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A4" w:rsidRPr="005841A4" w:rsidRDefault="005841A4" w:rsidP="005841A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841A4">
        <w:rPr>
          <w:rFonts w:ascii="Times New Roman" w:hAnsi="Times New Roman" w:cs="Times New Roman"/>
          <w:b/>
          <w:color w:val="002060"/>
          <w:sz w:val="32"/>
          <w:szCs w:val="32"/>
        </w:rPr>
        <w:t>20 ноября отмечается Всемирный день ребёнка</w:t>
      </w:r>
    </w:p>
    <w:p w:rsidR="005841A4" w:rsidRPr="005841A4" w:rsidRDefault="005841A4" w:rsidP="005841A4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841A4">
        <w:rPr>
          <w:rFonts w:ascii="Times New Roman" w:hAnsi="Times New Roman" w:cs="Times New Roman"/>
          <w:sz w:val="28"/>
          <w:szCs w:val="32"/>
        </w:rPr>
        <w:t>В МБОУ СОШ 11 была проведена лекция по правовому просвещению на тему: "Подросток в мире закона".</w:t>
      </w:r>
    </w:p>
    <w:p w:rsidR="00C326E4" w:rsidRDefault="005841A4" w:rsidP="005841A4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841A4">
        <w:rPr>
          <w:rFonts w:ascii="Times New Roman" w:hAnsi="Times New Roman" w:cs="Times New Roman"/>
          <w:sz w:val="28"/>
          <w:szCs w:val="32"/>
        </w:rPr>
        <w:t>В ходе беседы были озвучены права детей, закреплённые в международных документах (Декларация прав ребенка (1959), Конвенция о правах (1989)), а также в частности права детей по гражданскому, семейному, трудовому праву. Озвучены обязанности детей и ответственность к которой могут привлекаться.</w:t>
      </w:r>
    </w:p>
    <w:p w:rsidR="005841A4" w:rsidRDefault="005841A4" w:rsidP="005841A4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40A20242" wp14:editId="2D9182EC">
            <wp:extent cx="4210050" cy="493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1A4" w:rsidRDefault="005841A4" w:rsidP="005841A4">
      <w:pPr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hyperlink r:id="rId5" w:history="1">
        <w:r w:rsidRPr="00CB3ACA">
          <w:rPr>
            <w:rStyle w:val="a3"/>
            <w:rFonts w:ascii="Times New Roman" w:hAnsi="Times New Roman" w:cs="Times New Roman"/>
            <w:sz w:val="28"/>
            <w:szCs w:val="32"/>
          </w:rPr>
          <w:t>https://t.me/mbousoh11/5760</w:t>
        </w:r>
      </w:hyperlink>
    </w:p>
    <w:p w:rsidR="005841A4" w:rsidRPr="005841A4" w:rsidRDefault="005841A4" w:rsidP="005841A4">
      <w:pPr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sectPr w:rsidR="005841A4" w:rsidRPr="0058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4"/>
    <w:rsid w:val="005841A4"/>
    <w:rsid w:val="00C3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4C35-CB58-4D60-A1DC-2D3BFF06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57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2025-02-10T13:43:00Z</dcterms:created>
  <dcterms:modified xsi:type="dcterms:W3CDTF">2025-02-10T13:45:00Z</dcterms:modified>
</cp:coreProperties>
</file>