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6A" w:rsidRPr="006B206A" w:rsidRDefault="006B206A" w:rsidP="006B206A">
      <w:pPr>
        <w:ind w:firstLine="708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B206A">
        <w:rPr>
          <w:rFonts w:ascii="Times New Roman" w:hAnsi="Times New Roman" w:cs="Times New Roman"/>
          <w:b/>
          <w:color w:val="002060"/>
          <w:sz w:val="32"/>
          <w:szCs w:val="32"/>
        </w:rPr>
        <w:t>«Лучший видеоролик антинаркотической направленности</w:t>
      </w:r>
    </w:p>
    <w:p w:rsidR="006B206A" w:rsidRPr="006B206A" w:rsidRDefault="006B206A" w:rsidP="006B206A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6B206A">
        <w:rPr>
          <w:rFonts w:ascii="Times New Roman" w:hAnsi="Times New Roman" w:cs="Times New Roman"/>
          <w:b/>
          <w:color w:val="002060"/>
          <w:sz w:val="32"/>
          <w:szCs w:val="32"/>
        </w:rPr>
        <w:t>и пропаганды здорового образа жизни»</w:t>
      </w:r>
    </w:p>
    <w:p w:rsidR="006B206A" w:rsidRDefault="006B206A" w:rsidP="006B206A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A9557F" w:rsidRDefault="006B206A" w:rsidP="006B206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206A">
        <w:rPr>
          <w:rFonts w:ascii="Times New Roman" w:hAnsi="Times New Roman" w:cs="Times New Roman"/>
          <w:sz w:val="32"/>
          <w:szCs w:val="32"/>
        </w:rPr>
        <w:t>В целях привлечения внимания общественности к проблеме незаконного потребления наркотических средств медиа-</w:t>
      </w:r>
      <w:proofErr w:type="gramStart"/>
      <w:r w:rsidRPr="006B206A">
        <w:rPr>
          <w:rFonts w:ascii="Times New Roman" w:hAnsi="Times New Roman" w:cs="Times New Roman"/>
          <w:sz w:val="32"/>
          <w:szCs w:val="32"/>
        </w:rPr>
        <w:t>волонтёры  совместно</w:t>
      </w:r>
      <w:proofErr w:type="gramEnd"/>
      <w:r w:rsidRPr="006B206A">
        <w:rPr>
          <w:rFonts w:ascii="Times New Roman" w:hAnsi="Times New Roman" w:cs="Times New Roman"/>
          <w:sz w:val="32"/>
          <w:szCs w:val="32"/>
        </w:rPr>
        <w:t xml:space="preserve"> с волонтёрами АНТИНАРКО  МБОУ СОШ №11 приняли участие в конкурсе «Спасем жизнь вместе»  в номинации «Лучший видеоролик антинаркотической направленности и пропаганды здорового образа жизни»</w:t>
      </w:r>
    </w:p>
    <w:p w:rsidR="006B206A" w:rsidRDefault="006B206A" w:rsidP="006B206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2DD1908" wp14:editId="66B2C26F">
            <wp:extent cx="4622681" cy="25622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0272" cy="25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06A" w:rsidRDefault="006B206A" w:rsidP="006B206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2390C">
          <w:rPr>
            <w:rStyle w:val="a3"/>
            <w:rFonts w:ascii="Times New Roman" w:hAnsi="Times New Roman" w:cs="Times New Roman"/>
            <w:sz w:val="32"/>
            <w:szCs w:val="32"/>
          </w:rPr>
          <w:t>https://t.me/mbousoh11/6762</w:t>
        </w:r>
      </w:hyperlink>
    </w:p>
    <w:p w:rsidR="006B206A" w:rsidRPr="006B206A" w:rsidRDefault="006B206A" w:rsidP="006B206A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B206A" w:rsidRPr="006B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6A"/>
    <w:rsid w:val="006B206A"/>
    <w:rsid w:val="00A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DE5A8-79E8-418F-8A89-681E675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0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676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2025-02-10T13:39:00Z</dcterms:created>
  <dcterms:modified xsi:type="dcterms:W3CDTF">2025-02-10T13:40:00Z</dcterms:modified>
</cp:coreProperties>
</file>