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1F" w:rsidRDefault="00BF531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531F" w:rsidRDefault="00BF531F">
      <w:pPr>
        <w:pStyle w:val="ConsPlusTitle"/>
        <w:jc w:val="center"/>
        <w:outlineLvl w:val="0"/>
      </w:pPr>
      <w:r>
        <w:t>МИНИСТЕРСТВО ЭКОНОМИЧЕСКОГО РАЗВИТИЯ ИРКУТСКОЙ ОБЛАСТИ</w:t>
      </w:r>
    </w:p>
    <w:p w:rsidR="00BF531F" w:rsidRDefault="00BF531F">
      <w:pPr>
        <w:pStyle w:val="ConsPlusTitle"/>
        <w:jc w:val="center"/>
      </w:pPr>
    </w:p>
    <w:p w:rsidR="00BF531F" w:rsidRDefault="00BF531F">
      <w:pPr>
        <w:pStyle w:val="ConsPlusTitle"/>
        <w:jc w:val="center"/>
      </w:pPr>
      <w:r>
        <w:t>ПРИКАЗ</w:t>
      </w:r>
    </w:p>
    <w:p w:rsidR="00BF531F" w:rsidRDefault="00BF531F">
      <w:pPr>
        <w:pStyle w:val="ConsPlusTitle"/>
        <w:jc w:val="center"/>
      </w:pPr>
      <w:r>
        <w:t>от 18 ноября 2016 г. N 81-мпр</w:t>
      </w:r>
    </w:p>
    <w:p w:rsidR="00BF531F" w:rsidRDefault="00BF531F">
      <w:pPr>
        <w:pStyle w:val="ConsPlusTitle"/>
        <w:jc w:val="center"/>
      </w:pPr>
    </w:p>
    <w:p w:rsidR="00BF531F" w:rsidRDefault="00BF531F">
      <w:pPr>
        <w:pStyle w:val="ConsPlusTitle"/>
        <w:jc w:val="center"/>
      </w:pPr>
      <w:r>
        <w:t>О МЕРАХ ПО РЕАЛИЗАЦИИ ОТДЕЛЬНЫХ ПОЛОЖЕНИЙ ФЕДЕРАЛЬНОГО</w:t>
      </w:r>
    </w:p>
    <w:p w:rsidR="00BF531F" w:rsidRDefault="00BF531F">
      <w:pPr>
        <w:pStyle w:val="ConsPlusTitle"/>
        <w:jc w:val="center"/>
      </w:pPr>
      <w:r>
        <w:t>ЗАКОНА "О ПРОТИВОДЕЙСТВИИ КОРРУПЦИИ"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 xml:space="preserve">В соответствии с Федеральным </w:t>
      </w:r>
      <w:hyperlink r:id="rId5" w:history="1">
        <w:r w:rsidRPr="00BF6579">
          <w:t>законом</w:t>
        </w:r>
      </w:hyperlink>
      <w:r w:rsidRPr="00BF6579">
        <w:t xml:space="preserve"> от 25 декабря 2008 года N 273-ФЗ "О противодействии коррупции", </w:t>
      </w:r>
      <w:hyperlink r:id="rId6" w:history="1">
        <w:r w:rsidRPr="00BF6579">
          <w:t>Указом</w:t>
        </w:r>
      </w:hyperlink>
      <w:r w:rsidRPr="00BF6579"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коррупции", </w:t>
      </w:r>
      <w:hyperlink r:id="rId7" w:history="1">
        <w:r w:rsidRPr="00BF6579">
          <w:t>Указом</w:t>
        </w:r>
      </w:hyperlink>
      <w:r w:rsidRPr="00BF6579"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</w:t>
      </w:r>
      <w:hyperlink r:id="rId8" w:history="1">
        <w:r w:rsidRPr="00BF6579">
          <w:t>статьей 21</w:t>
        </w:r>
      </w:hyperlink>
      <w:r w:rsidRPr="00BF6579">
        <w:t xml:space="preserve"> Устава Иркутской области: приказываю: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>1. Установить, что гражданин Российской Федерации, замещавший в министерстве экономического развития Иркутской области должность государственной гражданской службы Иркутской области, включенную в перечень должностей государственной гражданской службы Иркутской области, при замещении которых государственные гражданские служащие Иркутской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определенный нормативными правовыми актами Иркутской области в соответствии с федеральным законодательством, в течение двух лет после увольнения с государственной гражданской службы Иркутской области: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bookmarkStart w:id="0" w:name="P12"/>
      <w:bookmarkEnd w:id="0"/>
      <w:r w:rsidRPr="00BF6579"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Иркутской области, с согласия комиссии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области, которое дается в порядке, установленном Положением о комиссии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области, утвержденным приказом министерства экономического развития Иркутской области;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 xml:space="preserve">2) обязан при заключении трудовых договоров или гражданско-правовых договоров на выполнение работ (оказание услуг), указанных в </w:t>
      </w:r>
      <w:hyperlink w:anchor="P12" w:history="1">
        <w:r w:rsidRPr="00BF6579">
          <w:t>подпункте 1</w:t>
        </w:r>
      </w:hyperlink>
      <w:r w:rsidRPr="00BF6579">
        <w:t xml:space="preserve"> настоящего пункта, сообщать работодателю сведения о последнем месте государственной гражданской службы Иркутской области с соблюдением законодательства Российской Федерации о государственной тайне.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 xml:space="preserve">2. Установить </w:t>
      </w:r>
      <w:hyperlink w:anchor="P32" w:history="1">
        <w:r w:rsidRPr="00BF6579">
          <w:t>Порядок</w:t>
        </w:r>
      </w:hyperlink>
      <w:r w:rsidRPr="00BF6579">
        <w:t xml:space="preserve"> поступления информации, содержащей отдельные основания для проведения заседания комиссии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 (прилагается).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>3. Настоящий приказ вступает в силу через десять календарных дней после его официального опубликования.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jc w:val="right"/>
      </w:pPr>
      <w:r w:rsidRPr="00BF6579">
        <w:t>Министр экономического</w:t>
      </w:r>
    </w:p>
    <w:p w:rsidR="00BF531F" w:rsidRPr="00BF6579" w:rsidRDefault="00BF531F">
      <w:pPr>
        <w:pStyle w:val="ConsPlusNormal"/>
        <w:jc w:val="right"/>
      </w:pPr>
      <w:r w:rsidRPr="00BF6579">
        <w:t>развития Иркутской области</w:t>
      </w:r>
    </w:p>
    <w:p w:rsidR="00BF531F" w:rsidRPr="00BF6579" w:rsidRDefault="00BF531F">
      <w:pPr>
        <w:pStyle w:val="ConsPlusNormal"/>
        <w:jc w:val="right"/>
      </w:pPr>
      <w:r w:rsidRPr="00BF6579">
        <w:t>О.В.ТЕТЕРИНА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jc w:val="right"/>
        <w:outlineLvl w:val="0"/>
      </w:pPr>
      <w:r w:rsidRPr="00BF6579">
        <w:t>Установлен</w:t>
      </w:r>
    </w:p>
    <w:p w:rsidR="00BF531F" w:rsidRPr="00BF6579" w:rsidRDefault="00BF531F">
      <w:pPr>
        <w:pStyle w:val="ConsPlusNormal"/>
        <w:jc w:val="right"/>
      </w:pPr>
      <w:r w:rsidRPr="00BF6579">
        <w:t>приказом министерства экономического</w:t>
      </w:r>
    </w:p>
    <w:p w:rsidR="00BF531F" w:rsidRPr="00BF6579" w:rsidRDefault="00BF531F">
      <w:pPr>
        <w:pStyle w:val="ConsPlusNormal"/>
        <w:jc w:val="right"/>
      </w:pPr>
      <w:r w:rsidRPr="00BF6579">
        <w:t>развития Иркутской области</w:t>
      </w:r>
    </w:p>
    <w:p w:rsidR="00BF531F" w:rsidRPr="00BF6579" w:rsidRDefault="00BF531F">
      <w:pPr>
        <w:pStyle w:val="ConsPlusNormal"/>
        <w:jc w:val="right"/>
      </w:pPr>
      <w:r w:rsidRPr="00BF6579">
        <w:t>от 18 ноября 2016 г. N 81-мпр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Title"/>
        <w:jc w:val="center"/>
      </w:pPr>
      <w:bookmarkStart w:id="1" w:name="P32"/>
      <w:bookmarkEnd w:id="1"/>
      <w:r w:rsidRPr="00BF6579">
        <w:t>ПОРЯДОК</w:t>
      </w:r>
    </w:p>
    <w:p w:rsidR="00BF531F" w:rsidRPr="00BF6579" w:rsidRDefault="00BF531F">
      <w:pPr>
        <w:pStyle w:val="ConsPlusTitle"/>
        <w:jc w:val="center"/>
      </w:pPr>
      <w:r w:rsidRPr="00BF6579">
        <w:t>ПОСТУПЛЕНИЯ ИНФОРМАЦИИ, СОДЕРЖАЩЕЙ ОТДЕЛЬНЫЕ ОСНОВАНИЯ</w:t>
      </w:r>
    </w:p>
    <w:p w:rsidR="00BF531F" w:rsidRPr="00BF6579" w:rsidRDefault="00BF531F">
      <w:pPr>
        <w:pStyle w:val="ConsPlusTitle"/>
        <w:jc w:val="center"/>
      </w:pPr>
      <w:r w:rsidRPr="00BF6579">
        <w:t>ДЛЯ ПРОВЕДЕНИЯ ЗАСЕДАНИЯ КОМИССИИ ПО СОБЛЮДЕНИЮ ТРЕБОВАНИЙ</w:t>
      </w:r>
    </w:p>
    <w:p w:rsidR="00BF531F" w:rsidRPr="00BF6579" w:rsidRDefault="00BF531F">
      <w:pPr>
        <w:pStyle w:val="ConsPlusTitle"/>
        <w:jc w:val="center"/>
      </w:pPr>
      <w:r w:rsidRPr="00BF6579">
        <w:t>К СЛУЖЕБНОМУ ПОВЕДЕНИЮ ГОСУДАРСТВЕННЫХ ГРАЖДАНСКИХ СЛУЖАЩИХ</w:t>
      </w:r>
    </w:p>
    <w:p w:rsidR="00BF531F" w:rsidRPr="00BF6579" w:rsidRDefault="00BF531F">
      <w:pPr>
        <w:pStyle w:val="ConsPlusTitle"/>
        <w:jc w:val="center"/>
      </w:pPr>
      <w:r w:rsidRPr="00BF6579">
        <w:t>И УРЕГУЛИРОВАНИЮ КОНФЛИКТА ИНТЕРЕСОВ В МИНИСТЕРСТВЕ</w:t>
      </w:r>
    </w:p>
    <w:p w:rsidR="00BF531F" w:rsidRPr="00BF6579" w:rsidRDefault="00BF531F">
      <w:pPr>
        <w:pStyle w:val="ConsPlusTitle"/>
        <w:jc w:val="center"/>
      </w:pPr>
      <w:r w:rsidRPr="00BF6579">
        <w:t>ЭКОНОМИЧЕСКОГО РАЗВИТИЯ ИРКУТСКОЙ ОБЛАСТИ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>1. Настоящий порядок регулирует отношения, связанные с поступлением в отдел правового и кадрового обеспечения министерства экономического развития Иркутской области (далее - отдел):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bookmarkStart w:id="2" w:name="P40"/>
      <w:bookmarkEnd w:id="2"/>
      <w:r w:rsidRPr="00BF6579">
        <w:t>1) обращения гражданина Российской Федерации, замещавшего в министерстве экономического развития Иркутской области должность государственной гражданской службы Иркутской области, включенную в перечень должностей государственной гражданской службы Иркутской области, при замещении которых государственные гражданские служащие Иркутской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определенный нормативными правовыми актами Иркутской области в соответствии с федеральным законодательством (далее - гражданин),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обязанности, в течение двух лет после увольнения с государственной гражданской службы Иркутской области (далее - обращение);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2) заявления государственного гражданского служащего Иркутской области, замещающего в министерстве экономического развития Иркутской области должность государственной гражданской службы Иркутской области, включенную в перечень должностей государственной гражданской службы Иркутской области, при замещении которых государственные гражданские служащие Иркутской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государственный гражданский служащий Иркутской области),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 xml:space="preserve">2. </w:t>
      </w:r>
      <w:hyperlink w:anchor="P78" w:history="1">
        <w:r w:rsidRPr="00BF6579">
          <w:t>Обращение</w:t>
        </w:r>
      </w:hyperlink>
      <w:r w:rsidRPr="00BF6579">
        <w:t xml:space="preserve"> и </w:t>
      </w:r>
      <w:hyperlink w:anchor="P187" w:history="1">
        <w:r w:rsidRPr="00BF6579">
          <w:t>заявление</w:t>
        </w:r>
      </w:hyperlink>
      <w:r w:rsidRPr="00BF6579">
        <w:t xml:space="preserve"> оформляются в письменной форме согласно приложениям 1 и 2 к настоящему Порядку и поступают в отдел следующими способами: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1) путем личного обращения;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2) через организации почтовой связи (заказным почтовым отправлением с описью вложения и с уведомлением о вручении).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3. Обращение, заявление регистрируется соответственно в журнале учета обращений, журнале учета заявлений в день его поступления в отдел.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 xml:space="preserve">4. </w:t>
      </w:r>
      <w:hyperlink w:anchor="P280" w:history="1">
        <w:r w:rsidRPr="00BF6579">
          <w:t>Журнал</w:t>
        </w:r>
      </w:hyperlink>
      <w:r w:rsidRPr="00BF6579">
        <w:t xml:space="preserve"> учета обращений ведется по форме согласно приложению 3 к настоящему Порядку, </w:t>
      </w:r>
      <w:hyperlink w:anchor="P341" w:history="1">
        <w:r w:rsidRPr="00BF6579">
          <w:t>журнал</w:t>
        </w:r>
      </w:hyperlink>
      <w:r w:rsidRPr="00BF6579">
        <w:t xml:space="preserve"> учета заявлений - по форме согласно приложению 4 к настоящему Порядку.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 xml:space="preserve">Листы журнала учета обращений и журнала учета заявлений должны быть прошнурованы, </w:t>
      </w:r>
      <w:r w:rsidRPr="00BF6579">
        <w:lastRenderedPageBreak/>
        <w:t>пронумерованы. Журнал учета обращений и журнал учета заявлений хранятся в отделе.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5. На обращении, заявлении ставится отметка о дате и времени его поступления в отдел, номер регистрации соответственно в журнале учета обращений, журнале учета заявлений, подпись должностного лица отдела, ответственного за прием обращений, заявлений, наименование замещаемой им должности государственной гражданской службы Иркутской области.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6. Гражданину, государственному гражданскому служащему Иркутской области, подавшему соответственно обращение, заявление лично в день поступления обращения, заявления, выдается расписка в получении обращения, заявления с указанием даты и номера регистрации обращения, заявления в журнале учета обращений, журнале учета заявлений.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>Расписка в получении обращения, заявления, направленного через организации почтовой связи, гражданину, государственному гражданскому служащему Иркутской области не выдается.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r w:rsidRPr="00BF6579">
        <w:t xml:space="preserve">7. Обращение, указанное в </w:t>
      </w:r>
      <w:hyperlink w:anchor="P40" w:history="1">
        <w:r w:rsidRPr="00BF6579">
          <w:t>подпункте 1 пункта 1</w:t>
        </w:r>
      </w:hyperlink>
      <w:r w:rsidRPr="00BF6579">
        <w:t xml:space="preserve"> настоящего Порядка, может быть подано в отдел государственным служащим Иркутской области, замещающим должность государственной гражданской службы Иркутской области в министерстве экономического развития Иркутской области, планирующим свое увольнение с государственной гражданской службы Иркутской области, в соответствии с настоящим Порядком.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jc w:val="right"/>
      </w:pPr>
      <w:r w:rsidRPr="00BF6579">
        <w:t>Министр экономического развития</w:t>
      </w:r>
    </w:p>
    <w:p w:rsidR="00BF531F" w:rsidRPr="00BF6579" w:rsidRDefault="00BF531F">
      <w:pPr>
        <w:pStyle w:val="ConsPlusNormal"/>
        <w:jc w:val="right"/>
      </w:pPr>
      <w:r w:rsidRPr="00BF6579">
        <w:t>Иркутской области</w:t>
      </w:r>
    </w:p>
    <w:p w:rsidR="00BF531F" w:rsidRPr="00BF6579" w:rsidRDefault="00BF531F">
      <w:pPr>
        <w:pStyle w:val="ConsPlusNormal"/>
        <w:jc w:val="right"/>
      </w:pPr>
      <w:r w:rsidRPr="00BF6579">
        <w:t>О.В.ТЕТЕРИНА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Default="00BF531F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Pr="00BF6579" w:rsidRDefault="00BF6579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jc w:val="right"/>
        <w:outlineLvl w:val="1"/>
      </w:pPr>
      <w:r w:rsidRPr="00BF6579">
        <w:lastRenderedPageBreak/>
        <w:t>Приложение 1</w:t>
      </w:r>
    </w:p>
    <w:p w:rsidR="00BF531F" w:rsidRPr="00BF6579" w:rsidRDefault="00BF531F">
      <w:pPr>
        <w:pStyle w:val="ConsPlusNormal"/>
        <w:jc w:val="right"/>
      </w:pPr>
      <w:r w:rsidRPr="00BF6579">
        <w:t>к Порядку поступления информации, содержащей отдельные</w:t>
      </w:r>
    </w:p>
    <w:p w:rsidR="00BF531F" w:rsidRPr="00BF6579" w:rsidRDefault="00BF531F">
      <w:pPr>
        <w:pStyle w:val="ConsPlusNormal"/>
        <w:jc w:val="right"/>
      </w:pPr>
      <w:r w:rsidRPr="00BF6579">
        <w:t>основания для проведения заседания комиссии по соблюдению</w:t>
      </w:r>
    </w:p>
    <w:p w:rsidR="00BF531F" w:rsidRPr="00BF6579" w:rsidRDefault="00BF531F">
      <w:pPr>
        <w:pStyle w:val="ConsPlusNormal"/>
        <w:jc w:val="right"/>
      </w:pPr>
      <w:r w:rsidRPr="00BF6579">
        <w:t>требований к служебному поведению государственных</w:t>
      </w:r>
    </w:p>
    <w:p w:rsidR="00BF531F" w:rsidRPr="00BF6579" w:rsidRDefault="00BF531F">
      <w:pPr>
        <w:pStyle w:val="ConsPlusNormal"/>
        <w:jc w:val="right"/>
      </w:pPr>
      <w:r w:rsidRPr="00BF6579">
        <w:t>гражданских служащих и урегулированию конфликта интересов</w:t>
      </w:r>
    </w:p>
    <w:p w:rsidR="00BF531F" w:rsidRPr="00BF6579" w:rsidRDefault="00BF531F">
      <w:pPr>
        <w:pStyle w:val="ConsPlusNormal"/>
        <w:jc w:val="right"/>
      </w:pPr>
      <w:r w:rsidRPr="00BF6579">
        <w:t>в министерстве экономического развития Иркутской области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Председателю комиссии по соблюдению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требований к служебному поведению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государственных гражданских служащих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и урегулированию конфликта интересов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в министерстве экономического развития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Иркутской области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от 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(Ф.И.О. (при наличии), адрес места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   жительства, номер телефона)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bookmarkStart w:id="3" w:name="P78"/>
      <w:bookmarkEnd w:id="3"/>
      <w:r w:rsidRPr="00BF6579">
        <w:t xml:space="preserve">  О ДАЧЕ СОГЛАСИЯ НА ЗАМЕЩЕНИЕ НА УСЛОВИЯХ ТРУДОВОГО ДОГОВОРА ДОЛЖНОСТИ В</w:t>
      </w:r>
    </w:p>
    <w:p w:rsidR="00BF531F" w:rsidRPr="00BF6579" w:rsidRDefault="00BF531F">
      <w:pPr>
        <w:pStyle w:val="ConsPlusNonformat"/>
        <w:jc w:val="both"/>
      </w:pPr>
      <w:r w:rsidRPr="00BF6579">
        <w:t xml:space="preserve">ОРГАНИЗАЦИИ </w:t>
      </w:r>
      <w:proofErr w:type="gramStart"/>
      <w:r w:rsidRPr="00BF6579">
        <w:t>И</w:t>
      </w:r>
      <w:proofErr w:type="gramEnd"/>
      <w:r w:rsidRPr="00BF6579">
        <w:t xml:space="preserve"> (ИЛИ) ВЫПОЛНЕНИЕ В ДАННОЙ ОРГАНИЗАЦИИ РАБОТЫ (ОКАЗАНИЕ ДАННОЙ</w:t>
      </w:r>
    </w:p>
    <w:p w:rsidR="00BF531F" w:rsidRPr="00BF6579" w:rsidRDefault="00BF531F">
      <w:pPr>
        <w:pStyle w:val="ConsPlusNonformat"/>
        <w:jc w:val="both"/>
      </w:pPr>
      <w:r w:rsidRPr="00BF6579">
        <w:t xml:space="preserve"> ОРГАНИЗАЦИИ УСЛУГИ) В ТЕЧЕНИЕ МЕСЯЦА СТОИМОСТЬЮ БОЛЕЕ СТА ТЫСЯЧ РУБЛЕЙ НА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УСЛОВИЯХ ГРАЖДАНСКО-ПРАВОВОГО ДОГОВОРА (ГРАЖДАНСКО-ПРАВОВЫХ ДОГОВОРОВ)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Я, _______________________________________________________________________,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(Ф.И.О. (при наличии), дата рождения)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замещавший(</w:t>
      </w:r>
      <w:proofErr w:type="spellStart"/>
      <w:proofErr w:type="gramStart"/>
      <w:r w:rsidRPr="00BF6579">
        <w:t>ая</w:t>
      </w:r>
      <w:proofErr w:type="spellEnd"/>
      <w:r w:rsidRPr="00BF6579">
        <w:t xml:space="preserve">)   </w:t>
      </w:r>
      <w:proofErr w:type="gramEnd"/>
      <w:r w:rsidRPr="00BF6579">
        <w:t>должность  государственной  гражданской  службы  Иркутской</w:t>
      </w:r>
    </w:p>
    <w:p w:rsidR="00BF531F" w:rsidRPr="00BF6579" w:rsidRDefault="00BF531F">
      <w:pPr>
        <w:pStyle w:val="ConsPlusNonformat"/>
        <w:jc w:val="both"/>
      </w:pPr>
      <w:r w:rsidRPr="00BF6579">
        <w:t>области в период с __________________________ по 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(наименование должности(ей) государственной гражданской службы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Иркутской области) </w:t>
      </w:r>
      <w:hyperlink w:anchor="P162" w:history="1">
        <w:r w:rsidRPr="00BF6579">
          <w:t>&lt;1&gt;</w:t>
        </w:r>
      </w:hyperlink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 xml:space="preserve">в  соответствии  со  </w:t>
      </w:r>
      <w:hyperlink r:id="rId9" w:history="1">
        <w:r w:rsidRPr="00BF6579">
          <w:t>статьей 12</w:t>
        </w:r>
      </w:hyperlink>
      <w:r w:rsidRPr="00BF6579">
        <w:t xml:space="preserve"> Федерального закона от 25 декабря 2008 года</w:t>
      </w:r>
    </w:p>
    <w:p w:rsidR="00BF531F" w:rsidRPr="00BF6579" w:rsidRDefault="00BF531F">
      <w:pPr>
        <w:pStyle w:val="ConsPlusNonformat"/>
        <w:jc w:val="both"/>
      </w:pPr>
      <w:r w:rsidRPr="00BF6579">
        <w:t>N 273-ФЗ "О противодействии коррупции" прошу Вас дать согласие на замещение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должности  на</w:t>
      </w:r>
      <w:proofErr w:type="gramEnd"/>
      <w:r w:rsidRPr="00BF6579">
        <w:t xml:space="preserve">  условиях  трудового  договора  и  (или)  на выполнение работ</w:t>
      </w:r>
    </w:p>
    <w:p w:rsidR="00BF531F" w:rsidRPr="00BF6579" w:rsidRDefault="00BF531F">
      <w:pPr>
        <w:pStyle w:val="ConsPlusNonformat"/>
        <w:jc w:val="both"/>
      </w:pPr>
      <w:r w:rsidRPr="00BF6579">
        <w:t xml:space="preserve">(оказание     </w:t>
      </w:r>
      <w:proofErr w:type="gramStart"/>
      <w:r w:rsidRPr="00BF6579">
        <w:t xml:space="preserve">услуг)   </w:t>
      </w:r>
      <w:proofErr w:type="gramEnd"/>
      <w:r w:rsidRPr="00BF6579">
        <w:t xml:space="preserve">  на    условиях    гражданско-правового    договора</w:t>
      </w:r>
    </w:p>
    <w:p w:rsidR="00BF531F" w:rsidRPr="00BF6579" w:rsidRDefault="00BF531F">
      <w:pPr>
        <w:pStyle w:val="ConsPlusNonformat"/>
        <w:jc w:val="both"/>
      </w:pPr>
      <w:r w:rsidRPr="00BF6579">
        <w:t>(гражданско-правовых договоров)</w:t>
      </w:r>
    </w:p>
    <w:p w:rsidR="00BF531F" w:rsidRPr="00BF6579" w:rsidRDefault="00BF531F">
      <w:pPr>
        <w:pStyle w:val="ConsPlusNonformat"/>
        <w:jc w:val="both"/>
      </w:pPr>
      <w:r w:rsidRPr="00BF6579">
        <w:t>в ________________________________________________________________________,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(наименование, местонахождение организации, характер ее деятельности)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__________________________________________________________________________,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(предполагаемый срок действия договора, сумма оплаты за выполнение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работ (оказание услуг) по гражданско-правовому договору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(гражданско-правовым договорам))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В мои должностные (служебные) обязанности входили следующие функции:</w:t>
      </w:r>
    </w:p>
    <w:p w:rsidR="00BF531F" w:rsidRPr="00BF6579" w:rsidRDefault="00BF531F">
      <w:pPr>
        <w:pStyle w:val="ConsPlusNonformat"/>
        <w:jc w:val="both"/>
      </w:pPr>
      <w:r w:rsidRPr="00BF6579">
        <w:t>1) _______________________________________________________________________;</w:t>
      </w:r>
    </w:p>
    <w:p w:rsidR="00BF531F" w:rsidRPr="00BF6579" w:rsidRDefault="00BF531F">
      <w:pPr>
        <w:pStyle w:val="ConsPlusNonformat"/>
        <w:jc w:val="both"/>
      </w:pPr>
      <w:r w:rsidRPr="00BF6579">
        <w:t>2) _______________________________________________________________________;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(государственного управления в отношении организации) </w:t>
      </w:r>
      <w:hyperlink w:anchor="P163" w:history="1">
        <w:r w:rsidRPr="00BF6579">
          <w:t>&lt;2&gt;</w:t>
        </w:r>
      </w:hyperlink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3) _______________________________________________________________________.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В  мои</w:t>
      </w:r>
      <w:proofErr w:type="gramEnd"/>
      <w:r w:rsidRPr="00BF6579">
        <w:t xml:space="preserve"> должностные обязанности будет входить (выполняемая мною работа будет</w:t>
      </w:r>
    </w:p>
    <w:p w:rsidR="00BF531F" w:rsidRPr="00BF6579" w:rsidRDefault="00BF531F">
      <w:pPr>
        <w:pStyle w:val="ConsPlusNonformat"/>
        <w:jc w:val="both"/>
      </w:pPr>
      <w:r w:rsidRPr="00BF6579">
        <w:t>включать):</w:t>
      </w:r>
    </w:p>
    <w:p w:rsidR="00BF531F" w:rsidRPr="00BF6579" w:rsidRDefault="00BF531F">
      <w:pPr>
        <w:pStyle w:val="ConsPlusNonformat"/>
        <w:jc w:val="both"/>
      </w:pPr>
      <w:r w:rsidRPr="00BF6579">
        <w:t>1) 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__________________________________________________________________________;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(краткое описание должностных обязанностей, характер выполняемой работы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в случае заключения трудового или гражданско-правового договора)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2) 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__________________________________________________________________________.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Намереваюсь (не намереваюсь) лично присутствовать на заседании комиссии</w:t>
      </w:r>
    </w:p>
    <w:p w:rsidR="00BF531F" w:rsidRPr="00BF6579" w:rsidRDefault="00BF531F">
      <w:pPr>
        <w:pStyle w:val="ConsPlusNonformat"/>
        <w:jc w:val="both"/>
      </w:pPr>
      <w:r w:rsidRPr="00BF6579">
        <w:t>по соблюдению требований к служебному поведению государственных гражданских</w:t>
      </w:r>
    </w:p>
    <w:p w:rsidR="00BF531F" w:rsidRPr="00BF6579" w:rsidRDefault="00BF531F">
      <w:pPr>
        <w:pStyle w:val="ConsPlusNonformat"/>
        <w:jc w:val="both"/>
      </w:pPr>
      <w:r w:rsidRPr="00BF6579">
        <w:t>служащих и урегулированию конфликта интересов в министерстве экономического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развития  Иркутской</w:t>
      </w:r>
      <w:proofErr w:type="gramEnd"/>
      <w:r w:rsidRPr="00BF6579">
        <w:t xml:space="preserve">  области  при рассмотрении настоящего обращения (нужное</w:t>
      </w:r>
    </w:p>
    <w:p w:rsidR="00BF531F" w:rsidRPr="00BF6579" w:rsidRDefault="00BF531F">
      <w:pPr>
        <w:pStyle w:val="ConsPlusNonformat"/>
        <w:jc w:val="both"/>
      </w:pPr>
      <w:r w:rsidRPr="00BF6579">
        <w:lastRenderedPageBreak/>
        <w:t>подчеркнуть).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года.                            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                  (подпись)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РАСПИСКА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Обращение 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(Ф.И.О. (при наличии) гражданина, замещавшего в министерстве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экономического развития Иркутской области должность государственной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гражданской службы Иркутской области, наименование замещаемой ранее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должности государственной гражданской службы Иркутской области)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от  "</w:t>
      </w:r>
      <w:proofErr w:type="gramEnd"/>
      <w:r w:rsidRPr="00BF6579">
        <w:t>__"  ___________  20__  года  о даче согласия на замещение на условиях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трудового  договора</w:t>
      </w:r>
      <w:proofErr w:type="gramEnd"/>
      <w:r w:rsidRPr="00BF6579">
        <w:t xml:space="preserve">  должности  в  организации  и (или) выполнение в данной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организации  работы</w:t>
      </w:r>
      <w:proofErr w:type="gramEnd"/>
      <w:r w:rsidRPr="00BF6579">
        <w:t xml:space="preserve">  (оказание  данной организации услуги) в течение месяца</w:t>
      </w:r>
    </w:p>
    <w:p w:rsidR="00BF531F" w:rsidRPr="00BF6579" w:rsidRDefault="00BF531F">
      <w:pPr>
        <w:pStyle w:val="ConsPlusNonformat"/>
        <w:jc w:val="both"/>
      </w:pPr>
      <w:r w:rsidRPr="00BF6579">
        <w:t>стоимостью более ста тысяч рублей на условиях гражданско-правового договора</w:t>
      </w:r>
    </w:p>
    <w:p w:rsidR="00BF531F" w:rsidRPr="00BF6579" w:rsidRDefault="00BF531F">
      <w:pPr>
        <w:pStyle w:val="ConsPlusNonformat"/>
        <w:jc w:val="both"/>
      </w:pPr>
      <w:r w:rsidRPr="00BF6579">
        <w:t>(гражданско-правовых договоров) получено и зарегистрировано в журнале учета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обращений  о</w:t>
      </w:r>
      <w:proofErr w:type="gramEnd"/>
      <w:r w:rsidRPr="00BF6579">
        <w:t xml:space="preserve">  даче  согласия  на  замещение  на условиях трудового договора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должности  в</w:t>
      </w:r>
      <w:proofErr w:type="gramEnd"/>
      <w:r w:rsidRPr="00BF6579">
        <w:t xml:space="preserve">  организации  и  (или)  выполнение в данной организации работы</w:t>
      </w:r>
    </w:p>
    <w:p w:rsidR="00BF531F" w:rsidRPr="00BF6579" w:rsidRDefault="00BF531F">
      <w:pPr>
        <w:pStyle w:val="ConsPlusNonformat"/>
        <w:jc w:val="both"/>
      </w:pPr>
      <w:r w:rsidRPr="00BF6579">
        <w:t>(</w:t>
      </w:r>
      <w:proofErr w:type="gramStart"/>
      <w:r w:rsidRPr="00BF6579">
        <w:t>оказание  данной</w:t>
      </w:r>
      <w:proofErr w:type="gramEnd"/>
      <w:r w:rsidRPr="00BF6579">
        <w:t xml:space="preserve"> организации услуги) в течение месяца стоимостью более ста</w:t>
      </w:r>
    </w:p>
    <w:p w:rsidR="00BF531F" w:rsidRPr="00BF6579" w:rsidRDefault="00BF531F">
      <w:pPr>
        <w:pStyle w:val="ConsPlusNonformat"/>
        <w:jc w:val="both"/>
      </w:pPr>
      <w:r w:rsidRPr="00BF6579">
        <w:t>тысяч рублей на условиях гражданско-правового договора (гражданско-правовых</w:t>
      </w:r>
    </w:p>
    <w:p w:rsidR="00BF531F" w:rsidRPr="00BF6579" w:rsidRDefault="00BF531F">
      <w:pPr>
        <w:pStyle w:val="ConsPlusNonformat"/>
        <w:jc w:val="both"/>
      </w:pPr>
      <w:r w:rsidRPr="00BF6579">
        <w:t>договоров)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 N 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               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(Ф.И.О. (при наличии), наименование                    </w:t>
      </w:r>
      <w:proofErr w:type="gramStart"/>
      <w:r w:rsidRPr="00BF6579">
        <w:t xml:space="preserve">   (</w:t>
      </w:r>
      <w:proofErr w:type="gramEnd"/>
      <w:r w:rsidRPr="00BF6579">
        <w:t>подпись)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должности лица, ответственного за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прием обращения)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ind w:firstLine="540"/>
        <w:jc w:val="both"/>
      </w:pPr>
      <w:r w:rsidRPr="00BF6579">
        <w:t>--------------------------------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bookmarkStart w:id="4" w:name="P162"/>
      <w:bookmarkEnd w:id="4"/>
      <w:r w:rsidRPr="00BF6579">
        <w:t>&lt;1&gt; Замещаемые должности государственной гражданской службы Иркутской области в течение последних двух лет до дня увольнения с государственной гражданской службы Иркутской области.</w:t>
      </w:r>
    </w:p>
    <w:p w:rsidR="00BF531F" w:rsidRPr="00BF6579" w:rsidRDefault="00BF531F">
      <w:pPr>
        <w:pStyle w:val="ConsPlusNormal"/>
        <w:spacing w:before="220"/>
        <w:ind w:firstLine="540"/>
        <w:jc w:val="both"/>
      </w:pPr>
      <w:bookmarkStart w:id="5" w:name="P163"/>
      <w:bookmarkEnd w:id="5"/>
      <w:r w:rsidRPr="00BF6579">
        <w:t>&lt;2&gt; Функции государственного управления организацией - полномочия государственного гражданского служащего Иркутской области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Default="00BF531F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Default="00BF6579">
      <w:pPr>
        <w:pStyle w:val="ConsPlusNormal"/>
      </w:pPr>
    </w:p>
    <w:p w:rsidR="00BF6579" w:rsidRPr="00BF6579" w:rsidRDefault="00BF6579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  <w:jc w:val="right"/>
        <w:outlineLvl w:val="1"/>
      </w:pPr>
      <w:r w:rsidRPr="00BF6579">
        <w:lastRenderedPageBreak/>
        <w:t>Приложение 2</w:t>
      </w:r>
    </w:p>
    <w:p w:rsidR="00BF531F" w:rsidRPr="00BF6579" w:rsidRDefault="00BF531F">
      <w:pPr>
        <w:pStyle w:val="ConsPlusNormal"/>
        <w:jc w:val="right"/>
      </w:pPr>
      <w:r w:rsidRPr="00BF6579">
        <w:t>к Порядку поступления информации, содержащей отдельные</w:t>
      </w:r>
    </w:p>
    <w:p w:rsidR="00BF531F" w:rsidRPr="00BF6579" w:rsidRDefault="00BF531F">
      <w:pPr>
        <w:pStyle w:val="ConsPlusNormal"/>
        <w:jc w:val="right"/>
      </w:pPr>
      <w:r w:rsidRPr="00BF6579">
        <w:t>основания для проведения заседания комиссии по соблюдению</w:t>
      </w:r>
    </w:p>
    <w:p w:rsidR="00BF531F" w:rsidRPr="00BF6579" w:rsidRDefault="00BF531F">
      <w:pPr>
        <w:pStyle w:val="ConsPlusNormal"/>
        <w:jc w:val="right"/>
      </w:pPr>
      <w:r w:rsidRPr="00BF6579">
        <w:t>требований к служебному поведению государственных</w:t>
      </w:r>
    </w:p>
    <w:p w:rsidR="00BF531F" w:rsidRPr="00BF6579" w:rsidRDefault="00BF531F">
      <w:pPr>
        <w:pStyle w:val="ConsPlusNormal"/>
        <w:jc w:val="right"/>
      </w:pPr>
      <w:r w:rsidRPr="00BF6579">
        <w:t>гражданских служащих и урегулированию конфликта интересов</w:t>
      </w:r>
    </w:p>
    <w:p w:rsidR="00BF531F" w:rsidRPr="00BF6579" w:rsidRDefault="00BF531F">
      <w:pPr>
        <w:pStyle w:val="ConsPlusNormal"/>
        <w:jc w:val="right"/>
      </w:pPr>
      <w:r w:rsidRPr="00BF6579">
        <w:t>в министерстве экономического развития Иркутской области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Председателю комиссии по соблюдению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требований к служебному поведению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государственных гражданских служащих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и урегулированию конфликта интересов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в министерстве экономического развития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Иркутской области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от 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 (Ф.И.О. (при наличии), должность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государственной гражданской службы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        Иркутской области)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bookmarkStart w:id="6" w:name="P187"/>
      <w:bookmarkEnd w:id="6"/>
      <w:r w:rsidRPr="00BF6579">
        <w:t xml:space="preserve">                                 ЗАЯВЛЕНИЕ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ГОСУДАРСТВЕННОГО ГРАЖДАНСКОГО СЛУЖАЩЕГО ИРКУТСКОЙ ОБЛАСТИ О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НЕВОЗМОЖНОСТИ ПО ОБЪЕКТИВНЫМ ПРИЧИНАМ ПРЕДСТАВИТЬ СВЕДЕНИЯ О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ДОХОДАХ, ОБ ИМУЩЕСТВЕ И ОБЯЗАТЕЛЬСТВАХ ИМУЩЕСТВЕННОГО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ХАРАКТЕРА СВОИХ СУПРУГИ (СУПРУГА) И НЕСОВЕРШЕННОЛЕТНИХ ДЕТЕЙ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Я, _______________________________________________________________________,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(Ф.И.О. (при наличии), дата рождения)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замещающий(</w:t>
      </w:r>
      <w:proofErr w:type="spellStart"/>
      <w:proofErr w:type="gramStart"/>
      <w:r w:rsidRPr="00BF6579">
        <w:t>ая</w:t>
      </w:r>
      <w:proofErr w:type="spellEnd"/>
      <w:r w:rsidRPr="00BF6579">
        <w:t xml:space="preserve">)   </w:t>
      </w:r>
      <w:proofErr w:type="gramEnd"/>
      <w:r w:rsidRPr="00BF6579">
        <w:t>должность  государственной  гражданской  службы  Иркутской</w:t>
      </w:r>
    </w:p>
    <w:p w:rsidR="00BF531F" w:rsidRPr="00BF6579" w:rsidRDefault="00BF531F">
      <w:pPr>
        <w:pStyle w:val="ConsPlusNonformat"/>
        <w:jc w:val="both"/>
      </w:pPr>
      <w:r w:rsidRPr="00BF6579">
        <w:t>области 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(наименование должности государственной гражданской службы Иркутской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области)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__________________________________________________________________________,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не  имею</w:t>
      </w:r>
      <w:proofErr w:type="gramEnd"/>
      <w:r w:rsidRPr="00BF6579">
        <w:t xml:space="preserve">  возможности  представить  сведения  о  доходах,  об  имуществе  и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обязательствах  имущественного</w:t>
      </w:r>
      <w:proofErr w:type="gramEnd"/>
      <w:r w:rsidRPr="00BF6579">
        <w:t xml:space="preserve">  характера  своих  супруги (супруга) и (или)</w:t>
      </w:r>
    </w:p>
    <w:p w:rsidR="00BF531F" w:rsidRPr="00BF6579" w:rsidRDefault="00BF531F">
      <w:pPr>
        <w:pStyle w:val="ConsPlusNonformat"/>
        <w:jc w:val="both"/>
      </w:pPr>
      <w:r w:rsidRPr="00BF6579">
        <w:t>несовершеннолетних детей, а именно 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(указать, каких именно сведений)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(Ф.И.О. (при наличии) супруги (супруга) и (или) несовершеннолетних детей)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за период __________________ (далее - сведения), по следующим объективным и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(указать период)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уважительным причинам: 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(указать, каким именно, какие меры предприняты для представления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вышеуказанных сведений в полном объеме, результаты предпринятых мер)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Также прошу учесть следующее: 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__________________________________________________________________________.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(излагаются обстоятельства по усмотрению государственного гражданского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служащего Иркутской области)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Прошу    признать   причины   непредставления   сведений   объективными   и</w:t>
      </w:r>
    </w:p>
    <w:p w:rsidR="00BF531F" w:rsidRPr="00BF6579" w:rsidRDefault="00BF531F">
      <w:pPr>
        <w:pStyle w:val="ConsPlusNonformat"/>
        <w:jc w:val="both"/>
      </w:pPr>
      <w:r w:rsidRPr="00BF6579">
        <w:t>уважительными.</w:t>
      </w:r>
    </w:p>
    <w:p w:rsidR="00BF531F" w:rsidRPr="00BF6579" w:rsidRDefault="00BF531F">
      <w:pPr>
        <w:pStyle w:val="ConsPlusNonformat"/>
        <w:jc w:val="both"/>
      </w:pPr>
      <w:r w:rsidRPr="00BF6579">
        <w:t>Приложение: ______________________________________________________________.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(прилагаются документы, подтверждающие факты, изложенные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в заявлении, при их наличии)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 xml:space="preserve">    Намереваюсь (не намереваюсь) лично присутствовать на заседании комиссии</w:t>
      </w:r>
    </w:p>
    <w:p w:rsidR="00BF531F" w:rsidRPr="00BF6579" w:rsidRDefault="00BF531F">
      <w:pPr>
        <w:pStyle w:val="ConsPlusNonformat"/>
        <w:jc w:val="both"/>
      </w:pPr>
      <w:r w:rsidRPr="00BF6579">
        <w:lastRenderedPageBreak/>
        <w:t>по соблюдению требований к служебному поведению государственных гражданских</w:t>
      </w:r>
    </w:p>
    <w:p w:rsidR="00BF531F" w:rsidRPr="00BF6579" w:rsidRDefault="00BF531F">
      <w:pPr>
        <w:pStyle w:val="ConsPlusNonformat"/>
        <w:jc w:val="both"/>
      </w:pPr>
      <w:r w:rsidRPr="00BF6579">
        <w:t>служащих и урегулированию конфликта интересов в министерстве экономического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развития  Иркутской</w:t>
      </w:r>
      <w:proofErr w:type="gramEnd"/>
      <w:r w:rsidRPr="00BF6579">
        <w:t xml:space="preserve">  области  при рассмотрении настоящего заявления (нужное</w:t>
      </w:r>
    </w:p>
    <w:p w:rsidR="00BF531F" w:rsidRPr="00BF6579" w:rsidRDefault="00BF531F">
      <w:pPr>
        <w:pStyle w:val="ConsPlusNonformat"/>
        <w:jc w:val="both"/>
      </w:pPr>
      <w:r w:rsidRPr="00BF6579">
        <w:t>подчеркнуть).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года.                            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                         (подпись)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     РАСПИСКА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Заявление 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___________________________________________________________________________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(Ф.И.О. (при наличии), наименование должности государственной гражданской</w:t>
      </w:r>
    </w:p>
    <w:p w:rsidR="00BF531F" w:rsidRPr="00BF6579" w:rsidRDefault="00BF531F">
      <w:pPr>
        <w:pStyle w:val="ConsPlusNonformat"/>
        <w:jc w:val="both"/>
      </w:pPr>
      <w:r w:rsidRPr="00BF6579">
        <w:t xml:space="preserve"> службы Иркутской области, замещаемой государственным гражданским служащим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                  Иркутской области)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от  "</w:t>
      </w:r>
      <w:proofErr w:type="gramEnd"/>
      <w:r w:rsidRPr="00BF6579">
        <w:t>__"  ___________  20__  года  о  невозможности по объективным причинам</w:t>
      </w:r>
    </w:p>
    <w:p w:rsidR="00BF531F" w:rsidRPr="00BF6579" w:rsidRDefault="00BF531F">
      <w:pPr>
        <w:pStyle w:val="ConsPlusNonformat"/>
        <w:jc w:val="both"/>
      </w:pPr>
      <w:r w:rsidRPr="00BF6579">
        <w:t xml:space="preserve">представить   сведения   о   </w:t>
      </w:r>
      <w:proofErr w:type="gramStart"/>
      <w:r w:rsidRPr="00BF6579">
        <w:t xml:space="preserve">доходах,   </w:t>
      </w:r>
      <w:proofErr w:type="gramEnd"/>
      <w:r w:rsidRPr="00BF6579">
        <w:t>об   имуществе   и   обязательствах</w:t>
      </w:r>
    </w:p>
    <w:p w:rsidR="00BF531F" w:rsidRPr="00BF6579" w:rsidRDefault="00BF531F">
      <w:pPr>
        <w:pStyle w:val="ConsPlusNonformat"/>
        <w:jc w:val="both"/>
      </w:pPr>
      <w:r w:rsidRPr="00BF6579">
        <w:t>имущественного характера своих супруги (супруга) и несовершеннолетних детей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получено  и</w:t>
      </w:r>
      <w:proofErr w:type="gramEnd"/>
      <w:r w:rsidRPr="00BF6579">
        <w:t xml:space="preserve">  зарегистрировано  в  журнале  учета  заявлений государственных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гражданских  служащих</w:t>
      </w:r>
      <w:proofErr w:type="gramEnd"/>
      <w:r w:rsidRPr="00BF6579">
        <w:t xml:space="preserve">  Иркутской  области  о  невозможности  по объективным</w:t>
      </w:r>
    </w:p>
    <w:p w:rsidR="00BF531F" w:rsidRPr="00BF6579" w:rsidRDefault="00BF531F">
      <w:pPr>
        <w:pStyle w:val="ConsPlusNonformat"/>
        <w:jc w:val="both"/>
      </w:pPr>
      <w:proofErr w:type="gramStart"/>
      <w:r w:rsidRPr="00BF6579">
        <w:t>причинам  представить</w:t>
      </w:r>
      <w:proofErr w:type="gramEnd"/>
      <w:r w:rsidRPr="00BF6579">
        <w:t xml:space="preserve">  сведения  о  доходах,  об имуществе и обязательствах</w:t>
      </w:r>
    </w:p>
    <w:p w:rsidR="00BF531F" w:rsidRPr="00BF6579" w:rsidRDefault="00BF531F">
      <w:pPr>
        <w:pStyle w:val="ConsPlusNonformat"/>
        <w:jc w:val="both"/>
      </w:pPr>
      <w:r w:rsidRPr="00BF6579">
        <w:t>имущественного характера своих супруги (супруга) и несовершеннолетних детей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 N ________________</w:t>
      </w:r>
    </w:p>
    <w:p w:rsidR="00BF531F" w:rsidRPr="00BF6579" w:rsidRDefault="00BF531F">
      <w:pPr>
        <w:pStyle w:val="ConsPlusNonformat"/>
        <w:jc w:val="both"/>
      </w:pPr>
      <w:r w:rsidRPr="00BF6579">
        <w:t>__________________________________________               __________________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(Ф.И.О. (при наличии), наименование                    </w:t>
      </w:r>
      <w:proofErr w:type="gramStart"/>
      <w:r w:rsidRPr="00BF6579">
        <w:t xml:space="preserve">   (</w:t>
      </w:r>
      <w:proofErr w:type="gramEnd"/>
      <w:r w:rsidRPr="00BF6579">
        <w:t>подпись)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должности лица, ответственного за</w:t>
      </w:r>
    </w:p>
    <w:p w:rsidR="00BF531F" w:rsidRPr="00BF6579" w:rsidRDefault="00BF531F">
      <w:pPr>
        <w:pStyle w:val="ConsPlusNonformat"/>
        <w:jc w:val="both"/>
      </w:pPr>
      <w:r w:rsidRPr="00BF6579">
        <w:t xml:space="preserve">          прием обращения)</w:t>
      </w:r>
    </w:p>
    <w:p w:rsidR="00BF531F" w:rsidRPr="00BF6579" w:rsidRDefault="00BF531F">
      <w:pPr>
        <w:pStyle w:val="ConsPlusNonformat"/>
        <w:jc w:val="both"/>
      </w:pPr>
    </w:p>
    <w:p w:rsidR="00BF531F" w:rsidRPr="00BF6579" w:rsidRDefault="00BF531F">
      <w:pPr>
        <w:pStyle w:val="ConsPlusNonformat"/>
        <w:jc w:val="both"/>
      </w:pPr>
      <w:r w:rsidRPr="00BF6579">
        <w:t>"__" ________ 20__ года</w:t>
      </w:r>
    </w:p>
    <w:p w:rsidR="00BF531F" w:rsidRPr="00BF6579" w:rsidRDefault="00BF531F">
      <w:pPr>
        <w:pStyle w:val="ConsPlusNormal"/>
      </w:pPr>
    </w:p>
    <w:p w:rsidR="00BF531F" w:rsidRPr="00BF6579" w:rsidRDefault="00BF531F">
      <w:pPr>
        <w:pStyle w:val="ConsPlusNormal"/>
      </w:pPr>
    </w:p>
    <w:p w:rsidR="00BF531F" w:rsidRPr="00BF6579" w:rsidRDefault="00BF531F">
      <w:pPr>
        <w:sectPr w:rsidR="00BF531F" w:rsidRPr="00BF6579" w:rsidSect="00BF6579">
          <w:pgSz w:w="11906" w:h="16838"/>
          <w:pgMar w:top="709" w:right="566" w:bottom="709" w:left="1701" w:header="708" w:footer="708" w:gutter="0"/>
          <w:cols w:space="708"/>
          <w:docGrid w:linePitch="360"/>
        </w:sectPr>
      </w:pPr>
    </w:p>
    <w:p w:rsidR="00BF6579" w:rsidRPr="00BF6579" w:rsidRDefault="00BF6579" w:rsidP="00BF6579">
      <w:pPr>
        <w:pStyle w:val="ConsPlusNormal"/>
        <w:jc w:val="right"/>
        <w:outlineLvl w:val="1"/>
      </w:pPr>
      <w:r w:rsidRPr="00BF6579">
        <w:lastRenderedPageBreak/>
        <w:t>Приложение 3</w:t>
      </w:r>
    </w:p>
    <w:p w:rsidR="00BF6579" w:rsidRPr="00BF6579" w:rsidRDefault="00BF6579" w:rsidP="00BF6579">
      <w:pPr>
        <w:pStyle w:val="ConsPlusNormal"/>
        <w:jc w:val="right"/>
      </w:pPr>
      <w:r w:rsidRPr="00BF6579">
        <w:t>к Порядку поступления информации, содержащей отдельные</w:t>
      </w:r>
    </w:p>
    <w:p w:rsidR="00BF6579" w:rsidRPr="00BF6579" w:rsidRDefault="00BF6579" w:rsidP="00BF6579">
      <w:pPr>
        <w:pStyle w:val="ConsPlusNormal"/>
        <w:jc w:val="right"/>
      </w:pPr>
      <w:r w:rsidRPr="00BF6579">
        <w:t>основания для проведения заседания комиссии по соблюдению</w:t>
      </w:r>
    </w:p>
    <w:p w:rsidR="00BF6579" w:rsidRPr="00BF6579" w:rsidRDefault="00BF6579" w:rsidP="00BF6579">
      <w:pPr>
        <w:pStyle w:val="ConsPlusNormal"/>
        <w:jc w:val="right"/>
      </w:pPr>
      <w:r w:rsidRPr="00BF6579">
        <w:t>требований к служебному поведению государственных</w:t>
      </w:r>
    </w:p>
    <w:p w:rsidR="00BF6579" w:rsidRPr="00BF6579" w:rsidRDefault="00BF6579" w:rsidP="00BF6579">
      <w:pPr>
        <w:pStyle w:val="ConsPlusNormal"/>
        <w:jc w:val="right"/>
      </w:pPr>
      <w:r w:rsidRPr="00BF6579">
        <w:t>гражданских служащих и урегулированию конфликта интересов</w:t>
      </w:r>
    </w:p>
    <w:p w:rsidR="00BF6579" w:rsidRPr="00BF6579" w:rsidRDefault="00BF6579" w:rsidP="00BF6579">
      <w:pPr>
        <w:pStyle w:val="ConsPlusNormal"/>
        <w:jc w:val="right"/>
      </w:pPr>
      <w:r w:rsidRPr="00BF6579">
        <w:t>в министерстве экономического развития Иркутской области</w:t>
      </w:r>
    </w:p>
    <w:p w:rsidR="00BF6579" w:rsidRPr="00BF6579" w:rsidRDefault="00BF6579" w:rsidP="00BF6579">
      <w:pPr>
        <w:pStyle w:val="ConsPlusNormal"/>
      </w:pPr>
    </w:p>
    <w:p w:rsidR="00BF6579" w:rsidRPr="00BF6579" w:rsidRDefault="00BF6579" w:rsidP="00BF6579">
      <w:pPr>
        <w:pStyle w:val="ConsPlusNormal"/>
        <w:jc w:val="center"/>
      </w:pPr>
      <w:bookmarkStart w:id="7" w:name="P280"/>
      <w:bookmarkEnd w:id="7"/>
      <w:r w:rsidRPr="00BF6579">
        <w:t>ЖУРНАЛ</w:t>
      </w:r>
    </w:p>
    <w:p w:rsidR="00BF6579" w:rsidRPr="00BF6579" w:rsidRDefault="00BF6579" w:rsidP="00BF6579">
      <w:pPr>
        <w:pStyle w:val="ConsPlusNormal"/>
        <w:jc w:val="center"/>
      </w:pPr>
      <w:r w:rsidRPr="00BF6579">
        <w:t>УЧЕТА ОБРАЩЕНИЙ О ДАЧЕ СОГЛАСИЯ НА ЗАМЕЩЕНИЕ НА УСЛОВИЯХ</w:t>
      </w:r>
      <w:r>
        <w:t xml:space="preserve"> </w:t>
      </w:r>
      <w:r w:rsidRPr="00BF6579">
        <w:t>ТРУДОВОГО ДОГОВОРА ДОЛЖНОСТИ В ОРГАНИЗАЦИИ И (ИЛИ)</w:t>
      </w:r>
    </w:p>
    <w:p w:rsidR="00BF6579" w:rsidRPr="00BF6579" w:rsidRDefault="00BF6579" w:rsidP="00BF6579">
      <w:pPr>
        <w:pStyle w:val="ConsPlusNormal"/>
        <w:jc w:val="center"/>
      </w:pPr>
      <w:r w:rsidRPr="00BF6579">
        <w:t>ВЫПОЛНЕНИЕ В ДАННОЙ ОРГАНИЗАЦИИ РАБОТЫ (ОКАЗАНИЕ ДАННОЙ</w:t>
      </w:r>
      <w:r>
        <w:t xml:space="preserve"> </w:t>
      </w:r>
      <w:r w:rsidRPr="00BF6579">
        <w:t>ОРГАНИЗАЦИИ УСЛУГИ) В ТЕЧЕНИЕ МЕСЯЦА СТОИМОСТЬЮ БОЛЕЕ СТА</w:t>
      </w:r>
    </w:p>
    <w:p w:rsidR="00BF6579" w:rsidRPr="00BF6579" w:rsidRDefault="00BF6579" w:rsidP="00BF6579">
      <w:pPr>
        <w:pStyle w:val="ConsPlusNormal"/>
        <w:jc w:val="center"/>
      </w:pPr>
      <w:r w:rsidRPr="00BF6579">
        <w:t>ТЫСЯЧ РУБЛЕЙ НА УСЛОВИЯХ ГРАЖДАНСКО-ПРАВОВОГО ДОГОВОРА</w:t>
      </w:r>
      <w:r>
        <w:t xml:space="preserve"> </w:t>
      </w:r>
      <w:r w:rsidRPr="00BF6579">
        <w:t>(ГРАЖДАНСКО-ПРАВОВЫХ ДОГОВОРОВ)</w:t>
      </w:r>
    </w:p>
    <w:p w:rsidR="00BF531F" w:rsidRDefault="00BF5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33"/>
        <w:gridCol w:w="933"/>
        <w:gridCol w:w="1924"/>
        <w:gridCol w:w="1714"/>
        <w:gridCol w:w="1304"/>
        <w:gridCol w:w="1020"/>
        <w:gridCol w:w="1969"/>
        <w:gridCol w:w="2324"/>
        <w:gridCol w:w="2324"/>
      </w:tblGrid>
      <w:tr w:rsidR="00BF6579" w:rsidRPr="00BF6579" w:rsidTr="00E932D7">
        <w:tc>
          <w:tcPr>
            <w:tcW w:w="45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N п/п</w:t>
            </w:r>
          </w:p>
        </w:tc>
        <w:tc>
          <w:tcPr>
            <w:tcW w:w="1866" w:type="dxa"/>
            <w:gridSpan w:val="2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Информация о поступившем обращении</w:t>
            </w:r>
          </w:p>
        </w:tc>
        <w:tc>
          <w:tcPr>
            <w:tcW w:w="192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Ф.И.О. гражданина/ государственного гражданского служащего Иркутской области, подавшего (направившего) обращение</w:t>
            </w:r>
          </w:p>
        </w:tc>
        <w:tc>
          <w:tcPr>
            <w:tcW w:w="171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Ф.И.О. должностного лица, ответственного за прием обращений</w:t>
            </w:r>
          </w:p>
        </w:tc>
        <w:tc>
          <w:tcPr>
            <w:tcW w:w="130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Обращение подано (направлено) лично/ заказным письмом</w:t>
            </w:r>
          </w:p>
        </w:tc>
        <w:tc>
          <w:tcPr>
            <w:tcW w:w="1020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Краткое содержание обращения</w:t>
            </w:r>
          </w:p>
        </w:tc>
        <w:tc>
          <w:tcPr>
            <w:tcW w:w="1969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выдаче гражданину/ государственному гражданскому служащему Иркутской области расписки в получении обращения (дата, подпись гражданина/ государственного гражданского служащего Иркутской области)</w:t>
            </w:r>
          </w:p>
        </w:tc>
        <w:tc>
          <w:tcPr>
            <w:tcW w:w="232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направлении обращения председателю комиссии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 (дата, номер служебной записки)</w:t>
            </w:r>
          </w:p>
        </w:tc>
        <w:tc>
          <w:tcPr>
            <w:tcW w:w="2324" w:type="dxa"/>
            <w:vMerge w:val="restart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решении, принятом комиссией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</w:t>
            </w:r>
          </w:p>
        </w:tc>
      </w:tr>
      <w:tr w:rsidR="00BF6579" w:rsidTr="00E932D7">
        <w:tc>
          <w:tcPr>
            <w:tcW w:w="454" w:type="dxa"/>
            <w:vMerge/>
          </w:tcPr>
          <w:p w:rsidR="00BF6579" w:rsidRDefault="00BF6579" w:rsidP="00E932D7"/>
        </w:tc>
        <w:tc>
          <w:tcPr>
            <w:tcW w:w="933" w:type="dxa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дата поступления</w:t>
            </w:r>
          </w:p>
        </w:tc>
        <w:tc>
          <w:tcPr>
            <w:tcW w:w="933" w:type="dxa"/>
            <w:vAlign w:val="center"/>
          </w:tcPr>
          <w:p w:rsidR="00BF6579" w:rsidRPr="00BF6579" w:rsidRDefault="00BF6579" w:rsidP="00E932D7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N регистрации</w:t>
            </w:r>
          </w:p>
        </w:tc>
        <w:tc>
          <w:tcPr>
            <w:tcW w:w="1924" w:type="dxa"/>
            <w:vMerge/>
          </w:tcPr>
          <w:p w:rsidR="00BF6579" w:rsidRDefault="00BF6579" w:rsidP="00E932D7"/>
        </w:tc>
        <w:tc>
          <w:tcPr>
            <w:tcW w:w="1714" w:type="dxa"/>
            <w:vMerge/>
          </w:tcPr>
          <w:p w:rsidR="00BF6579" w:rsidRDefault="00BF6579" w:rsidP="00E932D7"/>
        </w:tc>
        <w:tc>
          <w:tcPr>
            <w:tcW w:w="1304" w:type="dxa"/>
            <w:vMerge/>
          </w:tcPr>
          <w:p w:rsidR="00BF6579" w:rsidRDefault="00BF6579" w:rsidP="00E932D7"/>
        </w:tc>
        <w:tc>
          <w:tcPr>
            <w:tcW w:w="1020" w:type="dxa"/>
            <w:vMerge/>
          </w:tcPr>
          <w:p w:rsidR="00BF6579" w:rsidRDefault="00BF6579" w:rsidP="00E932D7"/>
        </w:tc>
        <w:tc>
          <w:tcPr>
            <w:tcW w:w="1969" w:type="dxa"/>
            <w:vMerge/>
          </w:tcPr>
          <w:p w:rsidR="00BF6579" w:rsidRDefault="00BF6579" w:rsidP="00E932D7"/>
        </w:tc>
        <w:tc>
          <w:tcPr>
            <w:tcW w:w="2324" w:type="dxa"/>
            <w:vMerge/>
          </w:tcPr>
          <w:p w:rsidR="00BF6579" w:rsidRDefault="00BF6579" w:rsidP="00E932D7"/>
        </w:tc>
        <w:tc>
          <w:tcPr>
            <w:tcW w:w="2324" w:type="dxa"/>
            <w:vMerge/>
          </w:tcPr>
          <w:p w:rsidR="00BF6579" w:rsidRDefault="00BF6579" w:rsidP="00E932D7"/>
        </w:tc>
      </w:tr>
      <w:tr w:rsidR="00BF6579" w:rsidTr="00E932D7">
        <w:tc>
          <w:tcPr>
            <w:tcW w:w="45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69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10</w:t>
            </w:r>
          </w:p>
        </w:tc>
      </w:tr>
      <w:tr w:rsidR="00BF6579" w:rsidTr="00E932D7">
        <w:tc>
          <w:tcPr>
            <w:tcW w:w="45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92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71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30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020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969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</w:pPr>
          </w:p>
        </w:tc>
      </w:tr>
      <w:tr w:rsidR="00BF6579" w:rsidTr="00E932D7">
        <w:tc>
          <w:tcPr>
            <w:tcW w:w="454" w:type="dxa"/>
          </w:tcPr>
          <w:p w:rsidR="00BF6579" w:rsidRDefault="00BF6579" w:rsidP="00E932D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933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92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71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30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020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1969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</w:pPr>
          </w:p>
        </w:tc>
        <w:tc>
          <w:tcPr>
            <w:tcW w:w="2324" w:type="dxa"/>
          </w:tcPr>
          <w:p w:rsidR="00BF6579" w:rsidRDefault="00BF6579" w:rsidP="00E932D7">
            <w:pPr>
              <w:pStyle w:val="ConsPlusNormal"/>
            </w:pPr>
          </w:p>
        </w:tc>
      </w:tr>
    </w:tbl>
    <w:p w:rsidR="00BF531F" w:rsidRDefault="00BF531F">
      <w:pPr>
        <w:pStyle w:val="ConsPlusNormal"/>
      </w:pPr>
    </w:p>
    <w:p w:rsidR="00BF531F" w:rsidRDefault="00BF531F">
      <w:pPr>
        <w:pStyle w:val="ConsPlusNormal"/>
      </w:pPr>
    </w:p>
    <w:p w:rsidR="00BF531F" w:rsidRDefault="00BF531F">
      <w:pPr>
        <w:pStyle w:val="ConsPlusNormal"/>
        <w:jc w:val="right"/>
        <w:outlineLvl w:val="1"/>
      </w:pPr>
      <w:r>
        <w:lastRenderedPageBreak/>
        <w:t>Приложение 4</w:t>
      </w:r>
    </w:p>
    <w:p w:rsidR="00BF531F" w:rsidRDefault="00BF531F">
      <w:pPr>
        <w:pStyle w:val="ConsPlusNormal"/>
        <w:jc w:val="right"/>
      </w:pPr>
      <w:r>
        <w:t>к Порядку поступления информации, содержащей отдельные</w:t>
      </w:r>
    </w:p>
    <w:p w:rsidR="00BF531F" w:rsidRDefault="00BF531F">
      <w:pPr>
        <w:pStyle w:val="ConsPlusNormal"/>
        <w:jc w:val="right"/>
      </w:pPr>
      <w:r>
        <w:t>основания для проведения заседания комиссии по соблюдению</w:t>
      </w:r>
    </w:p>
    <w:p w:rsidR="00BF531F" w:rsidRDefault="00BF531F">
      <w:pPr>
        <w:pStyle w:val="ConsPlusNormal"/>
        <w:jc w:val="right"/>
      </w:pPr>
      <w:r>
        <w:t>требований к служебному поведению государственных</w:t>
      </w:r>
    </w:p>
    <w:p w:rsidR="00BF531F" w:rsidRDefault="00BF531F">
      <w:pPr>
        <w:pStyle w:val="ConsPlusNormal"/>
        <w:jc w:val="right"/>
      </w:pPr>
      <w:r>
        <w:t>гражданских служащих и урегулированию конфликта интересов</w:t>
      </w:r>
    </w:p>
    <w:p w:rsidR="00BF531F" w:rsidRDefault="00BF531F">
      <w:pPr>
        <w:pStyle w:val="ConsPlusNormal"/>
        <w:jc w:val="right"/>
      </w:pPr>
      <w:r>
        <w:t>в министерстве экономического развития Иркутской области</w:t>
      </w:r>
    </w:p>
    <w:p w:rsidR="00BF531F" w:rsidRDefault="00BF531F">
      <w:pPr>
        <w:pStyle w:val="ConsPlusNormal"/>
      </w:pPr>
    </w:p>
    <w:p w:rsidR="00BF531F" w:rsidRDefault="00BF531F">
      <w:pPr>
        <w:pStyle w:val="ConsPlusNormal"/>
        <w:jc w:val="center"/>
      </w:pPr>
      <w:bookmarkStart w:id="8" w:name="P341"/>
      <w:bookmarkEnd w:id="8"/>
      <w:r>
        <w:t>ЖУРНАЛ</w:t>
      </w:r>
    </w:p>
    <w:p w:rsidR="00BF531F" w:rsidRDefault="00BF531F">
      <w:pPr>
        <w:pStyle w:val="ConsPlusNormal"/>
        <w:jc w:val="center"/>
      </w:pPr>
      <w:r>
        <w:t>УЧЕТА ЗАЯВЛЕНИЙ ГОСУДАРСТВЕННЫХ ГРАЖДАНСКИХ СЛУЖАЩИХ</w:t>
      </w:r>
      <w:r w:rsidR="00BF6579">
        <w:t xml:space="preserve"> </w:t>
      </w:r>
      <w:r>
        <w:t>ИРКУТСКОЙ ОБЛАСТИ О НЕВОЗМОЖНОСТИ ПО ОБЪЕКТИВНЫМ ПРИЧИНАМ</w:t>
      </w:r>
    </w:p>
    <w:p w:rsidR="00BF531F" w:rsidRDefault="00BF531F">
      <w:pPr>
        <w:pStyle w:val="ConsPlusNormal"/>
        <w:jc w:val="center"/>
      </w:pPr>
      <w:r>
        <w:t>ПРЕДСТАВИТЬ СВЕДЕНИЯ О ДОХОДАХ, ОБ ИМУЩЕСТВЕ</w:t>
      </w:r>
      <w:r w:rsidR="00BF6579">
        <w:t xml:space="preserve"> </w:t>
      </w:r>
      <w:r>
        <w:t>И ОБЯЗАТЕЛЬСТВАХ ИМУЩЕСТВЕННОГО ХАРАКТЕРА СВОИХ СУПРУГИ</w:t>
      </w:r>
    </w:p>
    <w:p w:rsidR="00BF531F" w:rsidRDefault="00BF531F">
      <w:pPr>
        <w:pStyle w:val="ConsPlusNormal"/>
        <w:jc w:val="center"/>
      </w:pPr>
      <w:r>
        <w:t>(СУПРУГА) И НЕСОВЕРШЕННОЛЕТНИХ ДЕТЕЙ</w:t>
      </w:r>
    </w:p>
    <w:p w:rsidR="00BF531F" w:rsidRPr="00BF6579" w:rsidRDefault="00BF531F">
      <w:pPr>
        <w:pStyle w:val="ConsPlusNormal"/>
        <w:rPr>
          <w:sz w:val="10"/>
          <w:szCs w:val="10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17"/>
        <w:gridCol w:w="851"/>
        <w:gridCol w:w="1701"/>
        <w:gridCol w:w="1701"/>
        <w:gridCol w:w="1559"/>
        <w:gridCol w:w="1276"/>
        <w:gridCol w:w="1275"/>
        <w:gridCol w:w="1701"/>
        <w:gridCol w:w="2127"/>
        <w:gridCol w:w="1843"/>
      </w:tblGrid>
      <w:tr w:rsidR="00BF531F" w:rsidRPr="00BF6579" w:rsidTr="00BF6579">
        <w:tc>
          <w:tcPr>
            <w:tcW w:w="454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N п/п</w:t>
            </w:r>
          </w:p>
        </w:tc>
        <w:tc>
          <w:tcPr>
            <w:tcW w:w="1668" w:type="dxa"/>
            <w:gridSpan w:val="2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Информация о поступившем заявлении</w:t>
            </w:r>
          </w:p>
        </w:tc>
        <w:tc>
          <w:tcPr>
            <w:tcW w:w="1701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Ф.И.О. государственного гражданского служащего Иркутской области, подавшего (направившего) заявление</w:t>
            </w:r>
          </w:p>
        </w:tc>
        <w:tc>
          <w:tcPr>
            <w:tcW w:w="1701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Наименование должности государственной гражданской службы Иркутской области, замещаемой государственным гражданским служащим Иркутской области</w:t>
            </w:r>
          </w:p>
        </w:tc>
        <w:tc>
          <w:tcPr>
            <w:tcW w:w="1559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Ф.И.О. должностного лица, ответственного за прием заявлений</w:t>
            </w:r>
          </w:p>
        </w:tc>
        <w:tc>
          <w:tcPr>
            <w:tcW w:w="1276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Заявление подано (направлено) лично / заказным письмом</w:t>
            </w:r>
          </w:p>
        </w:tc>
        <w:tc>
          <w:tcPr>
            <w:tcW w:w="1275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Краткое содержание заявления</w:t>
            </w:r>
          </w:p>
        </w:tc>
        <w:tc>
          <w:tcPr>
            <w:tcW w:w="1701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выдаче государственному гражданскому служащему Иркутской области расписки в получении обращения (дата, подпись государственного гражданского служащего Иркутской области)</w:t>
            </w:r>
          </w:p>
        </w:tc>
        <w:tc>
          <w:tcPr>
            <w:tcW w:w="2127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направлении обращения председателю комиссии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 (дата, номер служебной записки)</w:t>
            </w:r>
          </w:p>
        </w:tc>
        <w:tc>
          <w:tcPr>
            <w:tcW w:w="1843" w:type="dxa"/>
            <w:vMerge w:val="restart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Отметка о решении, принятом комиссией по соблюдению требований к служебному поведению государственных гражданских служащих и урегулированию конфликта интересов в министерстве экономического развития Иркутской области</w:t>
            </w:r>
          </w:p>
        </w:tc>
      </w:tr>
      <w:tr w:rsidR="00BF531F" w:rsidRPr="00BF6579" w:rsidTr="00BF6579">
        <w:tc>
          <w:tcPr>
            <w:tcW w:w="454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дата поступления</w:t>
            </w:r>
          </w:p>
        </w:tc>
        <w:tc>
          <w:tcPr>
            <w:tcW w:w="851" w:type="dxa"/>
            <w:vAlign w:val="center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N регистрации</w:t>
            </w:r>
          </w:p>
        </w:tc>
        <w:tc>
          <w:tcPr>
            <w:tcW w:w="1701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31F" w:rsidRPr="00BF6579" w:rsidRDefault="00BF531F">
            <w:pPr>
              <w:rPr>
                <w:sz w:val="20"/>
                <w:szCs w:val="20"/>
              </w:rPr>
            </w:pPr>
          </w:p>
        </w:tc>
      </w:tr>
      <w:tr w:rsidR="00BF531F" w:rsidRPr="00BF6579" w:rsidTr="00BF6579">
        <w:tc>
          <w:tcPr>
            <w:tcW w:w="454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1</w:t>
            </w:r>
          </w:p>
        </w:tc>
        <w:tc>
          <w:tcPr>
            <w:tcW w:w="817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7</w:t>
            </w:r>
          </w:p>
        </w:tc>
        <w:tc>
          <w:tcPr>
            <w:tcW w:w="1275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11</w:t>
            </w:r>
          </w:p>
        </w:tc>
      </w:tr>
      <w:tr w:rsidR="00BF531F" w:rsidRPr="00BF6579" w:rsidTr="00BF6579">
        <w:tc>
          <w:tcPr>
            <w:tcW w:w="454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1.</w:t>
            </w:r>
          </w:p>
        </w:tc>
        <w:tc>
          <w:tcPr>
            <w:tcW w:w="817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843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</w:tr>
      <w:tr w:rsidR="00BF531F" w:rsidRPr="00BF6579" w:rsidTr="00BF6579">
        <w:tc>
          <w:tcPr>
            <w:tcW w:w="454" w:type="dxa"/>
          </w:tcPr>
          <w:p w:rsidR="00BF531F" w:rsidRPr="00BF6579" w:rsidRDefault="00BF531F">
            <w:pPr>
              <w:pStyle w:val="ConsPlusNormal"/>
              <w:jc w:val="center"/>
              <w:rPr>
                <w:sz w:val="20"/>
              </w:rPr>
            </w:pPr>
            <w:r w:rsidRPr="00BF6579">
              <w:rPr>
                <w:sz w:val="20"/>
              </w:rPr>
              <w:t>2.</w:t>
            </w:r>
          </w:p>
        </w:tc>
        <w:tc>
          <w:tcPr>
            <w:tcW w:w="817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  <w:tc>
          <w:tcPr>
            <w:tcW w:w="1843" w:type="dxa"/>
          </w:tcPr>
          <w:p w:rsidR="00BF531F" w:rsidRPr="00BF6579" w:rsidRDefault="00BF531F">
            <w:pPr>
              <w:pStyle w:val="ConsPlusNormal"/>
              <w:rPr>
                <w:sz w:val="20"/>
              </w:rPr>
            </w:pPr>
          </w:p>
        </w:tc>
      </w:tr>
    </w:tbl>
    <w:p w:rsidR="00BF531F" w:rsidRPr="00BF6579" w:rsidRDefault="00BF531F">
      <w:pPr>
        <w:pStyle w:val="ConsPlusNormal"/>
        <w:rPr>
          <w:sz w:val="20"/>
        </w:rPr>
      </w:pPr>
      <w:bookmarkStart w:id="9" w:name="_GoBack"/>
      <w:bookmarkEnd w:id="9"/>
    </w:p>
    <w:sectPr w:rsidR="00BF531F" w:rsidRPr="00BF6579" w:rsidSect="005C7B5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1F"/>
    <w:rsid w:val="00486C25"/>
    <w:rsid w:val="00BF531F"/>
    <w:rsid w:val="00B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B365"/>
  <w15:chartTrackingRefBased/>
  <w15:docId w15:val="{E515D675-211A-4075-A907-E93AA160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B60F8C990FEEA89AC86C7BA60BAC25829D752648DCF906CD5114FBA3A81160F377B9FA5562A633331CD4824740A31937BF887571C1A9530912162105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DB60F8C990FEEA89AC98CAAC0CE0CE5B25815D6D8AC5CF30841718E56A87435D7725C6E41739623A2FCE4F26175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B60F8C990FEEA89AC98CAAC0CE0CE58228B586C88C5CF30841718E56A87435D7725C6E41739623A2FCE4F261756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DB60F8C990FEEA89AC98CAAC0CE0CE5A238E59628AC5CF30841718E56A87434F777DC9EF1973337764C14D22615E69C92CF584155B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FDB60F8C990FEEA89AC98CAAC0CE0CE5A238E59628AC5CF30841718E56A87434F777DC9EE1973337764C14D22615E69C92CF584155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 Кондакова</dc:creator>
  <cp:keywords/>
  <dc:description/>
  <cp:lastModifiedBy>o.federyagina</cp:lastModifiedBy>
  <cp:revision>2</cp:revision>
  <dcterms:created xsi:type="dcterms:W3CDTF">2019-09-25T04:57:00Z</dcterms:created>
  <dcterms:modified xsi:type="dcterms:W3CDTF">2019-09-25T07:04:00Z</dcterms:modified>
</cp:coreProperties>
</file>