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E1" w:rsidRPr="00A46752" w:rsidRDefault="00B06FE1" w:rsidP="00B06FE1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A46752"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B06FE1" w:rsidRPr="00A46752" w:rsidRDefault="00B06FE1" w:rsidP="00B06FE1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0F3827" w:rsidRDefault="00B06FE1" w:rsidP="00B06FE1">
      <w:pPr>
        <w:jc w:val="center"/>
        <w:rPr>
          <w:sz w:val="26"/>
          <w:szCs w:val="26"/>
        </w:rPr>
      </w:pPr>
      <w:r w:rsidRPr="00A46752">
        <w:rPr>
          <w:sz w:val="26"/>
          <w:szCs w:val="26"/>
        </w:rPr>
        <w:t>МУНИЦИПАЛЬНОЕ БЮДЖЕТНОЕ ОБЩЕОБРАЗОВАТЕЛЬНОЕ УЧРЕЖДЕНИЕ «СРЕДНЯЯ ШКОЛА № 41»</w:t>
      </w:r>
    </w:p>
    <w:p w:rsidR="00B06FE1" w:rsidRPr="00A46752" w:rsidRDefault="00B06FE1" w:rsidP="00B06FE1">
      <w:pPr>
        <w:spacing w:line="233" w:lineRule="auto"/>
        <w:jc w:val="center"/>
        <w:rPr>
          <w:sz w:val="26"/>
          <w:szCs w:val="26"/>
        </w:rPr>
      </w:pPr>
      <w:r w:rsidRPr="00A46752">
        <w:rPr>
          <w:sz w:val="26"/>
          <w:szCs w:val="26"/>
        </w:rPr>
        <w:t>(МБОУ «СШ № 41»)</w:t>
      </w:r>
    </w:p>
    <w:p w:rsidR="00B06FE1" w:rsidRDefault="00B06FE1" w:rsidP="00B06FE1">
      <w:pPr>
        <w:jc w:val="center"/>
      </w:pPr>
    </w:p>
    <w:p w:rsidR="00B06FE1" w:rsidRPr="00B06FE1" w:rsidRDefault="00B06FE1" w:rsidP="00B06FE1">
      <w:pPr>
        <w:pStyle w:val="1"/>
        <w:jc w:val="center"/>
        <w:rPr>
          <w:sz w:val="26"/>
          <w:szCs w:val="26"/>
        </w:rPr>
      </w:pPr>
      <w:bookmarkStart w:id="0" w:name="_Toc53962405"/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 w:rsidRPr="00B06FE1">
        <w:rPr>
          <w:sz w:val="26"/>
          <w:szCs w:val="26"/>
        </w:rPr>
        <w:t xml:space="preserve">«Дорожная карта» реализации целевой модели наставничества </w:t>
      </w:r>
    </w:p>
    <w:p w:rsidR="00B06FE1" w:rsidRPr="00B06FE1" w:rsidRDefault="00B06FE1" w:rsidP="00B06FE1">
      <w:pPr>
        <w:pStyle w:val="1"/>
        <w:jc w:val="center"/>
        <w:rPr>
          <w:sz w:val="26"/>
          <w:szCs w:val="26"/>
        </w:rPr>
      </w:pPr>
      <w:r w:rsidRPr="00B06FE1">
        <w:rPr>
          <w:sz w:val="26"/>
          <w:szCs w:val="26"/>
        </w:rPr>
        <w:t>в МБОУ «Средняя школа № 41» на 2023 год, 2023-2024 учебный год</w:t>
      </w:r>
      <w:bookmarkEnd w:id="0"/>
    </w:p>
    <w:p w:rsidR="00B06FE1" w:rsidRDefault="00B06FE1" w:rsidP="00B06FE1">
      <w:pPr>
        <w:pStyle w:val="1"/>
        <w:jc w:val="center"/>
      </w:pPr>
    </w:p>
    <w:tbl>
      <w:tblPr>
        <w:tblStyle w:val="a3"/>
        <w:tblW w:w="1572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7"/>
        <w:gridCol w:w="2270"/>
        <w:gridCol w:w="2835"/>
        <w:gridCol w:w="6095"/>
        <w:gridCol w:w="1560"/>
        <w:gridCol w:w="2268"/>
      </w:tblGrid>
      <w:tr w:rsidR="00B06FE1" w:rsidRPr="00B06FE1" w:rsidTr="00E3715A">
        <w:tc>
          <w:tcPr>
            <w:tcW w:w="697" w:type="dxa"/>
          </w:tcPr>
          <w:p w:rsidR="00B06FE1" w:rsidRPr="00B06FE1" w:rsidRDefault="00B06FE1" w:rsidP="00B06FE1">
            <w:pPr>
              <w:pStyle w:val="1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B06FE1">
              <w:rPr>
                <w:sz w:val="26"/>
                <w:szCs w:val="26"/>
              </w:rPr>
              <w:t xml:space="preserve">№ </w:t>
            </w:r>
            <w:proofErr w:type="gramStart"/>
            <w:r w:rsidRPr="00B06FE1">
              <w:rPr>
                <w:sz w:val="26"/>
                <w:szCs w:val="26"/>
              </w:rPr>
              <w:t>п</w:t>
            </w:r>
            <w:proofErr w:type="gramEnd"/>
            <w:r w:rsidRPr="00B06FE1">
              <w:rPr>
                <w:sz w:val="26"/>
                <w:szCs w:val="26"/>
              </w:rPr>
              <w:t>/п</w:t>
            </w:r>
          </w:p>
        </w:tc>
        <w:tc>
          <w:tcPr>
            <w:tcW w:w="2270" w:type="dxa"/>
            <w:vAlign w:val="center"/>
          </w:tcPr>
          <w:p w:rsidR="00B06FE1" w:rsidRPr="00B06FE1" w:rsidRDefault="00B06FE1" w:rsidP="00B06FE1">
            <w:pPr>
              <w:pStyle w:val="TableParagraph"/>
              <w:spacing w:line="270" w:lineRule="exact"/>
              <w:ind w:left="108"/>
              <w:jc w:val="center"/>
              <w:rPr>
                <w:b/>
                <w:sz w:val="26"/>
                <w:szCs w:val="26"/>
              </w:rPr>
            </w:pPr>
            <w:r w:rsidRPr="00B06FE1">
              <w:rPr>
                <w:b/>
                <w:sz w:val="26"/>
                <w:szCs w:val="26"/>
              </w:rPr>
              <w:t>Наименование этапа</w:t>
            </w:r>
          </w:p>
        </w:tc>
        <w:tc>
          <w:tcPr>
            <w:tcW w:w="2835" w:type="dxa"/>
            <w:vAlign w:val="center"/>
          </w:tcPr>
          <w:p w:rsidR="00B06FE1" w:rsidRPr="00B06FE1" w:rsidRDefault="00B06FE1" w:rsidP="00274CD2">
            <w:pPr>
              <w:pStyle w:val="TableParagraph"/>
              <w:spacing w:line="270" w:lineRule="exact"/>
              <w:ind w:left="108"/>
              <w:jc w:val="center"/>
              <w:rPr>
                <w:b/>
                <w:sz w:val="26"/>
                <w:szCs w:val="26"/>
              </w:rPr>
            </w:pPr>
            <w:r w:rsidRPr="00B06FE1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B06FE1" w:rsidRPr="00B06FE1" w:rsidRDefault="00B06FE1" w:rsidP="00274CD2">
            <w:pPr>
              <w:pStyle w:val="TableParagraph"/>
              <w:spacing w:line="270" w:lineRule="exact"/>
              <w:ind w:left="109"/>
              <w:jc w:val="center"/>
              <w:rPr>
                <w:b/>
                <w:sz w:val="26"/>
                <w:szCs w:val="26"/>
              </w:rPr>
            </w:pPr>
            <w:r w:rsidRPr="00B06FE1"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560" w:type="dxa"/>
            <w:vAlign w:val="center"/>
          </w:tcPr>
          <w:p w:rsidR="00B06FE1" w:rsidRPr="00B06FE1" w:rsidRDefault="00B06FE1" w:rsidP="00274CD2">
            <w:pPr>
              <w:pStyle w:val="TableParagraph"/>
              <w:spacing w:line="270" w:lineRule="exact"/>
              <w:ind w:left="110"/>
              <w:jc w:val="center"/>
              <w:rPr>
                <w:b/>
                <w:sz w:val="26"/>
                <w:szCs w:val="26"/>
              </w:rPr>
            </w:pPr>
            <w:r w:rsidRPr="00B06FE1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268" w:type="dxa"/>
            <w:vAlign w:val="center"/>
          </w:tcPr>
          <w:p w:rsidR="00B06FE1" w:rsidRPr="00B06FE1" w:rsidRDefault="00B06FE1" w:rsidP="00274CD2">
            <w:pPr>
              <w:pStyle w:val="TableParagraph"/>
              <w:spacing w:line="270" w:lineRule="exact"/>
              <w:ind w:left="112"/>
              <w:jc w:val="center"/>
              <w:rPr>
                <w:b/>
                <w:sz w:val="26"/>
                <w:szCs w:val="26"/>
              </w:rPr>
            </w:pPr>
            <w:r w:rsidRPr="00B06FE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B06FE1" w:rsidRPr="00B06FE1" w:rsidTr="00E3715A">
        <w:tc>
          <w:tcPr>
            <w:tcW w:w="697" w:type="dxa"/>
            <w:vMerge w:val="restart"/>
          </w:tcPr>
          <w:p w:rsidR="00B06FE1" w:rsidRPr="00B06FE1" w:rsidRDefault="00B06FE1" w:rsidP="00B06FE1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1.</w:t>
            </w:r>
          </w:p>
        </w:tc>
        <w:tc>
          <w:tcPr>
            <w:tcW w:w="2270" w:type="dxa"/>
            <w:vMerge w:val="restart"/>
          </w:tcPr>
          <w:p w:rsidR="00B06FE1" w:rsidRPr="00B06FE1" w:rsidRDefault="00B06FE1" w:rsidP="00B06FE1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 xml:space="preserve">Подготовка условий </w:t>
            </w:r>
          </w:p>
          <w:p w:rsidR="00B06FE1" w:rsidRPr="00B06FE1" w:rsidRDefault="00B06FE1" w:rsidP="00B06FE1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 xml:space="preserve">для запуска </w:t>
            </w:r>
          </w:p>
          <w:p w:rsidR="00B06FE1" w:rsidRPr="00B06FE1" w:rsidRDefault="00B06FE1" w:rsidP="00B06FE1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программы наставничества</w:t>
            </w:r>
          </w:p>
        </w:tc>
        <w:tc>
          <w:tcPr>
            <w:tcW w:w="2835" w:type="dxa"/>
          </w:tcPr>
          <w:p w:rsidR="00B06FE1" w:rsidRPr="00B06FE1" w:rsidRDefault="00B06FE1" w:rsidP="00B06FE1">
            <w:pPr>
              <w:pStyle w:val="1"/>
              <w:ind w:left="0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095" w:type="dxa"/>
          </w:tcPr>
          <w:p w:rsidR="00B06FE1" w:rsidRPr="00B06FE1" w:rsidRDefault="00B06FE1" w:rsidP="00B06FE1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 w:rsidRPr="00B06FE1">
              <w:rPr>
                <w:sz w:val="24"/>
                <w:szCs w:val="24"/>
              </w:rPr>
              <w:t xml:space="preserve">1. Изучение Распоряжения Министерства просвещения Российской Федерации № Р-145 от 25 декабря 2019 г. </w:t>
            </w:r>
            <w:r w:rsidRPr="00B06FE1">
              <w:rPr>
                <w:spacing w:val="-3"/>
                <w:sz w:val="24"/>
                <w:szCs w:val="24"/>
              </w:rPr>
              <w:t xml:space="preserve">«Об </w:t>
            </w:r>
            <w:r w:rsidRPr="00B06FE1">
              <w:rPr>
                <w:sz w:val="24"/>
                <w:szCs w:val="24"/>
              </w:rPr>
              <w:t xml:space="preserve">утверждении методологии (целевой) модели наставничества». </w:t>
            </w:r>
          </w:p>
          <w:p w:rsidR="00B06FE1" w:rsidRPr="00B06FE1" w:rsidRDefault="00B06FE1" w:rsidP="00B06FE1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 w:rsidRPr="00B06FE1">
              <w:rPr>
                <w:sz w:val="24"/>
                <w:szCs w:val="24"/>
              </w:rPr>
              <w:t>2. Подготовка системных папок по проблеме наставничества.</w:t>
            </w:r>
          </w:p>
          <w:p w:rsidR="00B06FE1" w:rsidRPr="00B06FE1" w:rsidRDefault="00B06FE1" w:rsidP="00B06FE1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 w:rsidRPr="00B06FE1">
              <w:rPr>
                <w:sz w:val="24"/>
                <w:szCs w:val="24"/>
              </w:rPr>
              <w:t>3. Ознакомление с шаблонами документов для реализации целевой</w:t>
            </w:r>
            <w:r w:rsidRPr="00B06FE1">
              <w:rPr>
                <w:spacing w:val="-3"/>
                <w:sz w:val="24"/>
                <w:szCs w:val="24"/>
              </w:rPr>
              <w:t xml:space="preserve"> </w:t>
            </w:r>
            <w:r w:rsidRPr="00B06FE1">
              <w:rPr>
                <w:sz w:val="24"/>
                <w:szCs w:val="24"/>
              </w:rPr>
              <w:t>модели.</w:t>
            </w:r>
          </w:p>
        </w:tc>
        <w:tc>
          <w:tcPr>
            <w:tcW w:w="1560" w:type="dxa"/>
          </w:tcPr>
          <w:p w:rsidR="00B06FE1" w:rsidRPr="00B06FE1" w:rsidRDefault="00B06FE1" w:rsidP="00B06FE1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Декабрь, 2022</w:t>
            </w:r>
          </w:p>
        </w:tc>
        <w:tc>
          <w:tcPr>
            <w:tcW w:w="2268" w:type="dxa"/>
          </w:tcPr>
          <w:p w:rsidR="00B06FE1" w:rsidRPr="00B06FE1" w:rsidRDefault="00B06FE1" w:rsidP="00B06FE1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Зиннатуллина Е.Ю.</w:t>
            </w:r>
          </w:p>
          <w:p w:rsidR="00B06FE1" w:rsidRPr="00B06FE1" w:rsidRDefault="00B06FE1" w:rsidP="00B06FE1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Ермолаева Т.Е.</w:t>
            </w:r>
          </w:p>
          <w:p w:rsidR="00B06FE1" w:rsidRPr="00B06FE1" w:rsidRDefault="00B06FE1" w:rsidP="00B06FE1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Месникова И.А.</w:t>
            </w:r>
          </w:p>
        </w:tc>
      </w:tr>
      <w:tr w:rsidR="00E3715A" w:rsidRPr="00B06FE1" w:rsidTr="00E3715A">
        <w:tc>
          <w:tcPr>
            <w:tcW w:w="697" w:type="dxa"/>
            <w:vMerge/>
          </w:tcPr>
          <w:p w:rsidR="00E3715A" w:rsidRPr="00B06FE1" w:rsidRDefault="00E3715A" w:rsidP="00B06FE1">
            <w:pPr>
              <w:pStyle w:val="1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2270" w:type="dxa"/>
            <w:vMerge/>
          </w:tcPr>
          <w:p w:rsidR="00E3715A" w:rsidRPr="00B06FE1" w:rsidRDefault="00E3715A" w:rsidP="00B06FE1">
            <w:pPr>
              <w:pStyle w:val="1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2835" w:type="dxa"/>
          </w:tcPr>
          <w:p w:rsidR="00E3715A" w:rsidRPr="00B06FE1" w:rsidRDefault="00E3715A" w:rsidP="00B06FE1">
            <w:pPr>
              <w:pStyle w:val="1"/>
              <w:ind w:left="0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Подготовка нормативной базы реализации целевой модели наставничества в МБОУ «СШ № 41»</w:t>
            </w:r>
          </w:p>
        </w:tc>
        <w:tc>
          <w:tcPr>
            <w:tcW w:w="6095" w:type="dxa"/>
          </w:tcPr>
          <w:p w:rsidR="00E3715A" w:rsidRPr="00385C71" w:rsidRDefault="00E3715A" w:rsidP="00385C71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 w:rsidRPr="00385C71">
              <w:rPr>
                <w:sz w:val="24"/>
                <w:szCs w:val="24"/>
              </w:rPr>
              <w:t>1. Издание приказа «Внедрение целевой модели наставничества в МБОУ «СШ № 41».</w:t>
            </w:r>
          </w:p>
          <w:p w:rsidR="00E3715A" w:rsidRPr="00385C71" w:rsidRDefault="00E3715A" w:rsidP="00385C71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 w:rsidRPr="00385C71">
              <w:rPr>
                <w:sz w:val="24"/>
                <w:szCs w:val="24"/>
              </w:rPr>
              <w:t>2. Разработка и утверждение Положения о наставничестве в МБОУ «СШ № 41».</w:t>
            </w:r>
          </w:p>
          <w:p w:rsidR="00E3715A" w:rsidRPr="00385C71" w:rsidRDefault="00E3715A" w:rsidP="00385C71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 w:rsidRPr="00385C71">
              <w:rPr>
                <w:sz w:val="24"/>
                <w:szCs w:val="24"/>
              </w:rPr>
              <w:t>3. Разработка и утверждение Целевой модели наставничества в МБОУ «СШ № 41».</w:t>
            </w:r>
          </w:p>
          <w:p w:rsidR="00E3715A" w:rsidRPr="00385C71" w:rsidRDefault="00E3715A" w:rsidP="00385C71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85C71">
              <w:rPr>
                <w:sz w:val="24"/>
                <w:szCs w:val="24"/>
              </w:rPr>
              <w:t>Разработка и утверждение «дорожной карты» внедрения системы наставничества в МБОУ «СШ № 41».</w:t>
            </w:r>
          </w:p>
          <w:p w:rsidR="00E3715A" w:rsidRPr="00385C71" w:rsidRDefault="00E3715A" w:rsidP="00385C71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spacing w:line="270" w:lineRule="atLeast"/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Издание приказа о н</w:t>
            </w:r>
            <w:r w:rsidRPr="00385C71">
              <w:rPr>
                <w:sz w:val="24"/>
                <w:szCs w:val="24"/>
              </w:rPr>
              <w:t>азначение координатора и кураторов внедрения Целевой модели наставничества.</w:t>
            </w:r>
          </w:p>
        </w:tc>
        <w:tc>
          <w:tcPr>
            <w:tcW w:w="1560" w:type="dxa"/>
          </w:tcPr>
          <w:p w:rsidR="00E3715A" w:rsidRPr="00B06FE1" w:rsidRDefault="00E3715A" w:rsidP="00274CD2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Декабрь, 2022</w:t>
            </w:r>
          </w:p>
        </w:tc>
        <w:tc>
          <w:tcPr>
            <w:tcW w:w="2268" w:type="dxa"/>
          </w:tcPr>
          <w:p w:rsidR="00E3715A" w:rsidRPr="00B06FE1" w:rsidRDefault="00E3715A" w:rsidP="00274CD2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Зиннатуллина Е.Ю.</w:t>
            </w:r>
          </w:p>
          <w:p w:rsidR="00E3715A" w:rsidRPr="00B06FE1" w:rsidRDefault="00E3715A" w:rsidP="00274CD2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Ермолаева Т.Е.</w:t>
            </w:r>
          </w:p>
          <w:p w:rsidR="00E3715A" w:rsidRPr="00B06FE1" w:rsidRDefault="00E3715A" w:rsidP="00274CD2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Месникова И.А.</w:t>
            </w:r>
          </w:p>
        </w:tc>
      </w:tr>
      <w:tr w:rsidR="00E3715A" w:rsidRPr="00B06FE1" w:rsidTr="00E3715A">
        <w:tc>
          <w:tcPr>
            <w:tcW w:w="697" w:type="dxa"/>
            <w:vMerge/>
          </w:tcPr>
          <w:p w:rsidR="00E3715A" w:rsidRPr="00B06FE1" w:rsidRDefault="00E3715A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E3715A" w:rsidRPr="00B06FE1" w:rsidRDefault="00E3715A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E3715A" w:rsidRPr="00625771" w:rsidRDefault="00E3715A" w:rsidP="00625771">
            <w:pPr>
              <w:pStyle w:val="1"/>
              <w:ind w:left="0"/>
              <w:outlineLvl w:val="0"/>
              <w:rPr>
                <w:b w:val="0"/>
              </w:rPr>
            </w:pPr>
            <w:r w:rsidRPr="00625771">
              <w:rPr>
                <w:b w:val="0"/>
              </w:rPr>
              <w:t xml:space="preserve">Выбор форм и программ наставничества </w:t>
            </w:r>
          </w:p>
        </w:tc>
        <w:tc>
          <w:tcPr>
            <w:tcW w:w="6095" w:type="dxa"/>
          </w:tcPr>
          <w:p w:rsidR="00E3715A" w:rsidRPr="00625771" w:rsidRDefault="00E3715A" w:rsidP="00625771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  <w:r w:rsidRPr="00625771">
              <w:rPr>
                <w:sz w:val="24"/>
                <w:szCs w:val="24"/>
              </w:rPr>
              <w:t>. Проведение мониторинга по выявлению запросов от потенциальных наставляемых и о заинтересованных в наставничестве аудитории внутри школы.</w:t>
            </w:r>
          </w:p>
          <w:p w:rsidR="00E3715A" w:rsidRDefault="00E3715A" w:rsidP="00625771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 w:rsidRPr="00625771">
              <w:rPr>
                <w:sz w:val="24"/>
                <w:szCs w:val="24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</w:p>
          <w:p w:rsidR="00E3715A" w:rsidRDefault="00E3715A" w:rsidP="00625771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25771">
              <w:rPr>
                <w:sz w:val="24"/>
                <w:szCs w:val="24"/>
              </w:rPr>
              <w:t>Выбор форм и программ</w:t>
            </w:r>
            <w:r>
              <w:rPr>
                <w:sz w:val="24"/>
                <w:szCs w:val="24"/>
              </w:rPr>
              <w:t xml:space="preserve"> </w:t>
            </w:r>
            <w:r w:rsidRPr="00625771">
              <w:rPr>
                <w:sz w:val="24"/>
                <w:szCs w:val="24"/>
              </w:rPr>
              <w:t>наставничества.</w:t>
            </w:r>
          </w:p>
          <w:p w:rsidR="00E3715A" w:rsidRPr="00B06FE1" w:rsidRDefault="00E3715A" w:rsidP="00625771">
            <w:pPr>
              <w:pStyle w:val="TableParagraph"/>
              <w:ind w:left="0" w:right="96"/>
              <w:jc w:val="both"/>
              <w:rPr>
                <w:b/>
                <w:sz w:val="26"/>
                <w:szCs w:val="26"/>
              </w:rPr>
            </w:pPr>
            <w:r>
              <w:rPr>
                <w:sz w:val="24"/>
              </w:rPr>
              <w:t>4. Формирование банка программ по форме  наставничества - «Учитель – учитель».</w:t>
            </w:r>
          </w:p>
        </w:tc>
        <w:tc>
          <w:tcPr>
            <w:tcW w:w="1560" w:type="dxa"/>
          </w:tcPr>
          <w:p w:rsidR="00E3715A" w:rsidRPr="00B06FE1" w:rsidRDefault="00E3715A" w:rsidP="00274CD2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Декабрь, 2022</w:t>
            </w:r>
          </w:p>
        </w:tc>
        <w:tc>
          <w:tcPr>
            <w:tcW w:w="2268" w:type="dxa"/>
          </w:tcPr>
          <w:p w:rsidR="00E3715A" w:rsidRPr="00B06FE1" w:rsidRDefault="00E3715A" w:rsidP="00274CD2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Ермолаева Т.Е.</w:t>
            </w:r>
          </w:p>
          <w:p w:rsidR="00E3715A" w:rsidRPr="00B06FE1" w:rsidRDefault="00E3715A" w:rsidP="00274CD2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Месникова И.А.</w:t>
            </w:r>
          </w:p>
        </w:tc>
      </w:tr>
      <w:tr w:rsidR="00E3715A" w:rsidRPr="00B06FE1" w:rsidTr="00E3715A">
        <w:tc>
          <w:tcPr>
            <w:tcW w:w="697" w:type="dxa"/>
            <w:vMerge/>
          </w:tcPr>
          <w:p w:rsidR="00E3715A" w:rsidRPr="00B06FE1" w:rsidRDefault="00E3715A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E3715A" w:rsidRPr="00B06FE1" w:rsidRDefault="00E3715A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E3715A" w:rsidRPr="00625771" w:rsidRDefault="00E3715A" w:rsidP="00E3715A">
            <w:pPr>
              <w:pStyle w:val="1"/>
              <w:ind w:left="0"/>
              <w:outlineLvl w:val="0"/>
              <w:rPr>
                <w:b w:val="0"/>
              </w:rPr>
            </w:pPr>
            <w:r w:rsidRPr="00625771">
              <w:rPr>
                <w:b w:val="0"/>
              </w:rPr>
              <w:t xml:space="preserve">Информирование </w:t>
            </w:r>
          </w:p>
          <w:p w:rsidR="00E3715A" w:rsidRPr="00B06FE1" w:rsidRDefault="00E3715A" w:rsidP="00E3715A">
            <w:pPr>
              <w:pStyle w:val="1"/>
              <w:ind w:left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>п</w:t>
            </w:r>
            <w:r w:rsidRPr="00625771">
              <w:rPr>
                <w:b w:val="0"/>
              </w:rPr>
              <w:t>едагогов</w:t>
            </w:r>
            <w:r>
              <w:rPr>
                <w:b w:val="0"/>
              </w:rPr>
              <w:t xml:space="preserve"> МБОУ «СШ №  41» </w:t>
            </w:r>
            <w:r w:rsidRPr="00625771">
              <w:rPr>
                <w:b w:val="0"/>
              </w:rPr>
              <w:t>о возможностях и целях целевой модели наставничества</w:t>
            </w:r>
          </w:p>
        </w:tc>
        <w:tc>
          <w:tcPr>
            <w:tcW w:w="6095" w:type="dxa"/>
          </w:tcPr>
          <w:p w:rsidR="00E3715A" w:rsidRDefault="00E3715A" w:rsidP="00E3715A">
            <w:pPr>
              <w:pStyle w:val="TableParagraph"/>
              <w:tabs>
                <w:tab w:val="left" w:pos="470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E3715A" w:rsidRPr="00B06FE1" w:rsidRDefault="00E3715A" w:rsidP="00E3715A">
            <w:pPr>
              <w:pStyle w:val="TableParagraph"/>
              <w:tabs>
                <w:tab w:val="left" w:pos="470"/>
              </w:tabs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sz w:val="24"/>
              </w:rPr>
              <w:t>2. 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 посредством школьного сайта.</w:t>
            </w:r>
          </w:p>
        </w:tc>
        <w:tc>
          <w:tcPr>
            <w:tcW w:w="1560" w:type="dxa"/>
          </w:tcPr>
          <w:p w:rsidR="00E3715A" w:rsidRPr="00B06FE1" w:rsidRDefault="00E3715A" w:rsidP="00274CD2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Декабрь, 2022</w:t>
            </w:r>
          </w:p>
        </w:tc>
        <w:tc>
          <w:tcPr>
            <w:tcW w:w="2268" w:type="dxa"/>
          </w:tcPr>
          <w:p w:rsidR="00E3715A" w:rsidRPr="00B06FE1" w:rsidRDefault="00E3715A" w:rsidP="00274CD2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Ермолаева Т.Е.</w:t>
            </w:r>
          </w:p>
          <w:p w:rsidR="00E3715A" w:rsidRDefault="00E3715A" w:rsidP="00274CD2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Месникова И.А.</w:t>
            </w:r>
          </w:p>
          <w:p w:rsidR="00E3715A" w:rsidRPr="00B06FE1" w:rsidRDefault="00E3715A" w:rsidP="00274CD2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Карлова А.Н.</w:t>
            </w:r>
          </w:p>
        </w:tc>
      </w:tr>
      <w:tr w:rsidR="002054D9" w:rsidRPr="00B06FE1" w:rsidTr="00E3715A">
        <w:tc>
          <w:tcPr>
            <w:tcW w:w="697" w:type="dxa"/>
            <w:vMerge w:val="restart"/>
          </w:tcPr>
          <w:p w:rsidR="002054D9" w:rsidRPr="00B06FE1" w:rsidRDefault="002054D9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270" w:type="dxa"/>
            <w:vMerge w:val="restart"/>
          </w:tcPr>
          <w:p w:rsidR="002054D9" w:rsidRPr="00B06FE1" w:rsidRDefault="002054D9" w:rsidP="00541355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Формирование банка  </w:t>
            </w:r>
            <w:proofErr w:type="gramStart"/>
            <w:r w:rsidRPr="00E3715A">
              <w:rPr>
                <w:b w:val="0"/>
              </w:rPr>
              <w:t>наставляемых</w:t>
            </w:r>
            <w:proofErr w:type="gramEnd"/>
          </w:p>
        </w:tc>
        <w:tc>
          <w:tcPr>
            <w:tcW w:w="2835" w:type="dxa"/>
          </w:tcPr>
          <w:p w:rsidR="00541355" w:rsidRDefault="002054D9" w:rsidP="00E3715A">
            <w:pPr>
              <w:pStyle w:val="1"/>
              <w:ind w:left="0"/>
              <w:outlineLvl w:val="0"/>
              <w:rPr>
                <w:b w:val="0"/>
              </w:rPr>
            </w:pPr>
            <w:r w:rsidRPr="00E3715A">
              <w:rPr>
                <w:b w:val="0"/>
              </w:rPr>
              <w:t xml:space="preserve">Сбор данных </w:t>
            </w:r>
            <w:proofErr w:type="gramStart"/>
            <w:r w:rsidRPr="00E3715A">
              <w:rPr>
                <w:b w:val="0"/>
              </w:rPr>
              <w:t>о</w:t>
            </w:r>
            <w:proofErr w:type="gramEnd"/>
            <w:r>
              <w:rPr>
                <w:b w:val="0"/>
              </w:rPr>
              <w:t xml:space="preserve"> потенциальных </w:t>
            </w:r>
            <w:r w:rsidRPr="00E3715A">
              <w:rPr>
                <w:b w:val="0"/>
              </w:rPr>
              <w:t>наставляемых</w:t>
            </w:r>
            <w:r>
              <w:rPr>
                <w:b w:val="0"/>
              </w:rPr>
              <w:t xml:space="preserve"> в </w:t>
            </w:r>
          </w:p>
          <w:p w:rsidR="002054D9" w:rsidRPr="00B06FE1" w:rsidRDefault="002054D9" w:rsidP="00E3715A">
            <w:pPr>
              <w:pStyle w:val="1"/>
              <w:ind w:left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>МБОУ «СШ № 41»</w:t>
            </w:r>
          </w:p>
        </w:tc>
        <w:tc>
          <w:tcPr>
            <w:tcW w:w="6095" w:type="dxa"/>
          </w:tcPr>
          <w:p w:rsidR="002054D9" w:rsidRPr="00E3715A" w:rsidRDefault="002054D9" w:rsidP="00E3715A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3715A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E3715A">
              <w:rPr>
                <w:sz w:val="24"/>
                <w:szCs w:val="24"/>
              </w:rPr>
              <w:t>анкетирования</w:t>
            </w:r>
            <w:r>
              <w:rPr>
                <w:sz w:val="24"/>
                <w:szCs w:val="24"/>
              </w:rPr>
              <w:t xml:space="preserve"> </w:t>
            </w:r>
            <w:r w:rsidRPr="00E3715A">
              <w:rPr>
                <w:sz w:val="24"/>
                <w:szCs w:val="24"/>
              </w:rPr>
              <w:t>среди</w:t>
            </w:r>
            <w:r>
              <w:rPr>
                <w:sz w:val="24"/>
                <w:szCs w:val="24"/>
              </w:rPr>
              <w:t xml:space="preserve"> </w:t>
            </w:r>
            <w:r w:rsidRPr="00E3715A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>,</w:t>
            </w:r>
            <w:r w:rsidRPr="00E3715A">
              <w:rPr>
                <w:sz w:val="24"/>
                <w:szCs w:val="24"/>
              </w:rPr>
              <w:t xml:space="preserve"> желающих принять участие в программе наставничества.</w:t>
            </w:r>
          </w:p>
          <w:p w:rsidR="002054D9" w:rsidRDefault="002054D9" w:rsidP="00E3715A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3715A">
              <w:rPr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</w:t>
            </w:r>
            <w:r>
              <w:rPr>
                <w:sz w:val="24"/>
                <w:szCs w:val="24"/>
              </w:rPr>
              <w:t>.</w:t>
            </w:r>
          </w:p>
          <w:p w:rsidR="002054D9" w:rsidRPr="00E3715A" w:rsidRDefault="002054D9" w:rsidP="00E3715A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3715A">
              <w:rPr>
                <w:sz w:val="24"/>
                <w:szCs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2054D9" w:rsidRPr="00B06FE1" w:rsidRDefault="002054D9" w:rsidP="00E3715A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3715A">
              <w:rPr>
                <w:sz w:val="24"/>
                <w:szCs w:val="24"/>
              </w:rPr>
              <w:t>Проведение мероприятия по выявлению желающих быть в роли наставляемых.</w:t>
            </w:r>
          </w:p>
        </w:tc>
        <w:tc>
          <w:tcPr>
            <w:tcW w:w="1560" w:type="dxa"/>
            <w:vMerge w:val="restart"/>
          </w:tcPr>
          <w:p w:rsidR="002054D9" w:rsidRPr="00B06FE1" w:rsidRDefault="002054D9" w:rsidP="00274CD2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Декабрь, 2022</w:t>
            </w:r>
          </w:p>
        </w:tc>
        <w:tc>
          <w:tcPr>
            <w:tcW w:w="2268" w:type="dxa"/>
            <w:vMerge w:val="restart"/>
          </w:tcPr>
          <w:p w:rsidR="002054D9" w:rsidRPr="00B06FE1" w:rsidRDefault="002054D9" w:rsidP="00E3715A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Месникова И.А.</w:t>
            </w:r>
          </w:p>
        </w:tc>
      </w:tr>
      <w:tr w:rsidR="002054D9" w:rsidRPr="00B06FE1" w:rsidTr="00E3715A">
        <w:tc>
          <w:tcPr>
            <w:tcW w:w="697" w:type="dxa"/>
            <w:vMerge/>
          </w:tcPr>
          <w:p w:rsidR="002054D9" w:rsidRPr="00B06FE1" w:rsidRDefault="002054D9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2054D9" w:rsidRPr="00B06FE1" w:rsidRDefault="002054D9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1355" w:rsidRDefault="002054D9" w:rsidP="002054D9">
            <w:pPr>
              <w:pStyle w:val="1"/>
              <w:ind w:left="0"/>
              <w:outlineLvl w:val="0"/>
              <w:rPr>
                <w:b w:val="0"/>
              </w:rPr>
            </w:pPr>
            <w:r w:rsidRPr="00E3715A">
              <w:rPr>
                <w:b w:val="0"/>
              </w:rPr>
              <w:t xml:space="preserve">Формирование базы </w:t>
            </w:r>
            <w:proofErr w:type="gramStart"/>
            <w:r w:rsidRPr="00E3715A">
              <w:rPr>
                <w:b w:val="0"/>
              </w:rPr>
              <w:t>наставляемых</w:t>
            </w:r>
            <w:proofErr w:type="gramEnd"/>
            <w:r w:rsidR="00541355">
              <w:rPr>
                <w:b w:val="0"/>
              </w:rPr>
              <w:t xml:space="preserve"> </w:t>
            </w:r>
          </w:p>
          <w:p w:rsidR="002054D9" w:rsidRPr="00B06FE1" w:rsidRDefault="00541355" w:rsidP="002054D9">
            <w:pPr>
              <w:pStyle w:val="1"/>
              <w:ind w:left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>МБОУ «СШ № 41»</w:t>
            </w:r>
          </w:p>
        </w:tc>
        <w:tc>
          <w:tcPr>
            <w:tcW w:w="6095" w:type="dxa"/>
          </w:tcPr>
          <w:p w:rsidR="002054D9" w:rsidRPr="00B06FE1" w:rsidRDefault="002054D9" w:rsidP="002054D9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b/>
                <w:sz w:val="26"/>
                <w:szCs w:val="26"/>
              </w:rPr>
            </w:pPr>
            <w:r w:rsidRPr="002054D9">
              <w:rPr>
                <w:sz w:val="24"/>
                <w:szCs w:val="24"/>
              </w:rPr>
              <w:t>Формирование базы данных наставляемых из числа педагогов</w:t>
            </w:r>
            <w:r w:rsidR="00541355">
              <w:rPr>
                <w:sz w:val="24"/>
                <w:szCs w:val="24"/>
              </w:rPr>
              <w:t xml:space="preserve"> </w:t>
            </w:r>
            <w:r w:rsidR="00541355">
              <w:t>МБОУ «СШ № 41»</w:t>
            </w:r>
            <w:r w:rsidRPr="002054D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2054D9" w:rsidRPr="00B06FE1" w:rsidRDefault="002054D9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054D9" w:rsidRPr="00B06FE1" w:rsidRDefault="002054D9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</w:tr>
      <w:tr w:rsidR="00541355" w:rsidRPr="00B06FE1" w:rsidTr="00E3715A">
        <w:tc>
          <w:tcPr>
            <w:tcW w:w="697" w:type="dxa"/>
            <w:vMerge w:val="restart"/>
          </w:tcPr>
          <w:p w:rsidR="00541355" w:rsidRPr="00B06FE1" w:rsidRDefault="00541355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270" w:type="dxa"/>
            <w:vMerge w:val="restart"/>
          </w:tcPr>
          <w:p w:rsidR="00541355" w:rsidRPr="00B06FE1" w:rsidRDefault="00541355" w:rsidP="00541355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Формирование банка  </w:t>
            </w:r>
            <w:r w:rsidRPr="00E3715A">
              <w:rPr>
                <w:b w:val="0"/>
              </w:rPr>
              <w:t>настав</w:t>
            </w:r>
            <w:r>
              <w:rPr>
                <w:b w:val="0"/>
              </w:rPr>
              <w:t>ников</w:t>
            </w:r>
          </w:p>
        </w:tc>
        <w:tc>
          <w:tcPr>
            <w:tcW w:w="2835" w:type="dxa"/>
          </w:tcPr>
          <w:p w:rsidR="00541355" w:rsidRDefault="00541355" w:rsidP="00541355">
            <w:pPr>
              <w:pStyle w:val="1"/>
              <w:ind w:left="0"/>
              <w:outlineLvl w:val="0"/>
              <w:rPr>
                <w:b w:val="0"/>
              </w:rPr>
            </w:pPr>
            <w:r w:rsidRPr="00541355">
              <w:rPr>
                <w:b w:val="0"/>
              </w:rPr>
              <w:t xml:space="preserve">Сбор данных </w:t>
            </w:r>
            <w:r>
              <w:rPr>
                <w:b w:val="0"/>
              </w:rPr>
              <w:t xml:space="preserve">потенциальных  </w:t>
            </w:r>
            <w:r w:rsidRPr="00541355">
              <w:rPr>
                <w:b w:val="0"/>
              </w:rPr>
              <w:t>о наставниках</w:t>
            </w:r>
            <w:r>
              <w:rPr>
                <w:b w:val="0"/>
              </w:rPr>
              <w:t xml:space="preserve"> </w:t>
            </w:r>
          </w:p>
          <w:p w:rsidR="00541355" w:rsidRPr="00541355" w:rsidRDefault="00541355" w:rsidP="0054135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МБОУ «СШ № 41»</w:t>
            </w:r>
          </w:p>
        </w:tc>
        <w:tc>
          <w:tcPr>
            <w:tcW w:w="6095" w:type="dxa"/>
          </w:tcPr>
          <w:p w:rsidR="00541355" w:rsidRPr="00541355" w:rsidRDefault="00541355" w:rsidP="00541355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41355">
              <w:rPr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541355" w:rsidRDefault="00541355" w:rsidP="00541355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41355">
              <w:rPr>
                <w:sz w:val="24"/>
                <w:szCs w:val="24"/>
              </w:rPr>
              <w:t>Сбор согласий на сбор и обработку персональных данных.</w:t>
            </w:r>
          </w:p>
          <w:p w:rsidR="00541355" w:rsidRPr="00B06FE1" w:rsidRDefault="00541355" w:rsidP="00541355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41355">
              <w:rPr>
                <w:sz w:val="24"/>
                <w:szCs w:val="24"/>
              </w:rPr>
              <w:t>Проведение мероприятия</w:t>
            </w:r>
            <w:r>
              <w:rPr>
                <w:sz w:val="24"/>
                <w:szCs w:val="24"/>
              </w:rPr>
              <w:t xml:space="preserve">, направленного на </w:t>
            </w:r>
            <w:r w:rsidRPr="00541355">
              <w:rPr>
                <w:sz w:val="24"/>
                <w:szCs w:val="24"/>
              </w:rPr>
              <w:t xml:space="preserve"> информировани</w:t>
            </w:r>
            <w:r>
              <w:rPr>
                <w:sz w:val="24"/>
                <w:szCs w:val="24"/>
              </w:rPr>
              <w:t>е</w:t>
            </w:r>
            <w:r w:rsidRPr="00541355">
              <w:rPr>
                <w:sz w:val="24"/>
                <w:szCs w:val="24"/>
              </w:rPr>
              <w:t xml:space="preserve"> и вовлечения потенциальных</w:t>
            </w:r>
            <w:r>
              <w:rPr>
                <w:sz w:val="24"/>
                <w:szCs w:val="24"/>
              </w:rPr>
              <w:t xml:space="preserve"> </w:t>
            </w:r>
            <w:r w:rsidRPr="00541355">
              <w:rPr>
                <w:sz w:val="24"/>
                <w:szCs w:val="24"/>
              </w:rPr>
              <w:t>наставников.</w:t>
            </w:r>
          </w:p>
        </w:tc>
        <w:tc>
          <w:tcPr>
            <w:tcW w:w="1560" w:type="dxa"/>
            <w:vMerge w:val="restart"/>
          </w:tcPr>
          <w:p w:rsidR="00541355" w:rsidRPr="00B06FE1" w:rsidRDefault="00541355" w:rsidP="003973B3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Декабрь, 2022</w:t>
            </w:r>
          </w:p>
        </w:tc>
        <w:tc>
          <w:tcPr>
            <w:tcW w:w="2268" w:type="dxa"/>
            <w:vMerge w:val="restart"/>
          </w:tcPr>
          <w:p w:rsidR="00541355" w:rsidRPr="00B06FE1" w:rsidRDefault="00541355" w:rsidP="003973B3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Месникова И.А.</w:t>
            </w:r>
          </w:p>
        </w:tc>
      </w:tr>
      <w:tr w:rsidR="00541355" w:rsidRPr="00B06FE1" w:rsidTr="00E3715A">
        <w:tc>
          <w:tcPr>
            <w:tcW w:w="697" w:type="dxa"/>
            <w:vMerge/>
          </w:tcPr>
          <w:p w:rsidR="00541355" w:rsidRPr="00B06FE1" w:rsidRDefault="00541355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541355" w:rsidRPr="00B06FE1" w:rsidRDefault="00541355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1355" w:rsidRPr="00541355" w:rsidRDefault="00541355" w:rsidP="00541355">
            <w:pPr>
              <w:pStyle w:val="1"/>
              <w:ind w:left="0"/>
              <w:outlineLvl w:val="0"/>
              <w:rPr>
                <w:b w:val="0"/>
              </w:rPr>
            </w:pPr>
            <w:r w:rsidRPr="00541355">
              <w:rPr>
                <w:b w:val="0"/>
              </w:rPr>
              <w:t>Формирование</w:t>
            </w:r>
          </w:p>
          <w:p w:rsidR="00541355" w:rsidRDefault="00541355" w:rsidP="00541355">
            <w:pPr>
              <w:pStyle w:val="1"/>
              <w:ind w:left="0"/>
              <w:outlineLvl w:val="0"/>
              <w:rPr>
                <w:b w:val="0"/>
              </w:rPr>
            </w:pPr>
            <w:r w:rsidRPr="00541355">
              <w:rPr>
                <w:b w:val="0"/>
              </w:rPr>
              <w:t>базы наставников</w:t>
            </w:r>
            <w:r>
              <w:rPr>
                <w:b w:val="0"/>
              </w:rPr>
              <w:t xml:space="preserve"> </w:t>
            </w:r>
          </w:p>
          <w:p w:rsidR="00541355" w:rsidRPr="00541355" w:rsidRDefault="00541355" w:rsidP="0054135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МБОУ «СШ № 41»</w:t>
            </w:r>
          </w:p>
        </w:tc>
        <w:tc>
          <w:tcPr>
            <w:tcW w:w="6095" w:type="dxa"/>
          </w:tcPr>
          <w:p w:rsidR="00541355" w:rsidRPr="00B06FE1" w:rsidRDefault="00541355" w:rsidP="00541355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b/>
                <w:sz w:val="26"/>
                <w:szCs w:val="26"/>
              </w:rPr>
            </w:pPr>
            <w:r w:rsidRPr="00541355">
              <w:rPr>
                <w:sz w:val="24"/>
                <w:szCs w:val="24"/>
              </w:rPr>
              <w:t>Формирование базы данных наставников из числа педагогов МБОУ «СШ № 41».</w:t>
            </w:r>
          </w:p>
        </w:tc>
        <w:tc>
          <w:tcPr>
            <w:tcW w:w="1560" w:type="dxa"/>
            <w:vMerge/>
          </w:tcPr>
          <w:p w:rsidR="00541355" w:rsidRPr="00B06FE1" w:rsidRDefault="00541355" w:rsidP="003973B3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541355" w:rsidRPr="00B06FE1" w:rsidRDefault="00541355" w:rsidP="003973B3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</w:tr>
      <w:tr w:rsidR="00541355" w:rsidRPr="00B06FE1" w:rsidTr="00E3715A">
        <w:tc>
          <w:tcPr>
            <w:tcW w:w="697" w:type="dxa"/>
            <w:vMerge w:val="restart"/>
          </w:tcPr>
          <w:p w:rsidR="00541355" w:rsidRPr="00B06FE1" w:rsidRDefault="00541355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4. </w:t>
            </w:r>
          </w:p>
        </w:tc>
        <w:tc>
          <w:tcPr>
            <w:tcW w:w="2270" w:type="dxa"/>
            <w:vMerge w:val="restart"/>
          </w:tcPr>
          <w:p w:rsidR="00541355" w:rsidRPr="00B06FE1" w:rsidRDefault="00541355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541355">
              <w:rPr>
                <w:b w:val="0"/>
              </w:rPr>
              <w:t>Отбор и обучение наставников</w:t>
            </w:r>
          </w:p>
        </w:tc>
        <w:tc>
          <w:tcPr>
            <w:tcW w:w="2835" w:type="dxa"/>
          </w:tcPr>
          <w:p w:rsidR="00541355" w:rsidRPr="00541355" w:rsidRDefault="00541355" w:rsidP="00541355">
            <w:pPr>
              <w:pStyle w:val="1"/>
              <w:ind w:left="0"/>
              <w:outlineLvl w:val="0"/>
              <w:rPr>
                <w:b w:val="0"/>
              </w:rPr>
            </w:pPr>
            <w:r w:rsidRPr="00541355">
              <w:rPr>
                <w:b w:val="0"/>
              </w:rPr>
              <w:t>Выявление</w:t>
            </w:r>
            <w:r>
              <w:rPr>
                <w:b w:val="0"/>
              </w:rPr>
              <w:t xml:space="preserve"> конкретных </w:t>
            </w:r>
            <w:r w:rsidRPr="00541355">
              <w:rPr>
                <w:b w:val="0"/>
              </w:rPr>
              <w:t xml:space="preserve"> наставников</w:t>
            </w:r>
            <w:r>
              <w:rPr>
                <w:b w:val="0"/>
              </w:rPr>
              <w:t xml:space="preserve"> из базы </w:t>
            </w:r>
            <w:r w:rsidRPr="00541355">
              <w:rPr>
                <w:b w:val="0"/>
              </w:rPr>
              <w:t>потенциальных</w:t>
            </w:r>
          </w:p>
          <w:p w:rsidR="00541355" w:rsidRPr="00541355" w:rsidRDefault="00541355" w:rsidP="00541355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н</w:t>
            </w:r>
            <w:r w:rsidRPr="00541355">
              <w:rPr>
                <w:b w:val="0"/>
              </w:rPr>
              <w:t>аставников</w:t>
            </w:r>
            <w:r>
              <w:rPr>
                <w:b w:val="0"/>
              </w:rPr>
              <w:t xml:space="preserve"> МБОУ «СШ № 41»</w:t>
            </w:r>
          </w:p>
        </w:tc>
        <w:tc>
          <w:tcPr>
            <w:tcW w:w="6095" w:type="dxa"/>
          </w:tcPr>
          <w:p w:rsidR="00541355" w:rsidRPr="00541355" w:rsidRDefault="00541355" w:rsidP="00541355">
            <w:pPr>
              <w:pStyle w:val="1"/>
              <w:ind w:left="0"/>
              <w:jc w:val="both"/>
              <w:outlineLvl w:val="0"/>
              <w:rPr>
                <w:b w:val="0"/>
              </w:rPr>
            </w:pPr>
            <w:r w:rsidRPr="00541355">
              <w:rPr>
                <w:b w:val="0"/>
              </w:rPr>
              <w:t>Провести анализ базы наставников</w:t>
            </w:r>
            <w:r>
              <w:rPr>
                <w:b w:val="0"/>
              </w:rPr>
              <w:t xml:space="preserve"> </w:t>
            </w:r>
            <w:r w:rsidRPr="00541355">
              <w:rPr>
                <w:b w:val="0"/>
              </w:rPr>
              <w:t>и выбрать подходящих для формы</w:t>
            </w:r>
            <w:r>
              <w:rPr>
                <w:b w:val="0"/>
              </w:rPr>
              <w:t xml:space="preserve"> наставничества «Учитель - учитель»</w:t>
            </w:r>
            <w:r w:rsidRPr="00541355">
              <w:rPr>
                <w:b w:val="0"/>
              </w:rPr>
              <w:t>.</w:t>
            </w:r>
          </w:p>
        </w:tc>
        <w:tc>
          <w:tcPr>
            <w:tcW w:w="1560" w:type="dxa"/>
          </w:tcPr>
          <w:p w:rsidR="00541355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>Январь</w:t>
            </w:r>
            <w:r w:rsidRPr="00B06FE1">
              <w:rPr>
                <w:b w:val="0"/>
              </w:rPr>
              <w:t>, 202</w:t>
            </w:r>
            <w:r>
              <w:rPr>
                <w:b w:val="0"/>
              </w:rPr>
              <w:t>3</w:t>
            </w:r>
          </w:p>
        </w:tc>
        <w:tc>
          <w:tcPr>
            <w:tcW w:w="2268" w:type="dxa"/>
          </w:tcPr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Зиннатуллина Е.Ю.</w:t>
            </w:r>
          </w:p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Ермолаева Т.Е.</w:t>
            </w:r>
          </w:p>
          <w:p w:rsidR="00541355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B06FE1">
              <w:rPr>
                <w:b w:val="0"/>
              </w:rPr>
              <w:t>Месникова И.А.</w:t>
            </w:r>
          </w:p>
        </w:tc>
      </w:tr>
      <w:tr w:rsidR="00330F50" w:rsidRPr="00B06FE1" w:rsidTr="00E3715A">
        <w:tc>
          <w:tcPr>
            <w:tcW w:w="697" w:type="dxa"/>
            <w:vMerge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330F50" w:rsidRPr="00541355" w:rsidRDefault="00330F50" w:rsidP="00541355">
            <w:pPr>
              <w:pStyle w:val="1"/>
              <w:ind w:left="0"/>
              <w:outlineLvl w:val="0"/>
              <w:rPr>
                <w:b w:val="0"/>
              </w:rPr>
            </w:pPr>
            <w:r w:rsidRPr="00541355">
              <w:rPr>
                <w:b w:val="0"/>
              </w:rPr>
              <w:t>Обучение наставников</w:t>
            </w:r>
            <w:r>
              <w:rPr>
                <w:b w:val="0"/>
              </w:rPr>
              <w:t xml:space="preserve"> </w:t>
            </w:r>
            <w:r w:rsidRPr="00541355">
              <w:rPr>
                <w:b w:val="0"/>
              </w:rPr>
              <w:t>для работы</w:t>
            </w:r>
            <w:r>
              <w:rPr>
                <w:b w:val="0"/>
              </w:rPr>
              <w:t xml:space="preserve"> </w:t>
            </w:r>
            <w:r w:rsidRPr="00541355">
              <w:rPr>
                <w:b w:val="0"/>
              </w:rPr>
              <w:t>с</w:t>
            </w:r>
            <w:r>
              <w:rPr>
                <w:b w:val="0"/>
              </w:rPr>
              <w:t xml:space="preserve"> </w:t>
            </w:r>
            <w:proofErr w:type="gramStart"/>
            <w:r w:rsidRPr="00541355">
              <w:rPr>
                <w:b w:val="0"/>
              </w:rPr>
              <w:lastRenderedPageBreak/>
              <w:t>наставляемыми</w:t>
            </w:r>
            <w:proofErr w:type="gramEnd"/>
          </w:p>
        </w:tc>
        <w:tc>
          <w:tcPr>
            <w:tcW w:w="6095" w:type="dxa"/>
          </w:tcPr>
          <w:p w:rsidR="00330F50" w:rsidRDefault="00330F50" w:rsidP="00541355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 Подготовить  методические материалы для обучения наставников и их сопровождения.</w:t>
            </w:r>
          </w:p>
          <w:p w:rsidR="00330F50" w:rsidRDefault="00330F50" w:rsidP="00541355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 Издание приказа об организации «Школы наставников» с утверждением программ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330F50" w:rsidRPr="00541355" w:rsidRDefault="00330F50" w:rsidP="00541355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3. Организовать «Школу наставников» и провести обучение наставника </w:t>
            </w:r>
            <w:r>
              <w:t>МБОУ «СШ № 41».</w:t>
            </w:r>
          </w:p>
        </w:tc>
        <w:tc>
          <w:tcPr>
            <w:tcW w:w="1560" w:type="dxa"/>
          </w:tcPr>
          <w:p w:rsidR="00330F50" w:rsidRPr="00B06FE1" w:rsidRDefault="00330F50" w:rsidP="001000E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lastRenderedPageBreak/>
              <w:t>Февраль</w:t>
            </w:r>
            <w:r w:rsidRPr="00B06FE1">
              <w:rPr>
                <w:b w:val="0"/>
              </w:rPr>
              <w:t>, 202</w:t>
            </w:r>
            <w:r>
              <w:rPr>
                <w:b w:val="0"/>
              </w:rPr>
              <w:t>3</w:t>
            </w:r>
          </w:p>
        </w:tc>
        <w:tc>
          <w:tcPr>
            <w:tcW w:w="2268" w:type="dxa"/>
          </w:tcPr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B06FE1">
              <w:rPr>
                <w:b w:val="0"/>
              </w:rPr>
              <w:t>Месникова И.А.</w:t>
            </w:r>
          </w:p>
        </w:tc>
      </w:tr>
      <w:tr w:rsidR="00330F50" w:rsidRPr="00B06FE1" w:rsidTr="00E3715A">
        <w:tc>
          <w:tcPr>
            <w:tcW w:w="697" w:type="dxa"/>
            <w:vMerge w:val="restart"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2270" w:type="dxa"/>
            <w:vMerge w:val="restart"/>
          </w:tcPr>
          <w:p w:rsidR="00330F50" w:rsidRPr="00B06FE1" w:rsidRDefault="00330F50" w:rsidP="005E3EAE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5E3EAE">
              <w:rPr>
                <w:b w:val="0"/>
              </w:rPr>
              <w:t>Формирование наставнических пар</w:t>
            </w:r>
          </w:p>
        </w:tc>
        <w:tc>
          <w:tcPr>
            <w:tcW w:w="2835" w:type="dxa"/>
          </w:tcPr>
          <w:p w:rsidR="00330F50" w:rsidRPr="005E3EAE" w:rsidRDefault="00330F50" w:rsidP="005E3EAE">
            <w:pPr>
              <w:pStyle w:val="1"/>
              <w:ind w:left="0"/>
              <w:outlineLvl w:val="0"/>
              <w:rPr>
                <w:b w:val="0"/>
              </w:rPr>
            </w:pPr>
            <w:r w:rsidRPr="005E3EAE">
              <w:rPr>
                <w:b w:val="0"/>
              </w:rPr>
              <w:t>Отбор наставников и наставляемых</w:t>
            </w:r>
            <w:r>
              <w:rPr>
                <w:b w:val="0"/>
              </w:rPr>
              <w:t xml:space="preserve"> МБОУ «СШ № 41»</w:t>
            </w:r>
          </w:p>
        </w:tc>
        <w:tc>
          <w:tcPr>
            <w:tcW w:w="6095" w:type="dxa"/>
          </w:tcPr>
          <w:p w:rsidR="00330F50" w:rsidRDefault="00330F50" w:rsidP="005E3EAE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 Анализ заполненных анкет потенциальных наставников и сопоставление данных с анкетами наставляемых.</w:t>
            </w:r>
          </w:p>
          <w:p w:rsidR="00330F50" w:rsidRDefault="00330F50" w:rsidP="005E3EAE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 Организация групповой встречи наставников и наставляемых.</w:t>
            </w:r>
          </w:p>
          <w:p w:rsidR="00330F50" w:rsidRDefault="00330F50" w:rsidP="005E3EAE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 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 w:rsidRPr="005E3EAE">
              <w:rPr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 w:rsidRPr="005E3EAE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330F50" w:rsidRPr="00B06FE1" w:rsidRDefault="00330F50" w:rsidP="00877E93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sz w:val="24"/>
              </w:rPr>
              <w:t>4. Анализ анкет групповой встречи и соединение наставников и наставляемых в пары.</w:t>
            </w:r>
          </w:p>
        </w:tc>
        <w:tc>
          <w:tcPr>
            <w:tcW w:w="1560" w:type="dxa"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>Январь</w:t>
            </w:r>
            <w:r w:rsidRPr="00B06FE1">
              <w:rPr>
                <w:b w:val="0"/>
              </w:rPr>
              <w:t>, 202</w:t>
            </w:r>
            <w:r>
              <w:rPr>
                <w:b w:val="0"/>
              </w:rPr>
              <w:t>3</w:t>
            </w:r>
          </w:p>
        </w:tc>
        <w:tc>
          <w:tcPr>
            <w:tcW w:w="2268" w:type="dxa"/>
          </w:tcPr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Зиннатуллина Е.Ю.</w:t>
            </w:r>
          </w:p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Ермолаева Т.Е.</w:t>
            </w:r>
          </w:p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B06FE1">
              <w:rPr>
                <w:b w:val="0"/>
              </w:rPr>
              <w:t>Месникова И.А.</w:t>
            </w:r>
          </w:p>
        </w:tc>
      </w:tr>
      <w:tr w:rsidR="00330F50" w:rsidRPr="00B06FE1" w:rsidTr="00E3715A">
        <w:tc>
          <w:tcPr>
            <w:tcW w:w="697" w:type="dxa"/>
            <w:vMerge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330F50" w:rsidRPr="005E3EAE" w:rsidRDefault="00330F50" w:rsidP="005E3EAE">
            <w:pPr>
              <w:pStyle w:val="1"/>
              <w:ind w:left="0"/>
              <w:outlineLvl w:val="0"/>
              <w:rPr>
                <w:b w:val="0"/>
              </w:rPr>
            </w:pPr>
            <w:r w:rsidRPr="005E3EAE">
              <w:rPr>
                <w:b w:val="0"/>
              </w:rPr>
              <w:t xml:space="preserve">Закрепление наставнических пар </w:t>
            </w:r>
            <w:r>
              <w:rPr>
                <w:b w:val="0"/>
              </w:rPr>
              <w:t>из числа учителей МБОУ «СШ № 41»</w:t>
            </w:r>
          </w:p>
        </w:tc>
        <w:tc>
          <w:tcPr>
            <w:tcW w:w="6095" w:type="dxa"/>
          </w:tcPr>
          <w:p w:rsidR="00330F50" w:rsidRDefault="00330F50" w:rsidP="00877E93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 Издание приказа</w:t>
            </w:r>
            <w:r>
              <w:rPr>
                <w:sz w:val="24"/>
              </w:rPr>
              <w:tab/>
            </w:r>
            <w:r w:rsidRPr="00877E93">
              <w:rPr>
                <w:sz w:val="24"/>
              </w:rPr>
              <w:t>«Об</w:t>
            </w:r>
            <w:r>
              <w:rPr>
                <w:sz w:val="24"/>
              </w:rPr>
              <w:t xml:space="preserve"> утверждении наставнических пар МБОУ «СШ № 41».</w:t>
            </w:r>
          </w:p>
          <w:p w:rsidR="00330F50" w:rsidRPr="00B06FE1" w:rsidRDefault="00330F50" w:rsidP="00877E93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sz w:val="24"/>
              </w:rPr>
              <w:t>2. Составление планов индивидуального</w:t>
            </w:r>
            <w:r w:rsidRPr="00877E93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 наставляемых, индивидуальных траекторий</w:t>
            </w:r>
            <w:r w:rsidRPr="00877E9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560" w:type="dxa"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>Февраль</w:t>
            </w:r>
            <w:r w:rsidRPr="00B06FE1">
              <w:rPr>
                <w:b w:val="0"/>
              </w:rPr>
              <w:t>, 202</w:t>
            </w:r>
            <w:r>
              <w:rPr>
                <w:b w:val="0"/>
              </w:rPr>
              <w:t>3</w:t>
            </w:r>
          </w:p>
        </w:tc>
        <w:tc>
          <w:tcPr>
            <w:tcW w:w="2268" w:type="dxa"/>
          </w:tcPr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B06FE1">
              <w:rPr>
                <w:b w:val="0"/>
              </w:rPr>
              <w:t>Месникова И.А.</w:t>
            </w:r>
          </w:p>
        </w:tc>
      </w:tr>
      <w:tr w:rsidR="00330F50" w:rsidRPr="00B06FE1" w:rsidTr="00E3715A">
        <w:tc>
          <w:tcPr>
            <w:tcW w:w="697" w:type="dxa"/>
            <w:vMerge w:val="restart"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6. </w:t>
            </w:r>
          </w:p>
        </w:tc>
        <w:tc>
          <w:tcPr>
            <w:tcW w:w="2270" w:type="dxa"/>
            <w:vMerge w:val="restart"/>
          </w:tcPr>
          <w:p w:rsidR="00330F50" w:rsidRPr="00B06FE1" w:rsidRDefault="00330F50" w:rsidP="00877E93">
            <w:pPr>
              <w:pStyle w:val="1"/>
              <w:ind w:left="0"/>
              <w:outlineLvl w:val="0"/>
              <w:rPr>
                <w:b w:val="0"/>
                <w:sz w:val="26"/>
                <w:szCs w:val="26"/>
              </w:rPr>
            </w:pPr>
            <w:r w:rsidRPr="00877E93">
              <w:rPr>
                <w:b w:val="0"/>
              </w:rPr>
              <w:t>Организация и осуществление работы наставнических пар</w:t>
            </w:r>
          </w:p>
        </w:tc>
        <w:tc>
          <w:tcPr>
            <w:tcW w:w="2835" w:type="dxa"/>
          </w:tcPr>
          <w:p w:rsidR="00330F50" w:rsidRPr="00877E93" w:rsidRDefault="00330F50" w:rsidP="00877E93">
            <w:pPr>
              <w:pStyle w:val="1"/>
              <w:ind w:left="0"/>
              <w:outlineLvl w:val="0"/>
              <w:rPr>
                <w:b w:val="0"/>
              </w:rPr>
            </w:pPr>
            <w:r w:rsidRPr="00877E93">
              <w:rPr>
                <w:b w:val="0"/>
              </w:rPr>
              <w:t>Организация комплекса</w:t>
            </w:r>
          </w:p>
          <w:p w:rsidR="00330F50" w:rsidRPr="00B06FE1" w:rsidRDefault="00330F50" w:rsidP="00877E93">
            <w:pPr>
              <w:pStyle w:val="1"/>
              <w:ind w:left="0"/>
              <w:outlineLvl w:val="0"/>
              <w:rPr>
                <w:b w:val="0"/>
                <w:sz w:val="26"/>
                <w:szCs w:val="26"/>
              </w:rPr>
            </w:pPr>
            <w:r w:rsidRPr="00877E93">
              <w:rPr>
                <w:b w:val="0"/>
              </w:rPr>
              <w:t>последовательных встреч наставников и наставляемых</w:t>
            </w:r>
          </w:p>
        </w:tc>
        <w:tc>
          <w:tcPr>
            <w:tcW w:w="6095" w:type="dxa"/>
          </w:tcPr>
          <w:p w:rsidR="00330F50" w:rsidRDefault="00330F50" w:rsidP="00877E93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первой, организационной,</w:t>
            </w:r>
            <w:r w:rsidRPr="00877E93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 w:rsidRPr="00877E9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330F50" w:rsidRDefault="00330F50" w:rsidP="00877E93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второй, пробной рабочей, встречи наставника и</w:t>
            </w:r>
            <w:r w:rsidRPr="00877E9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330F50" w:rsidRDefault="00330F50" w:rsidP="00877E93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 Проведение встречи-планирования рабочего процесса в рамках программы наставничества</w:t>
            </w:r>
            <w:r w:rsidRPr="00877E93">
              <w:rPr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 w:rsidRPr="00877E9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330F50" w:rsidRDefault="00330F50" w:rsidP="00877E93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 Регулярные встречи наставника и</w:t>
            </w:r>
            <w:r w:rsidRPr="00877E9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330F50" w:rsidRPr="00B06FE1" w:rsidRDefault="00330F50" w:rsidP="00877E93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sz w:val="24"/>
              </w:rPr>
              <w:t>5. Проведение заключительной встречи наставника и</w:t>
            </w:r>
            <w:r w:rsidRPr="00877E9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560" w:type="dxa"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>Февраль</w:t>
            </w:r>
            <w:r>
              <w:rPr>
                <w:b w:val="0"/>
              </w:rPr>
              <w:t xml:space="preserve"> - август</w:t>
            </w:r>
            <w:r w:rsidRPr="00B06FE1">
              <w:rPr>
                <w:b w:val="0"/>
              </w:rPr>
              <w:t>, 202</w:t>
            </w:r>
            <w:r>
              <w:rPr>
                <w:b w:val="0"/>
              </w:rPr>
              <w:t>3</w:t>
            </w:r>
          </w:p>
        </w:tc>
        <w:tc>
          <w:tcPr>
            <w:tcW w:w="2268" w:type="dxa"/>
          </w:tcPr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Ермолаева Т.Е.</w:t>
            </w:r>
          </w:p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B06FE1">
              <w:rPr>
                <w:b w:val="0"/>
              </w:rPr>
              <w:t>Месникова И.А.</w:t>
            </w:r>
          </w:p>
        </w:tc>
      </w:tr>
      <w:tr w:rsidR="00330F50" w:rsidRPr="00B06FE1" w:rsidTr="00E3715A">
        <w:tc>
          <w:tcPr>
            <w:tcW w:w="697" w:type="dxa"/>
            <w:vMerge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330F50" w:rsidRPr="00782C95" w:rsidRDefault="00330F50" w:rsidP="00782C95">
            <w:pPr>
              <w:pStyle w:val="1"/>
              <w:ind w:left="0"/>
              <w:rPr>
                <w:b w:val="0"/>
              </w:rPr>
            </w:pPr>
            <w:r w:rsidRPr="00782C95">
              <w:rPr>
                <w:b w:val="0"/>
              </w:rPr>
              <w:t>Организация</w:t>
            </w:r>
            <w:r w:rsidRPr="00782C95">
              <w:rPr>
                <w:b w:val="0"/>
              </w:rPr>
              <w:t xml:space="preserve"> </w:t>
            </w:r>
            <w:r w:rsidRPr="00782C95">
              <w:rPr>
                <w:b w:val="0"/>
              </w:rPr>
              <w:t>текущего контроля достижения планируемых результатов</w:t>
            </w:r>
          </w:p>
          <w:p w:rsidR="00330F50" w:rsidRPr="00B06FE1" w:rsidRDefault="00330F50" w:rsidP="00782C95">
            <w:pPr>
              <w:pStyle w:val="1"/>
              <w:ind w:left="0"/>
              <w:outlineLvl w:val="0"/>
              <w:rPr>
                <w:b w:val="0"/>
                <w:sz w:val="26"/>
                <w:szCs w:val="26"/>
              </w:rPr>
            </w:pPr>
            <w:r w:rsidRPr="00782C95">
              <w:rPr>
                <w:b w:val="0"/>
              </w:rPr>
              <w:t>наставниками</w:t>
            </w:r>
          </w:p>
        </w:tc>
        <w:tc>
          <w:tcPr>
            <w:tcW w:w="6095" w:type="dxa"/>
          </w:tcPr>
          <w:p w:rsidR="00330F50" w:rsidRPr="00782C95" w:rsidRDefault="00330F50" w:rsidP="00782C95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  <w:r w:rsidRPr="00782C95">
              <w:rPr>
                <w:sz w:val="24"/>
              </w:rPr>
              <w:t xml:space="preserve"> </w:t>
            </w:r>
            <w:r>
              <w:rPr>
                <w:sz w:val="24"/>
              </w:rPr>
              <w:t>промежуточной оценки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Май, 2023</w:t>
            </w:r>
          </w:p>
        </w:tc>
        <w:tc>
          <w:tcPr>
            <w:tcW w:w="2268" w:type="dxa"/>
          </w:tcPr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Ермолаева Т.Е.</w:t>
            </w:r>
          </w:p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B06FE1">
              <w:rPr>
                <w:b w:val="0"/>
              </w:rPr>
              <w:t>Месникова И.А.</w:t>
            </w:r>
          </w:p>
        </w:tc>
      </w:tr>
      <w:tr w:rsidR="00330F50" w:rsidRPr="00B06FE1" w:rsidTr="00E3715A">
        <w:tc>
          <w:tcPr>
            <w:tcW w:w="697" w:type="dxa"/>
            <w:vMerge w:val="restart"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2270" w:type="dxa"/>
            <w:vMerge w:val="restart"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782C95">
              <w:rPr>
                <w:b w:val="0"/>
                <w:sz w:val="26"/>
                <w:szCs w:val="26"/>
              </w:rPr>
              <w:t>Завершение наставничества</w:t>
            </w:r>
          </w:p>
        </w:tc>
        <w:tc>
          <w:tcPr>
            <w:tcW w:w="2835" w:type="dxa"/>
          </w:tcPr>
          <w:p w:rsidR="00330F50" w:rsidRPr="00B06FE1" w:rsidRDefault="00330F50" w:rsidP="00782C95">
            <w:pPr>
              <w:pStyle w:val="1"/>
              <w:ind w:left="0"/>
              <w:outlineLvl w:val="0"/>
              <w:rPr>
                <w:b w:val="0"/>
                <w:sz w:val="26"/>
                <w:szCs w:val="26"/>
              </w:rPr>
            </w:pPr>
            <w:r w:rsidRPr="00782C95">
              <w:rPr>
                <w:b w:val="0"/>
              </w:rPr>
              <w:t>Отчеты по итогам наставни</w:t>
            </w:r>
            <w:bookmarkStart w:id="6" w:name="_GoBack"/>
            <w:bookmarkEnd w:id="6"/>
            <w:r w:rsidRPr="00782C95">
              <w:rPr>
                <w:b w:val="0"/>
              </w:rPr>
              <w:t>ческой программы</w:t>
            </w:r>
          </w:p>
        </w:tc>
        <w:tc>
          <w:tcPr>
            <w:tcW w:w="6095" w:type="dxa"/>
          </w:tcPr>
          <w:p w:rsidR="00330F50" w:rsidRDefault="00330F50" w:rsidP="00782C95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 w:rsidRPr="00782C95">
              <w:rPr>
                <w:sz w:val="24"/>
              </w:rPr>
              <w:t>личной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330F50" w:rsidRDefault="00330F50" w:rsidP="00782C95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 xml:space="preserve">Проведение мониторинга качества реализации </w:t>
            </w:r>
            <w:r>
              <w:rPr>
                <w:sz w:val="24"/>
              </w:rPr>
              <w:lastRenderedPageBreak/>
              <w:t>программы</w:t>
            </w:r>
            <w:r w:rsidRPr="00782C95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30F50" w:rsidRPr="00B06FE1" w:rsidRDefault="00330F50" w:rsidP="00782C95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560" w:type="dxa"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Ноябрь, 2023</w:t>
            </w:r>
          </w:p>
        </w:tc>
        <w:tc>
          <w:tcPr>
            <w:tcW w:w="2268" w:type="dxa"/>
          </w:tcPr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Зиннатуллина Е.Ю.</w:t>
            </w:r>
          </w:p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Ермолаева Т.Е.</w:t>
            </w:r>
          </w:p>
          <w:p w:rsidR="00330F50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Месникова И.А.</w:t>
            </w:r>
          </w:p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>Наставники</w:t>
            </w:r>
          </w:p>
        </w:tc>
      </w:tr>
      <w:tr w:rsidR="00330F50" w:rsidRPr="00B06FE1" w:rsidTr="00E3715A">
        <w:tc>
          <w:tcPr>
            <w:tcW w:w="697" w:type="dxa"/>
            <w:vMerge/>
          </w:tcPr>
          <w:p w:rsidR="00330F50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330F50" w:rsidRPr="00782C95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330F50" w:rsidRPr="00782C95" w:rsidRDefault="00330F50" w:rsidP="00782C95">
            <w:pPr>
              <w:pStyle w:val="1"/>
              <w:ind w:left="0"/>
              <w:outlineLvl w:val="0"/>
              <w:rPr>
                <w:b w:val="0"/>
              </w:rPr>
            </w:pPr>
            <w:r w:rsidRPr="00782C95">
              <w:rPr>
                <w:b w:val="0"/>
              </w:rPr>
              <w:t>Мотивация и поощрения наставников</w:t>
            </w:r>
          </w:p>
        </w:tc>
        <w:tc>
          <w:tcPr>
            <w:tcW w:w="6095" w:type="dxa"/>
          </w:tcPr>
          <w:p w:rsidR="00330F50" w:rsidRDefault="00330F50" w:rsidP="00782C95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330F50" w:rsidRDefault="00330F50" w:rsidP="00782C95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Благодарственные письма</w:t>
            </w:r>
            <w:r w:rsidRPr="00782C95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330F50" w:rsidRDefault="00330F50" w:rsidP="00782C95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 xml:space="preserve"> приказа </w:t>
            </w:r>
            <w:r w:rsidRPr="00782C95">
              <w:rPr>
                <w:sz w:val="24"/>
              </w:rPr>
              <w:t>«О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 xml:space="preserve"> </w:t>
            </w:r>
            <w:r w:rsidRPr="00782C95">
              <w:rPr>
                <w:sz w:val="24"/>
              </w:rPr>
              <w:t xml:space="preserve">итогового 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ероприятия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еализации</w:t>
            </w:r>
            <w:r>
              <w:rPr>
                <w:sz w:val="24"/>
              </w:rPr>
              <w:t xml:space="preserve"> </w:t>
            </w:r>
            <w:r w:rsidRPr="00782C95">
              <w:rPr>
                <w:sz w:val="24"/>
              </w:rPr>
              <w:t>целевой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наставничества»</w:t>
            </w:r>
            <w:r>
              <w:rPr>
                <w:sz w:val="24"/>
              </w:rPr>
              <w:t>.</w:t>
            </w:r>
          </w:p>
          <w:p w:rsidR="00330F50" w:rsidRDefault="00330F50" w:rsidP="00782C95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наставничества,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сайтах школы и организаций-партнеров.</w:t>
            </w:r>
          </w:p>
          <w:p w:rsidR="00330F50" w:rsidRDefault="00330F50" w:rsidP="00782C95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конкурса профессионального мастерства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Наставник года</w:t>
            </w:r>
            <w:r>
              <w:rPr>
                <w:sz w:val="24"/>
              </w:rPr>
              <w:t>».</w:t>
            </w:r>
          </w:p>
        </w:tc>
        <w:tc>
          <w:tcPr>
            <w:tcW w:w="1560" w:type="dxa"/>
          </w:tcPr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Дека</w:t>
            </w:r>
            <w:r>
              <w:rPr>
                <w:b w:val="0"/>
                <w:sz w:val="26"/>
                <w:szCs w:val="26"/>
              </w:rPr>
              <w:t>брь, 2023</w:t>
            </w:r>
          </w:p>
        </w:tc>
        <w:tc>
          <w:tcPr>
            <w:tcW w:w="2268" w:type="dxa"/>
          </w:tcPr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Зиннатуллина Е.Ю.</w:t>
            </w:r>
          </w:p>
          <w:p w:rsidR="00330F50" w:rsidRPr="00B06FE1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Ермолаева Т.Е.</w:t>
            </w:r>
          </w:p>
          <w:p w:rsidR="00330F50" w:rsidRDefault="00330F50" w:rsidP="00330F50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B06FE1">
              <w:rPr>
                <w:b w:val="0"/>
              </w:rPr>
              <w:t>Месникова И.А.</w:t>
            </w:r>
          </w:p>
          <w:p w:rsidR="00330F50" w:rsidRPr="00B06FE1" w:rsidRDefault="00330F50" w:rsidP="00B06FE1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B06FE1" w:rsidRPr="00B06FE1" w:rsidRDefault="00B06FE1" w:rsidP="00B06FE1">
      <w:pPr>
        <w:pStyle w:val="1"/>
        <w:jc w:val="center"/>
        <w:rPr>
          <w:sz w:val="26"/>
          <w:szCs w:val="26"/>
        </w:rPr>
      </w:pPr>
    </w:p>
    <w:sectPr w:rsidR="00B06FE1" w:rsidRPr="00B06FE1" w:rsidSect="00B06FE1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B5"/>
    <w:rsid w:val="000F3827"/>
    <w:rsid w:val="001D0EB5"/>
    <w:rsid w:val="002054D9"/>
    <w:rsid w:val="00330F50"/>
    <w:rsid w:val="00385C71"/>
    <w:rsid w:val="00541355"/>
    <w:rsid w:val="005E3EAE"/>
    <w:rsid w:val="00625771"/>
    <w:rsid w:val="00782C95"/>
    <w:rsid w:val="00877E93"/>
    <w:rsid w:val="00AE0EF3"/>
    <w:rsid w:val="00B06FE1"/>
    <w:rsid w:val="00C41176"/>
    <w:rsid w:val="00E3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06FE1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FE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B0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06FE1"/>
    <w:pPr>
      <w:ind w:left="107"/>
    </w:pPr>
  </w:style>
  <w:style w:type="paragraph" w:styleId="a4">
    <w:name w:val="Title"/>
    <w:basedOn w:val="a"/>
    <w:link w:val="a5"/>
    <w:uiPriority w:val="10"/>
    <w:qFormat/>
    <w:rsid w:val="00625771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62577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06FE1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FE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B0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06FE1"/>
    <w:pPr>
      <w:ind w:left="107"/>
    </w:pPr>
  </w:style>
  <w:style w:type="paragraph" w:styleId="a4">
    <w:name w:val="Title"/>
    <w:basedOn w:val="a"/>
    <w:link w:val="a5"/>
    <w:uiPriority w:val="10"/>
    <w:qFormat/>
    <w:rsid w:val="00625771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62577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mesnikova.irina@yandex.ru</dc:creator>
  <cp:keywords/>
  <dc:description/>
  <cp:lastModifiedBy>mesnikova.irina@yandex.ru</cp:lastModifiedBy>
  <cp:revision>11</cp:revision>
  <dcterms:created xsi:type="dcterms:W3CDTF">2023-01-21T07:57:00Z</dcterms:created>
  <dcterms:modified xsi:type="dcterms:W3CDTF">2023-01-22T01:16:00Z</dcterms:modified>
</cp:coreProperties>
</file>