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96" w:rsidRPr="005214BC" w:rsidRDefault="00F87C40" w:rsidP="00F87C40">
      <w:pPr>
        <w:spacing w:after="0" w:line="240" w:lineRule="auto"/>
        <w:ind w:firstLine="4820"/>
        <w:jc w:val="center"/>
        <w:rPr>
          <w:rFonts w:ascii="Times New Roman" w:eastAsia="Times New Roman" w:hAnsi="Times New Roman" w:cs="Times New Roman"/>
          <w:bCs/>
          <w:color w:val="444444"/>
          <w:sz w:val="26"/>
          <w:szCs w:val="26"/>
          <w:lang w:eastAsia="ru-RU"/>
        </w:rPr>
      </w:pPr>
      <w:r>
        <w:rPr>
          <w:rFonts w:ascii="Times New Roman" w:eastAsia="Times New Roman" w:hAnsi="Times New Roman" w:cs="Times New Roman"/>
          <w:b/>
          <w:bCs/>
          <w:color w:val="444444"/>
          <w:sz w:val="26"/>
          <w:szCs w:val="26"/>
          <w:lang w:eastAsia="ru-RU"/>
        </w:rPr>
        <w:t xml:space="preserve">                                               </w:t>
      </w:r>
    </w:p>
    <w:p w:rsidR="00647296" w:rsidRPr="00647296" w:rsidRDefault="00647296" w:rsidP="00647296">
      <w:pPr>
        <w:spacing w:after="0" w:line="240" w:lineRule="auto"/>
        <w:jc w:val="center"/>
        <w:rPr>
          <w:rFonts w:ascii="Times New Roman" w:eastAsia="Times New Roman" w:hAnsi="Times New Roman" w:cs="Times New Roman"/>
          <w:b/>
          <w:bCs/>
          <w:color w:val="444444"/>
          <w:sz w:val="26"/>
          <w:szCs w:val="26"/>
          <w:lang w:eastAsia="ru-RU"/>
        </w:rPr>
      </w:pPr>
      <w:r>
        <w:rPr>
          <w:rFonts w:ascii="Times New Roman" w:eastAsia="Times New Roman" w:hAnsi="Times New Roman" w:cs="Times New Roman"/>
          <w:b/>
          <w:bCs/>
          <w:color w:val="444444"/>
          <w:sz w:val="26"/>
          <w:szCs w:val="26"/>
          <w:lang w:eastAsia="ru-RU"/>
        </w:rPr>
        <w:t>П</w:t>
      </w:r>
      <w:r w:rsidRPr="00647296">
        <w:rPr>
          <w:rFonts w:ascii="Times New Roman" w:eastAsia="Times New Roman" w:hAnsi="Times New Roman" w:cs="Times New Roman"/>
          <w:b/>
          <w:bCs/>
          <w:color w:val="444444"/>
          <w:sz w:val="26"/>
          <w:szCs w:val="26"/>
          <w:lang w:eastAsia="ru-RU"/>
        </w:rPr>
        <w:t xml:space="preserve">АМЯТКА ДЛЯ РОДИТЕЛЕЙ И </w:t>
      </w:r>
      <w:r w:rsidR="00F01A37">
        <w:rPr>
          <w:rFonts w:ascii="Times New Roman" w:eastAsia="Times New Roman" w:hAnsi="Times New Roman" w:cs="Times New Roman"/>
          <w:b/>
          <w:bCs/>
          <w:color w:val="444444"/>
          <w:sz w:val="26"/>
          <w:szCs w:val="26"/>
          <w:lang w:eastAsia="ru-RU"/>
        </w:rPr>
        <w:t>ДЕТЕЙ</w:t>
      </w:r>
      <w:bookmarkStart w:id="0" w:name="_GoBack"/>
      <w:bookmarkEnd w:id="0"/>
      <w:r w:rsidRPr="00647296">
        <w:rPr>
          <w:rFonts w:ascii="Times New Roman" w:eastAsia="Times New Roman" w:hAnsi="Times New Roman" w:cs="Times New Roman"/>
          <w:b/>
          <w:bCs/>
          <w:color w:val="444444"/>
          <w:sz w:val="26"/>
          <w:szCs w:val="26"/>
          <w:lang w:eastAsia="ru-RU"/>
        </w:rPr>
        <w:t xml:space="preserve"> - ОСТОРОЖНО, ЛЕД!</w:t>
      </w:r>
    </w:p>
    <w:p w:rsidR="00647296" w:rsidRDefault="00647296" w:rsidP="00647296">
      <w:pPr>
        <w:spacing w:after="0" w:line="240" w:lineRule="auto"/>
        <w:jc w:val="center"/>
        <w:rPr>
          <w:rFonts w:ascii="Times New Roman" w:eastAsia="Times New Roman" w:hAnsi="Times New Roman" w:cs="Times New Roman"/>
          <w:b/>
          <w:bCs/>
          <w:color w:val="444444"/>
          <w:sz w:val="26"/>
          <w:szCs w:val="26"/>
          <w:lang w:eastAsia="ru-RU"/>
        </w:rPr>
      </w:pPr>
    </w:p>
    <w:p w:rsidR="00647296" w:rsidRDefault="00647296" w:rsidP="00647296">
      <w:pPr>
        <w:spacing w:after="0" w:line="240" w:lineRule="auto"/>
        <w:ind w:firstLine="709"/>
        <w:jc w:val="both"/>
        <w:rPr>
          <w:rFonts w:ascii="Times New Roman" w:eastAsia="Times New Roman" w:hAnsi="Times New Roman" w:cs="Times New Roman"/>
          <w:b/>
          <w:bCs/>
          <w:color w:val="444444"/>
          <w:sz w:val="26"/>
          <w:szCs w:val="26"/>
          <w:lang w:eastAsia="ru-RU"/>
        </w:rPr>
      </w:pPr>
      <w:r w:rsidRPr="00647296">
        <w:rPr>
          <w:rFonts w:ascii="Times New Roman" w:eastAsia="Times New Roman" w:hAnsi="Times New Roman" w:cs="Times New Roman"/>
          <w:b/>
          <w:bCs/>
          <w:color w:val="444444"/>
          <w:sz w:val="26"/>
          <w:szCs w:val="26"/>
          <w:lang w:eastAsia="ru-RU"/>
        </w:rPr>
        <w:t>Во избежание трагических случаев предупреждаем:</w:t>
      </w:r>
    </w:p>
    <w:p w:rsidR="00F87C40" w:rsidRPr="00647296" w:rsidRDefault="00F87C40" w:rsidP="00647296">
      <w:pPr>
        <w:spacing w:after="0" w:line="240" w:lineRule="auto"/>
        <w:ind w:firstLine="709"/>
        <w:jc w:val="both"/>
        <w:rPr>
          <w:rFonts w:ascii="Times New Roman" w:eastAsia="Times New Roman" w:hAnsi="Times New Roman" w:cs="Times New Roman"/>
          <w:color w:val="444444"/>
          <w:sz w:val="26"/>
          <w:szCs w:val="26"/>
          <w:lang w:eastAsia="ru-RU"/>
        </w:rPr>
      </w:pPr>
      <w:r w:rsidRPr="00F87C40">
        <w:rPr>
          <w:rFonts w:ascii="Times New Roman" w:eastAsia="Times New Roman" w:hAnsi="Times New Roman" w:cs="Times New Roman"/>
          <w:color w:val="444444"/>
          <w:sz w:val="26"/>
          <w:szCs w:val="26"/>
          <w:lang w:eastAsia="ru-RU"/>
        </w:rPr>
        <w:t xml:space="preserve">Главное правило: детям </w:t>
      </w:r>
      <w:r w:rsidRPr="00F87C40">
        <w:rPr>
          <w:rFonts w:ascii="Times New Roman" w:eastAsia="Times New Roman" w:hAnsi="Times New Roman" w:cs="Times New Roman"/>
          <w:b/>
          <w:color w:val="444444"/>
          <w:sz w:val="26"/>
          <w:szCs w:val="26"/>
          <w:lang w:eastAsia="ru-RU"/>
        </w:rPr>
        <w:t>НЕЛЬЗЯ БЫТЬ</w:t>
      </w:r>
      <w:r w:rsidRPr="00F87C40">
        <w:rPr>
          <w:rFonts w:ascii="Times New Roman" w:eastAsia="Times New Roman" w:hAnsi="Times New Roman" w:cs="Times New Roman"/>
          <w:color w:val="444444"/>
          <w:sz w:val="26"/>
          <w:szCs w:val="26"/>
          <w:lang w:eastAsia="ru-RU"/>
        </w:rPr>
        <w:t xml:space="preserve"> на льду (на рыбалке, катание на лыжах и коньках) без присмотра </w:t>
      </w:r>
      <w:r w:rsidRPr="00F87C40">
        <w:rPr>
          <w:rFonts w:ascii="Times New Roman" w:eastAsia="Times New Roman" w:hAnsi="Times New Roman" w:cs="Times New Roman"/>
          <w:b/>
          <w:color w:val="444444"/>
          <w:sz w:val="26"/>
          <w:szCs w:val="26"/>
          <w:lang w:eastAsia="ru-RU"/>
        </w:rPr>
        <w:t>ВЗРОСЛЫХ</w:t>
      </w:r>
      <w:r w:rsidRPr="00F87C40">
        <w:rPr>
          <w:rFonts w:ascii="Times New Roman" w:eastAsia="Times New Roman" w:hAnsi="Times New Roman" w:cs="Times New Roman"/>
          <w:color w:val="444444"/>
          <w:sz w:val="26"/>
          <w:szCs w:val="26"/>
          <w:lang w:eastAsia="ru-RU"/>
        </w:rPr>
        <w:t>.</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Ни в коем случае нельзя выходить на лед в темное время суток и при плохой видимости (туман, снегопад, дождь).</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Безопаснее всего выходить на берег и спускаться в местах, где лед виден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и не покрыт снегом.</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Не выходите на лед в одиночку. Ходить лучше компанией по 2-3 человека.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Не ходите и не катайтесь на льду в незнакомых местах, особенно в ночное время.</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Внимательно слушайте и следите за тем, как ведет себя лед.</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Не следует ходить рядом с трещинами или по участку льда, отделенному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от основного массива несколькими трещинами.</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Необходимо быстро покинуть опасное место, если из пробитой лунки начинает бить фонтаном вода.</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 xml:space="preserve">что лед тонкий, по нему ходить нельзя. В этом случае немедленно отойти по-своему же следу к берегу, скользящими шагами, не отрывая ног ото льда и расставив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 xml:space="preserve">их на ширину плеч, чтобы нагрузка распределялась на большую площадь. Точно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 xml:space="preserve">так же поступают при предостерегающем потрескивании льда и образовании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в нем трещин.</w:t>
      </w:r>
    </w:p>
    <w:p w:rsidR="00F87C40" w:rsidRPr="002E1F2D" w:rsidRDefault="00647296" w:rsidP="002E1F2D">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647296">
        <w:rPr>
          <w:rFonts w:ascii="Times New Roman" w:eastAsia="Times New Roman" w:hAnsi="Times New Roman" w:cs="Times New Roman"/>
          <w:color w:val="444444"/>
          <w:sz w:val="26"/>
          <w:szCs w:val="26"/>
          <w:lang w:eastAsia="ru-RU"/>
        </w:rPr>
        <w:t>спасалки</w:t>
      </w:r>
      <w:proofErr w:type="spellEnd"/>
      <w:r w:rsidRPr="00647296">
        <w:rPr>
          <w:rFonts w:ascii="Times New Roman" w:eastAsia="Times New Roman" w:hAnsi="Times New Roman" w:cs="Times New Roman"/>
          <w:color w:val="444444"/>
          <w:sz w:val="26"/>
          <w:szCs w:val="26"/>
          <w:lang w:eastAsia="ru-RU"/>
        </w:rPr>
        <w:t xml:space="preserve">» - это устройства, похожие на толстое шило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и висящие на груди. Воткнув их в лёд, можно подтянуться и выбраться из воды.</w:t>
      </w:r>
    </w:p>
    <w:p w:rsidR="00F87C40" w:rsidRDefault="00F87C40" w:rsidP="00647296">
      <w:pPr>
        <w:spacing w:after="0" w:line="240" w:lineRule="auto"/>
        <w:ind w:firstLine="709"/>
        <w:jc w:val="center"/>
        <w:rPr>
          <w:rFonts w:ascii="Times New Roman" w:eastAsia="Times New Roman" w:hAnsi="Times New Roman" w:cs="Times New Roman"/>
          <w:b/>
          <w:bCs/>
          <w:color w:val="444444"/>
          <w:sz w:val="26"/>
          <w:szCs w:val="26"/>
          <w:lang w:eastAsia="ru-RU"/>
        </w:rPr>
      </w:pPr>
    </w:p>
    <w:p w:rsidR="00647296" w:rsidRDefault="00647296" w:rsidP="00647296">
      <w:pPr>
        <w:spacing w:after="0" w:line="240" w:lineRule="auto"/>
        <w:ind w:firstLine="709"/>
        <w:jc w:val="center"/>
        <w:rPr>
          <w:rFonts w:ascii="Times New Roman" w:eastAsia="Times New Roman" w:hAnsi="Times New Roman" w:cs="Times New Roman"/>
          <w:b/>
          <w:bCs/>
          <w:color w:val="444444"/>
          <w:sz w:val="26"/>
          <w:szCs w:val="26"/>
          <w:lang w:eastAsia="ru-RU"/>
        </w:rPr>
      </w:pPr>
      <w:r w:rsidRPr="00647296">
        <w:rPr>
          <w:rFonts w:ascii="Times New Roman" w:eastAsia="Times New Roman" w:hAnsi="Times New Roman" w:cs="Times New Roman"/>
          <w:b/>
          <w:bCs/>
          <w:color w:val="444444"/>
          <w:sz w:val="26"/>
          <w:szCs w:val="26"/>
          <w:lang w:eastAsia="ru-RU"/>
        </w:rPr>
        <w:t>ЕСЛИ ТЫ ПРОВАЛИЛСЯ ПОД ЛЕД!</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b/>
          <w:bCs/>
          <w:color w:val="444444"/>
          <w:sz w:val="26"/>
          <w:szCs w:val="26"/>
          <w:lang w:eastAsia="ru-RU"/>
        </w:rPr>
        <w:t xml:space="preserve">Главное - </w:t>
      </w:r>
      <w:proofErr w:type="spellStart"/>
      <w:r w:rsidRPr="00647296">
        <w:rPr>
          <w:rFonts w:ascii="Times New Roman" w:eastAsia="Times New Roman" w:hAnsi="Times New Roman" w:cs="Times New Roman"/>
          <w:b/>
          <w:bCs/>
          <w:color w:val="444444"/>
          <w:sz w:val="26"/>
          <w:szCs w:val="26"/>
          <w:lang w:eastAsia="ru-RU"/>
        </w:rPr>
        <w:t>самоспасение</w:t>
      </w:r>
      <w:proofErr w:type="spellEnd"/>
      <w:r w:rsidRPr="00647296">
        <w:rPr>
          <w:rFonts w:ascii="Times New Roman" w:eastAsia="Times New Roman" w:hAnsi="Times New Roman" w:cs="Times New Roman"/>
          <w:b/>
          <w:bCs/>
          <w:color w:val="444444"/>
          <w:sz w:val="26"/>
          <w:szCs w:val="26"/>
          <w:lang w:eastAsia="ru-RU"/>
        </w:rPr>
        <w:t>:</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Не поддавайтесь панике.</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Не надо барахтаться и наваливаться всем телом на тонкую кромку льда, так как под тяжестью тела он будет обламываться.</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Широко раскиньте руки, чтобы не погрузиться с головой в воду</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lastRenderedPageBreak/>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Без резких движений отползайте как можно дальше от опасного места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в том направлении, откуда пришли;</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Зовите</w:t>
      </w:r>
      <w:r w:rsidRPr="00647296">
        <w:rPr>
          <w:rFonts w:ascii="Times New Roman" w:eastAsia="Times New Roman" w:hAnsi="Times New Roman" w:cs="Times New Roman"/>
          <w:b/>
          <w:bCs/>
          <w:color w:val="444444"/>
          <w:sz w:val="26"/>
          <w:szCs w:val="26"/>
          <w:lang w:eastAsia="ru-RU"/>
        </w:rPr>
        <w:t xml:space="preserve"> на помощь.</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Удерживая себя на поверхности воды, стараться затрачивать на это минимум физических усилий. Кроме того, при движениях нарушается дополнительная изоляция, создаваемая водой, пропитавшей одежду).</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Находясь на плаву, следует голову держать как можно выше над водой. Известно, что более 50% всех </w:t>
      </w:r>
      <w:proofErr w:type="spellStart"/>
      <w:r w:rsidRPr="00647296">
        <w:rPr>
          <w:rFonts w:ascii="Times New Roman" w:eastAsia="Times New Roman" w:hAnsi="Times New Roman" w:cs="Times New Roman"/>
          <w:color w:val="444444"/>
          <w:sz w:val="26"/>
          <w:szCs w:val="26"/>
          <w:lang w:eastAsia="ru-RU"/>
        </w:rPr>
        <w:t>теплопотерь</w:t>
      </w:r>
      <w:proofErr w:type="spellEnd"/>
      <w:r w:rsidRPr="00647296">
        <w:rPr>
          <w:rFonts w:ascii="Times New Roman" w:eastAsia="Times New Roman" w:hAnsi="Times New Roman" w:cs="Times New Roman"/>
          <w:color w:val="444444"/>
          <w:sz w:val="26"/>
          <w:szCs w:val="26"/>
          <w:lang w:eastAsia="ru-RU"/>
        </w:rPr>
        <w:t xml:space="preserve"> организма, а по некоторым данным, даже 75% приходится на ее долю.</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Активно плыть к берегу, плоту или шлюпке, можно, если они находятся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на расстоянии, преодоление которого потребует не более 40 мин.</w:t>
      </w:r>
    </w:p>
    <w:p w:rsid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Добравшись до </w:t>
      </w:r>
      <w:proofErr w:type="spellStart"/>
      <w:r w:rsidRPr="00647296">
        <w:rPr>
          <w:rFonts w:ascii="Times New Roman" w:eastAsia="Times New Roman" w:hAnsi="Times New Roman" w:cs="Times New Roman"/>
          <w:color w:val="444444"/>
          <w:sz w:val="26"/>
          <w:szCs w:val="26"/>
          <w:lang w:eastAsia="ru-RU"/>
        </w:rPr>
        <w:t>плавсредства</w:t>
      </w:r>
      <w:proofErr w:type="spellEnd"/>
      <w:r w:rsidRPr="00647296">
        <w:rPr>
          <w:rFonts w:ascii="Times New Roman" w:eastAsia="Times New Roman" w:hAnsi="Times New Roman" w:cs="Times New Roman"/>
          <w:color w:val="444444"/>
          <w:sz w:val="26"/>
          <w:szCs w:val="26"/>
          <w:lang w:eastAsia="ru-RU"/>
        </w:rPr>
        <w:t>, надо немедленно раздеться, выжать намокшую одежду и снова надеть.</w:t>
      </w:r>
    </w:p>
    <w:p w:rsidR="00955607" w:rsidRPr="00647296" w:rsidRDefault="00955607" w:rsidP="00647296">
      <w:pPr>
        <w:spacing w:after="0" w:line="240" w:lineRule="auto"/>
        <w:ind w:firstLine="709"/>
        <w:jc w:val="both"/>
        <w:rPr>
          <w:rFonts w:ascii="Times New Roman" w:eastAsia="Times New Roman" w:hAnsi="Times New Roman" w:cs="Times New Roman"/>
          <w:color w:val="444444"/>
          <w:sz w:val="26"/>
          <w:szCs w:val="26"/>
          <w:lang w:eastAsia="ru-RU"/>
        </w:rPr>
      </w:pPr>
    </w:p>
    <w:p w:rsidR="00955607" w:rsidRDefault="00647296" w:rsidP="00955607">
      <w:pPr>
        <w:spacing w:after="0"/>
        <w:ind w:firstLine="709"/>
        <w:jc w:val="both"/>
        <w:outlineLvl w:val="3"/>
        <w:rPr>
          <w:rFonts w:ascii="Times New Roman" w:eastAsia="Times New Roman" w:hAnsi="Times New Roman" w:cs="Times New Roman"/>
          <w:b/>
          <w:bCs/>
          <w:sz w:val="26"/>
          <w:szCs w:val="26"/>
          <w:lang w:eastAsia="ru-RU"/>
        </w:rPr>
      </w:pPr>
      <w:r w:rsidRPr="00647296">
        <w:rPr>
          <w:rFonts w:ascii="Times New Roman" w:eastAsia="Times New Roman" w:hAnsi="Times New Roman" w:cs="Times New Roman"/>
          <w:b/>
          <w:bCs/>
          <w:color w:val="444444"/>
          <w:sz w:val="26"/>
          <w:szCs w:val="26"/>
          <w:lang w:eastAsia="ru-RU"/>
        </w:rPr>
        <w:t> </w:t>
      </w:r>
      <w:r w:rsidR="00955607" w:rsidRPr="00955607">
        <w:rPr>
          <w:rFonts w:ascii="Times New Roman" w:eastAsia="Times New Roman" w:hAnsi="Times New Roman" w:cs="Times New Roman"/>
          <w:b/>
          <w:bCs/>
          <w:sz w:val="26"/>
          <w:szCs w:val="26"/>
          <w:lang w:eastAsia="ru-RU"/>
        </w:rPr>
        <w:t> Будьте осторожны!</w:t>
      </w:r>
    </w:p>
    <w:p w:rsidR="00955607" w:rsidRPr="00955607" w:rsidRDefault="00955607" w:rsidP="00955607">
      <w:pPr>
        <w:spacing w:after="0"/>
        <w:ind w:firstLine="709"/>
        <w:jc w:val="both"/>
        <w:outlineLvl w:val="3"/>
        <w:rPr>
          <w:rFonts w:ascii="Times New Roman" w:eastAsia="Times New Roman" w:hAnsi="Times New Roman" w:cs="Times New Roman"/>
          <w:b/>
          <w:bCs/>
          <w:sz w:val="26"/>
          <w:szCs w:val="26"/>
          <w:lang w:eastAsia="ru-RU"/>
        </w:rPr>
      </w:pPr>
    </w:p>
    <w:p w:rsidR="00261D51" w:rsidRPr="00FF2F11" w:rsidRDefault="00647296" w:rsidP="00955607">
      <w:pPr>
        <w:spacing w:after="0" w:line="240" w:lineRule="auto"/>
        <w:ind w:firstLine="709"/>
        <w:jc w:val="both"/>
        <w:rPr>
          <w:rFonts w:ascii="Times New Roman" w:hAnsi="Times New Roman" w:cs="Times New Roman"/>
          <w:sz w:val="26"/>
          <w:szCs w:val="26"/>
        </w:rPr>
      </w:pPr>
      <w:r w:rsidRPr="00647296">
        <w:rPr>
          <w:rFonts w:ascii="Times New Roman" w:eastAsia="Times New Roman" w:hAnsi="Times New Roman" w:cs="Times New Roman"/>
          <w:b/>
          <w:bCs/>
          <w:color w:val="444444"/>
          <w:sz w:val="26"/>
          <w:szCs w:val="26"/>
          <w:lang w:eastAsia="ru-RU"/>
        </w:rPr>
        <w:t>ЕДИНАЯ СЛУЖБА СПАСЕНИЯ</w:t>
      </w:r>
      <w:r w:rsidR="00955607" w:rsidRPr="00647296">
        <w:rPr>
          <w:rFonts w:ascii="Times New Roman" w:eastAsia="Times New Roman" w:hAnsi="Times New Roman" w:cs="Times New Roman"/>
          <w:b/>
          <w:bCs/>
          <w:color w:val="444444"/>
          <w:sz w:val="26"/>
          <w:szCs w:val="26"/>
          <w:lang w:eastAsia="ru-RU"/>
        </w:rPr>
        <w:t>– 112       </w:t>
      </w:r>
    </w:p>
    <w:sectPr w:rsidR="00261D51" w:rsidRPr="00FF2F11" w:rsidSect="002E1F2D">
      <w:pgSz w:w="11906" w:h="16838"/>
      <w:pgMar w:top="709"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C8"/>
    <w:rsid w:val="002316E5"/>
    <w:rsid w:val="002E1F2D"/>
    <w:rsid w:val="005214BC"/>
    <w:rsid w:val="00647296"/>
    <w:rsid w:val="00955607"/>
    <w:rsid w:val="00B96DC8"/>
    <w:rsid w:val="00D44C76"/>
    <w:rsid w:val="00EE09C1"/>
    <w:rsid w:val="00F01A37"/>
    <w:rsid w:val="00F87C40"/>
    <w:rsid w:val="00FF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500AE-6756-48C0-ADF5-F463A0AA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4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661">
      <w:bodyDiv w:val="1"/>
      <w:marLeft w:val="0"/>
      <w:marRight w:val="0"/>
      <w:marTop w:val="0"/>
      <w:marBottom w:val="0"/>
      <w:divBdr>
        <w:top w:val="none" w:sz="0" w:space="0" w:color="auto"/>
        <w:left w:val="none" w:sz="0" w:space="0" w:color="auto"/>
        <w:bottom w:val="none" w:sz="0" w:space="0" w:color="auto"/>
        <w:right w:val="none" w:sz="0" w:space="0" w:color="auto"/>
      </w:divBdr>
      <w:divsChild>
        <w:div w:id="623924784">
          <w:marLeft w:val="0"/>
          <w:marRight w:val="0"/>
          <w:marTop w:val="0"/>
          <w:marBottom w:val="0"/>
          <w:divBdr>
            <w:top w:val="none" w:sz="0" w:space="0" w:color="auto"/>
            <w:left w:val="none" w:sz="0" w:space="0" w:color="auto"/>
            <w:bottom w:val="none" w:sz="0" w:space="0" w:color="auto"/>
            <w:right w:val="none" w:sz="0" w:space="0" w:color="auto"/>
          </w:divBdr>
          <w:divsChild>
            <w:div w:id="707685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971386">
      <w:bodyDiv w:val="1"/>
      <w:marLeft w:val="0"/>
      <w:marRight w:val="0"/>
      <w:marTop w:val="0"/>
      <w:marBottom w:val="0"/>
      <w:divBdr>
        <w:top w:val="none" w:sz="0" w:space="0" w:color="auto"/>
        <w:left w:val="none" w:sz="0" w:space="0" w:color="auto"/>
        <w:bottom w:val="none" w:sz="0" w:space="0" w:color="auto"/>
        <w:right w:val="none" w:sz="0" w:space="0" w:color="auto"/>
      </w:divBdr>
      <w:divsChild>
        <w:div w:id="972061811">
          <w:marLeft w:val="0"/>
          <w:marRight w:val="0"/>
          <w:marTop w:val="0"/>
          <w:marBottom w:val="0"/>
          <w:divBdr>
            <w:top w:val="none" w:sz="0" w:space="0" w:color="auto"/>
            <w:left w:val="none" w:sz="0" w:space="0" w:color="auto"/>
            <w:bottom w:val="none" w:sz="0" w:space="0" w:color="auto"/>
            <w:right w:val="none" w:sz="0" w:space="0" w:color="auto"/>
          </w:divBdr>
          <w:divsChild>
            <w:div w:id="2046253130">
              <w:marLeft w:val="0"/>
              <w:marRight w:val="0"/>
              <w:marTop w:val="0"/>
              <w:marBottom w:val="300"/>
              <w:divBdr>
                <w:top w:val="none" w:sz="0" w:space="0" w:color="auto"/>
                <w:left w:val="none" w:sz="0" w:space="0" w:color="auto"/>
                <w:bottom w:val="none" w:sz="0" w:space="0" w:color="auto"/>
                <w:right w:val="none" w:sz="0" w:space="0" w:color="auto"/>
              </w:divBdr>
            </w:div>
          </w:divsChild>
        </w:div>
        <w:div w:id="186135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Колесинский Алексей Владимирович</dc:creator>
  <cp:keywords/>
  <dc:description/>
  <cp:lastModifiedBy>Колесинский Алексей Владимирович</cp:lastModifiedBy>
  <cp:revision>8</cp:revision>
  <cp:lastPrinted>2022-04-14T09:07:00Z</cp:lastPrinted>
  <dcterms:created xsi:type="dcterms:W3CDTF">2022-04-14T08:53:00Z</dcterms:created>
  <dcterms:modified xsi:type="dcterms:W3CDTF">2022-04-14T09:23:00Z</dcterms:modified>
</cp:coreProperties>
</file>