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6305C" w14:textId="77777777" w:rsidR="004E5D2F" w:rsidRPr="00617242" w:rsidRDefault="004E5D2F" w:rsidP="004E5D2F">
      <w:pPr>
        <w:widowControl w:val="0"/>
        <w:autoSpaceDE w:val="0"/>
        <w:autoSpaceDN w:val="0"/>
        <w:spacing w:before="64"/>
        <w:ind w:left="1669" w:right="1489"/>
        <w:jc w:val="center"/>
        <w:outlineLvl w:val="0"/>
        <w:rPr>
          <w:b/>
          <w:bCs/>
          <w:lang w:eastAsia="en-US"/>
        </w:rPr>
      </w:pPr>
      <w:r w:rsidRPr="00617242">
        <w:rPr>
          <w:b/>
          <w:bCs/>
          <w:lang w:eastAsia="en-US"/>
        </w:rPr>
        <w:t>МИНИСТЕРСТВО</w:t>
      </w:r>
      <w:r w:rsidRPr="00617242">
        <w:rPr>
          <w:b/>
          <w:bCs/>
          <w:spacing w:val="-7"/>
          <w:lang w:eastAsia="en-US"/>
        </w:rPr>
        <w:t xml:space="preserve"> </w:t>
      </w:r>
      <w:r w:rsidRPr="00617242">
        <w:rPr>
          <w:b/>
          <w:bCs/>
          <w:lang w:eastAsia="en-US"/>
        </w:rPr>
        <w:t>ПРОСВЕЩЕНИЯ</w:t>
      </w:r>
      <w:r w:rsidRPr="00617242">
        <w:rPr>
          <w:b/>
          <w:bCs/>
          <w:spacing w:val="-5"/>
          <w:lang w:eastAsia="en-US"/>
        </w:rPr>
        <w:t xml:space="preserve"> </w:t>
      </w:r>
      <w:r w:rsidRPr="00617242">
        <w:rPr>
          <w:b/>
          <w:bCs/>
          <w:lang w:eastAsia="en-US"/>
        </w:rPr>
        <w:t>РОССИЙСКОЙ</w:t>
      </w:r>
      <w:r w:rsidRPr="00617242">
        <w:rPr>
          <w:b/>
          <w:bCs/>
          <w:spacing w:val="-4"/>
          <w:lang w:eastAsia="en-US"/>
        </w:rPr>
        <w:t xml:space="preserve"> </w:t>
      </w:r>
      <w:r w:rsidRPr="00617242">
        <w:rPr>
          <w:b/>
          <w:bCs/>
          <w:spacing w:val="-2"/>
          <w:lang w:eastAsia="en-US"/>
        </w:rPr>
        <w:t>ФЕДЕРАЦИИ</w:t>
      </w:r>
    </w:p>
    <w:p w14:paraId="4C8F4203" w14:textId="6DFBF92E" w:rsidR="00C325D7" w:rsidRPr="00617242" w:rsidRDefault="00C325D7" w:rsidP="00C325D7">
      <w:pPr>
        <w:pStyle w:val="14"/>
        <w:jc w:val="center"/>
        <w:rPr>
          <w:rFonts w:hAnsi="Times New Roman" w:cs="Times New Roman"/>
        </w:rPr>
      </w:pPr>
      <w:r w:rsidRPr="00617242">
        <w:rPr>
          <w:rFonts w:hAnsi="Times New Roman" w:cs="Times New Roman"/>
        </w:rPr>
        <w:t xml:space="preserve">Министерство </w:t>
      </w:r>
      <w:r w:rsidR="004E5D2F" w:rsidRPr="00617242">
        <w:rPr>
          <w:rFonts w:hAnsi="Times New Roman" w:cs="Times New Roman"/>
        </w:rPr>
        <w:t xml:space="preserve">образования </w:t>
      </w:r>
      <w:r w:rsidRPr="00617242">
        <w:rPr>
          <w:rFonts w:hAnsi="Times New Roman" w:cs="Times New Roman"/>
        </w:rPr>
        <w:t>Московской области</w:t>
      </w:r>
    </w:p>
    <w:p w14:paraId="2EE43A6B" w14:textId="77777777" w:rsidR="00C325D7" w:rsidRPr="00617242" w:rsidRDefault="00C325D7" w:rsidP="00C325D7">
      <w:pPr>
        <w:widowControl w:val="0"/>
        <w:autoSpaceDE w:val="0"/>
        <w:autoSpaceDN w:val="0"/>
        <w:adjustRightInd w:val="0"/>
        <w:spacing w:after="120"/>
        <w:jc w:val="center"/>
      </w:pPr>
      <w:r w:rsidRPr="00617242">
        <w:t>Автономная некоммерческая общеобразовательная организация «Православная Классическая Гимназия имени Апостола и Евангелиста Иоанна Богослова»</w:t>
      </w:r>
    </w:p>
    <w:p w14:paraId="04A1DFBC" w14:textId="77777777" w:rsidR="00C325D7" w:rsidRPr="00617242" w:rsidRDefault="00C325D7" w:rsidP="00C325D7">
      <w:pPr>
        <w:widowControl w:val="0"/>
        <w:autoSpaceDE w:val="0"/>
        <w:autoSpaceDN w:val="0"/>
        <w:adjustRightInd w:val="0"/>
        <w:spacing w:after="120"/>
        <w:jc w:val="center"/>
      </w:pPr>
    </w:p>
    <w:p w14:paraId="5110E000" w14:textId="77777777" w:rsidR="00C325D7" w:rsidRPr="00617242" w:rsidRDefault="00C325D7" w:rsidP="00C325D7">
      <w:pPr>
        <w:widowControl w:val="0"/>
        <w:autoSpaceDE w:val="0"/>
        <w:autoSpaceDN w:val="0"/>
        <w:adjustRightInd w:val="0"/>
        <w:spacing w:after="120"/>
        <w:jc w:val="center"/>
      </w:pPr>
    </w:p>
    <w:p w14:paraId="0F6E3C64" w14:textId="77777777" w:rsidR="00C325D7" w:rsidRPr="00617242" w:rsidRDefault="00C325D7" w:rsidP="00C325D7">
      <w:pPr>
        <w:widowControl w:val="0"/>
        <w:autoSpaceDE w:val="0"/>
        <w:autoSpaceDN w:val="0"/>
        <w:adjustRightInd w:val="0"/>
        <w:spacing w:after="120"/>
      </w:pPr>
    </w:p>
    <w:tbl>
      <w:tblPr>
        <w:tblStyle w:val="1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09"/>
      </w:tblGrid>
      <w:tr w:rsidR="00C325D7" w:rsidRPr="00617242" w14:paraId="79FC4776" w14:textId="77777777" w:rsidTr="00910EED">
        <w:tc>
          <w:tcPr>
            <w:tcW w:w="4672" w:type="dxa"/>
          </w:tcPr>
          <w:p w14:paraId="130F7A62" w14:textId="77777777" w:rsidR="00C325D7" w:rsidRPr="00617242" w:rsidRDefault="00C325D7" w:rsidP="00C325D7">
            <w:pPr>
              <w:widowControl w:val="0"/>
              <w:autoSpaceDE w:val="0"/>
              <w:autoSpaceDN w:val="0"/>
              <w:adjustRightInd w:val="0"/>
              <w:rPr>
                <w:rFonts w:ascii="Times New Roman" w:hAnsi="Times New Roman" w:cs="Times New Roman"/>
              </w:rPr>
            </w:pPr>
            <w:r w:rsidRPr="00617242">
              <w:rPr>
                <w:rFonts w:ascii="Times New Roman" w:hAnsi="Times New Roman" w:cs="Times New Roman"/>
                <w:spacing w:val="-2"/>
              </w:rPr>
              <w:t>СОГЛАСОВАНО</w:t>
            </w:r>
            <w:r w:rsidRPr="00617242">
              <w:rPr>
                <w:rFonts w:ascii="Times New Roman" w:hAnsi="Times New Roman" w:cs="Times New Roman"/>
              </w:rPr>
              <w:t xml:space="preserve"> </w:t>
            </w:r>
          </w:p>
          <w:p w14:paraId="53D6C1F7" w14:textId="77777777" w:rsidR="00C325D7" w:rsidRPr="00617242" w:rsidRDefault="00C325D7" w:rsidP="00C325D7">
            <w:pPr>
              <w:widowControl w:val="0"/>
              <w:tabs>
                <w:tab w:val="left" w:pos="1477"/>
              </w:tabs>
              <w:autoSpaceDE w:val="0"/>
              <w:autoSpaceDN w:val="0"/>
              <w:spacing w:line="221" w:lineRule="exact"/>
              <w:ind w:left="50"/>
              <w:rPr>
                <w:rFonts w:ascii="Times New Roman" w:hAnsi="Times New Roman" w:cs="Times New Roman"/>
                <w:u w:val="single"/>
              </w:rPr>
            </w:pPr>
          </w:p>
          <w:p w14:paraId="70DBFBB1" w14:textId="77777777" w:rsidR="00C325D7" w:rsidRPr="00617242" w:rsidRDefault="00C325D7" w:rsidP="00C325D7">
            <w:pPr>
              <w:widowControl w:val="0"/>
              <w:tabs>
                <w:tab w:val="left" w:pos="1477"/>
              </w:tabs>
              <w:autoSpaceDE w:val="0"/>
              <w:autoSpaceDN w:val="0"/>
              <w:spacing w:line="221" w:lineRule="exact"/>
              <w:ind w:left="50"/>
              <w:rPr>
                <w:rFonts w:ascii="Times New Roman" w:hAnsi="Times New Roman" w:cs="Times New Roman"/>
              </w:rPr>
            </w:pPr>
            <w:r w:rsidRPr="00617242">
              <w:rPr>
                <w:rFonts w:ascii="Times New Roman" w:hAnsi="Times New Roman" w:cs="Times New Roman"/>
                <w:u w:val="single"/>
              </w:rPr>
              <w:tab/>
            </w:r>
            <w:proofErr w:type="spellStart"/>
            <w:r w:rsidRPr="00617242">
              <w:rPr>
                <w:rFonts w:ascii="Times New Roman" w:hAnsi="Times New Roman" w:cs="Times New Roman"/>
              </w:rPr>
              <w:t>Ференчук</w:t>
            </w:r>
            <w:proofErr w:type="spellEnd"/>
            <w:r w:rsidRPr="00617242">
              <w:rPr>
                <w:rFonts w:ascii="Times New Roman" w:hAnsi="Times New Roman" w:cs="Times New Roman"/>
                <w:spacing w:val="8"/>
              </w:rPr>
              <w:t xml:space="preserve"> </w:t>
            </w:r>
            <w:r w:rsidRPr="00617242">
              <w:rPr>
                <w:rFonts w:ascii="Times New Roman" w:hAnsi="Times New Roman" w:cs="Times New Roman"/>
                <w:spacing w:val="-4"/>
              </w:rPr>
              <w:t>О.И</w:t>
            </w:r>
          </w:p>
          <w:p w14:paraId="4253A2C5" w14:textId="77777777" w:rsidR="00C325D7" w:rsidRPr="00617242" w:rsidRDefault="00C325D7" w:rsidP="00C325D7">
            <w:pPr>
              <w:widowControl w:val="0"/>
              <w:autoSpaceDE w:val="0"/>
              <w:autoSpaceDN w:val="0"/>
              <w:adjustRightInd w:val="0"/>
              <w:rPr>
                <w:rFonts w:ascii="Times New Roman" w:hAnsi="Times New Roman" w:cs="Times New Roman"/>
              </w:rPr>
            </w:pPr>
          </w:p>
          <w:p w14:paraId="1D9847F2" w14:textId="77777777" w:rsidR="00C325D7" w:rsidRPr="00617242" w:rsidRDefault="00C325D7" w:rsidP="00C325D7">
            <w:pPr>
              <w:widowControl w:val="0"/>
              <w:autoSpaceDE w:val="0"/>
              <w:autoSpaceDN w:val="0"/>
              <w:adjustRightInd w:val="0"/>
              <w:rPr>
                <w:rFonts w:ascii="Times New Roman" w:hAnsi="Times New Roman" w:cs="Times New Roman"/>
              </w:rPr>
            </w:pPr>
            <w:r w:rsidRPr="00617242">
              <w:rPr>
                <w:rFonts w:ascii="Times New Roman" w:hAnsi="Times New Roman" w:cs="Times New Roman"/>
              </w:rPr>
              <w:t xml:space="preserve">Протокол № ______ </w:t>
            </w:r>
          </w:p>
          <w:p w14:paraId="760CC35C" w14:textId="77777777" w:rsidR="00C325D7" w:rsidRPr="00617242" w:rsidRDefault="00C325D7" w:rsidP="00C325D7">
            <w:pPr>
              <w:widowControl w:val="0"/>
              <w:autoSpaceDE w:val="0"/>
              <w:autoSpaceDN w:val="0"/>
              <w:adjustRightInd w:val="0"/>
              <w:rPr>
                <w:rFonts w:ascii="Times New Roman" w:hAnsi="Times New Roman" w:cs="Times New Roman"/>
              </w:rPr>
            </w:pPr>
            <w:r w:rsidRPr="00617242">
              <w:rPr>
                <w:rFonts w:ascii="Times New Roman" w:hAnsi="Times New Roman" w:cs="Times New Roman"/>
              </w:rPr>
              <w:t xml:space="preserve">от ____________2022 года </w:t>
            </w:r>
          </w:p>
          <w:p w14:paraId="62AFA651" w14:textId="77777777" w:rsidR="00C325D7" w:rsidRPr="00617242" w:rsidRDefault="00C325D7" w:rsidP="00C325D7">
            <w:pPr>
              <w:widowControl w:val="0"/>
              <w:autoSpaceDE w:val="0"/>
              <w:autoSpaceDN w:val="0"/>
              <w:adjustRightInd w:val="0"/>
              <w:rPr>
                <w:rFonts w:ascii="Times New Roman" w:hAnsi="Times New Roman" w:cs="Times New Roman"/>
              </w:rPr>
            </w:pPr>
          </w:p>
          <w:p w14:paraId="078C620C" w14:textId="77777777" w:rsidR="00C325D7" w:rsidRPr="00617242" w:rsidRDefault="00C325D7" w:rsidP="00C325D7">
            <w:pPr>
              <w:widowControl w:val="0"/>
              <w:autoSpaceDE w:val="0"/>
              <w:autoSpaceDN w:val="0"/>
              <w:adjustRightInd w:val="0"/>
              <w:rPr>
                <w:rFonts w:ascii="Times New Roman" w:hAnsi="Times New Roman" w:cs="Times New Roman"/>
              </w:rPr>
            </w:pPr>
          </w:p>
        </w:tc>
        <w:tc>
          <w:tcPr>
            <w:tcW w:w="5109" w:type="dxa"/>
          </w:tcPr>
          <w:p w14:paraId="2F9A1A10" w14:textId="77777777" w:rsidR="00C325D7" w:rsidRPr="00617242" w:rsidRDefault="00C325D7" w:rsidP="00C325D7">
            <w:pPr>
              <w:widowControl w:val="0"/>
              <w:autoSpaceDE w:val="0"/>
              <w:autoSpaceDN w:val="0"/>
              <w:adjustRightInd w:val="0"/>
              <w:jc w:val="right"/>
              <w:rPr>
                <w:rFonts w:ascii="Times New Roman" w:hAnsi="Times New Roman" w:cs="Times New Roman"/>
              </w:rPr>
            </w:pPr>
            <w:r w:rsidRPr="00617242">
              <w:rPr>
                <w:rFonts w:ascii="Times New Roman" w:hAnsi="Times New Roman" w:cs="Times New Roman"/>
              </w:rPr>
              <w:t>УТВЕРЖДЕНО</w:t>
            </w:r>
          </w:p>
          <w:p w14:paraId="45E69807" w14:textId="77777777" w:rsidR="00C325D7" w:rsidRPr="00617242" w:rsidRDefault="00C325D7" w:rsidP="00C325D7">
            <w:pPr>
              <w:widowControl w:val="0"/>
              <w:autoSpaceDE w:val="0"/>
              <w:autoSpaceDN w:val="0"/>
              <w:adjustRightInd w:val="0"/>
              <w:jc w:val="right"/>
              <w:rPr>
                <w:rFonts w:ascii="Times New Roman" w:hAnsi="Times New Roman" w:cs="Times New Roman"/>
              </w:rPr>
            </w:pPr>
            <w:r w:rsidRPr="00617242">
              <w:rPr>
                <w:rFonts w:ascii="Times New Roman" w:hAnsi="Times New Roman" w:cs="Times New Roman"/>
              </w:rPr>
              <w:t>Директор</w:t>
            </w:r>
          </w:p>
          <w:p w14:paraId="3A631192" w14:textId="77777777" w:rsidR="00C325D7" w:rsidRPr="00617242" w:rsidRDefault="00C325D7" w:rsidP="00C325D7">
            <w:pPr>
              <w:widowControl w:val="0"/>
              <w:autoSpaceDE w:val="0"/>
              <w:autoSpaceDN w:val="0"/>
              <w:adjustRightInd w:val="0"/>
              <w:jc w:val="right"/>
              <w:rPr>
                <w:rFonts w:ascii="Times New Roman" w:hAnsi="Times New Roman" w:cs="Times New Roman"/>
              </w:rPr>
            </w:pPr>
            <w:r w:rsidRPr="00617242">
              <w:rPr>
                <w:rFonts w:ascii="Times New Roman" w:hAnsi="Times New Roman" w:cs="Times New Roman"/>
              </w:rPr>
              <w:t>АНОО «</w:t>
            </w:r>
            <w:proofErr w:type="spellStart"/>
            <w:r w:rsidRPr="00617242">
              <w:rPr>
                <w:rFonts w:ascii="Times New Roman" w:hAnsi="Times New Roman" w:cs="Times New Roman"/>
              </w:rPr>
              <w:t>Иоаннобогословская</w:t>
            </w:r>
            <w:proofErr w:type="spellEnd"/>
            <w:r w:rsidRPr="00617242">
              <w:rPr>
                <w:rFonts w:ascii="Times New Roman" w:hAnsi="Times New Roman" w:cs="Times New Roman"/>
              </w:rPr>
              <w:t xml:space="preserve"> Гимназия»</w:t>
            </w:r>
          </w:p>
          <w:p w14:paraId="05A5DD64" w14:textId="77777777" w:rsidR="00C325D7" w:rsidRPr="00617242" w:rsidRDefault="00C325D7" w:rsidP="00C325D7">
            <w:pPr>
              <w:widowControl w:val="0"/>
              <w:autoSpaceDE w:val="0"/>
              <w:autoSpaceDN w:val="0"/>
              <w:adjustRightInd w:val="0"/>
              <w:jc w:val="right"/>
              <w:rPr>
                <w:rFonts w:ascii="Times New Roman" w:hAnsi="Times New Roman" w:cs="Times New Roman"/>
              </w:rPr>
            </w:pPr>
          </w:p>
          <w:p w14:paraId="472B0684" w14:textId="77777777" w:rsidR="00C325D7" w:rsidRPr="00617242" w:rsidRDefault="00C325D7" w:rsidP="00C325D7">
            <w:pPr>
              <w:widowControl w:val="0"/>
              <w:autoSpaceDE w:val="0"/>
              <w:autoSpaceDN w:val="0"/>
              <w:adjustRightInd w:val="0"/>
              <w:jc w:val="right"/>
              <w:rPr>
                <w:rFonts w:ascii="Times New Roman" w:hAnsi="Times New Roman" w:cs="Times New Roman"/>
              </w:rPr>
            </w:pPr>
            <w:r w:rsidRPr="00617242">
              <w:rPr>
                <w:rFonts w:ascii="Times New Roman" w:hAnsi="Times New Roman" w:cs="Times New Roman"/>
              </w:rPr>
              <w:t>________________Казаков И.С.</w:t>
            </w:r>
          </w:p>
          <w:p w14:paraId="58A5D0D7" w14:textId="77777777" w:rsidR="00C325D7" w:rsidRPr="00617242" w:rsidRDefault="00C325D7" w:rsidP="00C325D7">
            <w:pPr>
              <w:widowControl w:val="0"/>
              <w:autoSpaceDE w:val="0"/>
              <w:autoSpaceDN w:val="0"/>
              <w:adjustRightInd w:val="0"/>
              <w:jc w:val="right"/>
              <w:rPr>
                <w:rFonts w:ascii="Times New Roman" w:hAnsi="Times New Roman" w:cs="Times New Roman"/>
              </w:rPr>
            </w:pPr>
          </w:p>
          <w:p w14:paraId="6C49AE9B" w14:textId="2F4D6C2F" w:rsidR="00C325D7" w:rsidRPr="00617242" w:rsidRDefault="00C325D7" w:rsidP="00826FCA">
            <w:pPr>
              <w:widowControl w:val="0"/>
              <w:autoSpaceDE w:val="0"/>
              <w:autoSpaceDN w:val="0"/>
              <w:adjustRightInd w:val="0"/>
              <w:ind w:firstLine="780"/>
              <w:rPr>
                <w:rFonts w:ascii="Times New Roman" w:hAnsi="Times New Roman" w:cs="Times New Roman"/>
              </w:rPr>
            </w:pPr>
            <w:r w:rsidRPr="00617242">
              <w:rPr>
                <w:rFonts w:ascii="Times New Roman" w:hAnsi="Times New Roman" w:cs="Times New Roman"/>
              </w:rPr>
              <w:t xml:space="preserve">                                      Приказ № ______ </w:t>
            </w:r>
          </w:p>
          <w:p w14:paraId="61BC5CBA" w14:textId="483C09E9" w:rsidR="00C325D7" w:rsidRPr="00617242" w:rsidRDefault="00C325D7" w:rsidP="00826FCA">
            <w:pPr>
              <w:widowControl w:val="0"/>
              <w:autoSpaceDE w:val="0"/>
              <w:autoSpaceDN w:val="0"/>
              <w:adjustRightInd w:val="0"/>
              <w:ind w:firstLine="355"/>
              <w:rPr>
                <w:rFonts w:ascii="Times New Roman" w:hAnsi="Times New Roman" w:cs="Times New Roman"/>
              </w:rPr>
            </w:pPr>
            <w:r w:rsidRPr="00617242">
              <w:rPr>
                <w:rFonts w:ascii="Times New Roman" w:hAnsi="Times New Roman" w:cs="Times New Roman"/>
              </w:rPr>
              <w:t xml:space="preserve">                              от ____________2022 года </w:t>
            </w:r>
          </w:p>
          <w:p w14:paraId="123E457B" w14:textId="77777777" w:rsidR="00C325D7" w:rsidRPr="00617242" w:rsidRDefault="00C325D7" w:rsidP="00C325D7">
            <w:pPr>
              <w:widowControl w:val="0"/>
              <w:autoSpaceDE w:val="0"/>
              <w:autoSpaceDN w:val="0"/>
              <w:adjustRightInd w:val="0"/>
              <w:jc w:val="right"/>
              <w:rPr>
                <w:rFonts w:ascii="Times New Roman" w:hAnsi="Times New Roman" w:cs="Times New Roman"/>
              </w:rPr>
            </w:pPr>
          </w:p>
        </w:tc>
      </w:tr>
    </w:tbl>
    <w:p w14:paraId="5E4E7A84" w14:textId="77777777" w:rsidR="00C325D7" w:rsidRPr="00617242" w:rsidRDefault="00C325D7" w:rsidP="00C325D7">
      <w:pPr>
        <w:widowControl w:val="0"/>
        <w:autoSpaceDE w:val="0"/>
        <w:autoSpaceDN w:val="0"/>
        <w:adjustRightInd w:val="0"/>
        <w:spacing w:after="120"/>
      </w:pPr>
    </w:p>
    <w:p w14:paraId="03BF1584" w14:textId="77777777" w:rsidR="00C325D7" w:rsidRPr="00617242" w:rsidRDefault="00C325D7" w:rsidP="00C325D7">
      <w:pPr>
        <w:widowControl w:val="0"/>
        <w:autoSpaceDE w:val="0"/>
        <w:autoSpaceDN w:val="0"/>
        <w:adjustRightInd w:val="0"/>
        <w:spacing w:before="1" w:after="120"/>
      </w:pPr>
      <w:bookmarkStart w:id="0" w:name="_Hlk118713640"/>
    </w:p>
    <w:p w14:paraId="54A90A38" w14:textId="77777777" w:rsidR="00C325D7" w:rsidRPr="00617242" w:rsidRDefault="00C325D7" w:rsidP="00C325D7">
      <w:pPr>
        <w:keepNext/>
        <w:spacing w:before="240" w:after="60" w:line="264" w:lineRule="auto"/>
        <w:ind w:left="1701" w:right="1419"/>
        <w:jc w:val="center"/>
        <w:outlineLvl w:val="0"/>
        <w:rPr>
          <w:b/>
          <w:bCs/>
          <w:kern w:val="32"/>
        </w:rPr>
      </w:pPr>
      <w:r w:rsidRPr="00617242">
        <w:rPr>
          <w:b/>
          <w:bCs/>
          <w:kern w:val="32"/>
        </w:rPr>
        <w:t>РАБОЧАЯ</w:t>
      </w:r>
      <w:r w:rsidRPr="00617242">
        <w:rPr>
          <w:b/>
          <w:bCs/>
          <w:spacing w:val="-15"/>
          <w:kern w:val="32"/>
        </w:rPr>
        <w:t xml:space="preserve"> </w:t>
      </w:r>
      <w:r w:rsidRPr="00617242">
        <w:rPr>
          <w:b/>
          <w:bCs/>
          <w:kern w:val="32"/>
        </w:rPr>
        <w:t xml:space="preserve">ПРОГРАММА </w:t>
      </w:r>
    </w:p>
    <w:p w14:paraId="73F9F90E" w14:textId="77777777" w:rsidR="00C325D7" w:rsidRPr="00617242" w:rsidRDefault="00C325D7" w:rsidP="00C325D7">
      <w:pPr>
        <w:widowControl w:val="0"/>
        <w:autoSpaceDE w:val="0"/>
        <w:autoSpaceDN w:val="0"/>
        <w:adjustRightInd w:val="0"/>
        <w:spacing w:before="163" w:after="120"/>
        <w:ind w:left="1701" w:right="1419"/>
        <w:jc w:val="center"/>
      </w:pPr>
      <w:r w:rsidRPr="00617242">
        <w:t>учебного</w:t>
      </w:r>
      <w:r w:rsidRPr="00617242">
        <w:rPr>
          <w:spacing w:val="-1"/>
        </w:rPr>
        <w:t xml:space="preserve"> </w:t>
      </w:r>
      <w:r w:rsidRPr="00617242">
        <w:rPr>
          <w:spacing w:val="-2"/>
        </w:rPr>
        <w:t>предмета</w:t>
      </w:r>
    </w:p>
    <w:p w14:paraId="57D491CF" w14:textId="326298A1" w:rsidR="00C325D7" w:rsidRPr="00617242" w:rsidRDefault="00C325D7" w:rsidP="00C325D7">
      <w:pPr>
        <w:widowControl w:val="0"/>
        <w:autoSpaceDE w:val="0"/>
        <w:autoSpaceDN w:val="0"/>
        <w:adjustRightInd w:val="0"/>
        <w:spacing w:before="27" w:after="120"/>
        <w:ind w:left="1701" w:right="1419"/>
        <w:jc w:val="center"/>
      </w:pPr>
      <w:r w:rsidRPr="00617242">
        <w:t>«</w:t>
      </w:r>
      <w:r w:rsidRPr="00617242">
        <w:rPr>
          <w:color w:val="000000"/>
        </w:rPr>
        <w:t>Биология</w:t>
      </w:r>
      <w:r w:rsidRPr="00617242">
        <w:rPr>
          <w:spacing w:val="-10"/>
        </w:rPr>
        <w:t>»</w:t>
      </w:r>
    </w:p>
    <w:p w14:paraId="10EA98A1" w14:textId="071B5F62" w:rsidR="00C325D7" w:rsidRPr="00617242" w:rsidRDefault="00C325D7" w:rsidP="00C325D7">
      <w:pPr>
        <w:widowControl w:val="0"/>
        <w:autoSpaceDE w:val="0"/>
        <w:autoSpaceDN w:val="0"/>
        <w:adjustRightInd w:val="0"/>
        <w:spacing w:after="120" w:line="264" w:lineRule="auto"/>
        <w:ind w:left="1701" w:right="1419"/>
        <w:jc w:val="center"/>
        <w:rPr>
          <w:spacing w:val="-7"/>
        </w:rPr>
      </w:pPr>
      <w:bookmarkStart w:id="1" w:name="_Hlk118712424"/>
      <w:bookmarkEnd w:id="0"/>
      <w:r w:rsidRPr="00617242">
        <w:t>для</w:t>
      </w:r>
      <w:r w:rsidRPr="00617242">
        <w:rPr>
          <w:spacing w:val="-6"/>
        </w:rPr>
        <w:t xml:space="preserve"> </w:t>
      </w:r>
      <w:r w:rsidRPr="00617242">
        <w:t>7</w:t>
      </w:r>
      <w:r w:rsidRPr="00617242">
        <w:rPr>
          <w:spacing w:val="-6"/>
        </w:rPr>
        <w:t xml:space="preserve"> </w:t>
      </w:r>
      <w:r w:rsidRPr="00617242">
        <w:t>класса</w:t>
      </w:r>
      <w:r w:rsidRPr="00617242">
        <w:rPr>
          <w:spacing w:val="-7"/>
        </w:rPr>
        <w:t xml:space="preserve"> </w:t>
      </w:r>
    </w:p>
    <w:p w14:paraId="12EE1795" w14:textId="3BFEBC9B" w:rsidR="00C325D7" w:rsidRPr="00617242" w:rsidRDefault="00C325D7" w:rsidP="00C325D7">
      <w:pPr>
        <w:widowControl w:val="0"/>
        <w:autoSpaceDE w:val="0"/>
        <w:autoSpaceDN w:val="0"/>
        <w:adjustRightInd w:val="0"/>
        <w:spacing w:after="120" w:line="264" w:lineRule="auto"/>
        <w:ind w:left="1701" w:right="1419"/>
        <w:jc w:val="center"/>
      </w:pPr>
      <w:r w:rsidRPr="00617242">
        <w:t>основного</w:t>
      </w:r>
      <w:r w:rsidRPr="00617242">
        <w:rPr>
          <w:spacing w:val="40"/>
        </w:rPr>
        <w:t xml:space="preserve"> </w:t>
      </w:r>
      <w:r w:rsidRPr="00617242">
        <w:t>общего</w:t>
      </w:r>
      <w:r w:rsidRPr="00617242">
        <w:rPr>
          <w:spacing w:val="-7"/>
        </w:rPr>
        <w:t xml:space="preserve"> </w:t>
      </w:r>
      <w:r w:rsidRPr="00617242">
        <w:t xml:space="preserve">образования </w:t>
      </w:r>
    </w:p>
    <w:p w14:paraId="530B605B" w14:textId="77777777" w:rsidR="00C325D7" w:rsidRPr="00617242" w:rsidRDefault="00C325D7" w:rsidP="00C325D7">
      <w:pPr>
        <w:widowControl w:val="0"/>
        <w:autoSpaceDE w:val="0"/>
        <w:autoSpaceDN w:val="0"/>
        <w:adjustRightInd w:val="0"/>
        <w:spacing w:after="120" w:line="264" w:lineRule="auto"/>
        <w:ind w:left="1701" w:right="1419"/>
        <w:jc w:val="center"/>
      </w:pPr>
      <w:r w:rsidRPr="00617242">
        <w:t>на 2022-2023</w:t>
      </w:r>
      <w:r w:rsidRPr="00617242">
        <w:rPr>
          <w:spacing w:val="40"/>
        </w:rPr>
        <w:t xml:space="preserve"> </w:t>
      </w:r>
      <w:r w:rsidRPr="00617242">
        <w:t>учебный год</w:t>
      </w:r>
    </w:p>
    <w:bookmarkEnd w:id="1"/>
    <w:p w14:paraId="767C69DB" w14:textId="77777777" w:rsidR="00C325D7" w:rsidRPr="00617242" w:rsidRDefault="00C325D7" w:rsidP="00C325D7">
      <w:pPr>
        <w:autoSpaceDE w:val="0"/>
        <w:autoSpaceDN w:val="0"/>
        <w:adjustRightInd w:val="0"/>
        <w:ind w:firstLine="709"/>
        <w:jc w:val="center"/>
        <w:rPr>
          <w:bCs/>
        </w:rPr>
      </w:pPr>
    </w:p>
    <w:p w14:paraId="1DF5FEDB" w14:textId="77777777" w:rsidR="00C325D7" w:rsidRPr="00617242" w:rsidRDefault="00C325D7" w:rsidP="00C325D7">
      <w:pPr>
        <w:widowControl w:val="0"/>
        <w:autoSpaceDE w:val="0"/>
        <w:autoSpaceDN w:val="0"/>
        <w:adjustRightInd w:val="0"/>
        <w:rPr>
          <w:lang w:eastAsia="en-US"/>
        </w:rPr>
      </w:pPr>
    </w:p>
    <w:p w14:paraId="013EDAA0" w14:textId="77777777" w:rsidR="00C325D7" w:rsidRPr="00617242" w:rsidRDefault="00C325D7" w:rsidP="00C325D7">
      <w:pPr>
        <w:widowControl w:val="0"/>
        <w:autoSpaceDE w:val="0"/>
        <w:autoSpaceDN w:val="0"/>
        <w:adjustRightInd w:val="0"/>
        <w:rPr>
          <w:lang w:eastAsia="en-US"/>
        </w:rPr>
      </w:pPr>
    </w:p>
    <w:p w14:paraId="6355CF0A" w14:textId="77777777" w:rsidR="00C325D7" w:rsidRPr="00617242" w:rsidRDefault="00C325D7" w:rsidP="00C325D7">
      <w:pPr>
        <w:widowControl w:val="0"/>
        <w:autoSpaceDE w:val="0"/>
        <w:autoSpaceDN w:val="0"/>
        <w:adjustRightInd w:val="0"/>
        <w:rPr>
          <w:lang w:eastAsia="en-US"/>
        </w:rPr>
      </w:pPr>
    </w:p>
    <w:p w14:paraId="6DF4A532" w14:textId="77777777" w:rsidR="00C325D7" w:rsidRPr="00617242" w:rsidRDefault="00C325D7" w:rsidP="00C325D7">
      <w:pPr>
        <w:widowControl w:val="0"/>
        <w:autoSpaceDE w:val="0"/>
        <w:autoSpaceDN w:val="0"/>
        <w:adjustRightInd w:val="0"/>
      </w:pPr>
    </w:p>
    <w:p w14:paraId="5D72706A" w14:textId="77777777" w:rsidR="00C325D7" w:rsidRPr="00617242" w:rsidRDefault="00C325D7" w:rsidP="00C325D7">
      <w:pPr>
        <w:widowControl w:val="0"/>
        <w:autoSpaceDE w:val="0"/>
        <w:autoSpaceDN w:val="0"/>
        <w:adjustRightInd w:val="0"/>
        <w:rPr>
          <w:b/>
          <w:spacing w:val="20"/>
        </w:rPr>
      </w:pPr>
    </w:p>
    <w:p w14:paraId="0A4F7917" w14:textId="77777777" w:rsidR="00C325D7" w:rsidRPr="00617242" w:rsidRDefault="00C325D7" w:rsidP="00C325D7">
      <w:pPr>
        <w:widowControl w:val="0"/>
        <w:autoSpaceDE w:val="0"/>
        <w:autoSpaceDN w:val="0"/>
        <w:adjustRightInd w:val="0"/>
        <w:jc w:val="center"/>
        <w:rPr>
          <w:caps/>
          <w:spacing w:val="20"/>
        </w:rPr>
      </w:pPr>
    </w:p>
    <w:p w14:paraId="5F57A52A" w14:textId="77777777" w:rsidR="00C325D7" w:rsidRPr="00617242" w:rsidRDefault="00C325D7" w:rsidP="00C325D7">
      <w:pPr>
        <w:widowControl w:val="0"/>
        <w:autoSpaceDE w:val="0"/>
        <w:autoSpaceDN w:val="0"/>
        <w:adjustRightInd w:val="0"/>
        <w:rPr>
          <w:b/>
          <w:spacing w:val="20"/>
        </w:rPr>
      </w:pPr>
    </w:p>
    <w:p w14:paraId="406823CF" w14:textId="77777777" w:rsidR="00C325D7" w:rsidRPr="00617242" w:rsidRDefault="00C325D7" w:rsidP="00C325D7">
      <w:pPr>
        <w:widowControl w:val="0"/>
        <w:autoSpaceDE w:val="0"/>
        <w:autoSpaceDN w:val="0"/>
        <w:adjustRightInd w:val="0"/>
        <w:jc w:val="center"/>
        <w:rPr>
          <w:b/>
          <w:spacing w:val="20"/>
        </w:rPr>
      </w:pPr>
    </w:p>
    <w:p w14:paraId="76329716" w14:textId="77777777" w:rsidR="00C325D7" w:rsidRPr="00617242" w:rsidRDefault="00C325D7" w:rsidP="00C325D7">
      <w:pPr>
        <w:widowControl w:val="0"/>
        <w:autoSpaceDE w:val="0"/>
        <w:autoSpaceDN w:val="0"/>
        <w:adjustRightInd w:val="0"/>
        <w:jc w:val="center"/>
        <w:rPr>
          <w:b/>
          <w:spacing w:val="20"/>
        </w:rPr>
      </w:pPr>
    </w:p>
    <w:tbl>
      <w:tblPr>
        <w:tblStyle w:val="1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229"/>
      </w:tblGrid>
      <w:tr w:rsidR="00C325D7" w:rsidRPr="00617242" w14:paraId="6AC3DD06" w14:textId="77777777" w:rsidTr="00910EED">
        <w:tc>
          <w:tcPr>
            <w:tcW w:w="1985" w:type="dxa"/>
          </w:tcPr>
          <w:p w14:paraId="0DDB0D7F" w14:textId="77777777" w:rsidR="00C325D7" w:rsidRPr="00617242" w:rsidRDefault="00C325D7" w:rsidP="00C325D7">
            <w:pPr>
              <w:widowControl w:val="0"/>
              <w:autoSpaceDE w:val="0"/>
              <w:autoSpaceDN w:val="0"/>
              <w:adjustRightInd w:val="0"/>
              <w:jc w:val="center"/>
              <w:rPr>
                <w:rFonts w:ascii="Times New Roman" w:hAnsi="Times New Roman" w:cs="Times New Roman"/>
                <w:spacing w:val="20"/>
              </w:rPr>
            </w:pPr>
          </w:p>
        </w:tc>
        <w:tc>
          <w:tcPr>
            <w:tcW w:w="7229" w:type="dxa"/>
          </w:tcPr>
          <w:p w14:paraId="27A18732" w14:textId="2E20D1F8" w:rsidR="00C325D7" w:rsidRPr="00617242" w:rsidRDefault="00C325D7" w:rsidP="00C325D7">
            <w:pPr>
              <w:widowControl w:val="0"/>
              <w:autoSpaceDE w:val="0"/>
              <w:autoSpaceDN w:val="0"/>
              <w:adjustRightInd w:val="0"/>
              <w:jc w:val="right"/>
              <w:rPr>
                <w:rFonts w:ascii="Times New Roman" w:hAnsi="Times New Roman" w:cs="Times New Roman"/>
                <w:spacing w:val="20"/>
              </w:rPr>
            </w:pPr>
            <w:r w:rsidRPr="00617242">
              <w:rPr>
                <w:rFonts w:ascii="Times New Roman" w:hAnsi="Times New Roman" w:cs="Times New Roman"/>
                <w:spacing w:val="20"/>
              </w:rPr>
              <w:t xml:space="preserve">Составитель: </w:t>
            </w:r>
            <w:proofErr w:type="spellStart"/>
            <w:r w:rsidRPr="00617242">
              <w:rPr>
                <w:rFonts w:ascii="Times New Roman" w:hAnsi="Times New Roman" w:cs="Times New Roman"/>
                <w:spacing w:val="20"/>
              </w:rPr>
              <w:t>Субота</w:t>
            </w:r>
            <w:proofErr w:type="spellEnd"/>
            <w:r w:rsidRPr="00617242">
              <w:rPr>
                <w:rFonts w:ascii="Times New Roman" w:hAnsi="Times New Roman" w:cs="Times New Roman"/>
                <w:spacing w:val="20"/>
              </w:rPr>
              <w:t xml:space="preserve"> Надежда Александровна</w:t>
            </w:r>
          </w:p>
          <w:p w14:paraId="7ACC5CA2" w14:textId="6B362879" w:rsidR="00C325D7" w:rsidRPr="00617242" w:rsidRDefault="00C325D7" w:rsidP="00C325D7">
            <w:pPr>
              <w:widowControl w:val="0"/>
              <w:autoSpaceDE w:val="0"/>
              <w:autoSpaceDN w:val="0"/>
              <w:adjustRightInd w:val="0"/>
              <w:jc w:val="right"/>
              <w:rPr>
                <w:rFonts w:ascii="Times New Roman" w:hAnsi="Times New Roman" w:cs="Times New Roman"/>
                <w:spacing w:val="20"/>
              </w:rPr>
            </w:pPr>
            <w:r w:rsidRPr="00617242">
              <w:rPr>
                <w:rFonts w:ascii="Times New Roman" w:hAnsi="Times New Roman" w:cs="Times New Roman"/>
                <w:spacing w:val="20"/>
              </w:rPr>
              <w:t>Учитель биологии</w:t>
            </w:r>
          </w:p>
          <w:p w14:paraId="0D0A9A08" w14:textId="77777777" w:rsidR="00C325D7" w:rsidRPr="00617242" w:rsidRDefault="00C325D7" w:rsidP="00C325D7">
            <w:pPr>
              <w:widowControl w:val="0"/>
              <w:autoSpaceDE w:val="0"/>
              <w:autoSpaceDN w:val="0"/>
              <w:adjustRightInd w:val="0"/>
              <w:jc w:val="right"/>
              <w:rPr>
                <w:rFonts w:ascii="Times New Roman" w:hAnsi="Times New Roman" w:cs="Times New Roman"/>
                <w:spacing w:val="20"/>
              </w:rPr>
            </w:pPr>
          </w:p>
        </w:tc>
      </w:tr>
      <w:tr w:rsidR="00C325D7" w:rsidRPr="00617242" w14:paraId="2A4E722A" w14:textId="77777777" w:rsidTr="00910EED">
        <w:tc>
          <w:tcPr>
            <w:tcW w:w="1985" w:type="dxa"/>
          </w:tcPr>
          <w:p w14:paraId="77033141" w14:textId="77777777" w:rsidR="00C325D7" w:rsidRPr="00617242" w:rsidRDefault="00C325D7" w:rsidP="00C325D7">
            <w:pPr>
              <w:widowControl w:val="0"/>
              <w:autoSpaceDE w:val="0"/>
              <w:autoSpaceDN w:val="0"/>
              <w:adjustRightInd w:val="0"/>
              <w:jc w:val="center"/>
              <w:rPr>
                <w:rFonts w:ascii="Times New Roman" w:hAnsi="Times New Roman" w:cs="Times New Roman"/>
                <w:spacing w:val="20"/>
              </w:rPr>
            </w:pPr>
          </w:p>
        </w:tc>
        <w:tc>
          <w:tcPr>
            <w:tcW w:w="7229" w:type="dxa"/>
          </w:tcPr>
          <w:p w14:paraId="5085710A" w14:textId="77777777" w:rsidR="00C325D7" w:rsidRPr="00617242" w:rsidRDefault="00C325D7" w:rsidP="00C325D7">
            <w:pPr>
              <w:widowControl w:val="0"/>
              <w:autoSpaceDE w:val="0"/>
              <w:autoSpaceDN w:val="0"/>
              <w:adjustRightInd w:val="0"/>
              <w:jc w:val="right"/>
              <w:rPr>
                <w:rFonts w:ascii="Times New Roman" w:hAnsi="Times New Roman" w:cs="Times New Roman"/>
                <w:spacing w:val="20"/>
              </w:rPr>
            </w:pPr>
          </w:p>
        </w:tc>
      </w:tr>
    </w:tbl>
    <w:p w14:paraId="1E7E6D75" w14:textId="77777777" w:rsidR="00C325D7" w:rsidRPr="00617242" w:rsidRDefault="00C325D7" w:rsidP="00C325D7">
      <w:pPr>
        <w:widowControl w:val="0"/>
        <w:autoSpaceDE w:val="0"/>
        <w:autoSpaceDN w:val="0"/>
        <w:adjustRightInd w:val="0"/>
        <w:jc w:val="center"/>
        <w:rPr>
          <w:b/>
          <w:spacing w:val="20"/>
          <w:lang w:eastAsia="en-US"/>
        </w:rPr>
      </w:pPr>
    </w:p>
    <w:p w14:paraId="7339DDD2" w14:textId="77777777" w:rsidR="00C325D7" w:rsidRPr="00617242" w:rsidRDefault="00C325D7" w:rsidP="00C325D7">
      <w:pPr>
        <w:widowControl w:val="0"/>
        <w:autoSpaceDE w:val="0"/>
        <w:autoSpaceDN w:val="0"/>
        <w:adjustRightInd w:val="0"/>
        <w:jc w:val="center"/>
        <w:rPr>
          <w:b/>
          <w:spacing w:val="20"/>
        </w:rPr>
      </w:pPr>
    </w:p>
    <w:p w14:paraId="2333E40C" w14:textId="77777777" w:rsidR="00C325D7" w:rsidRPr="00617242" w:rsidRDefault="00C325D7" w:rsidP="00C325D7">
      <w:pPr>
        <w:widowControl w:val="0"/>
        <w:autoSpaceDE w:val="0"/>
        <w:autoSpaceDN w:val="0"/>
        <w:adjustRightInd w:val="0"/>
        <w:jc w:val="center"/>
      </w:pPr>
      <w:r w:rsidRPr="00617242">
        <w:t xml:space="preserve">Московская область, </w:t>
      </w:r>
      <w:proofErr w:type="spellStart"/>
      <w:r w:rsidRPr="00617242">
        <w:t>г.о</w:t>
      </w:r>
      <w:proofErr w:type="spellEnd"/>
      <w:r w:rsidRPr="00617242">
        <w:t xml:space="preserve">. Лосино-Петровский, </w:t>
      </w:r>
    </w:p>
    <w:p w14:paraId="18C0746E" w14:textId="77777777" w:rsidR="00C325D7" w:rsidRPr="00617242" w:rsidRDefault="00C325D7" w:rsidP="00C325D7">
      <w:pPr>
        <w:widowControl w:val="0"/>
        <w:autoSpaceDE w:val="0"/>
        <w:autoSpaceDN w:val="0"/>
        <w:adjustRightInd w:val="0"/>
        <w:jc w:val="center"/>
        <w:rPr>
          <w:spacing w:val="-4"/>
        </w:rPr>
      </w:pPr>
      <w:r w:rsidRPr="00617242">
        <w:t xml:space="preserve">с. </w:t>
      </w:r>
      <w:proofErr w:type="spellStart"/>
      <w:r w:rsidRPr="00617242">
        <w:t>Анискино</w:t>
      </w:r>
      <w:proofErr w:type="spellEnd"/>
      <w:r w:rsidRPr="00617242">
        <w:t>,</w:t>
      </w:r>
      <w:r w:rsidRPr="00617242">
        <w:rPr>
          <w:spacing w:val="-4"/>
        </w:rPr>
        <w:t xml:space="preserve"> 2022 г.</w:t>
      </w:r>
    </w:p>
    <w:p w14:paraId="1C1C02C4" w14:textId="2D5B9BB6" w:rsidR="00C17550" w:rsidRPr="00C325D7" w:rsidRDefault="00C17550" w:rsidP="00EA68FF">
      <w:pPr>
        <w:pStyle w:val="a8"/>
        <w:spacing w:before="0" w:beforeAutospacing="0" w:after="0" w:afterAutospacing="0"/>
        <w:ind w:right="-2" w:firstLine="709"/>
        <w:jc w:val="both"/>
        <w:rPr>
          <w:b/>
          <w:bCs/>
          <w:color w:val="000000"/>
        </w:rPr>
      </w:pPr>
      <w:r w:rsidRPr="00C325D7">
        <w:rPr>
          <w:b/>
          <w:bCs/>
          <w:color w:val="000000"/>
        </w:rPr>
        <w:t>Пояснительная записка</w:t>
      </w:r>
    </w:p>
    <w:p w14:paraId="79A2CF4C" w14:textId="77777777" w:rsidR="00C17550" w:rsidRPr="00C325D7" w:rsidRDefault="00C17550" w:rsidP="00EA68FF">
      <w:pPr>
        <w:pStyle w:val="a8"/>
        <w:spacing w:before="0" w:beforeAutospacing="0" w:after="0" w:afterAutospacing="0"/>
        <w:ind w:right="-2" w:firstLine="709"/>
        <w:jc w:val="both"/>
        <w:rPr>
          <w:color w:val="000000"/>
        </w:rPr>
      </w:pPr>
      <w:r w:rsidRPr="00C325D7">
        <w:rPr>
          <w:color w:val="000000"/>
        </w:rPr>
        <w:lastRenderedPageBreak/>
        <w:t>Рабочая программа учебного предмета «Биология 7 класс» составлена на основе следующих нормативно-правовых документов:</w:t>
      </w:r>
    </w:p>
    <w:p w14:paraId="75F79C5A" w14:textId="77777777" w:rsidR="00C17550" w:rsidRPr="00C325D7" w:rsidRDefault="00C17550" w:rsidP="00EA68FF">
      <w:pPr>
        <w:pStyle w:val="a8"/>
        <w:spacing w:before="0" w:beforeAutospacing="0" w:after="0" w:afterAutospacing="0"/>
        <w:ind w:right="-2"/>
        <w:jc w:val="both"/>
        <w:rPr>
          <w:color w:val="000000"/>
        </w:rPr>
      </w:pPr>
      <w:r w:rsidRPr="00C325D7">
        <w:rPr>
          <w:color w:val="000000"/>
        </w:rPr>
        <w:t>- Программы основного общего образования АНОО «Православная Классическая Гимназия имени Апостола и Евангелиста Иоанна Богослова»</w:t>
      </w:r>
    </w:p>
    <w:p w14:paraId="373631BD" w14:textId="77777777" w:rsidR="00C17550" w:rsidRPr="00C325D7" w:rsidRDefault="00C17550" w:rsidP="00EA68FF">
      <w:pPr>
        <w:pStyle w:val="a8"/>
        <w:spacing w:before="0" w:beforeAutospacing="0" w:after="0" w:afterAutospacing="0"/>
        <w:ind w:right="-2"/>
        <w:jc w:val="both"/>
        <w:rPr>
          <w:color w:val="000000"/>
        </w:rPr>
      </w:pPr>
      <w:r w:rsidRPr="00C325D7">
        <w:rPr>
          <w:color w:val="000000"/>
        </w:rPr>
        <w:t>- Федерального государственного образовательного стандарта</w:t>
      </w:r>
    </w:p>
    <w:p w14:paraId="351F020B" w14:textId="77777777" w:rsidR="00C17550" w:rsidRPr="00C325D7" w:rsidRDefault="00C17550" w:rsidP="00EA68FF">
      <w:pPr>
        <w:pStyle w:val="a8"/>
        <w:spacing w:before="0" w:beforeAutospacing="0" w:after="0" w:afterAutospacing="0"/>
        <w:ind w:right="-2"/>
        <w:jc w:val="both"/>
        <w:rPr>
          <w:color w:val="000000"/>
        </w:rPr>
      </w:pPr>
      <w:r w:rsidRPr="00C325D7">
        <w:rPr>
          <w:color w:val="000000"/>
        </w:rPr>
        <w:t>основного общего образования, утвержденного приказом</w:t>
      </w:r>
    </w:p>
    <w:p w14:paraId="019E266F" w14:textId="77777777" w:rsidR="00C17550" w:rsidRPr="00C325D7" w:rsidRDefault="00C17550" w:rsidP="00EA68FF">
      <w:pPr>
        <w:pStyle w:val="a8"/>
        <w:spacing w:before="0" w:beforeAutospacing="0" w:after="0" w:afterAutospacing="0"/>
        <w:ind w:right="-2"/>
        <w:jc w:val="both"/>
        <w:rPr>
          <w:color w:val="000000"/>
        </w:rPr>
      </w:pPr>
      <w:r w:rsidRPr="00C325D7">
        <w:rPr>
          <w:color w:val="000000"/>
        </w:rPr>
        <w:t>Минобрнауки РФ от 17.12. 2010 года №1897;</w:t>
      </w:r>
    </w:p>
    <w:p w14:paraId="2B3519E9" w14:textId="77777777" w:rsidR="00C17550" w:rsidRPr="00C325D7" w:rsidRDefault="00C17550" w:rsidP="00EA68FF">
      <w:pPr>
        <w:pStyle w:val="a8"/>
        <w:spacing w:before="0" w:beforeAutospacing="0" w:after="0" w:afterAutospacing="0"/>
        <w:ind w:right="-2"/>
        <w:jc w:val="both"/>
        <w:rPr>
          <w:color w:val="000000"/>
        </w:rPr>
      </w:pPr>
      <w:r w:rsidRPr="00C325D7">
        <w:rPr>
          <w:color w:val="000000"/>
        </w:rPr>
        <w:t>- Программы основного общего образования по биологии 5-9классы.</w:t>
      </w:r>
    </w:p>
    <w:p w14:paraId="2F2FD238" w14:textId="77777777" w:rsidR="00C17550" w:rsidRPr="00C325D7" w:rsidRDefault="00C17550" w:rsidP="00EA68FF">
      <w:pPr>
        <w:pStyle w:val="a8"/>
        <w:spacing w:before="0" w:beforeAutospacing="0" w:after="0" w:afterAutospacing="0"/>
        <w:ind w:right="-2"/>
        <w:jc w:val="both"/>
        <w:rPr>
          <w:color w:val="000000"/>
        </w:rPr>
      </w:pPr>
      <w:r w:rsidRPr="00C325D7">
        <w:rPr>
          <w:color w:val="000000"/>
        </w:rPr>
        <w:t xml:space="preserve">Авторы: В.В. Пасечник, В.В. </w:t>
      </w:r>
      <w:proofErr w:type="spellStart"/>
      <w:r w:rsidRPr="00C325D7">
        <w:rPr>
          <w:color w:val="000000"/>
        </w:rPr>
        <w:t>Латюшин</w:t>
      </w:r>
      <w:proofErr w:type="spellEnd"/>
      <w:r w:rsidRPr="00C325D7">
        <w:rPr>
          <w:color w:val="000000"/>
        </w:rPr>
        <w:t>, Г.Г. Швецов,</w:t>
      </w:r>
    </w:p>
    <w:p w14:paraId="14877589" w14:textId="16C8A6CC" w:rsidR="00C17550" w:rsidRPr="00C325D7" w:rsidRDefault="00C17550" w:rsidP="00EA68FF">
      <w:pPr>
        <w:pStyle w:val="a8"/>
        <w:spacing w:before="0" w:beforeAutospacing="0" w:after="0" w:afterAutospacing="0"/>
        <w:ind w:right="-2"/>
        <w:jc w:val="both"/>
        <w:rPr>
          <w:color w:val="000000"/>
        </w:rPr>
      </w:pPr>
      <w:r w:rsidRPr="00C325D7">
        <w:rPr>
          <w:color w:val="000000"/>
        </w:rPr>
        <w:t>- Рабочая программа ориентирована на использование</w:t>
      </w:r>
      <w:r w:rsidR="00C325D7">
        <w:rPr>
          <w:color w:val="000000"/>
        </w:rPr>
        <w:t xml:space="preserve"> </w:t>
      </w:r>
      <w:r w:rsidRPr="00C325D7">
        <w:rPr>
          <w:color w:val="000000"/>
        </w:rPr>
        <w:t>учебника (УМК В.В. Пасечника): Биология. Животные</w:t>
      </w:r>
      <w:r w:rsidR="00C325D7">
        <w:rPr>
          <w:color w:val="000000"/>
        </w:rPr>
        <w:t xml:space="preserve"> </w:t>
      </w:r>
      <w:r w:rsidRPr="00C325D7">
        <w:rPr>
          <w:color w:val="000000"/>
        </w:rPr>
        <w:t>7 класс. В. В. Пасечник.</w:t>
      </w:r>
    </w:p>
    <w:p w14:paraId="7A6E2C68" w14:textId="2BB2A86A" w:rsidR="00C17550" w:rsidRPr="00C325D7" w:rsidRDefault="00C17550" w:rsidP="00EA68FF">
      <w:pPr>
        <w:pStyle w:val="a8"/>
        <w:spacing w:before="0" w:beforeAutospacing="0" w:after="0" w:afterAutospacing="0"/>
        <w:ind w:right="-2" w:firstLine="709"/>
        <w:jc w:val="both"/>
        <w:rPr>
          <w:color w:val="000000"/>
        </w:rPr>
      </w:pPr>
      <w:r w:rsidRPr="00C325D7">
        <w:rPr>
          <w:color w:val="000000"/>
        </w:rPr>
        <w:t>Данная программа составлена в соответствии с профилем гимназии.</w:t>
      </w:r>
      <w:r w:rsidR="00C325D7">
        <w:rPr>
          <w:color w:val="000000"/>
        </w:rPr>
        <w:t xml:space="preserve"> </w:t>
      </w:r>
      <w:r w:rsidRPr="00C325D7">
        <w:rPr>
          <w:color w:val="000000"/>
        </w:rPr>
        <w:t>В изучение биологии вносится православный компонент.</w:t>
      </w:r>
      <w:r w:rsidR="00C325D7">
        <w:rPr>
          <w:color w:val="000000"/>
        </w:rPr>
        <w:t xml:space="preserve"> </w:t>
      </w:r>
      <w:r w:rsidRPr="00C325D7">
        <w:rPr>
          <w:color w:val="000000"/>
        </w:rPr>
        <w:t>Особенности обучения в Православной гимназии предполагают включение в содержание обучения тематики православной (религиозной) направленности. В тематическом планировании решение этой задачи не выделено в отдельные учебные часы.</w:t>
      </w:r>
    </w:p>
    <w:p w14:paraId="6FAA8F0F" w14:textId="1B49F1D4" w:rsidR="00C17550" w:rsidRPr="00C325D7" w:rsidRDefault="00C17550" w:rsidP="00EA68FF">
      <w:pPr>
        <w:pStyle w:val="a8"/>
        <w:spacing w:before="0" w:beforeAutospacing="0" w:after="0" w:afterAutospacing="0"/>
        <w:ind w:right="-2" w:firstLine="709"/>
        <w:jc w:val="both"/>
        <w:rPr>
          <w:color w:val="000000"/>
        </w:rPr>
      </w:pPr>
      <w:r w:rsidRPr="00C325D7">
        <w:rPr>
          <w:color w:val="000000"/>
        </w:rPr>
        <w:t>Рабочая программа предназначена для изучения биологии в 7 классе на базовом уровне. Учебное содержание курса «Животные» составле</w:t>
      </w:r>
      <w:r w:rsidR="007B3647" w:rsidRPr="00C325D7">
        <w:rPr>
          <w:color w:val="000000"/>
        </w:rPr>
        <w:t>но из расчета 2 часа в неделю,68</w:t>
      </w:r>
      <w:r w:rsidRPr="00C325D7">
        <w:rPr>
          <w:color w:val="000000"/>
        </w:rPr>
        <w:t xml:space="preserve"> часов в год, согласно учебному плану гимназии на 20</w:t>
      </w:r>
      <w:r w:rsidR="007832C8" w:rsidRPr="00C325D7">
        <w:rPr>
          <w:color w:val="000000"/>
        </w:rPr>
        <w:t>21</w:t>
      </w:r>
      <w:r w:rsidRPr="00C325D7">
        <w:rPr>
          <w:color w:val="000000"/>
        </w:rPr>
        <w:t>-20</w:t>
      </w:r>
      <w:r w:rsidR="007832C8" w:rsidRPr="00C325D7">
        <w:rPr>
          <w:color w:val="000000"/>
        </w:rPr>
        <w:t>22</w:t>
      </w:r>
      <w:r w:rsidRPr="00C325D7">
        <w:rPr>
          <w:color w:val="000000"/>
        </w:rPr>
        <w:t xml:space="preserve"> учебный год. Из них 3</w:t>
      </w:r>
      <w:r w:rsidR="007832C8" w:rsidRPr="00C325D7">
        <w:rPr>
          <w:color w:val="000000"/>
        </w:rPr>
        <w:t>4</w:t>
      </w:r>
      <w:r w:rsidRPr="00C325D7">
        <w:rPr>
          <w:color w:val="000000"/>
        </w:rPr>
        <w:t xml:space="preserve"> часов добавлено из школьного компонента, что позволяет углубить и расширить знания обучающихся.</w:t>
      </w:r>
    </w:p>
    <w:p w14:paraId="7D3F2742" w14:textId="77777777" w:rsidR="00C17550" w:rsidRPr="00C325D7" w:rsidRDefault="00C17550" w:rsidP="00EA68FF">
      <w:pPr>
        <w:pStyle w:val="a8"/>
        <w:spacing w:before="0" w:beforeAutospacing="0" w:after="0" w:afterAutospacing="0"/>
        <w:ind w:right="-2" w:firstLine="709"/>
        <w:jc w:val="both"/>
        <w:rPr>
          <w:color w:val="000000"/>
        </w:rPr>
      </w:pPr>
      <w:r w:rsidRPr="00C325D7">
        <w:rPr>
          <w:color w:val="000000"/>
        </w:rPr>
        <w:t>Построение учебного содержания курса осуществляется последовательно от общего к частному с учётом реализации предметных и метапредметных связей. В основу положено взаимодействие научного, гуманистического, личностно – деятельного подходов.</w:t>
      </w:r>
    </w:p>
    <w:p w14:paraId="7AD21612" w14:textId="7ECF051D" w:rsidR="00C17550" w:rsidRPr="00C325D7" w:rsidRDefault="00C17550" w:rsidP="00EA68FF">
      <w:pPr>
        <w:pStyle w:val="a8"/>
        <w:spacing w:before="0" w:beforeAutospacing="0" w:after="0" w:afterAutospacing="0"/>
        <w:ind w:right="-2" w:firstLine="709"/>
        <w:jc w:val="both"/>
        <w:rPr>
          <w:color w:val="000000"/>
        </w:rPr>
      </w:pPr>
      <w:r w:rsidRPr="00C325D7">
        <w:rPr>
          <w:color w:val="000000"/>
        </w:rPr>
        <w:t>Содержание курса направлено на формирование универсальных учебных действий, обеспечивающих развитие познавательных, коммуникативных качеств личности. Обучающиеся включаются в исследовательскую деятельность, основу которой составляют такие учебные действия как умение видеть проблему, ставит вопросы, наблюдать, проводить эксперимент, делать выводы, доказывать, структурировать материал, использовать полученные знания в практической деятельности, повседневной жизни.</w:t>
      </w:r>
    </w:p>
    <w:p w14:paraId="68A59D8F" w14:textId="67042517" w:rsidR="00C17550" w:rsidRPr="00C325D7" w:rsidRDefault="00C17550" w:rsidP="00EA68FF">
      <w:pPr>
        <w:pStyle w:val="a8"/>
        <w:spacing w:before="0" w:beforeAutospacing="0" w:after="0" w:afterAutospacing="0"/>
        <w:ind w:right="-2" w:firstLine="709"/>
        <w:jc w:val="both"/>
        <w:rPr>
          <w:color w:val="000000"/>
        </w:rPr>
      </w:pPr>
      <w:r w:rsidRPr="00C325D7">
        <w:rPr>
          <w:color w:val="000000"/>
        </w:rPr>
        <w:t>Построение программы сохраняет лучшие традиции в подаче учебного материала, сохраняется последовательность формирования и развитие основополагающих биологических понятий.</w:t>
      </w:r>
    </w:p>
    <w:p w14:paraId="349A5BE1" w14:textId="77777777" w:rsidR="00C17550" w:rsidRPr="004451B9" w:rsidRDefault="00C17550" w:rsidP="004451B9">
      <w:pPr>
        <w:pStyle w:val="a8"/>
        <w:spacing w:before="0" w:beforeAutospacing="0" w:after="0" w:afterAutospacing="0"/>
        <w:ind w:right="-2"/>
        <w:jc w:val="both"/>
        <w:rPr>
          <w:b/>
          <w:bCs/>
          <w:color w:val="000000"/>
        </w:rPr>
      </w:pPr>
      <w:r w:rsidRPr="004451B9">
        <w:rPr>
          <w:b/>
          <w:bCs/>
          <w:color w:val="000000"/>
        </w:rPr>
        <w:t>Планируемые результаты изучения биологии в 7 классе</w:t>
      </w:r>
    </w:p>
    <w:p w14:paraId="20C393EB" w14:textId="77777777" w:rsidR="00C17550" w:rsidRPr="004451B9" w:rsidRDefault="00C17550" w:rsidP="004451B9">
      <w:pPr>
        <w:pStyle w:val="a8"/>
        <w:spacing w:before="0" w:beforeAutospacing="0" w:after="0" w:afterAutospacing="0"/>
        <w:ind w:right="-2"/>
        <w:jc w:val="both"/>
        <w:rPr>
          <w:b/>
          <w:bCs/>
          <w:color w:val="000000"/>
        </w:rPr>
      </w:pPr>
      <w:r w:rsidRPr="004451B9">
        <w:rPr>
          <w:b/>
          <w:bCs/>
          <w:color w:val="000000"/>
        </w:rPr>
        <w:t>Введение.</w:t>
      </w:r>
    </w:p>
    <w:p w14:paraId="0A0E554C"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Ученик научится:</w:t>
      </w:r>
    </w:p>
    <w:p w14:paraId="62EAFD8E" w14:textId="41E4E8B8" w:rsidR="00C17550" w:rsidRPr="00C325D7" w:rsidRDefault="00C17550" w:rsidP="004451B9">
      <w:pPr>
        <w:pStyle w:val="a8"/>
        <w:spacing w:before="0" w:beforeAutospacing="0" w:after="0" w:afterAutospacing="0"/>
        <w:ind w:right="-2"/>
        <w:jc w:val="both"/>
        <w:rPr>
          <w:color w:val="000000"/>
        </w:rPr>
      </w:pPr>
      <w:r w:rsidRPr="00C325D7">
        <w:rPr>
          <w:color w:val="000000"/>
        </w:rPr>
        <w:t>- определять сходство и различие между растительными и животными организмами;</w:t>
      </w:r>
    </w:p>
    <w:p w14:paraId="6C0E0C39" w14:textId="7A73A745" w:rsidR="00C17550" w:rsidRPr="00C325D7" w:rsidRDefault="00C17550" w:rsidP="004451B9">
      <w:pPr>
        <w:pStyle w:val="a8"/>
        <w:spacing w:before="0" w:beforeAutospacing="0" w:after="0" w:afterAutospacing="0"/>
        <w:ind w:right="-2"/>
        <w:jc w:val="both"/>
        <w:rPr>
          <w:color w:val="000000"/>
        </w:rPr>
      </w:pPr>
      <w:r w:rsidRPr="00C325D7">
        <w:rPr>
          <w:color w:val="000000"/>
        </w:rPr>
        <w:t>-объяснять значение экологических знаний для сохранения жизни планеты, для разведения редких и охраняемых видов, для выведения новых пород животных.</w:t>
      </w:r>
    </w:p>
    <w:p w14:paraId="71F7C62A"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давать характеристику методов изучения биологических объектов;</w:t>
      </w:r>
    </w:p>
    <w:p w14:paraId="497A22FB" w14:textId="6D1ADAC8" w:rsidR="00C17550" w:rsidRPr="00C325D7" w:rsidRDefault="00C17550" w:rsidP="004451B9">
      <w:pPr>
        <w:pStyle w:val="a8"/>
        <w:spacing w:before="0" w:beforeAutospacing="0" w:after="0" w:afterAutospacing="0"/>
        <w:ind w:right="-2"/>
        <w:jc w:val="both"/>
        <w:rPr>
          <w:color w:val="000000"/>
        </w:rPr>
      </w:pPr>
      <w:r w:rsidRPr="00C325D7">
        <w:rPr>
          <w:color w:val="000000"/>
        </w:rPr>
        <w:t>- классифицировать объекты по их принадлежности к систематическим группам;</w:t>
      </w:r>
    </w:p>
    <w:p w14:paraId="6D9CDC69"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наблюдать и описывать различных представителей животного мира;</w:t>
      </w:r>
    </w:p>
    <w:p w14:paraId="35C09132"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использовать знания по зоологии в повседневной жизни;</w:t>
      </w:r>
    </w:p>
    <w:p w14:paraId="378EF81E" w14:textId="3A4815A8" w:rsidR="00C17550" w:rsidRPr="00C325D7" w:rsidRDefault="00C17550" w:rsidP="004451B9">
      <w:pPr>
        <w:pStyle w:val="a8"/>
        <w:spacing w:before="0" w:beforeAutospacing="0" w:after="0" w:afterAutospacing="0"/>
        <w:ind w:right="-2"/>
        <w:jc w:val="both"/>
        <w:rPr>
          <w:color w:val="000000"/>
        </w:rPr>
      </w:pPr>
      <w:r w:rsidRPr="00C325D7">
        <w:rPr>
          <w:color w:val="000000"/>
        </w:rPr>
        <w:t>- применять двойные названия животных при подготовке докладов, презентаций.</w:t>
      </w:r>
    </w:p>
    <w:p w14:paraId="02D15F49"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Ученик получит возможность научиться:</w:t>
      </w:r>
    </w:p>
    <w:p w14:paraId="35411277"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сравнивать и сопоставлять животных разных таксономических групп;</w:t>
      </w:r>
    </w:p>
    <w:p w14:paraId="1C6E39C0"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-использовать дедуктивный и индуктивный подход;</w:t>
      </w:r>
    </w:p>
    <w:p w14:paraId="4BAA2F0D"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обобщать и делать выводы по изученному материалу;</w:t>
      </w:r>
    </w:p>
    <w:p w14:paraId="5ADBD751"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работать с дополнительными источниками информации;</w:t>
      </w:r>
    </w:p>
    <w:p w14:paraId="3EE03736"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презентовать изученный материал;</w:t>
      </w:r>
    </w:p>
    <w:p w14:paraId="3AB2E4F7" w14:textId="38FA4A87" w:rsidR="00C17550" w:rsidRPr="00C325D7" w:rsidRDefault="00C17550" w:rsidP="004451B9">
      <w:pPr>
        <w:pStyle w:val="a8"/>
        <w:spacing w:before="0" w:beforeAutospacing="0" w:after="0" w:afterAutospacing="0"/>
        <w:ind w:right="-2"/>
        <w:jc w:val="both"/>
        <w:rPr>
          <w:color w:val="000000"/>
        </w:rPr>
      </w:pPr>
      <w:r w:rsidRPr="00C325D7">
        <w:rPr>
          <w:color w:val="000000"/>
        </w:rPr>
        <w:lastRenderedPageBreak/>
        <w:t>- формирование умений осознанно использовать речевые средства для дискуссии и аргументации своей позиции, сравнивать различные точки зрения, аргументировать и отстаивать свою точку зрения.</w:t>
      </w:r>
    </w:p>
    <w:p w14:paraId="7C06A31B" w14:textId="77777777" w:rsidR="00C17550" w:rsidRPr="004451B9" w:rsidRDefault="00C17550" w:rsidP="004451B9">
      <w:pPr>
        <w:pStyle w:val="a8"/>
        <w:spacing w:before="0" w:beforeAutospacing="0" w:after="0" w:afterAutospacing="0"/>
        <w:ind w:right="-2"/>
        <w:jc w:val="both"/>
        <w:rPr>
          <w:b/>
          <w:bCs/>
          <w:color w:val="000000"/>
        </w:rPr>
      </w:pPr>
      <w:r w:rsidRPr="004451B9">
        <w:rPr>
          <w:b/>
          <w:bCs/>
          <w:color w:val="000000"/>
        </w:rPr>
        <w:t>Раздел 1. Простейшие</w:t>
      </w:r>
    </w:p>
    <w:p w14:paraId="25AC38AC"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Ученик научится:</w:t>
      </w:r>
    </w:p>
    <w:p w14:paraId="5B06EDAF"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определять понятия: «простейшие», «солнечники», «споровики», «циста»;</w:t>
      </w:r>
    </w:p>
    <w:p w14:paraId="33D92C31"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наблюдать и описывать различных представителей животного мира;</w:t>
      </w:r>
    </w:p>
    <w:p w14:paraId="2D811092" w14:textId="7509E220" w:rsidR="00C17550" w:rsidRPr="00C325D7" w:rsidRDefault="00C17550" w:rsidP="004451B9">
      <w:pPr>
        <w:pStyle w:val="a8"/>
        <w:spacing w:before="0" w:beforeAutospacing="0" w:after="0" w:afterAutospacing="0"/>
        <w:ind w:right="-2"/>
        <w:jc w:val="both"/>
        <w:rPr>
          <w:color w:val="000000"/>
        </w:rPr>
      </w:pPr>
      <w:r w:rsidRPr="00C325D7">
        <w:rPr>
          <w:color w:val="000000"/>
        </w:rPr>
        <w:t>- работать с живыми культурами простейших, использовать при этом увеличительные приборы;</w:t>
      </w:r>
    </w:p>
    <w:p w14:paraId="4B65706E"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сравнивать простейших с растениями, делать выводы и систематизировать знания;</w:t>
      </w:r>
    </w:p>
    <w:p w14:paraId="0D96F911"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-объяснять значение простейших в природе и жизни человека;</w:t>
      </w:r>
    </w:p>
    <w:p w14:paraId="73DDB121"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использовать знания по зоологии в повседневной жизни;</w:t>
      </w:r>
    </w:p>
    <w:p w14:paraId="1AE1226C" w14:textId="1734D199" w:rsidR="00C17550" w:rsidRPr="00C325D7" w:rsidRDefault="00C17550" w:rsidP="004451B9">
      <w:pPr>
        <w:pStyle w:val="a8"/>
        <w:spacing w:before="0" w:beforeAutospacing="0" w:after="0" w:afterAutospacing="0"/>
        <w:ind w:right="-2"/>
        <w:jc w:val="both"/>
        <w:rPr>
          <w:color w:val="000000"/>
        </w:rPr>
      </w:pPr>
      <w:r w:rsidRPr="00C325D7">
        <w:rPr>
          <w:color w:val="000000"/>
        </w:rPr>
        <w:t>- применять двойные названия животных при подготовке докладов, презентаций.</w:t>
      </w:r>
    </w:p>
    <w:p w14:paraId="49F23E35"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Ученик получит возможность научиться:</w:t>
      </w:r>
    </w:p>
    <w:p w14:paraId="6D496133"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сравнивать и сопоставлять животных разных таксономических групп;</w:t>
      </w:r>
    </w:p>
    <w:p w14:paraId="3322DB96"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-использовать дедуктивный и индуктивный подход;</w:t>
      </w:r>
    </w:p>
    <w:p w14:paraId="5B4EDF49"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обобщать и делать выводы по изученному материалу;</w:t>
      </w:r>
    </w:p>
    <w:p w14:paraId="7BD8CC88"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работать с дополнительными источниками информации;</w:t>
      </w:r>
    </w:p>
    <w:p w14:paraId="472B7584"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презентовать изученный материал;</w:t>
      </w:r>
    </w:p>
    <w:p w14:paraId="69482962"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распознавать переносчиков заболеваний, вызываемых простейшими;</w:t>
      </w:r>
    </w:p>
    <w:p w14:paraId="10688C0A" w14:textId="6059AAAE" w:rsidR="00C17550" w:rsidRPr="00C325D7" w:rsidRDefault="00C17550" w:rsidP="004451B9">
      <w:pPr>
        <w:pStyle w:val="a8"/>
        <w:spacing w:before="0" w:beforeAutospacing="0" w:after="0" w:afterAutospacing="0"/>
        <w:ind w:right="-2"/>
        <w:jc w:val="both"/>
        <w:rPr>
          <w:color w:val="000000"/>
        </w:rPr>
      </w:pPr>
      <w:r w:rsidRPr="00C325D7">
        <w:rPr>
          <w:color w:val="000000"/>
        </w:rPr>
        <w:t>- формирование умений осознанно использовать речевые средства для дискуссии и аргументации своей позиции, сравнивать различные точки зрения, аргументировать и отстаивать свою точку зрения.</w:t>
      </w:r>
    </w:p>
    <w:p w14:paraId="15D123A4"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оформлять отчёт, включающий ход наблюдений и выводы.</w:t>
      </w:r>
    </w:p>
    <w:p w14:paraId="13511369" w14:textId="77777777" w:rsidR="00C17550" w:rsidRPr="004451B9" w:rsidRDefault="00C17550" w:rsidP="004451B9">
      <w:pPr>
        <w:pStyle w:val="a8"/>
        <w:spacing w:before="0" w:beforeAutospacing="0" w:after="0" w:afterAutospacing="0"/>
        <w:ind w:right="-2"/>
        <w:jc w:val="both"/>
        <w:rPr>
          <w:b/>
          <w:bCs/>
          <w:color w:val="000000"/>
        </w:rPr>
      </w:pPr>
      <w:r w:rsidRPr="004451B9">
        <w:rPr>
          <w:b/>
          <w:bCs/>
          <w:color w:val="000000"/>
        </w:rPr>
        <w:t>Раздел 2. Многоклеточные животные.</w:t>
      </w:r>
    </w:p>
    <w:p w14:paraId="28626BE7"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Ученик научится:</w:t>
      </w:r>
    </w:p>
    <w:p w14:paraId="62D23EB4"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находить отличия простейших от многоклеточных животных;</w:t>
      </w:r>
    </w:p>
    <w:p w14:paraId="36BC6BAA"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правильно писать биологические термины и использовать их при ответах;</w:t>
      </w:r>
    </w:p>
    <w:p w14:paraId="757B1E4A"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раскрывать значение животных в природе и жизни человека;</w:t>
      </w:r>
    </w:p>
    <w:p w14:paraId="0F45EC4E"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применять полученные знания в практической жизни;</w:t>
      </w:r>
    </w:p>
    <w:p w14:paraId="088723B6"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распознавать изученных животных;</w:t>
      </w:r>
    </w:p>
    <w:p w14:paraId="4371B982"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определять систематическую принадлежность животного;</w:t>
      </w:r>
    </w:p>
    <w:p w14:paraId="7CE6997F" w14:textId="6AF5B5B7" w:rsidR="00C17550" w:rsidRPr="00C325D7" w:rsidRDefault="00C17550" w:rsidP="004451B9">
      <w:pPr>
        <w:pStyle w:val="a8"/>
        <w:spacing w:before="0" w:beforeAutospacing="0" w:after="0" w:afterAutospacing="0"/>
        <w:ind w:right="-2"/>
        <w:jc w:val="both"/>
        <w:rPr>
          <w:color w:val="000000"/>
        </w:rPr>
      </w:pPr>
      <w:r w:rsidRPr="00C325D7">
        <w:rPr>
          <w:color w:val="000000"/>
        </w:rPr>
        <w:t>- выявлять приспособленности этих животных к различным условиям и местам обитания;</w:t>
      </w:r>
    </w:p>
    <w:p w14:paraId="359BA535" w14:textId="6F492BE2" w:rsidR="00C17550" w:rsidRPr="00C325D7" w:rsidRDefault="00C17550" w:rsidP="004451B9">
      <w:pPr>
        <w:pStyle w:val="a8"/>
        <w:spacing w:before="0" w:beforeAutospacing="0" w:after="0" w:afterAutospacing="0"/>
        <w:ind w:right="-2"/>
        <w:jc w:val="both"/>
        <w:rPr>
          <w:color w:val="000000"/>
        </w:rPr>
      </w:pPr>
      <w:r w:rsidRPr="00C325D7">
        <w:rPr>
          <w:color w:val="000000"/>
        </w:rPr>
        <w:t>- получать сведения о животных разных отрядов, используя разные источники информации</w:t>
      </w:r>
    </w:p>
    <w:p w14:paraId="2F1DB6B3"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прогнозировать поведение животных в природе;</w:t>
      </w:r>
    </w:p>
    <w:p w14:paraId="21F6BFB4"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работать с живыми и фиксированными животными (чучелами и другими);</w:t>
      </w:r>
    </w:p>
    <w:p w14:paraId="12252B98"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объяснять взаимосвязь органов и систем органов;</w:t>
      </w:r>
    </w:p>
    <w:p w14:paraId="37061978"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понимать взаимосвязи в природе и их значение;</w:t>
      </w:r>
    </w:p>
    <w:p w14:paraId="000BF3BA" w14:textId="6525676C" w:rsidR="00C17550" w:rsidRPr="00C325D7" w:rsidRDefault="00C17550" w:rsidP="004451B9">
      <w:pPr>
        <w:pStyle w:val="a8"/>
        <w:spacing w:before="0" w:beforeAutospacing="0" w:after="0" w:afterAutospacing="0"/>
        <w:ind w:right="-2"/>
        <w:jc w:val="both"/>
        <w:rPr>
          <w:color w:val="000000"/>
        </w:rPr>
      </w:pPr>
      <w:r w:rsidRPr="00C325D7">
        <w:rPr>
          <w:color w:val="000000"/>
        </w:rPr>
        <w:t xml:space="preserve">- отличать </w:t>
      </w:r>
      <w:proofErr w:type="gramStart"/>
      <w:r w:rsidRPr="00C325D7">
        <w:rPr>
          <w:color w:val="000000"/>
        </w:rPr>
        <w:t>животных</w:t>
      </w:r>
      <w:proofErr w:type="gramEnd"/>
      <w:r w:rsidRPr="00C325D7">
        <w:rPr>
          <w:color w:val="000000"/>
        </w:rPr>
        <w:t xml:space="preserve"> занесенных в Красную книгу, и способствовать сохранению их численности;</w:t>
      </w:r>
    </w:p>
    <w:p w14:paraId="6591E5F5" w14:textId="66FD90D8" w:rsidR="00C17550" w:rsidRPr="00C325D7" w:rsidRDefault="00C17550" w:rsidP="004451B9">
      <w:pPr>
        <w:pStyle w:val="a8"/>
        <w:spacing w:before="0" w:beforeAutospacing="0" w:after="0" w:afterAutospacing="0"/>
        <w:ind w:right="-2"/>
        <w:jc w:val="both"/>
        <w:rPr>
          <w:color w:val="000000"/>
        </w:rPr>
      </w:pPr>
      <w:r w:rsidRPr="00C325D7">
        <w:rPr>
          <w:color w:val="000000"/>
        </w:rPr>
        <w:t>- совершать правильные поступки по сбережению и приумножению природных богатств;</w:t>
      </w:r>
    </w:p>
    <w:p w14:paraId="292FDB79"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оказывать первую медицинскую помощь при укусах ядовитых и опасных животных.</w:t>
      </w:r>
    </w:p>
    <w:p w14:paraId="2C036E8D"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Ученик получит возможность научиться:</w:t>
      </w:r>
    </w:p>
    <w:p w14:paraId="1AB4D68A"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выявлять особенности строения и образа жизни животных разных отрядов;</w:t>
      </w:r>
    </w:p>
    <w:p w14:paraId="26973244"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понимать взаимосвязи в природе, доказывая это на примерах;</w:t>
      </w:r>
    </w:p>
    <w:p w14:paraId="11703525"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сравнивать и сопоставлять животных разных таксономических групп;</w:t>
      </w:r>
    </w:p>
    <w:p w14:paraId="18B38923"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-использовать дедуктивный и индуктивный подход;</w:t>
      </w:r>
    </w:p>
    <w:p w14:paraId="3AA0BC23" w14:textId="288CBAAB" w:rsidR="00C17550" w:rsidRPr="00C325D7" w:rsidRDefault="00C17550" w:rsidP="004451B9">
      <w:pPr>
        <w:pStyle w:val="a8"/>
        <w:spacing w:before="0" w:beforeAutospacing="0" w:after="0" w:afterAutospacing="0"/>
        <w:ind w:right="-2"/>
        <w:jc w:val="both"/>
        <w:rPr>
          <w:color w:val="000000"/>
        </w:rPr>
      </w:pPr>
      <w:r w:rsidRPr="00C325D7">
        <w:rPr>
          <w:color w:val="000000"/>
        </w:rPr>
        <w:t>- выявлять признаки сходства и различия в строении, образе жизни и поведении животных;</w:t>
      </w:r>
    </w:p>
    <w:p w14:paraId="435E5BF0"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абстрагировать органы и системы органов из целого организма;</w:t>
      </w:r>
    </w:p>
    <w:p w14:paraId="15F9DC22"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обобщать и делать выводы по изученному материалу;</w:t>
      </w:r>
    </w:p>
    <w:p w14:paraId="2D7EC4F1"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работать с дополнительными источниками информации;</w:t>
      </w:r>
    </w:p>
    <w:p w14:paraId="73561B0D"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презентовать изученный материал.</w:t>
      </w:r>
    </w:p>
    <w:p w14:paraId="4958C931" w14:textId="39E20990" w:rsidR="00C17550" w:rsidRPr="00C325D7" w:rsidRDefault="00C17550" w:rsidP="004451B9">
      <w:pPr>
        <w:pStyle w:val="a8"/>
        <w:spacing w:before="0" w:beforeAutospacing="0" w:after="0" w:afterAutospacing="0"/>
        <w:ind w:right="-2"/>
        <w:jc w:val="both"/>
        <w:rPr>
          <w:color w:val="000000"/>
        </w:rPr>
      </w:pPr>
      <w:r w:rsidRPr="00C325D7">
        <w:rPr>
          <w:color w:val="000000"/>
        </w:rPr>
        <w:lastRenderedPageBreak/>
        <w:t>- формирование умений осознанно использовать речевые средства для дискуссии и аргументации своей позиции, сравнивать различные точки зрения, аргументировать и отстаивать свою точку зрения.</w:t>
      </w:r>
    </w:p>
    <w:p w14:paraId="6E2B4639"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оформлять отчёт, включающий ход наблюдений и выводы;</w:t>
      </w:r>
    </w:p>
    <w:p w14:paraId="0D31E85B"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отрабатывать правила поведения на экскурсии;</w:t>
      </w:r>
    </w:p>
    <w:p w14:paraId="4EAB910C"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выявлять приспособленность животных к различным местам обитания.</w:t>
      </w:r>
    </w:p>
    <w:p w14:paraId="26E856B9"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характеризовать экологическую обстановку того или иного биогеоценоза в зависимости от обитания в данной системе реликтовых форм, эндемиков и редких животных.</w:t>
      </w:r>
    </w:p>
    <w:p w14:paraId="3A53B71F"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вести наблюдение, исследовать, анализировать полученные результаты, структурировать, оформлять и защищать проект;</w:t>
      </w:r>
    </w:p>
    <w:p w14:paraId="38A4F7C7" w14:textId="2F95B22E" w:rsidR="00C17550" w:rsidRPr="004451B9" w:rsidRDefault="00C17550" w:rsidP="004451B9">
      <w:pPr>
        <w:pStyle w:val="a8"/>
        <w:spacing w:before="0" w:beforeAutospacing="0" w:after="0" w:afterAutospacing="0"/>
        <w:ind w:right="-2"/>
        <w:jc w:val="both"/>
        <w:rPr>
          <w:b/>
          <w:bCs/>
          <w:color w:val="000000"/>
        </w:rPr>
      </w:pPr>
      <w:r w:rsidRPr="004451B9">
        <w:rPr>
          <w:b/>
          <w:bCs/>
          <w:color w:val="000000"/>
        </w:rPr>
        <w:t>Раздел 3. Эволюция строения и функций органов и их систем у животных</w:t>
      </w:r>
    </w:p>
    <w:p w14:paraId="2BC26D21"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Ученик научится:</w:t>
      </w:r>
    </w:p>
    <w:p w14:paraId="5CE14AAD" w14:textId="1CE15286" w:rsidR="00C17550" w:rsidRPr="00C325D7" w:rsidRDefault="00C17550" w:rsidP="004451B9">
      <w:pPr>
        <w:pStyle w:val="a8"/>
        <w:spacing w:before="0" w:beforeAutospacing="0" w:after="0" w:afterAutospacing="0"/>
        <w:ind w:right="-2"/>
        <w:jc w:val="both"/>
        <w:rPr>
          <w:color w:val="000000"/>
        </w:rPr>
      </w:pPr>
      <w:r w:rsidRPr="00C325D7">
        <w:rPr>
          <w:color w:val="000000"/>
        </w:rPr>
        <w:t>- правильно использовать специфические понятия при характеристике организма;</w:t>
      </w:r>
    </w:p>
    <w:p w14:paraId="49FAB7D2" w14:textId="0B27A0EB" w:rsidR="00C17550" w:rsidRPr="00C325D7" w:rsidRDefault="00C17550" w:rsidP="004451B9">
      <w:pPr>
        <w:pStyle w:val="a8"/>
        <w:spacing w:before="0" w:beforeAutospacing="0" w:after="0" w:afterAutospacing="0"/>
        <w:ind w:right="-2"/>
        <w:jc w:val="both"/>
        <w:rPr>
          <w:color w:val="000000"/>
        </w:rPr>
      </w:pPr>
      <w:r w:rsidRPr="00C325D7">
        <w:rPr>
          <w:color w:val="000000"/>
        </w:rPr>
        <w:t>- объяснять закономерности строения и механизм функционирования различных систем органов животных;</w:t>
      </w:r>
    </w:p>
    <w:p w14:paraId="326ADF7D"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сравнивать строение органов и систем органов животных разных животных;</w:t>
      </w:r>
    </w:p>
    <w:p w14:paraId="490C7CFA"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показывать взаимосвязь строения и функций организма;</w:t>
      </w:r>
    </w:p>
    <w:p w14:paraId="7F234FFE"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описывать покровы тела и системы органов животных;</w:t>
      </w:r>
    </w:p>
    <w:p w14:paraId="08C0C6ED"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различать на живых объектах разные виды покровов, а на таблицах разные системы органов;</w:t>
      </w:r>
    </w:p>
    <w:p w14:paraId="669C2B1E"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соблюдать правила техники безопасности при проведении наблюдений.</w:t>
      </w:r>
    </w:p>
    <w:p w14:paraId="102F0082"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сравнивать и сопоставлять;</w:t>
      </w:r>
    </w:p>
    <w:p w14:paraId="76333033" w14:textId="05DBF7A0" w:rsidR="00C17550" w:rsidRPr="00C325D7" w:rsidRDefault="00C17550" w:rsidP="004451B9">
      <w:pPr>
        <w:pStyle w:val="a8"/>
        <w:spacing w:before="0" w:beforeAutospacing="0" w:after="0" w:afterAutospacing="0"/>
        <w:ind w:right="-2"/>
        <w:jc w:val="both"/>
        <w:rPr>
          <w:color w:val="000000"/>
        </w:rPr>
      </w:pPr>
      <w:r w:rsidRPr="00C325D7">
        <w:rPr>
          <w:color w:val="000000"/>
        </w:rPr>
        <w:t>- выявлять признаки сходства и различия в строении и механизмах функционирования органов и их систем у животных;</w:t>
      </w:r>
    </w:p>
    <w:p w14:paraId="24CCFE7A"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устанавливать причинно-следственные связи процессов, лежащих в основе регуляции деятельности организма.</w:t>
      </w:r>
    </w:p>
    <w:p w14:paraId="674B622A"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Ученик получит возможность научиться:</w:t>
      </w:r>
    </w:p>
    <w:p w14:paraId="5201C8E9"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использовать дедуктивный и индуктивный подход;</w:t>
      </w:r>
    </w:p>
    <w:p w14:paraId="298582D0"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составлять тезисы и конспекты текста;</w:t>
      </w:r>
    </w:p>
    <w:p w14:paraId="01F83C2F"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абстрагировать органы и системы органов из целого организма;</w:t>
      </w:r>
    </w:p>
    <w:p w14:paraId="2B2989A7"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обобщать и делать выводы по изученному материалу;</w:t>
      </w:r>
    </w:p>
    <w:p w14:paraId="73929672"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работать с дополнительными источниками информации.</w:t>
      </w:r>
    </w:p>
    <w:p w14:paraId="59A28EE5"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характеризовать биологические ресурсы страны.</w:t>
      </w:r>
    </w:p>
    <w:p w14:paraId="4C50CE38" w14:textId="77777777" w:rsidR="00C17550" w:rsidRPr="004451B9" w:rsidRDefault="00C17550" w:rsidP="004451B9">
      <w:pPr>
        <w:pStyle w:val="a8"/>
        <w:spacing w:before="0" w:beforeAutospacing="0" w:after="0" w:afterAutospacing="0"/>
        <w:ind w:right="-2"/>
        <w:jc w:val="both"/>
        <w:rPr>
          <w:b/>
          <w:bCs/>
          <w:color w:val="000000"/>
        </w:rPr>
      </w:pPr>
      <w:r w:rsidRPr="004451B9">
        <w:rPr>
          <w:b/>
          <w:bCs/>
          <w:color w:val="000000"/>
        </w:rPr>
        <w:t>Раздел 4. Индивидуальное развитие животных</w:t>
      </w:r>
    </w:p>
    <w:p w14:paraId="53040AD1"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Ученик научится:</w:t>
      </w:r>
    </w:p>
    <w:p w14:paraId="5D1FD0E9"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основные способы размножения животных и их разновидности;</w:t>
      </w:r>
    </w:p>
    <w:p w14:paraId="289E6472"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отличия полового размножения от бесполого размножения;</w:t>
      </w:r>
    </w:p>
    <w:p w14:paraId="5F802F2C"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закономерности развития с превращением и развитие без превращения;</w:t>
      </w:r>
    </w:p>
    <w:p w14:paraId="539E88F2" w14:textId="58D40E53" w:rsidR="00C17550" w:rsidRPr="00C325D7" w:rsidRDefault="00C17550" w:rsidP="004451B9">
      <w:pPr>
        <w:pStyle w:val="a8"/>
        <w:spacing w:before="0" w:beforeAutospacing="0" w:after="0" w:afterAutospacing="0"/>
        <w:ind w:right="-2"/>
        <w:jc w:val="both"/>
        <w:rPr>
          <w:color w:val="000000"/>
        </w:rPr>
      </w:pPr>
      <w:r w:rsidRPr="00C325D7">
        <w:rPr>
          <w:color w:val="000000"/>
        </w:rPr>
        <w:t>- Правильно использовать при характеристике индивидуального развития с</w:t>
      </w:r>
      <w:r w:rsidR="004451B9">
        <w:rPr>
          <w:color w:val="000000"/>
        </w:rPr>
        <w:t>о</w:t>
      </w:r>
      <w:r w:rsidRPr="00C325D7">
        <w:rPr>
          <w:color w:val="000000"/>
        </w:rPr>
        <w:t>ответствующие понятия;</w:t>
      </w:r>
    </w:p>
    <w:p w14:paraId="03F87D37" w14:textId="5A36751F" w:rsidR="00C17550" w:rsidRPr="00C325D7" w:rsidRDefault="00C17550" w:rsidP="004451B9">
      <w:pPr>
        <w:pStyle w:val="a8"/>
        <w:spacing w:before="0" w:beforeAutospacing="0" w:after="0" w:afterAutospacing="0"/>
        <w:ind w:right="-2"/>
        <w:jc w:val="both"/>
        <w:rPr>
          <w:color w:val="000000"/>
        </w:rPr>
      </w:pPr>
      <w:r w:rsidRPr="00C325D7">
        <w:rPr>
          <w:color w:val="000000"/>
        </w:rPr>
        <w:t>- доказывать преимущество полового размножения над бесполым размножением, внутреннего оплодотворения;</w:t>
      </w:r>
    </w:p>
    <w:p w14:paraId="6EE85D87"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показывать черты приспособления животных к разным средам обитания;</w:t>
      </w:r>
    </w:p>
    <w:p w14:paraId="6358E6DF"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сравнивать и сопоставлять стадии развития животных;</w:t>
      </w:r>
    </w:p>
    <w:p w14:paraId="649DE954"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выявлять факторы среды обитания, влияющие на жизнь животного;</w:t>
      </w:r>
    </w:p>
    <w:p w14:paraId="190D2012"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распознавать стадии развития животных;</w:t>
      </w:r>
    </w:p>
    <w:p w14:paraId="2794233D"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различать на живых объектах разные стадии метаморфоза;</w:t>
      </w:r>
    </w:p>
    <w:p w14:paraId="7918A6AF"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соблюдать правила техники безопасности при проведении наблюдений.</w:t>
      </w:r>
    </w:p>
    <w:p w14:paraId="41BF8B60"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Ученик получит возможность научиться:</w:t>
      </w:r>
    </w:p>
    <w:p w14:paraId="6C52A8D4"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сравнивать и сопоставлять;</w:t>
      </w:r>
    </w:p>
    <w:p w14:paraId="3A23CDBE"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использовать дедуктивный и индуктивный подход;</w:t>
      </w:r>
    </w:p>
    <w:p w14:paraId="0A98CE44"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абстрагировать органы и системы органов из целого организма;</w:t>
      </w:r>
    </w:p>
    <w:p w14:paraId="232DAAD2"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lastRenderedPageBreak/>
        <w:t>- обобщать и делать выводы по изученному материалу;</w:t>
      </w:r>
    </w:p>
    <w:p w14:paraId="29FF02E5"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работать с дополнительными источниками информации;</w:t>
      </w:r>
    </w:p>
    <w:p w14:paraId="371EE568" w14:textId="76380079" w:rsidR="00C17550" w:rsidRPr="00C325D7" w:rsidRDefault="00C17550" w:rsidP="004451B9">
      <w:pPr>
        <w:pStyle w:val="a8"/>
        <w:spacing w:before="0" w:beforeAutospacing="0" w:after="0" w:afterAutospacing="0"/>
        <w:ind w:right="-2"/>
        <w:jc w:val="both"/>
        <w:rPr>
          <w:color w:val="000000"/>
        </w:rPr>
      </w:pPr>
      <w:r w:rsidRPr="00C325D7">
        <w:rPr>
          <w:color w:val="000000"/>
        </w:rPr>
        <w:t>- самостоятельно использовать непосредственное наблюдение и делать выводы;</w:t>
      </w:r>
    </w:p>
    <w:p w14:paraId="375394EF"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конкретизировать примерами рассматриваемые биологические явления.</w:t>
      </w:r>
    </w:p>
    <w:p w14:paraId="1C85599C"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оформлять (структурировать) доклады и рефераты.</w:t>
      </w:r>
    </w:p>
    <w:p w14:paraId="42CB85C5" w14:textId="5D771678" w:rsidR="00C17550" w:rsidRPr="004451B9" w:rsidRDefault="00C17550" w:rsidP="004451B9">
      <w:pPr>
        <w:pStyle w:val="a8"/>
        <w:spacing w:before="0" w:beforeAutospacing="0" w:after="0" w:afterAutospacing="0"/>
        <w:ind w:right="-2"/>
        <w:jc w:val="both"/>
        <w:rPr>
          <w:b/>
          <w:bCs/>
          <w:color w:val="000000"/>
        </w:rPr>
      </w:pPr>
      <w:r w:rsidRPr="004451B9">
        <w:rPr>
          <w:b/>
          <w:bCs/>
          <w:color w:val="000000"/>
        </w:rPr>
        <w:t>Раздел 5.</w:t>
      </w:r>
      <w:r w:rsidR="004451B9">
        <w:rPr>
          <w:b/>
          <w:bCs/>
          <w:color w:val="000000"/>
        </w:rPr>
        <w:t xml:space="preserve"> </w:t>
      </w:r>
      <w:r w:rsidRPr="004451B9">
        <w:rPr>
          <w:b/>
          <w:bCs/>
          <w:color w:val="000000"/>
        </w:rPr>
        <w:t>Развитие и закономерности размещении животных на Земле</w:t>
      </w:r>
    </w:p>
    <w:p w14:paraId="14D7B714"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Ученик научится:</w:t>
      </w:r>
    </w:p>
    <w:p w14:paraId="32972BF2"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правильно использовать биологические понятия;</w:t>
      </w:r>
    </w:p>
    <w:p w14:paraId="6C7DA6CC"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анализировать доказательства эволюции;</w:t>
      </w:r>
    </w:p>
    <w:p w14:paraId="2B74CFAE" w14:textId="3CA5E4D1" w:rsidR="00C17550" w:rsidRPr="00C325D7" w:rsidRDefault="00C17550" w:rsidP="004451B9">
      <w:pPr>
        <w:pStyle w:val="a8"/>
        <w:spacing w:before="0" w:beforeAutospacing="0" w:after="0" w:afterAutospacing="0"/>
        <w:ind w:right="-2"/>
        <w:jc w:val="both"/>
        <w:rPr>
          <w:color w:val="000000"/>
        </w:rPr>
      </w:pPr>
      <w:r w:rsidRPr="00C325D7">
        <w:rPr>
          <w:color w:val="000000"/>
        </w:rPr>
        <w:t>- характеризовать и различать рудиментарные органы, атавизмы, гомологичные и аналогичные органы;</w:t>
      </w:r>
    </w:p>
    <w:p w14:paraId="3B500B85" w14:textId="4347FCFE" w:rsidR="00C17550" w:rsidRPr="00C325D7" w:rsidRDefault="00C17550" w:rsidP="004451B9">
      <w:pPr>
        <w:pStyle w:val="a8"/>
        <w:spacing w:before="0" w:beforeAutospacing="0" w:after="0" w:afterAutospacing="0"/>
        <w:ind w:right="-2"/>
        <w:jc w:val="both"/>
        <w:rPr>
          <w:color w:val="000000"/>
        </w:rPr>
      </w:pPr>
      <w:r w:rsidRPr="00C325D7">
        <w:rPr>
          <w:color w:val="000000"/>
        </w:rPr>
        <w:t>- устанавливать причинно-следственные связи, сравнивать, обобщать и делать выводы;</w:t>
      </w:r>
    </w:p>
    <w:p w14:paraId="08D6C7D5"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доказывать приспособительный характер изменчивости у животных;</w:t>
      </w:r>
    </w:p>
    <w:p w14:paraId="32BCFA0A"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-характеризовать аналогичные и гомологичные органы у животных;</w:t>
      </w:r>
    </w:p>
    <w:p w14:paraId="16D12C4D"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объяснять значение борьбы за существования животных;</w:t>
      </w:r>
    </w:p>
    <w:p w14:paraId="719D3134"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различать по таблицам гомологичные, аналогичные органы, рудименты и атавизмы;</w:t>
      </w:r>
    </w:p>
    <w:p w14:paraId="367590AD"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сравнивать и сопоставлять;</w:t>
      </w:r>
    </w:p>
    <w:p w14:paraId="573C0F31"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Ученик получит возможность научиться:</w:t>
      </w:r>
    </w:p>
    <w:p w14:paraId="361FBC8B" w14:textId="2B480212" w:rsidR="00C17550" w:rsidRPr="00C325D7" w:rsidRDefault="00C17550" w:rsidP="004451B9">
      <w:pPr>
        <w:pStyle w:val="a8"/>
        <w:spacing w:before="0" w:beforeAutospacing="0" w:after="0" w:afterAutospacing="0"/>
        <w:ind w:right="-2"/>
        <w:jc w:val="both"/>
        <w:rPr>
          <w:color w:val="000000"/>
        </w:rPr>
      </w:pPr>
      <w:r w:rsidRPr="00C325D7">
        <w:rPr>
          <w:color w:val="000000"/>
        </w:rPr>
        <w:t>- сравнивать и сопоставлять строение животных на различных этапах ист</w:t>
      </w:r>
      <w:r w:rsidR="004451B9">
        <w:rPr>
          <w:color w:val="000000"/>
        </w:rPr>
        <w:t>о</w:t>
      </w:r>
      <w:r w:rsidRPr="00C325D7">
        <w:rPr>
          <w:color w:val="000000"/>
        </w:rPr>
        <w:t>рического развития;</w:t>
      </w:r>
    </w:p>
    <w:p w14:paraId="7A90EFFE"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конкретизировать примерами доказательства эволюции;</w:t>
      </w:r>
    </w:p>
    <w:p w14:paraId="2553D8C3" w14:textId="04843C6B" w:rsidR="00C17550" w:rsidRPr="00C325D7" w:rsidRDefault="00C17550" w:rsidP="004451B9">
      <w:pPr>
        <w:pStyle w:val="a8"/>
        <w:spacing w:before="0" w:beforeAutospacing="0" w:after="0" w:afterAutospacing="0"/>
        <w:ind w:right="-2"/>
        <w:jc w:val="both"/>
        <w:rPr>
          <w:color w:val="000000"/>
        </w:rPr>
      </w:pPr>
      <w:r w:rsidRPr="00C325D7">
        <w:rPr>
          <w:color w:val="000000"/>
        </w:rPr>
        <w:t>- самостоятельно использовать непосредственное наблюдение и делать выводы;</w:t>
      </w:r>
    </w:p>
    <w:p w14:paraId="1CAF837D"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составлять тезисы и конспекты;</w:t>
      </w:r>
    </w:p>
    <w:p w14:paraId="1454134D"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анализировать, обобщать, высказывать суждения, мнения;</w:t>
      </w:r>
    </w:p>
    <w:p w14:paraId="78752FFC"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толерантно относиться к иному мнению;</w:t>
      </w:r>
    </w:p>
    <w:p w14:paraId="42BECD88"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корректно отстаивать свою точку зрения.</w:t>
      </w:r>
    </w:p>
    <w:p w14:paraId="2CDFC555"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работать с дополнительными источниками информации;</w:t>
      </w:r>
    </w:p>
    <w:p w14:paraId="1FA20913"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использовать дедуктивный и индуктивный подход;</w:t>
      </w:r>
    </w:p>
    <w:p w14:paraId="2642E469" w14:textId="77777777" w:rsidR="00C17550" w:rsidRPr="004451B9" w:rsidRDefault="00C17550" w:rsidP="004451B9">
      <w:pPr>
        <w:pStyle w:val="a8"/>
        <w:spacing w:before="0" w:beforeAutospacing="0" w:after="0" w:afterAutospacing="0"/>
        <w:ind w:right="-2"/>
        <w:jc w:val="both"/>
        <w:rPr>
          <w:b/>
          <w:bCs/>
          <w:color w:val="000000"/>
        </w:rPr>
      </w:pPr>
      <w:r w:rsidRPr="004451B9">
        <w:rPr>
          <w:b/>
          <w:bCs/>
          <w:color w:val="000000"/>
        </w:rPr>
        <w:t>Раздел 6. Биоценозы</w:t>
      </w:r>
    </w:p>
    <w:p w14:paraId="6F41670F"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Ученик научится:</w:t>
      </w:r>
    </w:p>
    <w:p w14:paraId="3B1B9F43"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выявлять взаимосвязи компонентов природы;</w:t>
      </w:r>
    </w:p>
    <w:p w14:paraId="2DB9AE13"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правильно использовать биологические понятия;</w:t>
      </w:r>
    </w:p>
    <w:p w14:paraId="4757D57C"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распознавать организмы разной среды обитания;</w:t>
      </w:r>
    </w:p>
    <w:p w14:paraId="0FA5D3EF"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выявлять приспособленность организмов к среде обитания;</w:t>
      </w:r>
    </w:p>
    <w:p w14:paraId="67C04227"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выявлять влияние окружающей среды на биоценоз;</w:t>
      </w:r>
    </w:p>
    <w:p w14:paraId="55B6B333"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выявлять принадлежность организмов к экологическим группам;</w:t>
      </w:r>
    </w:p>
    <w:p w14:paraId="5D058DFB"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определять направление потока энергии в биоценозе.</w:t>
      </w:r>
    </w:p>
    <w:p w14:paraId="3924C9F3"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сравнивать и сопоставлять естественные и искусственные биоценозы;</w:t>
      </w:r>
    </w:p>
    <w:p w14:paraId="53643B1B"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устанавливать причинно-следственные связи при объяснении устойчивости биоценозов;</w:t>
      </w:r>
    </w:p>
    <w:p w14:paraId="473C4DC1"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систематизировать биологические объекты разных биоценозов;</w:t>
      </w:r>
    </w:p>
    <w:p w14:paraId="6F7FC1DF"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характеризовать экологическую обстановку того или иного биогеоценоза в зависимости от обитания в данной системе реликтовых форм, эндемиков и редких животных.</w:t>
      </w:r>
    </w:p>
    <w:p w14:paraId="133D8346"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Ученик получит возможность научиться:</w:t>
      </w:r>
    </w:p>
    <w:p w14:paraId="39E1C043"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сравнивать и сопоставлять;</w:t>
      </w:r>
    </w:p>
    <w:p w14:paraId="2499AE25"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составлять тезисы и конспекты;</w:t>
      </w:r>
    </w:p>
    <w:p w14:paraId="36BA992F"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анализировать, обобщать, высказывать суждения, мнения;</w:t>
      </w:r>
    </w:p>
    <w:p w14:paraId="2F936E73"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толерантно относиться к иному мнению;</w:t>
      </w:r>
    </w:p>
    <w:p w14:paraId="46010B77"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корректно отстаивать свою точку зрения;</w:t>
      </w:r>
    </w:p>
    <w:p w14:paraId="3121BE55"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поддерживать дискуссию;</w:t>
      </w:r>
    </w:p>
    <w:p w14:paraId="768F7E25"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вести наблюдение, исследовать, анализировать полученные результаты, структурировать, оформлять и защищать проект;</w:t>
      </w:r>
    </w:p>
    <w:p w14:paraId="79E74547" w14:textId="77777777" w:rsidR="00C17550" w:rsidRPr="004451B9" w:rsidRDefault="00C17550" w:rsidP="004451B9">
      <w:pPr>
        <w:pStyle w:val="a8"/>
        <w:spacing w:before="0" w:beforeAutospacing="0" w:after="0" w:afterAutospacing="0"/>
        <w:ind w:right="-2"/>
        <w:jc w:val="both"/>
        <w:rPr>
          <w:b/>
          <w:bCs/>
          <w:color w:val="000000"/>
        </w:rPr>
      </w:pPr>
      <w:r w:rsidRPr="004451B9">
        <w:rPr>
          <w:b/>
          <w:bCs/>
          <w:color w:val="000000"/>
        </w:rPr>
        <w:t>Раздел 7. Животный мир и хозяйственная деятельность человека.</w:t>
      </w:r>
    </w:p>
    <w:p w14:paraId="3859AE1A"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lastRenderedPageBreak/>
        <w:t>Ученик научится:</w:t>
      </w:r>
    </w:p>
    <w:p w14:paraId="6378F848"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xml:space="preserve">- устанавливать </w:t>
      </w:r>
      <w:proofErr w:type="gramStart"/>
      <w:r w:rsidRPr="00C325D7">
        <w:rPr>
          <w:color w:val="000000"/>
        </w:rPr>
        <w:t>причинно-следственные связи</w:t>
      </w:r>
      <w:proofErr w:type="gramEnd"/>
      <w:r w:rsidRPr="00C325D7">
        <w:rPr>
          <w:color w:val="000000"/>
        </w:rPr>
        <w:t xml:space="preserve"> связанные с хозяйственной деятельностью человека.</w:t>
      </w:r>
    </w:p>
    <w:p w14:paraId="32D9BE05"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пользоваться Красной книгой;</w:t>
      </w:r>
    </w:p>
    <w:p w14:paraId="665B93D1"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анализировать воздействие человека.</w:t>
      </w:r>
    </w:p>
    <w:p w14:paraId="62429623"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выявлять признаки сходства и различия охраняемых территорий;</w:t>
      </w:r>
    </w:p>
    <w:p w14:paraId="2F86950E"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пути рационального использования животного мира (области, края);</w:t>
      </w:r>
    </w:p>
    <w:p w14:paraId="591119D8"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Ученик получит возможность научиться:</w:t>
      </w:r>
    </w:p>
    <w:p w14:paraId="0019528F"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анализировать, обобщать, высказывать суждения, мнения;</w:t>
      </w:r>
    </w:p>
    <w:p w14:paraId="6680D851"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толерантно относиться к иному мнению;</w:t>
      </w:r>
    </w:p>
    <w:p w14:paraId="77F7873F"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применять знания на практике;</w:t>
      </w:r>
    </w:p>
    <w:p w14:paraId="6E0C71F9"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понимать значения обучения для выбора профессии;</w:t>
      </w:r>
    </w:p>
    <w:p w14:paraId="6E7D417C"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признание права на собственное мнение;</w:t>
      </w:r>
    </w:p>
    <w:p w14:paraId="56461EC4"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уметь отстаивать свою точку зрения;</w:t>
      </w:r>
    </w:p>
    <w:p w14:paraId="5B17349F" w14:textId="77777777" w:rsidR="00C17550" w:rsidRPr="00C325D7" w:rsidRDefault="00C17550" w:rsidP="004451B9">
      <w:pPr>
        <w:pStyle w:val="a8"/>
        <w:spacing w:before="0" w:beforeAutospacing="0" w:after="0" w:afterAutospacing="0"/>
        <w:ind w:right="-2"/>
        <w:jc w:val="both"/>
        <w:rPr>
          <w:color w:val="000000"/>
        </w:rPr>
      </w:pPr>
      <w:r w:rsidRPr="00C325D7">
        <w:rPr>
          <w:color w:val="000000"/>
        </w:rPr>
        <w:t>- критически отношение к поступкам;</w:t>
      </w:r>
    </w:p>
    <w:p w14:paraId="244A956D" w14:textId="77777777" w:rsidR="001F5DAB" w:rsidRPr="004451B9" w:rsidRDefault="001F5DAB" w:rsidP="004451B9">
      <w:pPr>
        <w:jc w:val="both"/>
        <w:rPr>
          <w:b/>
          <w:bCs/>
        </w:rPr>
      </w:pPr>
      <w:r w:rsidRPr="004451B9">
        <w:rPr>
          <w:b/>
          <w:bCs/>
        </w:rPr>
        <w:t>Содержание программы.</w:t>
      </w:r>
    </w:p>
    <w:p w14:paraId="04150B52" w14:textId="7AC78A5A" w:rsidR="001F5DAB" w:rsidRPr="004451B9" w:rsidRDefault="001F5DAB" w:rsidP="004451B9">
      <w:pPr>
        <w:jc w:val="both"/>
      </w:pPr>
      <w:r w:rsidRPr="004451B9">
        <w:rPr>
          <w:b/>
          <w:bCs/>
        </w:rPr>
        <w:t>Введение</w:t>
      </w:r>
      <w:r w:rsidR="00D74178">
        <w:rPr>
          <w:b/>
          <w:bCs/>
        </w:rPr>
        <w:t xml:space="preserve"> </w:t>
      </w:r>
      <w:r w:rsidRPr="00D74178">
        <w:rPr>
          <w:b/>
          <w:bCs/>
        </w:rPr>
        <w:t>(2 часа)</w:t>
      </w:r>
    </w:p>
    <w:p w14:paraId="36600CAD" w14:textId="77777777" w:rsidR="001F5DAB" w:rsidRPr="004451B9" w:rsidRDefault="001F5DAB" w:rsidP="00323CEF">
      <w:pPr>
        <w:jc w:val="both"/>
      </w:pPr>
      <w:r w:rsidRPr="004451B9">
        <w:t>Общие сведения о животном мире. История развития зоологии. Методы изучения животных. Наука зоология и ее структура. Сходство и различия животных и растений. Систематика животных.</w:t>
      </w:r>
    </w:p>
    <w:p w14:paraId="1975BE96" w14:textId="106D47C0" w:rsidR="001F5DAB" w:rsidRPr="004451B9" w:rsidRDefault="001F5DAB" w:rsidP="004451B9">
      <w:pPr>
        <w:jc w:val="both"/>
      </w:pPr>
      <w:r w:rsidRPr="00323CEF">
        <w:rPr>
          <w:b/>
          <w:bCs/>
        </w:rPr>
        <w:t>Раздел 1. Простейшие</w:t>
      </w:r>
      <w:r w:rsidR="00D74178">
        <w:rPr>
          <w:b/>
          <w:bCs/>
        </w:rPr>
        <w:t xml:space="preserve"> </w:t>
      </w:r>
      <w:r w:rsidRPr="00D74178">
        <w:rPr>
          <w:b/>
          <w:bCs/>
        </w:rPr>
        <w:t>(2 часа)</w:t>
      </w:r>
    </w:p>
    <w:p w14:paraId="551D504A" w14:textId="77777777" w:rsidR="001F5DAB" w:rsidRPr="004451B9" w:rsidRDefault="001F5DAB" w:rsidP="00323CEF">
      <w:pPr>
        <w:jc w:val="both"/>
      </w:pPr>
      <w:r w:rsidRPr="004451B9">
        <w:t>Простейшие: многообразие, среда и места обитания; образ жизни и поведение; биологические и экологические особенности; значение в природе и жизни человека; колониальные организмы.</w:t>
      </w:r>
    </w:p>
    <w:p w14:paraId="2B20CD44" w14:textId="6761EC41" w:rsidR="001F5DAB" w:rsidRPr="004451B9" w:rsidRDefault="001F5DAB" w:rsidP="004451B9">
      <w:pPr>
        <w:jc w:val="both"/>
      </w:pPr>
      <w:r w:rsidRPr="004451B9">
        <w:t>Демонстрация</w:t>
      </w:r>
      <w:r w:rsidR="00323CEF">
        <w:t>: ж</w:t>
      </w:r>
      <w:r w:rsidRPr="004451B9">
        <w:t>ивые инфузории. Микропрепараты простейших.</w:t>
      </w:r>
    </w:p>
    <w:p w14:paraId="619285A5" w14:textId="2D6855D7" w:rsidR="001F5DAB" w:rsidRPr="004451B9" w:rsidRDefault="001F5DAB" w:rsidP="004451B9">
      <w:pPr>
        <w:jc w:val="both"/>
      </w:pPr>
      <w:r w:rsidRPr="00323CEF">
        <w:rPr>
          <w:b/>
          <w:bCs/>
        </w:rPr>
        <w:t>Раздел 2. Многоклеточные животные</w:t>
      </w:r>
      <w:r w:rsidR="00D74178">
        <w:rPr>
          <w:b/>
          <w:bCs/>
        </w:rPr>
        <w:t xml:space="preserve"> </w:t>
      </w:r>
      <w:r w:rsidRPr="00D74178">
        <w:rPr>
          <w:b/>
          <w:bCs/>
        </w:rPr>
        <w:t>(3</w:t>
      </w:r>
      <w:r w:rsidR="00D74178" w:rsidRPr="00D74178">
        <w:rPr>
          <w:b/>
          <w:bCs/>
        </w:rPr>
        <w:t>4</w:t>
      </w:r>
      <w:r w:rsidRPr="00D74178">
        <w:rPr>
          <w:b/>
          <w:bCs/>
        </w:rPr>
        <w:t xml:space="preserve"> часа)</w:t>
      </w:r>
    </w:p>
    <w:p w14:paraId="4D1DFC3C" w14:textId="77777777" w:rsidR="001F5DAB" w:rsidRPr="004451B9" w:rsidRDefault="001F5DAB" w:rsidP="004451B9">
      <w:pPr>
        <w:jc w:val="both"/>
      </w:pPr>
      <w:r w:rsidRPr="004451B9">
        <w:t>Беспозвоночные животные.</w:t>
      </w:r>
    </w:p>
    <w:p w14:paraId="126255DA" w14:textId="17A8D951" w:rsidR="001F5DAB" w:rsidRPr="004451B9" w:rsidRDefault="001F5DAB" w:rsidP="004451B9">
      <w:pPr>
        <w:jc w:val="both"/>
      </w:pPr>
      <w:r w:rsidRPr="004451B9">
        <w:t>Тип Губки: многообразие, среда обитания, образ жизни; биологические и экологические особенности; значение в природе и жизни человека.</w:t>
      </w:r>
    </w:p>
    <w:p w14:paraId="2BA502F9" w14:textId="77777777" w:rsidR="001F5DAB" w:rsidRPr="004451B9" w:rsidRDefault="001F5DAB" w:rsidP="004451B9">
      <w:pPr>
        <w:jc w:val="both"/>
      </w:pPr>
      <w:r w:rsidRPr="004451B9">
        <w:t>Тип Кишечнополостные: многообразие, среда обитания, образ жизни; биологические и экологические особенности; значение в природе и жизни человека; исчезающие, редкие и охраняемые виды.</w:t>
      </w:r>
    </w:p>
    <w:p w14:paraId="03036FE2" w14:textId="5ADCAB71" w:rsidR="001F5DAB" w:rsidRPr="004451B9" w:rsidRDefault="001F5DAB" w:rsidP="004451B9">
      <w:pPr>
        <w:jc w:val="both"/>
      </w:pPr>
      <w:r w:rsidRPr="004451B9">
        <w:t>Демонстрация</w:t>
      </w:r>
      <w:r w:rsidR="006721D8">
        <w:t>: м</w:t>
      </w:r>
      <w:r w:rsidRPr="004451B9">
        <w:t>икропрепарат пресноводной гидры. Образцы коралла. Влажный препарат медузы. Видеофильм.</w:t>
      </w:r>
    </w:p>
    <w:p w14:paraId="192AF69E" w14:textId="77777777" w:rsidR="001F5DAB" w:rsidRPr="004451B9" w:rsidRDefault="001F5DAB" w:rsidP="004451B9">
      <w:pPr>
        <w:jc w:val="both"/>
      </w:pPr>
      <w:r w:rsidRPr="004451B9">
        <w:t>Типы Плоские, Круглые, Кольчатые черви: многообразие, среда и места обитания; образ жизни и поведение; биологические и экологические особенности; значение в природе и жизни человека.</w:t>
      </w:r>
    </w:p>
    <w:p w14:paraId="66A193A2" w14:textId="4AA14466" w:rsidR="001F5DAB" w:rsidRPr="004451B9" w:rsidRDefault="001F5DAB" w:rsidP="004451B9">
      <w:pPr>
        <w:jc w:val="both"/>
      </w:pPr>
      <w:r w:rsidRPr="004451B9">
        <w:t>Лабораторные и практические работы</w:t>
      </w:r>
      <w:r w:rsidR="006721D8">
        <w:t>: м</w:t>
      </w:r>
      <w:r w:rsidRPr="004451B9">
        <w:t>ногообразие кольчатых червей.</w:t>
      </w:r>
    </w:p>
    <w:p w14:paraId="095C59B9" w14:textId="77777777" w:rsidR="001F5DAB" w:rsidRPr="004451B9" w:rsidRDefault="001F5DAB" w:rsidP="004451B9">
      <w:pPr>
        <w:jc w:val="both"/>
      </w:pPr>
      <w:r w:rsidRPr="004451B9">
        <w:t>Тип Моллюски: многообразие, среда обитания, образ жизни и поведение; биологические и экологические особенности; значение в природе и жизни человека.</w:t>
      </w:r>
    </w:p>
    <w:p w14:paraId="657A1ABD" w14:textId="1C166434" w:rsidR="001F5DAB" w:rsidRPr="00323CEF" w:rsidRDefault="001F5DAB" w:rsidP="00323CEF">
      <w:pPr>
        <w:jc w:val="both"/>
      </w:pPr>
      <w:r w:rsidRPr="004451B9">
        <w:t>Демонстрация</w:t>
      </w:r>
      <w:r w:rsidR="006721D8">
        <w:t>: м</w:t>
      </w:r>
      <w:r w:rsidRPr="00323CEF">
        <w:t>ногообразие моллюсков и их раковин.</w:t>
      </w:r>
    </w:p>
    <w:p w14:paraId="4FAFEF06" w14:textId="77777777" w:rsidR="001F5DAB" w:rsidRPr="00323CEF" w:rsidRDefault="001F5DAB" w:rsidP="00323CEF">
      <w:pPr>
        <w:jc w:val="both"/>
      </w:pPr>
      <w:r w:rsidRPr="00323CEF">
        <w:t>Тип Иглокожие: многообразие, среда обитания, образ жизни и поведение; биологические и экологические особенности; значение в природе и жизни человека.</w:t>
      </w:r>
    </w:p>
    <w:p w14:paraId="3DC06865" w14:textId="3F478730" w:rsidR="001F5DAB" w:rsidRPr="00323CEF" w:rsidRDefault="001F5DAB" w:rsidP="00323CEF">
      <w:pPr>
        <w:jc w:val="both"/>
      </w:pPr>
      <w:r w:rsidRPr="00323CEF">
        <w:t>Демонстрация</w:t>
      </w:r>
      <w:r w:rsidR="006721D8">
        <w:t>: м</w:t>
      </w:r>
      <w:r w:rsidRPr="00323CEF">
        <w:t>орские звезды и другие иглокожие. Видеофильм.</w:t>
      </w:r>
    </w:p>
    <w:p w14:paraId="3DB579C2" w14:textId="77777777" w:rsidR="001F5DAB" w:rsidRPr="00323CEF" w:rsidRDefault="001F5DAB" w:rsidP="00323CEF">
      <w:pPr>
        <w:jc w:val="both"/>
      </w:pPr>
      <w:r w:rsidRPr="00323CEF">
        <w:t>Тип Членистоногие. Класс Ракообразные: многообразие; среда обитания, образ жизни и поведение; биологические и экологические особенности; значение в природе и жизни человека.</w:t>
      </w:r>
    </w:p>
    <w:p w14:paraId="66BC9724" w14:textId="6B3C5712" w:rsidR="001F5DAB" w:rsidRPr="00323CEF" w:rsidRDefault="001F5DAB" w:rsidP="00323CEF">
      <w:pPr>
        <w:jc w:val="both"/>
      </w:pPr>
      <w:r w:rsidRPr="00323CEF">
        <w:t>Лабораторные и практические работы</w:t>
      </w:r>
      <w:r w:rsidR="006721D8">
        <w:t>: з</w:t>
      </w:r>
      <w:r w:rsidRPr="00323CEF">
        <w:t>накомство с разнообразием ракообразных.</w:t>
      </w:r>
    </w:p>
    <w:p w14:paraId="05E5737B" w14:textId="77777777" w:rsidR="001F5DAB" w:rsidRPr="00323CEF" w:rsidRDefault="001F5DAB" w:rsidP="00323CEF">
      <w:pPr>
        <w:jc w:val="both"/>
      </w:pPr>
      <w:r w:rsidRPr="00323CEF">
        <w:t>Класс Паукообразные: многообразие, среда обитания, образ жизни и поведение; биологические и экологические особенности; значение в природе и жизни человека.</w:t>
      </w:r>
    </w:p>
    <w:p w14:paraId="4E8BE796" w14:textId="77777777" w:rsidR="001F5DAB" w:rsidRPr="00323CEF" w:rsidRDefault="001F5DAB" w:rsidP="00323CEF">
      <w:pPr>
        <w:jc w:val="both"/>
      </w:pPr>
      <w:r w:rsidRPr="00323CEF">
        <w:t>Класс Насекомые: многообразие, среда обитания, образ жизни и поведение; биологические и экологические особенности; значение в природе и жизни человека.</w:t>
      </w:r>
    </w:p>
    <w:p w14:paraId="03A2335E" w14:textId="41821765" w:rsidR="001F5DAB" w:rsidRPr="00323CEF" w:rsidRDefault="001F5DAB" w:rsidP="00323CEF">
      <w:pPr>
        <w:jc w:val="both"/>
      </w:pPr>
      <w:r w:rsidRPr="00323CEF">
        <w:lastRenderedPageBreak/>
        <w:t>Лабораторные и практические работы</w:t>
      </w:r>
      <w:r w:rsidR="006721D8">
        <w:t>: и</w:t>
      </w:r>
      <w:r w:rsidRPr="00323CEF">
        <w:t>зучение представителей отрядов насекомых</w:t>
      </w:r>
    </w:p>
    <w:p w14:paraId="11CB7D6D" w14:textId="77777777" w:rsidR="001F5DAB" w:rsidRPr="00323CEF" w:rsidRDefault="001F5DAB" w:rsidP="00323CEF">
      <w:pPr>
        <w:jc w:val="both"/>
      </w:pPr>
      <w:r w:rsidRPr="00323CEF">
        <w:t>Тип Хордовые. Класс Ланцетники.</w:t>
      </w:r>
    </w:p>
    <w:p w14:paraId="46976EED" w14:textId="77777777" w:rsidR="001F5DAB" w:rsidRPr="00323CEF" w:rsidRDefault="001F5DAB" w:rsidP="00323CEF">
      <w:pPr>
        <w:jc w:val="both"/>
      </w:pPr>
      <w:r w:rsidRPr="00323CEF">
        <w:t>Позвоночные животные. Надкласс Рыбы: многообразие (круглоротые, хрящевые, костные); среда обитания, образ жизни, поведение; биологические и экологические особенности; значение в природе и жизни человека; исчезающие, редкие и охраняемые виды.</w:t>
      </w:r>
    </w:p>
    <w:p w14:paraId="774E017E" w14:textId="69AAB153" w:rsidR="001F5DAB" w:rsidRPr="00323CEF" w:rsidRDefault="001F5DAB" w:rsidP="00323CEF">
      <w:pPr>
        <w:jc w:val="both"/>
      </w:pPr>
      <w:r w:rsidRPr="00323CEF">
        <w:t>Лабораторные и практические работы</w:t>
      </w:r>
      <w:r w:rsidR="006721D8">
        <w:t>: н</w:t>
      </w:r>
      <w:r w:rsidRPr="00323CEF">
        <w:t>аблюдение за внешним строением и передвижением рыб.</w:t>
      </w:r>
    </w:p>
    <w:p w14:paraId="3179A1F8" w14:textId="01C766BF" w:rsidR="001F5DAB" w:rsidRPr="00323CEF" w:rsidRDefault="001F5DAB" w:rsidP="00323CEF">
      <w:pPr>
        <w:jc w:val="both"/>
      </w:pPr>
      <w:r w:rsidRPr="00323CEF">
        <w:t>Класс Земноводные: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занесенные в Красную книгу</w:t>
      </w:r>
      <w:r w:rsidR="00323CEF">
        <w:t>.</w:t>
      </w:r>
    </w:p>
    <w:p w14:paraId="280B31F6" w14:textId="7DCB0BC7" w:rsidR="001F5DAB" w:rsidRPr="00323CEF" w:rsidRDefault="001F5DAB" w:rsidP="00323CEF">
      <w:pPr>
        <w:jc w:val="both"/>
      </w:pPr>
      <w:r w:rsidRPr="00323CEF">
        <w:t>Класс Пресмыкающиеся: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занесенные в Красную книгу</w:t>
      </w:r>
      <w:r w:rsidR="00323CEF">
        <w:t>.</w:t>
      </w:r>
    </w:p>
    <w:p w14:paraId="1CE37DDB" w14:textId="45C325E4" w:rsidR="001F5DAB" w:rsidRPr="00323CEF" w:rsidRDefault="001F5DAB" w:rsidP="00323CEF">
      <w:pPr>
        <w:jc w:val="both"/>
      </w:pPr>
      <w:r w:rsidRPr="00323CEF">
        <w:t>Класс Птицы: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занесенные в Красную книгу.</w:t>
      </w:r>
    </w:p>
    <w:p w14:paraId="2315EB9B" w14:textId="10DC6408" w:rsidR="001F5DAB" w:rsidRPr="00323CEF" w:rsidRDefault="001F5DAB" w:rsidP="00323CEF">
      <w:pPr>
        <w:jc w:val="both"/>
      </w:pPr>
      <w:r w:rsidRPr="00323CEF">
        <w:t>Лабораторные и практические работы</w:t>
      </w:r>
      <w:r w:rsidR="00323CEF">
        <w:t>: и</w:t>
      </w:r>
      <w:r w:rsidRPr="00323CEF">
        <w:t>зучение внешнего строения птиц.</w:t>
      </w:r>
    </w:p>
    <w:p w14:paraId="5D9E9B3B" w14:textId="62C7E79E" w:rsidR="001F5DAB" w:rsidRPr="00323CEF" w:rsidRDefault="001F5DAB" w:rsidP="00323CEF">
      <w:pPr>
        <w:jc w:val="both"/>
      </w:pPr>
      <w:r w:rsidRPr="00323CEF">
        <w:t>Экскурсии</w:t>
      </w:r>
      <w:r w:rsidR="00323CEF">
        <w:t>: и</w:t>
      </w:r>
      <w:r w:rsidRPr="00323CEF">
        <w:t>зучение многообразия птиц.</w:t>
      </w:r>
    </w:p>
    <w:p w14:paraId="6C010EE6" w14:textId="77777777" w:rsidR="001F5DAB" w:rsidRPr="00323CEF" w:rsidRDefault="001F5DAB" w:rsidP="00323CEF">
      <w:pPr>
        <w:jc w:val="both"/>
      </w:pPr>
      <w:r w:rsidRPr="00323CEF">
        <w:t>Класс Млекопитающие: важнейшие представители отрядов;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занесенные в Красную книгу.</w:t>
      </w:r>
    </w:p>
    <w:p w14:paraId="08DDEF9C" w14:textId="02C5DC10" w:rsidR="001F5DAB" w:rsidRPr="00323CEF" w:rsidRDefault="001F5DAB" w:rsidP="00323CEF">
      <w:pPr>
        <w:jc w:val="both"/>
      </w:pPr>
      <w:r w:rsidRPr="00323CEF">
        <w:t>Демонстрация</w:t>
      </w:r>
      <w:r w:rsidR="006721D8">
        <w:t>: в</w:t>
      </w:r>
      <w:r w:rsidRPr="00323CEF">
        <w:t>идеофильм.</w:t>
      </w:r>
    </w:p>
    <w:p w14:paraId="3D9B9862" w14:textId="77777777" w:rsidR="001F5DAB" w:rsidRPr="00323CEF" w:rsidRDefault="001F5DAB" w:rsidP="00323CEF">
      <w:pPr>
        <w:jc w:val="both"/>
        <w:rPr>
          <w:b/>
          <w:bCs/>
        </w:rPr>
      </w:pPr>
      <w:r w:rsidRPr="00323CEF">
        <w:rPr>
          <w:b/>
          <w:bCs/>
        </w:rPr>
        <w:t>Раздел 3. Эволюция строения и функций органов и их систем у животных (14 часов)</w:t>
      </w:r>
    </w:p>
    <w:p w14:paraId="1531B48E" w14:textId="77777777" w:rsidR="001F5DAB" w:rsidRPr="00323CEF" w:rsidRDefault="001F5DAB" w:rsidP="00323CEF">
      <w:pPr>
        <w:jc w:val="both"/>
      </w:pPr>
      <w:r w:rsidRPr="00323CEF">
        <w:t>Покровы тела. Опорно-двигательная система и способы передвижения. Полости тела. Органы дыхания и газообмен. Органы пищеварения. Обмен веществ и превращение энергии. Кровеносная система. Кровь. Органы выделения.</w:t>
      </w:r>
    </w:p>
    <w:p w14:paraId="2EE873F8" w14:textId="77777777" w:rsidR="001F5DAB" w:rsidRPr="00323CEF" w:rsidRDefault="001F5DAB" w:rsidP="00323CEF">
      <w:pPr>
        <w:jc w:val="both"/>
      </w:pPr>
      <w:r w:rsidRPr="00323CEF">
        <w:t>Органы чувств, нервная система, инстинкт, рефлекс. Регуляция деятельности организма.</w:t>
      </w:r>
    </w:p>
    <w:p w14:paraId="242367EF" w14:textId="0C9FA11B" w:rsidR="001F5DAB" w:rsidRPr="00323CEF" w:rsidRDefault="001F5DAB" w:rsidP="00323CEF">
      <w:pPr>
        <w:jc w:val="both"/>
      </w:pPr>
      <w:r w:rsidRPr="00323CEF">
        <w:t>Демонстрация</w:t>
      </w:r>
      <w:r w:rsidR="006721D8">
        <w:t>: в</w:t>
      </w:r>
      <w:r w:rsidRPr="00323CEF">
        <w:t>лажные препараты, скелеты, модели и муляжи.</w:t>
      </w:r>
    </w:p>
    <w:p w14:paraId="0C942766" w14:textId="72F57E81" w:rsidR="001F5DAB" w:rsidRPr="00323CEF" w:rsidRDefault="001F5DAB" w:rsidP="00323CEF">
      <w:pPr>
        <w:jc w:val="both"/>
      </w:pPr>
      <w:r w:rsidRPr="00323CEF">
        <w:t>Лабораторные и практические работы</w:t>
      </w:r>
      <w:r w:rsidR="006721D8">
        <w:t>: и</w:t>
      </w:r>
      <w:r w:rsidRPr="00323CEF">
        <w:t>зучение особенностей различных покровов тела.</w:t>
      </w:r>
    </w:p>
    <w:p w14:paraId="2AB82D14" w14:textId="3F5E1227" w:rsidR="001F5DAB" w:rsidRPr="00323CEF" w:rsidRDefault="001F5DAB" w:rsidP="00323CEF">
      <w:pPr>
        <w:jc w:val="both"/>
      </w:pPr>
      <w:r w:rsidRPr="00323CEF">
        <w:rPr>
          <w:b/>
          <w:bCs/>
        </w:rPr>
        <w:t>Раздел 4. Индивидуальное развитие животных</w:t>
      </w:r>
      <w:r w:rsidR="00D74178">
        <w:rPr>
          <w:b/>
          <w:bCs/>
        </w:rPr>
        <w:t xml:space="preserve"> </w:t>
      </w:r>
      <w:r w:rsidRPr="00323CEF">
        <w:rPr>
          <w:b/>
          <w:bCs/>
        </w:rPr>
        <w:t>(3 часа)</w:t>
      </w:r>
    </w:p>
    <w:p w14:paraId="76A61481" w14:textId="77777777" w:rsidR="001F5DAB" w:rsidRPr="00323CEF" w:rsidRDefault="001F5DAB" w:rsidP="00323CEF">
      <w:pPr>
        <w:jc w:val="both"/>
      </w:pPr>
      <w:r w:rsidRPr="00323CEF">
        <w:t>Продление рода. Органы размножения. Способы размножения животных. Оплодотворение. Развитие животных с превращением и без. Периодизация и продолжительность жизни животных.</w:t>
      </w:r>
    </w:p>
    <w:p w14:paraId="73CF7055" w14:textId="155622FC" w:rsidR="001F5DAB" w:rsidRPr="00323CEF" w:rsidRDefault="001F5DAB" w:rsidP="00323CEF">
      <w:pPr>
        <w:jc w:val="both"/>
      </w:pPr>
      <w:r w:rsidRPr="00323CEF">
        <w:t>Лабораторные и практические работ</w:t>
      </w:r>
      <w:r w:rsidR="00323CEF">
        <w:t>ы: и</w:t>
      </w:r>
      <w:r w:rsidRPr="00323CEF">
        <w:t>зучение стадий развития животных и определение их возраста.</w:t>
      </w:r>
    </w:p>
    <w:p w14:paraId="223C6B52" w14:textId="595B8B0B" w:rsidR="001F5DAB" w:rsidRPr="00323CEF" w:rsidRDefault="001F5DAB" w:rsidP="00323CEF">
      <w:pPr>
        <w:jc w:val="both"/>
        <w:rPr>
          <w:b/>
          <w:bCs/>
        </w:rPr>
      </w:pPr>
      <w:r w:rsidRPr="00323CEF">
        <w:rPr>
          <w:b/>
          <w:bCs/>
        </w:rPr>
        <w:t>Раздел 5. Развитие и закономерности размещения животных на Земле</w:t>
      </w:r>
      <w:r w:rsidR="00D74178">
        <w:rPr>
          <w:b/>
          <w:bCs/>
        </w:rPr>
        <w:t xml:space="preserve"> </w:t>
      </w:r>
      <w:r w:rsidRPr="00323CEF">
        <w:rPr>
          <w:b/>
          <w:bCs/>
        </w:rPr>
        <w:t>(3 часа)</w:t>
      </w:r>
    </w:p>
    <w:p w14:paraId="02EDFD50" w14:textId="77777777" w:rsidR="001F5DAB" w:rsidRPr="00323CEF" w:rsidRDefault="001F5DAB" w:rsidP="00323CEF">
      <w:pPr>
        <w:jc w:val="both"/>
      </w:pPr>
      <w:r w:rsidRPr="00323CEF">
        <w:t>Доказательства эволюции: сравнительно-анатомические, эмбриологические, палеонтологические. Ч. Дарвин о причинах эволюции животного мира. Усложнение строения животных и разнообразие видов как результат эволюции.</w:t>
      </w:r>
    </w:p>
    <w:p w14:paraId="7F1B9557" w14:textId="77777777" w:rsidR="001F5DAB" w:rsidRPr="00323CEF" w:rsidRDefault="001F5DAB" w:rsidP="00323CEF">
      <w:pPr>
        <w:jc w:val="both"/>
      </w:pPr>
      <w:r w:rsidRPr="00323CEF">
        <w:t>Ареалы обитания. Миграции. Закономерности размещения животных.</w:t>
      </w:r>
    </w:p>
    <w:p w14:paraId="2369E96E" w14:textId="627105C8" w:rsidR="001F5DAB" w:rsidRPr="00323CEF" w:rsidRDefault="001F5DAB" w:rsidP="00323CEF">
      <w:pPr>
        <w:jc w:val="both"/>
      </w:pPr>
      <w:r w:rsidRPr="00323CEF">
        <w:t>Демонстрация</w:t>
      </w:r>
      <w:r w:rsidR="00323CEF">
        <w:t>: п</w:t>
      </w:r>
      <w:r w:rsidRPr="00323CEF">
        <w:t>алеонтологические доказательства эволюции.</w:t>
      </w:r>
    </w:p>
    <w:p w14:paraId="6B8BE80E" w14:textId="0CCF66A1" w:rsidR="001F5DAB" w:rsidRPr="00323CEF" w:rsidRDefault="001F5DAB" w:rsidP="00323CEF">
      <w:pPr>
        <w:jc w:val="both"/>
        <w:rPr>
          <w:b/>
          <w:bCs/>
        </w:rPr>
      </w:pPr>
      <w:r w:rsidRPr="00323CEF">
        <w:rPr>
          <w:b/>
          <w:bCs/>
        </w:rPr>
        <w:t>Раздел 6. Биоценозы</w:t>
      </w:r>
      <w:r w:rsidR="00D74178">
        <w:rPr>
          <w:b/>
          <w:bCs/>
        </w:rPr>
        <w:t xml:space="preserve"> </w:t>
      </w:r>
      <w:r w:rsidRPr="00323CEF">
        <w:rPr>
          <w:b/>
          <w:bCs/>
        </w:rPr>
        <w:t>(4 часа)</w:t>
      </w:r>
    </w:p>
    <w:p w14:paraId="71525359" w14:textId="77777777" w:rsidR="001F5DAB" w:rsidRPr="00323CEF" w:rsidRDefault="001F5DAB" w:rsidP="00323CEF">
      <w:pPr>
        <w:jc w:val="both"/>
      </w:pPr>
      <w:r w:rsidRPr="00323CEF">
        <w:t>Естественные и искусственные биоценозы (водоем, луг, степь, тундра, лес, населенный пункт). Факторы среды и их влияние на биоценозы. Цепи питания, поток энергии. Взаимосвязь компонентов биоценоза и их приспособленность друг к другу.</w:t>
      </w:r>
    </w:p>
    <w:p w14:paraId="0A668243" w14:textId="731ABD2C" w:rsidR="001F5DAB" w:rsidRPr="00323CEF" w:rsidRDefault="001F5DAB" w:rsidP="00323CEF">
      <w:pPr>
        <w:jc w:val="both"/>
      </w:pPr>
      <w:r w:rsidRPr="00323CEF">
        <w:t>Экскурсии</w:t>
      </w:r>
      <w:r w:rsidR="00D74178">
        <w:t>: и</w:t>
      </w:r>
      <w:r w:rsidRPr="00323CEF">
        <w:t>зучение взаимосвязи животных с другими компонентами биоценоза. Фенологические наблюдения за весенними явлениями в жизни животных.</w:t>
      </w:r>
    </w:p>
    <w:p w14:paraId="1F7EC7C2" w14:textId="3690AC53" w:rsidR="001F5DAB" w:rsidRPr="00D74178" w:rsidRDefault="001F5DAB" w:rsidP="00323CEF">
      <w:pPr>
        <w:jc w:val="both"/>
        <w:rPr>
          <w:b/>
          <w:bCs/>
        </w:rPr>
      </w:pPr>
      <w:r w:rsidRPr="00D74178">
        <w:rPr>
          <w:b/>
          <w:bCs/>
        </w:rPr>
        <w:t>Раздел 7. Животный мир и хозяйственная деятельность человека</w:t>
      </w:r>
      <w:r w:rsidR="00D74178">
        <w:rPr>
          <w:b/>
          <w:bCs/>
        </w:rPr>
        <w:t xml:space="preserve"> </w:t>
      </w:r>
      <w:r w:rsidRPr="00D74178">
        <w:rPr>
          <w:b/>
          <w:bCs/>
        </w:rPr>
        <w:t>(5 часов)</w:t>
      </w:r>
    </w:p>
    <w:p w14:paraId="5DC211DA" w14:textId="77777777" w:rsidR="001F5DAB" w:rsidRPr="00323CEF" w:rsidRDefault="001F5DAB" w:rsidP="00323CEF">
      <w:pPr>
        <w:jc w:val="both"/>
      </w:pPr>
      <w:r w:rsidRPr="00323CEF">
        <w:t>Влияние деятельности человека на животных. Промысел животных.</w:t>
      </w:r>
    </w:p>
    <w:p w14:paraId="7933B0C2" w14:textId="77777777" w:rsidR="001F5DAB" w:rsidRPr="00323CEF" w:rsidRDefault="001F5DAB" w:rsidP="00323CEF">
      <w:pPr>
        <w:jc w:val="both"/>
      </w:pPr>
      <w:r w:rsidRPr="00323CEF">
        <w:t>Одомашнивание. Разведение, основы содержания и селекции сельскохозяйственных животных.</w:t>
      </w:r>
    </w:p>
    <w:p w14:paraId="4F10F724" w14:textId="77777777" w:rsidR="001F5DAB" w:rsidRPr="00323CEF" w:rsidRDefault="001F5DAB" w:rsidP="00323CEF">
      <w:pPr>
        <w:jc w:val="both"/>
      </w:pPr>
      <w:r w:rsidRPr="00323CEF">
        <w:lastRenderedPageBreak/>
        <w:t>Охрана животного мира: законы, система мониторинга, охраняемые территории. Красная книга. Рациональное использование животных.</w:t>
      </w:r>
    </w:p>
    <w:p w14:paraId="2D67DCCA" w14:textId="53B110A9" w:rsidR="006721D8" w:rsidRDefault="001F5DAB" w:rsidP="00323CEF">
      <w:pPr>
        <w:jc w:val="both"/>
      </w:pPr>
      <w:r w:rsidRPr="00323CEF">
        <w:t>Экскурсии</w:t>
      </w:r>
      <w:r w:rsidR="00D74178">
        <w:t>: п</w:t>
      </w:r>
      <w:r w:rsidRPr="00323CEF">
        <w:t>осещение выставок сельскохозяйственных и домашних животных</w:t>
      </w:r>
      <w:r w:rsidR="006721D8">
        <w:t>.</w:t>
      </w:r>
    </w:p>
    <w:p w14:paraId="4AD906AD" w14:textId="6F30DA07" w:rsidR="006721D8" w:rsidRPr="006721D8" w:rsidRDefault="006721D8" w:rsidP="006721D8">
      <w:pPr>
        <w:jc w:val="center"/>
        <w:rPr>
          <w:b/>
          <w:bCs/>
        </w:rPr>
      </w:pPr>
      <w:r w:rsidRPr="006721D8">
        <w:rPr>
          <w:b/>
          <w:bCs/>
        </w:rPr>
        <w:t>Учебно-тематический план</w:t>
      </w:r>
    </w:p>
    <w:tbl>
      <w:tblPr>
        <w:tblpPr w:leftFromText="45" w:rightFromText="45" w:vertAnchor="text"/>
        <w:tblW w:w="9346" w:type="dxa"/>
        <w:shd w:val="clear" w:color="auto" w:fill="FFFFFF"/>
        <w:tblCellMar>
          <w:top w:w="15" w:type="dxa"/>
          <w:left w:w="15" w:type="dxa"/>
          <w:bottom w:w="15" w:type="dxa"/>
          <w:right w:w="15" w:type="dxa"/>
        </w:tblCellMar>
        <w:tblLook w:val="04A0" w:firstRow="1" w:lastRow="0" w:firstColumn="1" w:lastColumn="0" w:noHBand="0" w:noVBand="1"/>
      </w:tblPr>
      <w:tblGrid>
        <w:gridCol w:w="989"/>
        <w:gridCol w:w="7743"/>
        <w:gridCol w:w="614"/>
      </w:tblGrid>
      <w:tr w:rsidR="00437160" w:rsidRPr="00437160" w14:paraId="26B05C22" w14:textId="77777777" w:rsidTr="00C815A2">
        <w:tc>
          <w:tcPr>
            <w:tcW w:w="989" w:type="dxa"/>
            <w:tcBorders>
              <w:top w:val="single" w:sz="8" w:space="0" w:color="000000"/>
              <w:left w:val="single" w:sz="8" w:space="0" w:color="000000"/>
              <w:bottom w:val="single" w:sz="8" w:space="0" w:color="000000"/>
              <w:right w:val="nil"/>
            </w:tcBorders>
            <w:shd w:val="clear" w:color="auto" w:fill="FFFFFF"/>
            <w:tcMar>
              <w:top w:w="58" w:type="dxa"/>
              <w:left w:w="58" w:type="dxa"/>
              <w:bottom w:w="58" w:type="dxa"/>
              <w:right w:w="0" w:type="dxa"/>
            </w:tcMar>
            <w:hideMark/>
          </w:tcPr>
          <w:p w14:paraId="5110824F" w14:textId="77777777" w:rsidR="00437160" w:rsidRPr="00437160" w:rsidRDefault="00437160" w:rsidP="00437160">
            <w:pPr>
              <w:jc w:val="both"/>
              <w:rPr>
                <w:sz w:val="20"/>
              </w:rPr>
            </w:pPr>
            <w:r w:rsidRPr="00437160">
              <w:rPr>
                <w:sz w:val="20"/>
              </w:rPr>
              <w:t>№ </w:t>
            </w:r>
            <w:r w:rsidRPr="00437160">
              <w:rPr>
                <w:b/>
                <w:bCs/>
                <w:sz w:val="20"/>
              </w:rPr>
              <w:t>п/п</w:t>
            </w:r>
          </w:p>
        </w:tc>
        <w:tc>
          <w:tcPr>
            <w:tcW w:w="7743" w:type="dxa"/>
            <w:tcBorders>
              <w:top w:val="single" w:sz="8" w:space="0" w:color="000000"/>
              <w:left w:val="single" w:sz="8" w:space="0" w:color="000000"/>
              <w:bottom w:val="single" w:sz="8" w:space="0" w:color="000000"/>
              <w:right w:val="nil"/>
            </w:tcBorders>
            <w:shd w:val="clear" w:color="auto" w:fill="FFFFFF"/>
            <w:tcMar>
              <w:top w:w="14" w:type="dxa"/>
              <w:left w:w="14" w:type="dxa"/>
              <w:bottom w:w="14" w:type="dxa"/>
              <w:right w:w="0" w:type="dxa"/>
            </w:tcMar>
            <w:hideMark/>
          </w:tcPr>
          <w:p w14:paraId="01640298" w14:textId="77777777" w:rsidR="00437160" w:rsidRPr="00437160" w:rsidRDefault="00437160" w:rsidP="00437160">
            <w:pPr>
              <w:jc w:val="both"/>
              <w:rPr>
                <w:sz w:val="20"/>
              </w:rPr>
            </w:pPr>
            <w:r w:rsidRPr="00437160">
              <w:rPr>
                <w:b/>
                <w:bCs/>
                <w:sz w:val="20"/>
              </w:rPr>
              <w:t>Тема (раздел) программы</w:t>
            </w:r>
          </w:p>
        </w:tc>
        <w:tc>
          <w:tcPr>
            <w:tcW w:w="614"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14" w:type="dxa"/>
              <w:right w:w="14" w:type="dxa"/>
            </w:tcMar>
            <w:hideMark/>
          </w:tcPr>
          <w:p w14:paraId="74C4384A" w14:textId="77777777" w:rsidR="00437160" w:rsidRPr="00437160" w:rsidRDefault="00437160" w:rsidP="00437160">
            <w:pPr>
              <w:jc w:val="both"/>
              <w:rPr>
                <w:sz w:val="20"/>
              </w:rPr>
            </w:pPr>
            <w:r w:rsidRPr="00437160">
              <w:rPr>
                <w:b/>
                <w:bCs/>
                <w:sz w:val="20"/>
              </w:rPr>
              <w:t>Кол-во часов</w:t>
            </w:r>
          </w:p>
        </w:tc>
      </w:tr>
      <w:tr w:rsidR="00437160" w:rsidRPr="00437160" w14:paraId="1FC44088" w14:textId="77777777" w:rsidTr="00C815A2">
        <w:tc>
          <w:tcPr>
            <w:tcW w:w="989" w:type="dxa"/>
            <w:tcBorders>
              <w:top w:val="single" w:sz="8" w:space="0" w:color="000000"/>
              <w:left w:val="single" w:sz="8" w:space="0" w:color="000000"/>
              <w:bottom w:val="single" w:sz="8" w:space="0" w:color="000000"/>
              <w:right w:val="nil"/>
            </w:tcBorders>
            <w:shd w:val="clear" w:color="auto" w:fill="FFFFFF"/>
            <w:tcMar>
              <w:top w:w="58" w:type="dxa"/>
              <w:left w:w="58" w:type="dxa"/>
              <w:bottom w:w="58" w:type="dxa"/>
              <w:right w:w="0" w:type="dxa"/>
            </w:tcMar>
            <w:hideMark/>
          </w:tcPr>
          <w:p w14:paraId="56CB3CEC" w14:textId="77777777" w:rsidR="00437160" w:rsidRPr="00437160" w:rsidRDefault="00437160" w:rsidP="00437160">
            <w:pPr>
              <w:jc w:val="both"/>
              <w:rPr>
                <w:sz w:val="20"/>
              </w:rPr>
            </w:pPr>
            <w:r w:rsidRPr="00437160">
              <w:rPr>
                <w:sz w:val="20"/>
              </w:rPr>
              <w:t>1</w:t>
            </w:r>
          </w:p>
        </w:tc>
        <w:tc>
          <w:tcPr>
            <w:tcW w:w="7743" w:type="dxa"/>
            <w:tcBorders>
              <w:top w:val="single" w:sz="8" w:space="0" w:color="000000"/>
              <w:left w:val="single" w:sz="8" w:space="0" w:color="000000"/>
              <w:bottom w:val="single" w:sz="8" w:space="0" w:color="000000"/>
              <w:right w:val="nil"/>
            </w:tcBorders>
            <w:shd w:val="clear" w:color="auto" w:fill="FFFFFF"/>
            <w:tcMar>
              <w:top w:w="14" w:type="dxa"/>
              <w:left w:w="14" w:type="dxa"/>
              <w:bottom w:w="14" w:type="dxa"/>
              <w:right w:w="0" w:type="dxa"/>
            </w:tcMar>
            <w:hideMark/>
          </w:tcPr>
          <w:p w14:paraId="4DED08E5" w14:textId="77777777" w:rsidR="00437160" w:rsidRPr="00437160" w:rsidRDefault="00437160" w:rsidP="00437160">
            <w:pPr>
              <w:jc w:val="both"/>
              <w:rPr>
                <w:sz w:val="20"/>
              </w:rPr>
            </w:pPr>
            <w:r w:rsidRPr="00437160">
              <w:rPr>
                <w:sz w:val="20"/>
              </w:rPr>
              <w:t>Введение. Общие сведения о животном мире</w:t>
            </w:r>
          </w:p>
        </w:tc>
        <w:tc>
          <w:tcPr>
            <w:tcW w:w="614"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14" w:type="dxa"/>
              <w:right w:w="14" w:type="dxa"/>
            </w:tcMar>
            <w:hideMark/>
          </w:tcPr>
          <w:p w14:paraId="197B06E5" w14:textId="77777777" w:rsidR="00437160" w:rsidRPr="00437160" w:rsidRDefault="00437160" w:rsidP="00437160">
            <w:pPr>
              <w:jc w:val="both"/>
              <w:rPr>
                <w:sz w:val="20"/>
              </w:rPr>
            </w:pPr>
            <w:r w:rsidRPr="00437160">
              <w:rPr>
                <w:sz w:val="20"/>
              </w:rPr>
              <w:t>2</w:t>
            </w:r>
          </w:p>
        </w:tc>
      </w:tr>
      <w:tr w:rsidR="00437160" w:rsidRPr="00437160" w14:paraId="7D001CA4" w14:textId="77777777" w:rsidTr="00C815A2">
        <w:tc>
          <w:tcPr>
            <w:tcW w:w="989" w:type="dxa"/>
            <w:tcBorders>
              <w:top w:val="single" w:sz="8" w:space="0" w:color="000000"/>
              <w:left w:val="single" w:sz="8" w:space="0" w:color="000000"/>
              <w:bottom w:val="single" w:sz="8" w:space="0" w:color="000000"/>
              <w:right w:val="nil"/>
            </w:tcBorders>
            <w:shd w:val="clear" w:color="auto" w:fill="FFFFFF"/>
            <w:tcMar>
              <w:top w:w="58" w:type="dxa"/>
              <w:left w:w="58" w:type="dxa"/>
              <w:bottom w:w="58" w:type="dxa"/>
              <w:right w:w="0" w:type="dxa"/>
            </w:tcMar>
            <w:hideMark/>
          </w:tcPr>
          <w:p w14:paraId="46EC63DE" w14:textId="77777777" w:rsidR="00437160" w:rsidRPr="00437160" w:rsidRDefault="00437160" w:rsidP="00437160">
            <w:pPr>
              <w:jc w:val="both"/>
              <w:rPr>
                <w:sz w:val="20"/>
              </w:rPr>
            </w:pPr>
            <w:r w:rsidRPr="00437160">
              <w:rPr>
                <w:sz w:val="20"/>
              </w:rPr>
              <w:t>2</w:t>
            </w:r>
          </w:p>
        </w:tc>
        <w:tc>
          <w:tcPr>
            <w:tcW w:w="7743" w:type="dxa"/>
            <w:tcBorders>
              <w:top w:val="single" w:sz="8" w:space="0" w:color="000000"/>
              <w:left w:val="single" w:sz="8" w:space="0" w:color="000000"/>
              <w:bottom w:val="single" w:sz="8" w:space="0" w:color="000000"/>
              <w:right w:val="nil"/>
            </w:tcBorders>
            <w:shd w:val="clear" w:color="auto" w:fill="FFFFFF"/>
            <w:tcMar>
              <w:top w:w="14" w:type="dxa"/>
              <w:left w:w="14" w:type="dxa"/>
              <w:bottom w:w="14" w:type="dxa"/>
              <w:right w:w="0" w:type="dxa"/>
            </w:tcMar>
            <w:hideMark/>
          </w:tcPr>
          <w:p w14:paraId="75C019E8" w14:textId="77777777" w:rsidR="00437160" w:rsidRPr="00437160" w:rsidRDefault="00437160" w:rsidP="00437160">
            <w:pPr>
              <w:jc w:val="both"/>
              <w:rPr>
                <w:sz w:val="20"/>
              </w:rPr>
            </w:pPr>
            <w:r w:rsidRPr="00437160">
              <w:rPr>
                <w:sz w:val="20"/>
              </w:rPr>
              <w:t>Многообразие животных. Простейшие</w:t>
            </w:r>
          </w:p>
        </w:tc>
        <w:tc>
          <w:tcPr>
            <w:tcW w:w="614"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14" w:type="dxa"/>
              <w:right w:w="14" w:type="dxa"/>
            </w:tcMar>
            <w:hideMark/>
          </w:tcPr>
          <w:p w14:paraId="65AEC673" w14:textId="77777777" w:rsidR="00437160" w:rsidRPr="00437160" w:rsidRDefault="00437160" w:rsidP="00437160">
            <w:pPr>
              <w:jc w:val="both"/>
              <w:rPr>
                <w:sz w:val="20"/>
              </w:rPr>
            </w:pPr>
            <w:r w:rsidRPr="00437160">
              <w:rPr>
                <w:sz w:val="20"/>
              </w:rPr>
              <w:t>2</w:t>
            </w:r>
          </w:p>
        </w:tc>
      </w:tr>
      <w:tr w:rsidR="00437160" w:rsidRPr="00437160" w14:paraId="6764D1EF" w14:textId="77777777" w:rsidTr="00C815A2">
        <w:tc>
          <w:tcPr>
            <w:tcW w:w="989" w:type="dxa"/>
            <w:tcBorders>
              <w:top w:val="single" w:sz="8" w:space="0" w:color="000000"/>
              <w:left w:val="single" w:sz="8" w:space="0" w:color="000000"/>
              <w:bottom w:val="single" w:sz="8" w:space="0" w:color="000000"/>
              <w:right w:val="nil"/>
            </w:tcBorders>
            <w:shd w:val="clear" w:color="auto" w:fill="FFFFFF"/>
            <w:tcMar>
              <w:top w:w="58" w:type="dxa"/>
              <w:left w:w="58" w:type="dxa"/>
              <w:bottom w:w="58" w:type="dxa"/>
              <w:right w:w="0" w:type="dxa"/>
            </w:tcMar>
            <w:hideMark/>
          </w:tcPr>
          <w:p w14:paraId="0857AAE1" w14:textId="77777777" w:rsidR="00437160" w:rsidRPr="00437160" w:rsidRDefault="00437160" w:rsidP="00437160">
            <w:pPr>
              <w:jc w:val="both"/>
              <w:rPr>
                <w:sz w:val="20"/>
              </w:rPr>
            </w:pPr>
            <w:r w:rsidRPr="00437160">
              <w:rPr>
                <w:sz w:val="20"/>
              </w:rPr>
              <w:t>3</w:t>
            </w:r>
          </w:p>
        </w:tc>
        <w:tc>
          <w:tcPr>
            <w:tcW w:w="7743" w:type="dxa"/>
            <w:tcBorders>
              <w:top w:val="single" w:sz="8" w:space="0" w:color="000000"/>
              <w:left w:val="single" w:sz="8" w:space="0" w:color="000000"/>
              <w:bottom w:val="single" w:sz="8" w:space="0" w:color="000000"/>
              <w:right w:val="nil"/>
            </w:tcBorders>
            <w:shd w:val="clear" w:color="auto" w:fill="FFFFFF"/>
            <w:tcMar>
              <w:top w:w="14" w:type="dxa"/>
              <w:left w:w="14" w:type="dxa"/>
              <w:bottom w:w="14" w:type="dxa"/>
              <w:right w:w="0" w:type="dxa"/>
            </w:tcMar>
            <w:hideMark/>
          </w:tcPr>
          <w:p w14:paraId="26433169" w14:textId="77777777" w:rsidR="00437160" w:rsidRPr="00437160" w:rsidRDefault="00437160" w:rsidP="00437160">
            <w:pPr>
              <w:jc w:val="both"/>
              <w:rPr>
                <w:sz w:val="20"/>
              </w:rPr>
            </w:pPr>
            <w:r w:rsidRPr="00437160">
              <w:rPr>
                <w:sz w:val="20"/>
              </w:rPr>
              <w:t>Многоклеточные организмы.</w:t>
            </w:r>
          </w:p>
        </w:tc>
        <w:tc>
          <w:tcPr>
            <w:tcW w:w="614"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14" w:type="dxa"/>
              <w:right w:w="14" w:type="dxa"/>
            </w:tcMar>
            <w:hideMark/>
          </w:tcPr>
          <w:p w14:paraId="7ACB6168" w14:textId="77777777" w:rsidR="00437160" w:rsidRPr="00437160" w:rsidRDefault="00437160" w:rsidP="00437160">
            <w:pPr>
              <w:jc w:val="both"/>
              <w:rPr>
                <w:sz w:val="20"/>
              </w:rPr>
            </w:pPr>
            <w:r w:rsidRPr="00437160">
              <w:rPr>
                <w:sz w:val="20"/>
              </w:rPr>
              <w:t>34</w:t>
            </w:r>
          </w:p>
        </w:tc>
      </w:tr>
      <w:tr w:rsidR="00437160" w:rsidRPr="00437160" w14:paraId="3E887B78" w14:textId="77777777" w:rsidTr="00C815A2">
        <w:tc>
          <w:tcPr>
            <w:tcW w:w="989" w:type="dxa"/>
            <w:tcBorders>
              <w:top w:val="single" w:sz="8" w:space="0" w:color="000000"/>
              <w:left w:val="single" w:sz="8" w:space="0" w:color="000000"/>
              <w:bottom w:val="single" w:sz="8" w:space="0" w:color="000000"/>
              <w:right w:val="nil"/>
            </w:tcBorders>
            <w:shd w:val="clear" w:color="auto" w:fill="FFFFFF"/>
            <w:tcMar>
              <w:top w:w="58" w:type="dxa"/>
              <w:left w:w="58" w:type="dxa"/>
              <w:bottom w:w="58" w:type="dxa"/>
              <w:right w:w="0" w:type="dxa"/>
            </w:tcMar>
            <w:hideMark/>
          </w:tcPr>
          <w:p w14:paraId="21D6A11B" w14:textId="77777777" w:rsidR="00437160" w:rsidRPr="00437160" w:rsidRDefault="00437160" w:rsidP="00437160">
            <w:pPr>
              <w:jc w:val="both"/>
              <w:rPr>
                <w:sz w:val="20"/>
              </w:rPr>
            </w:pPr>
            <w:r w:rsidRPr="00437160">
              <w:rPr>
                <w:sz w:val="20"/>
              </w:rPr>
              <w:t>4</w:t>
            </w:r>
          </w:p>
        </w:tc>
        <w:tc>
          <w:tcPr>
            <w:tcW w:w="7743" w:type="dxa"/>
            <w:tcBorders>
              <w:top w:val="single" w:sz="8" w:space="0" w:color="000000"/>
              <w:left w:val="single" w:sz="8" w:space="0" w:color="000000"/>
              <w:bottom w:val="single" w:sz="8" w:space="0" w:color="000000"/>
              <w:right w:val="nil"/>
            </w:tcBorders>
            <w:shd w:val="clear" w:color="auto" w:fill="FFFFFF"/>
            <w:tcMar>
              <w:top w:w="14" w:type="dxa"/>
              <w:left w:w="14" w:type="dxa"/>
              <w:bottom w:w="14" w:type="dxa"/>
              <w:right w:w="0" w:type="dxa"/>
            </w:tcMar>
            <w:hideMark/>
          </w:tcPr>
          <w:p w14:paraId="41EF5623" w14:textId="77777777" w:rsidR="00437160" w:rsidRPr="00437160" w:rsidRDefault="00437160" w:rsidP="00437160">
            <w:pPr>
              <w:jc w:val="both"/>
              <w:rPr>
                <w:sz w:val="20"/>
              </w:rPr>
            </w:pPr>
            <w:r w:rsidRPr="00437160">
              <w:rPr>
                <w:sz w:val="20"/>
              </w:rPr>
              <w:t>Эволюция строения и функций органов и их систем. Индивидуальное развитие.</w:t>
            </w:r>
          </w:p>
        </w:tc>
        <w:tc>
          <w:tcPr>
            <w:tcW w:w="614"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14" w:type="dxa"/>
              <w:right w:w="14" w:type="dxa"/>
            </w:tcMar>
            <w:hideMark/>
          </w:tcPr>
          <w:p w14:paraId="15C84194" w14:textId="39F6963D" w:rsidR="00437160" w:rsidRPr="00437160" w:rsidRDefault="00437160" w:rsidP="00437160">
            <w:pPr>
              <w:jc w:val="both"/>
              <w:rPr>
                <w:sz w:val="20"/>
              </w:rPr>
            </w:pPr>
            <w:r w:rsidRPr="00437160">
              <w:rPr>
                <w:sz w:val="20"/>
              </w:rPr>
              <w:t>14</w:t>
            </w:r>
          </w:p>
        </w:tc>
      </w:tr>
      <w:tr w:rsidR="00437160" w:rsidRPr="00437160" w14:paraId="5A0F30A9" w14:textId="77777777" w:rsidTr="00C815A2">
        <w:tc>
          <w:tcPr>
            <w:tcW w:w="989" w:type="dxa"/>
            <w:tcBorders>
              <w:top w:val="single" w:sz="8" w:space="0" w:color="000000"/>
              <w:left w:val="single" w:sz="8" w:space="0" w:color="000000"/>
              <w:bottom w:val="single" w:sz="8" w:space="0" w:color="000000"/>
              <w:right w:val="nil"/>
            </w:tcBorders>
            <w:shd w:val="clear" w:color="auto" w:fill="FFFFFF"/>
            <w:tcMar>
              <w:top w:w="58" w:type="dxa"/>
              <w:left w:w="58" w:type="dxa"/>
              <w:bottom w:w="58" w:type="dxa"/>
              <w:right w:w="0" w:type="dxa"/>
            </w:tcMar>
            <w:hideMark/>
          </w:tcPr>
          <w:p w14:paraId="14F586FC" w14:textId="77777777" w:rsidR="00437160" w:rsidRPr="00437160" w:rsidRDefault="00437160" w:rsidP="00437160">
            <w:pPr>
              <w:jc w:val="both"/>
              <w:rPr>
                <w:sz w:val="20"/>
              </w:rPr>
            </w:pPr>
            <w:r w:rsidRPr="00437160">
              <w:rPr>
                <w:sz w:val="20"/>
              </w:rPr>
              <w:t>5</w:t>
            </w:r>
          </w:p>
        </w:tc>
        <w:tc>
          <w:tcPr>
            <w:tcW w:w="7743" w:type="dxa"/>
            <w:tcBorders>
              <w:top w:val="single" w:sz="8" w:space="0" w:color="000000"/>
              <w:left w:val="single" w:sz="8" w:space="0" w:color="000000"/>
              <w:bottom w:val="single" w:sz="8" w:space="0" w:color="000000"/>
              <w:right w:val="nil"/>
            </w:tcBorders>
            <w:shd w:val="clear" w:color="auto" w:fill="FFFFFF"/>
            <w:tcMar>
              <w:top w:w="14" w:type="dxa"/>
              <w:left w:w="14" w:type="dxa"/>
              <w:bottom w:w="14" w:type="dxa"/>
              <w:right w:w="0" w:type="dxa"/>
            </w:tcMar>
            <w:hideMark/>
          </w:tcPr>
          <w:p w14:paraId="2A48239A" w14:textId="77777777" w:rsidR="00437160" w:rsidRPr="00437160" w:rsidRDefault="00437160" w:rsidP="00437160">
            <w:pPr>
              <w:jc w:val="both"/>
              <w:rPr>
                <w:sz w:val="20"/>
              </w:rPr>
            </w:pPr>
            <w:r w:rsidRPr="00437160">
              <w:rPr>
                <w:sz w:val="20"/>
              </w:rPr>
              <w:t>Индивидуальное развитие животных</w:t>
            </w:r>
          </w:p>
        </w:tc>
        <w:tc>
          <w:tcPr>
            <w:tcW w:w="614"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14" w:type="dxa"/>
              <w:right w:w="14" w:type="dxa"/>
            </w:tcMar>
            <w:hideMark/>
          </w:tcPr>
          <w:p w14:paraId="2C8A8B4F" w14:textId="77777777" w:rsidR="00437160" w:rsidRPr="00437160" w:rsidRDefault="00437160" w:rsidP="00437160">
            <w:pPr>
              <w:jc w:val="both"/>
              <w:rPr>
                <w:sz w:val="20"/>
              </w:rPr>
            </w:pPr>
            <w:r w:rsidRPr="00437160">
              <w:rPr>
                <w:sz w:val="20"/>
              </w:rPr>
              <w:t>3</w:t>
            </w:r>
          </w:p>
        </w:tc>
      </w:tr>
      <w:tr w:rsidR="00437160" w:rsidRPr="00437160" w14:paraId="4C8742E5" w14:textId="77777777" w:rsidTr="00C815A2">
        <w:tc>
          <w:tcPr>
            <w:tcW w:w="989" w:type="dxa"/>
            <w:tcBorders>
              <w:top w:val="single" w:sz="8" w:space="0" w:color="000000"/>
              <w:left w:val="single" w:sz="8" w:space="0" w:color="000000"/>
              <w:bottom w:val="single" w:sz="8" w:space="0" w:color="000000"/>
              <w:right w:val="nil"/>
            </w:tcBorders>
            <w:shd w:val="clear" w:color="auto" w:fill="FFFFFF"/>
            <w:tcMar>
              <w:top w:w="58" w:type="dxa"/>
              <w:left w:w="58" w:type="dxa"/>
              <w:bottom w:w="58" w:type="dxa"/>
              <w:right w:w="0" w:type="dxa"/>
            </w:tcMar>
            <w:hideMark/>
          </w:tcPr>
          <w:p w14:paraId="13CAB0DE" w14:textId="77777777" w:rsidR="00437160" w:rsidRPr="00437160" w:rsidRDefault="00437160" w:rsidP="00437160">
            <w:pPr>
              <w:jc w:val="both"/>
              <w:rPr>
                <w:sz w:val="20"/>
              </w:rPr>
            </w:pPr>
            <w:r w:rsidRPr="00437160">
              <w:rPr>
                <w:sz w:val="20"/>
              </w:rPr>
              <w:t>6</w:t>
            </w:r>
          </w:p>
        </w:tc>
        <w:tc>
          <w:tcPr>
            <w:tcW w:w="7743" w:type="dxa"/>
            <w:tcBorders>
              <w:top w:val="single" w:sz="8" w:space="0" w:color="000000"/>
              <w:left w:val="single" w:sz="8" w:space="0" w:color="000000"/>
              <w:bottom w:val="single" w:sz="8" w:space="0" w:color="000000"/>
              <w:right w:val="nil"/>
            </w:tcBorders>
            <w:shd w:val="clear" w:color="auto" w:fill="FFFFFF"/>
            <w:tcMar>
              <w:top w:w="14" w:type="dxa"/>
              <w:left w:w="14" w:type="dxa"/>
              <w:bottom w:w="14" w:type="dxa"/>
              <w:right w:w="0" w:type="dxa"/>
            </w:tcMar>
            <w:hideMark/>
          </w:tcPr>
          <w:p w14:paraId="61EFF695" w14:textId="77777777" w:rsidR="00437160" w:rsidRPr="00437160" w:rsidRDefault="00437160" w:rsidP="00437160">
            <w:pPr>
              <w:jc w:val="both"/>
              <w:rPr>
                <w:sz w:val="20"/>
              </w:rPr>
            </w:pPr>
            <w:r w:rsidRPr="00437160">
              <w:rPr>
                <w:sz w:val="20"/>
              </w:rPr>
              <w:t>Развитие и закономерности размещения животных на Земле.</w:t>
            </w:r>
          </w:p>
        </w:tc>
        <w:tc>
          <w:tcPr>
            <w:tcW w:w="614"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14" w:type="dxa"/>
              <w:right w:w="14" w:type="dxa"/>
            </w:tcMar>
            <w:hideMark/>
          </w:tcPr>
          <w:p w14:paraId="4DD3AC56" w14:textId="2C51DD9E" w:rsidR="00437160" w:rsidRPr="00437160" w:rsidRDefault="00437160" w:rsidP="00437160">
            <w:pPr>
              <w:jc w:val="both"/>
              <w:rPr>
                <w:sz w:val="20"/>
              </w:rPr>
            </w:pPr>
            <w:r w:rsidRPr="00437160">
              <w:rPr>
                <w:sz w:val="20"/>
              </w:rPr>
              <w:t>3</w:t>
            </w:r>
          </w:p>
        </w:tc>
      </w:tr>
      <w:tr w:rsidR="00437160" w:rsidRPr="00437160" w14:paraId="0C1F912F" w14:textId="77777777" w:rsidTr="00C815A2">
        <w:tc>
          <w:tcPr>
            <w:tcW w:w="989" w:type="dxa"/>
            <w:tcBorders>
              <w:top w:val="single" w:sz="8" w:space="0" w:color="000000"/>
              <w:left w:val="single" w:sz="8" w:space="0" w:color="000000"/>
              <w:bottom w:val="single" w:sz="8" w:space="0" w:color="000000"/>
              <w:right w:val="nil"/>
            </w:tcBorders>
            <w:shd w:val="clear" w:color="auto" w:fill="FFFFFF"/>
            <w:tcMar>
              <w:top w:w="58" w:type="dxa"/>
              <w:left w:w="58" w:type="dxa"/>
              <w:bottom w:w="58" w:type="dxa"/>
              <w:right w:w="0" w:type="dxa"/>
            </w:tcMar>
            <w:hideMark/>
          </w:tcPr>
          <w:p w14:paraId="7C1E3B5B" w14:textId="77777777" w:rsidR="00437160" w:rsidRPr="00437160" w:rsidRDefault="00437160" w:rsidP="00437160">
            <w:pPr>
              <w:jc w:val="both"/>
              <w:rPr>
                <w:sz w:val="20"/>
              </w:rPr>
            </w:pPr>
            <w:r w:rsidRPr="00437160">
              <w:rPr>
                <w:sz w:val="20"/>
              </w:rPr>
              <w:t>7</w:t>
            </w:r>
          </w:p>
        </w:tc>
        <w:tc>
          <w:tcPr>
            <w:tcW w:w="7743" w:type="dxa"/>
            <w:tcBorders>
              <w:top w:val="single" w:sz="8" w:space="0" w:color="000000"/>
              <w:left w:val="single" w:sz="8" w:space="0" w:color="000000"/>
              <w:bottom w:val="single" w:sz="8" w:space="0" w:color="000000"/>
              <w:right w:val="nil"/>
            </w:tcBorders>
            <w:shd w:val="clear" w:color="auto" w:fill="FFFFFF"/>
            <w:tcMar>
              <w:top w:w="14" w:type="dxa"/>
              <w:left w:w="14" w:type="dxa"/>
              <w:bottom w:w="14" w:type="dxa"/>
              <w:right w:w="0" w:type="dxa"/>
            </w:tcMar>
            <w:hideMark/>
          </w:tcPr>
          <w:p w14:paraId="2ED80F0A" w14:textId="77777777" w:rsidR="00437160" w:rsidRPr="00437160" w:rsidRDefault="00437160" w:rsidP="00437160">
            <w:pPr>
              <w:jc w:val="both"/>
              <w:rPr>
                <w:sz w:val="20"/>
              </w:rPr>
            </w:pPr>
            <w:r w:rsidRPr="00437160">
              <w:rPr>
                <w:sz w:val="20"/>
              </w:rPr>
              <w:t>Биоценозы</w:t>
            </w:r>
          </w:p>
        </w:tc>
        <w:tc>
          <w:tcPr>
            <w:tcW w:w="614"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14" w:type="dxa"/>
              <w:right w:w="14" w:type="dxa"/>
            </w:tcMar>
            <w:hideMark/>
          </w:tcPr>
          <w:p w14:paraId="31C5CB93" w14:textId="77777777" w:rsidR="00437160" w:rsidRPr="00437160" w:rsidRDefault="00437160" w:rsidP="00437160">
            <w:pPr>
              <w:jc w:val="both"/>
              <w:rPr>
                <w:sz w:val="20"/>
              </w:rPr>
            </w:pPr>
            <w:r w:rsidRPr="00437160">
              <w:rPr>
                <w:sz w:val="20"/>
              </w:rPr>
              <w:t>4</w:t>
            </w:r>
          </w:p>
        </w:tc>
      </w:tr>
      <w:tr w:rsidR="00437160" w:rsidRPr="00437160" w14:paraId="0215FA27" w14:textId="77777777" w:rsidTr="00C815A2">
        <w:tc>
          <w:tcPr>
            <w:tcW w:w="989" w:type="dxa"/>
            <w:tcBorders>
              <w:top w:val="single" w:sz="8" w:space="0" w:color="000000"/>
              <w:left w:val="single" w:sz="8" w:space="0" w:color="000000"/>
              <w:bottom w:val="single" w:sz="8" w:space="0" w:color="000000"/>
              <w:right w:val="nil"/>
            </w:tcBorders>
            <w:shd w:val="clear" w:color="auto" w:fill="FFFFFF"/>
            <w:tcMar>
              <w:top w:w="58" w:type="dxa"/>
              <w:left w:w="58" w:type="dxa"/>
              <w:bottom w:w="58" w:type="dxa"/>
              <w:right w:w="0" w:type="dxa"/>
            </w:tcMar>
            <w:hideMark/>
          </w:tcPr>
          <w:p w14:paraId="32117631" w14:textId="77777777" w:rsidR="00437160" w:rsidRPr="00437160" w:rsidRDefault="00437160" w:rsidP="00437160">
            <w:pPr>
              <w:jc w:val="both"/>
              <w:rPr>
                <w:sz w:val="20"/>
              </w:rPr>
            </w:pPr>
            <w:r w:rsidRPr="00437160">
              <w:rPr>
                <w:sz w:val="20"/>
              </w:rPr>
              <w:t>8</w:t>
            </w:r>
          </w:p>
        </w:tc>
        <w:tc>
          <w:tcPr>
            <w:tcW w:w="7743" w:type="dxa"/>
            <w:tcBorders>
              <w:top w:val="single" w:sz="8" w:space="0" w:color="000000"/>
              <w:left w:val="single" w:sz="8" w:space="0" w:color="000000"/>
              <w:bottom w:val="single" w:sz="8" w:space="0" w:color="000000"/>
              <w:right w:val="nil"/>
            </w:tcBorders>
            <w:shd w:val="clear" w:color="auto" w:fill="FFFFFF"/>
            <w:tcMar>
              <w:top w:w="14" w:type="dxa"/>
              <w:left w:w="14" w:type="dxa"/>
              <w:bottom w:w="14" w:type="dxa"/>
              <w:right w:w="0" w:type="dxa"/>
            </w:tcMar>
            <w:hideMark/>
          </w:tcPr>
          <w:p w14:paraId="62EFFF87" w14:textId="77777777" w:rsidR="00437160" w:rsidRPr="00437160" w:rsidRDefault="00437160" w:rsidP="00437160">
            <w:pPr>
              <w:jc w:val="both"/>
              <w:rPr>
                <w:sz w:val="20"/>
              </w:rPr>
            </w:pPr>
            <w:r w:rsidRPr="00437160">
              <w:rPr>
                <w:sz w:val="20"/>
              </w:rPr>
              <w:t>Животный мир и хозяйственная деятельность человека</w:t>
            </w:r>
          </w:p>
        </w:tc>
        <w:tc>
          <w:tcPr>
            <w:tcW w:w="614"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14" w:type="dxa"/>
              <w:right w:w="14" w:type="dxa"/>
            </w:tcMar>
            <w:hideMark/>
          </w:tcPr>
          <w:p w14:paraId="2C2AD40E" w14:textId="00144585" w:rsidR="00437160" w:rsidRPr="00437160" w:rsidRDefault="00437160" w:rsidP="00437160">
            <w:pPr>
              <w:jc w:val="both"/>
              <w:rPr>
                <w:sz w:val="20"/>
              </w:rPr>
            </w:pPr>
            <w:r w:rsidRPr="00437160">
              <w:rPr>
                <w:sz w:val="20"/>
              </w:rPr>
              <w:t>5</w:t>
            </w:r>
          </w:p>
        </w:tc>
      </w:tr>
      <w:tr w:rsidR="00437160" w:rsidRPr="00437160" w14:paraId="5732E659" w14:textId="77777777" w:rsidTr="00C815A2">
        <w:tc>
          <w:tcPr>
            <w:tcW w:w="989" w:type="dxa"/>
            <w:tcBorders>
              <w:top w:val="single" w:sz="8" w:space="0" w:color="000000"/>
              <w:left w:val="single" w:sz="8" w:space="0" w:color="000000"/>
              <w:bottom w:val="single" w:sz="8" w:space="0" w:color="000000"/>
              <w:right w:val="nil"/>
            </w:tcBorders>
            <w:shd w:val="clear" w:color="auto" w:fill="FFFFFF"/>
            <w:tcMar>
              <w:top w:w="58" w:type="dxa"/>
              <w:left w:w="58" w:type="dxa"/>
              <w:bottom w:w="58" w:type="dxa"/>
              <w:right w:w="0" w:type="dxa"/>
            </w:tcMar>
            <w:hideMark/>
          </w:tcPr>
          <w:p w14:paraId="202A4E36" w14:textId="77777777" w:rsidR="00437160" w:rsidRPr="00437160" w:rsidRDefault="00437160" w:rsidP="00437160">
            <w:pPr>
              <w:jc w:val="both"/>
              <w:rPr>
                <w:sz w:val="20"/>
              </w:rPr>
            </w:pPr>
            <w:r w:rsidRPr="00437160">
              <w:rPr>
                <w:sz w:val="20"/>
              </w:rPr>
              <w:t>9</w:t>
            </w:r>
          </w:p>
        </w:tc>
        <w:tc>
          <w:tcPr>
            <w:tcW w:w="7743" w:type="dxa"/>
            <w:tcBorders>
              <w:top w:val="single" w:sz="8" w:space="0" w:color="000000"/>
              <w:left w:val="single" w:sz="8" w:space="0" w:color="000000"/>
              <w:bottom w:val="single" w:sz="8" w:space="0" w:color="000000"/>
              <w:right w:val="nil"/>
            </w:tcBorders>
            <w:shd w:val="clear" w:color="auto" w:fill="FFFFFF"/>
            <w:tcMar>
              <w:top w:w="14" w:type="dxa"/>
              <w:left w:w="14" w:type="dxa"/>
              <w:bottom w:w="14" w:type="dxa"/>
              <w:right w:w="0" w:type="dxa"/>
            </w:tcMar>
            <w:hideMark/>
          </w:tcPr>
          <w:p w14:paraId="12072F43" w14:textId="77777777" w:rsidR="00437160" w:rsidRPr="00437160" w:rsidRDefault="00437160" w:rsidP="00437160">
            <w:pPr>
              <w:jc w:val="both"/>
              <w:rPr>
                <w:sz w:val="20"/>
              </w:rPr>
            </w:pPr>
            <w:r w:rsidRPr="00437160">
              <w:rPr>
                <w:sz w:val="20"/>
              </w:rPr>
              <w:t>Повторение</w:t>
            </w:r>
          </w:p>
        </w:tc>
        <w:tc>
          <w:tcPr>
            <w:tcW w:w="614"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14" w:type="dxa"/>
              <w:right w:w="14" w:type="dxa"/>
            </w:tcMar>
            <w:hideMark/>
          </w:tcPr>
          <w:p w14:paraId="38ACC5F4" w14:textId="24BBBE8F" w:rsidR="00437160" w:rsidRPr="00437160" w:rsidRDefault="00437160" w:rsidP="00437160">
            <w:pPr>
              <w:jc w:val="both"/>
              <w:rPr>
                <w:sz w:val="20"/>
              </w:rPr>
            </w:pPr>
            <w:r w:rsidRPr="00437160">
              <w:rPr>
                <w:sz w:val="20"/>
              </w:rPr>
              <w:t>1</w:t>
            </w:r>
          </w:p>
        </w:tc>
      </w:tr>
      <w:tr w:rsidR="00437160" w:rsidRPr="00437160" w14:paraId="3BD4DD36" w14:textId="77777777" w:rsidTr="00C815A2">
        <w:tc>
          <w:tcPr>
            <w:tcW w:w="989" w:type="dxa"/>
            <w:tcBorders>
              <w:top w:val="single" w:sz="8" w:space="0" w:color="000000"/>
              <w:left w:val="single" w:sz="8" w:space="0" w:color="000000"/>
              <w:bottom w:val="single" w:sz="8" w:space="0" w:color="000000"/>
              <w:right w:val="nil"/>
            </w:tcBorders>
            <w:shd w:val="clear" w:color="auto" w:fill="FFFFFF"/>
            <w:tcMar>
              <w:top w:w="58" w:type="dxa"/>
              <w:left w:w="58" w:type="dxa"/>
              <w:bottom w:w="58" w:type="dxa"/>
              <w:right w:w="0" w:type="dxa"/>
            </w:tcMar>
            <w:hideMark/>
          </w:tcPr>
          <w:p w14:paraId="56BBD3D3" w14:textId="77777777" w:rsidR="00437160" w:rsidRPr="00437160" w:rsidRDefault="00437160" w:rsidP="00437160">
            <w:pPr>
              <w:jc w:val="both"/>
              <w:rPr>
                <w:sz w:val="20"/>
              </w:rPr>
            </w:pPr>
          </w:p>
        </w:tc>
        <w:tc>
          <w:tcPr>
            <w:tcW w:w="7743" w:type="dxa"/>
            <w:tcBorders>
              <w:top w:val="single" w:sz="8" w:space="0" w:color="000000"/>
              <w:left w:val="single" w:sz="8" w:space="0" w:color="000000"/>
              <w:bottom w:val="single" w:sz="8" w:space="0" w:color="000000"/>
              <w:right w:val="nil"/>
            </w:tcBorders>
            <w:shd w:val="clear" w:color="auto" w:fill="FFFFFF"/>
            <w:tcMar>
              <w:top w:w="14" w:type="dxa"/>
              <w:left w:w="14" w:type="dxa"/>
              <w:bottom w:w="14" w:type="dxa"/>
              <w:right w:w="0" w:type="dxa"/>
            </w:tcMar>
            <w:hideMark/>
          </w:tcPr>
          <w:p w14:paraId="7EBA2A47" w14:textId="77777777" w:rsidR="00437160" w:rsidRPr="00437160" w:rsidRDefault="00437160" w:rsidP="00437160">
            <w:pPr>
              <w:jc w:val="both"/>
              <w:rPr>
                <w:sz w:val="20"/>
              </w:rPr>
            </w:pPr>
            <w:r w:rsidRPr="00437160">
              <w:rPr>
                <w:b/>
                <w:bCs/>
                <w:sz w:val="20"/>
              </w:rPr>
              <w:t>Всего:</w:t>
            </w:r>
          </w:p>
        </w:tc>
        <w:tc>
          <w:tcPr>
            <w:tcW w:w="614" w:type="dxa"/>
            <w:tcBorders>
              <w:top w:val="single" w:sz="8" w:space="0" w:color="000000"/>
              <w:left w:val="single" w:sz="8" w:space="0" w:color="000000"/>
              <w:bottom w:val="single" w:sz="8" w:space="0" w:color="000000"/>
              <w:right w:val="single" w:sz="8" w:space="0" w:color="000000"/>
            </w:tcBorders>
            <w:shd w:val="clear" w:color="auto" w:fill="FFFFFF"/>
            <w:tcMar>
              <w:top w:w="14" w:type="dxa"/>
              <w:left w:w="14" w:type="dxa"/>
              <w:bottom w:w="14" w:type="dxa"/>
              <w:right w:w="14" w:type="dxa"/>
            </w:tcMar>
            <w:hideMark/>
          </w:tcPr>
          <w:p w14:paraId="46F4E3D3" w14:textId="12F75A9D" w:rsidR="00437160" w:rsidRPr="00437160" w:rsidRDefault="00437160" w:rsidP="00437160">
            <w:pPr>
              <w:jc w:val="both"/>
              <w:rPr>
                <w:sz w:val="20"/>
              </w:rPr>
            </w:pPr>
            <w:r w:rsidRPr="00437160">
              <w:rPr>
                <w:sz w:val="20"/>
              </w:rPr>
              <w:t>68</w:t>
            </w:r>
          </w:p>
        </w:tc>
      </w:tr>
    </w:tbl>
    <w:p w14:paraId="1D987CE9" w14:textId="77777777" w:rsidR="00437160" w:rsidRPr="00437160" w:rsidRDefault="00437160" w:rsidP="001F5DAB">
      <w:pPr>
        <w:pStyle w:val="a8"/>
        <w:spacing w:before="0" w:beforeAutospacing="0" w:after="0" w:afterAutospacing="0" w:line="294" w:lineRule="atLeast"/>
        <w:jc w:val="center"/>
        <w:rPr>
          <w:b/>
          <w:bCs/>
          <w:sz w:val="20"/>
        </w:rPr>
      </w:pPr>
    </w:p>
    <w:p w14:paraId="713C8142" w14:textId="7FCE04BB" w:rsidR="001F5DAB" w:rsidRPr="006721D8" w:rsidRDefault="001F5DAB" w:rsidP="001F5DAB">
      <w:pPr>
        <w:pStyle w:val="a8"/>
        <w:spacing w:before="0" w:beforeAutospacing="0" w:after="0" w:afterAutospacing="0" w:line="294" w:lineRule="atLeast"/>
        <w:jc w:val="center"/>
      </w:pPr>
      <w:r w:rsidRPr="006721D8">
        <w:rPr>
          <w:b/>
          <w:bCs/>
        </w:rPr>
        <w:t>Перечень лабораторных работ</w:t>
      </w:r>
    </w:p>
    <w:tbl>
      <w:tblPr>
        <w:tblStyle w:val="a3"/>
        <w:tblW w:w="9356" w:type="dxa"/>
        <w:tblInd w:w="-5" w:type="dxa"/>
        <w:tblLook w:val="04A0" w:firstRow="1" w:lastRow="0" w:firstColumn="1" w:lastColumn="0" w:noHBand="0" w:noVBand="1"/>
      </w:tblPr>
      <w:tblGrid>
        <w:gridCol w:w="993"/>
        <w:gridCol w:w="8363"/>
      </w:tblGrid>
      <w:tr w:rsidR="00437160" w:rsidRPr="00437160" w14:paraId="33531AF5" w14:textId="77777777" w:rsidTr="00C815A2">
        <w:tc>
          <w:tcPr>
            <w:tcW w:w="993" w:type="dxa"/>
          </w:tcPr>
          <w:p w14:paraId="065F9C28" w14:textId="0B5BA053" w:rsidR="00437160" w:rsidRPr="00437160" w:rsidRDefault="00437160" w:rsidP="00AF6013">
            <w:pPr>
              <w:pStyle w:val="a8"/>
              <w:spacing w:before="0" w:beforeAutospacing="0" w:after="0" w:afterAutospacing="0"/>
              <w:jc w:val="center"/>
              <w:rPr>
                <w:sz w:val="20"/>
              </w:rPr>
            </w:pPr>
            <w:r w:rsidRPr="00437160">
              <w:rPr>
                <w:sz w:val="20"/>
              </w:rPr>
              <w:t>№ </w:t>
            </w:r>
            <w:r w:rsidRPr="00437160">
              <w:rPr>
                <w:b/>
                <w:bCs/>
                <w:sz w:val="20"/>
              </w:rPr>
              <w:t>п/п</w:t>
            </w:r>
          </w:p>
        </w:tc>
        <w:tc>
          <w:tcPr>
            <w:tcW w:w="8363" w:type="dxa"/>
          </w:tcPr>
          <w:p w14:paraId="1CF6637B" w14:textId="77777777" w:rsidR="00437160" w:rsidRPr="00437160" w:rsidRDefault="00437160" w:rsidP="00AF6013">
            <w:pPr>
              <w:pStyle w:val="a8"/>
              <w:spacing w:before="0" w:beforeAutospacing="0" w:after="0" w:afterAutospacing="0"/>
              <w:jc w:val="center"/>
              <w:rPr>
                <w:sz w:val="20"/>
              </w:rPr>
            </w:pPr>
            <w:r w:rsidRPr="00437160">
              <w:rPr>
                <w:b/>
                <w:bCs/>
                <w:sz w:val="20"/>
              </w:rPr>
              <w:t>Название лабораторной работы</w:t>
            </w:r>
          </w:p>
        </w:tc>
      </w:tr>
      <w:tr w:rsidR="00437160" w:rsidRPr="00437160" w14:paraId="3A674645" w14:textId="77777777" w:rsidTr="00C815A2">
        <w:tc>
          <w:tcPr>
            <w:tcW w:w="993" w:type="dxa"/>
          </w:tcPr>
          <w:p w14:paraId="163E0877" w14:textId="77777777" w:rsidR="00437160" w:rsidRPr="00437160" w:rsidRDefault="00437160" w:rsidP="00AF6013">
            <w:pPr>
              <w:pStyle w:val="a8"/>
              <w:spacing w:before="0" w:beforeAutospacing="0" w:after="0" w:afterAutospacing="0"/>
              <w:jc w:val="center"/>
              <w:rPr>
                <w:sz w:val="20"/>
              </w:rPr>
            </w:pPr>
            <w:r w:rsidRPr="00437160">
              <w:rPr>
                <w:sz w:val="20"/>
              </w:rPr>
              <w:t>1.</w:t>
            </w:r>
          </w:p>
        </w:tc>
        <w:tc>
          <w:tcPr>
            <w:tcW w:w="8363" w:type="dxa"/>
          </w:tcPr>
          <w:p w14:paraId="64D78070" w14:textId="77777777" w:rsidR="00437160" w:rsidRPr="00437160" w:rsidRDefault="00437160" w:rsidP="00AF6013">
            <w:pPr>
              <w:pStyle w:val="a8"/>
              <w:spacing w:before="0" w:beforeAutospacing="0" w:after="0" w:afterAutospacing="0"/>
              <w:rPr>
                <w:sz w:val="20"/>
              </w:rPr>
            </w:pPr>
            <w:r w:rsidRPr="00437160">
              <w:rPr>
                <w:sz w:val="20"/>
              </w:rPr>
              <w:t>«Знакомство с многообразием водных одноклеточных животных»</w:t>
            </w:r>
          </w:p>
        </w:tc>
      </w:tr>
      <w:tr w:rsidR="00437160" w:rsidRPr="00437160" w14:paraId="7BA0D0F4" w14:textId="77777777" w:rsidTr="00C815A2">
        <w:tc>
          <w:tcPr>
            <w:tcW w:w="993" w:type="dxa"/>
          </w:tcPr>
          <w:p w14:paraId="26FF8907" w14:textId="77777777" w:rsidR="00437160" w:rsidRPr="00437160" w:rsidRDefault="00437160" w:rsidP="00AF6013">
            <w:pPr>
              <w:pStyle w:val="a8"/>
              <w:spacing w:before="0" w:beforeAutospacing="0" w:after="0" w:afterAutospacing="0"/>
              <w:jc w:val="center"/>
              <w:rPr>
                <w:sz w:val="20"/>
              </w:rPr>
            </w:pPr>
            <w:r w:rsidRPr="00437160">
              <w:rPr>
                <w:sz w:val="20"/>
              </w:rPr>
              <w:t>2.</w:t>
            </w:r>
          </w:p>
        </w:tc>
        <w:tc>
          <w:tcPr>
            <w:tcW w:w="8363" w:type="dxa"/>
          </w:tcPr>
          <w:p w14:paraId="3438A1B8" w14:textId="77777777" w:rsidR="00437160" w:rsidRPr="00437160" w:rsidRDefault="00437160" w:rsidP="00AF6013">
            <w:pPr>
              <w:pStyle w:val="a8"/>
              <w:spacing w:before="0" w:beforeAutospacing="0" w:after="0" w:afterAutospacing="0"/>
              <w:rPr>
                <w:sz w:val="20"/>
              </w:rPr>
            </w:pPr>
            <w:r w:rsidRPr="00437160">
              <w:rPr>
                <w:sz w:val="20"/>
              </w:rPr>
              <w:t>«Распознавание животных типа Кишечнополостные»</w:t>
            </w:r>
          </w:p>
        </w:tc>
      </w:tr>
      <w:tr w:rsidR="00437160" w:rsidRPr="00437160" w14:paraId="05C0211C" w14:textId="77777777" w:rsidTr="00C815A2">
        <w:tc>
          <w:tcPr>
            <w:tcW w:w="993" w:type="dxa"/>
          </w:tcPr>
          <w:p w14:paraId="637D1AEC" w14:textId="77777777" w:rsidR="00437160" w:rsidRPr="00437160" w:rsidRDefault="00437160" w:rsidP="00AF6013">
            <w:pPr>
              <w:pStyle w:val="a8"/>
              <w:spacing w:before="0" w:beforeAutospacing="0" w:after="0" w:afterAutospacing="0"/>
              <w:jc w:val="center"/>
              <w:rPr>
                <w:sz w:val="20"/>
              </w:rPr>
            </w:pPr>
            <w:r w:rsidRPr="00437160">
              <w:rPr>
                <w:sz w:val="20"/>
              </w:rPr>
              <w:t>3.</w:t>
            </w:r>
          </w:p>
        </w:tc>
        <w:tc>
          <w:tcPr>
            <w:tcW w:w="8363" w:type="dxa"/>
          </w:tcPr>
          <w:p w14:paraId="517EBA5B" w14:textId="77777777" w:rsidR="00437160" w:rsidRPr="00437160" w:rsidRDefault="00437160" w:rsidP="00AF6013">
            <w:pPr>
              <w:pStyle w:val="a8"/>
              <w:spacing w:before="0" w:beforeAutospacing="0" w:after="0" w:afterAutospacing="0"/>
              <w:rPr>
                <w:sz w:val="20"/>
              </w:rPr>
            </w:pPr>
            <w:r w:rsidRPr="00437160">
              <w:rPr>
                <w:sz w:val="20"/>
              </w:rPr>
              <w:t>«Знакомство и распознавание животных типа Круглые черви»</w:t>
            </w:r>
          </w:p>
        </w:tc>
      </w:tr>
      <w:tr w:rsidR="00437160" w:rsidRPr="00437160" w14:paraId="2F93575E" w14:textId="77777777" w:rsidTr="00C815A2">
        <w:tc>
          <w:tcPr>
            <w:tcW w:w="993" w:type="dxa"/>
          </w:tcPr>
          <w:p w14:paraId="36C2DFCD" w14:textId="77777777" w:rsidR="00437160" w:rsidRPr="00437160" w:rsidRDefault="00437160" w:rsidP="00AF6013">
            <w:pPr>
              <w:pStyle w:val="a8"/>
              <w:spacing w:before="0" w:beforeAutospacing="0" w:after="0" w:afterAutospacing="0"/>
              <w:jc w:val="center"/>
              <w:rPr>
                <w:sz w:val="20"/>
              </w:rPr>
            </w:pPr>
            <w:r w:rsidRPr="00437160">
              <w:rPr>
                <w:sz w:val="20"/>
              </w:rPr>
              <w:t>4.</w:t>
            </w:r>
          </w:p>
        </w:tc>
        <w:tc>
          <w:tcPr>
            <w:tcW w:w="8363" w:type="dxa"/>
          </w:tcPr>
          <w:p w14:paraId="6D1090E3" w14:textId="77777777" w:rsidR="00437160" w:rsidRPr="00437160" w:rsidRDefault="00437160" w:rsidP="00AF6013">
            <w:pPr>
              <w:pStyle w:val="a8"/>
              <w:spacing w:before="0" w:beforeAutospacing="0" w:after="0" w:afterAutospacing="0"/>
              <w:rPr>
                <w:sz w:val="20"/>
              </w:rPr>
            </w:pPr>
            <w:r w:rsidRPr="00437160">
              <w:rPr>
                <w:sz w:val="20"/>
              </w:rPr>
              <w:t>«Знакомство и распознавание животных типа Плоские черви»</w:t>
            </w:r>
          </w:p>
        </w:tc>
      </w:tr>
      <w:tr w:rsidR="00437160" w:rsidRPr="00437160" w14:paraId="10262C22" w14:textId="77777777" w:rsidTr="00C815A2">
        <w:tc>
          <w:tcPr>
            <w:tcW w:w="993" w:type="dxa"/>
          </w:tcPr>
          <w:p w14:paraId="428B7136" w14:textId="77777777" w:rsidR="00437160" w:rsidRPr="00437160" w:rsidRDefault="00437160" w:rsidP="00AF6013">
            <w:pPr>
              <w:pStyle w:val="a8"/>
              <w:spacing w:before="0" w:beforeAutospacing="0" w:after="0" w:afterAutospacing="0"/>
              <w:jc w:val="center"/>
              <w:rPr>
                <w:sz w:val="20"/>
              </w:rPr>
            </w:pPr>
            <w:r w:rsidRPr="00437160">
              <w:rPr>
                <w:sz w:val="20"/>
              </w:rPr>
              <w:t>5.</w:t>
            </w:r>
          </w:p>
        </w:tc>
        <w:tc>
          <w:tcPr>
            <w:tcW w:w="8363" w:type="dxa"/>
          </w:tcPr>
          <w:p w14:paraId="7A830A11" w14:textId="77777777" w:rsidR="00437160" w:rsidRPr="00437160" w:rsidRDefault="00437160" w:rsidP="00AF6013">
            <w:pPr>
              <w:pStyle w:val="a8"/>
              <w:spacing w:before="0" w:beforeAutospacing="0" w:after="0" w:afterAutospacing="0"/>
              <w:rPr>
                <w:sz w:val="20"/>
              </w:rPr>
            </w:pPr>
            <w:r w:rsidRPr="00437160">
              <w:rPr>
                <w:sz w:val="20"/>
              </w:rPr>
              <w:t>«Знакомство и распознавание животных типа Кольчатые черви»</w:t>
            </w:r>
          </w:p>
        </w:tc>
      </w:tr>
      <w:tr w:rsidR="00437160" w:rsidRPr="00437160" w14:paraId="4C6FEF4D" w14:textId="77777777" w:rsidTr="00C815A2">
        <w:tc>
          <w:tcPr>
            <w:tcW w:w="993" w:type="dxa"/>
          </w:tcPr>
          <w:p w14:paraId="2377D4DE" w14:textId="77777777" w:rsidR="00437160" w:rsidRPr="00437160" w:rsidRDefault="00437160" w:rsidP="00AF6013">
            <w:pPr>
              <w:pStyle w:val="a8"/>
              <w:spacing w:before="0" w:beforeAutospacing="0" w:after="0" w:afterAutospacing="0"/>
              <w:jc w:val="center"/>
              <w:rPr>
                <w:sz w:val="20"/>
              </w:rPr>
            </w:pPr>
            <w:r w:rsidRPr="00437160">
              <w:rPr>
                <w:sz w:val="20"/>
              </w:rPr>
              <w:t>6.</w:t>
            </w:r>
          </w:p>
        </w:tc>
        <w:tc>
          <w:tcPr>
            <w:tcW w:w="8363" w:type="dxa"/>
          </w:tcPr>
          <w:p w14:paraId="472E0B2F" w14:textId="77777777" w:rsidR="00437160" w:rsidRPr="00437160" w:rsidRDefault="00437160" w:rsidP="00AF6013">
            <w:pPr>
              <w:pStyle w:val="a8"/>
              <w:spacing w:before="0" w:beforeAutospacing="0" w:after="0" w:afterAutospacing="0"/>
              <w:rPr>
                <w:sz w:val="20"/>
              </w:rPr>
            </w:pPr>
            <w:r w:rsidRPr="00437160">
              <w:rPr>
                <w:sz w:val="20"/>
              </w:rPr>
              <w:t>«Знакомство с разнообразием моллюсков»</w:t>
            </w:r>
          </w:p>
        </w:tc>
      </w:tr>
      <w:tr w:rsidR="00437160" w:rsidRPr="00437160" w14:paraId="05991E12" w14:textId="77777777" w:rsidTr="00C815A2">
        <w:tc>
          <w:tcPr>
            <w:tcW w:w="993" w:type="dxa"/>
          </w:tcPr>
          <w:p w14:paraId="7D3C4605" w14:textId="77777777" w:rsidR="00437160" w:rsidRPr="00437160" w:rsidRDefault="00437160" w:rsidP="00AF6013">
            <w:pPr>
              <w:pStyle w:val="a8"/>
              <w:spacing w:before="0" w:beforeAutospacing="0" w:after="0" w:afterAutospacing="0"/>
              <w:jc w:val="center"/>
              <w:rPr>
                <w:sz w:val="20"/>
              </w:rPr>
            </w:pPr>
            <w:r w:rsidRPr="00437160">
              <w:rPr>
                <w:sz w:val="20"/>
              </w:rPr>
              <w:t>7.</w:t>
            </w:r>
          </w:p>
        </w:tc>
        <w:tc>
          <w:tcPr>
            <w:tcW w:w="8363" w:type="dxa"/>
          </w:tcPr>
          <w:p w14:paraId="0C5720FC" w14:textId="77777777" w:rsidR="00437160" w:rsidRPr="00437160" w:rsidRDefault="00437160" w:rsidP="00AF6013">
            <w:pPr>
              <w:pStyle w:val="a8"/>
              <w:spacing w:before="0" w:beforeAutospacing="0" w:after="0" w:afterAutospacing="0"/>
              <w:rPr>
                <w:sz w:val="20"/>
              </w:rPr>
            </w:pPr>
            <w:r w:rsidRPr="00437160">
              <w:rPr>
                <w:sz w:val="20"/>
              </w:rPr>
              <w:t>«Знакомство с многообразием Ракообразных»</w:t>
            </w:r>
          </w:p>
        </w:tc>
      </w:tr>
      <w:tr w:rsidR="00437160" w:rsidRPr="00437160" w14:paraId="041ED1C8" w14:textId="77777777" w:rsidTr="00C815A2">
        <w:tc>
          <w:tcPr>
            <w:tcW w:w="993" w:type="dxa"/>
          </w:tcPr>
          <w:p w14:paraId="5E2346B2" w14:textId="77777777" w:rsidR="00437160" w:rsidRPr="00437160" w:rsidRDefault="00437160" w:rsidP="00AF6013">
            <w:pPr>
              <w:pStyle w:val="a8"/>
              <w:spacing w:before="0" w:beforeAutospacing="0" w:after="0" w:afterAutospacing="0"/>
              <w:jc w:val="center"/>
              <w:rPr>
                <w:sz w:val="20"/>
              </w:rPr>
            </w:pPr>
            <w:r w:rsidRPr="00437160">
              <w:rPr>
                <w:sz w:val="20"/>
              </w:rPr>
              <w:t>8.</w:t>
            </w:r>
          </w:p>
        </w:tc>
        <w:tc>
          <w:tcPr>
            <w:tcW w:w="8363" w:type="dxa"/>
          </w:tcPr>
          <w:p w14:paraId="0A5BF050" w14:textId="77777777" w:rsidR="00437160" w:rsidRPr="00437160" w:rsidRDefault="00437160" w:rsidP="00AF6013">
            <w:pPr>
              <w:pStyle w:val="a8"/>
              <w:spacing w:before="0" w:beforeAutospacing="0" w:after="0" w:afterAutospacing="0"/>
              <w:rPr>
                <w:sz w:val="20"/>
              </w:rPr>
            </w:pPr>
            <w:r w:rsidRPr="00437160">
              <w:rPr>
                <w:sz w:val="20"/>
              </w:rPr>
              <w:t>«Выявление приспособлений у паукообразных к среде обитания»</w:t>
            </w:r>
          </w:p>
        </w:tc>
      </w:tr>
      <w:tr w:rsidR="00437160" w:rsidRPr="00437160" w14:paraId="0A37B65B" w14:textId="77777777" w:rsidTr="00C815A2">
        <w:tc>
          <w:tcPr>
            <w:tcW w:w="993" w:type="dxa"/>
          </w:tcPr>
          <w:p w14:paraId="2D629949" w14:textId="77777777" w:rsidR="00437160" w:rsidRPr="00437160" w:rsidRDefault="00437160" w:rsidP="00AF6013">
            <w:pPr>
              <w:pStyle w:val="a8"/>
              <w:spacing w:before="0" w:beforeAutospacing="0" w:after="0" w:afterAutospacing="0"/>
              <w:jc w:val="center"/>
              <w:rPr>
                <w:sz w:val="20"/>
              </w:rPr>
            </w:pPr>
            <w:r w:rsidRPr="00437160">
              <w:rPr>
                <w:sz w:val="20"/>
              </w:rPr>
              <w:t>9.</w:t>
            </w:r>
          </w:p>
        </w:tc>
        <w:tc>
          <w:tcPr>
            <w:tcW w:w="8363" w:type="dxa"/>
          </w:tcPr>
          <w:p w14:paraId="3A9F3EC4" w14:textId="77777777" w:rsidR="00437160" w:rsidRPr="00437160" w:rsidRDefault="00437160" w:rsidP="00AF6013">
            <w:pPr>
              <w:pStyle w:val="a8"/>
              <w:spacing w:before="0" w:beforeAutospacing="0" w:after="0" w:afterAutospacing="0"/>
              <w:rPr>
                <w:sz w:val="20"/>
              </w:rPr>
            </w:pPr>
            <w:r w:rsidRPr="00437160">
              <w:rPr>
                <w:sz w:val="20"/>
              </w:rPr>
              <w:t>«Изучение представителей отряда Насекомых»</w:t>
            </w:r>
          </w:p>
        </w:tc>
      </w:tr>
      <w:tr w:rsidR="00437160" w:rsidRPr="00437160" w14:paraId="1201374C" w14:textId="77777777" w:rsidTr="00C815A2">
        <w:tc>
          <w:tcPr>
            <w:tcW w:w="993" w:type="dxa"/>
          </w:tcPr>
          <w:p w14:paraId="165B69AC" w14:textId="77777777" w:rsidR="00437160" w:rsidRPr="00437160" w:rsidRDefault="00437160" w:rsidP="00AF6013">
            <w:pPr>
              <w:pStyle w:val="a8"/>
              <w:spacing w:before="0" w:beforeAutospacing="0" w:after="0" w:afterAutospacing="0"/>
              <w:jc w:val="center"/>
              <w:rPr>
                <w:sz w:val="20"/>
              </w:rPr>
            </w:pPr>
            <w:r w:rsidRPr="00437160">
              <w:rPr>
                <w:sz w:val="20"/>
              </w:rPr>
              <w:t>10.</w:t>
            </w:r>
          </w:p>
        </w:tc>
        <w:tc>
          <w:tcPr>
            <w:tcW w:w="8363" w:type="dxa"/>
          </w:tcPr>
          <w:p w14:paraId="4BF1B031" w14:textId="77777777" w:rsidR="00437160" w:rsidRPr="00437160" w:rsidRDefault="00437160" w:rsidP="00AF6013">
            <w:pPr>
              <w:pStyle w:val="a8"/>
              <w:spacing w:before="0" w:beforeAutospacing="0" w:after="0" w:afterAutospacing="0"/>
              <w:rPr>
                <w:sz w:val="20"/>
              </w:rPr>
            </w:pPr>
            <w:r w:rsidRPr="00437160">
              <w:rPr>
                <w:sz w:val="20"/>
              </w:rPr>
              <w:t>«Выявление приспособлений у насекомых к среде обитания»</w:t>
            </w:r>
          </w:p>
        </w:tc>
      </w:tr>
      <w:tr w:rsidR="00437160" w:rsidRPr="00437160" w14:paraId="35CD8E67" w14:textId="77777777" w:rsidTr="00C815A2">
        <w:tc>
          <w:tcPr>
            <w:tcW w:w="993" w:type="dxa"/>
          </w:tcPr>
          <w:p w14:paraId="53B31CE0" w14:textId="77777777" w:rsidR="00437160" w:rsidRPr="00437160" w:rsidRDefault="00437160" w:rsidP="00AF6013">
            <w:pPr>
              <w:pStyle w:val="a8"/>
              <w:spacing w:before="0" w:beforeAutospacing="0" w:after="0" w:afterAutospacing="0"/>
              <w:jc w:val="center"/>
              <w:rPr>
                <w:sz w:val="20"/>
              </w:rPr>
            </w:pPr>
            <w:r w:rsidRPr="00437160">
              <w:rPr>
                <w:sz w:val="20"/>
              </w:rPr>
              <w:t>11.</w:t>
            </w:r>
          </w:p>
        </w:tc>
        <w:tc>
          <w:tcPr>
            <w:tcW w:w="8363" w:type="dxa"/>
          </w:tcPr>
          <w:p w14:paraId="1967950B" w14:textId="77777777" w:rsidR="00437160" w:rsidRPr="00437160" w:rsidRDefault="00437160" w:rsidP="00AF6013">
            <w:pPr>
              <w:pStyle w:val="a8"/>
              <w:spacing w:before="0" w:beforeAutospacing="0" w:after="0" w:afterAutospacing="0"/>
              <w:rPr>
                <w:sz w:val="20"/>
              </w:rPr>
            </w:pPr>
            <w:r w:rsidRPr="00437160">
              <w:rPr>
                <w:sz w:val="20"/>
              </w:rPr>
              <w:t>«Изучение внешнего строения и передвижения рыб»</w:t>
            </w:r>
          </w:p>
        </w:tc>
      </w:tr>
      <w:tr w:rsidR="00437160" w:rsidRPr="00437160" w14:paraId="75E57DE5" w14:textId="77777777" w:rsidTr="00C815A2">
        <w:tc>
          <w:tcPr>
            <w:tcW w:w="993" w:type="dxa"/>
          </w:tcPr>
          <w:p w14:paraId="29DCE33B" w14:textId="77777777" w:rsidR="00437160" w:rsidRPr="00437160" w:rsidRDefault="00437160" w:rsidP="00AF6013">
            <w:pPr>
              <w:pStyle w:val="a8"/>
              <w:spacing w:before="0" w:beforeAutospacing="0" w:after="0" w:afterAutospacing="0"/>
              <w:jc w:val="center"/>
              <w:rPr>
                <w:sz w:val="20"/>
              </w:rPr>
            </w:pPr>
            <w:r w:rsidRPr="00437160">
              <w:rPr>
                <w:sz w:val="20"/>
              </w:rPr>
              <w:t>12.</w:t>
            </w:r>
          </w:p>
        </w:tc>
        <w:tc>
          <w:tcPr>
            <w:tcW w:w="8363" w:type="dxa"/>
          </w:tcPr>
          <w:p w14:paraId="1A0611CC" w14:textId="77777777" w:rsidR="00437160" w:rsidRPr="00437160" w:rsidRDefault="00437160" w:rsidP="00AF6013">
            <w:pPr>
              <w:pStyle w:val="a8"/>
              <w:spacing w:before="0" w:beforeAutospacing="0" w:after="0" w:afterAutospacing="0"/>
              <w:rPr>
                <w:sz w:val="20"/>
              </w:rPr>
            </w:pPr>
            <w:r w:rsidRPr="00437160">
              <w:rPr>
                <w:sz w:val="20"/>
              </w:rPr>
              <w:t>«Внешнее строение лягушки и приспособленность к среде обитания»</w:t>
            </w:r>
          </w:p>
        </w:tc>
      </w:tr>
      <w:tr w:rsidR="00437160" w:rsidRPr="00437160" w14:paraId="50D5D705" w14:textId="77777777" w:rsidTr="00C815A2">
        <w:tc>
          <w:tcPr>
            <w:tcW w:w="993" w:type="dxa"/>
          </w:tcPr>
          <w:p w14:paraId="001BC2A4" w14:textId="77777777" w:rsidR="00437160" w:rsidRPr="00437160" w:rsidRDefault="00437160" w:rsidP="00AF6013">
            <w:pPr>
              <w:pStyle w:val="a8"/>
              <w:spacing w:before="0" w:beforeAutospacing="0" w:after="0" w:afterAutospacing="0"/>
              <w:jc w:val="center"/>
              <w:rPr>
                <w:sz w:val="20"/>
              </w:rPr>
            </w:pPr>
            <w:r w:rsidRPr="00437160">
              <w:rPr>
                <w:sz w:val="20"/>
              </w:rPr>
              <w:t>13.</w:t>
            </w:r>
          </w:p>
        </w:tc>
        <w:tc>
          <w:tcPr>
            <w:tcW w:w="8363" w:type="dxa"/>
          </w:tcPr>
          <w:p w14:paraId="4406B836" w14:textId="77777777" w:rsidR="00437160" w:rsidRPr="00437160" w:rsidRDefault="00437160" w:rsidP="00AF6013">
            <w:pPr>
              <w:pStyle w:val="a8"/>
              <w:spacing w:before="0" w:beforeAutospacing="0" w:after="0" w:afterAutospacing="0"/>
              <w:rPr>
                <w:sz w:val="20"/>
              </w:rPr>
            </w:pPr>
            <w:r w:rsidRPr="00437160">
              <w:rPr>
                <w:sz w:val="20"/>
              </w:rPr>
              <w:t>«Выявление приспособлений пресмыкающихся к среде обитания»</w:t>
            </w:r>
          </w:p>
        </w:tc>
      </w:tr>
      <w:tr w:rsidR="00437160" w:rsidRPr="00437160" w14:paraId="00F0B299" w14:textId="77777777" w:rsidTr="00C815A2">
        <w:tc>
          <w:tcPr>
            <w:tcW w:w="993" w:type="dxa"/>
          </w:tcPr>
          <w:p w14:paraId="36A6B628" w14:textId="77777777" w:rsidR="00437160" w:rsidRPr="00437160" w:rsidRDefault="00437160" w:rsidP="00AF6013">
            <w:pPr>
              <w:pStyle w:val="a8"/>
              <w:spacing w:before="0" w:beforeAutospacing="0" w:after="0" w:afterAutospacing="0"/>
              <w:jc w:val="center"/>
              <w:rPr>
                <w:sz w:val="20"/>
              </w:rPr>
            </w:pPr>
            <w:r w:rsidRPr="00437160">
              <w:rPr>
                <w:sz w:val="20"/>
              </w:rPr>
              <w:t>14.</w:t>
            </w:r>
          </w:p>
        </w:tc>
        <w:tc>
          <w:tcPr>
            <w:tcW w:w="8363" w:type="dxa"/>
          </w:tcPr>
          <w:p w14:paraId="34A6E01E" w14:textId="77777777" w:rsidR="00437160" w:rsidRPr="00437160" w:rsidRDefault="00437160" w:rsidP="00AF6013">
            <w:pPr>
              <w:pStyle w:val="a8"/>
              <w:spacing w:before="0" w:beforeAutospacing="0" w:after="0" w:afterAutospacing="0"/>
              <w:rPr>
                <w:sz w:val="20"/>
              </w:rPr>
            </w:pPr>
            <w:r w:rsidRPr="00437160">
              <w:rPr>
                <w:sz w:val="20"/>
              </w:rPr>
              <w:t>«Изучение особенностей внешнего строения птицы в связи с образом жизни»</w:t>
            </w:r>
          </w:p>
        </w:tc>
      </w:tr>
      <w:tr w:rsidR="00437160" w:rsidRPr="00437160" w14:paraId="7C89DA2A" w14:textId="77777777" w:rsidTr="00C815A2">
        <w:tc>
          <w:tcPr>
            <w:tcW w:w="993" w:type="dxa"/>
          </w:tcPr>
          <w:p w14:paraId="2D0046F0" w14:textId="77777777" w:rsidR="00437160" w:rsidRPr="00437160" w:rsidRDefault="00437160" w:rsidP="00AF6013">
            <w:pPr>
              <w:pStyle w:val="a8"/>
              <w:spacing w:before="0" w:beforeAutospacing="0" w:after="0" w:afterAutospacing="0"/>
              <w:jc w:val="center"/>
              <w:rPr>
                <w:sz w:val="20"/>
              </w:rPr>
            </w:pPr>
            <w:r w:rsidRPr="00437160">
              <w:rPr>
                <w:sz w:val="20"/>
              </w:rPr>
              <w:t>15.</w:t>
            </w:r>
          </w:p>
        </w:tc>
        <w:tc>
          <w:tcPr>
            <w:tcW w:w="8363" w:type="dxa"/>
          </w:tcPr>
          <w:p w14:paraId="7EAE373B" w14:textId="77777777" w:rsidR="00437160" w:rsidRPr="00437160" w:rsidRDefault="00437160" w:rsidP="00AF6013">
            <w:pPr>
              <w:pStyle w:val="a8"/>
              <w:spacing w:before="0" w:beforeAutospacing="0" w:after="0" w:afterAutospacing="0"/>
              <w:rPr>
                <w:sz w:val="20"/>
              </w:rPr>
            </w:pPr>
            <w:r w:rsidRPr="00437160">
              <w:rPr>
                <w:sz w:val="20"/>
              </w:rPr>
              <w:t>«Изучение особенностей покровов тела животных»</w:t>
            </w:r>
          </w:p>
        </w:tc>
      </w:tr>
      <w:tr w:rsidR="00437160" w:rsidRPr="00437160" w14:paraId="746241FA" w14:textId="77777777" w:rsidTr="00C815A2">
        <w:tc>
          <w:tcPr>
            <w:tcW w:w="993" w:type="dxa"/>
          </w:tcPr>
          <w:p w14:paraId="4F836BED" w14:textId="77777777" w:rsidR="00437160" w:rsidRPr="00437160" w:rsidRDefault="00437160" w:rsidP="00AF6013">
            <w:pPr>
              <w:pStyle w:val="a8"/>
              <w:spacing w:before="0" w:beforeAutospacing="0" w:after="0" w:afterAutospacing="0"/>
              <w:jc w:val="center"/>
              <w:rPr>
                <w:sz w:val="20"/>
              </w:rPr>
            </w:pPr>
            <w:r w:rsidRPr="00437160">
              <w:rPr>
                <w:sz w:val="20"/>
              </w:rPr>
              <w:t>6.</w:t>
            </w:r>
          </w:p>
        </w:tc>
        <w:tc>
          <w:tcPr>
            <w:tcW w:w="8363" w:type="dxa"/>
          </w:tcPr>
          <w:p w14:paraId="7FD047DF" w14:textId="77777777" w:rsidR="00437160" w:rsidRPr="00437160" w:rsidRDefault="00437160" w:rsidP="00AF6013">
            <w:pPr>
              <w:pStyle w:val="a8"/>
              <w:spacing w:before="0" w:beforeAutospacing="0" w:after="0" w:afterAutospacing="0"/>
              <w:rPr>
                <w:sz w:val="20"/>
              </w:rPr>
            </w:pPr>
            <w:r w:rsidRPr="00437160">
              <w:rPr>
                <w:sz w:val="20"/>
              </w:rPr>
              <w:t>«Выявление особенностей строения скелета в связи с образом жизни»</w:t>
            </w:r>
          </w:p>
        </w:tc>
      </w:tr>
      <w:tr w:rsidR="00437160" w:rsidRPr="00437160" w14:paraId="1F985275" w14:textId="77777777" w:rsidTr="00C815A2">
        <w:tc>
          <w:tcPr>
            <w:tcW w:w="993" w:type="dxa"/>
          </w:tcPr>
          <w:p w14:paraId="7889F958" w14:textId="77777777" w:rsidR="00437160" w:rsidRPr="00437160" w:rsidRDefault="00437160" w:rsidP="00AF6013">
            <w:pPr>
              <w:pStyle w:val="a8"/>
              <w:spacing w:before="0" w:beforeAutospacing="0" w:after="0" w:afterAutospacing="0"/>
              <w:jc w:val="center"/>
              <w:rPr>
                <w:sz w:val="20"/>
              </w:rPr>
            </w:pPr>
            <w:r w:rsidRPr="00437160">
              <w:rPr>
                <w:sz w:val="20"/>
              </w:rPr>
              <w:t>17.</w:t>
            </w:r>
          </w:p>
        </w:tc>
        <w:tc>
          <w:tcPr>
            <w:tcW w:w="8363" w:type="dxa"/>
          </w:tcPr>
          <w:p w14:paraId="602FA9F7" w14:textId="77777777" w:rsidR="00437160" w:rsidRPr="00437160" w:rsidRDefault="00437160" w:rsidP="00AF6013">
            <w:pPr>
              <w:pStyle w:val="a8"/>
              <w:spacing w:before="0" w:beforeAutospacing="0" w:after="0" w:afterAutospacing="0"/>
              <w:rPr>
                <w:sz w:val="20"/>
              </w:rPr>
            </w:pPr>
            <w:r w:rsidRPr="00437160">
              <w:rPr>
                <w:sz w:val="20"/>
              </w:rPr>
              <w:t>«Изучение ответной реакции организма на раздражение»</w:t>
            </w:r>
          </w:p>
        </w:tc>
      </w:tr>
      <w:tr w:rsidR="00437160" w:rsidRPr="00437160" w14:paraId="59B10370" w14:textId="77777777" w:rsidTr="00C815A2">
        <w:tc>
          <w:tcPr>
            <w:tcW w:w="993" w:type="dxa"/>
          </w:tcPr>
          <w:p w14:paraId="31A0114C" w14:textId="77777777" w:rsidR="00437160" w:rsidRPr="00437160" w:rsidRDefault="00437160" w:rsidP="00AF6013">
            <w:pPr>
              <w:pStyle w:val="a8"/>
              <w:spacing w:before="0" w:beforeAutospacing="0" w:after="0" w:afterAutospacing="0"/>
              <w:jc w:val="center"/>
              <w:rPr>
                <w:sz w:val="20"/>
              </w:rPr>
            </w:pPr>
            <w:r w:rsidRPr="00437160">
              <w:rPr>
                <w:sz w:val="20"/>
              </w:rPr>
              <w:t>18.</w:t>
            </w:r>
          </w:p>
        </w:tc>
        <w:tc>
          <w:tcPr>
            <w:tcW w:w="8363" w:type="dxa"/>
          </w:tcPr>
          <w:p w14:paraId="64C44C53" w14:textId="77777777" w:rsidR="00437160" w:rsidRPr="00437160" w:rsidRDefault="00437160" w:rsidP="00AF6013">
            <w:pPr>
              <w:pStyle w:val="a8"/>
              <w:spacing w:before="0" w:beforeAutospacing="0" w:after="0" w:afterAutospacing="0"/>
              <w:rPr>
                <w:sz w:val="20"/>
              </w:rPr>
            </w:pPr>
            <w:r w:rsidRPr="00437160">
              <w:rPr>
                <w:sz w:val="20"/>
              </w:rPr>
              <w:t>«Изучение стадий развития животных и определение их возраста»</w:t>
            </w:r>
          </w:p>
        </w:tc>
      </w:tr>
      <w:tr w:rsidR="00437160" w:rsidRPr="00437160" w14:paraId="52D14966" w14:textId="77777777" w:rsidTr="00C815A2">
        <w:tc>
          <w:tcPr>
            <w:tcW w:w="993" w:type="dxa"/>
          </w:tcPr>
          <w:p w14:paraId="76DDC01E" w14:textId="77777777" w:rsidR="00437160" w:rsidRPr="00437160" w:rsidRDefault="00437160" w:rsidP="00AF6013">
            <w:pPr>
              <w:pStyle w:val="a8"/>
              <w:spacing w:before="0" w:beforeAutospacing="0" w:after="0" w:afterAutospacing="0"/>
              <w:jc w:val="center"/>
              <w:rPr>
                <w:sz w:val="20"/>
              </w:rPr>
            </w:pPr>
            <w:r w:rsidRPr="00437160">
              <w:rPr>
                <w:sz w:val="20"/>
              </w:rPr>
              <w:t>19.</w:t>
            </w:r>
          </w:p>
        </w:tc>
        <w:tc>
          <w:tcPr>
            <w:tcW w:w="8363" w:type="dxa"/>
          </w:tcPr>
          <w:p w14:paraId="34203656" w14:textId="77777777" w:rsidR="00437160" w:rsidRPr="00437160" w:rsidRDefault="00437160" w:rsidP="00AF6013">
            <w:pPr>
              <w:pStyle w:val="a8"/>
              <w:spacing w:before="0" w:beforeAutospacing="0" w:after="0" w:afterAutospacing="0"/>
              <w:rPr>
                <w:sz w:val="20"/>
              </w:rPr>
            </w:pPr>
            <w:r w:rsidRPr="00437160">
              <w:rPr>
                <w:sz w:val="20"/>
              </w:rPr>
              <w:t>«Изучение взаимосвязи животных с другими компонентами биоценоза»</w:t>
            </w:r>
          </w:p>
        </w:tc>
      </w:tr>
    </w:tbl>
    <w:p w14:paraId="101622CA" w14:textId="169658A4" w:rsidR="001F5DAB" w:rsidRPr="00437160" w:rsidRDefault="00437160" w:rsidP="001F5DAB">
      <w:pPr>
        <w:pStyle w:val="a8"/>
        <w:spacing w:before="0" w:beforeAutospacing="0" w:after="0" w:afterAutospacing="0" w:line="294" w:lineRule="atLeast"/>
        <w:jc w:val="center"/>
        <w:rPr>
          <w:sz w:val="20"/>
        </w:rPr>
      </w:pPr>
      <w:r w:rsidRPr="006721D8">
        <w:rPr>
          <w:b/>
          <w:bCs/>
        </w:rPr>
        <w:t>Перечень проверочных работ по разделам (модулям</w:t>
      </w:r>
      <w:r w:rsidRPr="00437160">
        <w:rPr>
          <w:b/>
          <w:bCs/>
          <w:sz w:val="20"/>
        </w:rPr>
        <w:t>)</w:t>
      </w:r>
    </w:p>
    <w:tbl>
      <w:tblPr>
        <w:tblStyle w:val="a3"/>
        <w:tblW w:w="9351" w:type="dxa"/>
        <w:tblLook w:val="04A0" w:firstRow="1" w:lastRow="0" w:firstColumn="1" w:lastColumn="0" w:noHBand="0" w:noVBand="1"/>
      </w:tblPr>
      <w:tblGrid>
        <w:gridCol w:w="988"/>
        <w:gridCol w:w="3685"/>
        <w:gridCol w:w="4678"/>
      </w:tblGrid>
      <w:tr w:rsidR="00437160" w:rsidRPr="00437160" w14:paraId="0E591BA0" w14:textId="77777777" w:rsidTr="00C815A2">
        <w:tc>
          <w:tcPr>
            <w:tcW w:w="988" w:type="dxa"/>
          </w:tcPr>
          <w:p w14:paraId="0DDD7003" w14:textId="3FCB9F67" w:rsidR="00437160" w:rsidRPr="00437160" w:rsidRDefault="00437160" w:rsidP="005D3511">
            <w:pPr>
              <w:pStyle w:val="a8"/>
              <w:spacing w:before="0" w:beforeAutospacing="0" w:after="0" w:afterAutospacing="0" w:line="294" w:lineRule="atLeast"/>
              <w:jc w:val="center"/>
              <w:rPr>
                <w:sz w:val="20"/>
              </w:rPr>
            </w:pPr>
            <w:r w:rsidRPr="00437160">
              <w:rPr>
                <w:sz w:val="20"/>
              </w:rPr>
              <w:t>№</w:t>
            </w:r>
          </w:p>
        </w:tc>
        <w:tc>
          <w:tcPr>
            <w:tcW w:w="3685" w:type="dxa"/>
          </w:tcPr>
          <w:p w14:paraId="031ED496" w14:textId="1109CB5E" w:rsidR="00437160" w:rsidRPr="00437160" w:rsidRDefault="00437160" w:rsidP="005D3511">
            <w:pPr>
              <w:pStyle w:val="a8"/>
              <w:spacing w:before="0" w:beforeAutospacing="0" w:after="0" w:afterAutospacing="0"/>
              <w:jc w:val="center"/>
              <w:rPr>
                <w:sz w:val="20"/>
              </w:rPr>
            </w:pPr>
            <w:r w:rsidRPr="00437160">
              <w:rPr>
                <w:sz w:val="20"/>
              </w:rPr>
              <w:t>Вид проверки</w:t>
            </w:r>
          </w:p>
        </w:tc>
        <w:tc>
          <w:tcPr>
            <w:tcW w:w="4678" w:type="dxa"/>
          </w:tcPr>
          <w:p w14:paraId="50CE1DC6" w14:textId="77777777" w:rsidR="00437160" w:rsidRPr="00437160" w:rsidRDefault="00437160" w:rsidP="005D3511">
            <w:pPr>
              <w:pStyle w:val="a8"/>
              <w:spacing w:before="0" w:beforeAutospacing="0" w:after="0" w:afterAutospacing="0"/>
              <w:jc w:val="center"/>
              <w:rPr>
                <w:sz w:val="20"/>
              </w:rPr>
            </w:pPr>
            <w:r w:rsidRPr="00437160">
              <w:rPr>
                <w:sz w:val="20"/>
              </w:rPr>
              <w:t>Тема</w:t>
            </w:r>
          </w:p>
        </w:tc>
      </w:tr>
      <w:tr w:rsidR="00437160" w:rsidRPr="00437160" w14:paraId="02B8EE77" w14:textId="77777777" w:rsidTr="00C815A2">
        <w:tc>
          <w:tcPr>
            <w:tcW w:w="988" w:type="dxa"/>
          </w:tcPr>
          <w:p w14:paraId="0B857E07" w14:textId="7169472E" w:rsidR="00437160" w:rsidRPr="00437160" w:rsidRDefault="00437160" w:rsidP="005D3511">
            <w:pPr>
              <w:pStyle w:val="a8"/>
              <w:spacing w:before="0" w:beforeAutospacing="0" w:after="0" w:afterAutospacing="0"/>
              <w:jc w:val="center"/>
              <w:rPr>
                <w:sz w:val="20"/>
              </w:rPr>
            </w:pPr>
            <w:r w:rsidRPr="00437160">
              <w:rPr>
                <w:sz w:val="20"/>
              </w:rPr>
              <w:t>1.</w:t>
            </w:r>
          </w:p>
        </w:tc>
        <w:tc>
          <w:tcPr>
            <w:tcW w:w="3685" w:type="dxa"/>
          </w:tcPr>
          <w:p w14:paraId="1B408F2A" w14:textId="06FCD4E6" w:rsidR="00437160" w:rsidRPr="00437160" w:rsidRDefault="00437160" w:rsidP="005D3511">
            <w:pPr>
              <w:pStyle w:val="a8"/>
              <w:spacing w:before="0" w:beforeAutospacing="0" w:after="0" w:afterAutospacing="0"/>
              <w:rPr>
                <w:sz w:val="20"/>
              </w:rPr>
            </w:pPr>
            <w:r w:rsidRPr="00437160">
              <w:rPr>
                <w:sz w:val="20"/>
              </w:rPr>
              <w:t>Контрольная работа № 1</w:t>
            </w:r>
          </w:p>
        </w:tc>
        <w:tc>
          <w:tcPr>
            <w:tcW w:w="4678" w:type="dxa"/>
          </w:tcPr>
          <w:p w14:paraId="16C0EFB7" w14:textId="77777777" w:rsidR="00437160" w:rsidRPr="00437160" w:rsidRDefault="00437160" w:rsidP="005D3511">
            <w:pPr>
              <w:pStyle w:val="a8"/>
              <w:spacing w:before="0" w:beforeAutospacing="0" w:after="0" w:afterAutospacing="0"/>
              <w:rPr>
                <w:sz w:val="20"/>
              </w:rPr>
            </w:pPr>
            <w:r w:rsidRPr="00437160">
              <w:rPr>
                <w:sz w:val="20"/>
              </w:rPr>
              <w:t>Многообразие животных. Беспозвоночные.</w:t>
            </w:r>
          </w:p>
        </w:tc>
      </w:tr>
      <w:tr w:rsidR="00437160" w:rsidRPr="00437160" w14:paraId="09F2DDDE" w14:textId="77777777" w:rsidTr="00C815A2">
        <w:tc>
          <w:tcPr>
            <w:tcW w:w="988" w:type="dxa"/>
          </w:tcPr>
          <w:p w14:paraId="0BA0FA70" w14:textId="6D66741D" w:rsidR="00437160" w:rsidRPr="00437160" w:rsidRDefault="00437160" w:rsidP="00437160">
            <w:pPr>
              <w:pStyle w:val="a8"/>
              <w:spacing w:before="0" w:beforeAutospacing="0" w:after="0" w:afterAutospacing="0"/>
              <w:jc w:val="center"/>
              <w:rPr>
                <w:sz w:val="20"/>
              </w:rPr>
            </w:pPr>
            <w:r w:rsidRPr="00437160">
              <w:rPr>
                <w:sz w:val="20"/>
              </w:rPr>
              <w:t>2.</w:t>
            </w:r>
          </w:p>
        </w:tc>
        <w:tc>
          <w:tcPr>
            <w:tcW w:w="3685" w:type="dxa"/>
          </w:tcPr>
          <w:p w14:paraId="39B45ECD" w14:textId="2BE37BE0" w:rsidR="00437160" w:rsidRPr="00437160" w:rsidRDefault="00437160" w:rsidP="005D3511">
            <w:pPr>
              <w:pStyle w:val="a8"/>
              <w:spacing w:before="0" w:beforeAutospacing="0" w:after="0" w:afterAutospacing="0"/>
              <w:rPr>
                <w:sz w:val="20"/>
              </w:rPr>
            </w:pPr>
            <w:r w:rsidRPr="00437160">
              <w:rPr>
                <w:sz w:val="20"/>
              </w:rPr>
              <w:t>Контрольная работа № 2</w:t>
            </w:r>
          </w:p>
        </w:tc>
        <w:tc>
          <w:tcPr>
            <w:tcW w:w="4678" w:type="dxa"/>
          </w:tcPr>
          <w:p w14:paraId="57A5AD36" w14:textId="77777777" w:rsidR="00437160" w:rsidRPr="00437160" w:rsidRDefault="00437160" w:rsidP="005D3511">
            <w:pPr>
              <w:pStyle w:val="a8"/>
              <w:spacing w:before="0" w:beforeAutospacing="0" w:after="0" w:afterAutospacing="0"/>
              <w:rPr>
                <w:sz w:val="20"/>
              </w:rPr>
            </w:pPr>
            <w:r w:rsidRPr="00437160">
              <w:rPr>
                <w:sz w:val="20"/>
              </w:rPr>
              <w:t>Многообразие животных. Тип Хордовые.</w:t>
            </w:r>
          </w:p>
        </w:tc>
      </w:tr>
      <w:tr w:rsidR="00437160" w:rsidRPr="00437160" w14:paraId="24DA8FCA" w14:textId="77777777" w:rsidTr="00C815A2">
        <w:tc>
          <w:tcPr>
            <w:tcW w:w="988" w:type="dxa"/>
          </w:tcPr>
          <w:p w14:paraId="45363AAE" w14:textId="3102B7C3" w:rsidR="00437160" w:rsidRPr="00437160" w:rsidRDefault="00437160" w:rsidP="00437160">
            <w:pPr>
              <w:pStyle w:val="a8"/>
              <w:spacing w:before="0" w:beforeAutospacing="0" w:after="0" w:afterAutospacing="0"/>
              <w:jc w:val="center"/>
              <w:rPr>
                <w:sz w:val="20"/>
              </w:rPr>
            </w:pPr>
            <w:r w:rsidRPr="00437160">
              <w:rPr>
                <w:sz w:val="20"/>
              </w:rPr>
              <w:t>3.</w:t>
            </w:r>
          </w:p>
        </w:tc>
        <w:tc>
          <w:tcPr>
            <w:tcW w:w="3685" w:type="dxa"/>
          </w:tcPr>
          <w:p w14:paraId="4C76056B" w14:textId="5DDB7423" w:rsidR="00437160" w:rsidRPr="00437160" w:rsidRDefault="00437160" w:rsidP="005D3511">
            <w:pPr>
              <w:pStyle w:val="a8"/>
              <w:spacing w:before="0" w:beforeAutospacing="0" w:after="0" w:afterAutospacing="0"/>
              <w:rPr>
                <w:sz w:val="20"/>
              </w:rPr>
            </w:pPr>
            <w:r w:rsidRPr="00437160">
              <w:rPr>
                <w:sz w:val="20"/>
              </w:rPr>
              <w:t>Контрольная работа № 3</w:t>
            </w:r>
          </w:p>
        </w:tc>
        <w:tc>
          <w:tcPr>
            <w:tcW w:w="4678" w:type="dxa"/>
          </w:tcPr>
          <w:p w14:paraId="66BABC66" w14:textId="77777777" w:rsidR="00437160" w:rsidRPr="00437160" w:rsidRDefault="00437160" w:rsidP="005D3511">
            <w:pPr>
              <w:pStyle w:val="a8"/>
              <w:spacing w:before="0" w:beforeAutospacing="0" w:after="0" w:afterAutospacing="0"/>
              <w:rPr>
                <w:sz w:val="20"/>
              </w:rPr>
            </w:pPr>
            <w:r w:rsidRPr="00437160">
              <w:rPr>
                <w:sz w:val="20"/>
              </w:rPr>
              <w:t>Эволюция строения. Взаимосвязь строения и функций органов и их систем у животных.</w:t>
            </w:r>
          </w:p>
        </w:tc>
      </w:tr>
      <w:tr w:rsidR="00437160" w:rsidRPr="00437160" w14:paraId="3E384DA5" w14:textId="77777777" w:rsidTr="00C815A2">
        <w:tc>
          <w:tcPr>
            <w:tcW w:w="988" w:type="dxa"/>
          </w:tcPr>
          <w:p w14:paraId="6FCB0016" w14:textId="29718CF8" w:rsidR="00437160" w:rsidRPr="00437160" w:rsidRDefault="00437160" w:rsidP="00437160">
            <w:pPr>
              <w:pStyle w:val="a8"/>
              <w:spacing w:before="0" w:beforeAutospacing="0" w:after="0" w:afterAutospacing="0"/>
              <w:jc w:val="center"/>
              <w:rPr>
                <w:sz w:val="20"/>
              </w:rPr>
            </w:pPr>
            <w:r w:rsidRPr="00437160">
              <w:rPr>
                <w:sz w:val="20"/>
              </w:rPr>
              <w:t>4.</w:t>
            </w:r>
          </w:p>
        </w:tc>
        <w:tc>
          <w:tcPr>
            <w:tcW w:w="3685" w:type="dxa"/>
          </w:tcPr>
          <w:p w14:paraId="59CF45AD" w14:textId="185978CA" w:rsidR="00437160" w:rsidRPr="00437160" w:rsidRDefault="00437160" w:rsidP="005D3511">
            <w:pPr>
              <w:pStyle w:val="a8"/>
              <w:spacing w:before="0" w:beforeAutospacing="0" w:after="0" w:afterAutospacing="0"/>
              <w:rPr>
                <w:sz w:val="20"/>
              </w:rPr>
            </w:pPr>
            <w:r w:rsidRPr="00437160">
              <w:rPr>
                <w:sz w:val="20"/>
              </w:rPr>
              <w:t>Контрольная работа № 4</w:t>
            </w:r>
          </w:p>
        </w:tc>
        <w:tc>
          <w:tcPr>
            <w:tcW w:w="4678" w:type="dxa"/>
          </w:tcPr>
          <w:p w14:paraId="7FB0D715" w14:textId="77777777" w:rsidR="00437160" w:rsidRPr="00437160" w:rsidRDefault="00437160" w:rsidP="005D3511">
            <w:pPr>
              <w:pStyle w:val="a8"/>
              <w:spacing w:before="0" w:beforeAutospacing="0" w:after="0" w:afterAutospacing="0"/>
              <w:rPr>
                <w:sz w:val="20"/>
              </w:rPr>
            </w:pPr>
            <w:r w:rsidRPr="00437160">
              <w:rPr>
                <w:sz w:val="20"/>
              </w:rPr>
              <w:t>Биоценозы.</w:t>
            </w:r>
          </w:p>
        </w:tc>
      </w:tr>
    </w:tbl>
    <w:p w14:paraId="3F3EED72" w14:textId="77777777" w:rsidR="00C17550" w:rsidRDefault="00C17550" w:rsidP="000825E9">
      <w:pPr>
        <w:rPr>
          <w:b/>
          <w:sz w:val="28"/>
          <w:szCs w:val="28"/>
        </w:rPr>
      </w:pPr>
    </w:p>
    <w:p w14:paraId="6C2802B5" w14:textId="77777777" w:rsidR="00C17550" w:rsidRDefault="00C17550" w:rsidP="000825E9">
      <w:pPr>
        <w:rPr>
          <w:b/>
          <w:sz w:val="28"/>
          <w:szCs w:val="28"/>
        </w:rPr>
        <w:sectPr w:rsidR="00C17550" w:rsidSect="004013EA">
          <w:footerReference w:type="default" r:id="rId8"/>
          <w:type w:val="continuous"/>
          <w:pgSz w:w="11906" w:h="16838"/>
          <w:pgMar w:top="1134" w:right="850" w:bottom="1134" w:left="1701" w:header="709" w:footer="709" w:gutter="0"/>
          <w:cols w:space="708"/>
          <w:titlePg/>
          <w:docGrid w:linePitch="360"/>
        </w:sectPr>
      </w:pPr>
    </w:p>
    <w:p w14:paraId="5C7F6900" w14:textId="77777777" w:rsidR="00007C9F" w:rsidRPr="00DF781E" w:rsidRDefault="00007C9F" w:rsidP="00C17550">
      <w:pPr>
        <w:jc w:val="center"/>
        <w:rPr>
          <w:b/>
        </w:rPr>
      </w:pPr>
      <w:r w:rsidRPr="00DF781E">
        <w:rPr>
          <w:b/>
        </w:rPr>
        <w:lastRenderedPageBreak/>
        <w:t>Календарно- тематическое планирование</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1"/>
        <w:gridCol w:w="2043"/>
        <w:gridCol w:w="356"/>
        <w:gridCol w:w="1701"/>
        <w:gridCol w:w="2131"/>
        <w:gridCol w:w="2131"/>
        <w:gridCol w:w="3544"/>
        <w:gridCol w:w="1412"/>
      </w:tblGrid>
      <w:tr w:rsidR="000825E9" w:rsidRPr="000373CE" w14:paraId="07FD097B" w14:textId="77777777" w:rsidTr="00DF781E">
        <w:tc>
          <w:tcPr>
            <w:tcW w:w="857" w:type="dxa"/>
            <w:gridSpan w:val="2"/>
            <w:vMerge w:val="restart"/>
            <w:shd w:val="clear" w:color="auto" w:fill="auto"/>
          </w:tcPr>
          <w:p w14:paraId="44361B2A" w14:textId="77777777" w:rsidR="000825E9" w:rsidRPr="000373CE" w:rsidRDefault="000825E9" w:rsidP="00A21025">
            <w:pPr>
              <w:rPr>
                <w:b/>
                <w:sz w:val="20"/>
                <w:szCs w:val="20"/>
              </w:rPr>
            </w:pPr>
            <w:r w:rsidRPr="000373CE">
              <w:rPr>
                <w:b/>
                <w:sz w:val="20"/>
                <w:szCs w:val="20"/>
              </w:rPr>
              <w:t>№</w:t>
            </w:r>
          </w:p>
        </w:tc>
        <w:tc>
          <w:tcPr>
            <w:tcW w:w="2043" w:type="dxa"/>
            <w:vMerge w:val="restart"/>
            <w:shd w:val="clear" w:color="auto" w:fill="auto"/>
          </w:tcPr>
          <w:p w14:paraId="6ABCED6D" w14:textId="52782971" w:rsidR="000825E9" w:rsidRPr="000373CE" w:rsidRDefault="000373CE" w:rsidP="00A21025">
            <w:pPr>
              <w:rPr>
                <w:b/>
                <w:sz w:val="20"/>
                <w:szCs w:val="20"/>
              </w:rPr>
            </w:pPr>
            <w:r w:rsidRPr="000373CE">
              <w:rPr>
                <w:b/>
                <w:sz w:val="20"/>
                <w:szCs w:val="20"/>
              </w:rPr>
              <w:t>Т</w:t>
            </w:r>
            <w:r w:rsidR="000825E9" w:rsidRPr="000373CE">
              <w:rPr>
                <w:b/>
                <w:sz w:val="20"/>
                <w:szCs w:val="20"/>
              </w:rPr>
              <w:t>ема</w:t>
            </w:r>
            <w:r>
              <w:rPr>
                <w:b/>
                <w:sz w:val="20"/>
                <w:szCs w:val="20"/>
              </w:rPr>
              <w:t xml:space="preserve"> </w:t>
            </w:r>
            <w:r w:rsidR="000825E9" w:rsidRPr="000373CE">
              <w:rPr>
                <w:b/>
                <w:sz w:val="20"/>
                <w:szCs w:val="20"/>
              </w:rPr>
              <w:t>урока</w:t>
            </w:r>
          </w:p>
          <w:p w14:paraId="6CED6043" w14:textId="77777777" w:rsidR="000825E9" w:rsidRPr="000373CE" w:rsidRDefault="000825E9" w:rsidP="00A21025">
            <w:pPr>
              <w:rPr>
                <w:b/>
                <w:sz w:val="20"/>
                <w:szCs w:val="20"/>
              </w:rPr>
            </w:pPr>
            <w:r w:rsidRPr="000373CE">
              <w:rPr>
                <w:b/>
                <w:sz w:val="20"/>
                <w:szCs w:val="20"/>
              </w:rPr>
              <w:t>тип урока</w:t>
            </w:r>
          </w:p>
        </w:tc>
        <w:tc>
          <w:tcPr>
            <w:tcW w:w="6319" w:type="dxa"/>
            <w:gridSpan w:val="4"/>
            <w:shd w:val="clear" w:color="auto" w:fill="auto"/>
          </w:tcPr>
          <w:p w14:paraId="6992D93B" w14:textId="77777777" w:rsidR="000825E9" w:rsidRPr="000373CE" w:rsidRDefault="000825E9" w:rsidP="00A21025">
            <w:pPr>
              <w:rPr>
                <w:b/>
                <w:sz w:val="20"/>
                <w:szCs w:val="20"/>
              </w:rPr>
            </w:pPr>
            <w:r w:rsidRPr="000373CE">
              <w:rPr>
                <w:b/>
                <w:sz w:val="20"/>
                <w:szCs w:val="20"/>
              </w:rPr>
              <w:t>планируемые результаты обучения</w:t>
            </w:r>
          </w:p>
        </w:tc>
        <w:tc>
          <w:tcPr>
            <w:tcW w:w="3544" w:type="dxa"/>
            <w:shd w:val="clear" w:color="auto" w:fill="auto"/>
          </w:tcPr>
          <w:p w14:paraId="41A4A60B" w14:textId="77777777" w:rsidR="000825E9" w:rsidRPr="000373CE" w:rsidRDefault="000825E9" w:rsidP="00A21025">
            <w:pPr>
              <w:rPr>
                <w:b/>
                <w:sz w:val="20"/>
                <w:szCs w:val="20"/>
              </w:rPr>
            </w:pPr>
            <w:r w:rsidRPr="000373CE">
              <w:rPr>
                <w:b/>
                <w:sz w:val="20"/>
                <w:szCs w:val="20"/>
              </w:rPr>
              <w:t>деятельность обучающихся</w:t>
            </w:r>
          </w:p>
        </w:tc>
        <w:tc>
          <w:tcPr>
            <w:tcW w:w="1412" w:type="dxa"/>
            <w:shd w:val="clear" w:color="auto" w:fill="auto"/>
          </w:tcPr>
          <w:p w14:paraId="6482C644" w14:textId="77777777" w:rsidR="000825E9" w:rsidRPr="000373CE" w:rsidRDefault="000825E9" w:rsidP="00A21025">
            <w:pPr>
              <w:rPr>
                <w:b/>
                <w:sz w:val="20"/>
                <w:szCs w:val="20"/>
              </w:rPr>
            </w:pPr>
            <w:r w:rsidRPr="000373CE">
              <w:rPr>
                <w:b/>
                <w:sz w:val="20"/>
                <w:szCs w:val="20"/>
              </w:rPr>
              <w:t>Дата</w:t>
            </w:r>
          </w:p>
        </w:tc>
      </w:tr>
      <w:tr w:rsidR="000825E9" w:rsidRPr="000373CE" w14:paraId="252E3A27" w14:textId="77777777" w:rsidTr="004013EA">
        <w:tc>
          <w:tcPr>
            <w:tcW w:w="857" w:type="dxa"/>
            <w:gridSpan w:val="2"/>
            <w:vMerge/>
            <w:shd w:val="clear" w:color="auto" w:fill="auto"/>
          </w:tcPr>
          <w:p w14:paraId="116160F2" w14:textId="77777777" w:rsidR="000825E9" w:rsidRPr="000373CE" w:rsidRDefault="000825E9" w:rsidP="00A21025">
            <w:pPr>
              <w:rPr>
                <w:b/>
                <w:sz w:val="20"/>
                <w:szCs w:val="20"/>
              </w:rPr>
            </w:pPr>
          </w:p>
        </w:tc>
        <w:tc>
          <w:tcPr>
            <w:tcW w:w="2043" w:type="dxa"/>
            <w:vMerge/>
            <w:shd w:val="clear" w:color="auto" w:fill="auto"/>
          </w:tcPr>
          <w:p w14:paraId="5FD0CC4C" w14:textId="77777777" w:rsidR="000825E9" w:rsidRPr="000373CE" w:rsidRDefault="000825E9" w:rsidP="00A21025">
            <w:pPr>
              <w:rPr>
                <w:b/>
                <w:sz w:val="20"/>
                <w:szCs w:val="20"/>
              </w:rPr>
            </w:pPr>
          </w:p>
        </w:tc>
        <w:tc>
          <w:tcPr>
            <w:tcW w:w="2057" w:type="dxa"/>
            <w:gridSpan w:val="2"/>
            <w:shd w:val="clear" w:color="auto" w:fill="auto"/>
          </w:tcPr>
          <w:p w14:paraId="683A7C23" w14:textId="77777777" w:rsidR="000825E9" w:rsidRPr="000373CE" w:rsidRDefault="000825E9" w:rsidP="00A21025">
            <w:pPr>
              <w:rPr>
                <w:b/>
                <w:sz w:val="20"/>
                <w:szCs w:val="20"/>
              </w:rPr>
            </w:pPr>
            <w:r w:rsidRPr="000373CE">
              <w:rPr>
                <w:b/>
                <w:sz w:val="20"/>
                <w:szCs w:val="20"/>
              </w:rPr>
              <w:t>предметные результаты</w:t>
            </w:r>
          </w:p>
        </w:tc>
        <w:tc>
          <w:tcPr>
            <w:tcW w:w="2131" w:type="dxa"/>
            <w:shd w:val="clear" w:color="auto" w:fill="auto"/>
          </w:tcPr>
          <w:p w14:paraId="26B94693" w14:textId="77777777" w:rsidR="000825E9" w:rsidRPr="000373CE" w:rsidRDefault="000825E9" w:rsidP="00A21025">
            <w:pPr>
              <w:rPr>
                <w:b/>
                <w:sz w:val="20"/>
                <w:szCs w:val="20"/>
              </w:rPr>
            </w:pPr>
            <w:r w:rsidRPr="000373CE">
              <w:rPr>
                <w:b/>
                <w:sz w:val="20"/>
                <w:szCs w:val="20"/>
              </w:rPr>
              <w:t>метапредметные результаты</w:t>
            </w:r>
          </w:p>
        </w:tc>
        <w:tc>
          <w:tcPr>
            <w:tcW w:w="2131" w:type="dxa"/>
            <w:shd w:val="clear" w:color="auto" w:fill="auto"/>
          </w:tcPr>
          <w:p w14:paraId="2CD5328C" w14:textId="77777777" w:rsidR="000825E9" w:rsidRPr="000373CE" w:rsidRDefault="000825E9" w:rsidP="00A21025">
            <w:pPr>
              <w:rPr>
                <w:b/>
                <w:sz w:val="20"/>
                <w:szCs w:val="20"/>
              </w:rPr>
            </w:pPr>
            <w:r w:rsidRPr="000373CE">
              <w:rPr>
                <w:b/>
                <w:sz w:val="20"/>
                <w:szCs w:val="20"/>
              </w:rPr>
              <w:t>личностные результаты</w:t>
            </w:r>
          </w:p>
        </w:tc>
        <w:tc>
          <w:tcPr>
            <w:tcW w:w="3544" w:type="dxa"/>
            <w:shd w:val="clear" w:color="auto" w:fill="auto"/>
          </w:tcPr>
          <w:p w14:paraId="0A00E0BB" w14:textId="77777777" w:rsidR="000825E9" w:rsidRPr="000373CE" w:rsidRDefault="000825E9" w:rsidP="00A21025">
            <w:pPr>
              <w:rPr>
                <w:b/>
                <w:sz w:val="20"/>
                <w:szCs w:val="20"/>
              </w:rPr>
            </w:pPr>
          </w:p>
        </w:tc>
        <w:tc>
          <w:tcPr>
            <w:tcW w:w="1412" w:type="dxa"/>
            <w:shd w:val="clear" w:color="auto" w:fill="auto"/>
          </w:tcPr>
          <w:p w14:paraId="5EBA1E6E" w14:textId="77777777" w:rsidR="000825E9" w:rsidRPr="000373CE" w:rsidRDefault="000825E9" w:rsidP="00A21025">
            <w:pPr>
              <w:rPr>
                <w:b/>
                <w:sz w:val="20"/>
                <w:szCs w:val="20"/>
              </w:rPr>
            </w:pPr>
          </w:p>
        </w:tc>
      </w:tr>
      <w:tr w:rsidR="000825E9" w:rsidRPr="000373CE" w14:paraId="4E2DC03C" w14:textId="77777777" w:rsidTr="00DF781E">
        <w:tc>
          <w:tcPr>
            <w:tcW w:w="14175" w:type="dxa"/>
            <w:gridSpan w:val="9"/>
            <w:shd w:val="clear" w:color="auto" w:fill="auto"/>
          </w:tcPr>
          <w:p w14:paraId="7979BBFD" w14:textId="69706269" w:rsidR="000825E9" w:rsidRPr="000373CE" w:rsidRDefault="00624FFB" w:rsidP="00624FFB">
            <w:pPr>
              <w:jc w:val="center"/>
              <w:rPr>
                <w:bCs/>
                <w:sz w:val="20"/>
                <w:szCs w:val="20"/>
              </w:rPr>
            </w:pPr>
            <w:r w:rsidRPr="000373CE">
              <w:rPr>
                <w:bCs/>
                <w:sz w:val="20"/>
                <w:szCs w:val="20"/>
                <w:lang w:val="en-US"/>
              </w:rPr>
              <w:t>I</w:t>
            </w:r>
            <w:r w:rsidR="00DF781E">
              <w:rPr>
                <w:bCs/>
                <w:sz w:val="20"/>
                <w:szCs w:val="20"/>
              </w:rPr>
              <w:t xml:space="preserve"> </w:t>
            </w:r>
            <w:r w:rsidRPr="000373CE">
              <w:rPr>
                <w:bCs/>
                <w:sz w:val="20"/>
                <w:szCs w:val="20"/>
              </w:rPr>
              <w:t>триместр</w:t>
            </w:r>
            <w:r w:rsidR="00DF781E">
              <w:rPr>
                <w:bCs/>
                <w:sz w:val="20"/>
                <w:szCs w:val="20"/>
              </w:rPr>
              <w:t xml:space="preserve"> </w:t>
            </w:r>
            <w:r w:rsidRPr="000373CE">
              <w:rPr>
                <w:bCs/>
                <w:sz w:val="20"/>
                <w:szCs w:val="20"/>
              </w:rPr>
              <w:t>(20 часов)</w:t>
            </w:r>
          </w:p>
        </w:tc>
      </w:tr>
      <w:tr w:rsidR="00044225" w:rsidRPr="000373CE" w14:paraId="484ECE62" w14:textId="77777777" w:rsidTr="004013EA">
        <w:tc>
          <w:tcPr>
            <w:tcW w:w="857" w:type="dxa"/>
            <w:gridSpan w:val="2"/>
            <w:shd w:val="clear" w:color="auto" w:fill="auto"/>
          </w:tcPr>
          <w:p w14:paraId="4C34AA38" w14:textId="77777777" w:rsidR="000825E9" w:rsidRPr="000373CE" w:rsidRDefault="000825E9" w:rsidP="0016552D">
            <w:pPr>
              <w:rPr>
                <w:sz w:val="20"/>
                <w:szCs w:val="20"/>
              </w:rPr>
            </w:pPr>
            <w:r w:rsidRPr="000373CE">
              <w:rPr>
                <w:sz w:val="20"/>
                <w:szCs w:val="20"/>
              </w:rPr>
              <w:t>1(1)</w:t>
            </w:r>
          </w:p>
        </w:tc>
        <w:tc>
          <w:tcPr>
            <w:tcW w:w="2399" w:type="dxa"/>
            <w:gridSpan w:val="2"/>
            <w:shd w:val="clear" w:color="auto" w:fill="auto"/>
          </w:tcPr>
          <w:p w14:paraId="026AE3D4" w14:textId="77777777" w:rsidR="000373CE" w:rsidRPr="000373CE" w:rsidRDefault="000825E9" w:rsidP="000373CE">
            <w:pPr>
              <w:overflowPunct w:val="0"/>
              <w:autoSpaceDE w:val="0"/>
              <w:autoSpaceDN w:val="0"/>
              <w:adjustRightInd w:val="0"/>
              <w:spacing w:before="100" w:beforeAutospacing="1" w:after="100" w:afterAutospacing="1"/>
              <w:textAlignment w:val="baseline"/>
              <w:rPr>
                <w:snapToGrid w:val="0"/>
                <w:spacing w:val="-4"/>
                <w:sz w:val="20"/>
                <w:szCs w:val="20"/>
              </w:rPr>
            </w:pPr>
            <w:r w:rsidRPr="000373CE">
              <w:rPr>
                <w:snapToGrid w:val="0"/>
                <w:spacing w:val="-4"/>
                <w:sz w:val="20"/>
                <w:szCs w:val="20"/>
              </w:rPr>
              <w:t>История развития зоологии</w:t>
            </w:r>
          </w:p>
          <w:p w14:paraId="3AF23C12" w14:textId="0AE4B11A" w:rsidR="000825E9" w:rsidRPr="000373CE" w:rsidRDefault="000825E9" w:rsidP="000373CE">
            <w:pPr>
              <w:overflowPunct w:val="0"/>
              <w:autoSpaceDE w:val="0"/>
              <w:autoSpaceDN w:val="0"/>
              <w:adjustRightInd w:val="0"/>
              <w:spacing w:before="100" w:beforeAutospacing="1" w:after="100" w:afterAutospacing="1"/>
              <w:textAlignment w:val="baseline"/>
              <w:rPr>
                <w:snapToGrid w:val="0"/>
                <w:sz w:val="20"/>
                <w:szCs w:val="20"/>
              </w:rPr>
            </w:pPr>
            <w:r w:rsidRPr="000373CE">
              <w:rPr>
                <w:i/>
                <w:sz w:val="20"/>
                <w:szCs w:val="20"/>
              </w:rPr>
              <w:t>Урок формирования знаний.</w:t>
            </w:r>
          </w:p>
        </w:tc>
        <w:tc>
          <w:tcPr>
            <w:tcW w:w="1701" w:type="dxa"/>
            <w:shd w:val="clear" w:color="auto" w:fill="auto"/>
          </w:tcPr>
          <w:p w14:paraId="79F75348" w14:textId="77777777" w:rsidR="000825E9" w:rsidRPr="000373CE" w:rsidRDefault="000825E9" w:rsidP="00922482">
            <w:pPr>
              <w:rPr>
                <w:sz w:val="20"/>
                <w:szCs w:val="20"/>
              </w:rPr>
            </w:pPr>
            <w:r w:rsidRPr="000373CE">
              <w:rPr>
                <w:sz w:val="20"/>
                <w:szCs w:val="20"/>
              </w:rPr>
              <w:t>Определяют понятия «систематика», «зоология», «систематические категории».</w:t>
            </w:r>
          </w:p>
          <w:p w14:paraId="2042DBB5" w14:textId="77777777" w:rsidR="000825E9" w:rsidRPr="000373CE" w:rsidRDefault="000825E9" w:rsidP="0016552D">
            <w:pPr>
              <w:rPr>
                <w:color w:val="000000"/>
                <w:sz w:val="20"/>
                <w:szCs w:val="20"/>
              </w:rPr>
            </w:pPr>
          </w:p>
        </w:tc>
        <w:tc>
          <w:tcPr>
            <w:tcW w:w="2131" w:type="dxa"/>
            <w:shd w:val="clear" w:color="auto" w:fill="auto"/>
          </w:tcPr>
          <w:p w14:paraId="0AB8A04D" w14:textId="603507DA" w:rsidR="000825E9" w:rsidRPr="000373CE" w:rsidRDefault="000825E9" w:rsidP="00651CB3">
            <w:pPr>
              <w:rPr>
                <w:sz w:val="20"/>
                <w:szCs w:val="20"/>
              </w:rPr>
            </w:pPr>
            <w:r w:rsidRPr="000373CE">
              <w:rPr>
                <w:b/>
                <w:sz w:val="20"/>
                <w:szCs w:val="20"/>
              </w:rPr>
              <w:t>Регулятивные:</w:t>
            </w:r>
            <w:r w:rsidR="000373CE">
              <w:rPr>
                <w:b/>
                <w:sz w:val="20"/>
                <w:szCs w:val="20"/>
              </w:rPr>
              <w:t xml:space="preserve"> с</w:t>
            </w:r>
            <w:r w:rsidRPr="000373CE">
              <w:rPr>
                <w:sz w:val="20"/>
                <w:szCs w:val="20"/>
              </w:rPr>
              <w:t>оставление таблиц,</w:t>
            </w:r>
            <w:r w:rsidR="004C74A5" w:rsidRPr="000373CE">
              <w:rPr>
                <w:sz w:val="20"/>
                <w:szCs w:val="20"/>
              </w:rPr>
              <w:t xml:space="preserve"> </w:t>
            </w:r>
            <w:r w:rsidRPr="000373CE">
              <w:rPr>
                <w:sz w:val="20"/>
                <w:szCs w:val="20"/>
              </w:rPr>
              <w:t>определение последовательности действий при работе с учебником.</w:t>
            </w:r>
            <w:r w:rsidR="00651CB3">
              <w:rPr>
                <w:sz w:val="20"/>
                <w:szCs w:val="20"/>
              </w:rPr>
              <w:t xml:space="preserve"> </w:t>
            </w:r>
            <w:r w:rsidRPr="000373CE">
              <w:rPr>
                <w:b/>
                <w:sz w:val="20"/>
                <w:szCs w:val="20"/>
              </w:rPr>
              <w:t>Коммуникативные:</w:t>
            </w:r>
            <w:r w:rsidR="005F3954">
              <w:rPr>
                <w:b/>
                <w:sz w:val="20"/>
                <w:szCs w:val="20"/>
              </w:rPr>
              <w:t xml:space="preserve"> </w:t>
            </w:r>
            <w:r w:rsidRPr="000373CE">
              <w:rPr>
                <w:sz w:val="20"/>
                <w:szCs w:val="20"/>
              </w:rPr>
              <w:t>сотрудничество с учителем и учащимися;</w:t>
            </w:r>
            <w:r w:rsidR="000373CE">
              <w:rPr>
                <w:sz w:val="20"/>
                <w:szCs w:val="20"/>
              </w:rPr>
              <w:t xml:space="preserve"> </w:t>
            </w:r>
            <w:r w:rsidRPr="000373CE">
              <w:rPr>
                <w:sz w:val="20"/>
                <w:szCs w:val="20"/>
              </w:rPr>
              <w:t>выражение своих мыслей при ответах на вопросы.</w:t>
            </w:r>
            <w:r w:rsidR="00651CB3">
              <w:rPr>
                <w:sz w:val="20"/>
                <w:szCs w:val="20"/>
              </w:rPr>
              <w:t xml:space="preserve"> </w:t>
            </w:r>
            <w:r w:rsidRPr="000373CE">
              <w:rPr>
                <w:b/>
                <w:sz w:val="20"/>
                <w:szCs w:val="20"/>
              </w:rPr>
              <w:t>Познавательные:</w:t>
            </w:r>
            <w:r w:rsidR="000373CE">
              <w:rPr>
                <w:b/>
                <w:sz w:val="20"/>
                <w:szCs w:val="20"/>
              </w:rPr>
              <w:t xml:space="preserve"> </w:t>
            </w:r>
            <w:r w:rsidRPr="000373CE">
              <w:rPr>
                <w:sz w:val="20"/>
                <w:szCs w:val="20"/>
              </w:rPr>
              <w:t xml:space="preserve">поиск и отбор информации </w:t>
            </w:r>
          </w:p>
        </w:tc>
        <w:tc>
          <w:tcPr>
            <w:tcW w:w="2131" w:type="dxa"/>
            <w:shd w:val="clear" w:color="auto" w:fill="auto"/>
          </w:tcPr>
          <w:p w14:paraId="253534C5" w14:textId="68DB51A8" w:rsidR="000825E9" w:rsidRPr="000373CE" w:rsidRDefault="000825E9" w:rsidP="000373CE">
            <w:pPr>
              <w:rPr>
                <w:sz w:val="20"/>
                <w:szCs w:val="20"/>
              </w:rPr>
            </w:pPr>
            <w:r w:rsidRPr="000373CE">
              <w:rPr>
                <w:color w:val="000000"/>
                <w:sz w:val="20"/>
                <w:szCs w:val="20"/>
                <w:shd w:val="clear" w:color="auto" w:fill="FFFFFF"/>
              </w:rPr>
              <w:t xml:space="preserve">Развитие познавательных интересов, учебных мотивов; </w:t>
            </w:r>
            <w:r w:rsidR="000373CE">
              <w:rPr>
                <w:color w:val="000000"/>
                <w:sz w:val="20"/>
                <w:szCs w:val="20"/>
                <w:shd w:val="clear" w:color="auto" w:fill="FFFFFF"/>
              </w:rPr>
              <w:t>р</w:t>
            </w:r>
            <w:r w:rsidRPr="000373CE">
              <w:rPr>
                <w:color w:val="000000"/>
                <w:sz w:val="20"/>
                <w:szCs w:val="20"/>
                <w:shd w:val="clear" w:color="auto" w:fill="FFFFFF"/>
              </w:rPr>
              <w:t>азвитие доброжелательности, доверия и</w:t>
            </w:r>
            <w:r w:rsidR="000373CE">
              <w:rPr>
                <w:color w:val="000000"/>
                <w:sz w:val="20"/>
                <w:szCs w:val="20"/>
                <w:shd w:val="clear" w:color="auto" w:fill="FFFFFF"/>
              </w:rPr>
              <w:t xml:space="preserve"> в</w:t>
            </w:r>
            <w:r w:rsidRPr="000373CE">
              <w:rPr>
                <w:color w:val="000000"/>
                <w:sz w:val="20"/>
                <w:szCs w:val="20"/>
                <w:shd w:val="clear" w:color="auto" w:fill="FFFFFF"/>
              </w:rPr>
              <w:t xml:space="preserve">нимательности к людям. </w:t>
            </w:r>
            <w:r w:rsidRPr="000373CE">
              <w:rPr>
                <w:sz w:val="20"/>
                <w:szCs w:val="20"/>
              </w:rPr>
              <w:t>Знание многообразия животного мира своей страны.</w:t>
            </w:r>
            <w:r w:rsidR="000373CE">
              <w:rPr>
                <w:sz w:val="20"/>
                <w:szCs w:val="20"/>
              </w:rPr>
              <w:t xml:space="preserve"> </w:t>
            </w:r>
            <w:r w:rsidRPr="000373CE">
              <w:rPr>
                <w:sz w:val="20"/>
                <w:szCs w:val="20"/>
              </w:rPr>
              <w:t>Законы по охране животного мира</w:t>
            </w:r>
          </w:p>
        </w:tc>
        <w:tc>
          <w:tcPr>
            <w:tcW w:w="3544" w:type="dxa"/>
            <w:shd w:val="clear" w:color="auto" w:fill="auto"/>
          </w:tcPr>
          <w:p w14:paraId="053633C0" w14:textId="57D55CFA" w:rsidR="000825E9" w:rsidRPr="000373CE" w:rsidRDefault="000825E9" w:rsidP="005F3954">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 xml:space="preserve">Определяют понятия «систематика», «зоология», «систематические категории». Описывают и сравнивают царства органического мира. Характеризуют этапы развития зоологии. Классифицируют животных, </w:t>
            </w:r>
            <w:proofErr w:type="spellStart"/>
            <w:r w:rsidRPr="000373CE">
              <w:rPr>
                <w:snapToGrid w:val="0"/>
                <w:sz w:val="20"/>
                <w:szCs w:val="20"/>
              </w:rPr>
              <w:t>отрабатыва</w:t>
            </w:r>
            <w:r w:rsidRPr="000373CE">
              <w:rPr>
                <w:snapToGrid w:val="0"/>
                <w:sz w:val="20"/>
                <w:szCs w:val="20"/>
                <w:lang w:val="en-US"/>
              </w:rPr>
              <w:t>ют</w:t>
            </w:r>
            <w:proofErr w:type="spellEnd"/>
            <w:r w:rsidRPr="000373CE">
              <w:rPr>
                <w:snapToGrid w:val="0"/>
                <w:sz w:val="20"/>
                <w:szCs w:val="20"/>
                <w:lang w:val="en-US"/>
              </w:rPr>
              <w:t xml:space="preserve"> </w:t>
            </w:r>
            <w:r w:rsidRPr="000373CE">
              <w:rPr>
                <w:snapToGrid w:val="0"/>
                <w:sz w:val="20"/>
                <w:szCs w:val="20"/>
              </w:rPr>
              <w:t>правила работы с учебником.</w:t>
            </w:r>
          </w:p>
        </w:tc>
        <w:tc>
          <w:tcPr>
            <w:tcW w:w="1412" w:type="dxa"/>
            <w:shd w:val="clear" w:color="auto" w:fill="auto"/>
          </w:tcPr>
          <w:p w14:paraId="0B6BF97C" w14:textId="77777777" w:rsidR="000825E9" w:rsidRPr="000373CE" w:rsidRDefault="00240E03"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1 неделя</w:t>
            </w:r>
          </w:p>
        </w:tc>
      </w:tr>
      <w:tr w:rsidR="00006AFD" w:rsidRPr="000373CE" w14:paraId="499E1BE9" w14:textId="77777777" w:rsidTr="004013EA">
        <w:tc>
          <w:tcPr>
            <w:tcW w:w="857" w:type="dxa"/>
            <w:gridSpan w:val="2"/>
            <w:shd w:val="clear" w:color="auto" w:fill="auto"/>
          </w:tcPr>
          <w:p w14:paraId="12505242" w14:textId="77777777" w:rsidR="000825E9" w:rsidRPr="000373CE" w:rsidRDefault="000825E9" w:rsidP="00A70092">
            <w:pPr>
              <w:rPr>
                <w:sz w:val="20"/>
                <w:szCs w:val="20"/>
              </w:rPr>
            </w:pPr>
            <w:r w:rsidRPr="000373CE">
              <w:rPr>
                <w:sz w:val="20"/>
                <w:szCs w:val="20"/>
              </w:rPr>
              <w:t>2(2)</w:t>
            </w:r>
          </w:p>
        </w:tc>
        <w:tc>
          <w:tcPr>
            <w:tcW w:w="2399" w:type="dxa"/>
            <w:gridSpan w:val="2"/>
            <w:shd w:val="clear" w:color="auto" w:fill="auto"/>
          </w:tcPr>
          <w:p w14:paraId="2E705A7C" w14:textId="26984FD6"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Современная зоология</w:t>
            </w:r>
          </w:p>
          <w:p w14:paraId="2DFB3D1F" w14:textId="57A9A434" w:rsidR="000825E9" w:rsidRPr="000373CE" w:rsidRDefault="000825E9" w:rsidP="000373CE">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i/>
                <w:sz w:val="20"/>
                <w:szCs w:val="20"/>
              </w:rPr>
              <w:t>Урок формирования знаний.</w:t>
            </w:r>
          </w:p>
        </w:tc>
        <w:tc>
          <w:tcPr>
            <w:tcW w:w="1701" w:type="dxa"/>
            <w:shd w:val="clear" w:color="auto" w:fill="auto"/>
          </w:tcPr>
          <w:p w14:paraId="1A64A003" w14:textId="5772C76B" w:rsidR="000825E9" w:rsidRPr="000373CE" w:rsidRDefault="000825E9" w:rsidP="00557724">
            <w:pPr>
              <w:rPr>
                <w:sz w:val="20"/>
                <w:szCs w:val="20"/>
              </w:rPr>
            </w:pPr>
            <w:r w:rsidRPr="000373CE">
              <w:rPr>
                <w:snapToGrid w:val="0"/>
                <w:sz w:val="20"/>
                <w:szCs w:val="20"/>
              </w:rPr>
              <w:t>Определяют понятия: «Красная книга», «этология», «зоогеография», «энтомология», «ихтиология», «орнитология», «эволюция животных»</w:t>
            </w:r>
            <w:r w:rsidRPr="000373CE">
              <w:rPr>
                <w:sz w:val="20"/>
                <w:szCs w:val="20"/>
              </w:rPr>
              <w:t xml:space="preserve"> Составляют схему «Структура науки зоологии». </w:t>
            </w:r>
          </w:p>
        </w:tc>
        <w:tc>
          <w:tcPr>
            <w:tcW w:w="2131" w:type="dxa"/>
            <w:shd w:val="clear" w:color="auto" w:fill="auto"/>
          </w:tcPr>
          <w:p w14:paraId="5EB4FE35" w14:textId="2AE43DD7" w:rsidR="000825E9" w:rsidRPr="000373CE" w:rsidRDefault="000825E9" w:rsidP="00651CB3">
            <w:pPr>
              <w:rPr>
                <w:sz w:val="20"/>
                <w:szCs w:val="20"/>
              </w:rPr>
            </w:pPr>
            <w:r w:rsidRPr="000373CE">
              <w:rPr>
                <w:b/>
                <w:sz w:val="20"/>
                <w:szCs w:val="20"/>
              </w:rPr>
              <w:t>Познавательные:</w:t>
            </w:r>
            <w:r w:rsidRPr="000373CE">
              <w:rPr>
                <w:sz w:val="20"/>
                <w:szCs w:val="20"/>
              </w:rPr>
              <w:t xml:space="preserve"> классифицируют объекты по их принадлежности к систематическим группам</w:t>
            </w:r>
            <w:r w:rsidR="00651CB3">
              <w:rPr>
                <w:sz w:val="20"/>
                <w:szCs w:val="20"/>
              </w:rPr>
              <w:t xml:space="preserve">. </w:t>
            </w:r>
            <w:r w:rsidRPr="000373CE">
              <w:rPr>
                <w:b/>
                <w:sz w:val="20"/>
                <w:szCs w:val="20"/>
              </w:rPr>
              <w:t>Регулятивные:</w:t>
            </w:r>
            <w:r w:rsidR="00EC32A6">
              <w:rPr>
                <w:sz w:val="20"/>
                <w:szCs w:val="20"/>
              </w:rPr>
              <w:t xml:space="preserve"> </w:t>
            </w:r>
            <w:r w:rsidRPr="000373CE">
              <w:rPr>
                <w:sz w:val="20"/>
                <w:szCs w:val="20"/>
              </w:rPr>
              <w:t>описывают различных представителей животного царства</w:t>
            </w:r>
            <w:r w:rsidR="00651CB3">
              <w:rPr>
                <w:sz w:val="20"/>
                <w:szCs w:val="20"/>
              </w:rPr>
              <w:t xml:space="preserve">. </w:t>
            </w:r>
            <w:r w:rsidRPr="000373CE">
              <w:rPr>
                <w:b/>
                <w:sz w:val="20"/>
                <w:szCs w:val="20"/>
              </w:rPr>
              <w:t>Коммуникативные:</w:t>
            </w:r>
            <w:r w:rsidRPr="000373CE">
              <w:rPr>
                <w:sz w:val="20"/>
                <w:szCs w:val="20"/>
              </w:rPr>
              <w:t xml:space="preserve"> используя дополнительные источники информации, раскрывают значение зоологических знаний, </w:t>
            </w:r>
          </w:p>
        </w:tc>
        <w:tc>
          <w:tcPr>
            <w:tcW w:w="2131" w:type="dxa"/>
            <w:shd w:val="clear" w:color="auto" w:fill="auto"/>
          </w:tcPr>
          <w:p w14:paraId="313453D0" w14:textId="77777777" w:rsidR="005F3954" w:rsidRDefault="000825E9" w:rsidP="00A70092">
            <w:pPr>
              <w:rPr>
                <w:color w:val="000000"/>
                <w:sz w:val="20"/>
                <w:szCs w:val="20"/>
                <w:shd w:val="clear" w:color="auto" w:fill="FFFFFF"/>
              </w:rPr>
            </w:pPr>
            <w:r w:rsidRPr="000373CE">
              <w:rPr>
                <w:color w:val="000000"/>
                <w:sz w:val="20"/>
                <w:szCs w:val="20"/>
                <w:shd w:val="clear" w:color="auto" w:fill="FFFFFF"/>
              </w:rPr>
              <w:t>Развитие</w:t>
            </w:r>
          </w:p>
          <w:p w14:paraId="60892612" w14:textId="77D493BB" w:rsidR="000825E9" w:rsidRPr="000373CE" w:rsidRDefault="000825E9" w:rsidP="00A70092">
            <w:pPr>
              <w:rPr>
                <w:color w:val="000000"/>
                <w:sz w:val="20"/>
                <w:szCs w:val="20"/>
              </w:rPr>
            </w:pPr>
            <w:r w:rsidRPr="000373CE">
              <w:rPr>
                <w:color w:val="000000"/>
                <w:sz w:val="20"/>
                <w:szCs w:val="20"/>
                <w:shd w:val="clear" w:color="auto" w:fill="FFFFFF"/>
              </w:rPr>
              <w:t xml:space="preserve">сопереживания, эмоционально-нравственной отзывчивости  </w:t>
            </w:r>
          </w:p>
        </w:tc>
        <w:tc>
          <w:tcPr>
            <w:tcW w:w="3544" w:type="dxa"/>
            <w:shd w:val="clear" w:color="auto" w:fill="auto"/>
          </w:tcPr>
          <w:p w14:paraId="17435ED7" w14:textId="6DCC1B3F" w:rsidR="000825E9" w:rsidRPr="00EC32A6" w:rsidRDefault="000825E9" w:rsidP="00A70092">
            <w:pPr>
              <w:rPr>
                <w:snapToGrid w:val="0"/>
                <w:sz w:val="20"/>
                <w:szCs w:val="20"/>
              </w:rPr>
            </w:pPr>
            <w:r w:rsidRPr="000373CE">
              <w:rPr>
                <w:snapToGrid w:val="0"/>
                <w:sz w:val="20"/>
                <w:szCs w:val="20"/>
              </w:rPr>
              <w:t>Определяют понятия «Красная книга», «этология», «зоогеография», «энтомология», «ихтиология», «орнитология», «эволюция животных». Составляют схему «Структура науки зоологии». Используя дополнительные источники информации, раскрывают</w:t>
            </w:r>
            <w:r w:rsidRPr="000373CE">
              <w:rPr>
                <w:snapToGrid w:val="0"/>
                <w:spacing w:val="-2"/>
                <w:sz w:val="20"/>
                <w:szCs w:val="20"/>
              </w:rPr>
              <w:t xml:space="preserve"> значение зоологических знаний, роль и значение животных в природе и жизни человека. </w:t>
            </w:r>
            <w:r w:rsidRPr="000373CE">
              <w:rPr>
                <w:snapToGrid w:val="0"/>
                <w:sz w:val="20"/>
                <w:szCs w:val="20"/>
              </w:rPr>
              <w:t>Обосновывают необходимость рационального использования животного мира и его охраны. Знакомятся с Красной книгой</w:t>
            </w:r>
            <w:r w:rsidR="00A6155B">
              <w:rPr>
                <w:snapToGrid w:val="0"/>
                <w:sz w:val="20"/>
                <w:szCs w:val="20"/>
              </w:rPr>
              <w:t>.</w:t>
            </w:r>
          </w:p>
        </w:tc>
        <w:tc>
          <w:tcPr>
            <w:tcW w:w="1412" w:type="dxa"/>
            <w:shd w:val="clear" w:color="auto" w:fill="auto"/>
          </w:tcPr>
          <w:p w14:paraId="0E9A1ED9" w14:textId="77777777" w:rsidR="000825E9" w:rsidRPr="000373CE" w:rsidRDefault="00240E03" w:rsidP="00A70092">
            <w:pPr>
              <w:rPr>
                <w:snapToGrid w:val="0"/>
                <w:sz w:val="20"/>
                <w:szCs w:val="20"/>
              </w:rPr>
            </w:pPr>
            <w:r w:rsidRPr="000373CE">
              <w:rPr>
                <w:snapToGrid w:val="0"/>
                <w:sz w:val="20"/>
                <w:szCs w:val="20"/>
              </w:rPr>
              <w:t>1 неделя</w:t>
            </w:r>
          </w:p>
        </w:tc>
      </w:tr>
      <w:tr w:rsidR="00044225" w:rsidRPr="000373CE" w14:paraId="20031A9F" w14:textId="77777777" w:rsidTr="004013EA">
        <w:tc>
          <w:tcPr>
            <w:tcW w:w="857" w:type="dxa"/>
            <w:gridSpan w:val="2"/>
            <w:shd w:val="clear" w:color="auto" w:fill="auto"/>
          </w:tcPr>
          <w:p w14:paraId="51A19282" w14:textId="77777777" w:rsidR="000825E9" w:rsidRPr="000373CE" w:rsidRDefault="000825E9" w:rsidP="005C0AB6">
            <w:pPr>
              <w:rPr>
                <w:sz w:val="20"/>
                <w:szCs w:val="20"/>
              </w:rPr>
            </w:pPr>
            <w:r w:rsidRPr="000373CE">
              <w:rPr>
                <w:sz w:val="20"/>
                <w:szCs w:val="20"/>
              </w:rPr>
              <w:lastRenderedPageBreak/>
              <w:t>3(1)</w:t>
            </w:r>
          </w:p>
        </w:tc>
        <w:tc>
          <w:tcPr>
            <w:tcW w:w="2399" w:type="dxa"/>
            <w:gridSpan w:val="2"/>
            <w:shd w:val="clear" w:color="auto" w:fill="auto"/>
          </w:tcPr>
          <w:p w14:paraId="3E7E6F66"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Простейшие: корненожки, радиолярии, солнечники, споровики</w:t>
            </w:r>
          </w:p>
          <w:p w14:paraId="5DE1EA62" w14:textId="621D1C53" w:rsidR="000825E9" w:rsidRPr="000373CE" w:rsidRDefault="000825E9" w:rsidP="00EC32A6">
            <w:pPr>
              <w:overflowPunct w:val="0"/>
              <w:autoSpaceDE w:val="0"/>
              <w:autoSpaceDN w:val="0"/>
              <w:adjustRightInd w:val="0"/>
              <w:spacing w:before="100" w:beforeAutospacing="1" w:after="100" w:afterAutospacing="1"/>
              <w:jc w:val="both"/>
              <w:textAlignment w:val="baseline"/>
              <w:rPr>
                <w:i/>
                <w:snapToGrid w:val="0"/>
                <w:sz w:val="20"/>
                <w:szCs w:val="20"/>
              </w:rPr>
            </w:pPr>
            <w:r w:rsidRPr="000373CE">
              <w:rPr>
                <w:i/>
                <w:sz w:val="20"/>
                <w:szCs w:val="20"/>
              </w:rPr>
              <w:t>Урок формирования знаний.</w:t>
            </w:r>
          </w:p>
        </w:tc>
        <w:tc>
          <w:tcPr>
            <w:tcW w:w="1701" w:type="dxa"/>
            <w:shd w:val="clear" w:color="auto" w:fill="auto"/>
          </w:tcPr>
          <w:p w14:paraId="3EE9AB23" w14:textId="4410AC74" w:rsidR="000825E9" w:rsidRPr="000373CE" w:rsidRDefault="000825E9" w:rsidP="005C0AB6">
            <w:pPr>
              <w:rPr>
                <w:sz w:val="20"/>
                <w:szCs w:val="20"/>
              </w:rPr>
            </w:pPr>
            <w:r w:rsidRPr="000373CE">
              <w:rPr>
                <w:snapToGrid w:val="0"/>
                <w:sz w:val="20"/>
                <w:szCs w:val="20"/>
              </w:rPr>
              <w:t xml:space="preserve">определяют понятия «простейшие», «корненожки», «радиолярии», солнечники», «споровики», «циста», «раковина». </w:t>
            </w:r>
            <w:r w:rsidRPr="000373CE">
              <w:rPr>
                <w:snapToGrid w:val="0"/>
                <w:spacing w:val="-2"/>
                <w:sz w:val="20"/>
                <w:szCs w:val="20"/>
              </w:rPr>
              <w:t>Сравнивают простейших с</w:t>
            </w:r>
            <w:r w:rsidR="00EC32A6">
              <w:rPr>
                <w:snapToGrid w:val="0"/>
                <w:spacing w:val="-2"/>
                <w:sz w:val="20"/>
                <w:szCs w:val="20"/>
              </w:rPr>
              <w:t xml:space="preserve"> </w:t>
            </w:r>
            <w:r w:rsidRPr="000373CE">
              <w:rPr>
                <w:snapToGrid w:val="0"/>
                <w:spacing w:val="-2"/>
                <w:sz w:val="20"/>
                <w:szCs w:val="20"/>
              </w:rPr>
              <w:t>растениями.</w:t>
            </w:r>
          </w:p>
        </w:tc>
        <w:tc>
          <w:tcPr>
            <w:tcW w:w="2131" w:type="dxa"/>
            <w:shd w:val="clear" w:color="auto" w:fill="auto"/>
          </w:tcPr>
          <w:p w14:paraId="32E8C294" w14:textId="5D9C37E5" w:rsidR="000825E9" w:rsidRPr="000373CE" w:rsidRDefault="000825E9" w:rsidP="00651CB3">
            <w:pPr>
              <w:pStyle w:val="11"/>
              <w:rPr>
                <w:rFonts w:ascii="Times New Roman" w:hAnsi="Times New Roman"/>
                <w:sz w:val="20"/>
                <w:szCs w:val="20"/>
              </w:rPr>
            </w:pPr>
            <w:r w:rsidRPr="000373CE">
              <w:rPr>
                <w:rFonts w:ascii="Times New Roman" w:hAnsi="Times New Roman"/>
                <w:b/>
                <w:sz w:val="20"/>
                <w:szCs w:val="20"/>
              </w:rPr>
              <w:t>Познавательные:</w:t>
            </w:r>
            <w:r w:rsidRPr="000373CE">
              <w:rPr>
                <w:rFonts w:ascii="Times New Roman" w:hAnsi="Times New Roman"/>
                <w:snapToGrid w:val="0"/>
                <w:sz w:val="20"/>
                <w:szCs w:val="20"/>
              </w:rPr>
              <w:t xml:space="preserve"> определяют понятия «простейшие»,</w:t>
            </w:r>
            <w:r w:rsidR="00EC32A6">
              <w:rPr>
                <w:rFonts w:ascii="Times New Roman" w:hAnsi="Times New Roman"/>
                <w:snapToGrid w:val="0"/>
                <w:sz w:val="20"/>
                <w:szCs w:val="20"/>
              </w:rPr>
              <w:t xml:space="preserve"> </w:t>
            </w:r>
            <w:r w:rsidRPr="000373CE">
              <w:rPr>
                <w:rFonts w:ascii="Times New Roman" w:hAnsi="Times New Roman"/>
                <w:snapToGrid w:val="0"/>
                <w:sz w:val="20"/>
                <w:szCs w:val="20"/>
              </w:rPr>
              <w:t>«циста»</w:t>
            </w:r>
            <w:r w:rsidR="00651CB3">
              <w:rPr>
                <w:rFonts w:ascii="Times New Roman" w:hAnsi="Times New Roman"/>
                <w:snapToGrid w:val="0"/>
                <w:sz w:val="20"/>
                <w:szCs w:val="20"/>
              </w:rPr>
              <w:t xml:space="preserve">. </w:t>
            </w:r>
            <w:r w:rsidRPr="000373CE">
              <w:rPr>
                <w:rFonts w:ascii="Times New Roman" w:hAnsi="Times New Roman"/>
                <w:b/>
                <w:sz w:val="20"/>
                <w:szCs w:val="20"/>
              </w:rPr>
              <w:t>Регулятивные:</w:t>
            </w:r>
            <w:r w:rsidR="00EC32A6">
              <w:rPr>
                <w:rFonts w:ascii="Times New Roman" w:hAnsi="Times New Roman"/>
                <w:sz w:val="20"/>
                <w:szCs w:val="20"/>
              </w:rPr>
              <w:t xml:space="preserve"> </w:t>
            </w:r>
            <w:r w:rsidRPr="000373CE">
              <w:rPr>
                <w:rFonts w:ascii="Times New Roman" w:hAnsi="Times New Roman"/>
                <w:snapToGrid w:val="0"/>
                <w:spacing w:val="-2"/>
                <w:sz w:val="20"/>
                <w:szCs w:val="20"/>
              </w:rPr>
              <w:t>систематизируют знания при заполнении таблицы «Многообразие простейших животных</w:t>
            </w:r>
            <w:r w:rsidR="00EC32A6">
              <w:rPr>
                <w:rFonts w:ascii="Times New Roman" w:hAnsi="Times New Roman"/>
                <w:snapToGrid w:val="0"/>
                <w:spacing w:val="-2"/>
                <w:sz w:val="20"/>
                <w:szCs w:val="20"/>
              </w:rPr>
              <w:t xml:space="preserve">». </w:t>
            </w:r>
            <w:r w:rsidRPr="000373CE">
              <w:rPr>
                <w:rFonts w:ascii="Times New Roman" w:hAnsi="Times New Roman"/>
                <w:b/>
                <w:sz w:val="20"/>
                <w:szCs w:val="20"/>
              </w:rPr>
              <w:t>Коммуникативные:</w:t>
            </w:r>
            <w:r w:rsidRPr="000373CE">
              <w:rPr>
                <w:rFonts w:ascii="Times New Roman" w:hAnsi="Times New Roman"/>
                <w:snapToGrid w:val="0"/>
                <w:sz w:val="20"/>
                <w:szCs w:val="20"/>
              </w:rPr>
              <w:t xml:space="preserve"> обмениваются знаниями после заполнения таблицы</w:t>
            </w:r>
          </w:p>
        </w:tc>
        <w:tc>
          <w:tcPr>
            <w:tcW w:w="2131" w:type="dxa"/>
            <w:shd w:val="clear" w:color="auto" w:fill="auto"/>
          </w:tcPr>
          <w:p w14:paraId="267D7A0A" w14:textId="77777777" w:rsidR="000825E9" w:rsidRPr="000373CE" w:rsidRDefault="000825E9" w:rsidP="005C0AB6">
            <w:pPr>
              <w:rPr>
                <w:color w:val="000000"/>
                <w:sz w:val="20"/>
                <w:szCs w:val="20"/>
              </w:rPr>
            </w:pPr>
            <w:r w:rsidRPr="000373CE">
              <w:rPr>
                <w:color w:val="000000"/>
                <w:sz w:val="20"/>
                <w:szCs w:val="20"/>
              </w:rPr>
              <w:t>Развитие осмысленного отношения к тому, что делает.</w:t>
            </w:r>
          </w:p>
        </w:tc>
        <w:tc>
          <w:tcPr>
            <w:tcW w:w="3544" w:type="dxa"/>
            <w:shd w:val="clear" w:color="auto" w:fill="auto"/>
          </w:tcPr>
          <w:p w14:paraId="775B830B" w14:textId="4F4E0BF2" w:rsidR="000825E9" w:rsidRPr="000373CE" w:rsidRDefault="000825E9" w:rsidP="00EC32A6">
            <w:pPr>
              <w:rPr>
                <w:sz w:val="20"/>
                <w:szCs w:val="20"/>
              </w:rPr>
            </w:pPr>
            <w:r w:rsidRPr="000373CE">
              <w:rPr>
                <w:snapToGrid w:val="0"/>
                <w:sz w:val="20"/>
                <w:szCs w:val="20"/>
              </w:rPr>
              <w:t xml:space="preserve">Определяют понятия «простейшие», «корненожки», «радиолярии», солнечники», «споровики», «циста», «раковина». </w:t>
            </w:r>
            <w:r w:rsidRPr="000373CE">
              <w:rPr>
                <w:snapToGrid w:val="0"/>
                <w:spacing w:val="-2"/>
                <w:sz w:val="20"/>
                <w:szCs w:val="20"/>
              </w:rPr>
              <w:t xml:space="preserve">Сравнивают простейших с растениями. Систематизируют знания при заполнении таблицы «Сходство и различия простейших животных и растений». </w:t>
            </w:r>
            <w:r w:rsidRPr="000373CE">
              <w:rPr>
                <w:snapToGrid w:val="0"/>
                <w:sz w:val="20"/>
                <w:szCs w:val="20"/>
              </w:rPr>
              <w:t>Знакомятся с многообразием простейших, особенностями их строения и значением в природе и жизни человека. Выполняют самостоятельные наблюдения за простейшими в культурах. Оформляют отчет.</w:t>
            </w:r>
          </w:p>
        </w:tc>
        <w:tc>
          <w:tcPr>
            <w:tcW w:w="1412" w:type="dxa"/>
            <w:shd w:val="clear" w:color="auto" w:fill="auto"/>
          </w:tcPr>
          <w:p w14:paraId="0CBF3FE6" w14:textId="77777777" w:rsidR="000825E9" w:rsidRPr="000373CE" w:rsidRDefault="00240E03" w:rsidP="005C0AB6">
            <w:pPr>
              <w:rPr>
                <w:snapToGrid w:val="0"/>
                <w:sz w:val="20"/>
                <w:szCs w:val="20"/>
              </w:rPr>
            </w:pPr>
            <w:r w:rsidRPr="000373CE">
              <w:rPr>
                <w:snapToGrid w:val="0"/>
                <w:sz w:val="20"/>
                <w:szCs w:val="20"/>
              </w:rPr>
              <w:t>2 неделя</w:t>
            </w:r>
          </w:p>
        </w:tc>
      </w:tr>
      <w:tr w:rsidR="00044225" w:rsidRPr="000373CE" w14:paraId="2F11A34F" w14:textId="77777777" w:rsidTr="004013EA">
        <w:tc>
          <w:tcPr>
            <w:tcW w:w="857" w:type="dxa"/>
            <w:gridSpan w:val="2"/>
            <w:shd w:val="clear" w:color="auto" w:fill="auto"/>
          </w:tcPr>
          <w:p w14:paraId="322104DA" w14:textId="77777777" w:rsidR="000825E9" w:rsidRPr="000373CE" w:rsidRDefault="000825E9" w:rsidP="005C0AB6">
            <w:pPr>
              <w:rPr>
                <w:sz w:val="20"/>
                <w:szCs w:val="20"/>
              </w:rPr>
            </w:pPr>
            <w:r w:rsidRPr="000373CE">
              <w:rPr>
                <w:sz w:val="20"/>
                <w:szCs w:val="20"/>
              </w:rPr>
              <w:t>4(2)</w:t>
            </w:r>
          </w:p>
        </w:tc>
        <w:tc>
          <w:tcPr>
            <w:tcW w:w="2399" w:type="dxa"/>
            <w:gridSpan w:val="2"/>
            <w:shd w:val="clear" w:color="auto" w:fill="auto"/>
          </w:tcPr>
          <w:p w14:paraId="37C3F6CA"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Простейшие: жгутиконосцы, инфузории</w:t>
            </w:r>
          </w:p>
          <w:p w14:paraId="73DF63D1"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i/>
                <w:sz w:val="20"/>
                <w:szCs w:val="20"/>
              </w:rPr>
              <w:t>Урок изучения и первичного закрепления новых знаний</w:t>
            </w:r>
          </w:p>
        </w:tc>
        <w:tc>
          <w:tcPr>
            <w:tcW w:w="1701" w:type="dxa"/>
            <w:shd w:val="clear" w:color="auto" w:fill="auto"/>
          </w:tcPr>
          <w:p w14:paraId="5309BAC4" w14:textId="69A84A81" w:rsidR="000825E9" w:rsidRPr="000373CE" w:rsidRDefault="000825E9" w:rsidP="00EC32A6">
            <w:pPr>
              <w:pStyle w:val="11"/>
              <w:rPr>
                <w:rFonts w:ascii="Times New Roman" w:hAnsi="Times New Roman"/>
                <w:sz w:val="20"/>
                <w:szCs w:val="20"/>
              </w:rPr>
            </w:pPr>
            <w:r w:rsidRPr="000373CE">
              <w:rPr>
                <w:rFonts w:ascii="Times New Roman" w:hAnsi="Times New Roman"/>
                <w:sz w:val="20"/>
                <w:szCs w:val="20"/>
              </w:rPr>
              <w:t>-продолжают заполнение таблицы «Сравнительная характеристика групп простейших».</w:t>
            </w:r>
            <w:r w:rsidR="00EC32A6">
              <w:rPr>
                <w:rFonts w:ascii="Times New Roman" w:hAnsi="Times New Roman"/>
                <w:sz w:val="20"/>
                <w:szCs w:val="20"/>
              </w:rPr>
              <w:t xml:space="preserve"> З</w:t>
            </w:r>
            <w:r w:rsidRPr="000373CE">
              <w:rPr>
                <w:rFonts w:ascii="Times New Roman" w:hAnsi="Times New Roman"/>
                <w:sz w:val="20"/>
                <w:szCs w:val="20"/>
              </w:rPr>
              <w:t>накомятся со значением простейших в природе и жизни человека</w:t>
            </w:r>
            <w:r w:rsidR="00A6155B">
              <w:rPr>
                <w:rFonts w:ascii="Times New Roman" w:hAnsi="Times New Roman"/>
                <w:sz w:val="20"/>
                <w:szCs w:val="20"/>
              </w:rPr>
              <w:t>.</w:t>
            </w:r>
          </w:p>
        </w:tc>
        <w:tc>
          <w:tcPr>
            <w:tcW w:w="2131" w:type="dxa"/>
            <w:shd w:val="clear" w:color="auto" w:fill="auto"/>
          </w:tcPr>
          <w:p w14:paraId="7CD875B1" w14:textId="22319934" w:rsidR="000825E9" w:rsidRPr="000373CE" w:rsidRDefault="000825E9" w:rsidP="00651CB3">
            <w:pPr>
              <w:pStyle w:val="11"/>
              <w:rPr>
                <w:rFonts w:ascii="Times New Roman" w:hAnsi="Times New Roman"/>
                <w:b/>
                <w:sz w:val="20"/>
                <w:szCs w:val="20"/>
              </w:rPr>
            </w:pPr>
            <w:r w:rsidRPr="000373CE">
              <w:rPr>
                <w:rFonts w:ascii="Times New Roman" w:hAnsi="Times New Roman"/>
                <w:b/>
                <w:sz w:val="20"/>
                <w:szCs w:val="20"/>
              </w:rPr>
              <w:t>Познавательные</w:t>
            </w:r>
            <w:r w:rsidRPr="000373CE">
              <w:rPr>
                <w:rFonts w:ascii="Times New Roman" w:hAnsi="Times New Roman"/>
                <w:sz w:val="20"/>
                <w:szCs w:val="20"/>
              </w:rPr>
              <w:t>:</w:t>
            </w:r>
            <w:r w:rsidR="00EC32A6">
              <w:rPr>
                <w:rFonts w:ascii="Times New Roman" w:hAnsi="Times New Roman"/>
                <w:sz w:val="20"/>
                <w:szCs w:val="20"/>
              </w:rPr>
              <w:t xml:space="preserve"> </w:t>
            </w:r>
            <w:r w:rsidRPr="000373CE">
              <w:rPr>
                <w:rFonts w:ascii="Times New Roman" w:hAnsi="Times New Roman"/>
                <w:snapToGrid w:val="0"/>
                <w:sz w:val="20"/>
                <w:szCs w:val="20"/>
              </w:rPr>
              <w:t>определяют понятие «колония»</w:t>
            </w:r>
            <w:r w:rsidR="00651CB3">
              <w:rPr>
                <w:rFonts w:ascii="Times New Roman" w:hAnsi="Times New Roman"/>
                <w:snapToGrid w:val="0"/>
                <w:sz w:val="20"/>
                <w:szCs w:val="20"/>
              </w:rPr>
              <w:t>.</w:t>
            </w:r>
            <w:r w:rsidR="00EC32A6">
              <w:rPr>
                <w:rFonts w:ascii="Times New Roman" w:hAnsi="Times New Roman"/>
                <w:snapToGrid w:val="0"/>
                <w:sz w:val="20"/>
                <w:szCs w:val="20"/>
              </w:rPr>
              <w:t xml:space="preserve"> </w:t>
            </w:r>
            <w:r w:rsidRPr="000373CE">
              <w:rPr>
                <w:rFonts w:ascii="Times New Roman" w:hAnsi="Times New Roman"/>
                <w:b/>
                <w:sz w:val="20"/>
                <w:szCs w:val="20"/>
              </w:rPr>
              <w:t>Регулятивные:</w:t>
            </w:r>
            <w:r w:rsidRPr="000373CE">
              <w:rPr>
                <w:rFonts w:ascii="Times New Roman" w:hAnsi="Times New Roman"/>
                <w:snapToGrid w:val="0"/>
                <w:spacing w:val="-2"/>
                <w:sz w:val="20"/>
                <w:szCs w:val="20"/>
              </w:rPr>
              <w:t xml:space="preserve"> систематизируют знания при заполнении таблицы «Сравнительная характеристика групп простейших</w:t>
            </w:r>
            <w:r w:rsidRPr="000373CE">
              <w:rPr>
                <w:rFonts w:ascii="Times New Roman" w:hAnsi="Times New Roman"/>
                <w:snapToGrid w:val="0"/>
                <w:sz w:val="20"/>
                <w:szCs w:val="20"/>
              </w:rPr>
              <w:t>».</w:t>
            </w:r>
            <w:r w:rsidR="00651CB3">
              <w:rPr>
                <w:rFonts w:ascii="Times New Roman" w:hAnsi="Times New Roman"/>
                <w:snapToGrid w:val="0"/>
                <w:sz w:val="20"/>
                <w:szCs w:val="20"/>
              </w:rPr>
              <w:t xml:space="preserve"> </w:t>
            </w:r>
            <w:r w:rsidRPr="000373CE">
              <w:rPr>
                <w:rFonts w:ascii="Times New Roman" w:hAnsi="Times New Roman"/>
                <w:b/>
                <w:sz w:val="20"/>
                <w:szCs w:val="20"/>
              </w:rPr>
              <w:t xml:space="preserve">Коммуникативные: </w:t>
            </w:r>
            <w:r w:rsidRPr="000373CE">
              <w:rPr>
                <w:rFonts w:ascii="Times New Roman" w:hAnsi="Times New Roman"/>
                <w:sz w:val="20"/>
                <w:szCs w:val="20"/>
              </w:rPr>
              <w:t>умение работать в составе группы.</w:t>
            </w:r>
          </w:p>
        </w:tc>
        <w:tc>
          <w:tcPr>
            <w:tcW w:w="2131" w:type="dxa"/>
            <w:shd w:val="clear" w:color="auto" w:fill="auto"/>
          </w:tcPr>
          <w:p w14:paraId="1727F5D3" w14:textId="74935335" w:rsidR="000825E9" w:rsidRPr="000373CE" w:rsidRDefault="000825E9" w:rsidP="005C0AB6">
            <w:pPr>
              <w:rPr>
                <w:color w:val="000000"/>
                <w:sz w:val="20"/>
                <w:szCs w:val="20"/>
              </w:rPr>
            </w:pPr>
            <w:r w:rsidRPr="000373CE">
              <w:rPr>
                <w:color w:val="000000"/>
                <w:sz w:val="20"/>
                <w:szCs w:val="20"/>
              </w:rPr>
              <w:t>Развитие любознательности, интереса к новым знаниям</w:t>
            </w:r>
          </w:p>
        </w:tc>
        <w:tc>
          <w:tcPr>
            <w:tcW w:w="3544" w:type="dxa"/>
            <w:shd w:val="clear" w:color="auto" w:fill="auto"/>
          </w:tcPr>
          <w:p w14:paraId="730E5021" w14:textId="459B31A3"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 xml:space="preserve">Определяют понятия «инфузории», «колония», «жгутиконосцы». </w:t>
            </w:r>
            <w:r w:rsidRPr="000373CE">
              <w:rPr>
                <w:snapToGrid w:val="0"/>
                <w:spacing w:val="-2"/>
                <w:sz w:val="20"/>
                <w:szCs w:val="20"/>
              </w:rPr>
              <w:t>Систематизируют знания при заполнении таблицы «Сравнительная характеристика систематических групп простейших</w:t>
            </w:r>
            <w:r w:rsidRPr="000373CE">
              <w:rPr>
                <w:snapToGrid w:val="0"/>
                <w:sz w:val="20"/>
                <w:szCs w:val="20"/>
              </w:rPr>
              <w:t>». Знакомятся с многообразием простейших, особенностями их строения и значением в природе и жизни человека</w:t>
            </w:r>
            <w:r w:rsidR="00A6155B">
              <w:rPr>
                <w:snapToGrid w:val="0"/>
                <w:sz w:val="20"/>
                <w:szCs w:val="20"/>
              </w:rPr>
              <w:t>.</w:t>
            </w:r>
          </w:p>
        </w:tc>
        <w:tc>
          <w:tcPr>
            <w:tcW w:w="1412" w:type="dxa"/>
            <w:shd w:val="clear" w:color="auto" w:fill="auto"/>
          </w:tcPr>
          <w:p w14:paraId="0724EFD6" w14:textId="77777777" w:rsidR="000825E9" w:rsidRPr="000373CE" w:rsidRDefault="00240E03"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2 неделя</w:t>
            </w:r>
          </w:p>
        </w:tc>
      </w:tr>
      <w:tr w:rsidR="00044225" w:rsidRPr="000373CE" w14:paraId="57378EC2" w14:textId="77777777" w:rsidTr="004013EA">
        <w:tc>
          <w:tcPr>
            <w:tcW w:w="857" w:type="dxa"/>
            <w:gridSpan w:val="2"/>
            <w:shd w:val="clear" w:color="auto" w:fill="auto"/>
          </w:tcPr>
          <w:p w14:paraId="52B2DAE0" w14:textId="77777777" w:rsidR="000825E9" w:rsidRPr="000373CE" w:rsidRDefault="000825E9" w:rsidP="005C0AB6">
            <w:pPr>
              <w:rPr>
                <w:sz w:val="20"/>
                <w:szCs w:val="20"/>
              </w:rPr>
            </w:pPr>
            <w:r w:rsidRPr="000373CE">
              <w:rPr>
                <w:sz w:val="20"/>
                <w:szCs w:val="20"/>
              </w:rPr>
              <w:t>5(1)</w:t>
            </w:r>
          </w:p>
        </w:tc>
        <w:tc>
          <w:tcPr>
            <w:tcW w:w="2399" w:type="dxa"/>
            <w:gridSpan w:val="2"/>
            <w:shd w:val="clear" w:color="auto" w:fill="auto"/>
          </w:tcPr>
          <w:p w14:paraId="3283A0A9" w14:textId="77777777" w:rsidR="000825E9" w:rsidRPr="000373CE" w:rsidRDefault="000825E9" w:rsidP="008A0267">
            <w:pPr>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Тип Губки. Классы: Известковые, Стеклянные, Обыкновенные</w:t>
            </w:r>
          </w:p>
          <w:p w14:paraId="7EB752B3" w14:textId="77777777" w:rsidR="000825E9" w:rsidRPr="000373CE" w:rsidRDefault="000825E9" w:rsidP="008A0267">
            <w:pPr>
              <w:overflowPunct w:val="0"/>
              <w:autoSpaceDE w:val="0"/>
              <w:autoSpaceDN w:val="0"/>
              <w:adjustRightInd w:val="0"/>
              <w:spacing w:before="100" w:beforeAutospacing="1" w:after="100" w:afterAutospacing="1"/>
              <w:textAlignment w:val="baseline"/>
              <w:rPr>
                <w:snapToGrid w:val="0"/>
                <w:sz w:val="20"/>
                <w:szCs w:val="20"/>
              </w:rPr>
            </w:pPr>
            <w:r w:rsidRPr="000373CE">
              <w:rPr>
                <w:i/>
                <w:sz w:val="20"/>
                <w:szCs w:val="20"/>
              </w:rPr>
              <w:t>Урок формирования знаний.</w:t>
            </w:r>
          </w:p>
        </w:tc>
        <w:tc>
          <w:tcPr>
            <w:tcW w:w="1701" w:type="dxa"/>
            <w:shd w:val="clear" w:color="auto" w:fill="auto"/>
          </w:tcPr>
          <w:p w14:paraId="59EC9F07" w14:textId="5E4073D3" w:rsidR="000825E9" w:rsidRPr="000373CE" w:rsidRDefault="000825E9" w:rsidP="005C0AB6">
            <w:pPr>
              <w:rPr>
                <w:sz w:val="20"/>
                <w:szCs w:val="20"/>
              </w:rPr>
            </w:pPr>
            <w:r w:rsidRPr="000373CE">
              <w:rPr>
                <w:sz w:val="20"/>
                <w:szCs w:val="20"/>
              </w:rPr>
              <w:t>развивать умение выделять существенные признаки типа Губки; выявлять черты приспособлений Губок к среде</w:t>
            </w:r>
            <w:r w:rsidR="00A6155B">
              <w:rPr>
                <w:sz w:val="20"/>
                <w:szCs w:val="20"/>
              </w:rPr>
              <w:t>.</w:t>
            </w:r>
            <w:r w:rsidRPr="000373CE">
              <w:rPr>
                <w:sz w:val="20"/>
                <w:szCs w:val="20"/>
              </w:rPr>
              <w:t xml:space="preserve"> </w:t>
            </w:r>
          </w:p>
        </w:tc>
        <w:tc>
          <w:tcPr>
            <w:tcW w:w="2131" w:type="dxa"/>
            <w:shd w:val="clear" w:color="auto" w:fill="auto"/>
          </w:tcPr>
          <w:p w14:paraId="0BB15483" w14:textId="1A5A4F27" w:rsidR="000825E9" w:rsidRPr="000373CE" w:rsidRDefault="000825E9" w:rsidP="00651CB3">
            <w:pPr>
              <w:pStyle w:val="11"/>
              <w:rPr>
                <w:rFonts w:ascii="Times New Roman" w:hAnsi="Times New Roman"/>
                <w:sz w:val="20"/>
                <w:szCs w:val="20"/>
              </w:rPr>
            </w:pPr>
            <w:r w:rsidRPr="000373CE">
              <w:rPr>
                <w:rFonts w:ascii="Times New Roman" w:hAnsi="Times New Roman"/>
                <w:b/>
                <w:sz w:val="20"/>
                <w:szCs w:val="20"/>
              </w:rPr>
              <w:t>Познавательные:</w:t>
            </w:r>
            <w:r w:rsidRPr="000373CE">
              <w:rPr>
                <w:rFonts w:ascii="Times New Roman" w:hAnsi="Times New Roman"/>
                <w:sz w:val="20"/>
                <w:szCs w:val="20"/>
              </w:rPr>
              <w:t xml:space="preserve"> умение давать определения понятиям, классифицировать объекты</w:t>
            </w:r>
            <w:r w:rsidR="00651CB3">
              <w:rPr>
                <w:rFonts w:ascii="Times New Roman" w:hAnsi="Times New Roman"/>
                <w:sz w:val="20"/>
                <w:szCs w:val="20"/>
              </w:rPr>
              <w:t xml:space="preserve"> </w:t>
            </w:r>
            <w:r w:rsidRPr="000373CE">
              <w:rPr>
                <w:rFonts w:ascii="Times New Roman" w:hAnsi="Times New Roman"/>
                <w:b/>
                <w:sz w:val="20"/>
                <w:szCs w:val="20"/>
              </w:rPr>
              <w:t>Регулятивные</w:t>
            </w:r>
            <w:r w:rsidR="005F3954">
              <w:rPr>
                <w:rFonts w:ascii="Times New Roman" w:hAnsi="Times New Roman"/>
                <w:b/>
                <w:sz w:val="20"/>
                <w:szCs w:val="20"/>
              </w:rPr>
              <w:t xml:space="preserve">: </w:t>
            </w:r>
            <w:r w:rsidRPr="000373CE">
              <w:rPr>
                <w:rFonts w:ascii="Times New Roman" w:hAnsi="Times New Roman"/>
                <w:sz w:val="20"/>
                <w:szCs w:val="20"/>
              </w:rPr>
              <w:t>умение планировать свою работу при выполнении заданий учителя</w:t>
            </w:r>
            <w:r w:rsidR="00651CB3">
              <w:rPr>
                <w:rFonts w:ascii="Times New Roman" w:hAnsi="Times New Roman"/>
                <w:sz w:val="20"/>
                <w:szCs w:val="20"/>
              </w:rPr>
              <w:t>.</w:t>
            </w:r>
            <w:r w:rsidRPr="000373CE">
              <w:rPr>
                <w:rFonts w:ascii="Times New Roman" w:hAnsi="Times New Roman"/>
                <w:sz w:val="20"/>
                <w:szCs w:val="20"/>
              </w:rPr>
              <w:t xml:space="preserve"> </w:t>
            </w:r>
            <w:r w:rsidRPr="000373CE">
              <w:rPr>
                <w:rFonts w:ascii="Times New Roman" w:hAnsi="Times New Roman"/>
                <w:b/>
                <w:sz w:val="20"/>
                <w:szCs w:val="20"/>
              </w:rPr>
              <w:t>Коммуникативные:</w:t>
            </w:r>
            <w:r w:rsidRPr="000373CE">
              <w:rPr>
                <w:rFonts w:ascii="Times New Roman" w:hAnsi="Times New Roman"/>
                <w:sz w:val="20"/>
                <w:szCs w:val="20"/>
              </w:rPr>
              <w:t xml:space="preserve"> </w:t>
            </w:r>
            <w:r w:rsidRPr="000373CE">
              <w:rPr>
                <w:rFonts w:ascii="Times New Roman" w:hAnsi="Times New Roman"/>
                <w:sz w:val="20"/>
                <w:szCs w:val="20"/>
              </w:rPr>
              <w:lastRenderedPageBreak/>
              <w:t>умение высказывать свою точку зрения</w:t>
            </w:r>
            <w:r w:rsidR="00EC32A6">
              <w:rPr>
                <w:rFonts w:ascii="Times New Roman" w:hAnsi="Times New Roman"/>
                <w:sz w:val="20"/>
                <w:szCs w:val="20"/>
              </w:rPr>
              <w:t>.</w:t>
            </w:r>
          </w:p>
        </w:tc>
        <w:tc>
          <w:tcPr>
            <w:tcW w:w="2131" w:type="dxa"/>
            <w:shd w:val="clear" w:color="auto" w:fill="auto"/>
          </w:tcPr>
          <w:p w14:paraId="2D03EA00" w14:textId="45FC8D1B" w:rsidR="000825E9" w:rsidRPr="000373CE" w:rsidRDefault="000825E9" w:rsidP="005C0AB6">
            <w:pPr>
              <w:rPr>
                <w:sz w:val="20"/>
                <w:szCs w:val="20"/>
              </w:rPr>
            </w:pPr>
            <w:r w:rsidRPr="000373CE">
              <w:rPr>
                <w:sz w:val="20"/>
                <w:szCs w:val="20"/>
              </w:rPr>
              <w:lastRenderedPageBreak/>
              <w:t>Формирование интеллектуальных умений строить рассуждения, сравнивать, делать выводы</w:t>
            </w:r>
            <w:r w:rsidR="00EC32A6">
              <w:rPr>
                <w:sz w:val="20"/>
                <w:szCs w:val="20"/>
              </w:rPr>
              <w:t>.</w:t>
            </w:r>
          </w:p>
        </w:tc>
        <w:tc>
          <w:tcPr>
            <w:tcW w:w="3544" w:type="dxa"/>
            <w:shd w:val="clear" w:color="auto" w:fill="auto"/>
          </w:tcPr>
          <w:p w14:paraId="0A34D5A0" w14:textId="12E7119B"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z w:val="20"/>
                <w:szCs w:val="20"/>
              </w:rPr>
              <w:t>Определяют понятия «ткань», «рефлекс», «губки», «скелетные иглы», «клетки», «специализация», «наружный слой клеток», «внутренний слой клеток». Систематизируют знания при заполнении таблицы «Характерные черты строения губок». Классифицируют тип Губки. Выявляют различия между представителями различных классов губок</w:t>
            </w:r>
            <w:r w:rsidR="00A6155B">
              <w:rPr>
                <w:sz w:val="20"/>
                <w:szCs w:val="20"/>
              </w:rPr>
              <w:t>.</w:t>
            </w:r>
          </w:p>
        </w:tc>
        <w:tc>
          <w:tcPr>
            <w:tcW w:w="1412" w:type="dxa"/>
            <w:shd w:val="clear" w:color="auto" w:fill="auto"/>
          </w:tcPr>
          <w:p w14:paraId="27F40383" w14:textId="77777777" w:rsidR="000825E9" w:rsidRPr="000373CE" w:rsidRDefault="00240E03"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3 неделя</w:t>
            </w:r>
          </w:p>
        </w:tc>
      </w:tr>
      <w:tr w:rsidR="00044225" w:rsidRPr="000373CE" w14:paraId="6A9FB08B" w14:textId="77777777" w:rsidTr="004013EA">
        <w:tc>
          <w:tcPr>
            <w:tcW w:w="857" w:type="dxa"/>
            <w:gridSpan w:val="2"/>
            <w:shd w:val="clear" w:color="auto" w:fill="auto"/>
          </w:tcPr>
          <w:p w14:paraId="096C7DF9" w14:textId="77777777" w:rsidR="000825E9" w:rsidRPr="000373CE" w:rsidRDefault="000825E9" w:rsidP="005C0AB6">
            <w:pPr>
              <w:rPr>
                <w:sz w:val="20"/>
                <w:szCs w:val="20"/>
              </w:rPr>
            </w:pPr>
            <w:r w:rsidRPr="000373CE">
              <w:rPr>
                <w:sz w:val="20"/>
                <w:szCs w:val="20"/>
              </w:rPr>
              <w:t>6(2)</w:t>
            </w:r>
          </w:p>
        </w:tc>
        <w:tc>
          <w:tcPr>
            <w:tcW w:w="2399" w:type="dxa"/>
            <w:gridSpan w:val="2"/>
            <w:shd w:val="clear" w:color="auto" w:fill="auto"/>
          </w:tcPr>
          <w:p w14:paraId="2229769A" w14:textId="4B4B6163" w:rsidR="000825E9" w:rsidRPr="000373CE" w:rsidRDefault="000825E9" w:rsidP="008A0267">
            <w:pPr>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Тип Кишечнополостные</w:t>
            </w:r>
          </w:p>
          <w:p w14:paraId="2BB7ADD1" w14:textId="77777777" w:rsidR="000825E9" w:rsidRPr="000373CE" w:rsidRDefault="000825E9" w:rsidP="008A0267">
            <w:pPr>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Классы: Гидроидные, Сцифоидные, Коралловые Полипы</w:t>
            </w:r>
          </w:p>
          <w:p w14:paraId="4093E36C" w14:textId="77777777" w:rsidR="000825E9" w:rsidRPr="000373CE" w:rsidRDefault="000825E9" w:rsidP="008A0267">
            <w:pPr>
              <w:overflowPunct w:val="0"/>
              <w:autoSpaceDE w:val="0"/>
              <w:autoSpaceDN w:val="0"/>
              <w:adjustRightInd w:val="0"/>
              <w:spacing w:before="100" w:beforeAutospacing="1" w:after="100" w:afterAutospacing="1"/>
              <w:textAlignment w:val="baseline"/>
              <w:rPr>
                <w:snapToGrid w:val="0"/>
                <w:sz w:val="20"/>
                <w:szCs w:val="20"/>
              </w:rPr>
            </w:pPr>
            <w:r w:rsidRPr="000373CE">
              <w:rPr>
                <w:i/>
                <w:sz w:val="20"/>
                <w:szCs w:val="20"/>
              </w:rPr>
              <w:t>Урок формирования знаний.</w:t>
            </w:r>
          </w:p>
        </w:tc>
        <w:tc>
          <w:tcPr>
            <w:tcW w:w="1701" w:type="dxa"/>
            <w:shd w:val="clear" w:color="auto" w:fill="auto"/>
          </w:tcPr>
          <w:p w14:paraId="0366ED6C" w14:textId="6FDD1D67" w:rsidR="000825E9" w:rsidRPr="000373CE" w:rsidRDefault="000825E9" w:rsidP="008D4259">
            <w:pPr>
              <w:pStyle w:val="11"/>
              <w:rPr>
                <w:rFonts w:ascii="Times New Roman" w:hAnsi="Times New Roman"/>
                <w:color w:val="000000"/>
                <w:sz w:val="20"/>
                <w:szCs w:val="20"/>
              </w:rPr>
            </w:pPr>
            <w:r w:rsidRPr="000373CE">
              <w:rPr>
                <w:rFonts w:ascii="Times New Roman" w:hAnsi="Times New Roman"/>
                <w:sz w:val="20"/>
                <w:szCs w:val="20"/>
              </w:rPr>
              <w:t xml:space="preserve">выявление особенностей </w:t>
            </w:r>
            <w:r w:rsidR="00EC32A6">
              <w:rPr>
                <w:rFonts w:ascii="Times New Roman" w:hAnsi="Times New Roman"/>
                <w:sz w:val="20"/>
                <w:szCs w:val="20"/>
              </w:rPr>
              <w:t>к</w:t>
            </w:r>
            <w:r w:rsidRPr="000373CE">
              <w:rPr>
                <w:rFonts w:ascii="Times New Roman" w:hAnsi="Times New Roman"/>
                <w:sz w:val="20"/>
                <w:szCs w:val="20"/>
              </w:rPr>
              <w:t>ишечнополостных; знание правил оказания первой помощи при ожогах ядовитыми кишечнополостными</w:t>
            </w:r>
            <w:r w:rsidR="00A6155B">
              <w:rPr>
                <w:rFonts w:ascii="Times New Roman" w:hAnsi="Times New Roman"/>
                <w:sz w:val="20"/>
                <w:szCs w:val="20"/>
              </w:rPr>
              <w:t>.</w:t>
            </w:r>
            <w:r w:rsidRPr="000373CE">
              <w:rPr>
                <w:rFonts w:ascii="Times New Roman" w:hAnsi="Times New Roman"/>
                <w:sz w:val="20"/>
                <w:szCs w:val="20"/>
              </w:rPr>
              <w:t xml:space="preserve"> </w:t>
            </w:r>
          </w:p>
        </w:tc>
        <w:tc>
          <w:tcPr>
            <w:tcW w:w="2131" w:type="dxa"/>
            <w:shd w:val="clear" w:color="auto" w:fill="auto"/>
          </w:tcPr>
          <w:p w14:paraId="015A0119" w14:textId="791BC376" w:rsidR="000825E9" w:rsidRPr="000373CE" w:rsidRDefault="000825E9" w:rsidP="00A6155B">
            <w:pPr>
              <w:pStyle w:val="11"/>
              <w:rPr>
                <w:rFonts w:ascii="Times New Roman" w:hAnsi="Times New Roman"/>
                <w:sz w:val="20"/>
                <w:szCs w:val="20"/>
              </w:rPr>
            </w:pPr>
            <w:r w:rsidRPr="000373CE">
              <w:rPr>
                <w:rFonts w:ascii="Times New Roman" w:hAnsi="Times New Roman"/>
                <w:b/>
                <w:sz w:val="20"/>
                <w:szCs w:val="20"/>
              </w:rPr>
              <w:t>Познавательные:</w:t>
            </w:r>
            <w:r w:rsidRPr="000373CE">
              <w:rPr>
                <w:rFonts w:ascii="Times New Roman" w:hAnsi="Times New Roman"/>
                <w:sz w:val="20"/>
                <w:szCs w:val="20"/>
              </w:rPr>
              <w:t xml:space="preserve"> умение работать с различными источниками информации</w:t>
            </w:r>
            <w:r w:rsidR="008D4259">
              <w:rPr>
                <w:rFonts w:ascii="Times New Roman" w:hAnsi="Times New Roman"/>
                <w:sz w:val="20"/>
                <w:szCs w:val="20"/>
              </w:rPr>
              <w:t>.</w:t>
            </w:r>
            <w:r w:rsidR="00651CB3">
              <w:rPr>
                <w:rFonts w:ascii="Times New Roman" w:hAnsi="Times New Roman"/>
                <w:sz w:val="20"/>
                <w:szCs w:val="20"/>
              </w:rPr>
              <w:t xml:space="preserve"> </w:t>
            </w:r>
            <w:r w:rsidRPr="000373CE">
              <w:rPr>
                <w:rFonts w:ascii="Times New Roman" w:hAnsi="Times New Roman"/>
                <w:b/>
                <w:sz w:val="20"/>
                <w:szCs w:val="20"/>
              </w:rPr>
              <w:t xml:space="preserve">Регулятивные: </w:t>
            </w:r>
            <w:r w:rsidRPr="000373CE">
              <w:rPr>
                <w:rFonts w:ascii="Times New Roman" w:hAnsi="Times New Roman"/>
                <w:sz w:val="20"/>
                <w:szCs w:val="20"/>
              </w:rPr>
              <w:t>умение определять цель работы, планировать ее выполнение</w:t>
            </w:r>
            <w:r w:rsidR="00A6155B">
              <w:rPr>
                <w:rFonts w:ascii="Times New Roman" w:hAnsi="Times New Roman"/>
                <w:sz w:val="20"/>
                <w:szCs w:val="20"/>
              </w:rPr>
              <w:t xml:space="preserve">. </w:t>
            </w:r>
            <w:r w:rsidRPr="000373CE">
              <w:rPr>
                <w:rFonts w:ascii="Times New Roman" w:hAnsi="Times New Roman"/>
                <w:b/>
                <w:sz w:val="20"/>
                <w:szCs w:val="20"/>
              </w:rPr>
              <w:t>Коммуникативные:</w:t>
            </w:r>
            <w:r w:rsidRPr="000373CE">
              <w:rPr>
                <w:rFonts w:ascii="Times New Roman" w:hAnsi="Times New Roman"/>
                <w:sz w:val="20"/>
                <w:szCs w:val="20"/>
              </w:rPr>
              <w:t xml:space="preserve"> умение воспринимать информацию на слух, задавать вопросы.</w:t>
            </w:r>
          </w:p>
        </w:tc>
        <w:tc>
          <w:tcPr>
            <w:tcW w:w="2131" w:type="dxa"/>
            <w:shd w:val="clear" w:color="auto" w:fill="auto"/>
          </w:tcPr>
          <w:p w14:paraId="74E8BAA6" w14:textId="0EE0C196" w:rsidR="000825E9" w:rsidRPr="000373CE" w:rsidRDefault="000825E9" w:rsidP="005C0AB6">
            <w:pPr>
              <w:rPr>
                <w:sz w:val="20"/>
                <w:szCs w:val="20"/>
              </w:rPr>
            </w:pPr>
            <w:r w:rsidRPr="000373CE">
              <w:rPr>
                <w:sz w:val="20"/>
                <w:szCs w:val="20"/>
              </w:rPr>
              <w:t>Учебное сотрудничество с учителем и одноклассниками в приобретении новых знаний</w:t>
            </w:r>
            <w:r w:rsidR="00EC32A6">
              <w:rPr>
                <w:sz w:val="20"/>
                <w:szCs w:val="20"/>
              </w:rPr>
              <w:t>.</w:t>
            </w:r>
          </w:p>
        </w:tc>
        <w:tc>
          <w:tcPr>
            <w:tcW w:w="3544" w:type="dxa"/>
            <w:shd w:val="clear" w:color="auto" w:fill="auto"/>
          </w:tcPr>
          <w:p w14:paraId="79CFBB44" w14:textId="2F315718" w:rsidR="000825E9" w:rsidRPr="000373CE" w:rsidRDefault="000825E9" w:rsidP="008D4259">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z w:val="20"/>
                <w:szCs w:val="20"/>
              </w:rPr>
              <w:t>Определяют понятия «двуслойное животное», «кишечная полость», «радиальная симметрия», «щупальца», «эктодерма», «энтодерма», «стрекательные клетки», «полип», «медуза», «коралл», «регенерация». Дают характеристику типа Кишечнополостные. Систематизируют тип Кишечнополостные. Выявляют отличительные признаки представителей разных классов кишечнополостных. Раскрывают значение кишечнополостных в</w:t>
            </w:r>
            <w:r w:rsidR="008D4259">
              <w:rPr>
                <w:sz w:val="20"/>
                <w:szCs w:val="20"/>
              </w:rPr>
              <w:t xml:space="preserve"> </w:t>
            </w:r>
            <w:r w:rsidRPr="000373CE">
              <w:rPr>
                <w:sz w:val="20"/>
                <w:szCs w:val="20"/>
              </w:rPr>
              <w:t>природе и жизни человека</w:t>
            </w:r>
            <w:r w:rsidR="00A6155B">
              <w:rPr>
                <w:sz w:val="20"/>
                <w:szCs w:val="20"/>
              </w:rPr>
              <w:t>.</w:t>
            </w:r>
          </w:p>
        </w:tc>
        <w:tc>
          <w:tcPr>
            <w:tcW w:w="1412" w:type="dxa"/>
            <w:shd w:val="clear" w:color="auto" w:fill="auto"/>
          </w:tcPr>
          <w:p w14:paraId="315024C7" w14:textId="77777777" w:rsidR="000825E9" w:rsidRPr="000373CE" w:rsidRDefault="00240E03"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3 неделя</w:t>
            </w:r>
          </w:p>
        </w:tc>
      </w:tr>
      <w:tr w:rsidR="00044225" w:rsidRPr="000373CE" w14:paraId="14F08F52" w14:textId="77777777" w:rsidTr="004013EA">
        <w:tc>
          <w:tcPr>
            <w:tcW w:w="857" w:type="dxa"/>
            <w:gridSpan w:val="2"/>
            <w:shd w:val="clear" w:color="auto" w:fill="auto"/>
          </w:tcPr>
          <w:p w14:paraId="0B44C4ED" w14:textId="77777777" w:rsidR="000825E9" w:rsidRPr="000373CE" w:rsidRDefault="000825E9" w:rsidP="005C0AB6">
            <w:pPr>
              <w:rPr>
                <w:sz w:val="20"/>
                <w:szCs w:val="20"/>
              </w:rPr>
            </w:pPr>
            <w:r w:rsidRPr="000373CE">
              <w:rPr>
                <w:sz w:val="20"/>
                <w:szCs w:val="20"/>
              </w:rPr>
              <w:t>7(3)</w:t>
            </w:r>
          </w:p>
        </w:tc>
        <w:tc>
          <w:tcPr>
            <w:tcW w:w="2399" w:type="dxa"/>
            <w:gridSpan w:val="2"/>
            <w:shd w:val="clear" w:color="auto" w:fill="auto"/>
          </w:tcPr>
          <w:p w14:paraId="6843784F"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 xml:space="preserve">Тип Плоские черви. </w:t>
            </w:r>
          </w:p>
          <w:p w14:paraId="7F6B6216"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 xml:space="preserve">Классы: Ресничные, Сосальщики, Ленточные </w:t>
            </w:r>
          </w:p>
          <w:p w14:paraId="4A5F7004" w14:textId="6B71338C" w:rsidR="000825E9" w:rsidRPr="000373CE" w:rsidRDefault="000825E9" w:rsidP="005F3954">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i/>
                <w:sz w:val="20"/>
                <w:szCs w:val="20"/>
              </w:rPr>
              <w:t>Урок формирования знаний.</w:t>
            </w:r>
          </w:p>
        </w:tc>
        <w:tc>
          <w:tcPr>
            <w:tcW w:w="1701" w:type="dxa"/>
            <w:shd w:val="clear" w:color="auto" w:fill="auto"/>
          </w:tcPr>
          <w:p w14:paraId="6842E40F" w14:textId="7FF83383" w:rsidR="000825E9" w:rsidRPr="000373CE" w:rsidRDefault="000825E9" w:rsidP="00A6155B">
            <w:pPr>
              <w:pStyle w:val="11"/>
              <w:rPr>
                <w:rFonts w:ascii="Times New Roman" w:hAnsi="Times New Roman"/>
                <w:sz w:val="20"/>
                <w:szCs w:val="20"/>
              </w:rPr>
            </w:pPr>
            <w:r w:rsidRPr="000373CE">
              <w:rPr>
                <w:rFonts w:ascii="Times New Roman" w:hAnsi="Times New Roman"/>
                <w:sz w:val="20"/>
                <w:szCs w:val="20"/>
              </w:rPr>
              <w:t>выявление приспособления организмов к паразитическому образу жизни; знание основных правил, позволяющих избежать заражения паразитами</w:t>
            </w:r>
            <w:r w:rsidR="00A6155B">
              <w:rPr>
                <w:rFonts w:ascii="Times New Roman" w:hAnsi="Times New Roman"/>
                <w:sz w:val="20"/>
                <w:szCs w:val="20"/>
              </w:rPr>
              <w:t>.</w:t>
            </w:r>
          </w:p>
        </w:tc>
        <w:tc>
          <w:tcPr>
            <w:tcW w:w="2131" w:type="dxa"/>
            <w:shd w:val="clear" w:color="auto" w:fill="auto"/>
          </w:tcPr>
          <w:p w14:paraId="7284AC6D" w14:textId="498480FA" w:rsidR="000825E9" w:rsidRPr="000373CE" w:rsidRDefault="000825E9" w:rsidP="00A6155B">
            <w:pPr>
              <w:pStyle w:val="11"/>
              <w:rPr>
                <w:rFonts w:ascii="Times New Roman" w:hAnsi="Times New Roman"/>
                <w:sz w:val="20"/>
                <w:szCs w:val="20"/>
              </w:rPr>
            </w:pPr>
            <w:r w:rsidRPr="000373CE">
              <w:rPr>
                <w:rFonts w:ascii="Times New Roman" w:hAnsi="Times New Roman"/>
                <w:b/>
                <w:sz w:val="20"/>
                <w:szCs w:val="20"/>
              </w:rPr>
              <w:t>Познавательные:</w:t>
            </w:r>
            <w:r w:rsidR="008D4259">
              <w:rPr>
                <w:rFonts w:ascii="Times New Roman" w:hAnsi="Times New Roman"/>
                <w:b/>
                <w:sz w:val="20"/>
                <w:szCs w:val="20"/>
              </w:rPr>
              <w:t xml:space="preserve"> </w:t>
            </w:r>
            <w:r w:rsidRPr="000373CE">
              <w:rPr>
                <w:rFonts w:ascii="Times New Roman" w:hAnsi="Times New Roman"/>
                <w:sz w:val="20"/>
                <w:szCs w:val="20"/>
              </w:rPr>
              <w:t>умение выделять главное в тексте, структурировать учебный материал</w:t>
            </w:r>
            <w:r w:rsidR="00A6155B">
              <w:rPr>
                <w:rFonts w:ascii="Times New Roman" w:hAnsi="Times New Roman"/>
                <w:sz w:val="20"/>
                <w:szCs w:val="20"/>
              </w:rPr>
              <w:t xml:space="preserve">. </w:t>
            </w:r>
            <w:r w:rsidRPr="000373CE">
              <w:rPr>
                <w:rFonts w:ascii="Times New Roman" w:hAnsi="Times New Roman"/>
                <w:b/>
                <w:sz w:val="20"/>
                <w:szCs w:val="20"/>
              </w:rPr>
              <w:t xml:space="preserve">Регулятивные: </w:t>
            </w:r>
            <w:r w:rsidRPr="000373CE">
              <w:rPr>
                <w:rFonts w:ascii="Times New Roman" w:hAnsi="Times New Roman"/>
                <w:sz w:val="20"/>
                <w:szCs w:val="20"/>
              </w:rPr>
              <w:t>умение организовать выполнение заданий учителя.</w:t>
            </w:r>
            <w:r w:rsidR="00A6155B">
              <w:rPr>
                <w:rFonts w:ascii="Times New Roman" w:hAnsi="Times New Roman"/>
                <w:sz w:val="20"/>
                <w:szCs w:val="20"/>
              </w:rPr>
              <w:t xml:space="preserve"> </w:t>
            </w:r>
            <w:r w:rsidRPr="000373CE">
              <w:rPr>
                <w:rFonts w:ascii="Times New Roman" w:hAnsi="Times New Roman"/>
                <w:b/>
                <w:sz w:val="20"/>
                <w:szCs w:val="20"/>
              </w:rPr>
              <w:t>Коммуникативные:</w:t>
            </w:r>
            <w:r w:rsidRPr="000373CE">
              <w:rPr>
                <w:rFonts w:ascii="Times New Roman" w:hAnsi="Times New Roman"/>
                <w:sz w:val="20"/>
                <w:szCs w:val="20"/>
              </w:rPr>
              <w:t xml:space="preserve"> умение слушать учителя.</w:t>
            </w:r>
          </w:p>
        </w:tc>
        <w:tc>
          <w:tcPr>
            <w:tcW w:w="2131" w:type="dxa"/>
            <w:shd w:val="clear" w:color="auto" w:fill="auto"/>
          </w:tcPr>
          <w:p w14:paraId="66D7BB18" w14:textId="7219F3B8" w:rsidR="000825E9" w:rsidRPr="000373CE" w:rsidRDefault="000825E9" w:rsidP="005C0AB6">
            <w:pPr>
              <w:rPr>
                <w:color w:val="000000"/>
                <w:sz w:val="20"/>
                <w:szCs w:val="20"/>
              </w:rPr>
            </w:pPr>
            <w:r w:rsidRPr="000373CE">
              <w:rPr>
                <w:sz w:val="20"/>
                <w:szCs w:val="20"/>
              </w:rPr>
              <w:t xml:space="preserve">умение применять полученные на уроке знания на практике, понимание важности сохранения здоровья   </w:t>
            </w:r>
          </w:p>
        </w:tc>
        <w:tc>
          <w:tcPr>
            <w:tcW w:w="3544" w:type="dxa"/>
            <w:shd w:val="clear" w:color="auto" w:fill="auto"/>
          </w:tcPr>
          <w:p w14:paraId="7D317E54" w14:textId="53E2645E"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Определяют понятия «орган», «система органов», «трехслойное животное», «двусторонняя симметрия», «паразитизм», «кожно-мышечный мешок», «гермафродит», «окончательный хозяин», «чередование поколений». Знакомятся с чертами приспособленности плоских червей к паразитическому образу жизни. Дают характеристику типа Плоские черви. Обосновывают необходимость применять полученные знания в повседневной жизни</w:t>
            </w:r>
            <w:r w:rsidR="00A6155B">
              <w:rPr>
                <w:sz w:val="20"/>
                <w:szCs w:val="20"/>
              </w:rPr>
              <w:t>.</w:t>
            </w:r>
          </w:p>
        </w:tc>
        <w:tc>
          <w:tcPr>
            <w:tcW w:w="1412" w:type="dxa"/>
            <w:shd w:val="clear" w:color="auto" w:fill="auto"/>
          </w:tcPr>
          <w:p w14:paraId="6EC84AF5" w14:textId="77777777" w:rsidR="000825E9" w:rsidRPr="000373CE" w:rsidRDefault="00240E03"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4 неделя</w:t>
            </w:r>
          </w:p>
        </w:tc>
      </w:tr>
      <w:tr w:rsidR="00044225" w:rsidRPr="000373CE" w14:paraId="0B85F40C" w14:textId="77777777" w:rsidTr="004013EA">
        <w:tc>
          <w:tcPr>
            <w:tcW w:w="857" w:type="dxa"/>
            <w:gridSpan w:val="2"/>
            <w:shd w:val="clear" w:color="auto" w:fill="auto"/>
          </w:tcPr>
          <w:p w14:paraId="6BB6E912" w14:textId="77777777" w:rsidR="000825E9" w:rsidRPr="000373CE" w:rsidRDefault="000825E9" w:rsidP="00944A15">
            <w:pPr>
              <w:rPr>
                <w:sz w:val="20"/>
                <w:szCs w:val="20"/>
              </w:rPr>
            </w:pPr>
            <w:r w:rsidRPr="000373CE">
              <w:rPr>
                <w:sz w:val="20"/>
                <w:szCs w:val="20"/>
              </w:rPr>
              <w:t>8(4)</w:t>
            </w:r>
          </w:p>
        </w:tc>
        <w:tc>
          <w:tcPr>
            <w:tcW w:w="2399" w:type="dxa"/>
            <w:gridSpan w:val="2"/>
            <w:shd w:val="clear" w:color="auto" w:fill="auto"/>
          </w:tcPr>
          <w:p w14:paraId="63183ECA"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Тип Круглые черви</w:t>
            </w:r>
          </w:p>
          <w:p w14:paraId="57E8B934" w14:textId="70D36F1A" w:rsidR="000825E9" w:rsidRPr="000373CE" w:rsidRDefault="000825E9" w:rsidP="005F3954">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i/>
                <w:sz w:val="20"/>
                <w:szCs w:val="20"/>
              </w:rPr>
              <w:t>Урок формирования знаний.</w:t>
            </w:r>
          </w:p>
        </w:tc>
        <w:tc>
          <w:tcPr>
            <w:tcW w:w="1701" w:type="dxa"/>
            <w:shd w:val="clear" w:color="auto" w:fill="auto"/>
          </w:tcPr>
          <w:p w14:paraId="1615E293" w14:textId="4CC929E9" w:rsidR="000825E9" w:rsidRPr="000373CE" w:rsidRDefault="000825E9" w:rsidP="00944A15">
            <w:pPr>
              <w:rPr>
                <w:sz w:val="20"/>
                <w:szCs w:val="20"/>
              </w:rPr>
            </w:pPr>
            <w:r w:rsidRPr="000373CE">
              <w:rPr>
                <w:sz w:val="20"/>
                <w:szCs w:val="20"/>
              </w:rPr>
              <w:t xml:space="preserve">развивать умения распознавать и описывать строение </w:t>
            </w:r>
            <w:r w:rsidR="005F3954">
              <w:rPr>
                <w:sz w:val="20"/>
                <w:szCs w:val="20"/>
              </w:rPr>
              <w:t>к</w:t>
            </w:r>
            <w:r w:rsidRPr="000373CE">
              <w:rPr>
                <w:sz w:val="20"/>
                <w:szCs w:val="20"/>
              </w:rPr>
              <w:t>руглых червей;</w:t>
            </w:r>
          </w:p>
          <w:p w14:paraId="3CB55ECC" w14:textId="33621B34" w:rsidR="000825E9" w:rsidRPr="000373CE" w:rsidRDefault="000825E9" w:rsidP="00C815A2">
            <w:pPr>
              <w:rPr>
                <w:sz w:val="20"/>
                <w:szCs w:val="20"/>
              </w:rPr>
            </w:pPr>
            <w:r w:rsidRPr="000373CE">
              <w:rPr>
                <w:sz w:val="20"/>
                <w:szCs w:val="20"/>
              </w:rPr>
              <w:t>сравнивать плоских и круглых червей.</w:t>
            </w:r>
          </w:p>
        </w:tc>
        <w:tc>
          <w:tcPr>
            <w:tcW w:w="2131" w:type="dxa"/>
            <w:shd w:val="clear" w:color="auto" w:fill="auto"/>
          </w:tcPr>
          <w:p w14:paraId="32B8B216" w14:textId="751BB00C" w:rsidR="000825E9" w:rsidRPr="000373CE" w:rsidRDefault="000825E9" w:rsidP="00A6155B">
            <w:pPr>
              <w:pStyle w:val="11"/>
              <w:rPr>
                <w:rFonts w:ascii="Times New Roman" w:hAnsi="Times New Roman"/>
                <w:sz w:val="20"/>
                <w:szCs w:val="20"/>
              </w:rPr>
            </w:pPr>
            <w:r w:rsidRPr="000373CE">
              <w:rPr>
                <w:rFonts w:ascii="Times New Roman" w:hAnsi="Times New Roman"/>
                <w:b/>
                <w:sz w:val="20"/>
                <w:szCs w:val="20"/>
              </w:rPr>
              <w:t>Познавательные:</w:t>
            </w:r>
            <w:r w:rsidRPr="000373CE">
              <w:rPr>
                <w:rFonts w:ascii="Times New Roman" w:hAnsi="Times New Roman"/>
                <w:sz w:val="20"/>
                <w:szCs w:val="20"/>
              </w:rPr>
              <w:t xml:space="preserve"> умение готовить сообщения, представлять результаты работы классу</w:t>
            </w:r>
            <w:r w:rsidR="005F3954">
              <w:rPr>
                <w:rFonts w:ascii="Times New Roman" w:hAnsi="Times New Roman"/>
                <w:sz w:val="20"/>
                <w:szCs w:val="20"/>
              </w:rPr>
              <w:t>.</w:t>
            </w:r>
            <w:r w:rsidR="00A6155B">
              <w:rPr>
                <w:rFonts w:ascii="Times New Roman" w:hAnsi="Times New Roman"/>
                <w:sz w:val="20"/>
                <w:szCs w:val="20"/>
              </w:rPr>
              <w:t xml:space="preserve"> </w:t>
            </w:r>
            <w:r w:rsidRPr="000373CE">
              <w:rPr>
                <w:rFonts w:ascii="Times New Roman" w:hAnsi="Times New Roman"/>
                <w:b/>
                <w:sz w:val="20"/>
                <w:szCs w:val="20"/>
              </w:rPr>
              <w:t>Регулятивные</w:t>
            </w:r>
            <w:r w:rsidRPr="000373CE">
              <w:rPr>
                <w:rFonts w:ascii="Times New Roman" w:hAnsi="Times New Roman"/>
                <w:sz w:val="20"/>
                <w:szCs w:val="20"/>
              </w:rPr>
              <w:t>: умение делать выводы по результатам работы</w:t>
            </w:r>
            <w:r w:rsidR="005F3954">
              <w:rPr>
                <w:rFonts w:ascii="Times New Roman" w:hAnsi="Times New Roman"/>
                <w:sz w:val="20"/>
                <w:szCs w:val="20"/>
              </w:rPr>
              <w:t>.</w:t>
            </w:r>
            <w:r w:rsidR="00A6155B">
              <w:rPr>
                <w:rFonts w:ascii="Times New Roman" w:hAnsi="Times New Roman"/>
                <w:sz w:val="20"/>
                <w:szCs w:val="20"/>
              </w:rPr>
              <w:t xml:space="preserve"> </w:t>
            </w:r>
            <w:r w:rsidRPr="000373CE">
              <w:rPr>
                <w:rFonts w:ascii="Times New Roman" w:hAnsi="Times New Roman"/>
                <w:b/>
                <w:sz w:val="20"/>
                <w:szCs w:val="20"/>
              </w:rPr>
              <w:lastRenderedPageBreak/>
              <w:t xml:space="preserve">Коммуникативные: </w:t>
            </w:r>
            <w:r w:rsidRPr="000373CE">
              <w:rPr>
                <w:rFonts w:ascii="Times New Roman" w:hAnsi="Times New Roman"/>
                <w:sz w:val="20"/>
                <w:szCs w:val="20"/>
              </w:rPr>
              <w:t>умение слушать одноклассников, высказывать свое мнение</w:t>
            </w:r>
            <w:r w:rsidR="00A6155B">
              <w:rPr>
                <w:rFonts w:ascii="Times New Roman" w:hAnsi="Times New Roman"/>
                <w:sz w:val="20"/>
                <w:szCs w:val="20"/>
              </w:rPr>
              <w:t>.</w:t>
            </w:r>
          </w:p>
        </w:tc>
        <w:tc>
          <w:tcPr>
            <w:tcW w:w="2131" w:type="dxa"/>
            <w:shd w:val="clear" w:color="auto" w:fill="auto"/>
          </w:tcPr>
          <w:p w14:paraId="7294CDBB" w14:textId="77777777" w:rsidR="000825E9" w:rsidRPr="000373CE" w:rsidRDefault="000825E9" w:rsidP="00944A15">
            <w:pPr>
              <w:rPr>
                <w:sz w:val="20"/>
                <w:szCs w:val="20"/>
              </w:rPr>
            </w:pPr>
            <w:r w:rsidRPr="000373CE">
              <w:rPr>
                <w:sz w:val="20"/>
                <w:szCs w:val="20"/>
              </w:rPr>
              <w:lastRenderedPageBreak/>
              <w:t>Умение применять полученные на уроке знания на практике, понимание важности сохранения здоровья</w:t>
            </w:r>
          </w:p>
        </w:tc>
        <w:tc>
          <w:tcPr>
            <w:tcW w:w="3544" w:type="dxa"/>
            <w:shd w:val="clear" w:color="auto" w:fill="auto"/>
          </w:tcPr>
          <w:p w14:paraId="53536753" w14:textId="423DB1FF" w:rsidR="000825E9" w:rsidRPr="000373CE" w:rsidRDefault="000825E9" w:rsidP="00A6155B">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z w:val="20"/>
                <w:szCs w:val="20"/>
              </w:rPr>
              <w:t xml:space="preserve">Определяют понятия «первичная полость тела», «пищеварительная система», «выделительная система», «половая система», «мускулатура», «анальное отверстие», «разнополость». Дают характеристику типа </w:t>
            </w:r>
            <w:r w:rsidR="005F3954">
              <w:rPr>
                <w:sz w:val="20"/>
                <w:szCs w:val="20"/>
              </w:rPr>
              <w:t>к</w:t>
            </w:r>
            <w:r w:rsidRPr="000373CE">
              <w:rPr>
                <w:sz w:val="20"/>
                <w:szCs w:val="20"/>
              </w:rPr>
              <w:t>руглые черви. Обосновывают необходимость применения полученных знаний в повседневной жизн</w:t>
            </w:r>
            <w:r w:rsidR="00C815A2">
              <w:rPr>
                <w:sz w:val="20"/>
                <w:szCs w:val="20"/>
              </w:rPr>
              <w:t>и</w:t>
            </w:r>
            <w:r w:rsidR="00A6155B">
              <w:rPr>
                <w:sz w:val="20"/>
                <w:szCs w:val="20"/>
              </w:rPr>
              <w:t>.</w:t>
            </w:r>
          </w:p>
        </w:tc>
        <w:tc>
          <w:tcPr>
            <w:tcW w:w="1412" w:type="dxa"/>
            <w:shd w:val="clear" w:color="auto" w:fill="auto"/>
          </w:tcPr>
          <w:p w14:paraId="41AFACD3" w14:textId="77777777" w:rsidR="000825E9" w:rsidRPr="000373CE" w:rsidRDefault="00240E03"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4 неделя</w:t>
            </w:r>
          </w:p>
        </w:tc>
      </w:tr>
      <w:tr w:rsidR="00044225" w:rsidRPr="000373CE" w14:paraId="1D672F05" w14:textId="77777777" w:rsidTr="004013EA">
        <w:tc>
          <w:tcPr>
            <w:tcW w:w="857" w:type="dxa"/>
            <w:gridSpan w:val="2"/>
            <w:shd w:val="clear" w:color="auto" w:fill="auto"/>
          </w:tcPr>
          <w:p w14:paraId="2CF01839" w14:textId="77777777" w:rsidR="000825E9" w:rsidRPr="000373CE" w:rsidRDefault="000825E9" w:rsidP="00944A15">
            <w:pPr>
              <w:rPr>
                <w:sz w:val="20"/>
                <w:szCs w:val="20"/>
              </w:rPr>
            </w:pPr>
            <w:r w:rsidRPr="000373CE">
              <w:rPr>
                <w:sz w:val="20"/>
                <w:szCs w:val="20"/>
              </w:rPr>
              <w:t>9(5)</w:t>
            </w:r>
          </w:p>
        </w:tc>
        <w:tc>
          <w:tcPr>
            <w:tcW w:w="2399" w:type="dxa"/>
            <w:gridSpan w:val="2"/>
            <w:shd w:val="clear" w:color="auto" w:fill="auto"/>
          </w:tcPr>
          <w:p w14:paraId="11DE0E76" w14:textId="77777777" w:rsidR="000825E9" w:rsidRPr="000373CE" w:rsidRDefault="000825E9" w:rsidP="008A0267">
            <w:pPr>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Тип Кольчатые черви, или кольчецы.  Класс Многощетинковые, или Полихеты</w:t>
            </w:r>
          </w:p>
          <w:p w14:paraId="612A4436" w14:textId="4BA3D006" w:rsidR="000825E9" w:rsidRPr="000373CE" w:rsidRDefault="000825E9" w:rsidP="00C815A2">
            <w:pPr>
              <w:overflowPunct w:val="0"/>
              <w:autoSpaceDE w:val="0"/>
              <w:autoSpaceDN w:val="0"/>
              <w:adjustRightInd w:val="0"/>
              <w:spacing w:before="100" w:beforeAutospacing="1" w:after="100" w:afterAutospacing="1"/>
              <w:textAlignment w:val="baseline"/>
              <w:rPr>
                <w:snapToGrid w:val="0"/>
                <w:sz w:val="20"/>
                <w:szCs w:val="20"/>
              </w:rPr>
            </w:pPr>
            <w:r w:rsidRPr="000373CE">
              <w:rPr>
                <w:i/>
                <w:sz w:val="20"/>
                <w:szCs w:val="20"/>
              </w:rPr>
              <w:t>Урок формирования знаний</w:t>
            </w:r>
            <w:r w:rsidR="00C815A2">
              <w:rPr>
                <w:i/>
                <w:sz w:val="20"/>
                <w:szCs w:val="20"/>
              </w:rPr>
              <w:t>.</w:t>
            </w:r>
          </w:p>
        </w:tc>
        <w:tc>
          <w:tcPr>
            <w:tcW w:w="1701" w:type="dxa"/>
            <w:shd w:val="clear" w:color="auto" w:fill="auto"/>
          </w:tcPr>
          <w:p w14:paraId="2D87C7A0" w14:textId="79D2C8AB" w:rsidR="000825E9" w:rsidRPr="000373CE" w:rsidRDefault="000825E9" w:rsidP="00944A15">
            <w:pPr>
              <w:rPr>
                <w:sz w:val="20"/>
                <w:szCs w:val="20"/>
              </w:rPr>
            </w:pPr>
            <w:r w:rsidRPr="000373CE">
              <w:rPr>
                <w:sz w:val="20"/>
                <w:szCs w:val="20"/>
              </w:rPr>
              <w:t xml:space="preserve">составить представление о классификации </w:t>
            </w:r>
            <w:r w:rsidR="005F3954">
              <w:rPr>
                <w:sz w:val="20"/>
                <w:szCs w:val="20"/>
              </w:rPr>
              <w:t>к</w:t>
            </w:r>
            <w:r w:rsidRPr="000373CE">
              <w:rPr>
                <w:sz w:val="20"/>
                <w:szCs w:val="20"/>
              </w:rPr>
              <w:t xml:space="preserve">ольчатых червей, их особенностях строения и многообразии.  </w:t>
            </w:r>
          </w:p>
        </w:tc>
        <w:tc>
          <w:tcPr>
            <w:tcW w:w="2131" w:type="dxa"/>
            <w:shd w:val="clear" w:color="auto" w:fill="auto"/>
          </w:tcPr>
          <w:p w14:paraId="6E74BB58" w14:textId="119FE756" w:rsidR="000825E9" w:rsidRPr="000373CE" w:rsidRDefault="000825E9" w:rsidP="00A6155B">
            <w:pPr>
              <w:pStyle w:val="11"/>
              <w:rPr>
                <w:rFonts w:ascii="Times New Roman" w:hAnsi="Times New Roman"/>
                <w:sz w:val="20"/>
                <w:szCs w:val="20"/>
              </w:rPr>
            </w:pPr>
            <w:r w:rsidRPr="000373CE">
              <w:rPr>
                <w:rFonts w:ascii="Times New Roman" w:hAnsi="Times New Roman"/>
                <w:b/>
                <w:sz w:val="20"/>
                <w:szCs w:val="20"/>
              </w:rPr>
              <w:t>Познавательные:</w:t>
            </w:r>
            <w:r w:rsidRPr="000373CE">
              <w:rPr>
                <w:rFonts w:ascii="Times New Roman" w:hAnsi="Times New Roman"/>
                <w:sz w:val="20"/>
                <w:szCs w:val="20"/>
              </w:rPr>
              <w:t xml:space="preserve"> уметь подбирать критерии для характеристики объектов, работать с понятийным аппаратом</w:t>
            </w:r>
            <w:r w:rsidR="00C815A2">
              <w:rPr>
                <w:rFonts w:ascii="Times New Roman" w:hAnsi="Times New Roman"/>
                <w:sz w:val="20"/>
                <w:szCs w:val="20"/>
              </w:rPr>
              <w:t>.</w:t>
            </w:r>
            <w:r w:rsidR="00A6155B">
              <w:rPr>
                <w:rFonts w:ascii="Times New Roman" w:hAnsi="Times New Roman"/>
                <w:sz w:val="20"/>
                <w:szCs w:val="20"/>
              </w:rPr>
              <w:t xml:space="preserve"> </w:t>
            </w:r>
            <w:r w:rsidRPr="000373CE">
              <w:rPr>
                <w:rFonts w:ascii="Times New Roman" w:hAnsi="Times New Roman"/>
                <w:b/>
                <w:sz w:val="20"/>
                <w:szCs w:val="20"/>
              </w:rPr>
              <w:t xml:space="preserve">Регулятивные: </w:t>
            </w:r>
            <w:r w:rsidRPr="000373CE">
              <w:rPr>
                <w:rFonts w:ascii="Times New Roman" w:hAnsi="Times New Roman"/>
                <w:sz w:val="20"/>
                <w:szCs w:val="20"/>
              </w:rPr>
              <w:t>умение организовано выполнять задания.</w:t>
            </w:r>
            <w:r w:rsidR="00A6155B">
              <w:rPr>
                <w:rFonts w:ascii="Times New Roman" w:hAnsi="Times New Roman"/>
                <w:sz w:val="20"/>
                <w:szCs w:val="20"/>
              </w:rPr>
              <w:t xml:space="preserve"> </w:t>
            </w:r>
            <w:r w:rsidRPr="000373CE">
              <w:rPr>
                <w:rFonts w:ascii="Times New Roman" w:hAnsi="Times New Roman"/>
                <w:b/>
                <w:sz w:val="20"/>
                <w:szCs w:val="20"/>
              </w:rPr>
              <w:t>Коммуникативные:</w:t>
            </w:r>
            <w:r w:rsidRPr="000373CE">
              <w:rPr>
                <w:rFonts w:ascii="Times New Roman" w:hAnsi="Times New Roman"/>
                <w:sz w:val="20"/>
                <w:szCs w:val="20"/>
              </w:rPr>
              <w:t xml:space="preserve"> уметь воспринимать разные виды информации.</w:t>
            </w:r>
          </w:p>
        </w:tc>
        <w:tc>
          <w:tcPr>
            <w:tcW w:w="2131" w:type="dxa"/>
            <w:shd w:val="clear" w:color="auto" w:fill="auto"/>
          </w:tcPr>
          <w:p w14:paraId="0F44167C" w14:textId="56F91A47" w:rsidR="000825E9" w:rsidRPr="000373CE" w:rsidRDefault="000825E9" w:rsidP="00944A15">
            <w:pPr>
              <w:rPr>
                <w:color w:val="000000"/>
                <w:sz w:val="20"/>
                <w:szCs w:val="20"/>
              </w:rPr>
            </w:pPr>
            <w:r w:rsidRPr="000373CE">
              <w:rPr>
                <w:sz w:val="20"/>
                <w:szCs w:val="20"/>
              </w:rPr>
              <w:t>Понимать необходимость бережного отношения к природе</w:t>
            </w:r>
            <w:r w:rsidR="00C815A2">
              <w:rPr>
                <w:sz w:val="20"/>
                <w:szCs w:val="20"/>
              </w:rPr>
              <w:t>.</w:t>
            </w:r>
          </w:p>
        </w:tc>
        <w:tc>
          <w:tcPr>
            <w:tcW w:w="3544" w:type="dxa"/>
            <w:shd w:val="clear" w:color="auto" w:fill="auto"/>
          </w:tcPr>
          <w:p w14:paraId="434366F9" w14:textId="225A3DDD" w:rsidR="000825E9" w:rsidRPr="000373CE" w:rsidRDefault="000825E9" w:rsidP="00A6155B">
            <w:pPr>
              <w:widowControl w:val="0"/>
              <w:overflowPunct w:val="0"/>
              <w:autoSpaceDE w:val="0"/>
              <w:autoSpaceDN w:val="0"/>
              <w:adjustRightInd w:val="0"/>
              <w:spacing w:before="100" w:beforeAutospacing="1" w:after="100" w:afterAutospacing="1"/>
              <w:textAlignment w:val="baseline"/>
              <w:rPr>
                <w:sz w:val="20"/>
                <w:szCs w:val="20"/>
                <w:lang w:val="en-US"/>
              </w:rPr>
            </w:pPr>
            <w:r w:rsidRPr="000373CE">
              <w:rPr>
                <w:sz w:val="20"/>
                <w:szCs w:val="20"/>
              </w:rPr>
              <w:t xml:space="preserve">Определяют понятия «вторичная полость тела», «параподия», «замкнутая кровеносная система», «полихеты», «щетинки», «окологлоточное кольцо», «брюшная нервная цепочка», «забота о потомстве». Систематизируют кольчатых червей. Дают характеристику типу </w:t>
            </w:r>
            <w:r w:rsidR="005F3954">
              <w:rPr>
                <w:sz w:val="20"/>
                <w:szCs w:val="20"/>
              </w:rPr>
              <w:t>к</w:t>
            </w:r>
            <w:r w:rsidRPr="000373CE">
              <w:rPr>
                <w:sz w:val="20"/>
                <w:szCs w:val="20"/>
              </w:rPr>
              <w:t>ольчатые черви</w:t>
            </w:r>
            <w:r w:rsidR="00A6155B">
              <w:rPr>
                <w:sz w:val="20"/>
                <w:szCs w:val="20"/>
              </w:rPr>
              <w:t>.</w:t>
            </w:r>
          </w:p>
        </w:tc>
        <w:tc>
          <w:tcPr>
            <w:tcW w:w="1412" w:type="dxa"/>
            <w:shd w:val="clear" w:color="auto" w:fill="auto"/>
          </w:tcPr>
          <w:p w14:paraId="0BD249D5" w14:textId="77777777" w:rsidR="000825E9" w:rsidRPr="000373CE" w:rsidRDefault="00240E03"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5 неделя</w:t>
            </w:r>
          </w:p>
        </w:tc>
      </w:tr>
      <w:tr w:rsidR="00044225" w:rsidRPr="000373CE" w14:paraId="0E0C9E95" w14:textId="77777777" w:rsidTr="004013EA">
        <w:tc>
          <w:tcPr>
            <w:tcW w:w="857" w:type="dxa"/>
            <w:gridSpan w:val="2"/>
            <w:shd w:val="clear" w:color="auto" w:fill="auto"/>
          </w:tcPr>
          <w:p w14:paraId="1A83A6F7" w14:textId="77777777" w:rsidR="000825E9" w:rsidRPr="000373CE" w:rsidRDefault="000825E9" w:rsidP="00D2637E">
            <w:pPr>
              <w:rPr>
                <w:sz w:val="20"/>
                <w:szCs w:val="20"/>
              </w:rPr>
            </w:pPr>
            <w:r w:rsidRPr="000373CE">
              <w:rPr>
                <w:sz w:val="20"/>
                <w:szCs w:val="20"/>
              </w:rPr>
              <w:t>10(6)</w:t>
            </w:r>
          </w:p>
        </w:tc>
        <w:tc>
          <w:tcPr>
            <w:tcW w:w="2399" w:type="dxa"/>
            <w:gridSpan w:val="2"/>
            <w:shd w:val="clear" w:color="auto" w:fill="auto"/>
          </w:tcPr>
          <w:p w14:paraId="47A90488" w14:textId="77777777" w:rsidR="000825E9" w:rsidRPr="000373CE" w:rsidRDefault="000825E9" w:rsidP="008A0267">
            <w:pPr>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Классы кольчецов: Малощетинковые, или Олигохеты, Пиявки</w:t>
            </w:r>
          </w:p>
          <w:p w14:paraId="6D730B78" w14:textId="2669439B" w:rsidR="000825E9" w:rsidRPr="000373CE" w:rsidRDefault="000825E9" w:rsidP="005F3954">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b/>
                <w:i/>
                <w:iCs/>
                <w:snapToGrid w:val="0"/>
                <w:sz w:val="20"/>
                <w:szCs w:val="20"/>
              </w:rPr>
              <w:t xml:space="preserve">Лабораторная работа </w:t>
            </w:r>
            <w:r w:rsidRPr="000373CE">
              <w:rPr>
                <w:snapToGrid w:val="0"/>
                <w:sz w:val="20"/>
                <w:szCs w:val="20"/>
              </w:rPr>
              <w:t>Знакомство с многообразием кольчатых червей</w:t>
            </w:r>
          </w:p>
        </w:tc>
        <w:tc>
          <w:tcPr>
            <w:tcW w:w="1701" w:type="dxa"/>
            <w:shd w:val="clear" w:color="auto" w:fill="auto"/>
          </w:tcPr>
          <w:p w14:paraId="718BEBCF" w14:textId="77777777" w:rsidR="000825E9" w:rsidRPr="000373CE" w:rsidRDefault="000825E9" w:rsidP="00D2637E">
            <w:pPr>
              <w:rPr>
                <w:color w:val="000000"/>
                <w:sz w:val="20"/>
                <w:szCs w:val="20"/>
              </w:rPr>
            </w:pPr>
            <w:r w:rsidRPr="000373CE">
              <w:rPr>
                <w:sz w:val="20"/>
                <w:szCs w:val="20"/>
              </w:rPr>
              <w:t>знать представителей типа Кольчатых класса Малощетинковых и их значение в природе и жизни человека</w:t>
            </w:r>
          </w:p>
        </w:tc>
        <w:tc>
          <w:tcPr>
            <w:tcW w:w="2131" w:type="dxa"/>
            <w:shd w:val="clear" w:color="auto" w:fill="auto"/>
          </w:tcPr>
          <w:p w14:paraId="0AA722CC" w14:textId="63D33540" w:rsidR="000825E9" w:rsidRPr="000373CE" w:rsidRDefault="000825E9" w:rsidP="00A6155B">
            <w:pPr>
              <w:pStyle w:val="11"/>
              <w:rPr>
                <w:rFonts w:ascii="Times New Roman" w:hAnsi="Times New Roman"/>
                <w:sz w:val="20"/>
                <w:szCs w:val="20"/>
              </w:rPr>
            </w:pPr>
            <w:r w:rsidRPr="000373CE">
              <w:rPr>
                <w:rFonts w:ascii="Times New Roman" w:hAnsi="Times New Roman"/>
                <w:b/>
                <w:sz w:val="20"/>
                <w:szCs w:val="20"/>
              </w:rPr>
              <w:t>Познавательные</w:t>
            </w:r>
            <w:r w:rsidRPr="000373CE">
              <w:rPr>
                <w:rFonts w:ascii="Times New Roman" w:hAnsi="Times New Roman"/>
                <w:sz w:val="20"/>
                <w:szCs w:val="20"/>
              </w:rPr>
              <w:t>: давать определения понятиям, уметь работать с изобразительной наглядностью</w:t>
            </w:r>
            <w:r w:rsidR="00A6155B">
              <w:rPr>
                <w:rFonts w:ascii="Times New Roman" w:hAnsi="Times New Roman"/>
                <w:sz w:val="20"/>
                <w:szCs w:val="20"/>
              </w:rPr>
              <w:t xml:space="preserve">. </w:t>
            </w:r>
            <w:r w:rsidRPr="000373CE">
              <w:rPr>
                <w:rFonts w:ascii="Times New Roman" w:hAnsi="Times New Roman"/>
                <w:b/>
                <w:sz w:val="20"/>
                <w:szCs w:val="20"/>
              </w:rPr>
              <w:t>Регулятивные:</w:t>
            </w:r>
            <w:r w:rsidRPr="000373CE">
              <w:rPr>
                <w:rFonts w:ascii="Times New Roman" w:hAnsi="Times New Roman"/>
                <w:sz w:val="20"/>
                <w:szCs w:val="20"/>
              </w:rPr>
              <w:t xml:space="preserve"> уметь работать с инструктивными карточками</w:t>
            </w:r>
            <w:r w:rsidR="00A6155B">
              <w:rPr>
                <w:rFonts w:ascii="Times New Roman" w:hAnsi="Times New Roman"/>
                <w:sz w:val="20"/>
                <w:szCs w:val="20"/>
              </w:rPr>
              <w:t>.</w:t>
            </w:r>
            <w:r w:rsidRPr="000373CE">
              <w:rPr>
                <w:rFonts w:ascii="Times New Roman" w:hAnsi="Times New Roman"/>
                <w:sz w:val="20"/>
                <w:szCs w:val="20"/>
              </w:rPr>
              <w:t xml:space="preserve"> </w:t>
            </w:r>
            <w:r w:rsidRPr="000373CE">
              <w:rPr>
                <w:rFonts w:ascii="Times New Roman" w:hAnsi="Times New Roman"/>
                <w:b/>
                <w:sz w:val="20"/>
                <w:szCs w:val="20"/>
              </w:rPr>
              <w:t>Коммуникативные:</w:t>
            </w:r>
            <w:r w:rsidRPr="000373CE">
              <w:rPr>
                <w:rFonts w:ascii="Times New Roman" w:hAnsi="Times New Roman"/>
                <w:sz w:val="20"/>
                <w:szCs w:val="20"/>
              </w:rPr>
              <w:t xml:space="preserve"> уметь работать в малых группах. </w:t>
            </w:r>
          </w:p>
        </w:tc>
        <w:tc>
          <w:tcPr>
            <w:tcW w:w="2131" w:type="dxa"/>
            <w:shd w:val="clear" w:color="auto" w:fill="auto"/>
          </w:tcPr>
          <w:p w14:paraId="48EE9B8A" w14:textId="38AEBB75" w:rsidR="000825E9" w:rsidRPr="000373CE" w:rsidRDefault="000825E9" w:rsidP="00D2637E">
            <w:pPr>
              <w:rPr>
                <w:sz w:val="20"/>
                <w:szCs w:val="20"/>
              </w:rPr>
            </w:pPr>
            <w:r w:rsidRPr="000373CE">
              <w:rPr>
                <w:sz w:val="20"/>
                <w:szCs w:val="20"/>
              </w:rPr>
              <w:t>Уметь объяснять роль малощетинковых червей в природе и жизни человека</w:t>
            </w:r>
            <w:r w:rsidR="00A6155B">
              <w:rPr>
                <w:sz w:val="20"/>
                <w:szCs w:val="20"/>
              </w:rPr>
              <w:t>.</w:t>
            </w:r>
          </w:p>
        </w:tc>
        <w:tc>
          <w:tcPr>
            <w:tcW w:w="3544" w:type="dxa"/>
            <w:shd w:val="clear" w:color="auto" w:fill="auto"/>
          </w:tcPr>
          <w:p w14:paraId="04D1D627" w14:textId="4DADA1E2"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Определяют понятия «диапауза», «защитная капсула», «гирудин», «анабиоз». Работают с различными источниками (книги, Интернет)</w:t>
            </w:r>
            <w:r w:rsidR="00A6155B">
              <w:rPr>
                <w:sz w:val="20"/>
                <w:szCs w:val="20"/>
              </w:rPr>
              <w:t xml:space="preserve"> </w:t>
            </w:r>
            <w:r w:rsidRPr="000373CE">
              <w:rPr>
                <w:sz w:val="20"/>
                <w:szCs w:val="20"/>
              </w:rPr>
              <w:t>для получения дополнительной информации. Проводят наблюдения за дождевыми червями. Оформляют отчет, включающий описание наблюдения, его результат и выводы</w:t>
            </w:r>
            <w:r w:rsidR="005F3954">
              <w:rPr>
                <w:sz w:val="20"/>
                <w:szCs w:val="20"/>
              </w:rPr>
              <w:t>.</w:t>
            </w:r>
          </w:p>
        </w:tc>
        <w:tc>
          <w:tcPr>
            <w:tcW w:w="1412" w:type="dxa"/>
            <w:shd w:val="clear" w:color="auto" w:fill="auto"/>
          </w:tcPr>
          <w:p w14:paraId="0111418E" w14:textId="77777777" w:rsidR="000825E9" w:rsidRPr="000373CE" w:rsidRDefault="00240E03"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5 неделя</w:t>
            </w:r>
          </w:p>
        </w:tc>
      </w:tr>
      <w:tr w:rsidR="00044225" w:rsidRPr="000373CE" w14:paraId="3E711073" w14:textId="77777777" w:rsidTr="004013EA">
        <w:tc>
          <w:tcPr>
            <w:tcW w:w="857" w:type="dxa"/>
            <w:gridSpan w:val="2"/>
            <w:shd w:val="clear" w:color="auto" w:fill="auto"/>
          </w:tcPr>
          <w:p w14:paraId="152C843D" w14:textId="77777777" w:rsidR="000825E9" w:rsidRPr="000373CE" w:rsidRDefault="000825E9" w:rsidP="00D2637E">
            <w:pPr>
              <w:rPr>
                <w:sz w:val="20"/>
                <w:szCs w:val="20"/>
              </w:rPr>
            </w:pPr>
            <w:r w:rsidRPr="000373CE">
              <w:rPr>
                <w:sz w:val="20"/>
                <w:szCs w:val="20"/>
              </w:rPr>
              <w:t>11(7)</w:t>
            </w:r>
          </w:p>
        </w:tc>
        <w:tc>
          <w:tcPr>
            <w:tcW w:w="2399" w:type="dxa"/>
            <w:gridSpan w:val="2"/>
            <w:shd w:val="clear" w:color="auto" w:fill="auto"/>
          </w:tcPr>
          <w:p w14:paraId="67D9C96C"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Тип Моллюски</w:t>
            </w:r>
          </w:p>
          <w:p w14:paraId="291131B4" w14:textId="77777777" w:rsidR="000825E9" w:rsidRPr="000373CE" w:rsidRDefault="000825E9" w:rsidP="00D2637E">
            <w:pPr>
              <w:rPr>
                <w:b/>
                <w:sz w:val="20"/>
                <w:szCs w:val="20"/>
              </w:rPr>
            </w:pPr>
            <w:r w:rsidRPr="000373CE">
              <w:rPr>
                <w:rStyle w:val="a4"/>
                <w:b/>
                <w:iCs w:val="0"/>
                <w:sz w:val="20"/>
                <w:szCs w:val="20"/>
              </w:rPr>
              <w:t>Лабораторные работа</w:t>
            </w:r>
          </w:p>
          <w:p w14:paraId="5E94BFBC" w14:textId="07B15456" w:rsidR="000825E9" w:rsidRPr="000373CE" w:rsidRDefault="000825E9" w:rsidP="005F3954">
            <w:pPr>
              <w:rPr>
                <w:snapToGrid w:val="0"/>
                <w:sz w:val="20"/>
                <w:szCs w:val="20"/>
              </w:rPr>
            </w:pPr>
            <w:r w:rsidRPr="000373CE">
              <w:rPr>
                <w:sz w:val="20"/>
                <w:szCs w:val="20"/>
              </w:rPr>
              <w:t>Многообразие моллюсков и их раковин</w:t>
            </w:r>
            <w:r w:rsidR="005F3954">
              <w:rPr>
                <w:sz w:val="20"/>
                <w:szCs w:val="20"/>
              </w:rPr>
              <w:t>.</w:t>
            </w:r>
          </w:p>
        </w:tc>
        <w:tc>
          <w:tcPr>
            <w:tcW w:w="1701" w:type="dxa"/>
            <w:shd w:val="clear" w:color="auto" w:fill="auto"/>
          </w:tcPr>
          <w:p w14:paraId="2930A145" w14:textId="38FD1B2B" w:rsidR="000825E9" w:rsidRPr="000373CE" w:rsidRDefault="000825E9" w:rsidP="00651CB3">
            <w:pPr>
              <w:rPr>
                <w:sz w:val="20"/>
                <w:szCs w:val="20"/>
              </w:rPr>
            </w:pPr>
            <w:r w:rsidRPr="000373CE">
              <w:rPr>
                <w:sz w:val="20"/>
                <w:szCs w:val="20"/>
              </w:rPr>
              <w:t>дать общую характеристику строения Моллюсков; изучить их значение в природе и жизни человека</w:t>
            </w:r>
            <w:r w:rsidR="005F3954">
              <w:rPr>
                <w:sz w:val="20"/>
                <w:szCs w:val="20"/>
              </w:rPr>
              <w:t>.</w:t>
            </w:r>
          </w:p>
        </w:tc>
        <w:tc>
          <w:tcPr>
            <w:tcW w:w="2131" w:type="dxa"/>
            <w:shd w:val="clear" w:color="auto" w:fill="auto"/>
          </w:tcPr>
          <w:p w14:paraId="795642F9" w14:textId="39615E06" w:rsidR="000825E9" w:rsidRPr="000373CE" w:rsidRDefault="000825E9" w:rsidP="00A6155B">
            <w:pPr>
              <w:rPr>
                <w:sz w:val="20"/>
                <w:szCs w:val="20"/>
              </w:rPr>
            </w:pPr>
            <w:r w:rsidRPr="000373CE">
              <w:rPr>
                <w:b/>
                <w:sz w:val="20"/>
                <w:szCs w:val="20"/>
              </w:rPr>
              <w:t xml:space="preserve">Познавательные: </w:t>
            </w:r>
            <w:r w:rsidRPr="000373CE">
              <w:rPr>
                <w:sz w:val="20"/>
                <w:szCs w:val="20"/>
                <w:lang w:eastAsia="en-US"/>
              </w:rPr>
              <w:t>получают знания о местообитании, строении,</w:t>
            </w:r>
            <w:r w:rsidR="00C815A2">
              <w:rPr>
                <w:sz w:val="20"/>
                <w:szCs w:val="20"/>
                <w:lang w:eastAsia="en-US"/>
              </w:rPr>
              <w:t xml:space="preserve"> </w:t>
            </w:r>
            <w:r w:rsidRPr="000373CE">
              <w:rPr>
                <w:sz w:val="20"/>
                <w:szCs w:val="20"/>
                <w:lang w:eastAsia="en-US"/>
              </w:rPr>
              <w:t>образе жизни</w:t>
            </w:r>
            <w:r w:rsidR="005F3954">
              <w:rPr>
                <w:sz w:val="20"/>
                <w:szCs w:val="20"/>
                <w:lang w:eastAsia="en-US"/>
              </w:rPr>
              <w:t xml:space="preserve"> м</w:t>
            </w:r>
            <w:r w:rsidRPr="000373CE">
              <w:rPr>
                <w:sz w:val="20"/>
                <w:szCs w:val="20"/>
                <w:lang w:eastAsia="en-US"/>
              </w:rPr>
              <w:t>оллюсков</w:t>
            </w:r>
            <w:r w:rsidR="005F3954">
              <w:rPr>
                <w:sz w:val="20"/>
                <w:szCs w:val="20"/>
                <w:lang w:eastAsia="en-US"/>
              </w:rPr>
              <w:t>.</w:t>
            </w:r>
            <w:r w:rsidR="00A6155B">
              <w:rPr>
                <w:sz w:val="20"/>
                <w:szCs w:val="20"/>
                <w:lang w:eastAsia="en-US"/>
              </w:rPr>
              <w:t xml:space="preserve"> </w:t>
            </w:r>
            <w:r w:rsidRPr="000373CE">
              <w:rPr>
                <w:b/>
                <w:sz w:val="20"/>
                <w:szCs w:val="20"/>
              </w:rPr>
              <w:t xml:space="preserve">Регулятивные: </w:t>
            </w:r>
            <w:r w:rsidRPr="000373CE">
              <w:rPr>
                <w:sz w:val="20"/>
                <w:szCs w:val="20"/>
              </w:rPr>
              <w:t xml:space="preserve">самостоятельно формулировать проблему в </w:t>
            </w:r>
            <w:r w:rsidRPr="000373CE">
              <w:rPr>
                <w:sz w:val="20"/>
                <w:szCs w:val="20"/>
              </w:rPr>
              <w:lastRenderedPageBreak/>
              <w:t>индивидуальной учебной деятельности.</w:t>
            </w:r>
            <w:r w:rsidR="00A6155B">
              <w:rPr>
                <w:sz w:val="20"/>
                <w:szCs w:val="20"/>
              </w:rPr>
              <w:t xml:space="preserve"> </w:t>
            </w:r>
            <w:r w:rsidRPr="00A6155B">
              <w:rPr>
                <w:b/>
                <w:sz w:val="20"/>
                <w:szCs w:val="20"/>
              </w:rPr>
              <w:t>Коммуникатив</w:t>
            </w:r>
            <w:r w:rsidR="005F3954" w:rsidRPr="00A6155B">
              <w:rPr>
                <w:b/>
                <w:sz w:val="20"/>
                <w:szCs w:val="20"/>
              </w:rPr>
              <w:t>н</w:t>
            </w:r>
            <w:r w:rsidRPr="00A6155B">
              <w:rPr>
                <w:b/>
                <w:sz w:val="20"/>
                <w:szCs w:val="20"/>
              </w:rPr>
              <w:t>ые</w:t>
            </w:r>
            <w:r w:rsidRPr="000373CE">
              <w:rPr>
                <w:sz w:val="20"/>
                <w:szCs w:val="20"/>
              </w:rPr>
              <w:t>:</w:t>
            </w:r>
            <w:r w:rsidR="005F3954">
              <w:rPr>
                <w:sz w:val="20"/>
                <w:szCs w:val="20"/>
              </w:rPr>
              <w:t xml:space="preserve"> </w:t>
            </w:r>
            <w:r w:rsidRPr="000373CE">
              <w:rPr>
                <w:sz w:val="20"/>
                <w:szCs w:val="20"/>
              </w:rPr>
              <w:t>в дискуссии уметь выдвинуть контраргументы</w:t>
            </w:r>
            <w:r w:rsidR="005F3954">
              <w:rPr>
                <w:sz w:val="20"/>
                <w:szCs w:val="20"/>
              </w:rPr>
              <w:t>.</w:t>
            </w:r>
          </w:p>
        </w:tc>
        <w:tc>
          <w:tcPr>
            <w:tcW w:w="2131" w:type="dxa"/>
            <w:shd w:val="clear" w:color="auto" w:fill="auto"/>
          </w:tcPr>
          <w:p w14:paraId="7D5451B3" w14:textId="77777777" w:rsidR="000825E9" w:rsidRPr="000373CE" w:rsidRDefault="000825E9" w:rsidP="008A0267">
            <w:pPr>
              <w:jc w:val="both"/>
              <w:rPr>
                <w:sz w:val="20"/>
                <w:szCs w:val="20"/>
              </w:rPr>
            </w:pPr>
            <w:r w:rsidRPr="000373CE">
              <w:rPr>
                <w:sz w:val="20"/>
                <w:szCs w:val="20"/>
                <w:lang w:eastAsia="ar-SA"/>
              </w:rPr>
              <w:lastRenderedPageBreak/>
              <w:t xml:space="preserve">Воспитание бережного отношения к природе. </w:t>
            </w:r>
          </w:p>
        </w:tc>
        <w:tc>
          <w:tcPr>
            <w:tcW w:w="3544" w:type="dxa"/>
            <w:shd w:val="clear" w:color="auto" w:fill="auto"/>
          </w:tcPr>
          <w:p w14:paraId="7716B23B" w14:textId="1F783E25" w:rsidR="000825E9" w:rsidRPr="000373CE" w:rsidRDefault="000825E9" w:rsidP="005F3954">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z w:val="20"/>
                <w:szCs w:val="20"/>
              </w:rPr>
              <w:t>Определяют понятия «раковина», «мантия», «мантийная полость», «легкое», «жабры», «сердце», «тёрка», «пищеварительная железа», «слюнные железы»; «глаза», «почки», «дифференциация тела»</w:t>
            </w:r>
            <w:r w:rsidR="005F3954">
              <w:rPr>
                <w:sz w:val="20"/>
                <w:szCs w:val="20"/>
              </w:rPr>
              <w:t>.</w:t>
            </w:r>
          </w:p>
        </w:tc>
        <w:tc>
          <w:tcPr>
            <w:tcW w:w="1412" w:type="dxa"/>
            <w:shd w:val="clear" w:color="auto" w:fill="auto"/>
          </w:tcPr>
          <w:p w14:paraId="3CC075B9" w14:textId="77777777" w:rsidR="000825E9" w:rsidRPr="000373CE" w:rsidRDefault="00240E03"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6 неделя</w:t>
            </w:r>
          </w:p>
        </w:tc>
      </w:tr>
      <w:tr w:rsidR="00044225" w:rsidRPr="000373CE" w14:paraId="3001C3D0" w14:textId="77777777" w:rsidTr="004013EA">
        <w:tc>
          <w:tcPr>
            <w:tcW w:w="857" w:type="dxa"/>
            <w:gridSpan w:val="2"/>
            <w:shd w:val="clear" w:color="auto" w:fill="auto"/>
          </w:tcPr>
          <w:p w14:paraId="1290E83E" w14:textId="77777777" w:rsidR="000825E9" w:rsidRPr="000373CE" w:rsidRDefault="000825E9" w:rsidP="00432EF1">
            <w:pPr>
              <w:rPr>
                <w:sz w:val="20"/>
                <w:szCs w:val="20"/>
              </w:rPr>
            </w:pPr>
            <w:r w:rsidRPr="000373CE">
              <w:rPr>
                <w:sz w:val="20"/>
                <w:szCs w:val="20"/>
              </w:rPr>
              <w:t>1</w:t>
            </w:r>
            <w:r w:rsidRPr="000373CE">
              <w:rPr>
                <w:sz w:val="20"/>
                <w:szCs w:val="20"/>
                <w:lang w:val="en-US"/>
              </w:rPr>
              <w:t>2</w:t>
            </w:r>
            <w:r w:rsidRPr="000373CE">
              <w:rPr>
                <w:sz w:val="20"/>
                <w:szCs w:val="20"/>
              </w:rPr>
              <w:t>(</w:t>
            </w:r>
            <w:r w:rsidRPr="000373CE">
              <w:rPr>
                <w:sz w:val="20"/>
                <w:szCs w:val="20"/>
                <w:lang w:val="en-US"/>
              </w:rPr>
              <w:t>8</w:t>
            </w:r>
            <w:r w:rsidRPr="000373CE">
              <w:rPr>
                <w:sz w:val="20"/>
                <w:szCs w:val="20"/>
              </w:rPr>
              <w:t>)</w:t>
            </w:r>
          </w:p>
        </w:tc>
        <w:tc>
          <w:tcPr>
            <w:tcW w:w="2399" w:type="dxa"/>
            <w:gridSpan w:val="2"/>
            <w:shd w:val="clear" w:color="auto" w:fill="auto"/>
          </w:tcPr>
          <w:p w14:paraId="5C2A4B8B" w14:textId="77777777" w:rsidR="000825E9" w:rsidRPr="000373CE" w:rsidRDefault="000825E9" w:rsidP="008A0267">
            <w:pPr>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Классы моллюсков: Брюхоногие, Двустворчатые, Головоногие</w:t>
            </w:r>
          </w:p>
          <w:p w14:paraId="030E1EC9" w14:textId="1660785C" w:rsidR="000825E9" w:rsidRPr="000373CE" w:rsidRDefault="000825E9" w:rsidP="005F3954">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i/>
                <w:sz w:val="20"/>
                <w:szCs w:val="20"/>
              </w:rPr>
              <w:t>Урок закрепления и совершенствования знани</w:t>
            </w:r>
            <w:r w:rsidR="005F3954">
              <w:rPr>
                <w:i/>
                <w:sz w:val="20"/>
                <w:szCs w:val="20"/>
              </w:rPr>
              <w:t>й.</w:t>
            </w:r>
          </w:p>
        </w:tc>
        <w:tc>
          <w:tcPr>
            <w:tcW w:w="1701" w:type="dxa"/>
            <w:shd w:val="clear" w:color="auto" w:fill="auto"/>
          </w:tcPr>
          <w:p w14:paraId="3D763116" w14:textId="60141BE5" w:rsidR="000825E9" w:rsidRPr="000373CE" w:rsidRDefault="000825E9" w:rsidP="00651CB3">
            <w:pPr>
              <w:rPr>
                <w:sz w:val="20"/>
                <w:szCs w:val="20"/>
              </w:rPr>
            </w:pPr>
            <w:r w:rsidRPr="000373CE">
              <w:rPr>
                <w:sz w:val="20"/>
                <w:szCs w:val="20"/>
              </w:rPr>
              <w:t>изучить классы: Брюхоногие, Двустворчатые, Головоногие;</w:t>
            </w:r>
            <w:r w:rsidR="00651CB3">
              <w:rPr>
                <w:sz w:val="20"/>
                <w:szCs w:val="20"/>
              </w:rPr>
              <w:t xml:space="preserve"> </w:t>
            </w:r>
            <w:r w:rsidRPr="000373CE">
              <w:rPr>
                <w:sz w:val="20"/>
                <w:szCs w:val="20"/>
              </w:rPr>
              <w:t>выявляют различия между представителями разных классов моллюсков</w:t>
            </w:r>
            <w:r w:rsidR="005F3954">
              <w:rPr>
                <w:sz w:val="20"/>
                <w:szCs w:val="20"/>
              </w:rPr>
              <w:t>.</w:t>
            </w:r>
          </w:p>
        </w:tc>
        <w:tc>
          <w:tcPr>
            <w:tcW w:w="2131" w:type="dxa"/>
            <w:shd w:val="clear" w:color="auto" w:fill="auto"/>
          </w:tcPr>
          <w:p w14:paraId="650F65C9" w14:textId="45BD3BF1" w:rsidR="000825E9" w:rsidRPr="000373CE" w:rsidRDefault="000825E9" w:rsidP="00A6155B">
            <w:pPr>
              <w:rPr>
                <w:b/>
                <w:bCs/>
                <w:sz w:val="20"/>
                <w:szCs w:val="20"/>
              </w:rPr>
            </w:pPr>
            <w:r w:rsidRPr="000373CE">
              <w:rPr>
                <w:b/>
                <w:bCs/>
                <w:sz w:val="20"/>
                <w:szCs w:val="20"/>
              </w:rPr>
              <w:t>Познавательные:</w:t>
            </w:r>
            <w:r w:rsidRPr="000373CE">
              <w:rPr>
                <w:sz w:val="20"/>
                <w:szCs w:val="20"/>
              </w:rPr>
              <w:t xml:space="preserve"> </w:t>
            </w:r>
            <w:r w:rsidRPr="000373CE">
              <w:rPr>
                <w:sz w:val="20"/>
                <w:szCs w:val="20"/>
                <w:lang w:eastAsia="en-US"/>
              </w:rPr>
              <w:t>знания о строении и образе жизни, значении представителей моллюсков</w:t>
            </w:r>
            <w:r w:rsidR="005F3954">
              <w:rPr>
                <w:sz w:val="20"/>
                <w:szCs w:val="20"/>
                <w:lang w:eastAsia="en-US"/>
              </w:rPr>
              <w:t>.</w:t>
            </w:r>
            <w:r w:rsidR="00A6155B">
              <w:rPr>
                <w:sz w:val="20"/>
                <w:szCs w:val="20"/>
                <w:lang w:eastAsia="en-US"/>
              </w:rPr>
              <w:t xml:space="preserve"> </w:t>
            </w:r>
            <w:r w:rsidRPr="000373CE">
              <w:rPr>
                <w:b/>
                <w:bCs/>
                <w:sz w:val="20"/>
                <w:szCs w:val="20"/>
              </w:rPr>
              <w:t xml:space="preserve">Регулятивные: </w:t>
            </w:r>
            <w:r w:rsidR="00DF781E">
              <w:rPr>
                <w:b/>
                <w:bCs/>
                <w:sz w:val="20"/>
                <w:szCs w:val="20"/>
              </w:rPr>
              <w:t>с</w:t>
            </w:r>
            <w:r w:rsidRPr="000373CE">
              <w:rPr>
                <w:sz w:val="20"/>
                <w:szCs w:val="20"/>
              </w:rPr>
              <w:t>оставлять план решения проблемы</w:t>
            </w:r>
            <w:r w:rsidR="005F3954">
              <w:rPr>
                <w:sz w:val="20"/>
                <w:szCs w:val="20"/>
              </w:rPr>
              <w:t>.</w:t>
            </w:r>
            <w:r w:rsidR="00A6155B">
              <w:rPr>
                <w:sz w:val="20"/>
                <w:szCs w:val="20"/>
              </w:rPr>
              <w:t xml:space="preserve"> </w:t>
            </w:r>
            <w:r w:rsidRPr="00A6155B">
              <w:rPr>
                <w:b/>
                <w:bCs/>
                <w:sz w:val="20"/>
                <w:szCs w:val="20"/>
              </w:rPr>
              <w:t>Коммуникативные</w:t>
            </w:r>
            <w:r w:rsidRPr="000373CE">
              <w:rPr>
                <w:sz w:val="20"/>
                <w:szCs w:val="20"/>
              </w:rPr>
              <w:t>:</w:t>
            </w:r>
            <w:r w:rsidR="005F3954">
              <w:rPr>
                <w:sz w:val="20"/>
                <w:szCs w:val="20"/>
              </w:rPr>
              <w:t xml:space="preserve"> </w:t>
            </w:r>
            <w:r w:rsidRPr="00A6155B">
              <w:rPr>
                <w:sz w:val="20"/>
                <w:szCs w:val="20"/>
              </w:rPr>
              <w:t>различать мнение, гипотезы, доказательство, факты; теории.</w:t>
            </w:r>
          </w:p>
        </w:tc>
        <w:tc>
          <w:tcPr>
            <w:tcW w:w="2131" w:type="dxa"/>
            <w:shd w:val="clear" w:color="auto" w:fill="auto"/>
          </w:tcPr>
          <w:p w14:paraId="1AC0C403" w14:textId="315401E4" w:rsidR="000825E9" w:rsidRPr="000373CE" w:rsidRDefault="000825E9" w:rsidP="00432EF1">
            <w:pPr>
              <w:rPr>
                <w:sz w:val="20"/>
                <w:szCs w:val="20"/>
              </w:rPr>
            </w:pPr>
            <w:r w:rsidRPr="000373CE">
              <w:rPr>
                <w:sz w:val="20"/>
                <w:szCs w:val="20"/>
                <w:lang w:eastAsia="ar-SA"/>
              </w:rPr>
              <w:t>Учиться убеждать других людей в необходимости овладения стратегией рационального природопользования</w:t>
            </w:r>
            <w:r w:rsidR="00A6155B">
              <w:rPr>
                <w:sz w:val="20"/>
                <w:szCs w:val="20"/>
                <w:lang w:eastAsia="ar-SA"/>
              </w:rPr>
              <w:t>.</w:t>
            </w:r>
          </w:p>
        </w:tc>
        <w:tc>
          <w:tcPr>
            <w:tcW w:w="3544" w:type="dxa"/>
            <w:shd w:val="clear" w:color="auto" w:fill="auto"/>
          </w:tcPr>
          <w:p w14:paraId="702C6175" w14:textId="77777777"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Определяют понятия «брюхоногие», «двустворчатые», «головоногие», «реактивное движение», «перламутр», «чернильные мешок», «жемчуг». Выявляют различия между представителями разных классов моллюсков.</w:t>
            </w:r>
          </w:p>
        </w:tc>
        <w:tc>
          <w:tcPr>
            <w:tcW w:w="1412" w:type="dxa"/>
            <w:shd w:val="clear" w:color="auto" w:fill="auto"/>
          </w:tcPr>
          <w:p w14:paraId="71A3B272" w14:textId="77777777" w:rsidR="000825E9" w:rsidRPr="000373CE" w:rsidRDefault="00240E03"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6 неделя</w:t>
            </w:r>
          </w:p>
        </w:tc>
      </w:tr>
      <w:tr w:rsidR="00044225" w:rsidRPr="000373CE" w14:paraId="2474B76D" w14:textId="77777777" w:rsidTr="004013EA">
        <w:tc>
          <w:tcPr>
            <w:tcW w:w="857" w:type="dxa"/>
            <w:gridSpan w:val="2"/>
            <w:shd w:val="clear" w:color="auto" w:fill="auto"/>
          </w:tcPr>
          <w:p w14:paraId="4EC1DAE7" w14:textId="77777777" w:rsidR="000825E9" w:rsidRPr="000373CE" w:rsidRDefault="000825E9" w:rsidP="00432EF1">
            <w:pPr>
              <w:rPr>
                <w:sz w:val="20"/>
                <w:szCs w:val="20"/>
              </w:rPr>
            </w:pPr>
            <w:r w:rsidRPr="000373CE">
              <w:rPr>
                <w:sz w:val="20"/>
                <w:szCs w:val="20"/>
              </w:rPr>
              <w:t>1</w:t>
            </w:r>
            <w:r w:rsidRPr="000373CE">
              <w:rPr>
                <w:sz w:val="20"/>
                <w:szCs w:val="20"/>
                <w:lang w:val="en-US"/>
              </w:rPr>
              <w:t>3</w:t>
            </w:r>
            <w:r w:rsidRPr="000373CE">
              <w:rPr>
                <w:sz w:val="20"/>
                <w:szCs w:val="20"/>
              </w:rPr>
              <w:t>(</w:t>
            </w:r>
            <w:r w:rsidRPr="000373CE">
              <w:rPr>
                <w:sz w:val="20"/>
                <w:szCs w:val="20"/>
                <w:lang w:val="en-US"/>
              </w:rPr>
              <w:t>9</w:t>
            </w:r>
            <w:r w:rsidRPr="000373CE">
              <w:rPr>
                <w:sz w:val="20"/>
                <w:szCs w:val="20"/>
              </w:rPr>
              <w:t>)</w:t>
            </w:r>
          </w:p>
        </w:tc>
        <w:tc>
          <w:tcPr>
            <w:tcW w:w="2399" w:type="dxa"/>
            <w:gridSpan w:val="2"/>
            <w:shd w:val="clear" w:color="auto" w:fill="auto"/>
          </w:tcPr>
          <w:p w14:paraId="7DF7AFAC" w14:textId="32199D9F" w:rsidR="000825E9" w:rsidRPr="000373CE" w:rsidRDefault="000825E9" w:rsidP="00651CB3">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 xml:space="preserve">Тип Иглокожие. Классы: Морские лилии, Морские звёзды, Морские ежи, Голотурии, или Морские огурцы, </w:t>
            </w:r>
            <w:proofErr w:type="spellStart"/>
            <w:r w:rsidRPr="000373CE">
              <w:rPr>
                <w:snapToGrid w:val="0"/>
                <w:sz w:val="20"/>
                <w:szCs w:val="20"/>
              </w:rPr>
              <w:t>Офиуры</w:t>
            </w:r>
            <w:proofErr w:type="spellEnd"/>
          </w:p>
          <w:p w14:paraId="0F15BDA3"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i/>
                <w:sz w:val="20"/>
                <w:szCs w:val="20"/>
              </w:rPr>
              <w:t>Урок формирования знаний.</w:t>
            </w:r>
          </w:p>
        </w:tc>
        <w:tc>
          <w:tcPr>
            <w:tcW w:w="1701" w:type="dxa"/>
            <w:shd w:val="clear" w:color="auto" w:fill="auto"/>
          </w:tcPr>
          <w:p w14:paraId="5B058B6B" w14:textId="202C14B7" w:rsidR="000825E9" w:rsidRPr="000373CE" w:rsidRDefault="000825E9" w:rsidP="00651CB3">
            <w:pPr>
              <w:rPr>
                <w:sz w:val="20"/>
                <w:szCs w:val="20"/>
              </w:rPr>
            </w:pPr>
            <w:r w:rsidRPr="000373CE">
              <w:rPr>
                <w:sz w:val="20"/>
                <w:szCs w:val="20"/>
              </w:rPr>
              <w:t>дать общую характеристику Иглокожих;</w:t>
            </w:r>
            <w:r w:rsidR="00651CB3">
              <w:rPr>
                <w:sz w:val="20"/>
                <w:szCs w:val="20"/>
              </w:rPr>
              <w:t xml:space="preserve"> </w:t>
            </w:r>
            <w:r w:rsidRPr="000373CE">
              <w:rPr>
                <w:sz w:val="20"/>
                <w:szCs w:val="20"/>
              </w:rPr>
              <w:t>изучить их значение в природе и жизни человека; сравнивают между собой представителей разных классов иглокожих</w:t>
            </w:r>
            <w:r w:rsidR="00651CB3">
              <w:rPr>
                <w:sz w:val="20"/>
                <w:szCs w:val="20"/>
              </w:rPr>
              <w:t>.</w:t>
            </w:r>
          </w:p>
        </w:tc>
        <w:tc>
          <w:tcPr>
            <w:tcW w:w="2131" w:type="dxa"/>
            <w:shd w:val="clear" w:color="auto" w:fill="auto"/>
          </w:tcPr>
          <w:p w14:paraId="67912EE2" w14:textId="0F88AA36" w:rsidR="000825E9" w:rsidRPr="000373CE" w:rsidRDefault="000825E9" w:rsidP="00A6155B">
            <w:pPr>
              <w:pStyle w:val="11"/>
              <w:rPr>
                <w:rFonts w:ascii="Times New Roman" w:hAnsi="Times New Roman"/>
                <w:sz w:val="20"/>
                <w:szCs w:val="20"/>
              </w:rPr>
            </w:pPr>
            <w:r w:rsidRPr="000373CE">
              <w:rPr>
                <w:rFonts w:ascii="Times New Roman" w:hAnsi="Times New Roman"/>
                <w:b/>
                <w:bCs/>
                <w:sz w:val="20"/>
                <w:szCs w:val="20"/>
              </w:rPr>
              <w:t>Познавательные:</w:t>
            </w:r>
            <w:r w:rsidRPr="000373CE">
              <w:rPr>
                <w:rFonts w:ascii="Times New Roman" w:hAnsi="Times New Roman"/>
                <w:sz w:val="20"/>
                <w:szCs w:val="20"/>
              </w:rPr>
              <w:t xml:space="preserve"> знание</w:t>
            </w:r>
            <w:r w:rsidR="00651CB3">
              <w:rPr>
                <w:rFonts w:ascii="Times New Roman" w:hAnsi="Times New Roman"/>
                <w:sz w:val="20"/>
                <w:szCs w:val="20"/>
              </w:rPr>
              <w:t xml:space="preserve"> </w:t>
            </w:r>
            <w:r w:rsidRPr="000373CE">
              <w:rPr>
                <w:rFonts w:ascii="Times New Roman" w:hAnsi="Times New Roman"/>
                <w:sz w:val="20"/>
                <w:szCs w:val="20"/>
              </w:rPr>
              <w:t>особенностей строения типа Иглокожие</w:t>
            </w:r>
            <w:r w:rsidR="00A6155B">
              <w:rPr>
                <w:rFonts w:ascii="Times New Roman" w:hAnsi="Times New Roman"/>
                <w:sz w:val="20"/>
                <w:szCs w:val="20"/>
              </w:rPr>
              <w:t xml:space="preserve">. </w:t>
            </w:r>
            <w:r w:rsidRPr="000373CE">
              <w:rPr>
                <w:rFonts w:ascii="Times New Roman" w:hAnsi="Times New Roman"/>
                <w:b/>
                <w:bCs/>
                <w:sz w:val="20"/>
                <w:szCs w:val="20"/>
              </w:rPr>
              <w:t>Регулятивные:</w:t>
            </w:r>
            <w:r w:rsidRPr="000373CE">
              <w:rPr>
                <w:rFonts w:ascii="Times New Roman" w:hAnsi="Times New Roman"/>
                <w:sz w:val="20"/>
                <w:szCs w:val="20"/>
              </w:rPr>
              <w:t xml:space="preserve"> уметь оценить </w:t>
            </w:r>
            <w:r w:rsidR="00651CB3">
              <w:rPr>
                <w:rFonts w:ascii="Times New Roman" w:hAnsi="Times New Roman"/>
                <w:sz w:val="20"/>
                <w:szCs w:val="20"/>
              </w:rPr>
              <w:t>у</w:t>
            </w:r>
            <w:r w:rsidRPr="000373CE">
              <w:rPr>
                <w:rFonts w:ascii="Times New Roman" w:hAnsi="Times New Roman"/>
                <w:sz w:val="20"/>
                <w:szCs w:val="20"/>
              </w:rPr>
              <w:t>спешность своей образовательной деятельности</w:t>
            </w:r>
            <w:r w:rsidR="00A6155B">
              <w:rPr>
                <w:rFonts w:ascii="Times New Roman" w:hAnsi="Times New Roman"/>
                <w:sz w:val="20"/>
                <w:szCs w:val="20"/>
              </w:rPr>
              <w:t xml:space="preserve">. </w:t>
            </w:r>
            <w:r w:rsidRPr="000373CE">
              <w:rPr>
                <w:rFonts w:ascii="Times New Roman" w:hAnsi="Times New Roman"/>
                <w:b/>
                <w:sz w:val="20"/>
                <w:szCs w:val="20"/>
              </w:rPr>
              <w:t>Коммуникативные:</w:t>
            </w:r>
            <w:r w:rsidR="00651CB3">
              <w:rPr>
                <w:rFonts w:ascii="Times New Roman" w:hAnsi="Times New Roman"/>
                <w:b/>
                <w:sz w:val="20"/>
                <w:szCs w:val="20"/>
              </w:rPr>
              <w:t xml:space="preserve"> </w:t>
            </w:r>
            <w:r w:rsidRPr="000373CE">
              <w:rPr>
                <w:rFonts w:ascii="Times New Roman" w:hAnsi="Times New Roman"/>
                <w:sz w:val="20"/>
                <w:szCs w:val="20"/>
              </w:rPr>
              <w:t>умение выступать и оценивать выступления</w:t>
            </w:r>
            <w:r w:rsidR="00651CB3">
              <w:rPr>
                <w:rFonts w:ascii="Times New Roman" w:hAnsi="Times New Roman"/>
                <w:sz w:val="20"/>
                <w:szCs w:val="20"/>
              </w:rPr>
              <w:t>.</w:t>
            </w:r>
          </w:p>
        </w:tc>
        <w:tc>
          <w:tcPr>
            <w:tcW w:w="2131" w:type="dxa"/>
            <w:shd w:val="clear" w:color="auto" w:fill="auto"/>
          </w:tcPr>
          <w:p w14:paraId="3FD5BF3A" w14:textId="3CFC5076" w:rsidR="000825E9" w:rsidRPr="000373CE" w:rsidRDefault="00651CB3" w:rsidP="00651CB3">
            <w:pPr>
              <w:rPr>
                <w:color w:val="000000"/>
                <w:sz w:val="20"/>
                <w:szCs w:val="20"/>
              </w:rPr>
            </w:pPr>
            <w:r>
              <w:rPr>
                <w:sz w:val="20"/>
                <w:szCs w:val="20"/>
              </w:rPr>
              <w:t>П</w:t>
            </w:r>
            <w:r w:rsidR="000825E9" w:rsidRPr="000373CE">
              <w:rPr>
                <w:sz w:val="20"/>
                <w:szCs w:val="20"/>
              </w:rPr>
              <w:t xml:space="preserve">отребность в справедливом оценивании своей работы и работы одноклассников. </w:t>
            </w:r>
          </w:p>
        </w:tc>
        <w:tc>
          <w:tcPr>
            <w:tcW w:w="3544" w:type="dxa"/>
            <w:shd w:val="clear" w:color="auto" w:fill="auto"/>
          </w:tcPr>
          <w:p w14:paraId="0615EB71" w14:textId="7ED966E9" w:rsidR="000825E9" w:rsidRPr="000373CE" w:rsidRDefault="000825E9" w:rsidP="00A6155B">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Определяют понятия «водно-сосудистая система», «известковый скелет». Сравнивают между собой представителей разных классов Иглокожих</w:t>
            </w:r>
            <w:r w:rsidR="00A6155B">
              <w:rPr>
                <w:sz w:val="20"/>
                <w:szCs w:val="20"/>
              </w:rPr>
              <w:t>.</w:t>
            </w:r>
          </w:p>
        </w:tc>
        <w:tc>
          <w:tcPr>
            <w:tcW w:w="1412" w:type="dxa"/>
            <w:shd w:val="clear" w:color="auto" w:fill="auto"/>
          </w:tcPr>
          <w:p w14:paraId="11F5F996" w14:textId="77777777" w:rsidR="000825E9" w:rsidRPr="000373CE" w:rsidRDefault="00240E03"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7 неделя</w:t>
            </w:r>
          </w:p>
        </w:tc>
      </w:tr>
      <w:tr w:rsidR="00044225" w:rsidRPr="000373CE" w14:paraId="0BCD3793" w14:textId="77777777" w:rsidTr="004013EA">
        <w:tc>
          <w:tcPr>
            <w:tcW w:w="857" w:type="dxa"/>
            <w:gridSpan w:val="2"/>
            <w:shd w:val="clear" w:color="auto" w:fill="auto"/>
          </w:tcPr>
          <w:p w14:paraId="2CAD9276" w14:textId="77777777" w:rsidR="000825E9" w:rsidRPr="000373CE" w:rsidRDefault="000825E9" w:rsidP="00432EF1">
            <w:pPr>
              <w:rPr>
                <w:sz w:val="20"/>
                <w:szCs w:val="20"/>
              </w:rPr>
            </w:pPr>
            <w:r w:rsidRPr="000373CE">
              <w:rPr>
                <w:sz w:val="20"/>
                <w:szCs w:val="20"/>
              </w:rPr>
              <w:t>1</w:t>
            </w:r>
            <w:r w:rsidRPr="000373CE">
              <w:rPr>
                <w:sz w:val="20"/>
                <w:szCs w:val="20"/>
                <w:lang w:val="en-US"/>
              </w:rPr>
              <w:t>4</w:t>
            </w:r>
            <w:r w:rsidRPr="000373CE">
              <w:rPr>
                <w:sz w:val="20"/>
                <w:szCs w:val="20"/>
              </w:rPr>
              <w:t>(</w:t>
            </w:r>
            <w:r w:rsidRPr="000373CE">
              <w:rPr>
                <w:sz w:val="20"/>
                <w:szCs w:val="20"/>
                <w:lang w:val="en-US"/>
              </w:rPr>
              <w:t>10</w:t>
            </w:r>
            <w:r w:rsidRPr="000373CE">
              <w:rPr>
                <w:sz w:val="20"/>
                <w:szCs w:val="20"/>
              </w:rPr>
              <w:t>)</w:t>
            </w:r>
          </w:p>
        </w:tc>
        <w:tc>
          <w:tcPr>
            <w:tcW w:w="2399" w:type="dxa"/>
            <w:gridSpan w:val="2"/>
            <w:shd w:val="clear" w:color="auto" w:fill="auto"/>
          </w:tcPr>
          <w:p w14:paraId="19D885BF"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Тип Членистоногие. Классы: Ракообразные, Паукообразные</w:t>
            </w:r>
          </w:p>
          <w:p w14:paraId="7DA4CEE6" w14:textId="16A68895" w:rsidR="000825E9" w:rsidRPr="000373CE" w:rsidRDefault="000825E9" w:rsidP="00651CB3">
            <w:pPr>
              <w:widowControl w:val="0"/>
              <w:overflowPunct w:val="0"/>
              <w:autoSpaceDE w:val="0"/>
              <w:autoSpaceDN w:val="0"/>
              <w:adjustRightInd w:val="0"/>
              <w:spacing w:before="100" w:beforeAutospacing="1" w:after="100" w:afterAutospacing="1"/>
              <w:jc w:val="both"/>
              <w:textAlignment w:val="baseline"/>
              <w:rPr>
                <w:b/>
                <w:i/>
                <w:iCs/>
                <w:sz w:val="20"/>
                <w:szCs w:val="20"/>
              </w:rPr>
            </w:pPr>
            <w:r w:rsidRPr="000373CE">
              <w:rPr>
                <w:b/>
                <w:i/>
                <w:iCs/>
                <w:sz w:val="20"/>
                <w:szCs w:val="20"/>
              </w:rPr>
              <w:t xml:space="preserve">Лабораторная работа </w:t>
            </w:r>
            <w:r w:rsidRPr="000373CE">
              <w:rPr>
                <w:sz w:val="20"/>
                <w:szCs w:val="20"/>
              </w:rPr>
              <w:t xml:space="preserve">Многообразие </w:t>
            </w:r>
            <w:r w:rsidRPr="000373CE">
              <w:rPr>
                <w:sz w:val="20"/>
                <w:szCs w:val="20"/>
              </w:rPr>
              <w:lastRenderedPageBreak/>
              <w:t>ракообразных</w:t>
            </w:r>
            <w:r w:rsidR="00651CB3">
              <w:rPr>
                <w:sz w:val="20"/>
                <w:szCs w:val="20"/>
              </w:rPr>
              <w:t>.</w:t>
            </w:r>
          </w:p>
        </w:tc>
        <w:tc>
          <w:tcPr>
            <w:tcW w:w="1701" w:type="dxa"/>
            <w:shd w:val="clear" w:color="auto" w:fill="auto"/>
          </w:tcPr>
          <w:p w14:paraId="0B995CB6" w14:textId="5B385CF5" w:rsidR="000825E9" w:rsidRPr="000373CE" w:rsidRDefault="000825E9" w:rsidP="00651CB3">
            <w:pPr>
              <w:rPr>
                <w:sz w:val="20"/>
                <w:szCs w:val="20"/>
              </w:rPr>
            </w:pPr>
            <w:r w:rsidRPr="000373CE">
              <w:rPr>
                <w:sz w:val="20"/>
                <w:szCs w:val="20"/>
              </w:rPr>
              <w:lastRenderedPageBreak/>
              <w:t>дать общую характеристику. Членистоногих; изучить их значение в природе и жизни человека</w:t>
            </w:r>
            <w:r w:rsidR="00A6155B">
              <w:rPr>
                <w:sz w:val="20"/>
                <w:szCs w:val="20"/>
              </w:rPr>
              <w:t>.</w:t>
            </w:r>
          </w:p>
        </w:tc>
        <w:tc>
          <w:tcPr>
            <w:tcW w:w="2131" w:type="dxa"/>
            <w:shd w:val="clear" w:color="auto" w:fill="auto"/>
          </w:tcPr>
          <w:p w14:paraId="6F2E85C2" w14:textId="33A6E551" w:rsidR="000825E9" w:rsidRPr="000373CE" w:rsidRDefault="000825E9" w:rsidP="00A6155B">
            <w:pPr>
              <w:pStyle w:val="11"/>
              <w:rPr>
                <w:rFonts w:ascii="Times New Roman" w:hAnsi="Times New Roman"/>
                <w:sz w:val="20"/>
                <w:szCs w:val="20"/>
              </w:rPr>
            </w:pPr>
            <w:r w:rsidRPr="000373CE">
              <w:rPr>
                <w:rFonts w:ascii="Times New Roman" w:hAnsi="Times New Roman"/>
                <w:b/>
                <w:bCs/>
                <w:sz w:val="20"/>
                <w:szCs w:val="20"/>
              </w:rPr>
              <w:t>Познавательные:</w:t>
            </w:r>
            <w:r w:rsidRPr="000373CE">
              <w:rPr>
                <w:rFonts w:ascii="Times New Roman" w:hAnsi="Times New Roman"/>
                <w:sz w:val="20"/>
                <w:szCs w:val="20"/>
              </w:rPr>
              <w:t xml:space="preserve"> знания о многообразии членистоногих</w:t>
            </w:r>
            <w:r w:rsidR="00A6155B">
              <w:rPr>
                <w:rFonts w:ascii="Times New Roman" w:hAnsi="Times New Roman"/>
                <w:sz w:val="20"/>
                <w:szCs w:val="20"/>
              </w:rPr>
              <w:t>.</w:t>
            </w:r>
            <w:r w:rsidRPr="000373CE">
              <w:rPr>
                <w:rFonts w:ascii="Times New Roman" w:hAnsi="Times New Roman"/>
                <w:sz w:val="20"/>
                <w:szCs w:val="20"/>
              </w:rPr>
              <w:t xml:space="preserve"> </w:t>
            </w:r>
            <w:r w:rsidRPr="000373CE">
              <w:rPr>
                <w:rFonts w:ascii="Times New Roman" w:hAnsi="Times New Roman"/>
                <w:b/>
                <w:bCs/>
                <w:sz w:val="20"/>
                <w:szCs w:val="20"/>
              </w:rPr>
              <w:t>Регулятивные</w:t>
            </w:r>
            <w:r w:rsidRPr="000373CE">
              <w:rPr>
                <w:rFonts w:ascii="Times New Roman" w:hAnsi="Times New Roman"/>
                <w:sz w:val="20"/>
                <w:szCs w:val="20"/>
              </w:rPr>
              <w:t xml:space="preserve">: </w:t>
            </w:r>
            <w:r w:rsidR="00DF781E">
              <w:rPr>
                <w:rFonts w:ascii="Times New Roman" w:hAnsi="Times New Roman"/>
                <w:sz w:val="20"/>
                <w:szCs w:val="20"/>
              </w:rPr>
              <w:t>с</w:t>
            </w:r>
            <w:r w:rsidRPr="000373CE">
              <w:rPr>
                <w:rFonts w:ascii="Times New Roman" w:hAnsi="Times New Roman"/>
                <w:sz w:val="20"/>
                <w:szCs w:val="20"/>
              </w:rPr>
              <w:t>оставлять план решения проблемы</w:t>
            </w:r>
            <w:r w:rsidR="00651CB3">
              <w:rPr>
                <w:sz w:val="20"/>
                <w:szCs w:val="20"/>
              </w:rPr>
              <w:t>.</w:t>
            </w:r>
            <w:r w:rsidR="00A6155B">
              <w:rPr>
                <w:sz w:val="20"/>
                <w:szCs w:val="20"/>
              </w:rPr>
              <w:t xml:space="preserve"> </w:t>
            </w:r>
            <w:r w:rsidRPr="000373CE">
              <w:rPr>
                <w:rFonts w:ascii="Times New Roman" w:hAnsi="Times New Roman"/>
                <w:b/>
                <w:bCs/>
                <w:sz w:val="20"/>
                <w:szCs w:val="20"/>
              </w:rPr>
              <w:lastRenderedPageBreak/>
              <w:t>Коммуникативные</w:t>
            </w:r>
            <w:r w:rsidRPr="000373CE">
              <w:rPr>
                <w:rFonts w:ascii="Times New Roman" w:hAnsi="Times New Roman"/>
                <w:sz w:val="20"/>
                <w:szCs w:val="20"/>
              </w:rPr>
              <w:t>:</w:t>
            </w:r>
            <w:r w:rsidRPr="000373CE">
              <w:rPr>
                <w:rFonts w:ascii="Times New Roman" w:hAnsi="Times New Roman"/>
                <w:b/>
                <w:bCs/>
                <w:sz w:val="20"/>
                <w:szCs w:val="20"/>
                <w:lang w:eastAsia="en-US"/>
              </w:rPr>
              <w:t xml:space="preserve"> </w:t>
            </w:r>
            <w:r w:rsidRPr="000373CE">
              <w:rPr>
                <w:rFonts w:ascii="Times New Roman" w:hAnsi="Times New Roman"/>
                <w:sz w:val="20"/>
                <w:szCs w:val="20"/>
                <w:lang w:eastAsia="en-US"/>
              </w:rPr>
              <w:t>отстаивают свою точку зрения, приводят аргументы</w:t>
            </w:r>
            <w:r w:rsidR="00651CB3">
              <w:rPr>
                <w:rFonts w:ascii="Times New Roman" w:hAnsi="Times New Roman"/>
                <w:sz w:val="20"/>
                <w:szCs w:val="20"/>
              </w:rPr>
              <w:t>.</w:t>
            </w:r>
          </w:p>
        </w:tc>
        <w:tc>
          <w:tcPr>
            <w:tcW w:w="2131" w:type="dxa"/>
            <w:shd w:val="clear" w:color="auto" w:fill="auto"/>
          </w:tcPr>
          <w:p w14:paraId="66CE4C99" w14:textId="7F23ACBB" w:rsidR="000825E9" w:rsidRPr="000373CE" w:rsidRDefault="000825E9" w:rsidP="00432EF1">
            <w:pPr>
              <w:rPr>
                <w:color w:val="000000"/>
                <w:sz w:val="20"/>
                <w:szCs w:val="20"/>
              </w:rPr>
            </w:pPr>
            <w:r w:rsidRPr="000373CE">
              <w:rPr>
                <w:sz w:val="20"/>
                <w:szCs w:val="20"/>
              </w:rPr>
              <w:lastRenderedPageBreak/>
              <w:t>Иллюстрируют примерами значение ракообразных в природе и жизни человека</w:t>
            </w:r>
            <w:r w:rsidR="00651CB3">
              <w:rPr>
                <w:b/>
                <w:bCs/>
                <w:sz w:val="20"/>
                <w:szCs w:val="20"/>
              </w:rPr>
              <w:t>.</w:t>
            </w:r>
          </w:p>
        </w:tc>
        <w:tc>
          <w:tcPr>
            <w:tcW w:w="3544" w:type="dxa"/>
            <w:shd w:val="clear" w:color="auto" w:fill="auto"/>
          </w:tcPr>
          <w:p w14:paraId="3F77E44E" w14:textId="68E39412" w:rsidR="000825E9" w:rsidRPr="000373CE" w:rsidRDefault="000825E9" w:rsidP="00A6155B">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 xml:space="preserve">Определяют понятия «наружный скелет», «хитин», «сложные глаза», «мозаичное зрение», «развитие без превращения», «паутинные бородавки», «паутина», «легочные мешки», «трахеи», «жаберный тип дыхания», «легочный тип дыхания», </w:t>
            </w:r>
            <w:r w:rsidRPr="000373CE">
              <w:rPr>
                <w:sz w:val="20"/>
                <w:szCs w:val="20"/>
              </w:rPr>
              <w:lastRenderedPageBreak/>
              <w:t>«трахейный тип дыхания», «партеногенез». Проводят наблюдения за ракообразными. Оформляют отчет, включающий описание наблюдения, его результаты и выводы. Иллюстрируют примерами значение ракообразных в природе и жизни человека</w:t>
            </w:r>
            <w:r w:rsidR="00A6155B">
              <w:rPr>
                <w:sz w:val="20"/>
                <w:szCs w:val="20"/>
              </w:rPr>
              <w:t>.</w:t>
            </w:r>
          </w:p>
        </w:tc>
        <w:tc>
          <w:tcPr>
            <w:tcW w:w="1412" w:type="dxa"/>
            <w:shd w:val="clear" w:color="auto" w:fill="auto"/>
          </w:tcPr>
          <w:p w14:paraId="757E5D46" w14:textId="77777777" w:rsidR="000825E9" w:rsidRPr="000373CE" w:rsidRDefault="00240E03"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lastRenderedPageBreak/>
              <w:t>7 неделя</w:t>
            </w:r>
          </w:p>
        </w:tc>
      </w:tr>
      <w:tr w:rsidR="00044225" w:rsidRPr="000373CE" w14:paraId="722C5F5F" w14:textId="77777777" w:rsidTr="004013EA">
        <w:tc>
          <w:tcPr>
            <w:tcW w:w="857" w:type="dxa"/>
            <w:gridSpan w:val="2"/>
            <w:shd w:val="clear" w:color="auto" w:fill="auto"/>
          </w:tcPr>
          <w:p w14:paraId="5AD9C0AB" w14:textId="77777777" w:rsidR="000825E9" w:rsidRPr="000373CE" w:rsidRDefault="000825E9" w:rsidP="003C7C9A">
            <w:pPr>
              <w:rPr>
                <w:sz w:val="20"/>
                <w:szCs w:val="20"/>
              </w:rPr>
            </w:pPr>
            <w:r w:rsidRPr="000373CE">
              <w:rPr>
                <w:sz w:val="20"/>
                <w:szCs w:val="20"/>
              </w:rPr>
              <w:t>1</w:t>
            </w:r>
            <w:r w:rsidRPr="000373CE">
              <w:rPr>
                <w:sz w:val="20"/>
                <w:szCs w:val="20"/>
                <w:lang w:val="en-US"/>
              </w:rPr>
              <w:t>5</w:t>
            </w:r>
            <w:r w:rsidRPr="000373CE">
              <w:rPr>
                <w:sz w:val="20"/>
                <w:szCs w:val="20"/>
              </w:rPr>
              <w:t>(</w:t>
            </w:r>
            <w:r w:rsidRPr="000373CE">
              <w:rPr>
                <w:sz w:val="20"/>
                <w:szCs w:val="20"/>
                <w:lang w:val="en-US"/>
              </w:rPr>
              <w:t>11</w:t>
            </w:r>
            <w:r w:rsidRPr="000373CE">
              <w:rPr>
                <w:sz w:val="20"/>
                <w:szCs w:val="20"/>
              </w:rPr>
              <w:t>)</w:t>
            </w:r>
          </w:p>
        </w:tc>
        <w:tc>
          <w:tcPr>
            <w:tcW w:w="2399" w:type="dxa"/>
            <w:gridSpan w:val="2"/>
            <w:shd w:val="clear" w:color="auto" w:fill="auto"/>
          </w:tcPr>
          <w:p w14:paraId="6EC137C9"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Тип Членистоногие. Класс Насекомые</w:t>
            </w:r>
          </w:p>
          <w:p w14:paraId="01E5AE46" w14:textId="5F6C03D2" w:rsidR="000825E9" w:rsidRPr="000373CE" w:rsidRDefault="000825E9" w:rsidP="00651CB3">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b/>
                <w:i/>
                <w:iCs/>
                <w:sz w:val="20"/>
                <w:szCs w:val="20"/>
              </w:rPr>
              <w:t>Лабораторная работа</w:t>
            </w:r>
            <w:r w:rsidRPr="000373CE">
              <w:rPr>
                <w:i/>
                <w:iCs/>
                <w:sz w:val="20"/>
                <w:szCs w:val="20"/>
              </w:rPr>
              <w:t xml:space="preserve"> </w:t>
            </w:r>
            <w:r w:rsidRPr="000373CE">
              <w:rPr>
                <w:sz w:val="20"/>
                <w:szCs w:val="20"/>
              </w:rPr>
              <w:t>Многообразие насекомых</w:t>
            </w:r>
            <w:r w:rsidR="00651CB3">
              <w:rPr>
                <w:sz w:val="20"/>
                <w:szCs w:val="20"/>
              </w:rPr>
              <w:t>.</w:t>
            </w:r>
          </w:p>
        </w:tc>
        <w:tc>
          <w:tcPr>
            <w:tcW w:w="1701" w:type="dxa"/>
            <w:shd w:val="clear" w:color="auto" w:fill="auto"/>
          </w:tcPr>
          <w:p w14:paraId="635B5765" w14:textId="4DDB799D" w:rsidR="000825E9" w:rsidRPr="000373CE" w:rsidRDefault="000825E9" w:rsidP="003C7C9A">
            <w:pPr>
              <w:rPr>
                <w:sz w:val="20"/>
                <w:szCs w:val="20"/>
              </w:rPr>
            </w:pPr>
            <w:r w:rsidRPr="000373CE">
              <w:rPr>
                <w:sz w:val="20"/>
                <w:szCs w:val="20"/>
              </w:rPr>
              <w:t>изучить биологические и экологические особенности Насекомых; получают знания о местообитании, строении и образе жизни насекомых</w:t>
            </w:r>
            <w:r w:rsidR="00651CB3">
              <w:rPr>
                <w:sz w:val="20"/>
                <w:szCs w:val="20"/>
              </w:rPr>
              <w:t>.</w:t>
            </w:r>
          </w:p>
        </w:tc>
        <w:tc>
          <w:tcPr>
            <w:tcW w:w="2131" w:type="dxa"/>
            <w:shd w:val="clear" w:color="auto" w:fill="auto"/>
          </w:tcPr>
          <w:p w14:paraId="39511C75" w14:textId="7201406F" w:rsidR="000825E9" w:rsidRPr="000373CE" w:rsidRDefault="000825E9" w:rsidP="00651CB3">
            <w:pPr>
              <w:rPr>
                <w:sz w:val="20"/>
                <w:szCs w:val="20"/>
              </w:rPr>
            </w:pPr>
            <w:r w:rsidRPr="000373CE">
              <w:rPr>
                <w:b/>
                <w:bCs/>
                <w:sz w:val="20"/>
                <w:szCs w:val="20"/>
              </w:rPr>
              <w:t>Познавательные:</w:t>
            </w:r>
            <w:r w:rsidRPr="000373CE">
              <w:rPr>
                <w:sz w:val="20"/>
                <w:szCs w:val="20"/>
              </w:rPr>
              <w:t xml:space="preserve"> знания общей характеристики насекомых</w:t>
            </w:r>
            <w:r w:rsidR="00651CB3">
              <w:rPr>
                <w:sz w:val="20"/>
                <w:szCs w:val="20"/>
              </w:rPr>
              <w:t xml:space="preserve">. </w:t>
            </w:r>
            <w:r w:rsidRPr="000373CE">
              <w:rPr>
                <w:b/>
                <w:bCs/>
                <w:sz w:val="20"/>
                <w:szCs w:val="20"/>
              </w:rPr>
              <w:t xml:space="preserve">Регулятивные: </w:t>
            </w:r>
            <w:r w:rsidRPr="000373CE">
              <w:rPr>
                <w:sz w:val="20"/>
                <w:szCs w:val="20"/>
              </w:rPr>
              <w:t>выполняют наблюдения, оформляют отчёт, делают выводы</w:t>
            </w:r>
            <w:r w:rsidR="00651CB3">
              <w:rPr>
                <w:sz w:val="20"/>
                <w:szCs w:val="20"/>
              </w:rPr>
              <w:t xml:space="preserve">. </w:t>
            </w:r>
            <w:r w:rsidRPr="000373CE">
              <w:rPr>
                <w:b/>
                <w:bCs/>
                <w:sz w:val="20"/>
                <w:szCs w:val="20"/>
              </w:rPr>
              <w:t>Коммуникативные:</w:t>
            </w:r>
            <w:r w:rsidRPr="000373CE">
              <w:rPr>
                <w:b/>
                <w:bCs/>
                <w:sz w:val="20"/>
                <w:szCs w:val="20"/>
                <w:lang w:eastAsia="en-US"/>
              </w:rPr>
              <w:t xml:space="preserve"> </w:t>
            </w:r>
            <w:r w:rsidRPr="000373CE">
              <w:rPr>
                <w:sz w:val="20"/>
                <w:szCs w:val="20"/>
                <w:lang w:eastAsia="en-US"/>
              </w:rPr>
              <w:t>отстаивают свою точку зрения, приводят аргументы</w:t>
            </w:r>
            <w:r w:rsidR="00651CB3">
              <w:rPr>
                <w:sz w:val="20"/>
                <w:szCs w:val="20"/>
                <w:lang w:eastAsia="en-US"/>
              </w:rPr>
              <w:t>.</w:t>
            </w:r>
            <w:r w:rsidRPr="000373CE">
              <w:rPr>
                <w:sz w:val="20"/>
                <w:szCs w:val="20"/>
              </w:rPr>
              <w:t xml:space="preserve"> </w:t>
            </w:r>
          </w:p>
        </w:tc>
        <w:tc>
          <w:tcPr>
            <w:tcW w:w="2131" w:type="dxa"/>
            <w:shd w:val="clear" w:color="auto" w:fill="auto"/>
          </w:tcPr>
          <w:p w14:paraId="77BD8127" w14:textId="77777777" w:rsidR="000825E9" w:rsidRPr="000373CE" w:rsidRDefault="000825E9" w:rsidP="003C7C9A">
            <w:pPr>
              <w:rPr>
                <w:color w:val="000000"/>
                <w:sz w:val="20"/>
                <w:szCs w:val="20"/>
              </w:rPr>
            </w:pPr>
            <w:r w:rsidRPr="000373CE">
              <w:rPr>
                <w:color w:val="000000"/>
                <w:sz w:val="20"/>
                <w:szCs w:val="20"/>
              </w:rPr>
              <w:t>Осознание своих возможностей в учении. Повышать интерес к получению новых знаний. Уважать себя и верить в успех других.</w:t>
            </w:r>
          </w:p>
        </w:tc>
        <w:tc>
          <w:tcPr>
            <w:tcW w:w="3544" w:type="dxa"/>
            <w:shd w:val="clear" w:color="auto" w:fill="auto"/>
          </w:tcPr>
          <w:p w14:paraId="3C10AE67" w14:textId="7DB4625C"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Определяют понятия «инстинкт», «поведение», «прямое развитие», «непрямое развитие». Выполняют непосредственные наблюдения за насекомыми. Оформляют отчет, включающий описание наблюдения, его результаты и выводы</w:t>
            </w:r>
            <w:r w:rsidR="00A6155B">
              <w:rPr>
                <w:sz w:val="20"/>
                <w:szCs w:val="20"/>
              </w:rPr>
              <w:t>.</w:t>
            </w:r>
          </w:p>
        </w:tc>
        <w:tc>
          <w:tcPr>
            <w:tcW w:w="1412" w:type="dxa"/>
            <w:shd w:val="clear" w:color="auto" w:fill="auto"/>
          </w:tcPr>
          <w:p w14:paraId="66FF7B5C" w14:textId="77777777" w:rsidR="000825E9" w:rsidRPr="000373CE" w:rsidRDefault="00240E03"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8 неделя</w:t>
            </w:r>
          </w:p>
        </w:tc>
      </w:tr>
      <w:tr w:rsidR="00044225" w:rsidRPr="000373CE" w14:paraId="7E99E1BC" w14:textId="77777777" w:rsidTr="004013EA">
        <w:tc>
          <w:tcPr>
            <w:tcW w:w="857" w:type="dxa"/>
            <w:gridSpan w:val="2"/>
            <w:shd w:val="clear" w:color="auto" w:fill="auto"/>
          </w:tcPr>
          <w:p w14:paraId="2B53AF62" w14:textId="77777777" w:rsidR="000825E9" w:rsidRPr="000373CE" w:rsidRDefault="000825E9" w:rsidP="003C7C9A">
            <w:pPr>
              <w:rPr>
                <w:sz w:val="20"/>
                <w:szCs w:val="20"/>
              </w:rPr>
            </w:pPr>
            <w:r w:rsidRPr="000373CE">
              <w:rPr>
                <w:sz w:val="20"/>
                <w:szCs w:val="20"/>
              </w:rPr>
              <w:t>1</w:t>
            </w:r>
            <w:r w:rsidRPr="000373CE">
              <w:rPr>
                <w:sz w:val="20"/>
                <w:szCs w:val="20"/>
                <w:lang w:val="en-US"/>
              </w:rPr>
              <w:t>6</w:t>
            </w:r>
            <w:r w:rsidRPr="000373CE">
              <w:rPr>
                <w:sz w:val="20"/>
                <w:szCs w:val="20"/>
              </w:rPr>
              <w:t>(</w:t>
            </w:r>
            <w:r w:rsidRPr="000373CE">
              <w:rPr>
                <w:sz w:val="20"/>
                <w:szCs w:val="20"/>
                <w:lang w:val="en-US"/>
              </w:rPr>
              <w:t>12</w:t>
            </w:r>
            <w:r w:rsidRPr="000373CE">
              <w:rPr>
                <w:sz w:val="20"/>
                <w:szCs w:val="20"/>
              </w:rPr>
              <w:t>)</w:t>
            </w:r>
          </w:p>
        </w:tc>
        <w:tc>
          <w:tcPr>
            <w:tcW w:w="2399" w:type="dxa"/>
            <w:gridSpan w:val="2"/>
            <w:shd w:val="clear" w:color="auto" w:fill="auto"/>
          </w:tcPr>
          <w:p w14:paraId="447BFD6C"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 xml:space="preserve">Отряды насекомых: </w:t>
            </w:r>
            <w:proofErr w:type="spellStart"/>
            <w:r w:rsidRPr="000373CE">
              <w:rPr>
                <w:snapToGrid w:val="0"/>
                <w:sz w:val="20"/>
                <w:szCs w:val="20"/>
              </w:rPr>
              <w:t>Таракановые</w:t>
            </w:r>
            <w:proofErr w:type="spellEnd"/>
            <w:r w:rsidRPr="000373CE">
              <w:rPr>
                <w:snapToGrid w:val="0"/>
                <w:sz w:val="20"/>
                <w:szCs w:val="20"/>
              </w:rPr>
              <w:t xml:space="preserve">, Прямокрылые, Уховёртки, Подёнки </w:t>
            </w:r>
          </w:p>
          <w:p w14:paraId="63B5E243" w14:textId="0E466DDE" w:rsidR="000825E9" w:rsidRPr="000373CE" w:rsidRDefault="000825E9" w:rsidP="00651CB3">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i/>
                <w:sz w:val="20"/>
                <w:szCs w:val="20"/>
              </w:rPr>
              <w:t>Урок закрепления и совершенствования знаний</w:t>
            </w:r>
            <w:r w:rsidR="00651CB3">
              <w:rPr>
                <w:i/>
                <w:sz w:val="20"/>
                <w:szCs w:val="20"/>
              </w:rPr>
              <w:t>.</w:t>
            </w:r>
          </w:p>
        </w:tc>
        <w:tc>
          <w:tcPr>
            <w:tcW w:w="1701" w:type="dxa"/>
            <w:shd w:val="clear" w:color="auto" w:fill="auto"/>
          </w:tcPr>
          <w:p w14:paraId="1F9CB331" w14:textId="0C2E4BE0" w:rsidR="000825E9" w:rsidRPr="000373CE" w:rsidRDefault="000825E9" w:rsidP="00A6155B">
            <w:pPr>
              <w:rPr>
                <w:sz w:val="20"/>
                <w:szCs w:val="20"/>
              </w:rPr>
            </w:pPr>
            <w:r w:rsidRPr="000373CE">
              <w:rPr>
                <w:sz w:val="20"/>
                <w:szCs w:val="20"/>
              </w:rPr>
              <w:t>изучить отряды насекомых; получают знания о местообитании, строении и образе жизни насекомых.</w:t>
            </w:r>
          </w:p>
        </w:tc>
        <w:tc>
          <w:tcPr>
            <w:tcW w:w="2131" w:type="dxa"/>
            <w:shd w:val="clear" w:color="auto" w:fill="auto"/>
          </w:tcPr>
          <w:p w14:paraId="330BBB83" w14:textId="778757B8" w:rsidR="000825E9" w:rsidRPr="000373CE" w:rsidRDefault="000825E9" w:rsidP="00651CB3">
            <w:pPr>
              <w:pStyle w:val="11"/>
              <w:rPr>
                <w:rFonts w:ascii="Times New Roman" w:hAnsi="Times New Roman"/>
                <w:sz w:val="20"/>
                <w:szCs w:val="20"/>
              </w:rPr>
            </w:pPr>
            <w:r w:rsidRPr="000373CE">
              <w:rPr>
                <w:rFonts w:ascii="Times New Roman" w:hAnsi="Times New Roman"/>
                <w:b/>
                <w:bCs/>
                <w:sz w:val="20"/>
                <w:szCs w:val="20"/>
              </w:rPr>
              <w:t>Познавательные:</w:t>
            </w:r>
            <w:r w:rsidRPr="000373CE">
              <w:rPr>
                <w:rFonts w:ascii="Times New Roman" w:hAnsi="Times New Roman"/>
                <w:sz w:val="20"/>
                <w:szCs w:val="20"/>
              </w:rPr>
              <w:t xml:space="preserve"> работать с текстом параграфа</w:t>
            </w:r>
            <w:r w:rsidRPr="000373CE">
              <w:rPr>
                <w:rFonts w:ascii="Times New Roman" w:hAnsi="Times New Roman"/>
                <w:b/>
                <w:bCs/>
                <w:sz w:val="20"/>
                <w:szCs w:val="20"/>
              </w:rPr>
              <w:t xml:space="preserve"> </w:t>
            </w:r>
            <w:r w:rsidRPr="000373CE">
              <w:rPr>
                <w:rFonts w:ascii="Times New Roman" w:hAnsi="Times New Roman"/>
                <w:sz w:val="20"/>
                <w:szCs w:val="20"/>
              </w:rPr>
              <w:t>выделять в нем главное</w:t>
            </w:r>
            <w:r w:rsidR="00651CB3">
              <w:rPr>
                <w:rFonts w:ascii="Times New Roman" w:hAnsi="Times New Roman"/>
                <w:sz w:val="20"/>
                <w:szCs w:val="20"/>
              </w:rPr>
              <w:t xml:space="preserve">. </w:t>
            </w:r>
            <w:r w:rsidRPr="000373CE">
              <w:rPr>
                <w:rFonts w:ascii="Times New Roman" w:hAnsi="Times New Roman"/>
                <w:b/>
                <w:bCs/>
                <w:sz w:val="20"/>
                <w:szCs w:val="20"/>
              </w:rPr>
              <w:t>Регулятивные:</w:t>
            </w:r>
            <w:r w:rsidRPr="000373CE">
              <w:rPr>
                <w:rFonts w:ascii="Times New Roman" w:hAnsi="Times New Roman"/>
                <w:sz w:val="20"/>
                <w:szCs w:val="20"/>
              </w:rPr>
              <w:t xml:space="preserve"> самостоятельно обнаруживать и формулировать проблему</w:t>
            </w:r>
            <w:r w:rsidR="00651CB3">
              <w:rPr>
                <w:rFonts w:ascii="Times New Roman" w:hAnsi="Times New Roman"/>
                <w:sz w:val="20"/>
                <w:szCs w:val="20"/>
              </w:rPr>
              <w:t>.</w:t>
            </w:r>
            <w:r w:rsidRPr="000373CE">
              <w:rPr>
                <w:rFonts w:ascii="Times New Roman" w:hAnsi="Times New Roman"/>
                <w:sz w:val="20"/>
                <w:szCs w:val="20"/>
              </w:rPr>
              <w:t xml:space="preserve"> </w:t>
            </w:r>
            <w:r w:rsidRPr="000373CE">
              <w:rPr>
                <w:rFonts w:ascii="Times New Roman" w:hAnsi="Times New Roman"/>
                <w:b/>
                <w:bCs/>
                <w:sz w:val="20"/>
                <w:szCs w:val="20"/>
              </w:rPr>
              <w:t xml:space="preserve">Коммуникативные: </w:t>
            </w:r>
            <w:r w:rsidRPr="000373CE">
              <w:rPr>
                <w:rFonts w:ascii="Times New Roman" w:hAnsi="Times New Roman"/>
                <w:sz w:val="20"/>
                <w:szCs w:val="20"/>
              </w:rPr>
              <w:t>готовят презентацию изучаемого материала с помощью компьютерных технологий</w:t>
            </w:r>
            <w:r w:rsidR="00A6155B">
              <w:rPr>
                <w:rFonts w:ascii="Times New Roman" w:hAnsi="Times New Roman"/>
                <w:sz w:val="20"/>
                <w:szCs w:val="20"/>
              </w:rPr>
              <w:t>.</w:t>
            </w:r>
          </w:p>
        </w:tc>
        <w:tc>
          <w:tcPr>
            <w:tcW w:w="2131" w:type="dxa"/>
            <w:shd w:val="clear" w:color="auto" w:fill="auto"/>
          </w:tcPr>
          <w:p w14:paraId="64255F56" w14:textId="0D0285E7" w:rsidR="000825E9" w:rsidRPr="000373CE" w:rsidRDefault="000825E9" w:rsidP="003C7C9A">
            <w:pPr>
              <w:rPr>
                <w:color w:val="000000"/>
                <w:sz w:val="20"/>
                <w:szCs w:val="20"/>
              </w:rPr>
            </w:pPr>
            <w:r w:rsidRPr="000373CE">
              <w:rPr>
                <w:sz w:val="20"/>
                <w:szCs w:val="20"/>
              </w:rPr>
              <w:t>Учиться самостоятельно выбирать стиль поведения.</w:t>
            </w:r>
          </w:p>
        </w:tc>
        <w:tc>
          <w:tcPr>
            <w:tcW w:w="3544" w:type="dxa"/>
            <w:shd w:val="clear" w:color="auto" w:fill="auto"/>
          </w:tcPr>
          <w:p w14:paraId="08C762C7" w14:textId="34D7B13B" w:rsidR="000825E9" w:rsidRPr="000373CE" w:rsidRDefault="000825E9" w:rsidP="00A6155B">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Работают с текстом параграфа. Готовят презентацию изучаемого материала с помощью компьютерных технологий</w:t>
            </w:r>
            <w:r w:rsidR="00A6155B">
              <w:rPr>
                <w:sz w:val="20"/>
                <w:szCs w:val="20"/>
              </w:rPr>
              <w:t>.</w:t>
            </w:r>
          </w:p>
        </w:tc>
        <w:tc>
          <w:tcPr>
            <w:tcW w:w="1412" w:type="dxa"/>
            <w:shd w:val="clear" w:color="auto" w:fill="auto"/>
          </w:tcPr>
          <w:p w14:paraId="64251B6C" w14:textId="77777777" w:rsidR="000825E9" w:rsidRPr="000373CE" w:rsidRDefault="00240E03"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8 неделя</w:t>
            </w:r>
          </w:p>
        </w:tc>
      </w:tr>
      <w:tr w:rsidR="00044225" w:rsidRPr="000373CE" w14:paraId="47425826" w14:textId="77777777" w:rsidTr="004013EA">
        <w:tc>
          <w:tcPr>
            <w:tcW w:w="857" w:type="dxa"/>
            <w:gridSpan w:val="2"/>
            <w:shd w:val="clear" w:color="auto" w:fill="auto"/>
          </w:tcPr>
          <w:p w14:paraId="7075F1E3" w14:textId="77777777" w:rsidR="000825E9" w:rsidRPr="000373CE" w:rsidRDefault="000825E9" w:rsidP="003C7C9A">
            <w:pPr>
              <w:rPr>
                <w:sz w:val="20"/>
                <w:szCs w:val="20"/>
              </w:rPr>
            </w:pPr>
            <w:r w:rsidRPr="000373CE">
              <w:rPr>
                <w:sz w:val="20"/>
                <w:szCs w:val="20"/>
              </w:rPr>
              <w:t>1</w:t>
            </w:r>
            <w:r w:rsidRPr="000373CE">
              <w:rPr>
                <w:sz w:val="20"/>
                <w:szCs w:val="20"/>
                <w:lang w:val="en-US"/>
              </w:rPr>
              <w:t>7</w:t>
            </w:r>
            <w:r w:rsidRPr="000373CE">
              <w:rPr>
                <w:sz w:val="20"/>
                <w:szCs w:val="20"/>
              </w:rPr>
              <w:t>(</w:t>
            </w:r>
            <w:r w:rsidRPr="000373CE">
              <w:rPr>
                <w:sz w:val="20"/>
                <w:szCs w:val="20"/>
                <w:lang w:val="en-US"/>
              </w:rPr>
              <w:t>13</w:t>
            </w:r>
            <w:r w:rsidRPr="000373CE">
              <w:rPr>
                <w:sz w:val="20"/>
                <w:szCs w:val="20"/>
              </w:rPr>
              <w:t>)</w:t>
            </w:r>
          </w:p>
        </w:tc>
        <w:tc>
          <w:tcPr>
            <w:tcW w:w="2399" w:type="dxa"/>
            <w:gridSpan w:val="2"/>
            <w:shd w:val="clear" w:color="auto" w:fill="auto"/>
          </w:tcPr>
          <w:p w14:paraId="77CD96C2"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Отряды насекомых: Стрекозы, Вши, Жуки, Клопы</w:t>
            </w:r>
          </w:p>
          <w:p w14:paraId="251D9613" w14:textId="47044324" w:rsidR="000825E9" w:rsidRPr="000373CE" w:rsidRDefault="000825E9" w:rsidP="00A6155B">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lastRenderedPageBreak/>
              <w:t xml:space="preserve"> </w:t>
            </w:r>
            <w:r w:rsidRPr="000373CE">
              <w:rPr>
                <w:i/>
                <w:sz w:val="20"/>
                <w:szCs w:val="20"/>
              </w:rPr>
              <w:t>Урок закрепления и совершенствования знаний</w:t>
            </w:r>
            <w:r w:rsidR="00A6155B">
              <w:rPr>
                <w:i/>
                <w:sz w:val="20"/>
                <w:szCs w:val="20"/>
              </w:rPr>
              <w:t>.</w:t>
            </w:r>
            <w:r w:rsidRPr="000373CE">
              <w:rPr>
                <w:snapToGrid w:val="0"/>
                <w:sz w:val="20"/>
                <w:szCs w:val="20"/>
              </w:rPr>
              <w:t xml:space="preserve"> </w:t>
            </w:r>
          </w:p>
        </w:tc>
        <w:tc>
          <w:tcPr>
            <w:tcW w:w="1701" w:type="dxa"/>
            <w:shd w:val="clear" w:color="auto" w:fill="auto"/>
          </w:tcPr>
          <w:p w14:paraId="6BEFF7A3" w14:textId="3331D8EE" w:rsidR="000825E9" w:rsidRPr="000373CE" w:rsidRDefault="000825E9" w:rsidP="00A6155B">
            <w:pPr>
              <w:rPr>
                <w:sz w:val="20"/>
                <w:szCs w:val="20"/>
              </w:rPr>
            </w:pPr>
            <w:r w:rsidRPr="000373CE">
              <w:rPr>
                <w:sz w:val="20"/>
                <w:szCs w:val="20"/>
              </w:rPr>
              <w:lastRenderedPageBreak/>
              <w:t xml:space="preserve">представители отрядов Стрекозы, Вши, Жуки, Клопы знания о </w:t>
            </w:r>
            <w:r w:rsidRPr="000373CE">
              <w:rPr>
                <w:sz w:val="20"/>
                <w:szCs w:val="20"/>
              </w:rPr>
              <w:lastRenderedPageBreak/>
              <w:t>строении и образе жизни -вредители растений и переносчики заболеваний.</w:t>
            </w:r>
          </w:p>
        </w:tc>
        <w:tc>
          <w:tcPr>
            <w:tcW w:w="2131" w:type="dxa"/>
            <w:shd w:val="clear" w:color="auto" w:fill="auto"/>
          </w:tcPr>
          <w:p w14:paraId="1084377D" w14:textId="06F2BD70" w:rsidR="000825E9" w:rsidRPr="000373CE" w:rsidRDefault="000825E9" w:rsidP="00A6155B">
            <w:pPr>
              <w:pStyle w:val="11"/>
              <w:rPr>
                <w:rFonts w:ascii="Times New Roman" w:hAnsi="Times New Roman"/>
                <w:sz w:val="20"/>
                <w:szCs w:val="20"/>
              </w:rPr>
            </w:pPr>
            <w:r w:rsidRPr="000373CE">
              <w:rPr>
                <w:rFonts w:ascii="Times New Roman" w:hAnsi="Times New Roman"/>
                <w:b/>
                <w:bCs/>
                <w:sz w:val="20"/>
                <w:szCs w:val="20"/>
              </w:rPr>
              <w:lastRenderedPageBreak/>
              <w:t>Познавательные</w:t>
            </w:r>
            <w:r w:rsidRPr="000373CE">
              <w:rPr>
                <w:rFonts w:ascii="Times New Roman" w:hAnsi="Times New Roman"/>
                <w:sz w:val="20"/>
                <w:szCs w:val="20"/>
              </w:rPr>
              <w:t xml:space="preserve">: выбирать удобную для себя форму фиксации и представления </w:t>
            </w:r>
            <w:r w:rsidRPr="000373CE">
              <w:rPr>
                <w:rFonts w:ascii="Times New Roman" w:hAnsi="Times New Roman"/>
                <w:sz w:val="20"/>
                <w:szCs w:val="20"/>
              </w:rPr>
              <w:lastRenderedPageBreak/>
              <w:t>информации</w:t>
            </w:r>
            <w:r w:rsidR="00A6155B">
              <w:rPr>
                <w:rFonts w:ascii="Times New Roman" w:hAnsi="Times New Roman"/>
                <w:sz w:val="20"/>
                <w:szCs w:val="20"/>
              </w:rPr>
              <w:t xml:space="preserve">. </w:t>
            </w:r>
            <w:r w:rsidRPr="000373CE">
              <w:rPr>
                <w:rFonts w:ascii="Times New Roman" w:hAnsi="Times New Roman"/>
                <w:b/>
                <w:bCs/>
                <w:sz w:val="20"/>
                <w:szCs w:val="20"/>
              </w:rPr>
              <w:t xml:space="preserve">Регулятивные: </w:t>
            </w:r>
            <w:r w:rsidRPr="000373CE">
              <w:rPr>
                <w:rFonts w:ascii="Times New Roman" w:hAnsi="Times New Roman"/>
                <w:sz w:val="20"/>
                <w:szCs w:val="20"/>
              </w:rPr>
              <w:t>уметь оценить успешность своей образовательной деятельности</w:t>
            </w:r>
            <w:r w:rsidR="00A6155B">
              <w:rPr>
                <w:rFonts w:ascii="Times New Roman" w:hAnsi="Times New Roman"/>
                <w:sz w:val="20"/>
                <w:szCs w:val="20"/>
              </w:rPr>
              <w:t xml:space="preserve">. </w:t>
            </w:r>
            <w:r w:rsidRPr="000373CE">
              <w:rPr>
                <w:rFonts w:ascii="Times New Roman" w:hAnsi="Times New Roman"/>
                <w:b/>
                <w:bCs/>
                <w:sz w:val="20"/>
                <w:szCs w:val="20"/>
              </w:rPr>
              <w:t xml:space="preserve">Коммуникативные: </w:t>
            </w:r>
            <w:r w:rsidRPr="000373CE">
              <w:rPr>
                <w:rFonts w:ascii="Times New Roman" w:hAnsi="Times New Roman"/>
                <w:sz w:val="20"/>
                <w:szCs w:val="20"/>
              </w:rPr>
              <w:t>отстаивая свою точку зрения, приводить аргументы, подтверждая их фактами.</w:t>
            </w:r>
          </w:p>
        </w:tc>
        <w:tc>
          <w:tcPr>
            <w:tcW w:w="2131" w:type="dxa"/>
            <w:shd w:val="clear" w:color="auto" w:fill="auto"/>
          </w:tcPr>
          <w:p w14:paraId="3B5182B0" w14:textId="295A1355" w:rsidR="000825E9" w:rsidRPr="000373CE" w:rsidRDefault="000825E9" w:rsidP="003C7C9A">
            <w:pPr>
              <w:rPr>
                <w:color w:val="000000"/>
                <w:sz w:val="20"/>
                <w:szCs w:val="20"/>
              </w:rPr>
            </w:pPr>
            <w:r w:rsidRPr="000373CE">
              <w:rPr>
                <w:sz w:val="20"/>
                <w:szCs w:val="20"/>
              </w:rPr>
              <w:lastRenderedPageBreak/>
              <w:t>Обосновывают необходимость использования полученных знаний в жизни</w:t>
            </w:r>
            <w:r w:rsidR="004750F1">
              <w:rPr>
                <w:sz w:val="20"/>
                <w:szCs w:val="20"/>
              </w:rPr>
              <w:t>.</w:t>
            </w:r>
          </w:p>
        </w:tc>
        <w:tc>
          <w:tcPr>
            <w:tcW w:w="3544" w:type="dxa"/>
            <w:shd w:val="clear" w:color="auto" w:fill="auto"/>
          </w:tcPr>
          <w:p w14:paraId="410F7055" w14:textId="7FA46CB5" w:rsidR="000825E9" w:rsidRPr="000373CE" w:rsidRDefault="000825E9" w:rsidP="004750F1">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Определяют понятие «развитие с превращением». Обосновывают необходимость использования полученных знаний в жизни</w:t>
            </w:r>
            <w:r w:rsidR="004750F1">
              <w:rPr>
                <w:sz w:val="20"/>
                <w:szCs w:val="20"/>
              </w:rPr>
              <w:t>.</w:t>
            </w:r>
          </w:p>
        </w:tc>
        <w:tc>
          <w:tcPr>
            <w:tcW w:w="1412" w:type="dxa"/>
            <w:shd w:val="clear" w:color="auto" w:fill="auto"/>
          </w:tcPr>
          <w:p w14:paraId="085530EB" w14:textId="77777777" w:rsidR="000825E9" w:rsidRPr="000373CE" w:rsidRDefault="00240E03"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9 неделя</w:t>
            </w:r>
          </w:p>
        </w:tc>
      </w:tr>
      <w:tr w:rsidR="00044225" w:rsidRPr="000373CE" w14:paraId="3EAE5D30" w14:textId="77777777" w:rsidTr="004013EA">
        <w:tc>
          <w:tcPr>
            <w:tcW w:w="857" w:type="dxa"/>
            <w:gridSpan w:val="2"/>
            <w:shd w:val="clear" w:color="auto" w:fill="auto"/>
          </w:tcPr>
          <w:p w14:paraId="573C8D29" w14:textId="77777777" w:rsidR="000825E9" w:rsidRPr="000373CE" w:rsidRDefault="000825E9" w:rsidP="00557724">
            <w:pPr>
              <w:rPr>
                <w:sz w:val="20"/>
                <w:szCs w:val="20"/>
              </w:rPr>
            </w:pPr>
            <w:r w:rsidRPr="000373CE">
              <w:rPr>
                <w:sz w:val="20"/>
                <w:szCs w:val="20"/>
              </w:rPr>
              <w:t>1</w:t>
            </w:r>
            <w:r w:rsidRPr="000373CE">
              <w:rPr>
                <w:sz w:val="20"/>
                <w:szCs w:val="20"/>
                <w:lang w:val="en-US"/>
              </w:rPr>
              <w:t>8</w:t>
            </w:r>
            <w:r w:rsidRPr="000373CE">
              <w:rPr>
                <w:sz w:val="20"/>
                <w:szCs w:val="20"/>
              </w:rPr>
              <w:t>(</w:t>
            </w:r>
            <w:r w:rsidRPr="000373CE">
              <w:rPr>
                <w:sz w:val="20"/>
                <w:szCs w:val="20"/>
                <w:lang w:val="en-US"/>
              </w:rPr>
              <w:t>14</w:t>
            </w:r>
            <w:r w:rsidRPr="000373CE">
              <w:rPr>
                <w:sz w:val="20"/>
                <w:szCs w:val="20"/>
              </w:rPr>
              <w:t>)</w:t>
            </w:r>
          </w:p>
        </w:tc>
        <w:tc>
          <w:tcPr>
            <w:tcW w:w="2399" w:type="dxa"/>
            <w:gridSpan w:val="2"/>
            <w:shd w:val="clear" w:color="auto" w:fill="auto"/>
          </w:tcPr>
          <w:p w14:paraId="49003230"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 xml:space="preserve">Отряды насекомых: Чешуекрылые, или Бабочки, Равнокрылые, Двукрылые, Блохи </w:t>
            </w:r>
          </w:p>
          <w:p w14:paraId="2792428A" w14:textId="0FE6D69B"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i/>
                <w:sz w:val="20"/>
                <w:szCs w:val="20"/>
              </w:rPr>
              <w:t>Урок закрепления и совершенствования знаний</w:t>
            </w:r>
            <w:r w:rsidR="00DF781E">
              <w:rPr>
                <w:i/>
                <w:sz w:val="20"/>
                <w:szCs w:val="20"/>
              </w:rPr>
              <w:t>.</w:t>
            </w:r>
          </w:p>
        </w:tc>
        <w:tc>
          <w:tcPr>
            <w:tcW w:w="1701" w:type="dxa"/>
            <w:shd w:val="clear" w:color="auto" w:fill="auto"/>
          </w:tcPr>
          <w:p w14:paraId="4BB646F9" w14:textId="6DF94C09" w:rsidR="000825E9" w:rsidRPr="000373CE" w:rsidRDefault="000825E9" w:rsidP="00DF781E">
            <w:pPr>
              <w:rPr>
                <w:sz w:val="20"/>
                <w:szCs w:val="20"/>
              </w:rPr>
            </w:pPr>
            <w:r w:rsidRPr="000373CE">
              <w:rPr>
                <w:sz w:val="20"/>
                <w:szCs w:val="20"/>
              </w:rPr>
              <w:t>изучить отряды насекомых; представители отрядов;</w:t>
            </w:r>
            <w:r w:rsidR="00DF781E">
              <w:rPr>
                <w:sz w:val="20"/>
                <w:szCs w:val="20"/>
              </w:rPr>
              <w:t xml:space="preserve"> </w:t>
            </w:r>
            <w:r w:rsidRPr="000373CE">
              <w:rPr>
                <w:sz w:val="20"/>
                <w:szCs w:val="20"/>
              </w:rPr>
              <w:t>знания о строении и образе жизни</w:t>
            </w:r>
            <w:r w:rsidR="004750F1">
              <w:rPr>
                <w:sz w:val="20"/>
                <w:szCs w:val="20"/>
              </w:rPr>
              <w:t>.</w:t>
            </w:r>
          </w:p>
        </w:tc>
        <w:tc>
          <w:tcPr>
            <w:tcW w:w="2131" w:type="dxa"/>
            <w:shd w:val="clear" w:color="auto" w:fill="auto"/>
          </w:tcPr>
          <w:p w14:paraId="1FB6049F" w14:textId="0D81D847" w:rsidR="000825E9" w:rsidRPr="000373CE" w:rsidRDefault="000825E9" w:rsidP="004750F1">
            <w:pPr>
              <w:pStyle w:val="11"/>
              <w:rPr>
                <w:rFonts w:ascii="Times New Roman" w:hAnsi="Times New Roman"/>
                <w:sz w:val="20"/>
                <w:szCs w:val="20"/>
              </w:rPr>
            </w:pPr>
            <w:r w:rsidRPr="000373CE">
              <w:rPr>
                <w:rFonts w:ascii="Times New Roman" w:hAnsi="Times New Roman"/>
                <w:b/>
                <w:bCs/>
                <w:sz w:val="20"/>
                <w:szCs w:val="20"/>
              </w:rPr>
              <w:t xml:space="preserve">Познавательные: </w:t>
            </w:r>
            <w:r w:rsidRPr="000373CE">
              <w:rPr>
                <w:rFonts w:ascii="Times New Roman" w:hAnsi="Times New Roman"/>
                <w:sz w:val="20"/>
                <w:szCs w:val="20"/>
              </w:rPr>
              <w:t>фиксировать полученные результаты в таблицу</w:t>
            </w:r>
            <w:r w:rsidR="004750F1">
              <w:rPr>
                <w:rFonts w:ascii="Times New Roman" w:hAnsi="Times New Roman"/>
                <w:sz w:val="20"/>
                <w:szCs w:val="20"/>
              </w:rPr>
              <w:t xml:space="preserve">. </w:t>
            </w:r>
            <w:r w:rsidRPr="000373CE">
              <w:rPr>
                <w:rFonts w:ascii="Times New Roman" w:hAnsi="Times New Roman"/>
                <w:b/>
                <w:bCs/>
                <w:sz w:val="20"/>
                <w:szCs w:val="20"/>
              </w:rPr>
              <w:t>Регулятивные:</w:t>
            </w:r>
            <w:r w:rsidRPr="000373CE">
              <w:rPr>
                <w:rFonts w:ascii="Times New Roman" w:hAnsi="Times New Roman"/>
                <w:sz w:val="20"/>
                <w:szCs w:val="20"/>
              </w:rPr>
              <w:t xml:space="preserve"> уметь оценить успешность своей   образовательной деятельности</w:t>
            </w:r>
            <w:r w:rsidR="004750F1">
              <w:rPr>
                <w:rFonts w:ascii="Times New Roman" w:hAnsi="Times New Roman"/>
                <w:sz w:val="20"/>
                <w:szCs w:val="20"/>
              </w:rPr>
              <w:t xml:space="preserve">. </w:t>
            </w:r>
            <w:r w:rsidRPr="000373CE">
              <w:rPr>
                <w:rFonts w:ascii="Times New Roman" w:hAnsi="Times New Roman"/>
                <w:b/>
                <w:bCs/>
                <w:sz w:val="20"/>
                <w:szCs w:val="20"/>
              </w:rPr>
              <w:t xml:space="preserve">Коммуникативные: </w:t>
            </w:r>
            <w:r w:rsidRPr="000373CE">
              <w:rPr>
                <w:rFonts w:ascii="Times New Roman" w:hAnsi="Times New Roman"/>
                <w:sz w:val="20"/>
                <w:szCs w:val="20"/>
              </w:rPr>
              <w:t>готовят презентацию изучаемого материала с помощью компьютерных технологий</w:t>
            </w:r>
            <w:r w:rsidR="004750F1">
              <w:rPr>
                <w:rFonts w:ascii="Times New Roman" w:hAnsi="Times New Roman"/>
                <w:sz w:val="20"/>
                <w:szCs w:val="20"/>
              </w:rPr>
              <w:t>.</w:t>
            </w:r>
          </w:p>
        </w:tc>
        <w:tc>
          <w:tcPr>
            <w:tcW w:w="2131" w:type="dxa"/>
            <w:shd w:val="clear" w:color="auto" w:fill="auto"/>
          </w:tcPr>
          <w:p w14:paraId="2969E07E" w14:textId="240D7ADC" w:rsidR="000825E9" w:rsidRPr="000373CE" w:rsidRDefault="000825E9" w:rsidP="004750F1">
            <w:pPr>
              <w:pStyle w:val="a5"/>
              <w:ind w:firstLine="284"/>
              <w:jc w:val="left"/>
              <w:rPr>
                <w:color w:val="000000"/>
                <w:sz w:val="20"/>
                <w:szCs w:val="20"/>
              </w:rPr>
            </w:pPr>
            <w:r w:rsidRPr="000373CE">
              <w:rPr>
                <w:b w:val="0"/>
                <w:bCs w:val="0"/>
                <w:sz w:val="20"/>
                <w:szCs w:val="20"/>
              </w:rPr>
              <w:t>Осознавать свои интересы, находить и изучать в учебниках   материал, имеющий отношение к своим интересам.</w:t>
            </w:r>
          </w:p>
        </w:tc>
        <w:tc>
          <w:tcPr>
            <w:tcW w:w="3544" w:type="dxa"/>
            <w:shd w:val="clear" w:color="auto" w:fill="auto"/>
          </w:tcPr>
          <w:p w14:paraId="5DD6140B" w14:textId="25C3A9FD"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Определяют понятия «</w:t>
            </w:r>
            <w:r w:rsidRPr="000373CE">
              <w:rPr>
                <w:snapToGrid w:val="0"/>
                <w:sz w:val="20"/>
                <w:szCs w:val="20"/>
              </w:rPr>
              <w:t>чешуекрылые, или бабочки</w:t>
            </w:r>
            <w:r w:rsidRPr="000373CE">
              <w:rPr>
                <w:sz w:val="20"/>
                <w:szCs w:val="20"/>
              </w:rPr>
              <w:t>», «гусеница», «</w:t>
            </w:r>
            <w:r w:rsidRPr="000373CE">
              <w:rPr>
                <w:snapToGrid w:val="0"/>
                <w:sz w:val="20"/>
                <w:szCs w:val="20"/>
              </w:rPr>
              <w:t>равнокрылые</w:t>
            </w:r>
            <w:r w:rsidRPr="000373CE">
              <w:rPr>
                <w:sz w:val="20"/>
                <w:szCs w:val="20"/>
              </w:rPr>
              <w:t>», «</w:t>
            </w:r>
            <w:r w:rsidRPr="000373CE">
              <w:rPr>
                <w:snapToGrid w:val="0"/>
                <w:sz w:val="20"/>
                <w:szCs w:val="20"/>
              </w:rPr>
              <w:t>двукрылые</w:t>
            </w:r>
            <w:r w:rsidRPr="000373CE">
              <w:rPr>
                <w:sz w:val="20"/>
                <w:szCs w:val="20"/>
              </w:rPr>
              <w:t>», «блохи». Готовят презентацию изучаемого материала с помощью компьютерных технологий</w:t>
            </w:r>
            <w:r w:rsidR="00DF781E">
              <w:rPr>
                <w:sz w:val="20"/>
                <w:szCs w:val="20"/>
              </w:rPr>
              <w:t>.</w:t>
            </w:r>
          </w:p>
        </w:tc>
        <w:tc>
          <w:tcPr>
            <w:tcW w:w="1412" w:type="dxa"/>
            <w:shd w:val="clear" w:color="auto" w:fill="auto"/>
          </w:tcPr>
          <w:p w14:paraId="78CBD4C4" w14:textId="77777777" w:rsidR="000825E9" w:rsidRPr="000373CE" w:rsidRDefault="00240E03"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 xml:space="preserve"> 9 неделя</w:t>
            </w:r>
          </w:p>
        </w:tc>
      </w:tr>
      <w:tr w:rsidR="00044225" w:rsidRPr="000373CE" w14:paraId="1994FACA" w14:textId="77777777" w:rsidTr="004013EA">
        <w:tc>
          <w:tcPr>
            <w:tcW w:w="857" w:type="dxa"/>
            <w:gridSpan w:val="2"/>
            <w:shd w:val="clear" w:color="auto" w:fill="auto"/>
          </w:tcPr>
          <w:p w14:paraId="4239C930" w14:textId="77777777" w:rsidR="000825E9" w:rsidRPr="000373CE" w:rsidRDefault="000825E9" w:rsidP="00557724">
            <w:pPr>
              <w:rPr>
                <w:sz w:val="20"/>
                <w:szCs w:val="20"/>
              </w:rPr>
            </w:pPr>
            <w:r w:rsidRPr="000373CE">
              <w:rPr>
                <w:sz w:val="20"/>
                <w:szCs w:val="20"/>
              </w:rPr>
              <w:t>1</w:t>
            </w:r>
            <w:r w:rsidRPr="000373CE">
              <w:rPr>
                <w:sz w:val="20"/>
                <w:szCs w:val="20"/>
                <w:lang w:val="en-US"/>
              </w:rPr>
              <w:t>9</w:t>
            </w:r>
            <w:r w:rsidRPr="000373CE">
              <w:rPr>
                <w:sz w:val="20"/>
                <w:szCs w:val="20"/>
              </w:rPr>
              <w:t>(</w:t>
            </w:r>
            <w:r w:rsidRPr="000373CE">
              <w:rPr>
                <w:sz w:val="20"/>
                <w:szCs w:val="20"/>
                <w:lang w:val="en-US"/>
              </w:rPr>
              <w:t>15</w:t>
            </w:r>
            <w:r w:rsidRPr="000373CE">
              <w:rPr>
                <w:sz w:val="20"/>
                <w:szCs w:val="20"/>
              </w:rPr>
              <w:t>)</w:t>
            </w:r>
          </w:p>
        </w:tc>
        <w:tc>
          <w:tcPr>
            <w:tcW w:w="2399" w:type="dxa"/>
            <w:gridSpan w:val="2"/>
            <w:shd w:val="clear" w:color="auto" w:fill="auto"/>
          </w:tcPr>
          <w:p w14:paraId="3DE80C9B" w14:textId="77777777" w:rsidR="000825E9" w:rsidRPr="000373CE" w:rsidRDefault="000825E9" w:rsidP="008A0267">
            <w:pPr>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 xml:space="preserve">Отряд насекомых: Перепончатокрылые </w:t>
            </w:r>
          </w:p>
          <w:p w14:paraId="0A386BCE" w14:textId="77777777" w:rsidR="000825E9" w:rsidRPr="000373CE" w:rsidRDefault="000825E9" w:rsidP="008A0267">
            <w:pPr>
              <w:overflowPunct w:val="0"/>
              <w:autoSpaceDE w:val="0"/>
              <w:autoSpaceDN w:val="0"/>
              <w:adjustRightInd w:val="0"/>
              <w:spacing w:before="100" w:beforeAutospacing="1" w:after="100" w:afterAutospacing="1"/>
              <w:textAlignment w:val="baseline"/>
              <w:rPr>
                <w:snapToGrid w:val="0"/>
                <w:sz w:val="20"/>
                <w:szCs w:val="20"/>
              </w:rPr>
            </w:pPr>
            <w:r w:rsidRPr="000373CE">
              <w:rPr>
                <w:i/>
                <w:sz w:val="20"/>
                <w:szCs w:val="20"/>
              </w:rPr>
              <w:t>Урок закрепления и совершенствования знаний</w:t>
            </w:r>
          </w:p>
        </w:tc>
        <w:tc>
          <w:tcPr>
            <w:tcW w:w="1701" w:type="dxa"/>
            <w:shd w:val="clear" w:color="auto" w:fill="auto"/>
          </w:tcPr>
          <w:p w14:paraId="318C7AFB" w14:textId="4615B4F7" w:rsidR="000825E9" w:rsidRPr="000373CE" w:rsidRDefault="000825E9" w:rsidP="00557724">
            <w:pPr>
              <w:rPr>
                <w:sz w:val="20"/>
                <w:szCs w:val="20"/>
              </w:rPr>
            </w:pPr>
            <w:r w:rsidRPr="000373CE">
              <w:rPr>
                <w:sz w:val="20"/>
                <w:szCs w:val="20"/>
              </w:rPr>
              <w:t>изучить отряд Перепончатокрылые, их значение в природе и жизни человека; получают знания о местообитании, строении и образе жизни</w:t>
            </w:r>
            <w:r w:rsidR="004750F1">
              <w:rPr>
                <w:sz w:val="20"/>
                <w:szCs w:val="20"/>
              </w:rPr>
              <w:t>.</w:t>
            </w:r>
          </w:p>
        </w:tc>
        <w:tc>
          <w:tcPr>
            <w:tcW w:w="2131" w:type="dxa"/>
            <w:shd w:val="clear" w:color="auto" w:fill="auto"/>
          </w:tcPr>
          <w:p w14:paraId="54D65C78" w14:textId="02D62B34" w:rsidR="000825E9" w:rsidRPr="000373CE" w:rsidRDefault="000825E9" w:rsidP="004750F1">
            <w:pPr>
              <w:rPr>
                <w:sz w:val="20"/>
                <w:szCs w:val="20"/>
              </w:rPr>
            </w:pPr>
            <w:r w:rsidRPr="000373CE">
              <w:rPr>
                <w:b/>
                <w:bCs/>
                <w:sz w:val="20"/>
                <w:szCs w:val="20"/>
              </w:rPr>
              <w:t>Познавательные:</w:t>
            </w:r>
            <w:r w:rsidRPr="000373CE">
              <w:rPr>
                <w:sz w:val="20"/>
                <w:szCs w:val="20"/>
              </w:rPr>
              <w:t xml:space="preserve"> иллюстрируют значение перепончатокрылых в природе и жизни человека примерами</w:t>
            </w:r>
            <w:r w:rsidR="004750F1">
              <w:rPr>
                <w:sz w:val="20"/>
                <w:szCs w:val="20"/>
              </w:rPr>
              <w:t xml:space="preserve">. </w:t>
            </w:r>
            <w:r w:rsidRPr="004750F1">
              <w:rPr>
                <w:b/>
                <w:bCs/>
                <w:sz w:val="20"/>
                <w:szCs w:val="20"/>
              </w:rPr>
              <w:t>Регулятивные</w:t>
            </w:r>
            <w:r w:rsidRPr="000373CE">
              <w:rPr>
                <w:sz w:val="20"/>
                <w:szCs w:val="20"/>
              </w:rPr>
              <w:t>:</w:t>
            </w:r>
            <w:r w:rsidRPr="000373CE">
              <w:rPr>
                <w:b/>
                <w:bCs/>
                <w:sz w:val="20"/>
                <w:szCs w:val="20"/>
              </w:rPr>
              <w:t xml:space="preserve"> </w:t>
            </w:r>
            <w:r w:rsidRPr="004750F1">
              <w:rPr>
                <w:sz w:val="20"/>
                <w:szCs w:val="20"/>
              </w:rPr>
              <w:t>обнаруживать и формулировать проблему учебной деятельности</w:t>
            </w:r>
            <w:r w:rsidR="004750F1">
              <w:rPr>
                <w:sz w:val="20"/>
                <w:szCs w:val="20"/>
              </w:rPr>
              <w:t xml:space="preserve">. </w:t>
            </w:r>
            <w:r w:rsidRPr="000373CE">
              <w:rPr>
                <w:b/>
                <w:bCs/>
                <w:sz w:val="20"/>
                <w:szCs w:val="20"/>
              </w:rPr>
              <w:t>Коммуникативные:</w:t>
            </w:r>
            <w:r w:rsidRPr="000373CE">
              <w:rPr>
                <w:sz w:val="20"/>
                <w:szCs w:val="20"/>
              </w:rPr>
              <w:t xml:space="preserve"> уметь воспринимать </w:t>
            </w:r>
            <w:r w:rsidRPr="000373CE">
              <w:rPr>
                <w:sz w:val="20"/>
                <w:szCs w:val="20"/>
              </w:rPr>
              <w:lastRenderedPageBreak/>
              <w:t>разные виды информации.</w:t>
            </w:r>
          </w:p>
        </w:tc>
        <w:tc>
          <w:tcPr>
            <w:tcW w:w="2131" w:type="dxa"/>
            <w:shd w:val="clear" w:color="auto" w:fill="auto"/>
          </w:tcPr>
          <w:p w14:paraId="3EA6475A" w14:textId="7AD8E072" w:rsidR="000825E9" w:rsidRPr="000373CE" w:rsidRDefault="000825E9" w:rsidP="00557724">
            <w:pPr>
              <w:rPr>
                <w:color w:val="000000"/>
                <w:sz w:val="20"/>
                <w:szCs w:val="20"/>
              </w:rPr>
            </w:pPr>
            <w:r w:rsidRPr="000373CE">
              <w:rPr>
                <w:sz w:val="20"/>
                <w:szCs w:val="20"/>
              </w:rPr>
              <w:lastRenderedPageBreak/>
              <w:t>Обосновывают необходимость использования полученных знаний в жизни</w:t>
            </w:r>
            <w:r w:rsidR="004750F1">
              <w:rPr>
                <w:sz w:val="20"/>
                <w:szCs w:val="20"/>
              </w:rPr>
              <w:t>.</w:t>
            </w:r>
          </w:p>
        </w:tc>
        <w:tc>
          <w:tcPr>
            <w:tcW w:w="3544" w:type="dxa"/>
            <w:shd w:val="clear" w:color="auto" w:fill="auto"/>
          </w:tcPr>
          <w:p w14:paraId="0C0C26C8" w14:textId="6D27661B"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Определяют понятия «</w:t>
            </w:r>
            <w:r w:rsidRPr="000373CE">
              <w:rPr>
                <w:snapToGrid w:val="0"/>
                <w:sz w:val="20"/>
                <w:szCs w:val="20"/>
              </w:rPr>
              <w:t>общественные животные</w:t>
            </w:r>
            <w:r w:rsidRPr="000373CE">
              <w:rPr>
                <w:sz w:val="20"/>
                <w:szCs w:val="20"/>
              </w:rPr>
              <w:t>», «сверхпаразит», «</w:t>
            </w:r>
            <w:r w:rsidRPr="000373CE">
              <w:rPr>
                <w:snapToGrid w:val="0"/>
                <w:sz w:val="20"/>
                <w:szCs w:val="20"/>
              </w:rPr>
              <w:t>перепончатокрылые</w:t>
            </w:r>
            <w:r w:rsidRPr="000373CE">
              <w:rPr>
                <w:sz w:val="20"/>
                <w:szCs w:val="20"/>
              </w:rPr>
              <w:t>», «</w:t>
            </w:r>
            <w:r w:rsidRPr="000373CE">
              <w:rPr>
                <w:snapToGrid w:val="0"/>
                <w:sz w:val="20"/>
                <w:szCs w:val="20"/>
              </w:rPr>
              <w:t>наездники</w:t>
            </w:r>
            <w:r w:rsidRPr="000373CE">
              <w:rPr>
                <w:sz w:val="20"/>
                <w:szCs w:val="20"/>
              </w:rPr>
              <w:t>», «матка», «трутни», «рабочие пчелы»; «мёд», «прополис», «воск», «соты». Иллюстрируют значение перепончатокрылых в природе и жизни человека примерами</w:t>
            </w:r>
            <w:r w:rsidR="004750F1">
              <w:rPr>
                <w:sz w:val="20"/>
                <w:szCs w:val="20"/>
              </w:rPr>
              <w:t>.</w:t>
            </w:r>
          </w:p>
        </w:tc>
        <w:tc>
          <w:tcPr>
            <w:tcW w:w="1412" w:type="dxa"/>
            <w:shd w:val="clear" w:color="auto" w:fill="auto"/>
          </w:tcPr>
          <w:p w14:paraId="49388D63" w14:textId="77777777" w:rsidR="000825E9" w:rsidRPr="000373CE" w:rsidRDefault="00240E03"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10 неделя</w:t>
            </w:r>
          </w:p>
        </w:tc>
      </w:tr>
      <w:tr w:rsidR="00044225" w:rsidRPr="000373CE" w14:paraId="37C8079D" w14:textId="77777777" w:rsidTr="004013EA">
        <w:tc>
          <w:tcPr>
            <w:tcW w:w="857" w:type="dxa"/>
            <w:gridSpan w:val="2"/>
            <w:shd w:val="clear" w:color="auto" w:fill="auto"/>
          </w:tcPr>
          <w:p w14:paraId="0365D979" w14:textId="77777777" w:rsidR="000825E9" w:rsidRPr="000373CE" w:rsidRDefault="000825E9" w:rsidP="00557724">
            <w:pPr>
              <w:rPr>
                <w:sz w:val="20"/>
                <w:szCs w:val="20"/>
              </w:rPr>
            </w:pPr>
            <w:r w:rsidRPr="000373CE">
              <w:rPr>
                <w:sz w:val="20"/>
                <w:szCs w:val="20"/>
                <w:lang w:val="en-US"/>
              </w:rPr>
              <w:t>20</w:t>
            </w:r>
            <w:r w:rsidRPr="000373CE">
              <w:rPr>
                <w:sz w:val="20"/>
                <w:szCs w:val="20"/>
              </w:rPr>
              <w:t>(</w:t>
            </w:r>
            <w:r w:rsidRPr="000373CE">
              <w:rPr>
                <w:sz w:val="20"/>
                <w:szCs w:val="20"/>
                <w:lang w:val="en-US"/>
              </w:rPr>
              <w:t>16</w:t>
            </w:r>
            <w:r w:rsidRPr="000373CE">
              <w:rPr>
                <w:sz w:val="20"/>
                <w:szCs w:val="20"/>
              </w:rPr>
              <w:t>)</w:t>
            </w:r>
          </w:p>
        </w:tc>
        <w:tc>
          <w:tcPr>
            <w:tcW w:w="2399" w:type="dxa"/>
            <w:gridSpan w:val="2"/>
            <w:shd w:val="clear" w:color="auto" w:fill="auto"/>
          </w:tcPr>
          <w:p w14:paraId="4130151B" w14:textId="77777777" w:rsidR="004750F1" w:rsidRDefault="000825E9" w:rsidP="004750F1">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Контрольно-обобщающий урок по теме</w:t>
            </w:r>
            <w:r w:rsidR="004750F1">
              <w:rPr>
                <w:snapToGrid w:val="0"/>
                <w:sz w:val="20"/>
                <w:szCs w:val="20"/>
              </w:rPr>
              <w:t>.</w:t>
            </w:r>
          </w:p>
          <w:p w14:paraId="51117D43" w14:textId="2623A9A6" w:rsidR="000825E9" w:rsidRPr="000373CE" w:rsidRDefault="000825E9" w:rsidP="004750F1">
            <w:pPr>
              <w:overflowPunct w:val="0"/>
              <w:autoSpaceDE w:val="0"/>
              <w:autoSpaceDN w:val="0"/>
              <w:adjustRightInd w:val="0"/>
              <w:spacing w:before="100" w:beforeAutospacing="1" w:after="100" w:afterAutospacing="1"/>
              <w:jc w:val="both"/>
              <w:textAlignment w:val="baseline"/>
              <w:rPr>
                <w:b/>
                <w:snapToGrid w:val="0"/>
                <w:sz w:val="20"/>
                <w:szCs w:val="20"/>
              </w:rPr>
            </w:pPr>
            <w:r w:rsidRPr="000373CE">
              <w:rPr>
                <w:snapToGrid w:val="0"/>
                <w:sz w:val="20"/>
                <w:szCs w:val="20"/>
              </w:rPr>
              <w:t>«Многоклеточные животные. Беспозвоночные</w:t>
            </w:r>
            <w:r w:rsidRPr="000373CE">
              <w:rPr>
                <w:b/>
                <w:snapToGrid w:val="0"/>
                <w:sz w:val="20"/>
                <w:szCs w:val="20"/>
              </w:rPr>
              <w:t>»</w:t>
            </w:r>
            <w:r w:rsidR="004750F1">
              <w:rPr>
                <w:b/>
                <w:snapToGrid w:val="0"/>
                <w:sz w:val="20"/>
                <w:szCs w:val="20"/>
              </w:rPr>
              <w:t>.</w:t>
            </w:r>
            <w:r w:rsidRPr="000373CE">
              <w:rPr>
                <w:i/>
                <w:sz w:val="20"/>
                <w:szCs w:val="20"/>
              </w:rPr>
              <w:t xml:space="preserve"> Урок обобщения и систематизации знаний</w:t>
            </w:r>
            <w:r w:rsidR="004750F1">
              <w:rPr>
                <w:i/>
                <w:sz w:val="20"/>
                <w:szCs w:val="20"/>
              </w:rPr>
              <w:t>.</w:t>
            </w:r>
          </w:p>
        </w:tc>
        <w:tc>
          <w:tcPr>
            <w:tcW w:w="1701" w:type="dxa"/>
            <w:shd w:val="clear" w:color="auto" w:fill="auto"/>
          </w:tcPr>
          <w:p w14:paraId="26FF4996" w14:textId="77777777" w:rsidR="000825E9" w:rsidRPr="000373CE" w:rsidRDefault="000825E9" w:rsidP="008A0267">
            <w:pPr>
              <w:jc w:val="both"/>
              <w:rPr>
                <w:sz w:val="20"/>
                <w:szCs w:val="20"/>
              </w:rPr>
            </w:pPr>
          </w:p>
        </w:tc>
        <w:tc>
          <w:tcPr>
            <w:tcW w:w="2131" w:type="dxa"/>
            <w:shd w:val="clear" w:color="auto" w:fill="auto"/>
          </w:tcPr>
          <w:p w14:paraId="2AB6B598" w14:textId="77777777" w:rsidR="000825E9" w:rsidRPr="000373CE" w:rsidRDefault="000825E9" w:rsidP="008A0267">
            <w:pPr>
              <w:jc w:val="both"/>
              <w:rPr>
                <w:sz w:val="20"/>
                <w:szCs w:val="20"/>
              </w:rPr>
            </w:pPr>
          </w:p>
        </w:tc>
        <w:tc>
          <w:tcPr>
            <w:tcW w:w="2131" w:type="dxa"/>
            <w:shd w:val="clear" w:color="auto" w:fill="auto"/>
          </w:tcPr>
          <w:p w14:paraId="3E61413D" w14:textId="77777777" w:rsidR="000825E9" w:rsidRPr="000373CE" w:rsidRDefault="000825E9" w:rsidP="008A0267">
            <w:pPr>
              <w:jc w:val="both"/>
              <w:rPr>
                <w:sz w:val="20"/>
                <w:szCs w:val="20"/>
              </w:rPr>
            </w:pPr>
          </w:p>
        </w:tc>
        <w:tc>
          <w:tcPr>
            <w:tcW w:w="3544" w:type="dxa"/>
            <w:shd w:val="clear" w:color="auto" w:fill="auto"/>
          </w:tcPr>
          <w:p w14:paraId="047BA516" w14:textId="68303BF1"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sz w:val="20"/>
                <w:szCs w:val="20"/>
              </w:rPr>
            </w:pPr>
            <w:r w:rsidRPr="000373CE">
              <w:rPr>
                <w:sz w:val="20"/>
                <w:szCs w:val="20"/>
              </w:rPr>
              <w:t>Сравнивают животных изучаемых классов и типов между собой. Обосновывают необходимость использования полученных знаний в повседневной жизни</w:t>
            </w:r>
            <w:r w:rsidR="004750F1">
              <w:rPr>
                <w:sz w:val="20"/>
                <w:szCs w:val="20"/>
              </w:rPr>
              <w:t>.</w:t>
            </w:r>
          </w:p>
        </w:tc>
        <w:tc>
          <w:tcPr>
            <w:tcW w:w="1412" w:type="dxa"/>
            <w:shd w:val="clear" w:color="auto" w:fill="auto"/>
          </w:tcPr>
          <w:p w14:paraId="1678EA7A" w14:textId="77777777" w:rsidR="000825E9" w:rsidRPr="000373CE" w:rsidRDefault="00240E03" w:rsidP="008A0267">
            <w:pPr>
              <w:widowControl w:val="0"/>
              <w:overflowPunct w:val="0"/>
              <w:autoSpaceDE w:val="0"/>
              <w:autoSpaceDN w:val="0"/>
              <w:adjustRightInd w:val="0"/>
              <w:spacing w:before="100" w:beforeAutospacing="1" w:after="100" w:afterAutospacing="1"/>
              <w:jc w:val="both"/>
              <w:textAlignment w:val="baseline"/>
              <w:rPr>
                <w:sz w:val="20"/>
                <w:szCs w:val="20"/>
              </w:rPr>
            </w:pPr>
            <w:r w:rsidRPr="000373CE">
              <w:rPr>
                <w:sz w:val="20"/>
                <w:szCs w:val="20"/>
              </w:rPr>
              <w:t>10 неделя</w:t>
            </w:r>
          </w:p>
        </w:tc>
      </w:tr>
      <w:tr w:rsidR="00624FFB" w:rsidRPr="000373CE" w14:paraId="1A8D9B26" w14:textId="77777777" w:rsidTr="00DF781E">
        <w:tc>
          <w:tcPr>
            <w:tcW w:w="14175" w:type="dxa"/>
            <w:gridSpan w:val="9"/>
            <w:shd w:val="clear" w:color="auto" w:fill="auto"/>
          </w:tcPr>
          <w:p w14:paraId="0D769DBA" w14:textId="0B35E1D2" w:rsidR="00624FFB" w:rsidRPr="000373CE" w:rsidRDefault="00624FFB" w:rsidP="004750F1">
            <w:pPr>
              <w:widowControl w:val="0"/>
              <w:overflowPunct w:val="0"/>
              <w:autoSpaceDE w:val="0"/>
              <w:autoSpaceDN w:val="0"/>
              <w:adjustRightInd w:val="0"/>
              <w:spacing w:before="100" w:beforeAutospacing="1" w:after="100" w:afterAutospacing="1"/>
              <w:jc w:val="center"/>
              <w:textAlignment w:val="baseline"/>
              <w:rPr>
                <w:sz w:val="20"/>
                <w:szCs w:val="20"/>
              </w:rPr>
            </w:pPr>
            <w:r w:rsidRPr="000373CE">
              <w:rPr>
                <w:sz w:val="20"/>
                <w:szCs w:val="20"/>
                <w:lang w:val="en-US"/>
              </w:rPr>
              <w:t>II</w:t>
            </w:r>
            <w:r w:rsidR="00DF781E">
              <w:rPr>
                <w:sz w:val="20"/>
                <w:szCs w:val="20"/>
              </w:rPr>
              <w:t xml:space="preserve"> </w:t>
            </w:r>
            <w:r w:rsidRPr="000373CE">
              <w:rPr>
                <w:sz w:val="20"/>
                <w:szCs w:val="20"/>
              </w:rPr>
              <w:t>триместр</w:t>
            </w:r>
            <w:r w:rsidR="00DF781E">
              <w:rPr>
                <w:sz w:val="20"/>
                <w:szCs w:val="20"/>
              </w:rPr>
              <w:t xml:space="preserve"> </w:t>
            </w:r>
            <w:r w:rsidRPr="000373CE">
              <w:rPr>
                <w:sz w:val="20"/>
                <w:szCs w:val="20"/>
              </w:rPr>
              <w:t>(2</w:t>
            </w:r>
            <w:r w:rsidR="004750F1">
              <w:rPr>
                <w:sz w:val="20"/>
                <w:szCs w:val="20"/>
              </w:rPr>
              <w:t>2</w:t>
            </w:r>
            <w:r w:rsidRPr="000373CE">
              <w:rPr>
                <w:sz w:val="20"/>
                <w:szCs w:val="20"/>
              </w:rPr>
              <w:t xml:space="preserve"> часа)</w:t>
            </w:r>
          </w:p>
        </w:tc>
      </w:tr>
      <w:tr w:rsidR="00044225" w:rsidRPr="000373CE" w14:paraId="6371990F" w14:textId="77777777" w:rsidTr="004013EA">
        <w:tc>
          <w:tcPr>
            <w:tcW w:w="857" w:type="dxa"/>
            <w:gridSpan w:val="2"/>
            <w:shd w:val="clear" w:color="auto" w:fill="auto"/>
          </w:tcPr>
          <w:p w14:paraId="4585CB95" w14:textId="77777777" w:rsidR="000825E9" w:rsidRPr="000373CE" w:rsidRDefault="000825E9" w:rsidP="00FD2866">
            <w:pPr>
              <w:rPr>
                <w:sz w:val="20"/>
                <w:szCs w:val="20"/>
              </w:rPr>
            </w:pPr>
            <w:r w:rsidRPr="000373CE">
              <w:rPr>
                <w:sz w:val="20"/>
                <w:szCs w:val="20"/>
                <w:lang w:val="en-US"/>
              </w:rPr>
              <w:t>2</w:t>
            </w:r>
            <w:r w:rsidRPr="000373CE">
              <w:rPr>
                <w:sz w:val="20"/>
                <w:szCs w:val="20"/>
              </w:rPr>
              <w:t>1(</w:t>
            </w:r>
            <w:r w:rsidRPr="000373CE">
              <w:rPr>
                <w:sz w:val="20"/>
                <w:szCs w:val="20"/>
                <w:lang w:val="en-US"/>
              </w:rPr>
              <w:t>1</w:t>
            </w:r>
            <w:r w:rsidRPr="000373CE">
              <w:rPr>
                <w:sz w:val="20"/>
                <w:szCs w:val="20"/>
              </w:rPr>
              <w:t>7)</w:t>
            </w:r>
          </w:p>
        </w:tc>
        <w:tc>
          <w:tcPr>
            <w:tcW w:w="2399" w:type="dxa"/>
            <w:gridSpan w:val="2"/>
            <w:shd w:val="clear" w:color="auto" w:fill="auto"/>
          </w:tcPr>
          <w:p w14:paraId="38DFF79C"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 xml:space="preserve">Тип Хордовые. Подтипы: Бесчерепные и Черепные, или Позвоночные </w:t>
            </w:r>
          </w:p>
          <w:p w14:paraId="032AE568" w14:textId="05DE3F5E" w:rsidR="000825E9" w:rsidRPr="000373CE" w:rsidRDefault="000825E9" w:rsidP="008A0267">
            <w:pPr>
              <w:overflowPunct w:val="0"/>
              <w:autoSpaceDE w:val="0"/>
              <w:autoSpaceDN w:val="0"/>
              <w:adjustRightInd w:val="0"/>
              <w:spacing w:before="100" w:beforeAutospacing="1" w:after="100" w:afterAutospacing="1"/>
              <w:jc w:val="both"/>
              <w:textAlignment w:val="baseline"/>
              <w:rPr>
                <w:i/>
                <w:snapToGrid w:val="0"/>
                <w:sz w:val="20"/>
                <w:szCs w:val="20"/>
              </w:rPr>
            </w:pPr>
            <w:r w:rsidRPr="000373CE">
              <w:rPr>
                <w:i/>
                <w:snapToGrid w:val="0"/>
                <w:sz w:val="20"/>
                <w:szCs w:val="20"/>
              </w:rPr>
              <w:t>Комбинированный урок</w:t>
            </w:r>
            <w:r w:rsidR="004750F1">
              <w:rPr>
                <w:i/>
                <w:snapToGrid w:val="0"/>
                <w:sz w:val="20"/>
                <w:szCs w:val="20"/>
              </w:rPr>
              <w:t>.</w:t>
            </w:r>
          </w:p>
        </w:tc>
        <w:tc>
          <w:tcPr>
            <w:tcW w:w="1701" w:type="dxa"/>
            <w:shd w:val="clear" w:color="auto" w:fill="auto"/>
          </w:tcPr>
          <w:p w14:paraId="2B6C0B9D" w14:textId="59EA2019" w:rsidR="000825E9" w:rsidRPr="000373CE" w:rsidRDefault="000825E9" w:rsidP="004750F1">
            <w:pPr>
              <w:rPr>
                <w:sz w:val="20"/>
                <w:szCs w:val="20"/>
              </w:rPr>
            </w:pPr>
            <w:r w:rsidRPr="000373CE">
              <w:rPr>
                <w:sz w:val="20"/>
                <w:szCs w:val="20"/>
              </w:rPr>
              <w:t>изучить общую характеристику и. признаки хордовых; распознают животных типа Хордовых;</w:t>
            </w:r>
            <w:r w:rsidR="004750F1">
              <w:rPr>
                <w:sz w:val="20"/>
                <w:szCs w:val="20"/>
              </w:rPr>
              <w:t xml:space="preserve"> </w:t>
            </w:r>
            <w:r w:rsidRPr="000373CE">
              <w:rPr>
                <w:sz w:val="20"/>
                <w:szCs w:val="20"/>
              </w:rPr>
              <w:t>объясняют роль в природе и жизни человека</w:t>
            </w:r>
            <w:r w:rsidR="004750F1">
              <w:rPr>
                <w:sz w:val="20"/>
                <w:szCs w:val="20"/>
              </w:rPr>
              <w:t>.</w:t>
            </w:r>
          </w:p>
        </w:tc>
        <w:tc>
          <w:tcPr>
            <w:tcW w:w="2131" w:type="dxa"/>
            <w:shd w:val="clear" w:color="auto" w:fill="auto"/>
          </w:tcPr>
          <w:p w14:paraId="0371CA0C" w14:textId="457D2C89" w:rsidR="000825E9" w:rsidRPr="000373CE" w:rsidRDefault="000825E9" w:rsidP="004750F1">
            <w:pPr>
              <w:rPr>
                <w:sz w:val="20"/>
                <w:szCs w:val="20"/>
              </w:rPr>
            </w:pPr>
            <w:r w:rsidRPr="000373CE">
              <w:rPr>
                <w:b/>
                <w:bCs/>
                <w:sz w:val="20"/>
                <w:szCs w:val="20"/>
              </w:rPr>
              <w:t>Познавательные:</w:t>
            </w:r>
            <w:r w:rsidRPr="000373CE">
              <w:rPr>
                <w:sz w:val="20"/>
                <w:szCs w:val="20"/>
              </w:rPr>
              <w:t xml:space="preserve"> доказывают усложнение в строении ланцетника по сравнению с кольчатыми червями</w:t>
            </w:r>
            <w:r w:rsidR="004750F1">
              <w:rPr>
                <w:sz w:val="20"/>
                <w:szCs w:val="20"/>
              </w:rPr>
              <w:t xml:space="preserve">. </w:t>
            </w:r>
            <w:r w:rsidRPr="000373CE">
              <w:rPr>
                <w:b/>
                <w:bCs/>
                <w:sz w:val="20"/>
                <w:szCs w:val="20"/>
              </w:rPr>
              <w:t>Регулятивные:</w:t>
            </w:r>
            <w:r w:rsidRPr="000373CE">
              <w:rPr>
                <w:sz w:val="20"/>
                <w:szCs w:val="20"/>
              </w:rPr>
              <w:t xml:space="preserve"> работают с учебником и дополнительной литературой. корректируют вои знания</w:t>
            </w:r>
            <w:r w:rsidR="004750F1">
              <w:rPr>
                <w:sz w:val="20"/>
                <w:szCs w:val="20"/>
              </w:rPr>
              <w:t xml:space="preserve">. </w:t>
            </w:r>
            <w:r w:rsidRPr="000373CE">
              <w:rPr>
                <w:b/>
                <w:bCs/>
                <w:sz w:val="20"/>
                <w:szCs w:val="20"/>
              </w:rPr>
              <w:t>Коммуникативные:</w:t>
            </w:r>
            <w:r w:rsidRPr="000373CE">
              <w:rPr>
                <w:sz w:val="20"/>
                <w:szCs w:val="20"/>
              </w:rPr>
              <w:t xml:space="preserve"> высказывают свою точку зрения, задают вопросы, выражают свои мысли</w:t>
            </w:r>
            <w:r w:rsidR="004750F1">
              <w:rPr>
                <w:sz w:val="20"/>
                <w:szCs w:val="20"/>
              </w:rPr>
              <w:t>.</w:t>
            </w:r>
          </w:p>
        </w:tc>
        <w:tc>
          <w:tcPr>
            <w:tcW w:w="2131" w:type="dxa"/>
            <w:shd w:val="clear" w:color="auto" w:fill="auto"/>
          </w:tcPr>
          <w:p w14:paraId="3F60D16D" w14:textId="6E226E17" w:rsidR="000825E9" w:rsidRPr="000373CE" w:rsidRDefault="000825E9" w:rsidP="00FD2866">
            <w:pPr>
              <w:rPr>
                <w:sz w:val="20"/>
                <w:szCs w:val="20"/>
              </w:rPr>
            </w:pPr>
            <w:r w:rsidRPr="000373CE">
              <w:rPr>
                <w:sz w:val="20"/>
                <w:szCs w:val="20"/>
              </w:rPr>
              <w:t xml:space="preserve"> Рефлексия, оценивают результаты деятельности</w:t>
            </w:r>
            <w:r w:rsidR="004750F1">
              <w:rPr>
                <w:sz w:val="20"/>
                <w:szCs w:val="20"/>
              </w:rPr>
              <w:t>.</w:t>
            </w:r>
          </w:p>
        </w:tc>
        <w:tc>
          <w:tcPr>
            <w:tcW w:w="3544" w:type="dxa"/>
            <w:shd w:val="clear" w:color="auto" w:fill="auto"/>
          </w:tcPr>
          <w:p w14:paraId="760E45D7" w14:textId="55D33874" w:rsidR="000825E9" w:rsidRPr="000373CE" w:rsidRDefault="000825E9" w:rsidP="004750F1">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Определяют понятия «хорда», «череп», «позвоночник», «позвонок». Составляют таблицу «Общая характеристика типа хордовых». Получают информации о значении данных животных в природе и жизни человека, работают с учебником и дополнительной литературой</w:t>
            </w:r>
            <w:r w:rsidR="004750F1">
              <w:rPr>
                <w:sz w:val="20"/>
                <w:szCs w:val="20"/>
              </w:rPr>
              <w:t>.</w:t>
            </w:r>
          </w:p>
        </w:tc>
        <w:tc>
          <w:tcPr>
            <w:tcW w:w="1412" w:type="dxa"/>
            <w:shd w:val="clear" w:color="auto" w:fill="auto"/>
          </w:tcPr>
          <w:p w14:paraId="1C9A3861" w14:textId="77777777" w:rsidR="000825E9" w:rsidRPr="000373CE" w:rsidRDefault="00240E03"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11 неделя</w:t>
            </w:r>
          </w:p>
        </w:tc>
      </w:tr>
      <w:tr w:rsidR="00044225" w:rsidRPr="000373CE" w14:paraId="1F5F7E96" w14:textId="77777777" w:rsidTr="004013EA">
        <w:tc>
          <w:tcPr>
            <w:tcW w:w="857" w:type="dxa"/>
            <w:gridSpan w:val="2"/>
            <w:shd w:val="clear" w:color="auto" w:fill="auto"/>
          </w:tcPr>
          <w:p w14:paraId="1809BAA7" w14:textId="77777777" w:rsidR="000825E9" w:rsidRPr="000373CE" w:rsidRDefault="000825E9" w:rsidP="00FD2866">
            <w:pPr>
              <w:rPr>
                <w:sz w:val="20"/>
                <w:szCs w:val="20"/>
              </w:rPr>
            </w:pPr>
            <w:r w:rsidRPr="000373CE">
              <w:rPr>
                <w:sz w:val="20"/>
                <w:szCs w:val="20"/>
                <w:lang w:val="en-US"/>
              </w:rPr>
              <w:t>2</w:t>
            </w:r>
            <w:r w:rsidRPr="000373CE">
              <w:rPr>
                <w:sz w:val="20"/>
                <w:szCs w:val="20"/>
              </w:rPr>
              <w:t>2(</w:t>
            </w:r>
            <w:r w:rsidRPr="000373CE">
              <w:rPr>
                <w:sz w:val="20"/>
                <w:szCs w:val="20"/>
                <w:lang w:val="en-US"/>
              </w:rPr>
              <w:t>1</w:t>
            </w:r>
            <w:r w:rsidRPr="000373CE">
              <w:rPr>
                <w:sz w:val="20"/>
                <w:szCs w:val="20"/>
              </w:rPr>
              <w:t>8)</w:t>
            </w:r>
          </w:p>
        </w:tc>
        <w:tc>
          <w:tcPr>
            <w:tcW w:w="2399" w:type="dxa"/>
            <w:gridSpan w:val="2"/>
            <w:shd w:val="clear" w:color="auto" w:fill="auto"/>
          </w:tcPr>
          <w:p w14:paraId="484A6937"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Классы рыб: Хрящевые, Костные</w:t>
            </w:r>
          </w:p>
          <w:p w14:paraId="1DB52481" w14:textId="61FFC43A" w:rsidR="000825E9" w:rsidRPr="000373CE" w:rsidRDefault="000825E9" w:rsidP="004750F1">
            <w:pPr>
              <w:widowControl w:val="0"/>
              <w:overflowPunct w:val="0"/>
              <w:autoSpaceDE w:val="0"/>
              <w:autoSpaceDN w:val="0"/>
              <w:adjustRightInd w:val="0"/>
              <w:spacing w:before="100" w:beforeAutospacing="1" w:after="100" w:afterAutospacing="1"/>
              <w:jc w:val="both"/>
              <w:textAlignment w:val="baseline"/>
              <w:rPr>
                <w:b/>
                <w:snapToGrid w:val="0"/>
                <w:sz w:val="20"/>
                <w:szCs w:val="20"/>
              </w:rPr>
            </w:pPr>
            <w:r w:rsidRPr="000373CE">
              <w:rPr>
                <w:b/>
                <w:i/>
                <w:iCs/>
                <w:snapToGrid w:val="0"/>
                <w:sz w:val="20"/>
                <w:szCs w:val="20"/>
              </w:rPr>
              <w:t xml:space="preserve">Лабораторная работа </w:t>
            </w:r>
            <w:r w:rsidRPr="000373CE">
              <w:rPr>
                <w:snapToGrid w:val="0"/>
                <w:sz w:val="20"/>
                <w:szCs w:val="20"/>
              </w:rPr>
              <w:t>Наблюдение за внешним строением и передвижением рыб</w:t>
            </w:r>
            <w:r w:rsidR="004750F1">
              <w:rPr>
                <w:snapToGrid w:val="0"/>
                <w:sz w:val="20"/>
                <w:szCs w:val="20"/>
              </w:rPr>
              <w:t>.</w:t>
            </w:r>
          </w:p>
        </w:tc>
        <w:tc>
          <w:tcPr>
            <w:tcW w:w="1701" w:type="dxa"/>
            <w:shd w:val="clear" w:color="auto" w:fill="auto"/>
          </w:tcPr>
          <w:p w14:paraId="2F9EC3CA" w14:textId="7E17461C" w:rsidR="000825E9" w:rsidRPr="000373CE" w:rsidRDefault="000825E9" w:rsidP="004750F1">
            <w:pPr>
              <w:rPr>
                <w:sz w:val="20"/>
                <w:szCs w:val="20"/>
              </w:rPr>
            </w:pPr>
            <w:r w:rsidRPr="000373CE">
              <w:rPr>
                <w:sz w:val="20"/>
                <w:szCs w:val="20"/>
              </w:rPr>
              <w:t>изучить общую характеристику и. признаки рыб;</w:t>
            </w:r>
            <w:r w:rsidR="004750F1">
              <w:rPr>
                <w:sz w:val="20"/>
                <w:szCs w:val="20"/>
              </w:rPr>
              <w:t xml:space="preserve"> </w:t>
            </w:r>
            <w:r w:rsidRPr="000373CE">
              <w:rPr>
                <w:sz w:val="20"/>
                <w:szCs w:val="20"/>
              </w:rPr>
              <w:t>выделяют особенности строения рыб;</w:t>
            </w:r>
            <w:r w:rsidR="004750F1">
              <w:rPr>
                <w:sz w:val="20"/>
                <w:szCs w:val="20"/>
              </w:rPr>
              <w:t xml:space="preserve"> </w:t>
            </w:r>
            <w:r w:rsidRPr="000373CE">
              <w:rPr>
                <w:sz w:val="20"/>
                <w:szCs w:val="20"/>
              </w:rPr>
              <w:t>формулируют вывод;</w:t>
            </w:r>
            <w:r w:rsidR="004750F1">
              <w:rPr>
                <w:sz w:val="20"/>
                <w:szCs w:val="20"/>
              </w:rPr>
              <w:t xml:space="preserve"> </w:t>
            </w:r>
            <w:r w:rsidRPr="000373CE">
              <w:rPr>
                <w:sz w:val="20"/>
                <w:szCs w:val="20"/>
              </w:rPr>
              <w:t>структурируют знания</w:t>
            </w:r>
            <w:r w:rsidR="004750F1">
              <w:rPr>
                <w:sz w:val="20"/>
                <w:szCs w:val="20"/>
              </w:rPr>
              <w:t>.</w:t>
            </w:r>
          </w:p>
        </w:tc>
        <w:tc>
          <w:tcPr>
            <w:tcW w:w="2131" w:type="dxa"/>
            <w:shd w:val="clear" w:color="auto" w:fill="auto"/>
          </w:tcPr>
          <w:p w14:paraId="0F146348" w14:textId="4D85E642" w:rsidR="000825E9" w:rsidRPr="000373CE" w:rsidRDefault="000825E9" w:rsidP="004750F1">
            <w:pPr>
              <w:rPr>
                <w:sz w:val="20"/>
                <w:szCs w:val="20"/>
              </w:rPr>
            </w:pPr>
            <w:r w:rsidRPr="000373CE">
              <w:rPr>
                <w:b/>
                <w:bCs/>
                <w:sz w:val="20"/>
                <w:szCs w:val="20"/>
              </w:rPr>
              <w:t xml:space="preserve">Познавательные: </w:t>
            </w:r>
            <w:r w:rsidRPr="000373CE">
              <w:rPr>
                <w:sz w:val="20"/>
                <w:szCs w:val="20"/>
              </w:rPr>
              <w:t>распознают и описывают внешнее строение   рыб в связи со средой обитания</w:t>
            </w:r>
            <w:r w:rsidR="004750F1">
              <w:rPr>
                <w:sz w:val="20"/>
                <w:szCs w:val="20"/>
              </w:rPr>
              <w:t xml:space="preserve">. </w:t>
            </w:r>
            <w:r w:rsidRPr="000373CE">
              <w:rPr>
                <w:b/>
                <w:bCs/>
                <w:sz w:val="20"/>
                <w:szCs w:val="20"/>
              </w:rPr>
              <w:t>Регулятивные:</w:t>
            </w:r>
            <w:r w:rsidRPr="000373CE">
              <w:rPr>
                <w:sz w:val="20"/>
                <w:szCs w:val="20"/>
              </w:rPr>
              <w:t xml:space="preserve"> определяют цель работы, корректируют свои знания</w:t>
            </w:r>
            <w:r w:rsidR="004750F1">
              <w:rPr>
                <w:sz w:val="20"/>
                <w:szCs w:val="20"/>
              </w:rPr>
              <w:t xml:space="preserve">. </w:t>
            </w:r>
            <w:r w:rsidRPr="000373CE">
              <w:rPr>
                <w:b/>
                <w:bCs/>
                <w:sz w:val="20"/>
                <w:szCs w:val="20"/>
              </w:rPr>
              <w:lastRenderedPageBreak/>
              <w:t>Коммуникативные:</w:t>
            </w:r>
            <w:r w:rsidRPr="000373CE">
              <w:rPr>
                <w:sz w:val="20"/>
                <w:szCs w:val="20"/>
              </w:rPr>
              <w:t xml:space="preserve"> умение работы в парах, высказывают свою точку зрения, выражают в ответах свои мысли</w:t>
            </w:r>
            <w:r w:rsidR="004750F1">
              <w:rPr>
                <w:sz w:val="20"/>
                <w:szCs w:val="20"/>
              </w:rPr>
              <w:t>.</w:t>
            </w:r>
          </w:p>
        </w:tc>
        <w:tc>
          <w:tcPr>
            <w:tcW w:w="2131" w:type="dxa"/>
            <w:shd w:val="clear" w:color="auto" w:fill="auto"/>
          </w:tcPr>
          <w:p w14:paraId="2EEFCC90" w14:textId="50CDE29F" w:rsidR="000825E9" w:rsidRPr="000373CE" w:rsidRDefault="000825E9" w:rsidP="004750F1">
            <w:pPr>
              <w:rPr>
                <w:color w:val="000000"/>
                <w:sz w:val="20"/>
                <w:szCs w:val="20"/>
              </w:rPr>
            </w:pPr>
            <w:r w:rsidRPr="000373CE">
              <w:rPr>
                <w:sz w:val="20"/>
                <w:szCs w:val="20"/>
              </w:rPr>
              <w:lastRenderedPageBreak/>
              <w:t>Осознают и осмысливают информацию</w:t>
            </w:r>
            <w:r w:rsidR="004750F1">
              <w:rPr>
                <w:sz w:val="20"/>
                <w:szCs w:val="20"/>
              </w:rPr>
              <w:t>.</w:t>
            </w:r>
          </w:p>
        </w:tc>
        <w:tc>
          <w:tcPr>
            <w:tcW w:w="3544" w:type="dxa"/>
            <w:shd w:val="clear" w:color="auto" w:fill="auto"/>
          </w:tcPr>
          <w:p w14:paraId="26D2399F" w14:textId="7C6DE508" w:rsidR="000825E9" w:rsidRPr="000373CE" w:rsidRDefault="000825E9" w:rsidP="004750F1">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Определяют понятия «чешуя», «плавательный пузырь», «боковая линия», «хрящевой скелет», «костный скелет», «двухкамерное сердце». Выполняют непосредственные наблюдения за рыбами. Оформляют отчет, включающий описание наблюдения, его результаты и выводы</w:t>
            </w:r>
            <w:r w:rsidR="004750F1">
              <w:rPr>
                <w:sz w:val="20"/>
                <w:szCs w:val="20"/>
              </w:rPr>
              <w:t>.</w:t>
            </w:r>
          </w:p>
        </w:tc>
        <w:tc>
          <w:tcPr>
            <w:tcW w:w="1412" w:type="dxa"/>
            <w:shd w:val="clear" w:color="auto" w:fill="auto"/>
          </w:tcPr>
          <w:p w14:paraId="69F96333" w14:textId="77777777" w:rsidR="000825E9" w:rsidRPr="000373CE" w:rsidRDefault="00240E03"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11 неделя</w:t>
            </w:r>
          </w:p>
        </w:tc>
      </w:tr>
      <w:tr w:rsidR="00044225" w:rsidRPr="000373CE" w14:paraId="2683D699" w14:textId="77777777" w:rsidTr="004013EA">
        <w:tc>
          <w:tcPr>
            <w:tcW w:w="857" w:type="dxa"/>
            <w:gridSpan w:val="2"/>
            <w:shd w:val="clear" w:color="auto" w:fill="auto"/>
          </w:tcPr>
          <w:p w14:paraId="2D87F8EA" w14:textId="77777777" w:rsidR="000825E9" w:rsidRPr="000373CE" w:rsidRDefault="000825E9" w:rsidP="00FD463F">
            <w:pPr>
              <w:rPr>
                <w:sz w:val="20"/>
                <w:szCs w:val="20"/>
              </w:rPr>
            </w:pPr>
            <w:r w:rsidRPr="000373CE">
              <w:rPr>
                <w:sz w:val="20"/>
                <w:szCs w:val="20"/>
                <w:lang w:val="en-US"/>
              </w:rPr>
              <w:t>2</w:t>
            </w:r>
            <w:r w:rsidRPr="000373CE">
              <w:rPr>
                <w:sz w:val="20"/>
                <w:szCs w:val="20"/>
              </w:rPr>
              <w:t>3(</w:t>
            </w:r>
            <w:r w:rsidRPr="000373CE">
              <w:rPr>
                <w:sz w:val="20"/>
                <w:szCs w:val="20"/>
                <w:lang w:val="en-US"/>
              </w:rPr>
              <w:t>1</w:t>
            </w:r>
            <w:r w:rsidRPr="000373CE">
              <w:rPr>
                <w:sz w:val="20"/>
                <w:szCs w:val="20"/>
              </w:rPr>
              <w:t>9)</w:t>
            </w:r>
          </w:p>
        </w:tc>
        <w:tc>
          <w:tcPr>
            <w:tcW w:w="2399" w:type="dxa"/>
            <w:gridSpan w:val="2"/>
            <w:shd w:val="clear" w:color="auto" w:fill="auto"/>
          </w:tcPr>
          <w:p w14:paraId="5464FA3B" w14:textId="77777777" w:rsidR="000825E9" w:rsidRPr="000373CE" w:rsidRDefault="000825E9" w:rsidP="008A0267">
            <w:pPr>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Класс Хрящевые рыбы.</w:t>
            </w:r>
          </w:p>
          <w:p w14:paraId="40E07F60" w14:textId="77777777" w:rsidR="000825E9" w:rsidRPr="000373CE" w:rsidRDefault="000825E9" w:rsidP="008A0267">
            <w:pPr>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 xml:space="preserve"> Отряды: Акулы, Скаты, </w:t>
            </w:r>
            <w:proofErr w:type="spellStart"/>
            <w:r w:rsidRPr="000373CE">
              <w:rPr>
                <w:snapToGrid w:val="0"/>
                <w:sz w:val="20"/>
                <w:szCs w:val="20"/>
              </w:rPr>
              <w:t>Химерообразные</w:t>
            </w:r>
            <w:proofErr w:type="spellEnd"/>
          </w:p>
          <w:p w14:paraId="7F836CD3" w14:textId="77777777" w:rsidR="000825E9" w:rsidRPr="000373CE" w:rsidRDefault="000825E9" w:rsidP="008A0267">
            <w:pPr>
              <w:overflowPunct w:val="0"/>
              <w:autoSpaceDE w:val="0"/>
              <w:autoSpaceDN w:val="0"/>
              <w:adjustRightInd w:val="0"/>
              <w:spacing w:before="100" w:beforeAutospacing="1" w:after="100" w:afterAutospacing="1"/>
              <w:textAlignment w:val="baseline"/>
              <w:rPr>
                <w:snapToGrid w:val="0"/>
                <w:sz w:val="20"/>
                <w:szCs w:val="20"/>
              </w:rPr>
            </w:pPr>
            <w:r w:rsidRPr="000373CE">
              <w:rPr>
                <w:i/>
                <w:sz w:val="20"/>
                <w:szCs w:val="20"/>
              </w:rPr>
              <w:t>Урок закрепления и совершенствования знаний</w:t>
            </w:r>
          </w:p>
        </w:tc>
        <w:tc>
          <w:tcPr>
            <w:tcW w:w="1701" w:type="dxa"/>
            <w:shd w:val="clear" w:color="auto" w:fill="auto"/>
          </w:tcPr>
          <w:p w14:paraId="2F87C59B" w14:textId="17CC874C" w:rsidR="000825E9" w:rsidRPr="000373CE" w:rsidRDefault="000825E9" w:rsidP="00605A5C">
            <w:pPr>
              <w:pStyle w:val="11"/>
              <w:rPr>
                <w:rFonts w:ascii="Times New Roman" w:hAnsi="Times New Roman"/>
                <w:sz w:val="20"/>
                <w:szCs w:val="20"/>
              </w:rPr>
            </w:pPr>
            <w:r w:rsidRPr="000373CE">
              <w:rPr>
                <w:rFonts w:ascii="Times New Roman" w:hAnsi="Times New Roman"/>
                <w:sz w:val="20"/>
                <w:szCs w:val="20"/>
              </w:rPr>
              <w:t xml:space="preserve">распознают и описывают хрящевых рыб; доказывают родство хрящевых рыб с ланцетниками </w:t>
            </w:r>
            <w:r w:rsidRPr="000373CE">
              <w:rPr>
                <w:rStyle w:val="c4"/>
                <w:rFonts w:ascii="Times New Roman" w:hAnsi="Times New Roman"/>
                <w:sz w:val="20"/>
                <w:szCs w:val="20"/>
              </w:rPr>
              <w:t>раскрывают значение хрящевых рыб в природе</w:t>
            </w:r>
            <w:r w:rsidR="00605A5C">
              <w:rPr>
                <w:rStyle w:val="c4"/>
                <w:rFonts w:ascii="Times New Roman" w:hAnsi="Times New Roman"/>
                <w:sz w:val="20"/>
                <w:szCs w:val="20"/>
              </w:rPr>
              <w:t>.</w:t>
            </w:r>
          </w:p>
        </w:tc>
        <w:tc>
          <w:tcPr>
            <w:tcW w:w="2131" w:type="dxa"/>
            <w:shd w:val="clear" w:color="auto" w:fill="auto"/>
          </w:tcPr>
          <w:p w14:paraId="237ED03D" w14:textId="0CD8A1AB" w:rsidR="000825E9" w:rsidRPr="000373CE" w:rsidRDefault="000825E9" w:rsidP="004750F1">
            <w:pPr>
              <w:rPr>
                <w:color w:val="000000"/>
                <w:sz w:val="20"/>
                <w:szCs w:val="20"/>
              </w:rPr>
            </w:pPr>
            <w:r w:rsidRPr="000373CE">
              <w:rPr>
                <w:b/>
                <w:bCs/>
                <w:sz w:val="20"/>
                <w:szCs w:val="20"/>
              </w:rPr>
              <w:t>Познавательные:</w:t>
            </w:r>
            <w:r w:rsidR="004750F1">
              <w:rPr>
                <w:b/>
                <w:bCs/>
                <w:sz w:val="20"/>
                <w:szCs w:val="20"/>
              </w:rPr>
              <w:t xml:space="preserve"> </w:t>
            </w:r>
            <w:r w:rsidRPr="000373CE">
              <w:rPr>
                <w:sz w:val="20"/>
                <w:szCs w:val="20"/>
              </w:rPr>
              <w:t>характеризуют многообразие, образ жизни, места обитания хрящевых рыб.</w:t>
            </w:r>
            <w:r w:rsidR="004750F1">
              <w:rPr>
                <w:sz w:val="20"/>
                <w:szCs w:val="20"/>
              </w:rPr>
              <w:t xml:space="preserve"> </w:t>
            </w:r>
            <w:r w:rsidRPr="000373CE">
              <w:rPr>
                <w:b/>
                <w:bCs/>
                <w:sz w:val="20"/>
                <w:szCs w:val="20"/>
              </w:rPr>
              <w:t xml:space="preserve">Регулятивные: </w:t>
            </w:r>
            <w:r w:rsidRPr="000373CE">
              <w:rPr>
                <w:sz w:val="20"/>
                <w:szCs w:val="20"/>
              </w:rPr>
              <w:t>корректируют свои знания: оценивают собственные результаты</w:t>
            </w:r>
            <w:r w:rsidR="004750F1">
              <w:rPr>
                <w:sz w:val="20"/>
                <w:szCs w:val="20"/>
              </w:rPr>
              <w:t xml:space="preserve"> </w:t>
            </w:r>
            <w:r w:rsidRPr="000373CE">
              <w:rPr>
                <w:b/>
                <w:bCs/>
                <w:sz w:val="20"/>
                <w:szCs w:val="20"/>
              </w:rPr>
              <w:t>Коммуникативные</w:t>
            </w:r>
            <w:r w:rsidRPr="000373CE">
              <w:rPr>
                <w:sz w:val="20"/>
                <w:szCs w:val="20"/>
              </w:rPr>
              <w:t>:</w:t>
            </w:r>
            <w:r w:rsidR="00DF781E">
              <w:rPr>
                <w:sz w:val="20"/>
                <w:szCs w:val="20"/>
              </w:rPr>
              <w:t xml:space="preserve"> </w:t>
            </w:r>
            <w:r w:rsidRPr="000373CE">
              <w:rPr>
                <w:sz w:val="20"/>
                <w:szCs w:val="20"/>
              </w:rPr>
              <w:t>работают с дополнительными источниками информации</w:t>
            </w:r>
            <w:r w:rsidR="004750F1">
              <w:rPr>
                <w:sz w:val="20"/>
                <w:szCs w:val="20"/>
              </w:rPr>
              <w:t>.</w:t>
            </w:r>
          </w:p>
        </w:tc>
        <w:tc>
          <w:tcPr>
            <w:tcW w:w="2131" w:type="dxa"/>
            <w:shd w:val="clear" w:color="auto" w:fill="auto"/>
          </w:tcPr>
          <w:p w14:paraId="53077832" w14:textId="4D58039D" w:rsidR="000825E9" w:rsidRPr="000373CE" w:rsidRDefault="000825E9" w:rsidP="00FD463F">
            <w:pPr>
              <w:rPr>
                <w:color w:val="000000"/>
                <w:sz w:val="20"/>
                <w:szCs w:val="20"/>
              </w:rPr>
            </w:pPr>
            <w:r w:rsidRPr="000373CE">
              <w:rPr>
                <w:color w:val="000000"/>
                <w:sz w:val="20"/>
                <w:szCs w:val="20"/>
              </w:rPr>
              <w:t>Развивают любознательность, развивают интерес к окружающему миру</w:t>
            </w:r>
            <w:r w:rsidR="00DF781E">
              <w:rPr>
                <w:color w:val="000000"/>
                <w:sz w:val="20"/>
                <w:szCs w:val="20"/>
              </w:rPr>
              <w:t>.</w:t>
            </w:r>
            <w:r w:rsidRPr="000373CE">
              <w:rPr>
                <w:sz w:val="20"/>
                <w:szCs w:val="20"/>
              </w:rPr>
              <w:t xml:space="preserve"> Осознают и осмысливают информацию</w:t>
            </w:r>
            <w:r w:rsidR="00605A5C">
              <w:rPr>
                <w:sz w:val="20"/>
                <w:szCs w:val="20"/>
              </w:rPr>
              <w:t>.</w:t>
            </w:r>
          </w:p>
        </w:tc>
        <w:tc>
          <w:tcPr>
            <w:tcW w:w="3544" w:type="dxa"/>
            <w:shd w:val="clear" w:color="auto" w:fill="auto"/>
          </w:tcPr>
          <w:p w14:paraId="609AED4E" w14:textId="788C374D"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Характеризуют многообразие, образ жизни, места обитания хрящевых рыб. Выявляют черты сходства и различия между представителями изучаемых отрядов. Работают с дополнительными источниками информации</w:t>
            </w:r>
            <w:r w:rsidR="00605A5C">
              <w:rPr>
                <w:sz w:val="20"/>
                <w:szCs w:val="20"/>
              </w:rPr>
              <w:t>.</w:t>
            </w:r>
          </w:p>
        </w:tc>
        <w:tc>
          <w:tcPr>
            <w:tcW w:w="1412" w:type="dxa"/>
            <w:shd w:val="clear" w:color="auto" w:fill="auto"/>
          </w:tcPr>
          <w:p w14:paraId="328EACB1" w14:textId="77777777" w:rsidR="000825E9" w:rsidRPr="000373CE" w:rsidRDefault="00240E03"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12 неделя</w:t>
            </w:r>
          </w:p>
        </w:tc>
      </w:tr>
      <w:tr w:rsidR="00044225" w:rsidRPr="000373CE" w14:paraId="00AAA25C" w14:textId="77777777" w:rsidTr="004013EA">
        <w:tc>
          <w:tcPr>
            <w:tcW w:w="857" w:type="dxa"/>
            <w:gridSpan w:val="2"/>
            <w:shd w:val="clear" w:color="auto" w:fill="auto"/>
          </w:tcPr>
          <w:p w14:paraId="2ACC6C52" w14:textId="77777777" w:rsidR="000825E9" w:rsidRPr="000373CE" w:rsidRDefault="000825E9" w:rsidP="00FD463F">
            <w:pPr>
              <w:rPr>
                <w:sz w:val="20"/>
                <w:szCs w:val="20"/>
              </w:rPr>
            </w:pPr>
            <w:r w:rsidRPr="000373CE">
              <w:rPr>
                <w:sz w:val="20"/>
                <w:szCs w:val="20"/>
                <w:lang w:val="en-US"/>
              </w:rPr>
              <w:t>2</w:t>
            </w:r>
            <w:r w:rsidRPr="000373CE">
              <w:rPr>
                <w:sz w:val="20"/>
                <w:szCs w:val="20"/>
              </w:rPr>
              <w:t>4(20)</w:t>
            </w:r>
          </w:p>
        </w:tc>
        <w:tc>
          <w:tcPr>
            <w:tcW w:w="2399" w:type="dxa"/>
            <w:gridSpan w:val="2"/>
            <w:shd w:val="clear" w:color="auto" w:fill="auto"/>
          </w:tcPr>
          <w:p w14:paraId="7F645D3A" w14:textId="210E4F3B" w:rsidR="000825E9" w:rsidRPr="000373CE" w:rsidRDefault="000825E9" w:rsidP="008A0267">
            <w:pPr>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 xml:space="preserve">Класс Костные рыбы. Отряды: </w:t>
            </w:r>
            <w:proofErr w:type="spellStart"/>
            <w:r w:rsidRPr="000373CE">
              <w:rPr>
                <w:snapToGrid w:val="0"/>
                <w:sz w:val="20"/>
                <w:szCs w:val="20"/>
              </w:rPr>
              <w:t>Осётрообразные</w:t>
            </w:r>
            <w:proofErr w:type="spellEnd"/>
            <w:r w:rsidR="00605A5C">
              <w:rPr>
                <w:snapToGrid w:val="0"/>
                <w:sz w:val="20"/>
                <w:szCs w:val="20"/>
              </w:rPr>
              <w:t xml:space="preserve">, </w:t>
            </w:r>
            <w:r w:rsidRPr="000373CE">
              <w:rPr>
                <w:snapToGrid w:val="0"/>
                <w:sz w:val="20"/>
                <w:szCs w:val="20"/>
              </w:rPr>
              <w:t>Сельдеобразные</w:t>
            </w:r>
            <w:r w:rsidR="00605A5C">
              <w:rPr>
                <w:snapToGrid w:val="0"/>
                <w:sz w:val="20"/>
                <w:szCs w:val="20"/>
              </w:rPr>
              <w:t xml:space="preserve">, </w:t>
            </w:r>
            <w:r w:rsidRPr="000373CE">
              <w:rPr>
                <w:snapToGrid w:val="0"/>
                <w:sz w:val="20"/>
                <w:szCs w:val="20"/>
              </w:rPr>
              <w:t>Лососеобразные</w:t>
            </w:r>
            <w:r w:rsidR="00605A5C">
              <w:rPr>
                <w:snapToGrid w:val="0"/>
                <w:sz w:val="20"/>
                <w:szCs w:val="20"/>
              </w:rPr>
              <w:t xml:space="preserve">, </w:t>
            </w:r>
            <w:r w:rsidRPr="000373CE">
              <w:rPr>
                <w:snapToGrid w:val="0"/>
                <w:sz w:val="20"/>
                <w:szCs w:val="20"/>
              </w:rPr>
              <w:t>Карпообразные</w:t>
            </w:r>
            <w:r w:rsidR="00605A5C">
              <w:rPr>
                <w:snapToGrid w:val="0"/>
                <w:sz w:val="20"/>
                <w:szCs w:val="20"/>
              </w:rPr>
              <w:t xml:space="preserve">, </w:t>
            </w:r>
            <w:r w:rsidRPr="000373CE">
              <w:rPr>
                <w:snapToGrid w:val="0"/>
                <w:sz w:val="20"/>
                <w:szCs w:val="20"/>
              </w:rPr>
              <w:t>Окунеобразные</w:t>
            </w:r>
          </w:p>
          <w:p w14:paraId="4859794C" w14:textId="77777777" w:rsidR="000825E9" w:rsidRPr="000373CE" w:rsidRDefault="000825E9" w:rsidP="008A0267">
            <w:pPr>
              <w:overflowPunct w:val="0"/>
              <w:autoSpaceDE w:val="0"/>
              <w:autoSpaceDN w:val="0"/>
              <w:adjustRightInd w:val="0"/>
              <w:spacing w:before="100" w:beforeAutospacing="1" w:after="100" w:afterAutospacing="1"/>
              <w:textAlignment w:val="baseline"/>
              <w:rPr>
                <w:snapToGrid w:val="0"/>
                <w:sz w:val="20"/>
                <w:szCs w:val="20"/>
              </w:rPr>
            </w:pPr>
            <w:r w:rsidRPr="000373CE">
              <w:rPr>
                <w:i/>
                <w:sz w:val="20"/>
                <w:szCs w:val="20"/>
              </w:rPr>
              <w:t>Урок закрепления и совершенствования знаний</w:t>
            </w:r>
          </w:p>
        </w:tc>
        <w:tc>
          <w:tcPr>
            <w:tcW w:w="1701" w:type="dxa"/>
            <w:shd w:val="clear" w:color="auto" w:fill="auto"/>
          </w:tcPr>
          <w:p w14:paraId="2B8F42EF" w14:textId="77777777" w:rsidR="000825E9" w:rsidRPr="000373CE" w:rsidRDefault="000825E9" w:rsidP="008A0267">
            <w:pPr>
              <w:jc w:val="both"/>
              <w:rPr>
                <w:sz w:val="20"/>
                <w:szCs w:val="20"/>
              </w:rPr>
            </w:pPr>
            <w:r w:rsidRPr="000373CE">
              <w:rPr>
                <w:sz w:val="20"/>
                <w:szCs w:val="20"/>
              </w:rPr>
              <w:t>изучить особенности костных рыб. Отряды: Осетрообразные, Сельдеобразные, Лососеобразные, Карпообразные, Окунеобразные</w:t>
            </w:r>
          </w:p>
        </w:tc>
        <w:tc>
          <w:tcPr>
            <w:tcW w:w="2131" w:type="dxa"/>
            <w:shd w:val="clear" w:color="auto" w:fill="auto"/>
          </w:tcPr>
          <w:p w14:paraId="4FA1D8C3" w14:textId="2253B52B" w:rsidR="000825E9" w:rsidRPr="000373CE" w:rsidRDefault="000825E9" w:rsidP="00605A5C">
            <w:pPr>
              <w:pStyle w:val="11"/>
              <w:rPr>
                <w:rFonts w:ascii="Times New Roman" w:hAnsi="Times New Roman"/>
                <w:sz w:val="20"/>
                <w:szCs w:val="20"/>
              </w:rPr>
            </w:pPr>
            <w:r w:rsidRPr="000373CE">
              <w:rPr>
                <w:rFonts w:ascii="Times New Roman" w:hAnsi="Times New Roman"/>
                <w:b/>
                <w:bCs/>
                <w:sz w:val="20"/>
                <w:szCs w:val="20"/>
              </w:rPr>
              <w:t>Познавательные:</w:t>
            </w:r>
            <w:r w:rsidRPr="000373CE">
              <w:rPr>
                <w:rFonts w:ascii="Times New Roman" w:hAnsi="Times New Roman"/>
                <w:sz w:val="20"/>
                <w:szCs w:val="20"/>
              </w:rPr>
              <w:t xml:space="preserve"> выявляют черты сходства и различия между представителями данных отрядов костных рыб</w:t>
            </w:r>
            <w:r w:rsidR="00605A5C">
              <w:rPr>
                <w:rFonts w:ascii="Times New Roman" w:hAnsi="Times New Roman"/>
                <w:sz w:val="20"/>
                <w:szCs w:val="20"/>
              </w:rPr>
              <w:t xml:space="preserve">. </w:t>
            </w:r>
            <w:r w:rsidRPr="000373CE">
              <w:rPr>
                <w:rFonts w:ascii="Times New Roman" w:hAnsi="Times New Roman"/>
                <w:b/>
                <w:bCs/>
                <w:sz w:val="20"/>
                <w:szCs w:val="20"/>
              </w:rPr>
              <w:t>Регулятивные</w:t>
            </w:r>
            <w:r w:rsidRPr="000373CE">
              <w:rPr>
                <w:rFonts w:ascii="Times New Roman" w:hAnsi="Times New Roman"/>
                <w:sz w:val="20"/>
                <w:szCs w:val="20"/>
              </w:rPr>
              <w:t>: работают с дополнительными источниками информации, корректируют свои знания,</w:t>
            </w:r>
            <w:r w:rsidR="00605A5C">
              <w:rPr>
                <w:rFonts w:ascii="Times New Roman" w:hAnsi="Times New Roman"/>
                <w:sz w:val="20"/>
                <w:szCs w:val="20"/>
              </w:rPr>
              <w:t xml:space="preserve"> </w:t>
            </w:r>
            <w:r w:rsidRPr="000373CE">
              <w:rPr>
                <w:rFonts w:ascii="Times New Roman" w:hAnsi="Times New Roman"/>
                <w:sz w:val="20"/>
                <w:szCs w:val="20"/>
              </w:rPr>
              <w:t>оценивают собственные результаты</w:t>
            </w:r>
            <w:r w:rsidR="00605A5C">
              <w:rPr>
                <w:rFonts w:ascii="Times New Roman" w:hAnsi="Times New Roman"/>
                <w:sz w:val="20"/>
                <w:szCs w:val="20"/>
              </w:rPr>
              <w:t xml:space="preserve">. </w:t>
            </w:r>
            <w:r w:rsidRPr="000373CE">
              <w:rPr>
                <w:rFonts w:ascii="Times New Roman" w:hAnsi="Times New Roman"/>
                <w:b/>
                <w:bCs/>
                <w:sz w:val="20"/>
                <w:szCs w:val="20"/>
              </w:rPr>
              <w:t>Коммуникативные:</w:t>
            </w:r>
            <w:r w:rsidRPr="000373CE">
              <w:rPr>
                <w:rFonts w:ascii="Times New Roman" w:hAnsi="Times New Roman"/>
                <w:sz w:val="20"/>
                <w:szCs w:val="20"/>
              </w:rPr>
              <w:t xml:space="preserve"> умение слушать и участвовать в дискуссии.</w:t>
            </w:r>
          </w:p>
        </w:tc>
        <w:tc>
          <w:tcPr>
            <w:tcW w:w="2131" w:type="dxa"/>
            <w:shd w:val="clear" w:color="auto" w:fill="auto"/>
          </w:tcPr>
          <w:p w14:paraId="0F059CE4" w14:textId="042B19C9" w:rsidR="000825E9" w:rsidRPr="000373CE" w:rsidRDefault="000825E9" w:rsidP="00FD463F">
            <w:pPr>
              <w:rPr>
                <w:sz w:val="20"/>
                <w:szCs w:val="20"/>
              </w:rPr>
            </w:pPr>
            <w:r w:rsidRPr="000373CE">
              <w:rPr>
                <w:sz w:val="20"/>
                <w:szCs w:val="20"/>
              </w:rPr>
              <w:t>Осмысливаю</w:t>
            </w:r>
            <w:r w:rsidR="00605A5C">
              <w:rPr>
                <w:sz w:val="20"/>
                <w:szCs w:val="20"/>
              </w:rPr>
              <w:t>т</w:t>
            </w:r>
            <w:r w:rsidRPr="000373CE">
              <w:rPr>
                <w:sz w:val="20"/>
                <w:szCs w:val="20"/>
              </w:rPr>
              <w:t xml:space="preserve"> информацию о эстетической ценности рыб, значении в природе и жизни человека, правилах рыбной ловли и охраны водоемов</w:t>
            </w:r>
            <w:r w:rsidR="00605A5C">
              <w:rPr>
                <w:sz w:val="20"/>
                <w:szCs w:val="20"/>
              </w:rPr>
              <w:t>.</w:t>
            </w:r>
          </w:p>
        </w:tc>
        <w:tc>
          <w:tcPr>
            <w:tcW w:w="3544" w:type="dxa"/>
            <w:shd w:val="clear" w:color="auto" w:fill="auto"/>
          </w:tcPr>
          <w:p w14:paraId="0C7B0246" w14:textId="125F6DBC"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Определяют понятия «нерест», «проходные рыбы». Выявляют черты сходства и различия между представителями данных отрядов костных рыб. Обсуждают меры увеличения численности промысловых рыб. Работают с дополнительными источниками информации</w:t>
            </w:r>
            <w:r w:rsidR="00605A5C">
              <w:rPr>
                <w:sz w:val="20"/>
                <w:szCs w:val="20"/>
              </w:rPr>
              <w:t>.</w:t>
            </w:r>
          </w:p>
        </w:tc>
        <w:tc>
          <w:tcPr>
            <w:tcW w:w="1412" w:type="dxa"/>
            <w:shd w:val="clear" w:color="auto" w:fill="auto"/>
          </w:tcPr>
          <w:p w14:paraId="6612F76B" w14:textId="77777777" w:rsidR="000825E9" w:rsidRPr="000373CE" w:rsidRDefault="00240E03"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12 неделя</w:t>
            </w:r>
          </w:p>
        </w:tc>
      </w:tr>
      <w:tr w:rsidR="00044225" w:rsidRPr="000373CE" w14:paraId="5062532A" w14:textId="77777777" w:rsidTr="004013EA">
        <w:tc>
          <w:tcPr>
            <w:tcW w:w="857" w:type="dxa"/>
            <w:gridSpan w:val="2"/>
            <w:shd w:val="clear" w:color="auto" w:fill="auto"/>
          </w:tcPr>
          <w:p w14:paraId="2D2358C6" w14:textId="77777777" w:rsidR="000825E9" w:rsidRPr="000373CE" w:rsidRDefault="000825E9" w:rsidP="00FD463F">
            <w:pPr>
              <w:rPr>
                <w:sz w:val="20"/>
                <w:szCs w:val="20"/>
              </w:rPr>
            </w:pPr>
            <w:r w:rsidRPr="000373CE">
              <w:rPr>
                <w:sz w:val="20"/>
                <w:szCs w:val="20"/>
                <w:lang w:val="en-US"/>
              </w:rPr>
              <w:lastRenderedPageBreak/>
              <w:t>2</w:t>
            </w:r>
            <w:r w:rsidRPr="000373CE">
              <w:rPr>
                <w:sz w:val="20"/>
                <w:szCs w:val="20"/>
              </w:rPr>
              <w:t>5(21)</w:t>
            </w:r>
          </w:p>
        </w:tc>
        <w:tc>
          <w:tcPr>
            <w:tcW w:w="2399" w:type="dxa"/>
            <w:gridSpan w:val="2"/>
            <w:shd w:val="clear" w:color="auto" w:fill="auto"/>
          </w:tcPr>
          <w:p w14:paraId="401163FF"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Класс Земноводные, или Амфибии. Отряды: Безногие, Хвостатые, Бесхвостые</w:t>
            </w:r>
          </w:p>
          <w:p w14:paraId="7635F83A"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i/>
                <w:sz w:val="20"/>
                <w:szCs w:val="20"/>
              </w:rPr>
              <w:t>Урок формирования знаний.</w:t>
            </w:r>
          </w:p>
        </w:tc>
        <w:tc>
          <w:tcPr>
            <w:tcW w:w="1701" w:type="dxa"/>
            <w:shd w:val="clear" w:color="auto" w:fill="auto"/>
          </w:tcPr>
          <w:p w14:paraId="2653BAC7" w14:textId="1D356A9E" w:rsidR="000825E9" w:rsidRPr="000373CE" w:rsidRDefault="000825E9" w:rsidP="00605A5C">
            <w:pPr>
              <w:pStyle w:val="11"/>
              <w:rPr>
                <w:rFonts w:ascii="Times New Roman" w:hAnsi="Times New Roman"/>
                <w:sz w:val="20"/>
                <w:szCs w:val="20"/>
              </w:rPr>
            </w:pPr>
            <w:r w:rsidRPr="000373CE">
              <w:rPr>
                <w:rFonts w:ascii="Times New Roman" w:hAnsi="Times New Roman"/>
                <w:sz w:val="20"/>
                <w:szCs w:val="20"/>
              </w:rPr>
              <w:t>изучить особенности Земноводных Отряды: Безногие, Хвостатые, Бесхвостые; значение в природе; выделяют особенности строения в связи со средой обитания.</w:t>
            </w:r>
          </w:p>
        </w:tc>
        <w:tc>
          <w:tcPr>
            <w:tcW w:w="2131" w:type="dxa"/>
            <w:shd w:val="clear" w:color="auto" w:fill="auto"/>
          </w:tcPr>
          <w:p w14:paraId="3C5D0246" w14:textId="4D338280" w:rsidR="000825E9" w:rsidRPr="000373CE" w:rsidRDefault="000825E9" w:rsidP="00605A5C">
            <w:pPr>
              <w:pStyle w:val="11"/>
              <w:rPr>
                <w:rFonts w:ascii="Times New Roman" w:hAnsi="Times New Roman"/>
                <w:sz w:val="20"/>
                <w:szCs w:val="20"/>
              </w:rPr>
            </w:pPr>
            <w:r w:rsidRPr="000373CE">
              <w:rPr>
                <w:rFonts w:ascii="Times New Roman" w:hAnsi="Times New Roman"/>
                <w:b/>
                <w:bCs/>
                <w:sz w:val="20"/>
                <w:szCs w:val="20"/>
              </w:rPr>
              <w:t>Познавательные</w:t>
            </w:r>
            <w:r w:rsidRPr="000373CE">
              <w:rPr>
                <w:rFonts w:ascii="Times New Roman" w:hAnsi="Times New Roman"/>
                <w:sz w:val="20"/>
                <w:szCs w:val="20"/>
              </w:rPr>
              <w:t>: выявляют различия в строении рыб и земноводных</w:t>
            </w:r>
            <w:r w:rsidR="00605A5C">
              <w:rPr>
                <w:rFonts w:ascii="Times New Roman" w:hAnsi="Times New Roman"/>
                <w:sz w:val="20"/>
                <w:szCs w:val="20"/>
              </w:rPr>
              <w:t xml:space="preserve">. </w:t>
            </w:r>
            <w:r w:rsidRPr="000373CE">
              <w:rPr>
                <w:rFonts w:ascii="Times New Roman" w:hAnsi="Times New Roman"/>
                <w:b/>
                <w:bCs/>
                <w:sz w:val="20"/>
                <w:szCs w:val="20"/>
              </w:rPr>
              <w:t>Регулятивные:</w:t>
            </w:r>
            <w:r w:rsidRPr="000373CE">
              <w:rPr>
                <w:rFonts w:ascii="Times New Roman" w:hAnsi="Times New Roman"/>
                <w:sz w:val="20"/>
                <w:szCs w:val="20"/>
              </w:rPr>
              <w:t xml:space="preserve"> корректируют свои знания, умение организовано выполнять задания. Развитие навыков самооценки</w:t>
            </w:r>
            <w:r w:rsidR="00605A5C">
              <w:rPr>
                <w:rFonts w:ascii="Times New Roman" w:hAnsi="Times New Roman"/>
                <w:sz w:val="20"/>
                <w:szCs w:val="20"/>
              </w:rPr>
              <w:t xml:space="preserve">. </w:t>
            </w:r>
            <w:r w:rsidRPr="000373CE">
              <w:rPr>
                <w:rFonts w:ascii="Times New Roman" w:hAnsi="Times New Roman"/>
                <w:b/>
                <w:bCs/>
                <w:sz w:val="20"/>
                <w:szCs w:val="20"/>
              </w:rPr>
              <w:t xml:space="preserve">Коммуникативные: </w:t>
            </w:r>
            <w:r w:rsidRPr="000373CE">
              <w:rPr>
                <w:rFonts w:ascii="Times New Roman" w:hAnsi="Times New Roman"/>
                <w:sz w:val="20"/>
                <w:szCs w:val="20"/>
              </w:rPr>
              <w:t>умение слушать, высказывать свою точку зрения.</w:t>
            </w:r>
          </w:p>
        </w:tc>
        <w:tc>
          <w:tcPr>
            <w:tcW w:w="2131" w:type="dxa"/>
            <w:shd w:val="clear" w:color="auto" w:fill="auto"/>
          </w:tcPr>
          <w:p w14:paraId="572D1A8F" w14:textId="4C224BA1" w:rsidR="000825E9" w:rsidRPr="000373CE" w:rsidRDefault="000825E9" w:rsidP="00FD463F">
            <w:pPr>
              <w:rPr>
                <w:sz w:val="20"/>
                <w:szCs w:val="20"/>
              </w:rPr>
            </w:pPr>
            <w:r w:rsidRPr="000373CE">
              <w:rPr>
                <w:sz w:val="20"/>
                <w:szCs w:val="20"/>
              </w:rPr>
              <w:t xml:space="preserve">Развивают любознательность, умение сравнивать, устанавливать причинно-следственные связи. </w:t>
            </w:r>
          </w:p>
        </w:tc>
        <w:tc>
          <w:tcPr>
            <w:tcW w:w="3544" w:type="dxa"/>
            <w:shd w:val="clear" w:color="auto" w:fill="auto"/>
          </w:tcPr>
          <w:p w14:paraId="7860C5B3" w14:textId="5ABC453D"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Определяют понятия «головастик», «лёгкие». Выявляют различия в строении рыб и земноводных. Раскрывают значение земноводных в природе</w:t>
            </w:r>
            <w:r w:rsidR="00605A5C">
              <w:rPr>
                <w:sz w:val="20"/>
                <w:szCs w:val="20"/>
              </w:rPr>
              <w:t>.</w:t>
            </w:r>
          </w:p>
        </w:tc>
        <w:tc>
          <w:tcPr>
            <w:tcW w:w="1412" w:type="dxa"/>
            <w:shd w:val="clear" w:color="auto" w:fill="auto"/>
          </w:tcPr>
          <w:p w14:paraId="338D577E" w14:textId="77777777" w:rsidR="000825E9" w:rsidRPr="000373CE" w:rsidRDefault="00240E03"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13 неделя</w:t>
            </w:r>
          </w:p>
        </w:tc>
      </w:tr>
      <w:tr w:rsidR="00044225" w:rsidRPr="000373CE" w14:paraId="7026DCFB" w14:textId="77777777" w:rsidTr="004013EA">
        <w:tc>
          <w:tcPr>
            <w:tcW w:w="857" w:type="dxa"/>
            <w:gridSpan w:val="2"/>
            <w:shd w:val="clear" w:color="auto" w:fill="auto"/>
          </w:tcPr>
          <w:p w14:paraId="671D5CA7" w14:textId="77777777" w:rsidR="000825E9" w:rsidRPr="000373CE" w:rsidRDefault="000825E9" w:rsidP="00814AB3">
            <w:pPr>
              <w:rPr>
                <w:sz w:val="20"/>
                <w:szCs w:val="20"/>
              </w:rPr>
            </w:pPr>
            <w:r w:rsidRPr="000373CE">
              <w:rPr>
                <w:sz w:val="20"/>
                <w:szCs w:val="20"/>
                <w:lang w:val="en-US"/>
              </w:rPr>
              <w:t>2</w:t>
            </w:r>
            <w:r w:rsidRPr="000373CE">
              <w:rPr>
                <w:sz w:val="20"/>
                <w:szCs w:val="20"/>
              </w:rPr>
              <w:t>6(22)</w:t>
            </w:r>
          </w:p>
        </w:tc>
        <w:tc>
          <w:tcPr>
            <w:tcW w:w="2399" w:type="dxa"/>
            <w:gridSpan w:val="2"/>
            <w:shd w:val="clear" w:color="auto" w:fill="auto"/>
          </w:tcPr>
          <w:p w14:paraId="6C78702C" w14:textId="3DE26DA2" w:rsidR="000825E9" w:rsidRPr="000373CE" w:rsidRDefault="000825E9" w:rsidP="008A0267">
            <w:pPr>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Класс Пресмыкающиеся, или Рептилии. Отряд Чешуйчатые</w:t>
            </w:r>
          </w:p>
          <w:p w14:paraId="7AAF7D0C" w14:textId="6545CA7B" w:rsidR="000825E9" w:rsidRPr="000373CE" w:rsidRDefault="000825E9" w:rsidP="00605A5C">
            <w:pPr>
              <w:overflowPunct w:val="0"/>
              <w:autoSpaceDE w:val="0"/>
              <w:autoSpaceDN w:val="0"/>
              <w:adjustRightInd w:val="0"/>
              <w:spacing w:before="100" w:beforeAutospacing="1" w:after="100" w:afterAutospacing="1"/>
              <w:textAlignment w:val="baseline"/>
              <w:rPr>
                <w:snapToGrid w:val="0"/>
                <w:sz w:val="20"/>
                <w:szCs w:val="20"/>
              </w:rPr>
            </w:pPr>
            <w:r w:rsidRPr="000373CE">
              <w:rPr>
                <w:i/>
                <w:sz w:val="20"/>
                <w:szCs w:val="20"/>
              </w:rPr>
              <w:t>Урок формирования знаний.</w:t>
            </w:r>
          </w:p>
        </w:tc>
        <w:tc>
          <w:tcPr>
            <w:tcW w:w="1701" w:type="dxa"/>
            <w:shd w:val="clear" w:color="auto" w:fill="auto"/>
          </w:tcPr>
          <w:p w14:paraId="395D2A66" w14:textId="281A926C" w:rsidR="000825E9" w:rsidRPr="000373CE" w:rsidRDefault="000825E9" w:rsidP="00DF781E">
            <w:pPr>
              <w:ind w:left="-113" w:right="-102"/>
              <w:rPr>
                <w:sz w:val="20"/>
                <w:szCs w:val="20"/>
              </w:rPr>
            </w:pPr>
            <w:r w:rsidRPr="000373CE">
              <w:rPr>
                <w:sz w:val="20"/>
                <w:szCs w:val="20"/>
              </w:rPr>
              <w:t>изучить общую характеристику Рептилий, их приспособления к жизни в наземной среде; определяют принадлежность к типу, классу и распознают распространённых представителей</w:t>
            </w:r>
            <w:r w:rsidR="00605A5C">
              <w:rPr>
                <w:sz w:val="20"/>
                <w:szCs w:val="20"/>
              </w:rPr>
              <w:t>.</w:t>
            </w:r>
          </w:p>
        </w:tc>
        <w:tc>
          <w:tcPr>
            <w:tcW w:w="2131" w:type="dxa"/>
            <w:shd w:val="clear" w:color="auto" w:fill="auto"/>
          </w:tcPr>
          <w:p w14:paraId="480908F8" w14:textId="7596752F" w:rsidR="000825E9" w:rsidRPr="000373CE" w:rsidRDefault="000825E9" w:rsidP="00605A5C">
            <w:pPr>
              <w:pStyle w:val="11"/>
              <w:rPr>
                <w:rFonts w:ascii="Times New Roman" w:hAnsi="Times New Roman"/>
                <w:sz w:val="20"/>
                <w:szCs w:val="20"/>
              </w:rPr>
            </w:pPr>
            <w:r w:rsidRPr="000373CE">
              <w:rPr>
                <w:rFonts w:ascii="Times New Roman" w:hAnsi="Times New Roman"/>
                <w:b/>
                <w:bCs/>
                <w:sz w:val="20"/>
                <w:szCs w:val="20"/>
              </w:rPr>
              <w:t>Познавательные:</w:t>
            </w:r>
            <w:r w:rsidRPr="000373CE">
              <w:rPr>
                <w:rFonts w:ascii="Times New Roman" w:hAnsi="Times New Roman"/>
                <w:sz w:val="20"/>
                <w:szCs w:val="20"/>
              </w:rPr>
              <w:t xml:space="preserve"> сравнивают строение земноводных и пресмыкающихся</w:t>
            </w:r>
            <w:r w:rsidR="00605A5C">
              <w:rPr>
                <w:rFonts w:ascii="Times New Roman" w:hAnsi="Times New Roman"/>
                <w:sz w:val="20"/>
                <w:szCs w:val="20"/>
              </w:rPr>
              <w:t xml:space="preserve">. </w:t>
            </w:r>
            <w:r w:rsidRPr="000373CE">
              <w:rPr>
                <w:rFonts w:ascii="Times New Roman" w:hAnsi="Times New Roman"/>
                <w:b/>
                <w:bCs/>
                <w:sz w:val="20"/>
                <w:szCs w:val="20"/>
              </w:rPr>
              <w:t>Регулятивные</w:t>
            </w:r>
            <w:r w:rsidRPr="000373CE">
              <w:rPr>
                <w:rFonts w:ascii="Times New Roman" w:hAnsi="Times New Roman"/>
                <w:sz w:val="20"/>
                <w:szCs w:val="20"/>
              </w:rPr>
              <w:t>: уметь самостоятельно контролировать своё время</w:t>
            </w:r>
            <w:r w:rsidR="00605A5C">
              <w:rPr>
                <w:rFonts w:ascii="Times New Roman" w:hAnsi="Times New Roman"/>
                <w:sz w:val="20"/>
                <w:szCs w:val="20"/>
              </w:rPr>
              <w:t>.</w:t>
            </w:r>
            <w:r w:rsidRPr="000373CE">
              <w:rPr>
                <w:rFonts w:ascii="Times New Roman" w:hAnsi="Times New Roman"/>
                <w:sz w:val="20"/>
                <w:szCs w:val="20"/>
              </w:rPr>
              <w:t xml:space="preserve"> </w:t>
            </w:r>
            <w:r w:rsidRPr="000373CE">
              <w:rPr>
                <w:rFonts w:ascii="Times New Roman" w:hAnsi="Times New Roman"/>
                <w:b/>
                <w:bCs/>
                <w:sz w:val="20"/>
                <w:szCs w:val="20"/>
              </w:rPr>
              <w:t>Коммуникативные</w:t>
            </w:r>
            <w:r w:rsidRPr="000373CE">
              <w:rPr>
                <w:rFonts w:ascii="Times New Roman" w:hAnsi="Times New Roman"/>
                <w:sz w:val="20"/>
                <w:szCs w:val="20"/>
              </w:rPr>
              <w:t xml:space="preserve">: </w:t>
            </w:r>
            <w:r w:rsidRPr="000373CE">
              <w:rPr>
                <w:rFonts w:ascii="Times New Roman" w:hAnsi="Times New Roman"/>
                <w:sz w:val="20"/>
                <w:szCs w:val="20"/>
                <w:lang w:eastAsia="en-US"/>
              </w:rPr>
              <w:t>отстаивать свою точку зрения, приводить аргументы</w:t>
            </w:r>
            <w:r w:rsidRPr="000373CE">
              <w:rPr>
                <w:rFonts w:ascii="Times New Roman" w:hAnsi="Times New Roman"/>
                <w:sz w:val="20"/>
                <w:szCs w:val="20"/>
              </w:rPr>
              <w:t>, признавать свои ошибки</w:t>
            </w:r>
            <w:r w:rsidRPr="000373CE">
              <w:rPr>
                <w:rFonts w:ascii="Times New Roman" w:hAnsi="Times New Roman"/>
                <w:b/>
                <w:bCs/>
                <w:sz w:val="20"/>
                <w:szCs w:val="20"/>
              </w:rPr>
              <w:t>.</w:t>
            </w:r>
          </w:p>
        </w:tc>
        <w:tc>
          <w:tcPr>
            <w:tcW w:w="2131" w:type="dxa"/>
            <w:shd w:val="clear" w:color="auto" w:fill="auto"/>
          </w:tcPr>
          <w:p w14:paraId="1AF53FB0" w14:textId="0FAFE24B" w:rsidR="000825E9" w:rsidRPr="000373CE" w:rsidRDefault="000825E9" w:rsidP="00605A5C">
            <w:pPr>
              <w:widowControl w:val="0"/>
              <w:rPr>
                <w:color w:val="000000"/>
                <w:sz w:val="20"/>
                <w:szCs w:val="20"/>
              </w:rPr>
            </w:pPr>
            <w:r w:rsidRPr="000373CE">
              <w:rPr>
                <w:sz w:val="20"/>
                <w:szCs w:val="20"/>
              </w:rPr>
              <w:t>Приобретать опыт участия в коллективных делах</w:t>
            </w:r>
            <w:r w:rsidR="00605A5C">
              <w:rPr>
                <w:sz w:val="20"/>
                <w:szCs w:val="20"/>
              </w:rPr>
              <w:t>.</w:t>
            </w:r>
          </w:p>
        </w:tc>
        <w:tc>
          <w:tcPr>
            <w:tcW w:w="3544" w:type="dxa"/>
            <w:shd w:val="clear" w:color="auto" w:fill="auto"/>
          </w:tcPr>
          <w:p w14:paraId="4D9908FF" w14:textId="698918A8"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Определяют понятия «внутреннее оплодотворение», «диафрагма», «кора больших полушарий». Сравнивают строение земноводных и пресмыкающихся</w:t>
            </w:r>
            <w:r w:rsidR="00605A5C">
              <w:rPr>
                <w:sz w:val="20"/>
                <w:szCs w:val="20"/>
              </w:rPr>
              <w:t>.</w:t>
            </w:r>
          </w:p>
        </w:tc>
        <w:tc>
          <w:tcPr>
            <w:tcW w:w="1412" w:type="dxa"/>
            <w:shd w:val="clear" w:color="auto" w:fill="auto"/>
          </w:tcPr>
          <w:p w14:paraId="02FAF21C" w14:textId="77777777" w:rsidR="000825E9" w:rsidRPr="000373CE" w:rsidRDefault="00240E03"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13 неделя</w:t>
            </w:r>
          </w:p>
        </w:tc>
      </w:tr>
      <w:tr w:rsidR="00044225" w:rsidRPr="000373CE" w14:paraId="6572D53E" w14:textId="77777777" w:rsidTr="004013EA">
        <w:tc>
          <w:tcPr>
            <w:tcW w:w="857" w:type="dxa"/>
            <w:gridSpan w:val="2"/>
            <w:shd w:val="clear" w:color="auto" w:fill="auto"/>
          </w:tcPr>
          <w:p w14:paraId="1DF88DF6" w14:textId="77777777" w:rsidR="000825E9" w:rsidRPr="000373CE" w:rsidRDefault="000825E9" w:rsidP="00814AB3">
            <w:pPr>
              <w:rPr>
                <w:sz w:val="20"/>
                <w:szCs w:val="20"/>
              </w:rPr>
            </w:pPr>
            <w:r w:rsidRPr="000373CE">
              <w:rPr>
                <w:sz w:val="20"/>
                <w:szCs w:val="20"/>
                <w:lang w:val="en-US"/>
              </w:rPr>
              <w:t>2</w:t>
            </w:r>
            <w:r w:rsidRPr="000373CE">
              <w:rPr>
                <w:sz w:val="20"/>
                <w:szCs w:val="20"/>
              </w:rPr>
              <w:t>7(23)</w:t>
            </w:r>
          </w:p>
        </w:tc>
        <w:tc>
          <w:tcPr>
            <w:tcW w:w="2399" w:type="dxa"/>
            <w:gridSpan w:val="2"/>
            <w:shd w:val="clear" w:color="auto" w:fill="auto"/>
          </w:tcPr>
          <w:p w14:paraId="636ADBD3" w14:textId="77777777"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 xml:space="preserve">Отряды Пресмыкающихся: Черепахи, Крокодилы </w:t>
            </w:r>
          </w:p>
          <w:p w14:paraId="1580161B" w14:textId="77777777"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i/>
                <w:sz w:val="20"/>
                <w:szCs w:val="20"/>
              </w:rPr>
              <w:t>Урок закрепления и совершенствования знаний</w:t>
            </w:r>
          </w:p>
        </w:tc>
        <w:tc>
          <w:tcPr>
            <w:tcW w:w="1701" w:type="dxa"/>
            <w:shd w:val="clear" w:color="auto" w:fill="auto"/>
          </w:tcPr>
          <w:p w14:paraId="6DDCC539" w14:textId="5E283EED" w:rsidR="000825E9" w:rsidRPr="000373CE" w:rsidRDefault="000825E9" w:rsidP="00DF781E">
            <w:pPr>
              <w:ind w:right="-102"/>
              <w:jc w:val="both"/>
              <w:rPr>
                <w:sz w:val="20"/>
                <w:szCs w:val="20"/>
              </w:rPr>
            </w:pPr>
            <w:r w:rsidRPr="000373CE">
              <w:rPr>
                <w:sz w:val="20"/>
                <w:szCs w:val="20"/>
              </w:rPr>
              <w:t>Изучит многообразие пресмыкающихся</w:t>
            </w:r>
            <w:r w:rsidR="00605A5C">
              <w:rPr>
                <w:sz w:val="20"/>
                <w:szCs w:val="20"/>
              </w:rPr>
              <w:t>.</w:t>
            </w:r>
          </w:p>
        </w:tc>
        <w:tc>
          <w:tcPr>
            <w:tcW w:w="2131" w:type="dxa"/>
            <w:shd w:val="clear" w:color="auto" w:fill="auto"/>
          </w:tcPr>
          <w:p w14:paraId="5F82E899" w14:textId="21253655" w:rsidR="000825E9" w:rsidRPr="000373CE" w:rsidRDefault="000825E9" w:rsidP="00605A5C">
            <w:pPr>
              <w:pStyle w:val="11"/>
              <w:rPr>
                <w:rFonts w:ascii="Times New Roman" w:hAnsi="Times New Roman"/>
                <w:sz w:val="20"/>
                <w:szCs w:val="20"/>
              </w:rPr>
            </w:pPr>
            <w:r w:rsidRPr="000373CE">
              <w:rPr>
                <w:rFonts w:ascii="Times New Roman" w:hAnsi="Times New Roman"/>
                <w:b/>
                <w:bCs/>
                <w:sz w:val="20"/>
                <w:szCs w:val="20"/>
              </w:rPr>
              <w:t>Познавательные:</w:t>
            </w:r>
            <w:r w:rsidR="00605A5C">
              <w:rPr>
                <w:rFonts w:ascii="Times New Roman" w:hAnsi="Times New Roman"/>
                <w:b/>
                <w:bCs/>
                <w:sz w:val="20"/>
                <w:szCs w:val="20"/>
              </w:rPr>
              <w:t xml:space="preserve"> </w:t>
            </w:r>
            <w:r w:rsidRPr="000373CE">
              <w:rPr>
                <w:rFonts w:ascii="Times New Roman" w:hAnsi="Times New Roman"/>
                <w:sz w:val="20"/>
                <w:szCs w:val="20"/>
              </w:rPr>
              <w:t>сравнивают строение представителей пресмыкающихся</w:t>
            </w:r>
            <w:r w:rsidR="00605A5C">
              <w:rPr>
                <w:rFonts w:ascii="Times New Roman" w:hAnsi="Times New Roman"/>
                <w:sz w:val="20"/>
                <w:szCs w:val="20"/>
              </w:rPr>
              <w:t xml:space="preserve">. </w:t>
            </w:r>
            <w:r w:rsidRPr="000373CE">
              <w:rPr>
                <w:rFonts w:ascii="Times New Roman" w:hAnsi="Times New Roman"/>
                <w:b/>
                <w:bCs/>
                <w:sz w:val="20"/>
                <w:szCs w:val="20"/>
              </w:rPr>
              <w:t>Регулятивные</w:t>
            </w:r>
            <w:r w:rsidRPr="000373CE">
              <w:rPr>
                <w:rFonts w:ascii="Times New Roman" w:hAnsi="Times New Roman"/>
                <w:sz w:val="20"/>
                <w:szCs w:val="20"/>
              </w:rPr>
              <w:t xml:space="preserve">: уметь самостоятельно контролировать своё время </w:t>
            </w:r>
            <w:r w:rsidRPr="000373CE">
              <w:rPr>
                <w:rFonts w:ascii="Times New Roman" w:hAnsi="Times New Roman"/>
                <w:b/>
                <w:bCs/>
                <w:sz w:val="20"/>
                <w:szCs w:val="20"/>
              </w:rPr>
              <w:t>Коммуникативные</w:t>
            </w:r>
            <w:r w:rsidRPr="000373CE">
              <w:rPr>
                <w:rFonts w:ascii="Times New Roman" w:hAnsi="Times New Roman"/>
                <w:sz w:val="20"/>
                <w:szCs w:val="20"/>
              </w:rPr>
              <w:t xml:space="preserve">: </w:t>
            </w:r>
            <w:r w:rsidRPr="000373CE">
              <w:rPr>
                <w:rFonts w:ascii="Times New Roman" w:hAnsi="Times New Roman"/>
                <w:sz w:val="20"/>
                <w:szCs w:val="20"/>
                <w:lang w:eastAsia="en-US"/>
              </w:rPr>
              <w:t>отстаивать свою точку зрения, приводить аргументы</w:t>
            </w:r>
            <w:r w:rsidRPr="000373CE">
              <w:rPr>
                <w:rFonts w:ascii="Times New Roman" w:hAnsi="Times New Roman"/>
                <w:sz w:val="20"/>
                <w:szCs w:val="20"/>
              </w:rPr>
              <w:t xml:space="preserve">, </w:t>
            </w:r>
            <w:r w:rsidRPr="000373CE">
              <w:rPr>
                <w:rFonts w:ascii="Times New Roman" w:hAnsi="Times New Roman"/>
                <w:sz w:val="20"/>
                <w:szCs w:val="20"/>
              </w:rPr>
              <w:lastRenderedPageBreak/>
              <w:t>признавать свои ошибки</w:t>
            </w:r>
            <w:r w:rsidRPr="000373CE">
              <w:rPr>
                <w:rFonts w:ascii="Times New Roman" w:hAnsi="Times New Roman"/>
                <w:b/>
                <w:bCs/>
                <w:sz w:val="20"/>
                <w:szCs w:val="20"/>
              </w:rPr>
              <w:t>.</w:t>
            </w:r>
          </w:p>
        </w:tc>
        <w:tc>
          <w:tcPr>
            <w:tcW w:w="2131" w:type="dxa"/>
            <w:shd w:val="clear" w:color="auto" w:fill="auto"/>
          </w:tcPr>
          <w:p w14:paraId="05EC636A" w14:textId="2EF5870B" w:rsidR="000825E9" w:rsidRPr="000373CE" w:rsidRDefault="000825E9" w:rsidP="00605A5C">
            <w:pPr>
              <w:widowControl w:val="0"/>
              <w:rPr>
                <w:sz w:val="20"/>
                <w:szCs w:val="20"/>
              </w:rPr>
            </w:pPr>
            <w:r w:rsidRPr="000373CE">
              <w:rPr>
                <w:sz w:val="20"/>
                <w:szCs w:val="20"/>
              </w:rPr>
              <w:lastRenderedPageBreak/>
              <w:t>Приобретать опыт участия в коллективных делах</w:t>
            </w:r>
            <w:r w:rsidR="00605A5C">
              <w:rPr>
                <w:sz w:val="20"/>
                <w:szCs w:val="20"/>
              </w:rPr>
              <w:t>.</w:t>
            </w:r>
          </w:p>
        </w:tc>
        <w:tc>
          <w:tcPr>
            <w:tcW w:w="3544" w:type="dxa"/>
            <w:shd w:val="clear" w:color="auto" w:fill="auto"/>
          </w:tcPr>
          <w:p w14:paraId="58AE81AB" w14:textId="1C4A7D80"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Определяют понятие «панцирь». Сравнивают изучаемые группы животных между собой. Работают с учебником и дополнительной литературой</w:t>
            </w:r>
            <w:r w:rsidR="00605A5C">
              <w:rPr>
                <w:snapToGrid w:val="0"/>
                <w:sz w:val="20"/>
                <w:szCs w:val="20"/>
              </w:rPr>
              <w:t>.</w:t>
            </w:r>
          </w:p>
        </w:tc>
        <w:tc>
          <w:tcPr>
            <w:tcW w:w="1412" w:type="dxa"/>
            <w:shd w:val="clear" w:color="auto" w:fill="auto"/>
          </w:tcPr>
          <w:p w14:paraId="39B164BF" w14:textId="77777777" w:rsidR="000825E9" w:rsidRPr="000373CE" w:rsidRDefault="00240E03"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14 неделя</w:t>
            </w:r>
          </w:p>
        </w:tc>
      </w:tr>
      <w:tr w:rsidR="00044225" w:rsidRPr="000373CE" w14:paraId="7A4D5CB9" w14:textId="77777777" w:rsidTr="004013EA">
        <w:tc>
          <w:tcPr>
            <w:tcW w:w="857" w:type="dxa"/>
            <w:gridSpan w:val="2"/>
            <w:shd w:val="clear" w:color="auto" w:fill="auto"/>
          </w:tcPr>
          <w:p w14:paraId="016B8DE9" w14:textId="77777777" w:rsidR="000825E9" w:rsidRPr="000373CE" w:rsidRDefault="000825E9" w:rsidP="00814AB3">
            <w:pPr>
              <w:rPr>
                <w:sz w:val="20"/>
                <w:szCs w:val="20"/>
              </w:rPr>
            </w:pPr>
            <w:r w:rsidRPr="000373CE">
              <w:rPr>
                <w:sz w:val="20"/>
                <w:szCs w:val="20"/>
                <w:lang w:val="en-US"/>
              </w:rPr>
              <w:t>2</w:t>
            </w:r>
            <w:r w:rsidRPr="000373CE">
              <w:rPr>
                <w:sz w:val="20"/>
                <w:szCs w:val="20"/>
              </w:rPr>
              <w:t>8(24)</w:t>
            </w:r>
          </w:p>
        </w:tc>
        <w:tc>
          <w:tcPr>
            <w:tcW w:w="2399" w:type="dxa"/>
            <w:gridSpan w:val="2"/>
            <w:shd w:val="clear" w:color="auto" w:fill="auto"/>
          </w:tcPr>
          <w:p w14:paraId="162FC3B7" w14:textId="77777777"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 xml:space="preserve">Класс Птицы. Отряд Пингвины </w:t>
            </w:r>
          </w:p>
          <w:p w14:paraId="133DBECE" w14:textId="77777777" w:rsidR="000825E9" w:rsidRPr="000373CE" w:rsidRDefault="000825E9" w:rsidP="008A0267">
            <w:pPr>
              <w:widowControl w:val="0"/>
              <w:overflowPunct w:val="0"/>
              <w:autoSpaceDE w:val="0"/>
              <w:autoSpaceDN w:val="0"/>
              <w:adjustRightInd w:val="0"/>
              <w:spacing w:before="100" w:beforeAutospacing="1" w:after="100" w:afterAutospacing="1"/>
              <w:textAlignment w:val="baseline"/>
              <w:rPr>
                <w:b/>
                <w:i/>
                <w:iCs/>
                <w:snapToGrid w:val="0"/>
                <w:sz w:val="20"/>
                <w:szCs w:val="20"/>
              </w:rPr>
            </w:pPr>
            <w:r w:rsidRPr="000373CE">
              <w:rPr>
                <w:b/>
                <w:i/>
                <w:iCs/>
                <w:snapToGrid w:val="0"/>
                <w:sz w:val="20"/>
                <w:szCs w:val="20"/>
              </w:rPr>
              <w:t>Лабораторная работа</w:t>
            </w:r>
          </w:p>
          <w:p w14:paraId="5E2FCD4E" w14:textId="7CBE14B4" w:rsidR="000825E9" w:rsidRPr="000373CE" w:rsidRDefault="000825E9" w:rsidP="008A0267">
            <w:pPr>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Изучение внешнего строения птиц</w:t>
            </w:r>
            <w:r w:rsidR="00DF781E">
              <w:rPr>
                <w:snapToGrid w:val="0"/>
                <w:sz w:val="20"/>
                <w:szCs w:val="20"/>
              </w:rPr>
              <w:t>.</w:t>
            </w:r>
          </w:p>
        </w:tc>
        <w:tc>
          <w:tcPr>
            <w:tcW w:w="1701" w:type="dxa"/>
            <w:shd w:val="clear" w:color="auto" w:fill="auto"/>
          </w:tcPr>
          <w:p w14:paraId="24C5B761" w14:textId="65256709" w:rsidR="000825E9" w:rsidRPr="000373CE" w:rsidRDefault="000825E9" w:rsidP="00605A5C">
            <w:pPr>
              <w:jc w:val="both"/>
              <w:rPr>
                <w:sz w:val="20"/>
                <w:szCs w:val="20"/>
              </w:rPr>
            </w:pPr>
            <w:r w:rsidRPr="000373CE">
              <w:rPr>
                <w:sz w:val="20"/>
                <w:szCs w:val="20"/>
              </w:rPr>
              <w:t>изучить общую характеристику Птиц, их</w:t>
            </w:r>
            <w:r w:rsidR="00605A5C">
              <w:rPr>
                <w:sz w:val="20"/>
                <w:szCs w:val="20"/>
              </w:rPr>
              <w:t xml:space="preserve"> </w:t>
            </w:r>
            <w:r w:rsidRPr="000373CE">
              <w:rPr>
                <w:sz w:val="20"/>
                <w:szCs w:val="20"/>
              </w:rPr>
              <w:t>приспособления к полету.</w:t>
            </w:r>
          </w:p>
        </w:tc>
        <w:tc>
          <w:tcPr>
            <w:tcW w:w="2131" w:type="dxa"/>
            <w:shd w:val="clear" w:color="auto" w:fill="auto"/>
          </w:tcPr>
          <w:p w14:paraId="738A2D27" w14:textId="77777777" w:rsidR="00DE2A15" w:rsidRDefault="000825E9" w:rsidP="00DE2A15">
            <w:pPr>
              <w:rPr>
                <w:color w:val="000000"/>
                <w:sz w:val="20"/>
                <w:szCs w:val="20"/>
              </w:rPr>
            </w:pPr>
            <w:r w:rsidRPr="000373CE">
              <w:rPr>
                <w:b/>
                <w:bCs/>
                <w:sz w:val="20"/>
                <w:szCs w:val="20"/>
              </w:rPr>
              <w:t>Познавательные</w:t>
            </w:r>
            <w:r w:rsidRPr="000373CE">
              <w:rPr>
                <w:sz w:val="20"/>
                <w:szCs w:val="20"/>
              </w:rPr>
              <w:t>: проводят наблюдения за внешним строением птиц.</w:t>
            </w:r>
            <w:r w:rsidR="00DE2A15">
              <w:rPr>
                <w:sz w:val="20"/>
                <w:szCs w:val="20"/>
              </w:rPr>
              <w:t xml:space="preserve"> </w:t>
            </w:r>
            <w:r w:rsidRPr="000373CE">
              <w:rPr>
                <w:b/>
                <w:bCs/>
                <w:iCs/>
                <w:color w:val="000000"/>
                <w:sz w:val="20"/>
                <w:szCs w:val="20"/>
              </w:rPr>
              <w:t>Регулятивные</w:t>
            </w:r>
            <w:r w:rsidRPr="000373CE">
              <w:rPr>
                <w:i/>
                <w:iCs/>
                <w:color w:val="000000"/>
                <w:sz w:val="20"/>
                <w:szCs w:val="20"/>
              </w:rPr>
              <w:t xml:space="preserve">: </w:t>
            </w:r>
            <w:r w:rsidRPr="000373CE">
              <w:rPr>
                <w:color w:val="000000"/>
                <w:sz w:val="20"/>
                <w:szCs w:val="20"/>
              </w:rPr>
              <w:t>устанавливают цели лабораторной работы, составляют план и последовательность действий</w:t>
            </w:r>
            <w:r w:rsidR="00DE2A15">
              <w:rPr>
                <w:color w:val="000000"/>
                <w:sz w:val="20"/>
                <w:szCs w:val="20"/>
              </w:rPr>
              <w:t>.</w:t>
            </w:r>
          </w:p>
          <w:p w14:paraId="310860BB" w14:textId="232D3B33" w:rsidR="000825E9" w:rsidRPr="000373CE" w:rsidRDefault="000825E9" w:rsidP="00DE2A15">
            <w:pPr>
              <w:rPr>
                <w:color w:val="000000"/>
                <w:sz w:val="20"/>
                <w:szCs w:val="20"/>
              </w:rPr>
            </w:pPr>
            <w:r w:rsidRPr="000373CE">
              <w:rPr>
                <w:b/>
                <w:bCs/>
                <w:color w:val="000000"/>
                <w:sz w:val="20"/>
                <w:szCs w:val="20"/>
              </w:rPr>
              <w:t xml:space="preserve">Коммуникативные: </w:t>
            </w:r>
            <w:r w:rsidRPr="000373CE">
              <w:rPr>
                <w:color w:val="000000"/>
                <w:sz w:val="20"/>
                <w:szCs w:val="20"/>
              </w:rPr>
              <w:t>интересуются чужим мнением и высказывают свое</w:t>
            </w:r>
            <w:r w:rsidR="00DE2A15">
              <w:rPr>
                <w:sz w:val="20"/>
                <w:szCs w:val="20"/>
              </w:rPr>
              <w:t xml:space="preserve">, </w:t>
            </w:r>
            <w:r w:rsidRPr="000373CE">
              <w:rPr>
                <w:color w:val="000000"/>
                <w:sz w:val="20"/>
                <w:szCs w:val="20"/>
              </w:rPr>
              <w:t>умеют слушать и слышать друг друга</w:t>
            </w:r>
            <w:r w:rsidR="00DF781E">
              <w:rPr>
                <w:color w:val="000000"/>
                <w:sz w:val="20"/>
                <w:szCs w:val="20"/>
              </w:rPr>
              <w:t>.</w:t>
            </w:r>
          </w:p>
        </w:tc>
        <w:tc>
          <w:tcPr>
            <w:tcW w:w="2131" w:type="dxa"/>
            <w:shd w:val="clear" w:color="auto" w:fill="auto"/>
          </w:tcPr>
          <w:p w14:paraId="58CA5E04" w14:textId="63F0A20A" w:rsidR="000825E9" w:rsidRPr="000373CE" w:rsidRDefault="000825E9" w:rsidP="00DE2A15">
            <w:pPr>
              <w:pStyle w:val="a5"/>
              <w:jc w:val="left"/>
              <w:rPr>
                <w:color w:val="000000"/>
                <w:sz w:val="20"/>
                <w:szCs w:val="20"/>
              </w:rPr>
            </w:pPr>
            <w:r w:rsidRPr="000373CE">
              <w:rPr>
                <w:b w:val="0"/>
                <w:bCs w:val="0"/>
                <w:color w:val="00000A"/>
                <w:sz w:val="20"/>
                <w:szCs w:val="20"/>
              </w:rPr>
              <w:t>Ориентация на понимание причин успеха в учебной деятельности</w:t>
            </w:r>
            <w:r w:rsidR="00DE2A15">
              <w:rPr>
                <w:b w:val="0"/>
                <w:bCs w:val="0"/>
                <w:color w:val="00000A"/>
                <w:sz w:val="20"/>
                <w:szCs w:val="20"/>
              </w:rPr>
              <w:t>.</w:t>
            </w:r>
            <w:r w:rsidRPr="000373CE">
              <w:rPr>
                <w:b w:val="0"/>
                <w:bCs w:val="0"/>
                <w:sz w:val="20"/>
                <w:szCs w:val="20"/>
              </w:rPr>
              <w:t xml:space="preserve"> Осознавать свои интересы, находить и изучать в учебниках материал</w:t>
            </w:r>
            <w:r w:rsidR="00DE2A15">
              <w:rPr>
                <w:b w:val="0"/>
                <w:bCs w:val="0"/>
                <w:sz w:val="20"/>
                <w:szCs w:val="20"/>
              </w:rPr>
              <w:t>.</w:t>
            </w:r>
          </w:p>
        </w:tc>
        <w:tc>
          <w:tcPr>
            <w:tcW w:w="3544" w:type="dxa"/>
            <w:shd w:val="clear" w:color="auto" w:fill="auto"/>
          </w:tcPr>
          <w:p w14:paraId="66859325" w14:textId="3AFE03BB"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Определяют</w:t>
            </w:r>
            <w:r w:rsidRPr="000373CE">
              <w:rPr>
                <w:sz w:val="20"/>
                <w:szCs w:val="20"/>
              </w:rPr>
              <w:t xml:space="preserve"> понятия «</w:t>
            </w:r>
            <w:proofErr w:type="spellStart"/>
            <w:r w:rsidRPr="000373CE">
              <w:rPr>
                <w:sz w:val="20"/>
                <w:szCs w:val="20"/>
              </w:rPr>
              <w:t>теплокровность</w:t>
            </w:r>
            <w:proofErr w:type="spellEnd"/>
            <w:r w:rsidRPr="000373CE">
              <w:rPr>
                <w:sz w:val="20"/>
                <w:szCs w:val="20"/>
              </w:rPr>
              <w:t>», «гнездовые птицы», «выводковые птицы», «инкубация», «двойное дыхание», «воздушные мешки». Проводят наблюдения за внешним строением птиц. Оформляют отчет, включающий описание наблюдения, его результаты и выводы</w:t>
            </w:r>
            <w:r w:rsidR="00DE2A15">
              <w:rPr>
                <w:sz w:val="20"/>
                <w:szCs w:val="20"/>
              </w:rPr>
              <w:t>.</w:t>
            </w:r>
          </w:p>
        </w:tc>
        <w:tc>
          <w:tcPr>
            <w:tcW w:w="1412" w:type="dxa"/>
            <w:shd w:val="clear" w:color="auto" w:fill="auto"/>
          </w:tcPr>
          <w:p w14:paraId="2D6AEE86" w14:textId="77777777" w:rsidR="000825E9" w:rsidRPr="000373CE" w:rsidRDefault="00240E03"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14 неделя</w:t>
            </w:r>
          </w:p>
        </w:tc>
      </w:tr>
      <w:tr w:rsidR="00044225" w:rsidRPr="000373CE" w14:paraId="68CFD347" w14:textId="77777777" w:rsidTr="004013EA">
        <w:tc>
          <w:tcPr>
            <w:tcW w:w="857" w:type="dxa"/>
            <w:gridSpan w:val="2"/>
            <w:shd w:val="clear" w:color="auto" w:fill="auto"/>
          </w:tcPr>
          <w:p w14:paraId="04EB2171" w14:textId="77777777" w:rsidR="000825E9" w:rsidRPr="000373CE" w:rsidRDefault="000825E9" w:rsidP="00814AB3">
            <w:pPr>
              <w:rPr>
                <w:sz w:val="20"/>
                <w:szCs w:val="20"/>
              </w:rPr>
            </w:pPr>
            <w:r w:rsidRPr="000373CE">
              <w:rPr>
                <w:sz w:val="20"/>
                <w:szCs w:val="20"/>
                <w:lang w:val="en-US"/>
              </w:rPr>
              <w:t>2</w:t>
            </w:r>
            <w:r w:rsidRPr="000373CE">
              <w:rPr>
                <w:sz w:val="20"/>
                <w:szCs w:val="20"/>
              </w:rPr>
              <w:t>9(25)</w:t>
            </w:r>
          </w:p>
        </w:tc>
        <w:tc>
          <w:tcPr>
            <w:tcW w:w="2399" w:type="dxa"/>
            <w:gridSpan w:val="2"/>
            <w:shd w:val="clear" w:color="auto" w:fill="auto"/>
          </w:tcPr>
          <w:p w14:paraId="4B6EA5D2"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 xml:space="preserve">Отряды птиц: Страусообразные, </w:t>
            </w:r>
            <w:proofErr w:type="spellStart"/>
            <w:r w:rsidRPr="000373CE">
              <w:rPr>
                <w:snapToGrid w:val="0"/>
                <w:sz w:val="20"/>
                <w:szCs w:val="20"/>
              </w:rPr>
              <w:t>Нандуобразные</w:t>
            </w:r>
            <w:proofErr w:type="spellEnd"/>
            <w:r w:rsidRPr="000373CE">
              <w:rPr>
                <w:snapToGrid w:val="0"/>
                <w:sz w:val="20"/>
                <w:szCs w:val="20"/>
              </w:rPr>
              <w:t xml:space="preserve">, </w:t>
            </w:r>
            <w:proofErr w:type="spellStart"/>
            <w:r w:rsidRPr="000373CE">
              <w:rPr>
                <w:snapToGrid w:val="0"/>
                <w:sz w:val="20"/>
                <w:szCs w:val="20"/>
              </w:rPr>
              <w:t>Казуарообразные</w:t>
            </w:r>
            <w:proofErr w:type="spellEnd"/>
            <w:r w:rsidRPr="000373CE">
              <w:rPr>
                <w:snapToGrid w:val="0"/>
                <w:sz w:val="20"/>
                <w:szCs w:val="20"/>
              </w:rPr>
              <w:t xml:space="preserve">, </w:t>
            </w:r>
            <w:proofErr w:type="spellStart"/>
            <w:r w:rsidRPr="000373CE">
              <w:rPr>
                <w:snapToGrid w:val="0"/>
                <w:sz w:val="20"/>
                <w:szCs w:val="20"/>
              </w:rPr>
              <w:t>Гусеобразные</w:t>
            </w:r>
            <w:proofErr w:type="spellEnd"/>
          </w:p>
          <w:p w14:paraId="6EDC44D9" w14:textId="3DE1EF48"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i/>
                <w:sz w:val="20"/>
                <w:szCs w:val="20"/>
              </w:rPr>
              <w:t>Урок закрепления и совершенствования знаний</w:t>
            </w:r>
            <w:r w:rsidR="00DE2A15">
              <w:rPr>
                <w:i/>
                <w:sz w:val="20"/>
                <w:szCs w:val="20"/>
              </w:rPr>
              <w:t>.</w:t>
            </w:r>
          </w:p>
        </w:tc>
        <w:tc>
          <w:tcPr>
            <w:tcW w:w="1701" w:type="dxa"/>
            <w:shd w:val="clear" w:color="auto" w:fill="auto"/>
          </w:tcPr>
          <w:p w14:paraId="134A37B0" w14:textId="77C46930" w:rsidR="000825E9" w:rsidRPr="000373CE" w:rsidRDefault="000825E9" w:rsidP="008A0267">
            <w:pPr>
              <w:jc w:val="both"/>
              <w:rPr>
                <w:sz w:val="20"/>
                <w:szCs w:val="20"/>
              </w:rPr>
            </w:pPr>
            <w:r w:rsidRPr="000373CE">
              <w:rPr>
                <w:sz w:val="20"/>
                <w:szCs w:val="20"/>
              </w:rPr>
              <w:t>изучить особенности строения и приспособления к среде обитания птиц различных отрядов, определяют принадлежность к отряду</w:t>
            </w:r>
            <w:r w:rsidR="00DE2A15">
              <w:rPr>
                <w:sz w:val="20"/>
                <w:szCs w:val="20"/>
              </w:rPr>
              <w:t>.</w:t>
            </w:r>
          </w:p>
        </w:tc>
        <w:tc>
          <w:tcPr>
            <w:tcW w:w="2131" w:type="dxa"/>
            <w:shd w:val="clear" w:color="auto" w:fill="auto"/>
          </w:tcPr>
          <w:p w14:paraId="467CA99B" w14:textId="492A7457" w:rsidR="000825E9" w:rsidRPr="000373CE" w:rsidRDefault="000825E9" w:rsidP="00DE2A15">
            <w:pPr>
              <w:rPr>
                <w:color w:val="000000"/>
                <w:sz w:val="20"/>
                <w:szCs w:val="20"/>
              </w:rPr>
            </w:pPr>
            <w:r w:rsidRPr="000373CE">
              <w:rPr>
                <w:b/>
                <w:bCs/>
                <w:sz w:val="20"/>
                <w:szCs w:val="20"/>
              </w:rPr>
              <w:t>Познавательные</w:t>
            </w:r>
            <w:r w:rsidRPr="000373CE">
              <w:rPr>
                <w:sz w:val="20"/>
                <w:szCs w:val="20"/>
              </w:rPr>
              <w:t>: выявляют черты сходства и различия   представителей указанных отрядов птиц</w:t>
            </w:r>
            <w:r w:rsidR="00DE2A15">
              <w:rPr>
                <w:sz w:val="20"/>
                <w:szCs w:val="20"/>
              </w:rPr>
              <w:t xml:space="preserve">. </w:t>
            </w:r>
            <w:r w:rsidRPr="000373CE">
              <w:rPr>
                <w:b/>
                <w:bCs/>
                <w:sz w:val="20"/>
                <w:szCs w:val="20"/>
              </w:rPr>
              <w:t>Регулятивные</w:t>
            </w:r>
            <w:r w:rsidRPr="000373CE">
              <w:rPr>
                <w:sz w:val="20"/>
                <w:szCs w:val="20"/>
              </w:rPr>
              <w:t>: п</w:t>
            </w:r>
            <w:r w:rsidRPr="000373CE">
              <w:rPr>
                <w:color w:val="000000"/>
                <w:sz w:val="20"/>
                <w:szCs w:val="20"/>
              </w:rPr>
              <w:t>ринимают познавательную цель, сохраняют ее при выполнении учебных действий</w:t>
            </w:r>
            <w:r w:rsidR="00DE2A15">
              <w:rPr>
                <w:color w:val="000000"/>
                <w:sz w:val="20"/>
                <w:szCs w:val="20"/>
              </w:rPr>
              <w:t xml:space="preserve">. </w:t>
            </w:r>
            <w:r w:rsidRPr="000373CE">
              <w:rPr>
                <w:b/>
                <w:bCs/>
                <w:sz w:val="20"/>
                <w:szCs w:val="20"/>
              </w:rPr>
              <w:t>Коммуникативные:</w:t>
            </w:r>
            <w:r w:rsidRPr="000373CE">
              <w:rPr>
                <w:sz w:val="20"/>
                <w:szCs w:val="20"/>
              </w:rPr>
              <w:t xml:space="preserve"> работают в группах с учебником и дополнительной</w:t>
            </w:r>
            <w:r w:rsidR="00DE2A15">
              <w:rPr>
                <w:sz w:val="20"/>
                <w:szCs w:val="20"/>
              </w:rPr>
              <w:t xml:space="preserve"> </w:t>
            </w:r>
            <w:r w:rsidRPr="000373CE">
              <w:rPr>
                <w:sz w:val="20"/>
                <w:szCs w:val="20"/>
              </w:rPr>
              <w:t>литературой.</w:t>
            </w:r>
          </w:p>
        </w:tc>
        <w:tc>
          <w:tcPr>
            <w:tcW w:w="2131" w:type="dxa"/>
            <w:shd w:val="clear" w:color="auto" w:fill="auto"/>
          </w:tcPr>
          <w:p w14:paraId="37838164" w14:textId="77777777" w:rsidR="000825E9" w:rsidRPr="000373CE" w:rsidRDefault="000825E9" w:rsidP="00814AB3">
            <w:pPr>
              <w:rPr>
                <w:sz w:val="20"/>
                <w:szCs w:val="20"/>
              </w:rPr>
            </w:pPr>
            <w:r w:rsidRPr="000373CE">
              <w:rPr>
                <w:sz w:val="20"/>
                <w:szCs w:val="20"/>
              </w:rPr>
              <w:t xml:space="preserve">Иметь навыки продуктивного сотрудничества со сверстниками </w:t>
            </w:r>
          </w:p>
          <w:p w14:paraId="4B07AA40" w14:textId="52AA3AE9" w:rsidR="000825E9" w:rsidRPr="000373CE" w:rsidRDefault="000825E9" w:rsidP="00814AB3">
            <w:pPr>
              <w:rPr>
                <w:color w:val="000000"/>
                <w:sz w:val="20"/>
                <w:szCs w:val="20"/>
              </w:rPr>
            </w:pPr>
            <w:r w:rsidRPr="000373CE">
              <w:rPr>
                <w:sz w:val="20"/>
                <w:szCs w:val="20"/>
              </w:rPr>
              <w:t>Уметь грамотно использовать в устной и письменной речи биологическую терминологию</w:t>
            </w:r>
            <w:r w:rsidR="00DE2A15">
              <w:rPr>
                <w:sz w:val="20"/>
                <w:szCs w:val="20"/>
              </w:rPr>
              <w:t>.</w:t>
            </w:r>
          </w:p>
        </w:tc>
        <w:tc>
          <w:tcPr>
            <w:tcW w:w="3544" w:type="dxa"/>
            <w:shd w:val="clear" w:color="auto" w:fill="auto"/>
          </w:tcPr>
          <w:p w14:paraId="2F80BFA6" w14:textId="70441F99" w:rsidR="000825E9" w:rsidRPr="000373CE" w:rsidRDefault="000825E9" w:rsidP="00DE2A15">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Определяют</w:t>
            </w:r>
            <w:r w:rsidRPr="000373CE">
              <w:rPr>
                <w:sz w:val="20"/>
                <w:szCs w:val="20"/>
              </w:rPr>
              <w:t xml:space="preserve"> понятия «роговые пластинки», «копчиковая железа». Выявляют черты сходства и различия в строении, образе жизни и поведении представителей указанных отрядов птиц</w:t>
            </w:r>
            <w:r w:rsidR="00DE2A15">
              <w:rPr>
                <w:sz w:val="20"/>
                <w:szCs w:val="20"/>
              </w:rPr>
              <w:t>.</w:t>
            </w:r>
          </w:p>
        </w:tc>
        <w:tc>
          <w:tcPr>
            <w:tcW w:w="1412" w:type="dxa"/>
            <w:shd w:val="clear" w:color="auto" w:fill="auto"/>
          </w:tcPr>
          <w:p w14:paraId="79450B4F" w14:textId="77777777" w:rsidR="000825E9" w:rsidRPr="000373CE" w:rsidRDefault="00240E03"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15 неделя</w:t>
            </w:r>
          </w:p>
        </w:tc>
      </w:tr>
      <w:tr w:rsidR="00044225" w:rsidRPr="000373CE" w14:paraId="32A7E691" w14:textId="77777777" w:rsidTr="004013EA">
        <w:tc>
          <w:tcPr>
            <w:tcW w:w="857" w:type="dxa"/>
            <w:gridSpan w:val="2"/>
            <w:shd w:val="clear" w:color="auto" w:fill="auto"/>
          </w:tcPr>
          <w:p w14:paraId="07E9351F" w14:textId="77777777" w:rsidR="000825E9" w:rsidRPr="000373CE" w:rsidRDefault="000825E9" w:rsidP="00814AB3">
            <w:pPr>
              <w:rPr>
                <w:sz w:val="20"/>
                <w:szCs w:val="20"/>
              </w:rPr>
            </w:pPr>
            <w:r w:rsidRPr="000373CE">
              <w:rPr>
                <w:sz w:val="20"/>
                <w:szCs w:val="20"/>
              </w:rPr>
              <w:t>30(26)</w:t>
            </w:r>
          </w:p>
        </w:tc>
        <w:tc>
          <w:tcPr>
            <w:tcW w:w="2399" w:type="dxa"/>
            <w:gridSpan w:val="2"/>
            <w:shd w:val="clear" w:color="auto" w:fill="auto"/>
          </w:tcPr>
          <w:p w14:paraId="18A79013"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Отряды птиц: Дневные хищные, Совы, Куриные</w:t>
            </w:r>
          </w:p>
          <w:p w14:paraId="6F4EEA03" w14:textId="773F849B"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i/>
                <w:sz w:val="20"/>
                <w:szCs w:val="20"/>
              </w:rPr>
              <w:t>Урок закрепления и совершенствования знаний</w:t>
            </w:r>
            <w:r w:rsidR="00DE2A15">
              <w:rPr>
                <w:i/>
                <w:sz w:val="20"/>
                <w:szCs w:val="20"/>
              </w:rPr>
              <w:t>.</w:t>
            </w:r>
          </w:p>
        </w:tc>
        <w:tc>
          <w:tcPr>
            <w:tcW w:w="1701" w:type="dxa"/>
            <w:shd w:val="clear" w:color="auto" w:fill="auto"/>
          </w:tcPr>
          <w:p w14:paraId="41746F60" w14:textId="007D36DC" w:rsidR="000825E9" w:rsidRPr="000373CE" w:rsidRDefault="000825E9" w:rsidP="008A0267">
            <w:pPr>
              <w:jc w:val="both"/>
              <w:rPr>
                <w:sz w:val="20"/>
                <w:szCs w:val="20"/>
              </w:rPr>
            </w:pPr>
            <w:r w:rsidRPr="000373CE">
              <w:rPr>
                <w:sz w:val="20"/>
                <w:szCs w:val="20"/>
              </w:rPr>
              <w:t xml:space="preserve"> изучить особенности строения и приспособления к среде обитания птиц различных отрядов</w:t>
            </w:r>
            <w:r w:rsidR="00DE2A15">
              <w:rPr>
                <w:sz w:val="20"/>
                <w:szCs w:val="20"/>
              </w:rPr>
              <w:t>.</w:t>
            </w:r>
          </w:p>
        </w:tc>
        <w:tc>
          <w:tcPr>
            <w:tcW w:w="2131" w:type="dxa"/>
            <w:shd w:val="clear" w:color="auto" w:fill="auto"/>
          </w:tcPr>
          <w:p w14:paraId="455A5E0C" w14:textId="4410877C" w:rsidR="000825E9" w:rsidRPr="000373CE" w:rsidRDefault="000825E9" w:rsidP="00DE2A15">
            <w:pPr>
              <w:rPr>
                <w:sz w:val="20"/>
                <w:szCs w:val="20"/>
              </w:rPr>
            </w:pPr>
            <w:r w:rsidRPr="000373CE">
              <w:rPr>
                <w:b/>
                <w:bCs/>
                <w:sz w:val="20"/>
                <w:szCs w:val="20"/>
              </w:rPr>
              <w:t>Познавательные</w:t>
            </w:r>
            <w:r w:rsidRPr="000373CE">
              <w:rPr>
                <w:sz w:val="20"/>
                <w:szCs w:val="20"/>
              </w:rPr>
              <w:t>: изучают взаимосвязи, сложившиеся в природе.</w:t>
            </w:r>
            <w:r w:rsidR="00DE2A15">
              <w:rPr>
                <w:sz w:val="20"/>
                <w:szCs w:val="20"/>
              </w:rPr>
              <w:t xml:space="preserve"> </w:t>
            </w:r>
            <w:r w:rsidRPr="000373CE">
              <w:rPr>
                <w:b/>
                <w:bCs/>
                <w:sz w:val="20"/>
                <w:szCs w:val="20"/>
              </w:rPr>
              <w:t>Регулятивные:</w:t>
            </w:r>
            <w:r w:rsidRPr="000373CE">
              <w:rPr>
                <w:sz w:val="20"/>
                <w:szCs w:val="20"/>
              </w:rPr>
              <w:t xml:space="preserve"> сформировать умение   совершенствовать </w:t>
            </w:r>
            <w:r w:rsidRPr="000373CE">
              <w:rPr>
                <w:sz w:val="20"/>
                <w:szCs w:val="20"/>
              </w:rPr>
              <w:lastRenderedPageBreak/>
              <w:t>самостоятельно выработанные критерии оценки.</w:t>
            </w:r>
            <w:r w:rsidR="00DE2A15">
              <w:rPr>
                <w:sz w:val="20"/>
                <w:szCs w:val="20"/>
              </w:rPr>
              <w:t xml:space="preserve"> </w:t>
            </w:r>
            <w:r w:rsidRPr="000373CE">
              <w:rPr>
                <w:b/>
                <w:bCs/>
                <w:sz w:val="20"/>
                <w:szCs w:val="20"/>
              </w:rPr>
              <w:t>Коммуникативные:</w:t>
            </w:r>
            <w:r w:rsidRPr="000373CE">
              <w:rPr>
                <w:sz w:val="20"/>
                <w:szCs w:val="20"/>
              </w:rPr>
              <w:t xml:space="preserve"> готовят презентацию на основе собранных материалов</w:t>
            </w:r>
            <w:r w:rsidR="00DE2A15">
              <w:rPr>
                <w:sz w:val="20"/>
                <w:szCs w:val="20"/>
              </w:rPr>
              <w:t>.</w:t>
            </w:r>
          </w:p>
        </w:tc>
        <w:tc>
          <w:tcPr>
            <w:tcW w:w="2131" w:type="dxa"/>
            <w:shd w:val="clear" w:color="auto" w:fill="auto"/>
          </w:tcPr>
          <w:p w14:paraId="36D6C7C7" w14:textId="188C08F7" w:rsidR="000825E9" w:rsidRPr="000373CE" w:rsidRDefault="000825E9" w:rsidP="008A0267">
            <w:pPr>
              <w:jc w:val="both"/>
              <w:rPr>
                <w:sz w:val="20"/>
                <w:szCs w:val="20"/>
              </w:rPr>
            </w:pPr>
            <w:r w:rsidRPr="000373CE">
              <w:rPr>
                <w:sz w:val="20"/>
                <w:szCs w:val="20"/>
              </w:rPr>
              <w:lastRenderedPageBreak/>
              <w:t>Обсуждают возможные пути повышения численности хищных птиц</w:t>
            </w:r>
            <w:r w:rsidR="00DE2A15">
              <w:rPr>
                <w:sz w:val="20"/>
                <w:szCs w:val="20"/>
              </w:rPr>
              <w:t>.</w:t>
            </w:r>
          </w:p>
        </w:tc>
        <w:tc>
          <w:tcPr>
            <w:tcW w:w="3544" w:type="dxa"/>
            <w:shd w:val="clear" w:color="auto" w:fill="auto"/>
          </w:tcPr>
          <w:p w14:paraId="680F205E" w14:textId="7C878D2A" w:rsidR="000825E9" w:rsidRPr="000373CE" w:rsidRDefault="000825E9" w:rsidP="00DE2A15">
            <w:pPr>
              <w:widowControl w:val="0"/>
              <w:overflowPunct w:val="0"/>
              <w:autoSpaceDE w:val="0"/>
              <w:autoSpaceDN w:val="0"/>
              <w:adjustRightInd w:val="0"/>
              <w:spacing w:before="100" w:beforeAutospacing="1" w:after="100" w:afterAutospacing="1"/>
              <w:jc w:val="both"/>
              <w:textAlignment w:val="baseline"/>
              <w:rPr>
                <w:sz w:val="20"/>
                <w:szCs w:val="20"/>
              </w:rPr>
            </w:pPr>
            <w:r w:rsidRPr="000373CE">
              <w:rPr>
                <w:snapToGrid w:val="0"/>
                <w:sz w:val="20"/>
                <w:szCs w:val="20"/>
              </w:rPr>
              <w:t>Определяют</w:t>
            </w:r>
            <w:r w:rsidRPr="000373CE">
              <w:rPr>
                <w:sz w:val="20"/>
                <w:szCs w:val="20"/>
              </w:rPr>
              <w:t xml:space="preserve"> понятия «хищные птицы», «растительноядные птицы», «оседлые птицы», «кочующие птицы», «перелётные птицы».</w:t>
            </w:r>
          </w:p>
        </w:tc>
        <w:tc>
          <w:tcPr>
            <w:tcW w:w="1412" w:type="dxa"/>
            <w:shd w:val="clear" w:color="auto" w:fill="auto"/>
          </w:tcPr>
          <w:p w14:paraId="275994A3" w14:textId="77777777" w:rsidR="000825E9" w:rsidRPr="000373CE" w:rsidRDefault="00240E03"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15 неделя</w:t>
            </w:r>
          </w:p>
        </w:tc>
      </w:tr>
      <w:tr w:rsidR="00044225" w:rsidRPr="000373CE" w14:paraId="0D923680" w14:textId="77777777" w:rsidTr="004013EA">
        <w:tc>
          <w:tcPr>
            <w:tcW w:w="857" w:type="dxa"/>
            <w:gridSpan w:val="2"/>
            <w:shd w:val="clear" w:color="auto" w:fill="auto"/>
          </w:tcPr>
          <w:p w14:paraId="6E4508BD" w14:textId="77777777" w:rsidR="000825E9" w:rsidRPr="000373CE" w:rsidRDefault="000825E9" w:rsidP="009E7B67">
            <w:pPr>
              <w:rPr>
                <w:sz w:val="20"/>
                <w:szCs w:val="20"/>
              </w:rPr>
            </w:pPr>
            <w:r w:rsidRPr="000373CE">
              <w:rPr>
                <w:sz w:val="20"/>
                <w:szCs w:val="20"/>
              </w:rPr>
              <w:t>31(27)</w:t>
            </w:r>
          </w:p>
        </w:tc>
        <w:tc>
          <w:tcPr>
            <w:tcW w:w="2399" w:type="dxa"/>
            <w:gridSpan w:val="2"/>
            <w:shd w:val="clear" w:color="auto" w:fill="auto"/>
          </w:tcPr>
          <w:p w14:paraId="696D201C" w14:textId="042566C6" w:rsidR="000825E9" w:rsidRPr="000373CE" w:rsidRDefault="000825E9" w:rsidP="00DE39A2">
            <w:pPr>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 xml:space="preserve">Отряды птиц: </w:t>
            </w:r>
            <w:proofErr w:type="spellStart"/>
            <w:r w:rsidRPr="000373CE">
              <w:rPr>
                <w:snapToGrid w:val="0"/>
                <w:sz w:val="20"/>
                <w:szCs w:val="20"/>
              </w:rPr>
              <w:t>Воробьинообразны</w:t>
            </w:r>
            <w:r w:rsidR="00DE39A2">
              <w:rPr>
                <w:snapToGrid w:val="0"/>
                <w:sz w:val="20"/>
                <w:szCs w:val="20"/>
              </w:rPr>
              <w:t>е</w:t>
            </w:r>
            <w:proofErr w:type="spellEnd"/>
            <w:r w:rsidRPr="000373CE">
              <w:rPr>
                <w:snapToGrid w:val="0"/>
                <w:sz w:val="20"/>
                <w:szCs w:val="20"/>
              </w:rPr>
              <w:t>, Голенастые</w:t>
            </w:r>
            <w:r w:rsidR="00DE2A15">
              <w:rPr>
                <w:snapToGrid w:val="0"/>
                <w:sz w:val="20"/>
                <w:szCs w:val="20"/>
              </w:rPr>
              <w:t>.</w:t>
            </w:r>
          </w:p>
          <w:p w14:paraId="34C4022B" w14:textId="620F55DD"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i/>
                <w:sz w:val="20"/>
                <w:szCs w:val="20"/>
              </w:rPr>
              <w:t>Урок закрепления и совершенствования знаний</w:t>
            </w:r>
            <w:r w:rsidR="00DE2A15">
              <w:rPr>
                <w:i/>
                <w:sz w:val="20"/>
                <w:szCs w:val="20"/>
              </w:rPr>
              <w:t>.</w:t>
            </w:r>
          </w:p>
        </w:tc>
        <w:tc>
          <w:tcPr>
            <w:tcW w:w="1701" w:type="dxa"/>
            <w:shd w:val="clear" w:color="auto" w:fill="auto"/>
          </w:tcPr>
          <w:p w14:paraId="5E94054F" w14:textId="740AEC12" w:rsidR="000825E9" w:rsidRPr="000373CE" w:rsidRDefault="000825E9" w:rsidP="008A0267">
            <w:pPr>
              <w:jc w:val="both"/>
              <w:rPr>
                <w:sz w:val="20"/>
                <w:szCs w:val="20"/>
              </w:rPr>
            </w:pPr>
            <w:r w:rsidRPr="000373CE">
              <w:rPr>
                <w:sz w:val="20"/>
                <w:szCs w:val="20"/>
              </w:rPr>
              <w:t>изучить особенности строения и приспособления к среде обитания птиц различных отрядов</w:t>
            </w:r>
            <w:r w:rsidR="00DE2A15">
              <w:rPr>
                <w:sz w:val="20"/>
                <w:szCs w:val="20"/>
              </w:rPr>
              <w:t>.</w:t>
            </w:r>
          </w:p>
        </w:tc>
        <w:tc>
          <w:tcPr>
            <w:tcW w:w="2131" w:type="dxa"/>
            <w:shd w:val="clear" w:color="auto" w:fill="auto"/>
          </w:tcPr>
          <w:p w14:paraId="51E06F2A" w14:textId="0DA0114A" w:rsidR="000825E9" w:rsidRPr="000373CE" w:rsidRDefault="000825E9" w:rsidP="00DE2A15">
            <w:pPr>
              <w:pStyle w:val="11"/>
              <w:rPr>
                <w:rFonts w:ascii="Times New Roman" w:hAnsi="Times New Roman"/>
                <w:color w:val="000000"/>
                <w:sz w:val="20"/>
                <w:szCs w:val="20"/>
              </w:rPr>
            </w:pPr>
            <w:r w:rsidRPr="000373CE">
              <w:rPr>
                <w:rFonts w:ascii="Times New Roman" w:hAnsi="Times New Roman"/>
                <w:b/>
                <w:bCs/>
                <w:sz w:val="20"/>
                <w:szCs w:val="20"/>
              </w:rPr>
              <w:t>Познавательные:</w:t>
            </w:r>
            <w:r w:rsidRPr="000373CE">
              <w:rPr>
                <w:rFonts w:ascii="Times New Roman" w:hAnsi="Times New Roman"/>
                <w:sz w:val="20"/>
                <w:szCs w:val="20"/>
              </w:rPr>
              <w:t xml:space="preserve"> знакомятся с представителями отрядов.</w:t>
            </w:r>
            <w:r w:rsidR="00DE2A15">
              <w:rPr>
                <w:rFonts w:ascii="Times New Roman" w:hAnsi="Times New Roman"/>
                <w:sz w:val="20"/>
                <w:szCs w:val="20"/>
              </w:rPr>
              <w:t xml:space="preserve"> </w:t>
            </w:r>
            <w:r w:rsidRPr="000373CE">
              <w:rPr>
                <w:rFonts w:ascii="Times New Roman" w:hAnsi="Times New Roman"/>
                <w:b/>
                <w:bCs/>
                <w:sz w:val="20"/>
                <w:szCs w:val="20"/>
              </w:rPr>
              <w:t>Регулятивные:</w:t>
            </w:r>
            <w:r w:rsidR="00DE2A15">
              <w:rPr>
                <w:rFonts w:ascii="Times New Roman" w:hAnsi="Times New Roman"/>
                <w:b/>
                <w:bCs/>
                <w:sz w:val="20"/>
                <w:szCs w:val="20"/>
              </w:rPr>
              <w:t xml:space="preserve"> </w:t>
            </w:r>
            <w:r w:rsidRPr="000373CE">
              <w:rPr>
                <w:rFonts w:ascii="Times New Roman" w:hAnsi="Times New Roman"/>
                <w:sz w:val="20"/>
                <w:szCs w:val="20"/>
              </w:rPr>
              <w:t>п</w:t>
            </w:r>
            <w:r w:rsidRPr="000373CE">
              <w:rPr>
                <w:rFonts w:ascii="Times New Roman" w:hAnsi="Times New Roman"/>
                <w:color w:val="000000"/>
                <w:sz w:val="20"/>
                <w:szCs w:val="20"/>
              </w:rPr>
              <w:t>ринимают познавательную цель, сохраняют ее при выполнении учебных действий</w:t>
            </w:r>
            <w:r w:rsidR="00DE2A15">
              <w:rPr>
                <w:rFonts w:ascii="Times New Roman" w:hAnsi="Times New Roman"/>
                <w:color w:val="000000"/>
                <w:sz w:val="20"/>
                <w:szCs w:val="20"/>
              </w:rPr>
              <w:t xml:space="preserve">. </w:t>
            </w:r>
            <w:r w:rsidRPr="000373CE">
              <w:rPr>
                <w:rFonts w:ascii="Times New Roman" w:hAnsi="Times New Roman"/>
                <w:b/>
                <w:bCs/>
                <w:sz w:val="20"/>
                <w:szCs w:val="20"/>
              </w:rPr>
              <w:t>Коммуникативные</w:t>
            </w:r>
            <w:r w:rsidRPr="000373CE">
              <w:rPr>
                <w:rFonts w:ascii="Times New Roman" w:hAnsi="Times New Roman"/>
                <w:sz w:val="20"/>
                <w:szCs w:val="20"/>
              </w:rPr>
              <w:t>: работают в группах с учебником и дополнительной</w:t>
            </w:r>
            <w:r w:rsidR="00DE2A15">
              <w:rPr>
                <w:rFonts w:ascii="Times New Roman" w:hAnsi="Times New Roman"/>
                <w:sz w:val="20"/>
                <w:szCs w:val="20"/>
              </w:rPr>
              <w:t xml:space="preserve"> </w:t>
            </w:r>
            <w:r w:rsidRPr="000373CE">
              <w:rPr>
                <w:rFonts w:ascii="Times New Roman" w:hAnsi="Times New Roman"/>
                <w:sz w:val="20"/>
                <w:szCs w:val="20"/>
              </w:rPr>
              <w:t>литературой. Готовят презентацию на основе собранных материалов</w:t>
            </w:r>
            <w:r w:rsidR="00DE2A15">
              <w:rPr>
                <w:rFonts w:ascii="Times New Roman" w:hAnsi="Times New Roman"/>
                <w:sz w:val="20"/>
                <w:szCs w:val="20"/>
              </w:rPr>
              <w:t>.</w:t>
            </w:r>
          </w:p>
        </w:tc>
        <w:tc>
          <w:tcPr>
            <w:tcW w:w="2131" w:type="dxa"/>
            <w:shd w:val="clear" w:color="auto" w:fill="auto"/>
          </w:tcPr>
          <w:p w14:paraId="182840AA" w14:textId="72036C94" w:rsidR="000825E9" w:rsidRPr="000373CE" w:rsidRDefault="000825E9" w:rsidP="00DE2A15">
            <w:pPr>
              <w:rPr>
                <w:color w:val="000000"/>
                <w:sz w:val="20"/>
                <w:szCs w:val="20"/>
              </w:rPr>
            </w:pPr>
            <w:r w:rsidRPr="000373CE">
              <w:rPr>
                <w:sz w:val="20"/>
                <w:szCs w:val="20"/>
              </w:rPr>
              <w:t>Иметь навыки продуктивного сотрудничества со сверстниками</w:t>
            </w:r>
            <w:r w:rsidR="00DE2A15">
              <w:rPr>
                <w:sz w:val="20"/>
                <w:szCs w:val="20"/>
              </w:rPr>
              <w:t>.</w:t>
            </w:r>
            <w:r w:rsidRPr="000373CE">
              <w:rPr>
                <w:sz w:val="20"/>
                <w:szCs w:val="20"/>
              </w:rPr>
              <w:t xml:space="preserve"> Уметь грамотно использовать в устной и письменной речи биологическую терминологию</w:t>
            </w:r>
            <w:r w:rsidR="00DE2A15">
              <w:rPr>
                <w:sz w:val="20"/>
                <w:szCs w:val="20"/>
              </w:rPr>
              <w:t>.</w:t>
            </w:r>
          </w:p>
        </w:tc>
        <w:tc>
          <w:tcPr>
            <w:tcW w:w="3544" w:type="dxa"/>
            <w:shd w:val="clear" w:color="auto" w:fill="auto"/>
          </w:tcPr>
          <w:p w14:paraId="5B45879B" w14:textId="08696D32"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sz w:val="20"/>
                <w:szCs w:val="20"/>
              </w:rPr>
            </w:pPr>
            <w:r w:rsidRPr="000373CE">
              <w:rPr>
                <w:snapToGrid w:val="0"/>
                <w:sz w:val="20"/>
                <w:szCs w:val="20"/>
              </w:rPr>
              <w:t>Определяют</w:t>
            </w:r>
            <w:r w:rsidRPr="000373CE">
              <w:rPr>
                <w:sz w:val="20"/>
                <w:szCs w:val="20"/>
              </w:rPr>
              <w:t xml:space="preserve"> понятия «насекомоядные птицы», «зерноядные птицы», «всеядные птицы». Работают с учебником и дополнительной литературой. Готовят презентацию на основе собранных материалов</w:t>
            </w:r>
            <w:r w:rsidR="00DE2A15">
              <w:rPr>
                <w:sz w:val="20"/>
                <w:szCs w:val="20"/>
              </w:rPr>
              <w:t>.</w:t>
            </w:r>
          </w:p>
        </w:tc>
        <w:tc>
          <w:tcPr>
            <w:tcW w:w="1412" w:type="dxa"/>
            <w:shd w:val="clear" w:color="auto" w:fill="auto"/>
          </w:tcPr>
          <w:p w14:paraId="15703AF3" w14:textId="77777777" w:rsidR="000825E9" w:rsidRPr="000373CE" w:rsidRDefault="00240E03"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 xml:space="preserve">16 неделя </w:t>
            </w:r>
          </w:p>
        </w:tc>
      </w:tr>
      <w:tr w:rsidR="00044225" w:rsidRPr="000373CE" w14:paraId="6C4213CC" w14:textId="77777777" w:rsidTr="004013EA">
        <w:tc>
          <w:tcPr>
            <w:tcW w:w="857" w:type="dxa"/>
            <w:gridSpan w:val="2"/>
            <w:shd w:val="clear" w:color="auto" w:fill="auto"/>
          </w:tcPr>
          <w:p w14:paraId="3D418525" w14:textId="77777777" w:rsidR="000825E9" w:rsidRPr="000373CE" w:rsidRDefault="000825E9" w:rsidP="009E7B67">
            <w:pPr>
              <w:rPr>
                <w:sz w:val="20"/>
                <w:szCs w:val="20"/>
              </w:rPr>
            </w:pPr>
            <w:r w:rsidRPr="000373CE">
              <w:rPr>
                <w:sz w:val="20"/>
                <w:szCs w:val="20"/>
              </w:rPr>
              <w:t>32(28)</w:t>
            </w:r>
          </w:p>
        </w:tc>
        <w:tc>
          <w:tcPr>
            <w:tcW w:w="2399" w:type="dxa"/>
            <w:gridSpan w:val="2"/>
            <w:shd w:val="clear" w:color="auto" w:fill="auto"/>
          </w:tcPr>
          <w:p w14:paraId="159DC292"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b/>
                <w:i/>
                <w:snapToGrid w:val="0"/>
                <w:sz w:val="20"/>
                <w:szCs w:val="20"/>
              </w:rPr>
              <w:t xml:space="preserve">Экскурсия </w:t>
            </w:r>
            <w:r w:rsidRPr="000373CE">
              <w:rPr>
                <w:snapToGrid w:val="0"/>
                <w:sz w:val="20"/>
                <w:szCs w:val="20"/>
              </w:rPr>
              <w:t xml:space="preserve">«Изучение многообразия птиц» </w:t>
            </w:r>
          </w:p>
        </w:tc>
        <w:tc>
          <w:tcPr>
            <w:tcW w:w="1701" w:type="dxa"/>
            <w:shd w:val="clear" w:color="auto" w:fill="auto"/>
          </w:tcPr>
          <w:p w14:paraId="603E249E" w14:textId="77777777" w:rsidR="000825E9" w:rsidRPr="000373CE" w:rsidRDefault="000825E9" w:rsidP="008A0267">
            <w:pPr>
              <w:jc w:val="both"/>
              <w:rPr>
                <w:sz w:val="20"/>
                <w:szCs w:val="20"/>
              </w:rPr>
            </w:pPr>
          </w:p>
        </w:tc>
        <w:tc>
          <w:tcPr>
            <w:tcW w:w="2131" w:type="dxa"/>
            <w:shd w:val="clear" w:color="auto" w:fill="auto"/>
          </w:tcPr>
          <w:p w14:paraId="4B0FA979" w14:textId="77777777" w:rsidR="000825E9" w:rsidRPr="000373CE" w:rsidRDefault="000825E9" w:rsidP="008A0267">
            <w:pPr>
              <w:jc w:val="both"/>
              <w:rPr>
                <w:sz w:val="20"/>
                <w:szCs w:val="20"/>
              </w:rPr>
            </w:pPr>
          </w:p>
        </w:tc>
        <w:tc>
          <w:tcPr>
            <w:tcW w:w="2131" w:type="dxa"/>
            <w:shd w:val="clear" w:color="auto" w:fill="auto"/>
          </w:tcPr>
          <w:p w14:paraId="32E56C43" w14:textId="77777777" w:rsidR="000825E9" w:rsidRPr="000373CE" w:rsidRDefault="000825E9" w:rsidP="008A0267">
            <w:pPr>
              <w:jc w:val="both"/>
              <w:rPr>
                <w:sz w:val="20"/>
                <w:szCs w:val="20"/>
              </w:rPr>
            </w:pPr>
          </w:p>
        </w:tc>
        <w:tc>
          <w:tcPr>
            <w:tcW w:w="3544" w:type="dxa"/>
            <w:shd w:val="clear" w:color="auto" w:fill="auto"/>
          </w:tcPr>
          <w:p w14:paraId="0D2B20B4" w14:textId="31B661A2"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sz w:val="20"/>
                <w:szCs w:val="20"/>
              </w:rPr>
            </w:pPr>
            <w:r w:rsidRPr="000373CE">
              <w:rPr>
                <w:snapToGrid w:val="0"/>
                <w:sz w:val="20"/>
                <w:szCs w:val="20"/>
              </w:rPr>
              <w:t>Определяют</w:t>
            </w:r>
            <w:r w:rsidRPr="000373CE">
              <w:rPr>
                <w:sz w:val="20"/>
                <w:szCs w:val="20"/>
              </w:rPr>
              <w:t xml:space="preserve"> понятие «приспособленность». Отрабатывают правила поведения на экскурсии. Проводят наблюдения и оформляют отчет, включающий описание экскурсии, её результаты и выводы</w:t>
            </w:r>
            <w:r w:rsidR="00DE2A15">
              <w:rPr>
                <w:sz w:val="20"/>
                <w:szCs w:val="20"/>
              </w:rPr>
              <w:t>.</w:t>
            </w:r>
          </w:p>
        </w:tc>
        <w:tc>
          <w:tcPr>
            <w:tcW w:w="1412" w:type="dxa"/>
            <w:shd w:val="clear" w:color="auto" w:fill="auto"/>
          </w:tcPr>
          <w:p w14:paraId="4A925E8D" w14:textId="77777777" w:rsidR="000825E9" w:rsidRPr="000373CE" w:rsidRDefault="00240E03"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16 неделя</w:t>
            </w:r>
          </w:p>
        </w:tc>
      </w:tr>
      <w:tr w:rsidR="00044225" w:rsidRPr="000373CE" w14:paraId="37371DFC" w14:textId="77777777" w:rsidTr="004013EA">
        <w:tc>
          <w:tcPr>
            <w:tcW w:w="857" w:type="dxa"/>
            <w:gridSpan w:val="2"/>
            <w:shd w:val="clear" w:color="auto" w:fill="auto"/>
          </w:tcPr>
          <w:p w14:paraId="3DFE6B60" w14:textId="77777777" w:rsidR="000825E9" w:rsidRPr="000373CE" w:rsidRDefault="000825E9" w:rsidP="009E7B67">
            <w:pPr>
              <w:rPr>
                <w:sz w:val="20"/>
                <w:szCs w:val="20"/>
              </w:rPr>
            </w:pPr>
            <w:r w:rsidRPr="000373CE">
              <w:rPr>
                <w:sz w:val="20"/>
                <w:szCs w:val="20"/>
              </w:rPr>
              <w:t>33(29)</w:t>
            </w:r>
          </w:p>
        </w:tc>
        <w:tc>
          <w:tcPr>
            <w:tcW w:w="2399" w:type="dxa"/>
            <w:gridSpan w:val="2"/>
            <w:shd w:val="clear" w:color="auto" w:fill="auto"/>
          </w:tcPr>
          <w:p w14:paraId="646A1BDD"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Класс Млекопитающие, или Звери. Отряды: Однопроходные, Сумчатые, Насекомоядные, Рукокрылые</w:t>
            </w:r>
          </w:p>
          <w:p w14:paraId="55BBCCE5" w14:textId="590326D9"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bCs/>
                <w:i/>
                <w:sz w:val="20"/>
                <w:szCs w:val="20"/>
              </w:rPr>
              <w:lastRenderedPageBreak/>
              <w:t>Урок изучения и первичного закрепления новых знаний</w:t>
            </w:r>
            <w:r w:rsidR="00DE2A15">
              <w:rPr>
                <w:bCs/>
                <w:i/>
                <w:sz w:val="20"/>
                <w:szCs w:val="20"/>
              </w:rPr>
              <w:t>.</w:t>
            </w:r>
          </w:p>
        </w:tc>
        <w:tc>
          <w:tcPr>
            <w:tcW w:w="1701" w:type="dxa"/>
            <w:shd w:val="clear" w:color="auto" w:fill="auto"/>
          </w:tcPr>
          <w:p w14:paraId="20B03E57" w14:textId="3CCC59F2" w:rsidR="000825E9" w:rsidRPr="000373CE" w:rsidRDefault="000825E9" w:rsidP="009E7B67">
            <w:pPr>
              <w:rPr>
                <w:sz w:val="20"/>
                <w:szCs w:val="20"/>
              </w:rPr>
            </w:pPr>
            <w:r w:rsidRPr="000373CE">
              <w:rPr>
                <w:sz w:val="20"/>
                <w:szCs w:val="20"/>
              </w:rPr>
              <w:lastRenderedPageBreak/>
              <w:t xml:space="preserve">изучить важнейших представителей отрядов млекопитающих. их биологические и экологические особенности; исчезающие, </w:t>
            </w:r>
            <w:r w:rsidRPr="000373CE">
              <w:rPr>
                <w:sz w:val="20"/>
                <w:szCs w:val="20"/>
              </w:rPr>
              <w:lastRenderedPageBreak/>
              <w:t>редкие и охраняемые виды</w:t>
            </w:r>
          </w:p>
        </w:tc>
        <w:tc>
          <w:tcPr>
            <w:tcW w:w="2131" w:type="dxa"/>
            <w:shd w:val="clear" w:color="auto" w:fill="auto"/>
          </w:tcPr>
          <w:p w14:paraId="1E20873D" w14:textId="592D9095" w:rsidR="000825E9" w:rsidRPr="000373CE" w:rsidRDefault="000825E9" w:rsidP="00DE2A15">
            <w:pPr>
              <w:pStyle w:val="11"/>
              <w:rPr>
                <w:rFonts w:ascii="Times New Roman" w:hAnsi="Times New Roman"/>
                <w:sz w:val="20"/>
                <w:szCs w:val="20"/>
              </w:rPr>
            </w:pPr>
            <w:r w:rsidRPr="000373CE">
              <w:rPr>
                <w:rFonts w:ascii="Times New Roman" w:hAnsi="Times New Roman"/>
                <w:b/>
                <w:bCs/>
                <w:sz w:val="20"/>
                <w:szCs w:val="20"/>
              </w:rPr>
              <w:lastRenderedPageBreak/>
              <w:t>Познавательные</w:t>
            </w:r>
            <w:r w:rsidRPr="000373CE">
              <w:rPr>
                <w:rFonts w:ascii="Times New Roman" w:hAnsi="Times New Roman"/>
                <w:sz w:val="20"/>
                <w:szCs w:val="20"/>
              </w:rPr>
              <w:t xml:space="preserve">: сравнивают изучаемые группы животных между собой. Выявляют приспособленности этих животных к различным условиям и местам обитания. </w:t>
            </w:r>
            <w:r w:rsidRPr="000373CE">
              <w:rPr>
                <w:rFonts w:ascii="Times New Roman" w:hAnsi="Times New Roman"/>
                <w:b/>
                <w:bCs/>
                <w:sz w:val="20"/>
                <w:szCs w:val="20"/>
              </w:rPr>
              <w:t>Регулятивные:</w:t>
            </w:r>
            <w:r w:rsidRPr="000373CE">
              <w:rPr>
                <w:rFonts w:ascii="Times New Roman" w:hAnsi="Times New Roman"/>
                <w:sz w:val="20"/>
                <w:szCs w:val="20"/>
              </w:rPr>
              <w:t xml:space="preserve"> </w:t>
            </w:r>
            <w:r w:rsidRPr="000373CE">
              <w:rPr>
                <w:rFonts w:ascii="Times New Roman" w:hAnsi="Times New Roman"/>
                <w:color w:val="000000"/>
                <w:sz w:val="20"/>
                <w:szCs w:val="20"/>
              </w:rPr>
              <w:lastRenderedPageBreak/>
              <w:t>принимают познавательную цель, сохраняют ее при выполнении учебных действий</w:t>
            </w:r>
            <w:r w:rsidR="00DE2A15">
              <w:rPr>
                <w:rFonts w:ascii="Times New Roman" w:hAnsi="Times New Roman"/>
                <w:color w:val="000000"/>
                <w:sz w:val="20"/>
                <w:szCs w:val="20"/>
              </w:rPr>
              <w:t xml:space="preserve">. </w:t>
            </w:r>
            <w:r w:rsidRPr="000373CE">
              <w:rPr>
                <w:rFonts w:ascii="Times New Roman" w:hAnsi="Times New Roman"/>
                <w:b/>
                <w:bCs/>
                <w:sz w:val="20"/>
                <w:szCs w:val="20"/>
              </w:rPr>
              <w:t>Коммуникативные</w:t>
            </w:r>
            <w:r w:rsidRPr="000373CE">
              <w:rPr>
                <w:rFonts w:ascii="Times New Roman" w:hAnsi="Times New Roman"/>
                <w:sz w:val="20"/>
                <w:szCs w:val="20"/>
              </w:rPr>
              <w:t>: умение работать с дополнительными источниками информации</w:t>
            </w:r>
            <w:r w:rsidR="00DE2A15">
              <w:rPr>
                <w:rFonts w:ascii="Times New Roman" w:hAnsi="Times New Roman"/>
                <w:sz w:val="20"/>
                <w:szCs w:val="20"/>
              </w:rPr>
              <w:t>.</w:t>
            </w:r>
          </w:p>
        </w:tc>
        <w:tc>
          <w:tcPr>
            <w:tcW w:w="2131" w:type="dxa"/>
            <w:shd w:val="clear" w:color="auto" w:fill="auto"/>
          </w:tcPr>
          <w:p w14:paraId="60F0ED6D" w14:textId="0F58ADEC" w:rsidR="000825E9" w:rsidRPr="000373CE" w:rsidRDefault="000825E9" w:rsidP="009E7B67">
            <w:pPr>
              <w:rPr>
                <w:color w:val="000000"/>
                <w:sz w:val="20"/>
                <w:szCs w:val="20"/>
              </w:rPr>
            </w:pPr>
            <w:r w:rsidRPr="000373CE">
              <w:rPr>
                <w:color w:val="000000"/>
                <w:sz w:val="20"/>
                <w:szCs w:val="20"/>
              </w:rPr>
              <w:lastRenderedPageBreak/>
              <w:t>Формирование бережного отношения к природе.</w:t>
            </w:r>
          </w:p>
        </w:tc>
        <w:tc>
          <w:tcPr>
            <w:tcW w:w="3544" w:type="dxa"/>
            <w:shd w:val="clear" w:color="auto" w:fill="auto"/>
          </w:tcPr>
          <w:p w14:paraId="15D14644" w14:textId="700DB5C5"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sz w:val="20"/>
                <w:szCs w:val="20"/>
              </w:rPr>
            </w:pPr>
            <w:r w:rsidRPr="000373CE">
              <w:rPr>
                <w:snapToGrid w:val="0"/>
                <w:sz w:val="20"/>
                <w:szCs w:val="20"/>
              </w:rPr>
              <w:t>Определяют</w:t>
            </w:r>
            <w:r w:rsidRPr="000373CE">
              <w:rPr>
                <w:sz w:val="20"/>
                <w:szCs w:val="20"/>
              </w:rPr>
              <w:t xml:space="preserve"> понятия «</w:t>
            </w:r>
            <w:proofErr w:type="spellStart"/>
            <w:r w:rsidRPr="000373CE">
              <w:rPr>
                <w:sz w:val="20"/>
                <w:szCs w:val="20"/>
              </w:rPr>
              <w:t>первозвери</w:t>
            </w:r>
            <w:proofErr w:type="spellEnd"/>
            <w:r w:rsidRPr="000373CE">
              <w:rPr>
                <w:sz w:val="20"/>
                <w:szCs w:val="20"/>
              </w:rPr>
              <w:t>, или яйцекладущие», «настоящие звери», «живорождение», «матка». Сравнивают изучаемые классы животных между собой. Выявляют приспособленности этих животных к различным условиям и местам обитания. Иллюстрируют примерами значение изучаемых животных в природе и жизни человека</w:t>
            </w:r>
            <w:r w:rsidR="00DE2A15">
              <w:rPr>
                <w:sz w:val="20"/>
                <w:szCs w:val="20"/>
              </w:rPr>
              <w:t>.</w:t>
            </w:r>
          </w:p>
        </w:tc>
        <w:tc>
          <w:tcPr>
            <w:tcW w:w="1412" w:type="dxa"/>
            <w:shd w:val="clear" w:color="auto" w:fill="auto"/>
          </w:tcPr>
          <w:p w14:paraId="1881661D" w14:textId="77777777" w:rsidR="000825E9" w:rsidRPr="000373CE" w:rsidRDefault="00240E03"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17 неделя</w:t>
            </w:r>
          </w:p>
        </w:tc>
      </w:tr>
      <w:tr w:rsidR="00044225" w:rsidRPr="000373CE" w14:paraId="21B4B49A" w14:textId="77777777" w:rsidTr="004013EA">
        <w:tc>
          <w:tcPr>
            <w:tcW w:w="857" w:type="dxa"/>
            <w:gridSpan w:val="2"/>
            <w:shd w:val="clear" w:color="auto" w:fill="auto"/>
          </w:tcPr>
          <w:p w14:paraId="58860FE8" w14:textId="77777777" w:rsidR="000825E9" w:rsidRPr="000373CE" w:rsidRDefault="000825E9" w:rsidP="00D714E7">
            <w:pPr>
              <w:rPr>
                <w:sz w:val="20"/>
                <w:szCs w:val="20"/>
              </w:rPr>
            </w:pPr>
            <w:r w:rsidRPr="000373CE">
              <w:rPr>
                <w:sz w:val="20"/>
                <w:szCs w:val="20"/>
              </w:rPr>
              <w:t>34(30)</w:t>
            </w:r>
          </w:p>
        </w:tc>
        <w:tc>
          <w:tcPr>
            <w:tcW w:w="2399" w:type="dxa"/>
            <w:gridSpan w:val="2"/>
            <w:shd w:val="clear" w:color="auto" w:fill="auto"/>
          </w:tcPr>
          <w:p w14:paraId="2A1D1C70" w14:textId="77777777" w:rsidR="000825E9" w:rsidRPr="000373CE" w:rsidRDefault="000825E9" w:rsidP="008A0267">
            <w:pPr>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 xml:space="preserve">Отряды млекопитающих: Грызуны, Зайцеобразные </w:t>
            </w:r>
          </w:p>
          <w:p w14:paraId="39D8B068" w14:textId="2C8AC57B" w:rsidR="000825E9" w:rsidRPr="000373CE" w:rsidRDefault="000825E9" w:rsidP="008A0267">
            <w:pPr>
              <w:overflowPunct w:val="0"/>
              <w:autoSpaceDE w:val="0"/>
              <w:autoSpaceDN w:val="0"/>
              <w:adjustRightInd w:val="0"/>
              <w:spacing w:before="100" w:beforeAutospacing="1" w:after="100" w:afterAutospacing="1"/>
              <w:textAlignment w:val="baseline"/>
              <w:rPr>
                <w:snapToGrid w:val="0"/>
                <w:sz w:val="20"/>
                <w:szCs w:val="20"/>
              </w:rPr>
            </w:pPr>
            <w:r w:rsidRPr="000373CE">
              <w:rPr>
                <w:i/>
                <w:sz w:val="20"/>
                <w:szCs w:val="20"/>
              </w:rPr>
              <w:t>Урок закрепления и совершенствования знаний</w:t>
            </w:r>
            <w:r w:rsidR="00DE2A15">
              <w:rPr>
                <w:i/>
                <w:sz w:val="20"/>
                <w:szCs w:val="20"/>
              </w:rPr>
              <w:t>.</w:t>
            </w:r>
          </w:p>
        </w:tc>
        <w:tc>
          <w:tcPr>
            <w:tcW w:w="1701" w:type="dxa"/>
            <w:shd w:val="clear" w:color="auto" w:fill="auto"/>
          </w:tcPr>
          <w:p w14:paraId="48F456B4" w14:textId="289409DC" w:rsidR="000825E9" w:rsidRPr="000373CE" w:rsidRDefault="000825E9" w:rsidP="00D714E7">
            <w:pPr>
              <w:rPr>
                <w:sz w:val="20"/>
                <w:szCs w:val="20"/>
              </w:rPr>
            </w:pPr>
            <w:r w:rsidRPr="000373CE">
              <w:rPr>
                <w:sz w:val="20"/>
                <w:szCs w:val="20"/>
              </w:rPr>
              <w:t>изучить важнейших представителей отрядов млекопитающих.   исчезающие, редкие и охраняемые виды</w:t>
            </w:r>
            <w:r w:rsidR="00DE2A15">
              <w:rPr>
                <w:sz w:val="20"/>
                <w:szCs w:val="20"/>
              </w:rPr>
              <w:t>.</w:t>
            </w:r>
          </w:p>
        </w:tc>
        <w:tc>
          <w:tcPr>
            <w:tcW w:w="2131" w:type="dxa"/>
            <w:shd w:val="clear" w:color="auto" w:fill="auto"/>
          </w:tcPr>
          <w:p w14:paraId="693B0993" w14:textId="0D5EF843" w:rsidR="000825E9" w:rsidRPr="000373CE" w:rsidRDefault="000825E9" w:rsidP="00DE2A15">
            <w:pPr>
              <w:pStyle w:val="11"/>
              <w:rPr>
                <w:rFonts w:ascii="Times New Roman" w:hAnsi="Times New Roman"/>
                <w:sz w:val="20"/>
                <w:szCs w:val="20"/>
              </w:rPr>
            </w:pPr>
            <w:r w:rsidRPr="000373CE">
              <w:rPr>
                <w:rFonts w:ascii="Times New Roman" w:hAnsi="Times New Roman"/>
                <w:b/>
                <w:bCs/>
                <w:sz w:val="20"/>
                <w:szCs w:val="20"/>
              </w:rPr>
              <w:t>Познавательные:</w:t>
            </w:r>
            <w:r w:rsidR="00DE2A15">
              <w:rPr>
                <w:rFonts w:ascii="Times New Roman" w:hAnsi="Times New Roman"/>
                <w:b/>
                <w:bCs/>
                <w:sz w:val="20"/>
                <w:szCs w:val="20"/>
              </w:rPr>
              <w:t xml:space="preserve"> </w:t>
            </w:r>
            <w:r w:rsidRPr="000373CE">
              <w:rPr>
                <w:rFonts w:ascii="Times New Roman" w:hAnsi="Times New Roman"/>
                <w:sz w:val="20"/>
                <w:szCs w:val="20"/>
              </w:rPr>
              <w:t>работают с текстом параграфа. Сравнивают представителей изучаемых отрядов между собой</w:t>
            </w:r>
            <w:r w:rsidR="00DE2A15">
              <w:rPr>
                <w:rFonts w:ascii="Times New Roman" w:hAnsi="Times New Roman"/>
                <w:sz w:val="20"/>
                <w:szCs w:val="20"/>
              </w:rPr>
              <w:t xml:space="preserve">. </w:t>
            </w:r>
            <w:r w:rsidRPr="000373CE">
              <w:rPr>
                <w:rFonts w:ascii="Times New Roman" w:hAnsi="Times New Roman"/>
                <w:b/>
                <w:bCs/>
                <w:sz w:val="20"/>
                <w:szCs w:val="20"/>
              </w:rPr>
              <w:t>Регулятивные:</w:t>
            </w:r>
            <w:r w:rsidRPr="000373CE">
              <w:rPr>
                <w:rFonts w:ascii="Times New Roman" w:hAnsi="Times New Roman"/>
                <w:sz w:val="20"/>
                <w:szCs w:val="20"/>
              </w:rPr>
              <w:t xml:space="preserve"> составляют план и последовательность действий</w:t>
            </w:r>
            <w:r w:rsidR="00DE2A15">
              <w:rPr>
                <w:rFonts w:ascii="Times New Roman" w:hAnsi="Times New Roman"/>
                <w:sz w:val="20"/>
                <w:szCs w:val="20"/>
              </w:rPr>
              <w:t xml:space="preserve">. </w:t>
            </w:r>
            <w:r w:rsidRPr="000373CE">
              <w:rPr>
                <w:rFonts w:ascii="Times New Roman" w:hAnsi="Times New Roman"/>
                <w:b/>
                <w:bCs/>
                <w:sz w:val="20"/>
                <w:szCs w:val="20"/>
              </w:rPr>
              <w:t>Коммуникативные</w:t>
            </w:r>
            <w:r w:rsidRPr="000373CE">
              <w:rPr>
                <w:rFonts w:ascii="Times New Roman" w:hAnsi="Times New Roman"/>
                <w:sz w:val="20"/>
                <w:szCs w:val="20"/>
              </w:rPr>
              <w:t>: умение работать с дополнительными источниками информации</w:t>
            </w:r>
            <w:r w:rsidR="00DE2A15">
              <w:rPr>
                <w:rFonts w:ascii="Times New Roman" w:hAnsi="Times New Roman"/>
                <w:sz w:val="20"/>
                <w:szCs w:val="20"/>
              </w:rPr>
              <w:t>.</w:t>
            </w:r>
          </w:p>
        </w:tc>
        <w:tc>
          <w:tcPr>
            <w:tcW w:w="2131" w:type="dxa"/>
            <w:shd w:val="clear" w:color="auto" w:fill="auto"/>
          </w:tcPr>
          <w:p w14:paraId="18EB3B99" w14:textId="524B0E25" w:rsidR="000825E9" w:rsidRPr="000373CE" w:rsidRDefault="000825E9" w:rsidP="00D714E7">
            <w:pPr>
              <w:rPr>
                <w:color w:val="000000"/>
                <w:sz w:val="20"/>
                <w:szCs w:val="20"/>
              </w:rPr>
            </w:pPr>
            <w:r w:rsidRPr="000373CE">
              <w:rPr>
                <w:color w:val="000000"/>
                <w:sz w:val="20"/>
                <w:szCs w:val="20"/>
              </w:rPr>
              <w:t>Уважительно относиться к учителю и одноклассникам</w:t>
            </w:r>
            <w:r w:rsidR="00DE2A15">
              <w:rPr>
                <w:color w:val="000000"/>
                <w:sz w:val="20"/>
                <w:szCs w:val="20"/>
              </w:rPr>
              <w:t>.</w:t>
            </w:r>
          </w:p>
        </w:tc>
        <w:tc>
          <w:tcPr>
            <w:tcW w:w="3544" w:type="dxa"/>
            <w:shd w:val="clear" w:color="auto" w:fill="auto"/>
          </w:tcPr>
          <w:p w14:paraId="135A2557" w14:textId="246A7763"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sz w:val="20"/>
                <w:szCs w:val="20"/>
              </w:rPr>
            </w:pPr>
            <w:r w:rsidRPr="000373CE">
              <w:rPr>
                <w:snapToGrid w:val="0"/>
                <w:sz w:val="20"/>
                <w:szCs w:val="20"/>
              </w:rPr>
              <w:t>Определяют</w:t>
            </w:r>
            <w:r w:rsidRPr="000373CE">
              <w:rPr>
                <w:sz w:val="20"/>
                <w:szCs w:val="20"/>
              </w:rPr>
              <w:t xml:space="preserve"> понятие «резцы». Работают с текстом параграфа. Сравнивают представителей изучаемых отрядов между собой</w:t>
            </w:r>
            <w:r w:rsidR="00DE2A15">
              <w:rPr>
                <w:sz w:val="20"/>
                <w:szCs w:val="20"/>
              </w:rPr>
              <w:t>.</w:t>
            </w:r>
          </w:p>
        </w:tc>
        <w:tc>
          <w:tcPr>
            <w:tcW w:w="1412" w:type="dxa"/>
            <w:shd w:val="clear" w:color="auto" w:fill="auto"/>
          </w:tcPr>
          <w:p w14:paraId="04573C65" w14:textId="77777777" w:rsidR="000825E9" w:rsidRPr="000373CE" w:rsidRDefault="00240E03"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17 неделя</w:t>
            </w:r>
          </w:p>
        </w:tc>
      </w:tr>
      <w:tr w:rsidR="00044225" w:rsidRPr="000373CE" w14:paraId="3BC2315A" w14:textId="77777777" w:rsidTr="004013EA">
        <w:tc>
          <w:tcPr>
            <w:tcW w:w="857" w:type="dxa"/>
            <w:gridSpan w:val="2"/>
            <w:shd w:val="clear" w:color="auto" w:fill="auto"/>
          </w:tcPr>
          <w:p w14:paraId="2C813D7B" w14:textId="77777777" w:rsidR="000825E9" w:rsidRPr="000373CE" w:rsidRDefault="000825E9" w:rsidP="00D714E7">
            <w:pPr>
              <w:rPr>
                <w:sz w:val="20"/>
                <w:szCs w:val="20"/>
              </w:rPr>
            </w:pPr>
            <w:r w:rsidRPr="000373CE">
              <w:rPr>
                <w:sz w:val="20"/>
                <w:szCs w:val="20"/>
              </w:rPr>
              <w:t>35(31)</w:t>
            </w:r>
          </w:p>
        </w:tc>
        <w:tc>
          <w:tcPr>
            <w:tcW w:w="2399" w:type="dxa"/>
            <w:gridSpan w:val="2"/>
            <w:shd w:val="clear" w:color="auto" w:fill="auto"/>
          </w:tcPr>
          <w:p w14:paraId="752060BC" w14:textId="77777777" w:rsidR="000825E9" w:rsidRPr="000373CE" w:rsidRDefault="000825E9" w:rsidP="008A0267">
            <w:pPr>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Отряды млекопитающих: Китообразные, Ластоногие, Хоботные, Хищные</w:t>
            </w:r>
          </w:p>
          <w:p w14:paraId="762C1051" w14:textId="62146B18" w:rsidR="000825E9" w:rsidRPr="000373CE" w:rsidRDefault="000825E9" w:rsidP="008A0267">
            <w:pPr>
              <w:overflowPunct w:val="0"/>
              <w:autoSpaceDE w:val="0"/>
              <w:autoSpaceDN w:val="0"/>
              <w:adjustRightInd w:val="0"/>
              <w:spacing w:before="100" w:beforeAutospacing="1" w:after="100" w:afterAutospacing="1"/>
              <w:textAlignment w:val="baseline"/>
              <w:rPr>
                <w:snapToGrid w:val="0"/>
                <w:sz w:val="20"/>
                <w:szCs w:val="20"/>
              </w:rPr>
            </w:pPr>
            <w:r w:rsidRPr="000373CE">
              <w:rPr>
                <w:i/>
                <w:sz w:val="20"/>
                <w:szCs w:val="20"/>
              </w:rPr>
              <w:t>Урок закрепления и совершенствования знаний</w:t>
            </w:r>
            <w:r w:rsidR="007274A3">
              <w:rPr>
                <w:i/>
                <w:sz w:val="20"/>
                <w:szCs w:val="20"/>
              </w:rPr>
              <w:t>.</w:t>
            </w:r>
          </w:p>
        </w:tc>
        <w:tc>
          <w:tcPr>
            <w:tcW w:w="1701" w:type="dxa"/>
            <w:shd w:val="clear" w:color="auto" w:fill="auto"/>
          </w:tcPr>
          <w:p w14:paraId="137AF5BB" w14:textId="00848377" w:rsidR="000825E9" w:rsidRPr="000373CE" w:rsidRDefault="000825E9" w:rsidP="00D714E7">
            <w:pPr>
              <w:pStyle w:val="11"/>
              <w:rPr>
                <w:rFonts w:ascii="Times New Roman" w:hAnsi="Times New Roman"/>
                <w:sz w:val="20"/>
                <w:szCs w:val="20"/>
              </w:rPr>
            </w:pPr>
            <w:r w:rsidRPr="000373CE">
              <w:rPr>
                <w:rFonts w:ascii="Times New Roman" w:hAnsi="Times New Roman"/>
                <w:sz w:val="20"/>
                <w:szCs w:val="20"/>
              </w:rPr>
              <w:t>изучить важнейших представителей отрядов млекопитающих</w:t>
            </w:r>
            <w:r w:rsidR="007274A3">
              <w:rPr>
                <w:rFonts w:ascii="Times New Roman" w:hAnsi="Times New Roman"/>
                <w:sz w:val="20"/>
                <w:szCs w:val="20"/>
              </w:rPr>
              <w:t xml:space="preserve"> </w:t>
            </w:r>
            <w:r w:rsidRPr="000373CE">
              <w:rPr>
                <w:rFonts w:ascii="Times New Roman" w:hAnsi="Times New Roman"/>
                <w:sz w:val="20"/>
                <w:szCs w:val="20"/>
              </w:rPr>
              <w:t>исчезающие, редкие и охраняемые виды</w:t>
            </w:r>
            <w:r w:rsidR="007274A3">
              <w:rPr>
                <w:rFonts w:ascii="Times New Roman" w:hAnsi="Times New Roman"/>
                <w:sz w:val="20"/>
                <w:szCs w:val="20"/>
              </w:rPr>
              <w:t>.</w:t>
            </w:r>
          </w:p>
        </w:tc>
        <w:tc>
          <w:tcPr>
            <w:tcW w:w="2131" w:type="dxa"/>
            <w:shd w:val="clear" w:color="auto" w:fill="auto"/>
          </w:tcPr>
          <w:p w14:paraId="6A3BF576" w14:textId="7B8771B1" w:rsidR="000825E9" w:rsidRPr="000373CE" w:rsidRDefault="000825E9" w:rsidP="007274A3">
            <w:pPr>
              <w:pStyle w:val="11"/>
              <w:rPr>
                <w:rFonts w:ascii="Times New Roman" w:hAnsi="Times New Roman"/>
                <w:sz w:val="20"/>
                <w:szCs w:val="20"/>
              </w:rPr>
            </w:pPr>
            <w:r w:rsidRPr="000373CE">
              <w:rPr>
                <w:rFonts w:ascii="Times New Roman" w:hAnsi="Times New Roman"/>
                <w:b/>
                <w:bCs/>
                <w:sz w:val="20"/>
                <w:szCs w:val="20"/>
              </w:rPr>
              <w:t>Познавательные</w:t>
            </w:r>
            <w:r w:rsidRPr="000373CE">
              <w:rPr>
                <w:rFonts w:ascii="Times New Roman" w:hAnsi="Times New Roman"/>
                <w:sz w:val="20"/>
                <w:szCs w:val="20"/>
              </w:rPr>
              <w:t>: сравнивают представителей изучаемых отрядов между собой</w:t>
            </w:r>
            <w:r w:rsidR="007274A3">
              <w:rPr>
                <w:rFonts w:ascii="Times New Roman" w:hAnsi="Times New Roman"/>
                <w:sz w:val="20"/>
                <w:szCs w:val="20"/>
              </w:rPr>
              <w:t xml:space="preserve">. </w:t>
            </w:r>
            <w:r w:rsidRPr="000373CE">
              <w:rPr>
                <w:rFonts w:ascii="Times New Roman" w:hAnsi="Times New Roman"/>
                <w:b/>
                <w:bCs/>
                <w:sz w:val="20"/>
                <w:szCs w:val="20"/>
              </w:rPr>
              <w:t>Регулятивные:</w:t>
            </w:r>
            <w:r w:rsidRPr="000373CE">
              <w:rPr>
                <w:rFonts w:ascii="Times New Roman" w:hAnsi="Times New Roman"/>
                <w:sz w:val="20"/>
                <w:szCs w:val="20"/>
              </w:rPr>
              <w:t xml:space="preserve"> составляют план и последовательность действий</w:t>
            </w:r>
            <w:r w:rsidR="007274A3">
              <w:rPr>
                <w:rFonts w:ascii="Times New Roman" w:hAnsi="Times New Roman"/>
                <w:sz w:val="20"/>
                <w:szCs w:val="20"/>
              </w:rPr>
              <w:t xml:space="preserve">. </w:t>
            </w:r>
            <w:r w:rsidRPr="000373CE">
              <w:rPr>
                <w:rFonts w:ascii="Times New Roman" w:hAnsi="Times New Roman"/>
                <w:b/>
                <w:bCs/>
                <w:sz w:val="20"/>
                <w:szCs w:val="20"/>
              </w:rPr>
              <w:t>Коммуникативные</w:t>
            </w:r>
            <w:r w:rsidRPr="000373CE">
              <w:rPr>
                <w:rFonts w:ascii="Times New Roman" w:hAnsi="Times New Roman"/>
                <w:sz w:val="20"/>
                <w:szCs w:val="20"/>
              </w:rPr>
              <w:t xml:space="preserve">: умение работать с дополнительными источниками информации использование для </w:t>
            </w:r>
            <w:r w:rsidRPr="000373CE">
              <w:rPr>
                <w:rFonts w:ascii="Times New Roman" w:hAnsi="Times New Roman"/>
                <w:sz w:val="20"/>
                <w:szCs w:val="20"/>
              </w:rPr>
              <w:lastRenderedPageBreak/>
              <w:t>поиска возможности Интернета.</w:t>
            </w:r>
          </w:p>
        </w:tc>
        <w:tc>
          <w:tcPr>
            <w:tcW w:w="2131" w:type="dxa"/>
            <w:shd w:val="clear" w:color="auto" w:fill="auto"/>
          </w:tcPr>
          <w:p w14:paraId="19449A6B" w14:textId="77777777" w:rsidR="000825E9" w:rsidRPr="000373CE" w:rsidRDefault="000825E9" w:rsidP="00D714E7">
            <w:pPr>
              <w:rPr>
                <w:color w:val="000000"/>
                <w:sz w:val="20"/>
                <w:szCs w:val="20"/>
              </w:rPr>
            </w:pPr>
            <w:r w:rsidRPr="000373CE">
              <w:rPr>
                <w:color w:val="000000"/>
                <w:sz w:val="20"/>
                <w:szCs w:val="20"/>
              </w:rPr>
              <w:lastRenderedPageBreak/>
              <w:t>Отрабатывают умение работы с разными источниками информации.</w:t>
            </w:r>
          </w:p>
        </w:tc>
        <w:tc>
          <w:tcPr>
            <w:tcW w:w="3544" w:type="dxa"/>
            <w:shd w:val="clear" w:color="auto" w:fill="auto"/>
          </w:tcPr>
          <w:p w14:paraId="77E4B995" w14:textId="3F31FB6E"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napToGrid w:val="0"/>
                <w:sz w:val="20"/>
                <w:szCs w:val="20"/>
              </w:rPr>
              <w:t>Определяют</w:t>
            </w:r>
            <w:r w:rsidRPr="000373CE">
              <w:rPr>
                <w:sz w:val="20"/>
                <w:szCs w:val="20"/>
              </w:rPr>
              <w:t xml:space="preserve"> понятия «миграции», «цедильный аппарат», «бивни», «хобот», «хищные зубы». Составляют схемы «Отряд Китообразные», «Особенности строения и образа жизни хищных». Получают сведения о значении животных данных отрядов, используя дополнительные источники информации, включая Интернет</w:t>
            </w:r>
            <w:r w:rsidR="007274A3">
              <w:rPr>
                <w:sz w:val="20"/>
                <w:szCs w:val="20"/>
              </w:rPr>
              <w:t>.</w:t>
            </w:r>
          </w:p>
        </w:tc>
        <w:tc>
          <w:tcPr>
            <w:tcW w:w="1412" w:type="dxa"/>
            <w:shd w:val="clear" w:color="auto" w:fill="auto"/>
          </w:tcPr>
          <w:p w14:paraId="1CB08A9C" w14:textId="77777777" w:rsidR="000825E9" w:rsidRPr="000373CE" w:rsidRDefault="00240E03"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18 неделя</w:t>
            </w:r>
          </w:p>
        </w:tc>
      </w:tr>
      <w:tr w:rsidR="00044225" w:rsidRPr="000373CE" w14:paraId="6D0463ED" w14:textId="77777777" w:rsidTr="004013EA">
        <w:tc>
          <w:tcPr>
            <w:tcW w:w="857" w:type="dxa"/>
            <w:gridSpan w:val="2"/>
            <w:shd w:val="clear" w:color="auto" w:fill="auto"/>
          </w:tcPr>
          <w:p w14:paraId="23EC29C1" w14:textId="77777777" w:rsidR="000825E9" w:rsidRPr="000373CE" w:rsidRDefault="000825E9" w:rsidP="00D714E7">
            <w:pPr>
              <w:rPr>
                <w:sz w:val="20"/>
                <w:szCs w:val="20"/>
              </w:rPr>
            </w:pPr>
            <w:r w:rsidRPr="000373CE">
              <w:rPr>
                <w:sz w:val="20"/>
                <w:szCs w:val="20"/>
              </w:rPr>
              <w:t>36(32)</w:t>
            </w:r>
          </w:p>
        </w:tc>
        <w:tc>
          <w:tcPr>
            <w:tcW w:w="2399" w:type="dxa"/>
            <w:gridSpan w:val="2"/>
            <w:shd w:val="clear" w:color="auto" w:fill="auto"/>
          </w:tcPr>
          <w:p w14:paraId="360AA5B5" w14:textId="77777777" w:rsidR="000825E9" w:rsidRPr="000373CE" w:rsidRDefault="000825E9" w:rsidP="008A0267">
            <w:pPr>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Отряды млекопитающих: Парнокопытные, Непарнокопытные</w:t>
            </w:r>
          </w:p>
          <w:p w14:paraId="4D35F61B" w14:textId="6788F7C4" w:rsidR="000825E9" w:rsidRPr="000373CE" w:rsidRDefault="000825E9" w:rsidP="008A0267">
            <w:pPr>
              <w:overflowPunct w:val="0"/>
              <w:autoSpaceDE w:val="0"/>
              <w:autoSpaceDN w:val="0"/>
              <w:adjustRightInd w:val="0"/>
              <w:spacing w:before="100" w:beforeAutospacing="1" w:after="100" w:afterAutospacing="1"/>
              <w:textAlignment w:val="baseline"/>
              <w:rPr>
                <w:snapToGrid w:val="0"/>
                <w:sz w:val="20"/>
                <w:szCs w:val="20"/>
              </w:rPr>
            </w:pPr>
            <w:r w:rsidRPr="000373CE">
              <w:rPr>
                <w:i/>
                <w:sz w:val="20"/>
                <w:szCs w:val="20"/>
              </w:rPr>
              <w:t>Урок закрепления и совершенствования знаний</w:t>
            </w:r>
            <w:r w:rsidR="007274A3">
              <w:rPr>
                <w:i/>
                <w:sz w:val="20"/>
                <w:szCs w:val="20"/>
              </w:rPr>
              <w:t>.</w:t>
            </w:r>
          </w:p>
        </w:tc>
        <w:tc>
          <w:tcPr>
            <w:tcW w:w="1701" w:type="dxa"/>
            <w:shd w:val="clear" w:color="auto" w:fill="auto"/>
          </w:tcPr>
          <w:p w14:paraId="2A2F442C" w14:textId="1E16B0CA" w:rsidR="000825E9" w:rsidRPr="000373CE" w:rsidRDefault="000825E9" w:rsidP="00D714E7">
            <w:pPr>
              <w:rPr>
                <w:sz w:val="20"/>
                <w:szCs w:val="20"/>
              </w:rPr>
            </w:pPr>
            <w:r w:rsidRPr="000373CE">
              <w:rPr>
                <w:sz w:val="20"/>
                <w:szCs w:val="20"/>
              </w:rPr>
              <w:t>изучить важнейших представителей отрядов млекопитающих. их биологические и экологические особенности.</w:t>
            </w:r>
          </w:p>
        </w:tc>
        <w:tc>
          <w:tcPr>
            <w:tcW w:w="2131" w:type="dxa"/>
            <w:shd w:val="clear" w:color="auto" w:fill="auto"/>
          </w:tcPr>
          <w:p w14:paraId="1B4836CF" w14:textId="22BB7565" w:rsidR="000825E9" w:rsidRPr="000373CE" w:rsidRDefault="000825E9" w:rsidP="007274A3">
            <w:pPr>
              <w:rPr>
                <w:sz w:val="20"/>
                <w:szCs w:val="20"/>
              </w:rPr>
            </w:pPr>
            <w:r w:rsidRPr="000373CE">
              <w:rPr>
                <w:b/>
                <w:bCs/>
                <w:sz w:val="20"/>
                <w:szCs w:val="20"/>
              </w:rPr>
              <w:t>Познавательные</w:t>
            </w:r>
            <w:r w:rsidRPr="000373CE">
              <w:rPr>
                <w:sz w:val="20"/>
                <w:szCs w:val="20"/>
              </w:rPr>
              <w:t>: сравнивают представителей изучаемых отрядов между собой</w:t>
            </w:r>
            <w:r w:rsidR="007274A3">
              <w:rPr>
                <w:sz w:val="20"/>
                <w:szCs w:val="20"/>
              </w:rPr>
              <w:t xml:space="preserve">. </w:t>
            </w:r>
            <w:r w:rsidRPr="000373CE">
              <w:rPr>
                <w:b/>
                <w:bCs/>
                <w:sz w:val="20"/>
                <w:szCs w:val="20"/>
              </w:rPr>
              <w:t xml:space="preserve">Регулятивные: </w:t>
            </w:r>
            <w:r w:rsidRPr="000373CE">
              <w:rPr>
                <w:sz w:val="20"/>
                <w:szCs w:val="20"/>
              </w:rPr>
              <w:t>фиксируют результаты в таблицу</w:t>
            </w:r>
            <w:r w:rsidR="007274A3">
              <w:rPr>
                <w:sz w:val="20"/>
                <w:szCs w:val="20"/>
              </w:rPr>
              <w:t xml:space="preserve">. </w:t>
            </w:r>
            <w:r w:rsidRPr="000373CE">
              <w:rPr>
                <w:b/>
                <w:bCs/>
                <w:sz w:val="20"/>
                <w:szCs w:val="20"/>
              </w:rPr>
              <w:t>Коммуникативные</w:t>
            </w:r>
            <w:r w:rsidRPr="000373CE">
              <w:rPr>
                <w:sz w:val="20"/>
                <w:szCs w:val="20"/>
              </w:rPr>
              <w:t xml:space="preserve">: умение работать с дополнительными </w:t>
            </w:r>
            <w:proofErr w:type="gramStart"/>
            <w:r w:rsidRPr="000373CE">
              <w:rPr>
                <w:sz w:val="20"/>
                <w:szCs w:val="20"/>
              </w:rPr>
              <w:t>источниками  информации</w:t>
            </w:r>
            <w:proofErr w:type="gramEnd"/>
            <w:r w:rsidRPr="000373CE">
              <w:rPr>
                <w:sz w:val="20"/>
                <w:szCs w:val="20"/>
              </w:rPr>
              <w:t xml:space="preserve"> использование для поиска возможности Интернета.</w:t>
            </w:r>
          </w:p>
        </w:tc>
        <w:tc>
          <w:tcPr>
            <w:tcW w:w="2131" w:type="dxa"/>
            <w:shd w:val="clear" w:color="auto" w:fill="auto"/>
          </w:tcPr>
          <w:p w14:paraId="3C6B5208" w14:textId="77777777" w:rsidR="000825E9" w:rsidRPr="000373CE" w:rsidRDefault="000825E9" w:rsidP="00D714E7">
            <w:pPr>
              <w:rPr>
                <w:color w:val="000000"/>
                <w:sz w:val="20"/>
                <w:szCs w:val="20"/>
              </w:rPr>
            </w:pPr>
            <w:r w:rsidRPr="000373CE">
              <w:rPr>
                <w:color w:val="000000"/>
                <w:sz w:val="20"/>
                <w:szCs w:val="20"/>
              </w:rPr>
              <w:t>Умение соблюдать дисциплину на уроке</w:t>
            </w:r>
          </w:p>
        </w:tc>
        <w:tc>
          <w:tcPr>
            <w:tcW w:w="3544" w:type="dxa"/>
            <w:shd w:val="clear" w:color="auto" w:fill="auto"/>
          </w:tcPr>
          <w:p w14:paraId="5C1EAE7C" w14:textId="1EF24FEC" w:rsidR="000825E9" w:rsidRPr="000373CE" w:rsidRDefault="000825E9" w:rsidP="007274A3">
            <w:pPr>
              <w:widowControl w:val="0"/>
              <w:overflowPunct w:val="0"/>
              <w:autoSpaceDE w:val="0"/>
              <w:autoSpaceDN w:val="0"/>
              <w:adjustRightInd w:val="0"/>
              <w:spacing w:before="100" w:beforeAutospacing="1" w:after="100" w:afterAutospacing="1"/>
              <w:jc w:val="both"/>
              <w:textAlignment w:val="baseline"/>
              <w:rPr>
                <w:sz w:val="20"/>
                <w:szCs w:val="20"/>
              </w:rPr>
            </w:pPr>
            <w:r w:rsidRPr="000373CE">
              <w:rPr>
                <w:snapToGrid w:val="0"/>
                <w:sz w:val="20"/>
                <w:szCs w:val="20"/>
              </w:rPr>
              <w:t>Определяют</w:t>
            </w:r>
            <w:r w:rsidRPr="000373CE">
              <w:rPr>
                <w:sz w:val="20"/>
                <w:szCs w:val="20"/>
              </w:rPr>
              <w:t xml:space="preserve"> понятия «копыта», «рога», «сложный желудок», «жвачка». Составляют таблицу «Семейство Лошади»</w:t>
            </w:r>
            <w:r w:rsidR="007274A3">
              <w:rPr>
                <w:sz w:val="20"/>
                <w:szCs w:val="20"/>
              </w:rPr>
              <w:t>.</w:t>
            </w:r>
          </w:p>
        </w:tc>
        <w:tc>
          <w:tcPr>
            <w:tcW w:w="1412" w:type="dxa"/>
            <w:shd w:val="clear" w:color="auto" w:fill="auto"/>
          </w:tcPr>
          <w:p w14:paraId="2018A87C" w14:textId="77777777" w:rsidR="000825E9" w:rsidRPr="000373CE" w:rsidRDefault="00240E03"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18 неделя</w:t>
            </w:r>
          </w:p>
        </w:tc>
      </w:tr>
      <w:tr w:rsidR="00044225" w:rsidRPr="000373CE" w14:paraId="7467932D" w14:textId="77777777" w:rsidTr="004013EA">
        <w:tc>
          <w:tcPr>
            <w:tcW w:w="857" w:type="dxa"/>
            <w:gridSpan w:val="2"/>
            <w:shd w:val="clear" w:color="auto" w:fill="auto"/>
          </w:tcPr>
          <w:p w14:paraId="5C7A74DB" w14:textId="77777777" w:rsidR="000825E9" w:rsidRPr="000373CE" w:rsidRDefault="000825E9" w:rsidP="00D714E7">
            <w:pPr>
              <w:rPr>
                <w:sz w:val="20"/>
                <w:szCs w:val="20"/>
              </w:rPr>
            </w:pPr>
            <w:r w:rsidRPr="000373CE">
              <w:rPr>
                <w:sz w:val="20"/>
                <w:szCs w:val="20"/>
              </w:rPr>
              <w:t>37(33)</w:t>
            </w:r>
          </w:p>
        </w:tc>
        <w:tc>
          <w:tcPr>
            <w:tcW w:w="2399" w:type="dxa"/>
            <w:gridSpan w:val="2"/>
            <w:shd w:val="clear" w:color="auto" w:fill="auto"/>
          </w:tcPr>
          <w:p w14:paraId="60E1D5D7" w14:textId="77777777" w:rsidR="000825E9" w:rsidRPr="000373CE" w:rsidRDefault="000825E9" w:rsidP="008A0267">
            <w:pPr>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Отряд млекопитающих: Приматы</w:t>
            </w:r>
          </w:p>
          <w:p w14:paraId="6400448E" w14:textId="0E77DC49" w:rsidR="000825E9" w:rsidRPr="000373CE" w:rsidRDefault="000825E9" w:rsidP="007274A3">
            <w:pPr>
              <w:overflowPunct w:val="0"/>
              <w:autoSpaceDE w:val="0"/>
              <w:autoSpaceDN w:val="0"/>
              <w:adjustRightInd w:val="0"/>
              <w:spacing w:before="100" w:beforeAutospacing="1" w:after="100" w:afterAutospacing="1"/>
              <w:textAlignment w:val="baseline"/>
              <w:rPr>
                <w:snapToGrid w:val="0"/>
                <w:sz w:val="20"/>
                <w:szCs w:val="20"/>
              </w:rPr>
            </w:pPr>
            <w:r w:rsidRPr="000373CE">
              <w:rPr>
                <w:i/>
                <w:sz w:val="20"/>
                <w:szCs w:val="20"/>
              </w:rPr>
              <w:t>Урок закрепления и совершенствования знаний</w:t>
            </w:r>
            <w:r w:rsidR="007274A3">
              <w:rPr>
                <w:i/>
                <w:sz w:val="20"/>
                <w:szCs w:val="20"/>
              </w:rPr>
              <w:t>.</w:t>
            </w:r>
          </w:p>
        </w:tc>
        <w:tc>
          <w:tcPr>
            <w:tcW w:w="1701" w:type="dxa"/>
            <w:shd w:val="clear" w:color="auto" w:fill="auto"/>
          </w:tcPr>
          <w:p w14:paraId="7952EA07" w14:textId="2782FD98" w:rsidR="000825E9" w:rsidRPr="000373CE" w:rsidRDefault="000825E9" w:rsidP="00D714E7">
            <w:pPr>
              <w:pStyle w:val="11"/>
              <w:rPr>
                <w:rFonts w:ascii="Times New Roman" w:hAnsi="Times New Roman"/>
                <w:sz w:val="20"/>
                <w:szCs w:val="20"/>
              </w:rPr>
            </w:pPr>
            <w:r w:rsidRPr="000373CE">
              <w:rPr>
                <w:rFonts w:ascii="Times New Roman" w:hAnsi="Times New Roman"/>
                <w:sz w:val="20"/>
                <w:szCs w:val="20"/>
              </w:rPr>
              <w:t>изучить важнейших представителей отрядов млекопитающих</w:t>
            </w:r>
            <w:proofErr w:type="gramStart"/>
            <w:r w:rsidRPr="000373CE">
              <w:rPr>
                <w:rFonts w:ascii="Times New Roman" w:hAnsi="Times New Roman"/>
                <w:sz w:val="20"/>
                <w:szCs w:val="20"/>
              </w:rPr>
              <w:t>.</w:t>
            </w:r>
            <w:proofErr w:type="gramEnd"/>
            <w:r w:rsidRPr="000373CE">
              <w:rPr>
                <w:rFonts w:ascii="Times New Roman" w:hAnsi="Times New Roman"/>
                <w:sz w:val="20"/>
                <w:szCs w:val="20"/>
              </w:rPr>
              <w:t xml:space="preserve"> исчезающие, редкие и охраняемые виды</w:t>
            </w:r>
            <w:r w:rsidR="007274A3">
              <w:rPr>
                <w:rFonts w:ascii="Times New Roman" w:hAnsi="Times New Roman"/>
                <w:sz w:val="20"/>
                <w:szCs w:val="20"/>
              </w:rPr>
              <w:t>.</w:t>
            </w:r>
          </w:p>
        </w:tc>
        <w:tc>
          <w:tcPr>
            <w:tcW w:w="2131" w:type="dxa"/>
            <w:shd w:val="clear" w:color="auto" w:fill="auto"/>
          </w:tcPr>
          <w:p w14:paraId="2A040BEC" w14:textId="3969EEC9" w:rsidR="000825E9" w:rsidRPr="000373CE" w:rsidRDefault="000825E9" w:rsidP="007274A3">
            <w:pPr>
              <w:rPr>
                <w:sz w:val="20"/>
                <w:szCs w:val="20"/>
              </w:rPr>
            </w:pPr>
            <w:r w:rsidRPr="000373CE">
              <w:rPr>
                <w:b/>
                <w:bCs/>
                <w:sz w:val="20"/>
                <w:szCs w:val="20"/>
              </w:rPr>
              <w:t>Познавательные</w:t>
            </w:r>
            <w:r w:rsidRPr="000373CE">
              <w:rPr>
                <w:sz w:val="20"/>
                <w:szCs w:val="20"/>
              </w:rPr>
              <w:t>: сравнивают представителей изучаемых отрядов между собой</w:t>
            </w:r>
            <w:r w:rsidR="007274A3">
              <w:rPr>
                <w:sz w:val="20"/>
                <w:szCs w:val="20"/>
              </w:rPr>
              <w:t xml:space="preserve">. </w:t>
            </w:r>
            <w:r w:rsidRPr="000373CE">
              <w:rPr>
                <w:b/>
                <w:bCs/>
                <w:sz w:val="20"/>
                <w:szCs w:val="20"/>
              </w:rPr>
              <w:t xml:space="preserve">Регулятивные: </w:t>
            </w:r>
            <w:r w:rsidRPr="000373CE">
              <w:rPr>
                <w:sz w:val="20"/>
                <w:szCs w:val="20"/>
              </w:rPr>
              <w:t>фиксируют результаты в таблицу</w:t>
            </w:r>
            <w:r w:rsidR="007274A3">
              <w:rPr>
                <w:sz w:val="20"/>
                <w:szCs w:val="20"/>
              </w:rPr>
              <w:t xml:space="preserve">. </w:t>
            </w:r>
            <w:r w:rsidRPr="000373CE">
              <w:rPr>
                <w:b/>
                <w:bCs/>
                <w:sz w:val="20"/>
                <w:szCs w:val="20"/>
              </w:rPr>
              <w:t>Коммуникативные</w:t>
            </w:r>
            <w:r w:rsidRPr="000373CE">
              <w:rPr>
                <w:sz w:val="20"/>
                <w:szCs w:val="20"/>
              </w:rPr>
              <w:t>: умение работать с дополнительными источниками информации использование для поиска возможности Интернета.</w:t>
            </w:r>
          </w:p>
        </w:tc>
        <w:tc>
          <w:tcPr>
            <w:tcW w:w="2131" w:type="dxa"/>
            <w:shd w:val="clear" w:color="auto" w:fill="auto"/>
          </w:tcPr>
          <w:p w14:paraId="784A3047" w14:textId="77777777" w:rsidR="000825E9" w:rsidRPr="000373CE" w:rsidRDefault="000825E9" w:rsidP="005D14CA">
            <w:pPr>
              <w:rPr>
                <w:color w:val="000000"/>
                <w:sz w:val="20"/>
                <w:szCs w:val="20"/>
              </w:rPr>
            </w:pPr>
            <w:r w:rsidRPr="000373CE">
              <w:rPr>
                <w:color w:val="000000"/>
                <w:sz w:val="20"/>
                <w:szCs w:val="20"/>
              </w:rPr>
              <w:t>Отрабатывают умение работы с разными источниками информации.</w:t>
            </w:r>
          </w:p>
        </w:tc>
        <w:tc>
          <w:tcPr>
            <w:tcW w:w="3544" w:type="dxa"/>
            <w:shd w:val="clear" w:color="auto" w:fill="auto"/>
          </w:tcPr>
          <w:p w14:paraId="512B01F0" w14:textId="1BC958D8"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napToGrid w:val="0"/>
                <w:sz w:val="20"/>
                <w:szCs w:val="20"/>
              </w:rPr>
              <w:t>Определяют</w:t>
            </w:r>
            <w:r w:rsidRPr="000373CE">
              <w:rPr>
                <w:sz w:val="20"/>
                <w:szCs w:val="20"/>
              </w:rPr>
              <w:t xml:space="preserve"> понятия «приматы», «человекообразные обезьяны». Обсуждают </w:t>
            </w:r>
            <w:r w:rsidRPr="000373CE">
              <w:rPr>
                <w:snapToGrid w:val="0"/>
                <w:sz w:val="20"/>
                <w:szCs w:val="20"/>
              </w:rPr>
              <w:t>видеофильм о приматах и сравнивают их поведение с поведением человека</w:t>
            </w:r>
            <w:r w:rsidR="007274A3">
              <w:rPr>
                <w:snapToGrid w:val="0"/>
                <w:sz w:val="20"/>
                <w:szCs w:val="20"/>
              </w:rPr>
              <w:t>.</w:t>
            </w:r>
          </w:p>
        </w:tc>
        <w:tc>
          <w:tcPr>
            <w:tcW w:w="1412" w:type="dxa"/>
            <w:shd w:val="clear" w:color="auto" w:fill="auto"/>
          </w:tcPr>
          <w:p w14:paraId="79F62E9F"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 xml:space="preserve">19 </w:t>
            </w:r>
            <w:proofErr w:type="spellStart"/>
            <w:r w:rsidRPr="000373CE">
              <w:rPr>
                <w:snapToGrid w:val="0"/>
                <w:sz w:val="20"/>
                <w:szCs w:val="20"/>
              </w:rPr>
              <w:t>недаля</w:t>
            </w:r>
            <w:proofErr w:type="spellEnd"/>
          </w:p>
        </w:tc>
      </w:tr>
      <w:tr w:rsidR="00044225" w:rsidRPr="000373CE" w14:paraId="271E3B61" w14:textId="77777777" w:rsidTr="004013EA">
        <w:tc>
          <w:tcPr>
            <w:tcW w:w="857" w:type="dxa"/>
            <w:gridSpan w:val="2"/>
            <w:shd w:val="clear" w:color="auto" w:fill="auto"/>
          </w:tcPr>
          <w:p w14:paraId="44862AA5" w14:textId="77777777" w:rsidR="000825E9" w:rsidRPr="000373CE" w:rsidRDefault="000825E9" w:rsidP="00D253C1">
            <w:pPr>
              <w:rPr>
                <w:sz w:val="20"/>
                <w:szCs w:val="20"/>
              </w:rPr>
            </w:pPr>
            <w:r w:rsidRPr="000373CE">
              <w:rPr>
                <w:sz w:val="20"/>
                <w:szCs w:val="20"/>
              </w:rPr>
              <w:t>38(34)</w:t>
            </w:r>
          </w:p>
        </w:tc>
        <w:tc>
          <w:tcPr>
            <w:tcW w:w="2399" w:type="dxa"/>
            <w:gridSpan w:val="2"/>
            <w:shd w:val="clear" w:color="auto" w:fill="auto"/>
          </w:tcPr>
          <w:p w14:paraId="6A1EDB2C"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Контрольно-обобщающий урок по теме «Многоклеточные животные. Бесчерепные и позвоночные»</w:t>
            </w:r>
          </w:p>
          <w:p w14:paraId="011A371C" w14:textId="6AC63DAD" w:rsidR="000825E9" w:rsidRPr="000373CE" w:rsidRDefault="000825E9" w:rsidP="007274A3">
            <w:pPr>
              <w:rPr>
                <w:snapToGrid w:val="0"/>
                <w:sz w:val="20"/>
                <w:szCs w:val="20"/>
              </w:rPr>
            </w:pPr>
            <w:r w:rsidRPr="000373CE">
              <w:rPr>
                <w:i/>
                <w:sz w:val="20"/>
                <w:szCs w:val="20"/>
              </w:rPr>
              <w:lastRenderedPageBreak/>
              <w:t>Урок обобщения и систематизации знаний</w:t>
            </w:r>
            <w:r w:rsidR="007274A3">
              <w:rPr>
                <w:i/>
                <w:sz w:val="20"/>
                <w:szCs w:val="20"/>
              </w:rPr>
              <w:t>.</w:t>
            </w:r>
          </w:p>
        </w:tc>
        <w:tc>
          <w:tcPr>
            <w:tcW w:w="1701" w:type="dxa"/>
            <w:shd w:val="clear" w:color="auto" w:fill="auto"/>
          </w:tcPr>
          <w:p w14:paraId="3399906D" w14:textId="4BF325C4" w:rsidR="000825E9" w:rsidRPr="000373CE" w:rsidRDefault="000825E9" w:rsidP="007274A3">
            <w:pPr>
              <w:jc w:val="both"/>
              <w:rPr>
                <w:sz w:val="20"/>
                <w:szCs w:val="20"/>
              </w:rPr>
            </w:pPr>
            <w:r w:rsidRPr="000373CE">
              <w:rPr>
                <w:sz w:val="20"/>
                <w:szCs w:val="20"/>
              </w:rPr>
              <w:lastRenderedPageBreak/>
              <w:t>Контроль знаний и умений по теме.</w:t>
            </w:r>
          </w:p>
        </w:tc>
        <w:tc>
          <w:tcPr>
            <w:tcW w:w="2131" w:type="dxa"/>
            <w:shd w:val="clear" w:color="auto" w:fill="auto"/>
          </w:tcPr>
          <w:p w14:paraId="6A20E895" w14:textId="17F68442" w:rsidR="000825E9" w:rsidRPr="000373CE" w:rsidRDefault="000825E9" w:rsidP="007274A3">
            <w:pPr>
              <w:pStyle w:val="11"/>
              <w:rPr>
                <w:rFonts w:ascii="Times New Roman" w:hAnsi="Times New Roman"/>
                <w:sz w:val="20"/>
                <w:szCs w:val="20"/>
              </w:rPr>
            </w:pPr>
            <w:r w:rsidRPr="000373CE">
              <w:rPr>
                <w:rFonts w:ascii="Times New Roman" w:hAnsi="Times New Roman"/>
                <w:b/>
                <w:bCs/>
                <w:sz w:val="20"/>
                <w:szCs w:val="20"/>
              </w:rPr>
              <w:t>Познавательные</w:t>
            </w:r>
            <w:r w:rsidRPr="000373CE">
              <w:rPr>
                <w:rFonts w:ascii="Times New Roman" w:hAnsi="Times New Roman"/>
                <w:sz w:val="20"/>
                <w:szCs w:val="20"/>
              </w:rPr>
              <w:t>: сравнение биологических объектов и процессов, умение делать выводы и умозаключения</w:t>
            </w:r>
            <w:r w:rsidR="007274A3">
              <w:rPr>
                <w:rFonts w:ascii="Times New Roman" w:hAnsi="Times New Roman"/>
                <w:sz w:val="20"/>
                <w:szCs w:val="20"/>
              </w:rPr>
              <w:t>.</w:t>
            </w:r>
            <w:r w:rsidRPr="000373CE">
              <w:rPr>
                <w:rFonts w:ascii="Times New Roman" w:hAnsi="Times New Roman"/>
                <w:sz w:val="20"/>
                <w:szCs w:val="20"/>
              </w:rPr>
              <w:t xml:space="preserve"> </w:t>
            </w:r>
            <w:r w:rsidRPr="000373CE">
              <w:rPr>
                <w:rFonts w:ascii="Times New Roman" w:hAnsi="Times New Roman"/>
                <w:b/>
                <w:bCs/>
                <w:sz w:val="20"/>
                <w:szCs w:val="20"/>
              </w:rPr>
              <w:lastRenderedPageBreak/>
              <w:t xml:space="preserve">Регулятивные: </w:t>
            </w:r>
            <w:r w:rsidRPr="000373CE">
              <w:rPr>
                <w:rFonts w:ascii="Times New Roman" w:hAnsi="Times New Roman"/>
                <w:sz w:val="20"/>
                <w:szCs w:val="20"/>
              </w:rPr>
              <w:t>самостоятельно создают алгоритм деятельности при решении проблем</w:t>
            </w:r>
            <w:r w:rsidR="007274A3">
              <w:rPr>
                <w:rFonts w:ascii="Times New Roman" w:hAnsi="Times New Roman"/>
                <w:sz w:val="20"/>
                <w:szCs w:val="20"/>
              </w:rPr>
              <w:t xml:space="preserve"> </w:t>
            </w:r>
            <w:r w:rsidRPr="000373CE">
              <w:rPr>
                <w:rFonts w:ascii="Times New Roman" w:hAnsi="Times New Roman"/>
                <w:sz w:val="20"/>
                <w:szCs w:val="20"/>
              </w:rPr>
              <w:t>поискового характера.</w:t>
            </w:r>
            <w:r w:rsidR="007274A3">
              <w:rPr>
                <w:rFonts w:ascii="Times New Roman" w:hAnsi="Times New Roman"/>
                <w:sz w:val="20"/>
                <w:szCs w:val="20"/>
              </w:rPr>
              <w:t xml:space="preserve"> </w:t>
            </w:r>
            <w:r w:rsidRPr="000373CE">
              <w:rPr>
                <w:rFonts w:ascii="Times New Roman" w:hAnsi="Times New Roman"/>
                <w:b/>
                <w:bCs/>
                <w:sz w:val="20"/>
                <w:szCs w:val="20"/>
              </w:rPr>
              <w:t>К</w:t>
            </w:r>
            <w:r w:rsidR="007274A3">
              <w:rPr>
                <w:rFonts w:ascii="Times New Roman" w:hAnsi="Times New Roman"/>
                <w:b/>
                <w:bCs/>
                <w:sz w:val="20"/>
                <w:szCs w:val="20"/>
              </w:rPr>
              <w:t>оммуникативные</w:t>
            </w:r>
            <w:r w:rsidRPr="000373CE">
              <w:rPr>
                <w:rFonts w:ascii="Times New Roman" w:hAnsi="Times New Roman"/>
                <w:b/>
                <w:bCs/>
                <w:sz w:val="20"/>
                <w:szCs w:val="20"/>
              </w:rPr>
              <w:t>:</w:t>
            </w:r>
            <w:r w:rsidRPr="000373CE">
              <w:rPr>
                <w:rFonts w:ascii="Times New Roman" w:hAnsi="Times New Roman"/>
                <w:sz w:val="20"/>
                <w:szCs w:val="20"/>
              </w:rPr>
              <w:t xml:space="preserve"> умеют слушать друг друга, дискутировать.</w:t>
            </w:r>
          </w:p>
        </w:tc>
        <w:tc>
          <w:tcPr>
            <w:tcW w:w="2131" w:type="dxa"/>
            <w:shd w:val="clear" w:color="auto" w:fill="auto"/>
          </w:tcPr>
          <w:p w14:paraId="6AF2CCA7" w14:textId="5D1E006B" w:rsidR="000825E9" w:rsidRPr="000373CE" w:rsidRDefault="000825E9" w:rsidP="007274A3">
            <w:pPr>
              <w:rPr>
                <w:color w:val="000000"/>
                <w:sz w:val="20"/>
                <w:szCs w:val="20"/>
              </w:rPr>
            </w:pPr>
            <w:r w:rsidRPr="000373CE">
              <w:rPr>
                <w:sz w:val="20"/>
                <w:szCs w:val="20"/>
              </w:rPr>
              <w:lastRenderedPageBreak/>
              <w:t>Иметь навыки продуктивного сотрудничества со сверстниками</w:t>
            </w:r>
            <w:r w:rsidR="007274A3">
              <w:rPr>
                <w:sz w:val="20"/>
                <w:szCs w:val="20"/>
              </w:rPr>
              <w:t>.</w:t>
            </w:r>
            <w:r w:rsidRPr="000373CE">
              <w:rPr>
                <w:sz w:val="20"/>
                <w:szCs w:val="20"/>
              </w:rPr>
              <w:t xml:space="preserve"> Уметь грамотно использовать в устной и письменной </w:t>
            </w:r>
            <w:r w:rsidRPr="000373CE">
              <w:rPr>
                <w:sz w:val="20"/>
                <w:szCs w:val="20"/>
              </w:rPr>
              <w:lastRenderedPageBreak/>
              <w:t>речи биологическую терминологию</w:t>
            </w:r>
            <w:r w:rsidR="007274A3">
              <w:rPr>
                <w:sz w:val="20"/>
                <w:szCs w:val="20"/>
              </w:rPr>
              <w:t>.</w:t>
            </w:r>
          </w:p>
        </w:tc>
        <w:tc>
          <w:tcPr>
            <w:tcW w:w="3544" w:type="dxa"/>
            <w:shd w:val="clear" w:color="auto" w:fill="auto"/>
          </w:tcPr>
          <w:p w14:paraId="7FA223EA" w14:textId="25E0BAC5"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lastRenderedPageBreak/>
              <w:t>Сравнивают животных изучаемых классов между собой. Обосновывают необходимость использования полученных знаний в</w:t>
            </w:r>
            <w:r w:rsidR="007274A3">
              <w:rPr>
                <w:sz w:val="20"/>
                <w:szCs w:val="20"/>
              </w:rPr>
              <w:t xml:space="preserve"> </w:t>
            </w:r>
            <w:r w:rsidRPr="000373CE">
              <w:rPr>
                <w:sz w:val="20"/>
                <w:szCs w:val="20"/>
              </w:rPr>
              <w:t>повседневной жизни</w:t>
            </w:r>
            <w:r w:rsidR="007274A3">
              <w:rPr>
                <w:sz w:val="20"/>
                <w:szCs w:val="20"/>
              </w:rPr>
              <w:t>.</w:t>
            </w:r>
          </w:p>
        </w:tc>
        <w:tc>
          <w:tcPr>
            <w:tcW w:w="1412" w:type="dxa"/>
            <w:shd w:val="clear" w:color="auto" w:fill="auto"/>
          </w:tcPr>
          <w:p w14:paraId="0A48D4F4"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19 неделя</w:t>
            </w:r>
          </w:p>
        </w:tc>
      </w:tr>
      <w:tr w:rsidR="00044225" w:rsidRPr="000373CE" w14:paraId="25163511" w14:textId="77777777" w:rsidTr="004013EA">
        <w:tc>
          <w:tcPr>
            <w:tcW w:w="857" w:type="dxa"/>
            <w:gridSpan w:val="2"/>
            <w:shd w:val="clear" w:color="auto" w:fill="auto"/>
          </w:tcPr>
          <w:p w14:paraId="4DD8CE8E" w14:textId="77777777" w:rsidR="000825E9" w:rsidRPr="000373CE" w:rsidRDefault="000825E9" w:rsidP="00D253C1">
            <w:pPr>
              <w:rPr>
                <w:sz w:val="20"/>
                <w:szCs w:val="20"/>
              </w:rPr>
            </w:pPr>
            <w:r w:rsidRPr="000373CE">
              <w:rPr>
                <w:sz w:val="20"/>
                <w:szCs w:val="20"/>
              </w:rPr>
              <w:t>39(1)</w:t>
            </w:r>
          </w:p>
        </w:tc>
        <w:tc>
          <w:tcPr>
            <w:tcW w:w="2399" w:type="dxa"/>
            <w:gridSpan w:val="2"/>
            <w:shd w:val="clear" w:color="auto" w:fill="auto"/>
          </w:tcPr>
          <w:p w14:paraId="11790105" w14:textId="77777777"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 xml:space="preserve">Покровы тела </w:t>
            </w:r>
          </w:p>
          <w:p w14:paraId="6A28D1B7" w14:textId="77777777"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b/>
                <w:snapToGrid w:val="0"/>
                <w:sz w:val="20"/>
                <w:szCs w:val="20"/>
              </w:rPr>
            </w:pPr>
            <w:r w:rsidRPr="000373CE">
              <w:rPr>
                <w:b/>
                <w:i/>
                <w:iCs/>
                <w:snapToGrid w:val="0"/>
                <w:sz w:val="20"/>
                <w:szCs w:val="20"/>
              </w:rPr>
              <w:t>Лабораторная работа</w:t>
            </w:r>
          </w:p>
          <w:p w14:paraId="3B023C76" w14:textId="2FFA58FB"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Изучение особенностей различных покровов тела</w:t>
            </w:r>
            <w:r w:rsidR="007274A3">
              <w:rPr>
                <w:snapToGrid w:val="0"/>
                <w:sz w:val="20"/>
                <w:szCs w:val="20"/>
              </w:rPr>
              <w:t>.</w:t>
            </w:r>
          </w:p>
        </w:tc>
        <w:tc>
          <w:tcPr>
            <w:tcW w:w="1701" w:type="dxa"/>
            <w:shd w:val="clear" w:color="auto" w:fill="auto"/>
          </w:tcPr>
          <w:p w14:paraId="6C4484F0" w14:textId="21A41148" w:rsidR="000825E9" w:rsidRPr="000373CE" w:rsidRDefault="000825E9" w:rsidP="007274A3">
            <w:pPr>
              <w:pStyle w:val="11"/>
              <w:rPr>
                <w:rFonts w:ascii="Times New Roman" w:hAnsi="Times New Roman"/>
                <w:b/>
                <w:sz w:val="20"/>
                <w:szCs w:val="20"/>
              </w:rPr>
            </w:pPr>
            <w:r w:rsidRPr="000373CE">
              <w:rPr>
                <w:rFonts w:ascii="Times New Roman" w:hAnsi="Times New Roman"/>
                <w:sz w:val="20"/>
                <w:szCs w:val="20"/>
              </w:rPr>
              <w:t>определяют закономерности строения покровов тела;</w:t>
            </w:r>
            <w:r w:rsidRPr="000373CE">
              <w:rPr>
                <w:rFonts w:ascii="Times New Roman" w:hAnsi="Times New Roman"/>
                <w:b/>
                <w:bCs/>
                <w:sz w:val="20"/>
                <w:szCs w:val="20"/>
              </w:rPr>
              <w:t xml:space="preserve"> </w:t>
            </w:r>
            <w:r w:rsidRPr="000373CE">
              <w:rPr>
                <w:rFonts w:ascii="Times New Roman" w:hAnsi="Times New Roman"/>
                <w:sz w:val="20"/>
                <w:szCs w:val="20"/>
              </w:rPr>
              <w:t>показывают взаимосвязь строения покровов с их функцией</w:t>
            </w:r>
            <w:r w:rsidRPr="000373CE">
              <w:rPr>
                <w:rFonts w:ascii="Times New Roman" w:hAnsi="Times New Roman"/>
                <w:b/>
                <w:bCs/>
                <w:sz w:val="20"/>
                <w:szCs w:val="20"/>
              </w:rPr>
              <w:t xml:space="preserve"> </w:t>
            </w:r>
            <w:r w:rsidRPr="000373CE">
              <w:rPr>
                <w:rFonts w:ascii="Times New Roman" w:hAnsi="Times New Roman"/>
                <w:sz w:val="20"/>
                <w:szCs w:val="20"/>
              </w:rPr>
              <w:t>различать разные виды покровов</w:t>
            </w:r>
            <w:r w:rsidR="007274A3">
              <w:rPr>
                <w:sz w:val="20"/>
                <w:szCs w:val="20"/>
              </w:rPr>
              <w:t>.</w:t>
            </w:r>
          </w:p>
        </w:tc>
        <w:tc>
          <w:tcPr>
            <w:tcW w:w="2131" w:type="dxa"/>
            <w:shd w:val="clear" w:color="auto" w:fill="auto"/>
          </w:tcPr>
          <w:p w14:paraId="623D1DF7" w14:textId="505A9CB5" w:rsidR="000825E9" w:rsidRPr="000373CE" w:rsidRDefault="000825E9" w:rsidP="007274A3">
            <w:pPr>
              <w:pStyle w:val="11"/>
              <w:rPr>
                <w:rFonts w:ascii="Times New Roman" w:hAnsi="Times New Roman"/>
                <w:sz w:val="20"/>
                <w:szCs w:val="20"/>
              </w:rPr>
            </w:pPr>
            <w:r w:rsidRPr="000373CE">
              <w:rPr>
                <w:rFonts w:ascii="Times New Roman" w:hAnsi="Times New Roman"/>
                <w:b/>
                <w:bCs/>
                <w:sz w:val="20"/>
                <w:szCs w:val="20"/>
              </w:rPr>
              <w:t xml:space="preserve">Познавательные: </w:t>
            </w:r>
            <w:r w:rsidRPr="000373CE">
              <w:rPr>
                <w:rFonts w:ascii="Times New Roman" w:hAnsi="Times New Roman"/>
                <w:sz w:val="20"/>
                <w:szCs w:val="20"/>
              </w:rPr>
              <w:t>осуществлять наблюдения и делать выводы, анализировать, сравнивать, классифицировать и обобщать факты и явления, выявлять причины и следствия</w:t>
            </w:r>
            <w:r w:rsidR="007274A3">
              <w:rPr>
                <w:rFonts w:ascii="Times New Roman" w:hAnsi="Times New Roman"/>
                <w:sz w:val="20"/>
                <w:szCs w:val="20"/>
              </w:rPr>
              <w:t xml:space="preserve">. </w:t>
            </w:r>
            <w:r w:rsidRPr="000373CE">
              <w:rPr>
                <w:rFonts w:ascii="Times New Roman" w:hAnsi="Times New Roman"/>
                <w:b/>
                <w:bCs/>
                <w:sz w:val="20"/>
                <w:szCs w:val="20"/>
              </w:rPr>
              <w:t>Регулятивные:</w:t>
            </w:r>
            <w:r w:rsidRPr="000373CE">
              <w:rPr>
                <w:rFonts w:ascii="Times New Roman" w:hAnsi="Times New Roman"/>
                <w:sz w:val="20"/>
                <w:szCs w:val="20"/>
              </w:rPr>
              <w:t xml:space="preserve"> сформировать умение самостоятельно определять цель учебной деятельности</w:t>
            </w:r>
            <w:r w:rsidR="007274A3">
              <w:rPr>
                <w:rFonts w:ascii="Times New Roman" w:hAnsi="Times New Roman"/>
                <w:sz w:val="20"/>
                <w:szCs w:val="20"/>
              </w:rPr>
              <w:t>.</w:t>
            </w:r>
            <w:r w:rsidRPr="000373CE">
              <w:rPr>
                <w:rFonts w:ascii="Times New Roman" w:hAnsi="Times New Roman"/>
                <w:sz w:val="20"/>
                <w:szCs w:val="20"/>
              </w:rPr>
              <w:t xml:space="preserve"> </w:t>
            </w:r>
            <w:r w:rsidRPr="000373CE">
              <w:rPr>
                <w:rFonts w:ascii="Times New Roman" w:hAnsi="Times New Roman"/>
                <w:b/>
                <w:bCs/>
                <w:sz w:val="20"/>
                <w:szCs w:val="20"/>
              </w:rPr>
              <w:t>Коммуникативные:</w:t>
            </w:r>
            <w:r w:rsidRPr="000373CE">
              <w:rPr>
                <w:rFonts w:ascii="Times New Roman" w:hAnsi="Times New Roman"/>
                <w:sz w:val="20"/>
                <w:szCs w:val="20"/>
              </w:rPr>
              <w:t xml:space="preserve"> сформировать умение самостоятельно организовывать учебное взаимодействие при работе в группе</w:t>
            </w:r>
            <w:r w:rsidR="007274A3">
              <w:rPr>
                <w:rFonts w:ascii="Times New Roman" w:hAnsi="Times New Roman"/>
                <w:sz w:val="20"/>
                <w:szCs w:val="20"/>
              </w:rPr>
              <w:t>.</w:t>
            </w:r>
          </w:p>
        </w:tc>
        <w:tc>
          <w:tcPr>
            <w:tcW w:w="2131" w:type="dxa"/>
            <w:shd w:val="clear" w:color="auto" w:fill="auto"/>
          </w:tcPr>
          <w:p w14:paraId="4ACE0E88" w14:textId="76417755" w:rsidR="000825E9" w:rsidRPr="000373CE" w:rsidRDefault="000825E9" w:rsidP="007274A3">
            <w:pPr>
              <w:pStyle w:val="11"/>
              <w:rPr>
                <w:rFonts w:ascii="Times New Roman" w:hAnsi="Times New Roman"/>
                <w:sz w:val="20"/>
                <w:szCs w:val="20"/>
              </w:rPr>
            </w:pPr>
            <w:r w:rsidRPr="000373CE">
              <w:rPr>
                <w:rFonts w:ascii="Times New Roman" w:hAnsi="Times New Roman"/>
                <w:sz w:val="20"/>
                <w:szCs w:val="20"/>
              </w:rPr>
              <w:t>Осмысливание темы урока,</w:t>
            </w:r>
            <w:r w:rsidR="007274A3">
              <w:rPr>
                <w:rFonts w:ascii="Times New Roman" w:hAnsi="Times New Roman"/>
                <w:sz w:val="20"/>
                <w:szCs w:val="20"/>
              </w:rPr>
              <w:t xml:space="preserve"> </w:t>
            </w:r>
            <w:r w:rsidRPr="000373CE">
              <w:rPr>
                <w:rFonts w:ascii="Times New Roman" w:hAnsi="Times New Roman"/>
                <w:sz w:val="20"/>
                <w:szCs w:val="20"/>
              </w:rPr>
              <w:t>установление учащимися связи между целью учебной деятельности и ее мотивом</w:t>
            </w:r>
            <w:r w:rsidR="007274A3">
              <w:rPr>
                <w:rFonts w:ascii="Times New Roman" w:hAnsi="Times New Roman"/>
                <w:sz w:val="20"/>
                <w:szCs w:val="20"/>
              </w:rPr>
              <w:t>.</w:t>
            </w:r>
          </w:p>
        </w:tc>
        <w:tc>
          <w:tcPr>
            <w:tcW w:w="3544" w:type="dxa"/>
            <w:shd w:val="clear" w:color="auto" w:fill="auto"/>
          </w:tcPr>
          <w:p w14:paraId="5E105D15" w14:textId="488BF5D5"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pacing w:val="-4"/>
                <w:sz w:val="20"/>
                <w:szCs w:val="20"/>
              </w:rPr>
              <w:t xml:space="preserve">Определяют понятия «покровы тела», «плоский эпителий», «кутикула», «эпидермис», «собственно кожа». </w:t>
            </w:r>
            <w:r w:rsidRPr="000373CE">
              <w:rPr>
                <w:sz w:val="20"/>
                <w:szCs w:val="20"/>
              </w:rPr>
              <w:t>Описывают строение и значение покровов у одноклеточных и многоклеточных животных. Объясняют закономерности строения и функции покровов тела. Сравнивают строение покровов тела у различных животных. Различают на животных объектах разные виды покровов и выявляют особенности их строения. Получают биологическую информацию из различных источников</w:t>
            </w:r>
            <w:r w:rsidR="007274A3">
              <w:rPr>
                <w:sz w:val="20"/>
                <w:szCs w:val="20"/>
              </w:rPr>
              <w:t>.</w:t>
            </w:r>
          </w:p>
        </w:tc>
        <w:tc>
          <w:tcPr>
            <w:tcW w:w="1412" w:type="dxa"/>
            <w:shd w:val="clear" w:color="auto" w:fill="auto"/>
          </w:tcPr>
          <w:p w14:paraId="34CFDB20"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pacing w:val="-4"/>
                <w:sz w:val="20"/>
                <w:szCs w:val="20"/>
              </w:rPr>
            </w:pPr>
            <w:r w:rsidRPr="000373CE">
              <w:rPr>
                <w:spacing w:val="-4"/>
                <w:sz w:val="20"/>
                <w:szCs w:val="20"/>
              </w:rPr>
              <w:t>20 неделя</w:t>
            </w:r>
          </w:p>
        </w:tc>
      </w:tr>
      <w:tr w:rsidR="00044225" w:rsidRPr="000373CE" w14:paraId="7AC4DDE6" w14:textId="77777777" w:rsidTr="004013EA">
        <w:tc>
          <w:tcPr>
            <w:tcW w:w="857" w:type="dxa"/>
            <w:gridSpan w:val="2"/>
            <w:shd w:val="clear" w:color="auto" w:fill="auto"/>
          </w:tcPr>
          <w:p w14:paraId="5FFE89DE" w14:textId="77777777" w:rsidR="000825E9" w:rsidRPr="000373CE" w:rsidRDefault="000825E9" w:rsidP="00D253C1">
            <w:pPr>
              <w:rPr>
                <w:sz w:val="20"/>
                <w:szCs w:val="20"/>
              </w:rPr>
            </w:pPr>
            <w:r w:rsidRPr="000373CE">
              <w:rPr>
                <w:sz w:val="20"/>
                <w:szCs w:val="20"/>
              </w:rPr>
              <w:t>40(2)</w:t>
            </w:r>
          </w:p>
        </w:tc>
        <w:tc>
          <w:tcPr>
            <w:tcW w:w="2399" w:type="dxa"/>
            <w:gridSpan w:val="2"/>
            <w:shd w:val="clear" w:color="auto" w:fill="auto"/>
          </w:tcPr>
          <w:p w14:paraId="42FBE86F"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Опорно-двигательная система животных</w:t>
            </w:r>
          </w:p>
        </w:tc>
        <w:tc>
          <w:tcPr>
            <w:tcW w:w="1701" w:type="dxa"/>
            <w:shd w:val="clear" w:color="auto" w:fill="auto"/>
          </w:tcPr>
          <w:p w14:paraId="5510BB8C" w14:textId="7BD97238" w:rsidR="000825E9" w:rsidRPr="000373CE" w:rsidRDefault="00DE39A2" w:rsidP="00D253C1">
            <w:pPr>
              <w:pStyle w:val="11"/>
              <w:rPr>
                <w:rFonts w:ascii="Times New Roman" w:hAnsi="Times New Roman"/>
                <w:sz w:val="20"/>
                <w:szCs w:val="20"/>
              </w:rPr>
            </w:pPr>
            <w:r>
              <w:rPr>
                <w:rFonts w:ascii="Times New Roman" w:hAnsi="Times New Roman"/>
                <w:sz w:val="20"/>
                <w:szCs w:val="20"/>
              </w:rPr>
              <w:t>И</w:t>
            </w:r>
            <w:r w:rsidR="000825E9" w:rsidRPr="000373CE">
              <w:rPr>
                <w:rFonts w:ascii="Times New Roman" w:hAnsi="Times New Roman"/>
                <w:sz w:val="20"/>
                <w:szCs w:val="20"/>
              </w:rPr>
              <w:t>зучить типы скелетов: внешний, внутренний; эволюция изучаемой системы органов животных.</w:t>
            </w:r>
          </w:p>
        </w:tc>
        <w:tc>
          <w:tcPr>
            <w:tcW w:w="2131" w:type="dxa"/>
            <w:shd w:val="clear" w:color="auto" w:fill="auto"/>
          </w:tcPr>
          <w:p w14:paraId="61F65B4B" w14:textId="376B1FA3" w:rsidR="000825E9" w:rsidRPr="000373CE" w:rsidRDefault="000825E9" w:rsidP="007274A3">
            <w:pPr>
              <w:pStyle w:val="11"/>
              <w:rPr>
                <w:rFonts w:ascii="Times New Roman" w:hAnsi="Times New Roman"/>
                <w:color w:val="000000"/>
                <w:sz w:val="20"/>
                <w:szCs w:val="20"/>
              </w:rPr>
            </w:pPr>
            <w:r w:rsidRPr="000373CE">
              <w:rPr>
                <w:rFonts w:ascii="Times New Roman" w:hAnsi="Times New Roman"/>
                <w:b/>
                <w:bCs/>
                <w:sz w:val="20"/>
                <w:szCs w:val="20"/>
              </w:rPr>
              <w:t>Познавательные:</w:t>
            </w:r>
            <w:r w:rsidRPr="000373CE">
              <w:rPr>
                <w:rFonts w:ascii="Times New Roman" w:hAnsi="Times New Roman"/>
                <w:sz w:val="20"/>
                <w:szCs w:val="20"/>
              </w:rPr>
              <w:t xml:space="preserve"> умение работать с информацией.</w:t>
            </w:r>
            <w:r w:rsidR="007274A3">
              <w:rPr>
                <w:rFonts w:ascii="Times New Roman" w:hAnsi="Times New Roman"/>
                <w:sz w:val="20"/>
                <w:szCs w:val="20"/>
              </w:rPr>
              <w:t xml:space="preserve"> </w:t>
            </w:r>
            <w:r w:rsidRPr="000373CE">
              <w:rPr>
                <w:rFonts w:ascii="Times New Roman" w:hAnsi="Times New Roman"/>
                <w:b/>
                <w:bCs/>
                <w:sz w:val="20"/>
                <w:szCs w:val="20"/>
              </w:rPr>
              <w:t>Регулятивные:</w:t>
            </w:r>
            <w:r w:rsidR="007274A3">
              <w:rPr>
                <w:rFonts w:ascii="Times New Roman" w:hAnsi="Times New Roman"/>
                <w:b/>
                <w:bCs/>
                <w:sz w:val="20"/>
                <w:szCs w:val="20"/>
              </w:rPr>
              <w:t xml:space="preserve"> </w:t>
            </w:r>
            <w:r w:rsidRPr="000373CE">
              <w:rPr>
                <w:rFonts w:ascii="Times New Roman" w:hAnsi="Times New Roman"/>
                <w:sz w:val="20"/>
                <w:szCs w:val="20"/>
              </w:rPr>
              <w:t>умение организовывать свою деятельность.</w:t>
            </w:r>
            <w:r w:rsidRPr="000373CE">
              <w:rPr>
                <w:rFonts w:ascii="Times New Roman" w:hAnsi="Times New Roman"/>
                <w:b/>
                <w:bCs/>
                <w:sz w:val="20"/>
                <w:szCs w:val="20"/>
              </w:rPr>
              <w:t xml:space="preserve"> Коммуникативные:</w:t>
            </w:r>
            <w:r w:rsidRPr="000373CE">
              <w:rPr>
                <w:rFonts w:ascii="Times New Roman" w:hAnsi="Times New Roman"/>
                <w:sz w:val="20"/>
                <w:szCs w:val="20"/>
              </w:rPr>
              <w:t xml:space="preserve"> </w:t>
            </w:r>
            <w:r w:rsidRPr="000373CE">
              <w:rPr>
                <w:rFonts w:ascii="Times New Roman" w:hAnsi="Times New Roman"/>
                <w:sz w:val="20"/>
                <w:szCs w:val="20"/>
              </w:rPr>
              <w:lastRenderedPageBreak/>
              <w:t>умение эффективно сотрудничать как с учителем, так и со сверстниками</w:t>
            </w:r>
            <w:r w:rsidR="007274A3">
              <w:rPr>
                <w:rFonts w:ascii="Times New Roman" w:hAnsi="Times New Roman"/>
                <w:sz w:val="20"/>
                <w:szCs w:val="20"/>
              </w:rPr>
              <w:t>.</w:t>
            </w:r>
          </w:p>
        </w:tc>
        <w:tc>
          <w:tcPr>
            <w:tcW w:w="2131" w:type="dxa"/>
            <w:shd w:val="clear" w:color="auto" w:fill="auto"/>
          </w:tcPr>
          <w:p w14:paraId="43192D6E" w14:textId="40467931" w:rsidR="000825E9" w:rsidRPr="000373CE" w:rsidRDefault="000825E9" w:rsidP="00D253C1">
            <w:pPr>
              <w:rPr>
                <w:color w:val="000000"/>
                <w:sz w:val="20"/>
                <w:szCs w:val="20"/>
              </w:rPr>
            </w:pPr>
            <w:r w:rsidRPr="000373CE">
              <w:rPr>
                <w:sz w:val="20"/>
                <w:szCs w:val="20"/>
              </w:rPr>
              <w:lastRenderedPageBreak/>
              <w:t>Ориентация на личностный моральный выбор, оценить собственный вклад в работу группы</w:t>
            </w:r>
            <w:r w:rsidR="00DE39A2">
              <w:rPr>
                <w:sz w:val="20"/>
                <w:szCs w:val="20"/>
              </w:rPr>
              <w:t>.</w:t>
            </w:r>
          </w:p>
        </w:tc>
        <w:tc>
          <w:tcPr>
            <w:tcW w:w="3544" w:type="dxa"/>
            <w:shd w:val="clear" w:color="auto" w:fill="auto"/>
          </w:tcPr>
          <w:p w14:paraId="37F09EFE" w14:textId="6AA42789"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 xml:space="preserve">Определяют понятия «опорно-двигательная система», «наружный скелет», «внутренний скелет», «осевой скелет», «позвоночник», «позвонок», «скелет конечностей», «пояса конечностей», «кость», «хрящ», «сухожилие», «сустав». Составляют схемы и таблицы, </w:t>
            </w:r>
            <w:r w:rsidRPr="000373CE">
              <w:rPr>
                <w:sz w:val="20"/>
                <w:szCs w:val="20"/>
              </w:rPr>
              <w:lastRenderedPageBreak/>
              <w:t>систематизирующие знания о строении опорно-двигательной системы животных. Объясняют значение опорно-двигательной системы в жизнедеятельности животных. Выявляют черты сходства и различия в строении опорно-двигательной системы различных животных</w:t>
            </w:r>
            <w:r w:rsidR="00DE39A2">
              <w:rPr>
                <w:sz w:val="20"/>
                <w:szCs w:val="20"/>
              </w:rPr>
              <w:t>.</w:t>
            </w:r>
          </w:p>
        </w:tc>
        <w:tc>
          <w:tcPr>
            <w:tcW w:w="1412" w:type="dxa"/>
            <w:shd w:val="clear" w:color="auto" w:fill="auto"/>
          </w:tcPr>
          <w:p w14:paraId="25103B6F"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lastRenderedPageBreak/>
              <w:t>20 неделя</w:t>
            </w:r>
          </w:p>
        </w:tc>
      </w:tr>
      <w:tr w:rsidR="00044225" w:rsidRPr="000373CE" w14:paraId="52ED8789" w14:textId="77777777" w:rsidTr="004013EA">
        <w:tc>
          <w:tcPr>
            <w:tcW w:w="857" w:type="dxa"/>
            <w:gridSpan w:val="2"/>
            <w:shd w:val="clear" w:color="auto" w:fill="auto"/>
          </w:tcPr>
          <w:p w14:paraId="6D81B2D1" w14:textId="77777777" w:rsidR="000825E9" w:rsidRPr="000373CE" w:rsidRDefault="000825E9" w:rsidP="00D253C1">
            <w:pPr>
              <w:rPr>
                <w:sz w:val="20"/>
                <w:szCs w:val="20"/>
              </w:rPr>
            </w:pPr>
            <w:r w:rsidRPr="000373CE">
              <w:rPr>
                <w:sz w:val="20"/>
                <w:szCs w:val="20"/>
              </w:rPr>
              <w:t>41(3)</w:t>
            </w:r>
          </w:p>
        </w:tc>
        <w:tc>
          <w:tcPr>
            <w:tcW w:w="2399" w:type="dxa"/>
            <w:gridSpan w:val="2"/>
            <w:shd w:val="clear" w:color="auto" w:fill="auto"/>
          </w:tcPr>
          <w:p w14:paraId="23B5FC48"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Способы передвижения и полости тела животных</w:t>
            </w:r>
          </w:p>
        </w:tc>
        <w:tc>
          <w:tcPr>
            <w:tcW w:w="1701" w:type="dxa"/>
            <w:shd w:val="clear" w:color="auto" w:fill="auto"/>
          </w:tcPr>
          <w:p w14:paraId="179C0F7B" w14:textId="49C5FA14" w:rsidR="000825E9" w:rsidRPr="000373CE" w:rsidRDefault="000825E9" w:rsidP="00D253C1">
            <w:pPr>
              <w:pStyle w:val="11"/>
              <w:rPr>
                <w:rFonts w:ascii="Times New Roman" w:hAnsi="Times New Roman"/>
                <w:color w:val="000000"/>
                <w:sz w:val="20"/>
                <w:szCs w:val="20"/>
              </w:rPr>
            </w:pPr>
            <w:r w:rsidRPr="000373CE">
              <w:rPr>
                <w:rFonts w:ascii="Times New Roman" w:hAnsi="Times New Roman"/>
                <w:sz w:val="20"/>
                <w:szCs w:val="20"/>
              </w:rPr>
              <w:t xml:space="preserve"> рассматривают способы передвижения животных;</w:t>
            </w:r>
            <w:r w:rsidR="00DE39A2">
              <w:rPr>
                <w:rFonts w:ascii="Times New Roman" w:hAnsi="Times New Roman"/>
                <w:sz w:val="20"/>
                <w:szCs w:val="20"/>
              </w:rPr>
              <w:t xml:space="preserve"> </w:t>
            </w:r>
            <w:r w:rsidRPr="000373CE">
              <w:rPr>
                <w:rFonts w:ascii="Times New Roman" w:hAnsi="Times New Roman"/>
                <w:sz w:val="20"/>
                <w:szCs w:val="20"/>
              </w:rPr>
              <w:t>эволюцию полостей тела.</w:t>
            </w:r>
          </w:p>
        </w:tc>
        <w:tc>
          <w:tcPr>
            <w:tcW w:w="2131" w:type="dxa"/>
            <w:shd w:val="clear" w:color="auto" w:fill="auto"/>
          </w:tcPr>
          <w:p w14:paraId="68D9F8BC" w14:textId="115CBA61" w:rsidR="000825E9" w:rsidRPr="000373CE" w:rsidRDefault="000825E9" w:rsidP="00DE39A2">
            <w:pPr>
              <w:pStyle w:val="11"/>
              <w:rPr>
                <w:rFonts w:ascii="Times New Roman" w:hAnsi="Times New Roman"/>
                <w:sz w:val="20"/>
                <w:szCs w:val="20"/>
              </w:rPr>
            </w:pPr>
            <w:r w:rsidRPr="000373CE">
              <w:rPr>
                <w:rFonts w:ascii="Times New Roman" w:hAnsi="Times New Roman"/>
                <w:b/>
                <w:bCs/>
                <w:sz w:val="20"/>
                <w:szCs w:val="20"/>
              </w:rPr>
              <w:t xml:space="preserve">Познавательные: </w:t>
            </w:r>
            <w:r w:rsidRPr="000373CE">
              <w:rPr>
                <w:rFonts w:ascii="Times New Roman" w:hAnsi="Times New Roman"/>
                <w:sz w:val="20"/>
                <w:szCs w:val="20"/>
              </w:rPr>
              <w:t>осуществлять наблюдения и делать выводы, научиться работать с информацией</w:t>
            </w:r>
            <w:r w:rsidR="00DE39A2">
              <w:rPr>
                <w:rFonts w:ascii="Times New Roman" w:hAnsi="Times New Roman"/>
                <w:sz w:val="20"/>
                <w:szCs w:val="20"/>
              </w:rPr>
              <w:t xml:space="preserve">. </w:t>
            </w:r>
            <w:r w:rsidRPr="000373CE">
              <w:rPr>
                <w:rFonts w:ascii="Times New Roman" w:hAnsi="Times New Roman"/>
                <w:b/>
                <w:bCs/>
                <w:sz w:val="20"/>
                <w:szCs w:val="20"/>
              </w:rPr>
              <w:t>Регулятивные:</w:t>
            </w:r>
            <w:r w:rsidRPr="000373CE">
              <w:rPr>
                <w:rFonts w:ascii="Times New Roman" w:hAnsi="Times New Roman"/>
                <w:sz w:val="20"/>
                <w:szCs w:val="20"/>
              </w:rPr>
              <w:t xml:space="preserve"> уметь организовывать учебную деятельность</w:t>
            </w:r>
            <w:r w:rsidR="00DE39A2">
              <w:rPr>
                <w:rFonts w:ascii="Times New Roman" w:hAnsi="Times New Roman"/>
                <w:sz w:val="20"/>
                <w:szCs w:val="20"/>
              </w:rPr>
              <w:t xml:space="preserve">. </w:t>
            </w:r>
            <w:r w:rsidRPr="000373CE">
              <w:rPr>
                <w:rFonts w:ascii="Times New Roman" w:hAnsi="Times New Roman"/>
                <w:b/>
                <w:bCs/>
                <w:sz w:val="20"/>
                <w:szCs w:val="20"/>
              </w:rPr>
              <w:t>Коммуникативные:</w:t>
            </w:r>
            <w:r w:rsidR="00DE39A2">
              <w:rPr>
                <w:rFonts w:ascii="Times New Roman" w:hAnsi="Times New Roman"/>
                <w:b/>
                <w:bCs/>
                <w:sz w:val="20"/>
                <w:szCs w:val="20"/>
              </w:rPr>
              <w:t xml:space="preserve"> </w:t>
            </w:r>
            <w:r w:rsidRPr="000373CE">
              <w:rPr>
                <w:rFonts w:ascii="Times New Roman" w:hAnsi="Times New Roman"/>
                <w:sz w:val="20"/>
                <w:szCs w:val="20"/>
              </w:rPr>
              <w:t>уметь планировать и составлять совместную деятельность.</w:t>
            </w:r>
          </w:p>
        </w:tc>
        <w:tc>
          <w:tcPr>
            <w:tcW w:w="2131" w:type="dxa"/>
            <w:shd w:val="clear" w:color="auto" w:fill="auto"/>
          </w:tcPr>
          <w:p w14:paraId="0D283AB0" w14:textId="77777777" w:rsidR="000825E9" w:rsidRPr="000373CE" w:rsidRDefault="000825E9" w:rsidP="00D253C1">
            <w:pPr>
              <w:rPr>
                <w:color w:val="000000"/>
                <w:sz w:val="20"/>
                <w:szCs w:val="20"/>
              </w:rPr>
            </w:pPr>
            <w:r w:rsidRPr="000373CE">
              <w:rPr>
                <w:sz w:val="20"/>
                <w:szCs w:val="20"/>
              </w:rPr>
              <w:t>Установление связи между целью учебной деятельности и ее мотивом.</w:t>
            </w:r>
          </w:p>
        </w:tc>
        <w:tc>
          <w:tcPr>
            <w:tcW w:w="3544" w:type="dxa"/>
            <w:shd w:val="clear" w:color="auto" w:fill="auto"/>
          </w:tcPr>
          <w:p w14:paraId="5B60251D" w14:textId="2047EA08"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Определяют понятия «амебоидное движение», «движение за счет биения ресничек и жгутиков», «движение с помощью мышц», «полость тела животных», «первичная полость тела», «вторичная полость тела», «смешанная полость тела». Устанавливают взаимосвязь строения опорно-двигательных систем и способов передвижения животных. Выявляют, чем различаются первичная, вторичная и смешанная полости тела животных. Объясняют значение полостей тела у животных. Приводят доказательства приспособительного характера способов передвижения у животных</w:t>
            </w:r>
            <w:r w:rsidR="00DE39A2">
              <w:rPr>
                <w:sz w:val="20"/>
                <w:szCs w:val="20"/>
              </w:rPr>
              <w:t>.</w:t>
            </w:r>
          </w:p>
        </w:tc>
        <w:tc>
          <w:tcPr>
            <w:tcW w:w="1412" w:type="dxa"/>
            <w:shd w:val="clear" w:color="auto" w:fill="auto"/>
          </w:tcPr>
          <w:p w14:paraId="127CA5B3"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21 неделя</w:t>
            </w:r>
          </w:p>
        </w:tc>
      </w:tr>
      <w:tr w:rsidR="004013EA" w:rsidRPr="000373CE" w14:paraId="7EC64BE3" w14:textId="77777777" w:rsidTr="004013EA">
        <w:trPr>
          <w:trHeight w:val="3420"/>
        </w:trPr>
        <w:tc>
          <w:tcPr>
            <w:tcW w:w="857" w:type="dxa"/>
            <w:gridSpan w:val="2"/>
            <w:vMerge w:val="restart"/>
            <w:shd w:val="clear" w:color="auto" w:fill="auto"/>
          </w:tcPr>
          <w:p w14:paraId="7D7585DB" w14:textId="77777777" w:rsidR="004013EA" w:rsidRPr="000373CE" w:rsidRDefault="004013EA" w:rsidP="005D14CA">
            <w:pPr>
              <w:rPr>
                <w:sz w:val="20"/>
                <w:szCs w:val="20"/>
              </w:rPr>
            </w:pPr>
            <w:r w:rsidRPr="000373CE">
              <w:rPr>
                <w:sz w:val="20"/>
                <w:szCs w:val="20"/>
              </w:rPr>
              <w:t>42(4)</w:t>
            </w:r>
          </w:p>
        </w:tc>
        <w:tc>
          <w:tcPr>
            <w:tcW w:w="2399" w:type="dxa"/>
            <w:gridSpan w:val="2"/>
            <w:vMerge w:val="restart"/>
            <w:shd w:val="clear" w:color="auto" w:fill="auto"/>
          </w:tcPr>
          <w:p w14:paraId="209D22C3" w14:textId="51ADE765" w:rsidR="004013EA" w:rsidRPr="000373CE" w:rsidRDefault="004013EA" w:rsidP="008A0267">
            <w:pPr>
              <w:overflowPunct w:val="0"/>
              <w:autoSpaceDE w:val="0"/>
              <w:autoSpaceDN w:val="0"/>
              <w:adjustRightInd w:val="0"/>
              <w:spacing w:before="100" w:beforeAutospacing="1" w:after="100" w:afterAutospacing="1"/>
              <w:jc w:val="both"/>
              <w:textAlignment w:val="baseline"/>
              <w:rPr>
                <w:b/>
                <w:snapToGrid w:val="0"/>
                <w:sz w:val="20"/>
                <w:szCs w:val="20"/>
              </w:rPr>
            </w:pPr>
            <w:r w:rsidRPr="000373CE">
              <w:rPr>
                <w:snapToGrid w:val="0"/>
                <w:sz w:val="20"/>
                <w:szCs w:val="20"/>
              </w:rPr>
              <w:t>Органы дыхания и газообмен</w:t>
            </w:r>
            <w:r>
              <w:rPr>
                <w:snapToGrid w:val="0"/>
                <w:sz w:val="20"/>
                <w:szCs w:val="20"/>
              </w:rPr>
              <w:t>.</w:t>
            </w:r>
          </w:p>
        </w:tc>
        <w:tc>
          <w:tcPr>
            <w:tcW w:w="1701" w:type="dxa"/>
            <w:tcBorders>
              <w:bottom w:val="single" w:sz="4" w:space="0" w:color="auto"/>
            </w:tcBorders>
            <w:shd w:val="clear" w:color="auto" w:fill="auto"/>
          </w:tcPr>
          <w:p w14:paraId="325EAEDA" w14:textId="087027A7" w:rsidR="004013EA" w:rsidRPr="000373CE" w:rsidRDefault="004013EA" w:rsidP="00DE39A2">
            <w:pPr>
              <w:pStyle w:val="11"/>
              <w:rPr>
                <w:rFonts w:ascii="Times New Roman" w:hAnsi="Times New Roman"/>
                <w:sz w:val="20"/>
                <w:szCs w:val="20"/>
              </w:rPr>
            </w:pPr>
            <w:r w:rsidRPr="000373CE">
              <w:rPr>
                <w:rFonts w:ascii="Times New Roman" w:hAnsi="Times New Roman"/>
                <w:sz w:val="20"/>
                <w:szCs w:val="20"/>
              </w:rPr>
              <w:t>изучить пути поступления кислорода, приспособления к условиям жизни; рассматривают вопросы эволюции системы</w:t>
            </w:r>
            <w:r>
              <w:rPr>
                <w:rFonts w:ascii="Times New Roman" w:hAnsi="Times New Roman"/>
                <w:sz w:val="20"/>
                <w:szCs w:val="20"/>
              </w:rPr>
              <w:t>.</w:t>
            </w:r>
          </w:p>
        </w:tc>
        <w:tc>
          <w:tcPr>
            <w:tcW w:w="2131" w:type="dxa"/>
            <w:tcBorders>
              <w:bottom w:val="single" w:sz="4" w:space="0" w:color="auto"/>
            </w:tcBorders>
            <w:shd w:val="clear" w:color="auto" w:fill="auto"/>
          </w:tcPr>
          <w:p w14:paraId="1E872EE7" w14:textId="0FCEB38E" w:rsidR="004013EA" w:rsidRPr="000373CE" w:rsidRDefault="004013EA" w:rsidP="00DE39A2">
            <w:pPr>
              <w:pStyle w:val="11"/>
              <w:rPr>
                <w:rFonts w:ascii="Times New Roman" w:hAnsi="Times New Roman"/>
                <w:sz w:val="20"/>
                <w:szCs w:val="20"/>
              </w:rPr>
            </w:pPr>
            <w:r w:rsidRPr="000373CE">
              <w:rPr>
                <w:rFonts w:ascii="Times New Roman" w:hAnsi="Times New Roman"/>
                <w:b/>
                <w:bCs/>
                <w:sz w:val="20"/>
                <w:szCs w:val="20"/>
              </w:rPr>
              <w:t xml:space="preserve">Познавательные: </w:t>
            </w:r>
            <w:r w:rsidRPr="000373CE">
              <w:rPr>
                <w:rFonts w:ascii="Times New Roman" w:hAnsi="Times New Roman"/>
                <w:sz w:val="20"/>
                <w:szCs w:val="20"/>
              </w:rPr>
              <w:t>изучить эволюцию органов дыхания у животных.</w:t>
            </w:r>
            <w:r>
              <w:rPr>
                <w:rFonts w:ascii="Times New Roman" w:hAnsi="Times New Roman"/>
                <w:sz w:val="20"/>
                <w:szCs w:val="20"/>
              </w:rPr>
              <w:t xml:space="preserve"> </w:t>
            </w:r>
            <w:r w:rsidRPr="000373CE">
              <w:rPr>
                <w:rFonts w:ascii="Times New Roman" w:hAnsi="Times New Roman"/>
                <w:b/>
                <w:bCs/>
                <w:sz w:val="20"/>
                <w:szCs w:val="20"/>
              </w:rPr>
              <w:t>Регулятивные:</w:t>
            </w:r>
            <w:r w:rsidRPr="000373CE">
              <w:rPr>
                <w:rFonts w:ascii="Times New Roman" w:hAnsi="Times New Roman"/>
                <w:sz w:val="20"/>
                <w:szCs w:val="20"/>
              </w:rPr>
              <w:t xml:space="preserve"> сравнивать строение органов дыхания животных разных систематических групп</w:t>
            </w:r>
            <w:r>
              <w:rPr>
                <w:rFonts w:ascii="Times New Roman" w:hAnsi="Times New Roman"/>
                <w:sz w:val="20"/>
                <w:szCs w:val="20"/>
              </w:rPr>
              <w:t xml:space="preserve">. </w:t>
            </w:r>
            <w:r w:rsidRPr="000373CE">
              <w:rPr>
                <w:rFonts w:ascii="Times New Roman" w:hAnsi="Times New Roman"/>
                <w:b/>
                <w:bCs/>
                <w:sz w:val="20"/>
                <w:szCs w:val="20"/>
              </w:rPr>
              <w:t>Коммуникативные</w:t>
            </w:r>
            <w:r w:rsidRPr="000373CE">
              <w:rPr>
                <w:rFonts w:ascii="Times New Roman" w:hAnsi="Times New Roman"/>
                <w:sz w:val="20"/>
                <w:szCs w:val="20"/>
              </w:rPr>
              <w:t xml:space="preserve">: умение распределять обязанности и взаимно </w:t>
            </w:r>
          </w:p>
        </w:tc>
        <w:tc>
          <w:tcPr>
            <w:tcW w:w="2131" w:type="dxa"/>
            <w:vMerge w:val="restart"/>
            <w:shd w:val="clear" w:color="auto" w:fill="auto"/>
          </w:tcPr>
          <w:p w14:paraId="431F2045" w14:textId="77777777" w:rsidR="004013EA" w:rsidRPr="000373CE" w:rsidRDefault="004013EA" w:rsidP="005D14CA">
            <w:pPr>
              <w:rPr>
                <w:color w:val="000000"/>
                <w:sz w:val="20"/>
                <w:szCs w:val="20"/>
              </w:rPr>
            </w:pPr>
            <w:r w:rsidRPr="000373CE">
              <w:rPr>
                <w:sz w:val="20"/>
                <w:szCs w:val="20"/>
              </w:rPr>
              <w:t>Образование знания о моральных нормах поведения в природе, устанавливать связь между целью деятельности и ее результатом.</w:t>
            </w:r>
          </w:p>
        </w:tc>
        <w:tc>
          <w:tcPr>
            <w:tcW w:w="3544" w:type="dxa"/>
            <w:vMerge w:val="restart"/>
            <w:shd w:val="clear" w:color="auto" w:fill="auto"/>
          </w:tcPr>
          <w:p w14:paraId="1C25D46E" w14:textId="777A1A3D" w:rsidR="004013EA" w:rsidRPr="000373CE" w:rsidRDefault="004013EA"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 xml:space="preserve">Определяют понятия «органы дыхания», «диффузия», «газообмен», «жабры», «трахеи», «бронхи», «легкие», «альвеолы», «диафрагма», «легочные перегородки». Устанавливают взаимосвязь механизма газообмена и образа жизни животных. Выявляют отличительные особенности дыхательных систем животных разных систематических групп. Объясняют физиологический механизм двойного дыхания у птиц. Описывают дыхательные системы животных разных систематических </w:t>
            </w:r>
            <w:r w:rsidRPr="000373CE">
              <w:rPr>
                <w:sz w:val="20"/>
                <w:szCs w:val="20"/>
              </w:rPr>
              <w:lastRenderedPageBreak/>
              <w:t>групп. Выявляют причины эволюции органов дыхания у животных разных систематических групп</w:t>
            </w:r>
            <w:r>
              <w:rPr>
                <w:sz w:val="20"/>
                <w:szCs w:val="20"/>
              </w:rPr>
              <w:t>.</w:t>
            </w:r>
            <w:r w:rsidRPr="000373CE">
              <w:rPr>
                <w:sz w:val="20"/>
                <w:szCs w:val="20"/>
              </w:rPr>
              <w:t xml:space="preserve"> </w:t>
            </w:r>
          </w:p>
        </w:tc>
        <w:tc>
          <w:tcPr>
            <w:tcW w:w="1412" w:type="dxa"/>
            <w:vMerge w:val="restart"/>
            <w:shd w:val="clear" w:color="auto" w:fill="auto"/>
          </w:tcPr>
          <w:p w14:paraId="72533FDF" w14:textId="77777777" w:rsidR="004013EA" w:rsidRPr="000373CE" w:rsidRDefault="004013EA"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lastRenderedPageBreak/>
              <w:t>21 неделя</w:t>
            </w:r>
          </w:p>
        </w:tc>
      </w:tr>
      <w:tr w:rsidR="004013EA" w:rsidRPr="000373CE" w14:paraId="0E830DC1" w14:textId="77777777" w:rsidTr="004013EA">
        <w:trPr>
          <w:trHeight w:val="15"/>
        </w:trPr>
        <w:tc>
          <w:tcPr>
            <w:tcW w:w="857" w:type="dxa"/>
            <w:gridSpan w:val="2"/>
            <w:vMerge/>
            <w:shd w:val="clear" w:color="auto" w:fill="auto"/>
          </w:tcPr>
          <w:p w14:paraId="5A7CD3F6" w14:textId="77777777" w:rsidR="004013EA" w:rsidRPr="000373CE" w:rsidRDefault="004013EA" w:rsidP="005D14CA">
            <w:pPr>
              <w:rPr>
                <w:sz w:val="20"/>
                <w:szCs w:val="20"/>
              </w:rPr>
            </w:pPr>
          </w:p>
        </w:tc>
        <w:tc>
          <w:tcPr>
            <w:tcW w:w="2399" w:type="dxa"/>
            <w:gridSpan w:val="2"/>
            <w:vMerge/>
            <w:shd w:val="clear" w:color="auto" w:fill="auto"/>
          </w:tcPr>
          <w:p w14:paraId="01DC73B7" w14:textId="77777777" w:rsidR="004013EA" w:rsidRPr="000373CE" w:rsidRDefault="004013EA" w:rsidP="008A0267">
            <w:pPr>
              <w:overflowPunct w:val="0"/>
              <w:autoSpaceDE w:val="0"/>
              <w:autoSpaceDN w:val="0"/>
              <w:adjustRightInd w:val="0"/>
              <w:spacing w:before="100" w:beforeAutospacing="1" w:after="100" w:afterAutospacing="1"/>
              <w:jc w:val="both"/>
              <w:textAlignment w:val="baseline"/>
              <w:rPr>
                <w:snapToGrid w:val="0"/>
                <w:sz w:val="20"/>
                <w:szCs w:val="20"/>
              </w:rPr>
            </w:pPr>
          </w:p>
        </w:tc>
        <w:tc>
          <w:tcPr>
            <w:tcW w:w="1701" w:type="dxa"/>
            <w:tcBorders>
              <w:bottom w:val="nil"/>
            </w:tcBorders>
            <w:shd w:val="clear" w:color="auto" w:fill="auto"/>
          </w:tcPr>
          <w:p w14:paraId="014FE3D0" w14:textId="77777777" w:rsidR="004013EA" w:rsidRPr="000373CE" w:rsidRDefault="004013EA" w:rsidP="00DE39A2">
            <w:pPr>
              <w:pStyle w:val="11"/>
              <w:rPr>
                <w:rFonts w:ascii="Times New Roman" w:hAnsi="Times New Roman"/>
                <w:sz w:val="20"/>
                <w:szCs w:val="20"/>
              </w:rPr>
            </w:pPr>
          </w:p>
        </w:tc>
        <w:tc>
          <w:tcPr>
            <w:tcW w:w="2131" w:type="dxa"/>
            <w:tcBorders>
              <w:bottom w:val="nil"/>
            </w:tcBorders>
            <w:shd w:val="clear" w:color="auto" w:fill="auto"/>
          </w:tcPr>
          <w:p w14:paraId="70E35C1B" w14:textId="77777777" w:rsidR="004013EA" w:rsidRPr="000373CE" w:rsidRDefault="004013EA" w:rsidP="00DE39A2">
            <w:pPr>
              <w:pStyle w:val="11"/>
              <w:rPr>
                <w:rFonts w:ascii="Times New Roman" w:hAnsi="Times New Roman"/>
                <w:b/>
                <w:bCs/>
                <w:sz w:val="20"/>
                <w:szCs w:val="20"/>
              </w:rPr>
            </w:pPr>
            <w:r w:rsidRPr="000373CE">
              <w:rPr>
                <w:rFonts w:ascii="Times New Roman" w:hAnsi="Times New Roman"/>
                <w:sz w:val="20"/>
                <w:szCs w:val="20"/>
              </w:rPr>
              <w:t>контролировать друг друга</w:t>
            </w:r>
            <w:r>
              <w:rPr>
                <w:rFonts w:ascii="Times New Roman" w:hAnsi="Times New Roman"/>
                <w:sz w:val="20"/>
                <w:szCs w:val="20"/>
              </w:rPr>
              <w:t>.</w:t>
            </w:r>
          </w:p>
        </w:tc>
        <w:tc>
          <w:tcPr>
            <w:tcW w:w="2131" w:type="dxa"/>
            <w:vMerge/>
            <w:shd w:val="clear" w:color="auto" w:fill="auto"/>
          </w:tcPr>
          <w:p w14:paraId="5D517BD3" w14:textId="77777777" w:rsidR="004013EA" w:rsidRPr="000373CE" w:rsidRDefault="004013EA" w:rsidP="005D14CA">
            <w:pPr>
              <w:rPr>
                <w:sz w:val="20"/>
                <w:szCs w:val="20"/>
              </w:rPr>
            </w:pPr>
          </w:p>
        </w:tc>
        <w:tc>
          <w:tcPr>
            <w:tcW w:w="3544" w:type="dxa"/>
            <w:vMerge/>
            <w:shd w:val="clear" w:color="auto" w:fill="auto"/>
          </w:tcPr>
          <w:p w14:paraId="1A083CC6" w14:textId="77777777" w:rsidR="004013EA" w:rsidRPr="000373CE" w:rsidRDefault="004013EA" w:rsidP="008A0267">
            <w:pPr>
              <w:widowControl w:val="0"/>
              <w:overflowPunct w:val="0"/>
              <w:autoSpaceDE w:val="0"/>
              <w:autoSpaceDN w:val="0"/>
              <w:adjustRightInd w:val="0"/>
              <w:spacing w:before="100" w:beforeAutospacing="1" w:after="100" w:afterAutospacing="1"/>
              <w:textAlignment w:val="baseline"/>
              <w:rPr>
                <w:sz w:val="20"/>
                <w:szCs w:val="20"/>
              </w:rPr>
            </w:pPr>
          </w:p>
        </w:tc>
        <w:tc>
          <w:tcPr>
            <w:tcW w:w="1412" w:type="dxa"/>
            <w:vMerge/>
            <w:shd w:val="clear" w:color="auto" w:fill="auto"/>
          </w:tcPr>
          <w:p w14:paraId="491039B7" w14:textId="77777777" w:rsidR="004013EA" w:rsidRPr="000373CE" w:rsidRDefault="004013EA" w:rsidP="008A0267">
            <w:pPr>
              <w:widowControl w:val="0"/>
              <w:overflowPunct w:val="0"/>
              <w:autoSpaceDE w:val="0"/>
              <w:autoSpaceDN w:val="0"/>
              <w:adjustRightInd w:val="0"/>
              <w:spacing w:before="100" w:beforeAutospacing="1" w:after="100" w:afterAutospacing="1"/>
              <w:textAlignment w:val="baseline"/>
              <w:rPr>
                <w:sz w:val="20"/>
                <w:szCs w:val="20"/>
              </w:rPr>
            </w:pPr>
          </w:p>
        </w:tc>
      </w:tr>
      <w:tr w:rsidR="00DE39A2" w:rsidRPr="000373CE" w14:paraId="761B3440" w14:textId="77777777" w:rsidTr="00DF781E">
        <w:tc>
          <w:tcPr>
            <w:tcW w:w="14175" w:type="dxa"/>
            <w:gridSpan w:val="9"/>
            <w:shd w:val="clear" w:color="auto" w:fill="auto"/>
          </w:tcPr>
          <w:p w14:paraId="1BF7378F" w14:textId="50763CAA" w:rsidR="00DE39A2" w:rsidRPr="00DE39A2" w:rsidRDefault="00DE39A2" w:rsidP="00DE39A2">
            <w:pPr>
              <w:widowControl w:val="0"/>
              <w:overflowPunct w:val="0"/>
              <w:autoSpaceDE w:val="0"/>
              <w:autoSpaceDN w:val="0"/>
              <w:adjustRightInd w:val="0"/>
              <w:spacing w:before="100" w:beforeAutospacing="1" w:after="100" w:afterAutospacing="1"/>
              <w:jc w:val="center"/>
              <w:textAlignment w:val="baseline"/>
              <w:rPr>
                <w:sz w:val="20"/>
                <w:szCs w:val="20"/>
              </w:rPr>
            </w:pPr>
            <w:r>
              <w:rPr>
                <w:sz w:val="20"/>
                <w:szCs w:val="20"/>
                <w:lang w:val="en-US"/>
              </w:rPr>
              <w:t>III</w:t>
            </w:r>
            <w:r>
              <w:rPr>
                <w:sz w:val="20"/>
                <w:szCs w:val="20"/>
              </w:rPr>
              <w:t xml:space="preserve"> триместр</w:t>
            </w:r>
            <w:r w:rsidR="004013EA">
              <w:rPr>
                <w:sz w:val="20"/>
                <w:szCs w:val="20"/>
              </w:rPr>
              <w:t xml:space="preserve"> </w:t>
            </w:r>
            <w:r>
              <w:rPr>
                <w:sz w:val="20"/>
                <w:szCs w:val="20"/>
              </w:rPr>
              <w:t>(26 часов)</w:t>
            </w:r>
          </w:p>
        </w:tc>
      </w:tr>
      <w:tr w:rsidR="00DE39A2" w:rsidRPr="000373CE" w14:paraId="3304B301" w14:textId="77777777" w:rsidTr="004013EA">
        <w:tc>
          <w:tcPr>
            <w:tcW w:w="846" w:type="dxa"/>
            <w:shd w:val="clear" w:color="auto" w:fill="auto"/>
          </w:tcPr>
          <w:p w14:paraId="5AC8BE85" w14:textId="50514B63" w:rsidR="00DE39A2" w:rsidRPr="0037149A" w:rsidRDefault="00DE39A2" w:rsidP="00DE39A2">
            <w:pPr>
              <w:rPr>
                <w:b/>
                <w:snapToGrid w:val="0"/>
                <w:sz w:val="20"/>
                <w:szCs w:val="20"/>
                <w:lang w:val="en-US"/>
              </w:rPr>
            </w:pPr>
            <w:r w:rsidRPr="000373CE">
              <w:rPr>
                <w:sz w:val="20"/>
                <w:szCs w:val="20"/>
              </w:rPr>
              <w:t>43(5)</w:t>
            </w:r>
          </w:p>
        </w:tc>
        <w:tc>
          <w:tcPr>
            <w:tcW w:w="2410" w:type="dxa"/>
            <w:gridSpan w:val="3"/>
            <w:shd w:val="clear" w:color="auto" w:fill="auto"/>
          </w:tcPr>
          <w:p w14:paraId="0D413340" w14:textId="4A106485" w:rsidR="00DE39A2" w:rsidRPr="000373CE" w:rsidRDefault="00DE39A2" w:rsidP="008A0267">
            <w:pPr>
              <w:overflowPunct w:val="0"/>
              <w:autoSpaceDE w:val="0"/>
              <w:autoSpaceDN w:val="0"/>
              <w:adjustRightInd w:val="0"/>
              <w:spacing w:before="100" w:beforeAutospacing="1" w:after="100" w:afterAutospacing="1"/>
              <w:jc w:val="both"/>
              <w:textAlignment w:val="baseline"/>
              <w:rPr>
                <w:b/>
                <w:snapToGrid w:val="0"/>
                <w:sz w:val="20"/>
                <w:szCs w:val="20"/>
              </w:rPr>
            </w:pPr>
            <w:r w:rsidRPr="000373CE">
              <w:rPr>
                <w:snapToGrid w:val="0"/>
                <w:sz w:val="20"/>
                <w:szCs w:val="20"/>
              </w:rPr>
              <w:t>Органы пищеварения</w:t>
            </w:r>
            <w:r w:rsidR="0037149A">
              <w:rPr>
                <w:snapToGrid w:val="0"/>
                <w:sz w:val="20"/>
                <w:szCs w:val="20"/>
              </w:rPr>
              <w:t>.</w:t>
            </w:r>
          </w:p>
        </w:tc>
        <w:tc>
          <w:tcPr>
            <w:tcW w:w="1701" w:type="dxa"/>
            <w:shd w:val="clear" w:color="auto" w:fill="auto"/>
          </w:tcPr>
          <w:p w14:paraId="6241E442" w14:textId="585D824E" w:rsidR="00DE39A2" w:rsidRPr="000373CE" w:rsidRDefault="00DE39A2" w:rsidP="005D14CA">
            <w:pPr>
              <w:pStyle w:val="11"/>
              <w:rPr>
                <w:rFonts w:ascii="Times New Roman" w:hAnsi="Times New Roman"/>
                <w:sz w:val="20"/>
                <w:szCs w:val="20"/>
              </w:rPr>
            </w:pPr>
            <w:r w:rsidRPr="000373CE">
              <w:rPr>
                <w:rFonts w:ascii="Times New Roman" w:hAnsi="Times New Roman"/>
                <w:sz w:val="20"/>
                <w:szCs w:val="20"/>
              </w:rPr>
              <w:t>изучить способы питания животных, строение пищеварительной системы млекопитающих; показывать взаимосвязь строения и функции органов пищеварения</w:t>
            </w:r>
            <w:r w:rsidR="0037149A">
              <w:rPr>
                <w:rFonts w:ascii="Times New Roman" w:hAnsi="Times New Roman"/>
                <w:sz w:val="20"/>
                <w:szCs w:val="20"/>
              </w:rPr>
              <w:t>.</w:t>
            </w:r>
          </w:p>
        </w:tc>
        <w:tc>
          <w:tcPr>
            <w:tcW w:w="2131" w:type="dxa"/>
            <w:shd w:val="clear" w:color="auto" w:fill="auto"/>
          </w:tcPr>
          <w:p w14:paraId="426DEE33" w14:textId="7BFDEB25" w:rsidR="00DE39A2" w:rsidRPr="000373CE" w:rsidRDefault="00DE39A2" w:rsidP="0037149A">
            <w:pPr>
              <w:pStyle w:val="11"/>
              <w:rPr>
                <w:rFonts w:ascii="Times New Roman" w:hAnsi="Times New Roman"/>
                <w:sz w:val="20"/>
                <w:szCs w:val="20"/>
              </w:rPr>
            </w:pPr>
            <w:r w:rsidRPr="000373CE">
              <w:rPr>
                <w:rFonts w:ascii="Times New Roman" w:hAnsi="Times New Roman"/>
                <w:b/>
                <w:bCs/>
                <w:sz w:val="20"/>
                <w:szCs w:val="20"/>
              </w:rPr>
              <w:t>Познавательные:</w:t>
            </w:r>
            <w:r w:rsidRPr="000373CE">
              <w:rPr>
                <w:rFonts w:ascii="Times New Roman" w:hAnsi="Times New Roman"/>
                <w:sz w:val="20"/>
                <w:szCs w:val="20"/>
              </w:rPr>
              <w:t xml:space="preserve"> объяснять закономерности строения органов пищеварения и механизмы их функционирования</w:t>
            </w:r>
            <w:r w:rsidR="0037149A">
              <w:rPr>
                <w:rFonts w:ascii="Times New Roman" w:hAnsi="Times New Roman"/>
                <w:sz w:val="20"/>
                <w:szCs w:val="20"/>
              </w:rPr>
              <w:t>.</w:t>
            </w:r>
            <w:r w:rsidR="0037149A" w:rsidRPr="0037149A">
              <w:rPr>
                <w:rFonts w:ascii="Times New Roman" w:hAnsi="Times New Roman"/>
                <w:sz w:val="20"/>
                <w:szCs w:val="20"/>
              </w:rPr>
              <w:t xml:space="preserve"> </w:t>
            </w:r>
            <w:r w:rsidRPr="000373CE">
              <w:rPr>
                <w:rFonts w:ascii="Times New Roman" w:hAnsi="Times New Roman"/>
                <w:b/>
                <w:bCs/>
                <w:sz w:val="20"/>
                <w:szCs w:val="20"/>
              </w:rPr>
              <w:t>Регулятивные:</w:t>
            </w:r>
            <w:r w:rsidRPr="000373CE">
              <w:rPr>
                <w:rFonts w:ascii="Times New Roman" w:hAnsi="Times New Roman"/>
                <w:sz w:val="20"/>
                <w:szCs w:val="20"/>
              </w:rPr>
              <w:t xml:space="preserve"> умение вносить коррективы в план действий</w:t>
            </w:r>
            <w:r w:rsidR="0037149A">
              <w:rPr>
                <w:rFonts w:ascii="Times New Roman" w:hAnsi="Times New Roman"/>
                <w:sz w:val="20"/>
                <w:szCs w:val="20"/>
              </w:rPr>
              <w:t>.</w:t>
            </w:r>
            <w:r w:rsidR="0037149A" w:rsidRPr="0037149A">
              <w:rPr>
                <w:rFonts w:ascii="Times New Roman" w:hAnsi="Times New Roman"/>
                <w:sz w:val="20"/>
                <w:szCs w:val="20"/>
              </w:rPr>
              <w:t xml:space="preserve"> </w:t>
            </w:r>
            <w:r w:rsidRPr="000373CE">
              <w:rPr>
                <w:rFonts w:ascii="Times New Roman" w:hAnsi="Times New Roman"/>
                <w:b/>
                <w:bCs/>
                <w:sz w:val="20"/>
                <w:szCs w:val="20"/>
              </w:rPr>
              <w:t xml:space="preserve">Коммуникативные: </w:t>
            </w:r>
            <w:r w:rsidRPr="000373CE">
              <w:rPr>
                <w:rFonts w:ascii="Times New Roman" w:hAnsi="Times New Roman"/>
                <w:sz w:val="20"/>
                <w:szCs w:val="20"/>
              </w:rPr>
              <w:t>умение договариваться и вести дискуссию</w:t>
            </w:r>
            <w:r w:rsidR="0037149A">
              <w:rPr>
                <w:rFonts w:ascii="Times New Roman" w:hAnsi="Times New Roman"/>
                <w:sz w:val="20"/>
                <w:szCs w:val="20"/>
              </w:rPr>
              <w:t>.</w:t>
            </w:r>
            <w:r w:rsidRPr="000373CE">
              <w:rPr>
                <w:rFonts w:ascii="Times New Roman" w:hAnsi="Times New Roman"/>
                <w:sz w:val="20"/>
                <w:szCs w:val="20"/>
              </w:rPr>
              <w:t xml:space="preserve"> </w:t>
            </w:r>
          </w:p>
        </w:tc>
        <w:tc>
          <w:tcPr>
            <w:tcW w:w="2131" w:type="dxa"/>
            <w:shd w:val="clear" w:color="auto" w:fill="auto"/>
          </w:tcPr>
          <w:p w14:paraId="0E57E336" w14:textId="77777777" w:rsidR="00DE39A2" w:rsidRPr="000373CE" w:rsidRDefault="00DE39A2" w:rsidP="005D14CA">
            <w:pPr>
              <w:rPr>
                <w:color w:val="000000"/>
                <w:sz w:val="20"/>
                <w:szCs w:val="20"/>
              </w:rPr>
            </w:pPr>
            <w:r w:rsidRPr="000373CE">
              <w:rPr>
                <w:sz w:val="20"/>
                <w:szCs w:val="20"/>
              </w:rPr>
              <w:t xml:space="preserve"> Осознавать неполноту знаний, проявлять интерес к новому содержанию</w:t>
            </w:r>
          </w:p>
        </w:tc>
        <w:tc>
          <w:tcPr>
            <w:tcW w:w="3544" w:type="dxa"/>
            <w:shd w:val="clear" w:color="auto" w:fill="auto"/>
          </w:tcPr>
          <w:p w14:paraId="5CB4496F" w14:textId="165CDFAD" w:rsidR="00DE39A2" w:rsidRPr="000373CE" w:rsidRDefault="00DE39A2"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Определяют понятия</w:t>
            </w:r>
            <w:r w:rsidR="0037149A">
              <w:rPr>
                <w:sz w:val="20"/>
                <w:szCs w:val="20"/>
              </w:rPr>
              <w:t xml:space="preserve"> </w:t>
            </w:r>
            <w:r w:rsidRPr="000373CE">
              <w:rPr>
                <w:sz w:val="20"/>
                <w:szCs w:val="20"/>
              </w:rPr>
              <w:t>«питание», «пищеварение», «травоядные животные», хищные (плотоядные)</w:t>
            </w:r>
            <w:r w:rsidR="0037149A">
              <w:rPr>
                <w:sz w:val="20"/>
                <w:szCs w:val="20"/>
              </w:rPr>
              <w:t xml:space="preserve"> </w:t>
            </w:r>
            <w:r w:rsidRPr="000373CE">
              <w:rPr>
                <w:sz w:val="20"/>
                <w:szCs w:val="20"/>
              </w:rPr>
              <w:t>животные», «всеядные животные», «паразиты», «наружное пищеварение», «внутреннее пищеварение». Выявляют причины усложнения пищеварительных систем животных в ходе эволюции. Сравнивают пищеварительные системы и объясняют физиологические особенности пищеварения животных разных систематических групп. Различают на таблицах и схемах органы и пищеварительные системы животных разных систематических групп</w:t>
            </w:r>
            <w:r w:rsidR="0037149A">
              <w:rPr>
                <w:sz w:val="20"/>
                <w:szCs w:val="20"/>
              </w:rPr>
              <w:t>.</w:t>
            </w:r>
          </w:p>
        </w:tc>
        <w:tc>
          <w:tcPr>
            <w:tcW w:w="1412" w:type="dxa"/>
            <w:shd w:val="clear" w:color="auto" w:fill="auto"/>
          </w:tcPr>
          <w:p w14:paraId="0B7217B8" w14:textId="77777777" w:rsidR="00DE39A2" w:rsidRPr="000373CE" w:rsidRDefault="00DE39A2"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22 неделя</w:t>
            </w:r>
          </w:p>
        </w:tc>
      </w:tr>
      <w:tr w:rsidR="0037149A" w:rsidRPr="000373CE" w14:paraId="38B338CA" w14:textId="77777777" w:rsidTr="004013EA">
        <w:tc>
          <w:tcPr>
            <w:tcW w:w="857" w:type="dxa"/>
            <w:gridSpan w:val="2"/>
            <w:shd w:val="clear" w:color="auto" w:fill="auto"/>
          </w:tcPr>
          <w:p w14:paraId="5653F9F0" w14:textId="77777777" w:rsidR="0037149A" w:rsidRPr="000373CE" w:rsidRDefault="0037149A" w:rsidP="00FB7C2C">
            <w:pPr>
              <w:rPr>
                <w:sz w:val="20"/>
                <w:szCs w:val="20"/>
              </w:rPr>
            </w:pPr>
            <w:r w:rsidRPr="000373CE">
              <w:rPr>
                <w:sz w:val="20"/>
                <w:szCs w:val="20"/>
              </w:rPr>
              <w:t>44(6)</w:t>
            </w:r>
          </w:p>
        </w:tc>
        <w:tc>
          <w:tcPr>
            <w:tcW w:w="2399" w:type="dxa"/>
            <w:gridSpan w:val="2"/>
            <w:shd w:val="clear" w:color="auto" w:fill="auto"/>
          </w:tcPr>
          <w:p w14:paraId="6EA85E73" w14:textId="37049B15" w:rsidR="0037149A" w:rsidRPr="000373CE" w:rsidRDefault="0037149A"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Обмен веществ и превращение энергии</w:t>
            </w:r>
            <w:r>
              <w:rPr>
                <w:snapToGrid w:val="0"/>
                <w:sz w:val="20"/>
                <w:szCs w:val="20"/>
              </w:rPr>
              <w:t>.</w:t>
            </w:r>
          </w:p>
        </w:tc>
        <w:tc>
          <w:tcPr>
            <w:tcW w:w="1701" w:type="dxa"/>
            <w:shd w:val="clear" w:color="auto" w:fill="auto"/>
          </w:tcPr>
          <w:p w14:paraId="4C3C620E" w14:textId="3F7E8954" w:rsidR="0037149A" w:rsidRPr="000373CE" w:rsidRDefault="0037149A" w:rsidP="00FB7C2C">
            <w:pPr>
              <w:rPr>
                <w:b/>
                <w:sz w:val="20"/>
                <w:szCs w:val="20"/>
              </w:rPr>
            </w:pPr>
            <w:r w:rsidRPr="000373CE">
              <w:rPr>
                <w:sz w:val="20"/>
                <w:szCs w:val="20"/>
              </w:rPr>
              <w:t>изучить обмен веществ, превращение энергии у животных</w:t>
            </w:r>
            <w:r>
              <w:rPr>
                <w:sz w:val="20"/>
                <w:szCs w:val="20"/>
              </w:rPr>
              <w:t>.</w:t>
            </w:r>
          </w:p>
        </w:tc>
        <w:tc>
          <w:tcPr>
            <w:tcW w:w="2131" w:type="dxa"/>
            <w:shd w:val="clear" w:color="auto" w:fill="auto"/>
          </w:tcPr>
          <w:p w14:paraId="748D20FB" w14:textId="42F1C743" w:rsidR="0037149A" w:rsidRPr="000373CE" w:rsidRDefault="0037149A" w:rsidP="0037149A">
            <w:pPr>
              <w:pStyle w:val="11"/>
              <w:rPr>
                <w:rFonts w:ascii="Times New Roman" w:hAnsi="Times New Roman"/>
                <w:color w:val="000000"/>
                <w:sz w:val="20"/>
                <w:szCs w:val="20"/>
              </w:rPr>
            </w:pPr>
            <w:r w:rsidRPr="000373CE">
              <w:rPr>
                <w:rFonts w:ascii="Times New Roman" w:hAnsi="Times New Roman"/>
                <w:b/>
                <w:bCs/>
                <w:sz w:val="20"/>
                <w:szCs w:val="20"/>
              </w:rPr>
              <w:t>Познавательные:</w:t>
            </w:r>
            <w:r w:rsidRPr="000373CE">
              <w:rPr>
                <w:rFonts w:ascii="Times New Roman" w:hAnsi="Times New Roman"/>
                <w:sz w:val="20"/>
                <w:szCs w:val="20"/>
              </w:rPr>
              <w:t xml:space="preserve"> раскрывают значение обмена веществ и превращения энергии для жизнедеятельности организмов</w:t>
            </w:r>
            <w:r>
              <w:rPr>
                <w:rFonts w:ascii="Times New Roman" w:hAnsi="Times New Roman"/>
                <w:sz w:val="20"/>
                <w:szCs w:val="20"/>
              </w:rPr>
              <w:t xml:space="preserve">. </w:t>
            </w:r>
            <w:r w:rsidRPr="000373CE">
              <w:rPr>
                <w:rFonts w:ascii="Times New Roman" w:hAnsi="Times New Roman"/>
                <w:b/>
                <w:bCs/>
                <w:sz w:val="20"/>
                <w:szCs w:val="20"/>
              </w:rPr>
              <w:t>Регулятивные:</w:t>
            </w:r>
            <w:r w:rsidRPr="000373CE">
              <w:rPr>
                <w:rFonts w:ascii="Times New Roman" w:hAnsi="Times New Roman"/>
                <w:color w:val="000000"/>
                <w:sz w:val="20"/>
                <w:szCs w:val="20"/>
              </w:rPr>
              <w:t xml:space="preserve"> самостоятельно формулируют познавательную цель и строят действия в соответствии с ней</w:t>
            </w:r>
            <w:r>
              <w:rPr>
                <w:rFonts w:ascii="Times New Roman" w:hAnsi="Times New Roman"/>
                <w:color w:val="000000"/>
                <w:sz w:val="20"/>
                <w:szCs w:val="20"/>
              </w:rPr>
              <w:t xml:space="preserve">. </w:t>
            </w:r>
            <w:r w:rsidRPr="000373CE">
              <w:rPr>
                <w:rFonts w:ascii="Times New Roman" w:hAnsi="Times New Roman"/>
                <w:b/>
                <w:bCs/>
                <w:sz w:val="20"/>
                <w:szCs w:val="20"/>
              </w:rPr>
              <w:t xml:space="preserve">Коммуникативные: </w:t>
            </w:r>
            <w:r w:rsidRPr="000373CE">
              <w:rPr>
                <w:rFonts w:ascii="Times New Roman" w:hAnsi="Times New Roman"/>
                <w:color w:val="000000"/>
                <w:sz w:val="20"/>
                <w:szCs w:val="20"/>
              </w:rPr>
              <w:t>развивают умение продуктивно взаимодействовать со сверстниками и взрослыми</w:t>
            </w:r>
            <w:r>
              <w:rPr>
                <w:rFonts w:ascii="Times New Roman" w:hAnsi="Times New Roman"/>
                <w:color w:val="000000"/>
                <w:sz w:val="20"/>
                <w:szCs w:val="20"/>
              </w:rPr>
              <w:t>.</w:t>
            </w:r>
          </w:p>
        </w:tc>
        <w:tc>
          <w:tcPr>
            <w:tcW w:w="2131" w:type="dxa"/>
            <w:shd w:val="clear" w:color="auto" w:fill="auto"/>
          </w:tcPr>
          <w:p w14:paraId="5803FB5E" w14:textId="4442E25E" w:rsidR="0037149A" w:rsidRPr="000373CE" w:rsidRDefault="0037149A" w:rsidP="00FB7C2C">
            <w:pPr>
              <w:rPr>
                <w:color w:val="000000"/>
                <w:sz w:val="20"/>
                <w:szCs w:val="20"/>
              </w:rPr>
            </w:pPr>
            <w:r w:rsidRPr="000373CE">
              <w:rPr>
                <w:color w:val="000000"/>
                <w:sz w:val="20"/>
                <w:szCs w:val="20"/>
              </w:rPr>
              <w:t>Формирование личностных представлений об обмене веществ</w:t>
            </w:r>
            <w:r>
              <w:rPr>
                <w:color w:val="000000"/>
                <w:sz w:val="20"/>
                <w:szCs w:val="20"/>
              </w:rPr>
              <w:t>.</w:t>
            </w:r>
          </w:p>
        </w:tc>
        <w:tc>
          <w:tcPr>
            <w:tcW w:w="3544" w:type="dxa"/>
            <w:shd w:val="clear" w:color="auto" w:fill="auto"/>
          </w:tcPr>
          <w:p w14:paraId="65374148" w14:textId="54F3051E" w:rsidR="0037149A" w:rsidRPr="000373CE" w:rsidRDefault="0037149A"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Определяют понятия «обмен веществ», «превращение энергии», «ферменты». Раскрывают значение обмена веществ и превращения энергии для жизнедеятельности организмов. Сравнивают и сопоставляют особенности строения и механизмы функционирования различных систем органов животных. Устанавливают зависимость скорости протекания обмена веществ от состояния животного и внешних факторов. Дают характеристику ферментов как обязательного участника всех реакций обмена веществ и энергии. Выявляют роль газообмена и полноценного питания животных в обмене веществ и энергии</w:t>
            </w:r>
            <w:r>
              <w:rPr>
                <w:snapToGrid w:val="0"/>
                <w:sz w:val="20"/>
                <w:szCs w:val="20"/>
              </w:rPr>
              <w:t>.</w:t>
            </w:r>
          </w:p>
        </w:tc>
        <w:tc>
          <w:tcPr>
            <w:tcW w:w="1412" w:type="dxa"/>
            <w:shd w:val="clear" w:color="auto" w:fill="auto"/>
          </w:tcPr>
          <w:p w14:paraId="13D049FD" w14:textId="77777777" w:rsidR="0037149A" w:rsidRPr="000373CE" w:rsidRDefault="0037149A"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22 неделя</w:t>
            </w:r>
          </w:p>
        </w:tc>
      </w:tr>
      <w:tr w:rsidR="00044225" w:rsidRPr="000373CE" w14:paraId="7420EDE8" w14:textId="77777777" w:rsidTr="004013EA">
        <w:tc>
          <w:tcPr>
            <w:tcW w:w="857" w:type="dxa"/>
            <w:gridSpan w:val="2"/>
            <w:shd w:val="clear" w:color="auto" w:fill="auto"/>
          </w:tcPr>
          <w:p w14:paraId="0124C1EE" w14:textId="77777777" w:rsidR="000825E9" w:rsidRPr="000373CE" w:rsidRDefault="000825E9" w:rsidP="00FB7C2C">
            <w:pPr>
              <w:rPr>
                <w:sz w:val="20"/>
                <w:szCs w:val="20"/>
              </w:rPr>
            </w:pPr>
            <w:r w:rsidRPr="000373CE">
              <w:rPr>
                <w:sz w:val="20"/>
                <w:szCs w:val="20"/>
              </w:rPr>
              <w:lastRenderedPageBreak/>
              <w:t>45(7)</w:t>
            </w:r>
          </w:p>
        </w:tc>
        <w:tc>
          <w:tcPr>
            <w:tcW w:w="2399" w:type="dxa"/>
            <w:gridSpan w:val="2"/>
            <w:shd w:val="clear" w:color="auto" w:fill="auto"/>
          </w:tcPr>
          <w:p w14:paraId="0359E05B" w14:textId="0B0D9244"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Кровеносная система. Кровь</w:t>
            </w:r>
            <w:r w:rsidR="0037149A">
              <w:rPr>
                <w:snapToGrid w:val="0"/>
                <w:sz w:val="20"/>
                <w:szCs w:val="20"/>
              </w:rPr>
              <w:t>.</w:t>
            </w:r>
          </w:p>
        </w:tc>
        <w:tc>
          <w:tcPr>
            <w:tcW w:w="1701" w:type="dxa"/>
            <w:shd w:val="clear" w:color="auto" w:fill="auto"/>
          </w:tcPr>
          <w:p w14:paraId="2A00B590" w14:textId="77777777" w:rsidR="000825E9" w:rsidRPr="000373CE" w:rsidRDefault="000825E9" w:rsidP="00FB7C2C">
            <w:pPr>
              <w:rPr>
                <w:b/>
                <w:sz w:val="20"/>
                <w:szCs w:val="20"/>
              </w:rPr>
            </w:pPr>
            <w:r w:rsidRPr="000373CE">
              <w:rPr>
                <w:sz w:val="20"/>
                <w:szCs w:val="20"/>
              </w:rPr>
              <w:t>изучить способ транспортировки веществ, составляют схемы и таблицы, систематизирующие знания о кровеносных системах животных</w:t>
            </w:r>
          </w:p>
        </w:tc>
        <w:tc>
          <w:tcPr>
            <w:tcW w:w="2131" w:type="dxa"/>
            <w:shd w:val="clear" w:color="auto" w:fill="auto"/>
          </w:tcPr>
          <w:p w14:paraId="72FE2833" w14:textId="76D93CDC" w:rsidR="000825E9" w:rsidRPr="000373CE" w:rsidRDefault="000825E9" w:rsidP="0037149A">
            <w:pPr>
              <w:rPr>
                <w:sz w:val="20"/>
                <w:szCs w:val="20"/>
              </w:rPr>
            </w:pPr>
            <w:r w:rsidRPr="000373CE">
              <w:rPr>
                <w:b/>
                <w:bCs/>
                <w:sz w:val="20"/>
                <w:szCs w:val="20"/>
              </w:rPr>
              <w:t>Познавательные:</w:t>
            </w:r>
            <w:r w:rsidRPr="000373CE">
              <w:rPr>
                <w:sz w:val="20"/>
                <w:szCs w:val="20"/>
              </w:rPr>
              <w:t xml:space="preserve"> выявляют причины усложнения кровеносной системы животных разных систематических групп в ходе эволюции</w:t>
            </w:r>
            <w:r w:rsidR="0037149A">
              <w:rPr>
                <w:sz w:val="20"/>
                <w:szCs w:val="20"/>
              </w:rPr>
              <w:t xml:space="preserve">. </w:t>
            </w:r>
            <w:r w:rsidRPr="000373CE">
              <w:rPr>
                <w:b/>
                <w:bCs/>
                <w:sz w:val="20"/>
                <w:szCs w:val="20"/>
              </w:rPr>
              <w:t>Регулятивные:</w:t>
            </w:r>
            <w:r w:rsidRPr="000373CE">
              <w:rPr>
                <w:sz w:val="20"/>
                <w:szCs w:val="20"/>
              </w:rPr>
              <w:t xml:space="preserve"> развивают навыки анализа объектов и фактов</w:t>
            </w:r>
            <w:r w:rsidR="0037149A">
              <w:rPr>
                <w:sz w:val="20"/>
                <w:szCs w:val="20"/>
              </w:rPr>
              <w:t xml:space="preserve">. </w:t>
            </w:r>
            <w:r w:rsidRPr="000373CE">
              <w:rPr>
                <w:b/>
                <w:bCs/>
                <w:sz w:val="20"/>
                <w:szCs w:val="20"/>
              </w:rPr>
              <w:t xml:space="preserve">Коммуникативные: </w:t>
            </w:r>
            <w:r w:rsidRPr="000373CE">
              <w:rPr>
                <w:sz w:val="20"/>
                <w:szCs w:val="20"/>
              </w:rPr>
              <w:t>обсуждение результатов работы, умение выражать и отстаивать свою точку зрения</w:t>
            </w:r>
            <w:r w:rsidR="0037149A">
              <w:rPr>
                <w:sz w:val="20"/>
                <w:szCs w:val="20"/>
              </w:rPr>
              <w:t>.</w:t>
            </w:r>
          </w:p>
        </w:tc>
        <w:tc>
          <w:tcPr>
            <w:tcW w:w="2131" w:type="dxa"/>
            <w:shd w:val="clear" w:color="auto" w:fill="auto"/>
          </w:tcPr>
          <w:p w14:paraId="1B59295C" w14:textId="77777777" w:rsidR="000825E9" w:rsidRPr="000373CE" w:rsidRDefault="000825E9" w:rsidP="00FB7C2C">
            <w:pPr>
              <w:rPr>
                <w:color w:val="000000"/>
                <w:sz w:val="20"/>
                <w:szCs w:val="20"/>
              </w:rPr>
            </w:pPr>
            <w:r w:rsidRPr="000373CE">
              <w:rPr>
                <w:color w:val="000000"/>
                <w:sz w:val="20"/>
                <w:szCs w:val="20"/>
              </w:rPr>
              <w:t>Интерес к приобретению новых знаний, толерантное отношение к животным.</w:t>
            </w:r>
          </w:p>
        </w:tc>
        <w:tc>
          <w:tcPr>
            <w:tcW w:w="3544" w:type="dxa"/>
            <w:shd w:val="clear" w:color="auto" w:fill="auto"/>
          </w:tcPr>
          <w:p w14:paraId="46947993" w14:textId="0700C540"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 xml:space="preserve">Определяют понятия «сердце», «капилляры», «вены», «артерии», «кровеносная система», «органы кровеносной системы», «круги кровообращения», «замкнутая кровеносная система», «незамкнутая кровеносная система», «артериальная кровь», «венозная кровь», «плазма», «форменные элементы крови», «фагоцитоз», «функции крови». </w:t>
            </w:r>
            <w:r w:rsidRPr="000373CE">
              <w:rPr>
                <w:sz w:val="20"/>
                <w:szCs w:val="20"/>
              </w:rPr>
              <w:t>Сравнивают кровеносные системы животных разных систематических групп. Выявляют признаки сходства и различия в строении и механизмах функционирования органов и их систем у животных. Описывают кровеносные системы животных разных систематических групп. Составляют схемы и таблицы, систематизирующие знания о кровеносных системах животных. Выявляют причины усложнения кровеносной системы животных разных систематических групп в ходе эволюции</w:t>
            </w:r>
            <w:r w:rsidR="0037149A">
              <w:rPr>
                <w:sz w:val="20"/>
                <w:szCs w:val="20"/>
              </w:rPr>
              <w:t>.</w:t>
            </w:r>
          </w:p>
        </w:tc>
        <w:tc>
          <w:tcPr>
            <w:tcW w:w="1412" w:type="dxa"/>
            <w:shd w:val="clear" w:color="auto" w:fill="auto"/>
          </w:tcPr>
          <w:p w14:paraId="4908DD5C"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23 неделя</w:t>
            </w:r>
          </w:p>
        </w:tc>
      </w:tr>
      <w:tr w:rsidR="00044225" w:rsidRPr="000373CE" w14:paraId="00461E41" w14:textId="77777777" w:rsidTr="004013EA">
        <w:tc>
          <w:tcPr>
            <w:tcW w:w="857" w:type="dxa"/>
            <w:gridSpan w:val="2"/>
            <w:shd w:val="clear" w:color="auto" w:fill="auto"/>
          </w:tcPr>
          <w:p w14:paraId="2E53D52B" w14:textId="77777777" w:rsidR="000825E9" w:rsidRPr="000373CE" w:rsidRDefault="000825E9" w:rsidP="005909DE">
            <w:pPr>
              <w:rPr>
                <w:sz w:val="20"/>
                <w:szCs w:val="20"/>
              </w:rPr>
            </w:pPr>
            <w:r w:rsidRPr="000373CE">
              <w:rPr>
                <w:sz w:val="20"/>
                <w:szCs w:val="20"/>
              </w:rPr>
              <w:t>46(8)</w:t>
            </w:r>
          </w:p>
        </w:tc>
        <w:tc>
          <w:tcPr>
            <w:tcW w:w="2399" w:type="dxa"/>
            <w:gridSpan w:val="2"/>
            <w:shd w:val="clear" w:color="auto" w:fill="auto"/>
          </w:tcPr>
          <w:p w14:paraId="61259E12" w14:textId="7DEBDF06"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Органы выделения</w:t>
            </w:r>
            <w:r w:rsidR="0037149A">
              <w:rPr>
                <w:snapToGrid w:val="0"/>
                <w:sz w:val="20"/>
                <w:szCs w:val="20"/>
              </w:rPr>
              <w:t>.</w:t>
            </w:r>
            <w:r w:rsidRPr="000373CE">
              <w:rPr>
                <w:snapToGrid w:val="0"/>
                <w:sz w:val="20"/>
                <w:szCs w:val="20"/>
              </w:rPr>
              <w:t xml:space="preserve"> </w:t>
            </w:r>
          </w:p>
        </w:tc>
        <w:tc>
          <w:tcPr>
            <w:tcW w:w="1701" w:type="dxa"/>
            <w:shd w:val="clear" w:color="auto" w:fill="auto"/>
          </w:tcPr>
          <w:p w14:paraId="7B2E155E" w14:textId="5CD7EC01" w:rsidR="000825E9" w:rsidRPr="000373CE" w:rsidRDefault="000825E9" w:rsidP="008A0267">
            <w:pPr>
              <w:jc w:val="both"/>
              <w:rPr>
                <w:b/>
                <w:sz w:val="20"/>
                <w:szCs w:val="20"/>
              </w:rPr>
            </w:pPr>
            <w:r w:rsidRPr="000373CE">
              <w:rPr>
                <w:sz w:val="20"/>
                <w:szCs w:val="20"/>
              </w:rPr>
              <w:t>изучить строение органов выделения животных; описывают органы выделения и выделительные системы животных разных систематических групп</w:t>
            </w:r>
            <w:r w:rsidR="0037149A">
              <w:rPr>
                <w:sz w:val="20"/>
                <w:szCs w:val="20"/>
              </w:rPr>
              <w:t>.</w:t>
            </w:r>
          </w:p>
        </w:tc>
        <w:tc>
          <w:tcPr>
            <w:tcW w:w="2131" w:type="dxa"/>
            <w:shd w:val="clear" w:color="auto" w:fill="auto"/>
          </w:tcPr>
          <w:p w14:paraId="799AEE0E" w14:textId="0DB1ED5E" w:rsidR="000825E9" w:rsidRPr="000373CE" w:rsidRDefault="000825E9" w:rsidP="0037149A">
            <w:pPr>
              <w:rPr>
                <w:sz w:val="20"/>
                <w:szCs w:val="20"/>
              </w:rPr>
            </w:pPr>
            <w:r w:rsidRPr="000373CE">
              <w:rPr>
                <w:b/>
                <w:bCs/>
                <w:sz w:val="20"/>
                <w:szCs w:val="20"/>
              </w:rPr>
              <w:t>Познавательные</w:t>
            </w:r>
            <w:r w:rsidRPr="000373CE">
              <w:rPr>
                <w:sz w:val="20"/>
                <w:szCs w:val="20"/>
              </w:rPr>
              <w:t>: выявляют причины усложнения выделительных систем животных в ходе эволюции</w:t>
            </w:r>
            <w:r w:rsidR="0037149A">
              <w:rPr>
                <w:sz w:val="20"/>
                <w:szCs w:val="20"/>
              </w:rPr>
              <w:t xml:space="preserve">. </w:t>
            </w:r>
            <w:r w:rsidRPr="000373CE">
              <w:rPr>
                <w:b/>
                <w:bCs/>
                <w:sz w:val="20"/>
                <w:szCs w:val="20"/>
              </w:rPr>
              <w:t xml:space="preserve">Регулятивные: </w:t>
            </w:r>
            <w:r w:rsidRPr="000373CE">
              <w:rPr>
                <w:sz w:val="20"/>
                <w:szCs w:val="20"/>
              </w:rPr>
              <w:t>сравнивают выделительные системы животных разных систематических групп.</w:t>
            </w:r>
            <w:r w:rsidR="0037149A">
              <w:rPr>
                <w:sz w:val="20"/>
                <w:szCs w:val="20"/>
              </w:rPr>
              <w:t xml:space="preserve"> </w:t>
            </w:r>
            <w:r w:rsidRPr="000373CE">
              <w:rPr>
                <w:b/>
                <w:bCs/>
                <w:sz w:val="20"/>
                <w:szCs w:val="20"/>
              </w:rPr>
              <w:t xml:space="preserve">Коммуникативные: </w:t>
            </w:r>
            <w:r w:rsidRPr="000373CE">
              <w:rPr>
                <w:color w:val="000000"/>
                <w:sz w:val="20"/>
                <w:szCs w:val="20"/>
              </w:rPr>
              <w:t xml:space="preserve">умеют слушать и слышать друг друга </w:t>
            </w:r>
            <w:r w:rsidRPr="000373CE">
              <w:rPr>
                <w:color w:val="000000"/>
                <w:sz w:val="20"/>
                <w:szCs w:val="20"/>
              </w:rPr>
              <w:lastRenderedPageBreak/>
              <w:t>делать выводы при изучении материала</w:t>
            </w:r>
            <w:r w:rsidR="0037149A">
              <w:rPr>
                <w:color w:val="000000"/>
                <w:sz w:val="20"/>
                <w:szCs w:val="20"/>
              </w:rPr>
              <w:t>.</w:t>
            </w:r>
          </w:p>
        </w:tc>
        <w:tc>
          <w:tcPr>
            <w:tcW w:w="2131" w:type="dxa"/>
            <w:shd w:val="clear" w:color="auto" w:fill="auto"/>
          </w:tcPr>
          <w:p w14:paraId="47AB821A" w14:textId="77777777" w:rsidR="000825E9" w:rsidRPr="000373CE" w:rsidRDefault="000825E9" w:rsidP="005909DE">
            <w:pPr>
              <w:rPr>
                <w:color w:val="000000"/>
                <w:sz w:val="20"/>
                <w:szCs w:val="20"/>
              </w:rPr>
            </w:pPr>
            <w:r w:rsidRPr="000373CE">
              <w:rPr>
                <w:color w:val="000000"/>
                <w:sz w:val="20"/>
                <w:szCs w:val="20"/>
              </w:rPr>
              <w:lastRenderedPageBreak/>
              <w:t>Отработка умений работы с текстом, формирование правильной самооценки.</w:t>
            </w:r>
          </w:p>
        </w:tc>
        <w:tc>
          <w:tcPr>
            <w:tcW w:w="3544" w:type="dxa"/>
            <w:shd w:val="clear" w:color="auto" w:fill="auto"/>
          </w:tcPr>
          <w:p w14:paraId="19AAF265" w14:textId="406C5EBC"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Определяют понятия «выделительная система», «канальцы», «почка», «мочеточник», «мочевой пузырь», «моча», «клоака».</w:t>
            </w:r>
            <w:r w:rsidR="0037149A">
              <w:rPr>
                <w:snapToGrid w:val="0"/>
                <w:sz w:val="20"/>
                <w:szCs w:val="20"/>
              </w:rPr>
              <w:t xml:space="preserve"> </w:t>
            </w:r>
            <w:r w:rsidRPr="000373CE">
              <w:rPr>
                <w:sz w:val="20"/>
                <w:szCs w:val="20"/>
              </w:rPr>
              <w:t xml:space="preserve">Сравнивают выделительные системы животных разных систематических групп. Дают характеристику эволюции систем органов животных. Описывают </w:t>
            </w:r>
            <w:r w:rsidRPr="000373CE">
              <w:rPr>
                <w:snapToGrid w:val="0"/>
                <w:sz w:val="20"/>
                <w:szCs w:val="20"/>
              </w:rPr>
              <w:t xml:space="preserve">органы выделения и выделительные системы </w:t>
            </w:r>
            <w:r w:rsidRPr="000373CE">
              <w:rPr>
                <w:sz w:val="20"/>
                <w:szCs w:val="20"/>
              </w:rPr>
              <w:t>животных разных систематических групп. Выявляют причины усложнения выделительных систем животных в ходе эволюции</w:t>
            </w:r>
            <w:r w:rsidR="0037149A">
              <w:rPr>
                <w:sz w:val="20"/>
                <w:szCs w:val="20"/>
              </w:rPr>
              <w:t>.</w:t>
            </w:r>
          </w:p>
        </w:tc>
        <w:tc>
          <w:tcPr>
            <w:tcW w:w="1412" w:type="dxa"/>
            <w:shd w:val="clear" w:color="auto" w:fill="auto"/>
          </w:tcPr>
          <w:p w14:paraId="4E21C317"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23 неделя</w:t>
            </w:r>
          </w:p>
        </w:tc>
      </w:tr>
      <w:tr w:rsidR="00044225" w:rsidRPr="000373CE" w14:paraId="6104EF2C" w14:textId="77777777" w:rsidTr="004013EA">
        <w:tc>
          <w:tcPr>
            <w:tcW w:w="857" w:type="dxa"/>
            <w:gridSpan w:val="2"/>
            <w:shd w:val="clear" w:color="auto" w:fill="auto"/>
          </w:tcPr>
          <w:p w14:paraId="1D034F60" w14:textId="77777777" w:rsidR="000825E9" w:rsidRPr="000373CE" w:rsidRDefault="000825E9" w:rsidP="005909DE">
            <w:pPr>
              <w:rPr>
                <w:sz w:val="20"/>
                <w:szCs w:val="20"/>
              </w:rPr>
            </w:pPr>
            <w:r w:rsidRPr="000373CE">
              <w:rPr>
                <w:sz w:val="20"/>
                <w:szCs w:val="20"/>
              </w:rPr>
              <w:t>47(9)</w:t>
            </w:r>
          </w:p>
        </w:tc>
        <w:tc>
          <w:tcPr>
            <w:tcW w:w="2399" w:type="dxa"/>
            <w:gridSpan w:val="2"/>
            <w:shd w:val="clear" w:color="auto" w:fill="auto"/>
          </w:tcPr>
          <w:p w14:paraId="2308CC5A" w14:textId="187B2565"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Нервная система. Рефлекс. Инстинкт</w:t>
            </w:r>
            <w:r w:rsidR="0037149A">
              <w:rPr>
                <w:snapToGrid w:val="0"/>
                <w:sz w:val="20"/>
                <w:szCs w:val="20"/>
              </w:rPr>
              <w:t>.</w:t>
            </w:r>
            <w:r w:rsidRPr="000373CE">
              <w:rPr>
                <w:snapToGrid w:val="0"/>
                <w:sz w:val="20"/>
                <w:szCs w:val="20"/>
              </w:rPr>
              <w:t xml:space="preserve"> </w:t>
            </w:r>
          </w:p>
        </w:tc>
        <w:tc>
          <w:tcPr>
            <w:tcW w:w="1701" w:type="dxa"/>
            <w:shd w:val="clear" w:color="auto" w:fill="auto"/>
          </w:tcPr>
          <w:p w14:paraId="23945C95" w14:textId="34F9B510" w:rsidR="000825E9" w:rsidRPr="000373CE" w:rsidRDefault="000825E9" w:rsidP="005909DE">
            <w:pPr>
              <w:rPr>
                <w:sz w:val="20"/>
                <w:szCs w:val="20"/>
              </w:rPr>
            </w:pPr>
            <w:r w:rsidRPr="000373CE">
              <w:rPr>
                <w:sz w:val="20"/>
                <w:szCs w:val="20"/>
              </w:rPr>
              <w:t>изучить строение нервной системы животных; описывают и сравнивают нервные системы животных разных; устанавливают зависимости функций нервной системы от её строения.</w:t>
            </w:r>
          </w:p>
        </w:tc>
        <w:tc>
          <w:tcPr>
            <w:tcW w:w="2131" w:type="dxa"/>
            <w:shd w:val="clear" w:color="auto" w:fill="auto"/>
          </w:tcPr>
          <w:p w14:paraId="0E21B4DE" w14:textId="51F7FA84" w:rsidR="000825E9" w:rsidRPr="000373CE" w:rsidRDefault="000825E9" w:rsidP="0037149A">
            <w:pPr>
              <w:pStyle w:val="11"/>
              <w:rPr>
                <w:rFonts w:ascii="Times New Roman" w:hAnsi="Times New Roman"/>
                <w:sz w:val="20"/>
                <w:szCs w:val="20"/>
              </w:rPr>
            </w:pPr>
            <w:r w:rsidRPr="000373CE">
              <w:rPr>
                <w:rFonts w:ascii="Times New Roman" w:hAnsi="Times New Roman"/>
                <w:b/>
                <w:bCs/>
                <w:sz w:val="20"/>
                <w:szCs w:val="20"/>
              </w:rPr>
              <w:t>Познавательные:</w:t>
            </w:r>
            <w:r w:rsidRPr="000373CE">
              <w:rPr>
                <w:rFonts w:ascii="Times New Roman" w:hAnsi="Times New Roman"/>
                <w:sz w:val="20"/>
                <w:szCs w:val="20"/>
              </w:rPr>
              <w:t xml:space="preserve"> раскрывают значение нервной системы для жизнедеятельности животных</w:t>
            </w:r>
            <w:r w:rsidR="0037149A">
              <w:rPr>
                <w:rFonts w:ascii="Times New Roman" w:hAnsi="Times New Roman"/>
                <w:sz w:val="20"/>
                <w:szCs w:val="20"/>
              </w:rPr>
              <w:t xml:space="preserve">. </w:t>
            </w:r>
            <w:r w:rsidRPr="000373CE">
              <w:rPr>
                <w:rFonts w:ascii="Times New Roman" w:hAnsi="Times New Roman"/>
                <w:b/>
                <w:bCs/>
                <w:sz w:val="20"/>
                <w:szCs w:val="20"/>
              </w:rPr>
              <w:t xml:space="preserve">Регулятивные: </w:t>
            </w:r>
            <w:r w:rsidRPr="000373CE">
              <w:rPr>
                <w:rFonts w:ascii="Times New Roman" w:hAnsi="Times New Roman"/>
                <w:sz w:val="20"/>
                <w:szCs w:val="20"/>
              </w:rPr>
              <w:t>составляют схемы и таблицы, систематизирующие знания</w:t>
            </w:r>
            <w:r w:rsidR="0037149A">
              <w:rPr>
                <w:rFonts w:ascii="Times New Roman" w:hAnsi="Times New Roman"/>
                <w:sz w:val="20"/>
                <w:szCs w:val="20"/>
              </w:rPr>
              <w:t>.</w:t>
            </w:r>
            <w:r w:rsidRPr="000373CE">
              <w:rPr>
                <w:rFonts w:ascii="Times New Roman" w:hAnsi="Times New Roman"/>
                <w:sz w:val="20"/>
                <w:szCs w:val="20"/>
              </w:rPr>
              <w:t xml:space="preserve"> </w:t>
            </w:r>
            <w:r w:rsidRPr="000373CE">
              <w:rPr>
                <w:rFonts w:ascii="Times New Roman" w:hAnsi="Times New Roman"/>
                <w:b/>
                <w:bCs/>
                <w:sz w:val="20"/>
                <w:szCs w:val="20"/>
              </w:rPr>
              <w:t xml:space="preserve">Коммуникативные: </w:t>
            </w:r>
            <w:r w:rsidRPr="000373CE">
              <w:rPr>
                <w:rFonts w:ascii="Times New Roman" w:hAnsi="Times New Roman"/>
                <w:sz w:val="20"/>
                <w:szCs w:val="20"/>
              </w:rPr>
              <w:t>получают биологическую информацию из различных источников, в том числе из Интернета</w:t>
            </w:r>
            <w:r w:rsidR="0037149A">
              <w:rPr>
                <w:rFonts w:ascii="Times New Roman" w:hAnsi="Times New Roman"/>
                <w:sz w:val="20"/>
                <w:szCs w:val="20"/>
              </w:rPr>
              <w:t>.</w:t>
            </w:r>
          </w:p>
        </w:tc>
        <w:tc>
          <w:tcPr>
            <w:tcW w:w="2131" w:type="dxa"/>
            <w:shd w:val="clear" w:color="auto" w:fill="auto"/>
          </w:tcPr>
          <w:p w14:paraId="3E24706E" w14:textId="77777777" w:rsidR="000825E9" w:rsidRPr="000373CE" w:rsidRDefault="000825E9" w:rsidP="005909DE">
            <w:pPr>
              <w:rPr>
                <w:color w:val="000000"/>
                <w:sz w:val="20"/>
                <w:szCs w:val="20"/>
              </w:rPr>
            </w:pPr>
            <w:r w:rsidRPr="000373CE">
              <w:rPr>
                <w:color w:val="000000"/>
                <w:sz w:val="20"/>
                <w:szCs w:val="20"/>
              </w:rPr>
              <w:t>Формирование коммуникативной компетентности в общении и сотрудничестве со сверстниками и учителем.</w:t>
            </w:r>
          </w:p>
        </w:tc>
        <w:tc>
          <w:tcPr>
            <w:tcW w:w="3544" w:type="dxa"/>
            <w:shd w:val="clear" w:color="auto" w:fill="auto"/>
          </w:tcPr>
          <w:p w14:paraId="16FA0641" w14:textId="24C88550"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napToGrid w:val="0"/>
                <w:spacing w:val="-4"/>
                <w:sz w:val="20"/>
                <w:szCs w:val="20"/>
              </w:rPr>
            </w:pPr>
            <w:r w:rsidRPr="000373CE">
              <w:rPr>
                <w:snapToGrid w:val="0"/>
                <w:sz w:val="20"/>
                <w:szCs w:val="20"/>
              </w:rPr>
              <w:t xml:space="preserve">Определяют понятия «раздражимость», «нервная ткань», «нервная сеть», «нервный узел», «нервная цепочка», «нервное кольцо», «нервы», «головной мозг», «спиной мозг», «большие полушария», «кора больших полушарий», «врожденный рефлекс», «приобретенный рефлекс», «инстинкт». Раскрывают значение нервной системы для жизнедеятельности животных. </w:t>
            </w:r>
            <w:r w:rsidRPr="000373CE">
              <w:rPr>
                <w:sz w:val="20"/>
                <w:szCs w:val="20"/>
              </w:rPr>
              <w:t xml:space="preserve">Описывают и сравнивают нервные системы животных разных систематических групп. Составляют схемы и таблицы, систематизирующие знания о нервных системах и строении мозга животных. Устанавливают зависимости функций нервной системы от ее строения. Устанавливают причинно-следственные связи между процессами, лежащими в основе регуляции деятельности организма. </w:t>
            </w:r>
          </w:p>
        </w:tc>
        <w:tc>
          <w:tcPr>
            <w:tcW w:w="1412" w:type="dxa"/>
            <w:shd w:val="clear" w:color="auto" w:fill="auto"/>
          </w:tcPr>
          <w:p w14:paraId="10CE9A5F"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24 неделя</w:t>
            </w:r>
          </w:p>
        </w:tc>
      </w:tr>
      <w:tr w:rsidR="00044225" w:rsidRPr="000373CE" w14:paraId="25116661" w14:textId="77777777" w:rsidTr="004013EA">
        <w:tc>
          <w:tcPr>
            <w:tcW w:w="857" w:type="dxa"/>
            <w:gridSpan w:val="2"/>
            <w:shd w:val="clear" w:color="auto" w:fill="auto"/>
          </w:tcPr>
          <w:p w14:paraId="155861D3" w14:textId="77777777" w:rsidR="000825E9" w:rsidRPr="000373CE" w:rsidRDefault="000825E9" w:rsidP="005909DE">
            <w:pPr>
              <w:rPr>
                <w:sz w:val="20"/>
                <w:szCs w:val="20"/>
              </w:rPr>
            </w:pPr>
            <w:r w:rsidRPr="000373CE">
              <w:rPr>
                <w:sz w:val="20"/>
                <w:szCs w:val="20"/>
              </w:rPr>
              <w:t>48(10)</w:t>
            </w:r>
          </w:p>
        </w:tc>
        <w:tc>
          <w:tcPr>
            <w:tcW w:w="2399" w:type="dxa"/>
            <w:gridSpan w:val="2"/>
            <w:shd w:val="clear" w:color="auto" w:fill="auto"/>
          </w:tcPr>
          <w:p w14:paraId="7AAD9246" w14:textId="3744E182" w:rsidR="000825E9" w:rsidRPr="000373CE" w:rsidRDefault="000825E9" w:rsidP="0037149A">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Органы чувств. Регуляция деятельности организма</w:t>
            </w:r>
            <w:r w:rsidR="0037149A">
              <w:rPr>
                <w:snapToGrid w:val="0"/>
                <w:sz w:val="20"/>
                <w:szCs w:val="20"/>
              </w:rPr>
              <w:t>.</w:t>
            </w:r>
          </w:p>
        </w:tc>
        <w:tc>
          <w:tcPr>
            <w:tcW w:w="1701" w:type="dxa"/>
            <w:shd w:val="clear" w:color="auto" w:fill="auto"/>
          </w:tcPr>
          <w:p w14:paraId="6FD1713A" w14:textId="5DF1C6A0" w:rsidR="000825E9" w:rsidRPr="000373CE" w:rsidRDefault="000825E9" w:rsidP="008A0267">
            <w:pPr>
              <w:jc w:val="both"/>
              <w:rPr>
                <w:b/>
                <w:sz w:val="20"/>
                <w:szCs w:val="20"/>
              </w:rPr>
            </w:pPr>
            <w:r w:rsidRPr="000373CE">
              <w:rPr>
                <w:sz w:val="20"/>
                <w:szCs w:val="20"/>
              </w:rPr>
              <w:t>изучить механизмы регуляции функций организма; органы чувств</w:t>
            </w:r>
            <w:r w:rsidR="0037149A">
              <w:rPr>
                <w:sz w:val="20"/>
                <w:szCs w:val="20"/>
              </w:rPr>
              <w:t>.</w:t>
            </w:r>
          </w:p>
        </w:tc>
        <w:tc>
          <w:tcPr>
            <w:tcW w:w="2131" w:type="dxa"/>
            <w:shd w:val="clear" w:color="auto" w:fill="auto"/>
          </w:tcPr>
          <w:p w14:paraId="5DA11684" w14:textId="4D5317E0" w:rsidR="000825E9" w:rsidRPr="000373CE" w:rsidRDefault="000825E9" w:rsidP="0037149A">
            <w:pPr>
              <w:rPr>
                <w:sz w:val="20"/>
                <w:szCs w:val="20"/>
              </w:rPr>
            </w:pPr>
            <w:r w:rsidRPr="000373CE">
              <w:rPr>
                <w:b/>
                <w:sz w:val="20"/>
                <w:szCs w:val="20"/>
              </w:rPr>
              <w:t>Познавательные:</w:t>
            </w:r>
            <w:r w:rsidRPr="000373CE">
              <w:rPr>
                <w:sz w:val="20"/>
                <w:szCs w:val="20"/>
              </w:rPr>
              <w:t xml:space="preserve"> устанавливают зависимость функций органов чувств от их строения.</w:t>
            </w:r>
            <w:r w:rsidR="0037149A">
              <w:rPr>
                <w:sz w:val="20"/>
                <w:szCs w:val="20"/>
              </w:rPr>
              <w:t xml:space="preserve"> </w:t>
            </w:r>
            <w:r w:rsidRPr="000373CE">
              <w:rPr>
                <w:b/>
                <w:sz w:val="20"/>
                <w:szCs w:val="20"/>
              </w:rPr>
              <w:t>Регулятивные:</w:t>
            </w:r>
            <w:r w:rsidRPr="000373CE">
              <w:rPr>
                <w:sz w:val="20"/>
                <w:szCs w:val="20"/>
              </w:rPr>
              <w:t xml:space="preserve"> различают на муляжах и таблицах органы чувств составляют схемы и таблицы,</w:t>
            </w:r>
            <w:r w:rsidR="0037149A">
              <w:rPr>
                <w:sz w:val="20"/>
                <w:szCs w:val="20"/>
              </w:rPr>
              <w:t xml:space="preserve"> </w:t>
            </w:r>
            <w:r w:rsidRPr="000373CE">
              <w:rPr>
                <w:sz w:val="20"/>
                <w:szCs w:val="20"/>
              </w:rPr>
              <w:t>систематизирующие знания</w:t>
            </w:r>
            <w:r w:rsidR="0037149A">
              <w:rPr>
                <w:sz w:val="20"/>
                <w:szCs w:val="20"/>
              </w:rPr>
              <w:t>.</w:t>
            </w:r>
            <w:r w:rsidRPr="000373CE">
              <w:rPr>
                <w:sz w:val="20"/>
                <w:szCs w:val="20"/>
              </w:rPr>
              <w:t xml:space="preserve"> </w:t>
            </w:r>
            <w:r w:rsidRPr="000373CE">
              <w:rPr>
                <w:b/>
                <w:sz w:val="20"/>
                <w:szCs w:val="20"/>
              </w:rPr>
              <w:t>Коммуникативные</w:t>
            </w:r>
            <w:r w:rsidRPr="000373CE">
              <w:rPr>
                <w:sz w:val="20"/>
                <w:szCs w:val="20"/>
              </w:rPr>
              <w:t xml:space="preserve">: получают биологическую </w:t>
            </w:r>
            <w:r w:rsidRPr="000373CE">
              <w:rPr>
                <w:sz w:val="20"/>
                <w:szCs w:val="20"/>
              </w:rPr>
              <w:lastRenderedPageBreak/>
              <w:t>информацию из различных источников, в том числе из Интернета</w:t>
            </w:r>
            <w:r w:rsidR="0037149A">
              <w:rPr>
                <w:sz w:val="20"/>
                <w:szCs w:val="20"/>
              </w:rPr>
              <w:t>.</w:t>
            </w:r>
          </w:p>
        </w:tc>
        <w:tc>
          <w:tcPr>
            <w:tcW w:w="2131" w:type="dxa"/>
            <w:shd w:val="clear" w:color="auto" w:fill="auto"/>
          </w:tcPr>
          <w:p w14:paraId="07E9A929" w14:textId="4A67972A" w:rsidR="000825E9" w:rsidRPr="000373CE" w:rsidRDefault="000825E9" w:rsidP="005909DE">
            <w:pPr>
              <w:rPr>
                <w:color w:val="000000"/>
                <w:sz w:val="20"/>
                <w:szCs w:val="20"/>
              </w:rPr>
            </w:pPr>
            <w:r w:rsidRPr="000373CE">
              <w:rPr>
                <w:color w:val="000000"/>
                <w:sz w:val="20"/>
                <w:szCs w:val="20"/>
              </w:rPr>
              <w:lastRenderedPageBreak/>
              <w:t>Умение соблюдать дисциплину на уроке, уважительно относиться к учителю и одноклассникам</w:t>
            </w:r>
            <w:r w:rsidR="0037149A">
              <w:rPr>
                <w:color w:val="000000"/>
                <w:sz w:val="20"/>
                <w:szCs w:val="20"/>
              </w:rPr>
              <w:t>.</w:t>
            </w:r>
          </w:p>
        </w:tc>
        <w:tc>
          <w:tcPr>
            <w:tcW w:w="3544" w:type="dxa"/>
            <w:shd w:val="clear" w:color="auto" w:fill="auto"/>
          </w:tcPr>
          <w:p w14:paraId="38C3998E" w14:textId="553CE8CF"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 xml:space="preserve">Определяют понятия «эволюция органов чувств животных», «глаз», «простой глазок», «сложный фасеточный глаз», «монокулярное зрение», «бинокулярное зрение», «нервная регуляция», «жидкостная регуляция». </w:t>
            </w:r>
            <w:r w:rsidRPr="000373CE">
              <w:rPr>
                <w:sz w:val="20"/>
                <w:szCs w:val="20"/>
              </w:rPr>
              <w:t xml:space="preserve">Получают биологическую информацию об органах чувств и механизмах из различных источников, в том числе из Интернета. Составляют схемы и таблицы, систематизирующие знания о нервных системах и строении мозга животных. Устанавливают зависимость функций органов чувств от их строения. Объясняют механизмы и значение </w:t>
            </w:r>
            <w:r w:rsidRPr="000373CE">
              <w:rPr>
                <w:sz w:val="20"/>
                <w:szCs w:val="20"/>
              </w:rPr>
              <w:lastRenderedPageBreak/>
              <w:t>жидкостной и нервной регуляции деятельности животных. Опи</w:t>
            </w:r>
            <w:r w:rsidRPr="000373CE">
              <w:rPr>
                <w:snapToGrid w:val="0"/>
                <w:sz w:val="20"/>
                <w:szCs w:val="20"/>
              </w:rPr>
              <w:t>сывают и сравнивают органы чувств животных разных систематических групп. Различают на муляжах и таблицах органы чувств</w:t>
            </w:r>
            <w:r w:rsidR="0037149A">
              <w:rPr>
                <w:snapToGrid w:val="0"/>
                <w:sz w:val="20"/>
                <w:szCs w:val="20"/>
              </w:rPr>
              <w:t>.</w:t>
            </w:r>
          </w:p>
        </w:tc>
        <w:tc>
          <w:tcPr>
            <w:tcW w:w="1412" w:type="dxa"/>
            <w:shd w:val="clear" w:color="auto" w:fill="auto"/>
          </w:tcPr>
          <w:p w14:paraId="42E6A33E"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lastRenderedPageBreak/>
              <w:t>24 неделя</w:t>
            </w:r>
          </w:p>
        </w:tc>
      </w:tr>
      <w:tr w:rsidR="00044225" w:rsidRPr="000373CE" w14:paraId="2DA03D3B" w14:textId="77777777" w:rsidTr="004013EA">
        <w:tc>
          <w:tcPr>
            <w:tcW w:w="857" w:type="dxa"/>
            <w:gridSpan w:val="2"/>
            <w:shd w:val="clear" w:color="auto" w:fill="auto"/>
          </w:tcPr>
          <w:p w14:paraId="27915D73" w14:textId="77777777" w:rsidR="000825E9" w:rsidRPr="000373CE" w:rsidRDefault="000825E9" w:rsidP="005909DE">
            <w:pPr>
              <w:rPr>
                <w:sz w:val="20"/>
                <w:szCs w:val="20"/>
              </w:rPr>
            </w:pPr>
            <w:r w:rsidRPr="000373CE">
              <w:rPr>
                <w:sz w:val="20"/>
                <w:szCs w:val="20"/>
              </w:rPr>
              <w:t>49(11)</w:t>
            </w:r>
          </w:p>
        </w:tc>
        <w:tc>
          <w:tcPr>
            <w:tcW w:w="2399" w:type="dxa"/>
            <w:gridSpan w:val="2"/>
            <w:shd w:val="clear" w:color="auto" w:fill="auto"/>
          </w:tcPr>
          <w:p w14:paraId="0EBABFD3" w14:textId="77777777"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Продление рода. Органы размножения, продления рода</w:t>
            </w:r>
          </w:p>
        </w:tc>
        <w:tc>
          <w:tcPr>
            <w:tcW w:w="1701" w:type="dxa"/>
            <w:shd w:val="clear" w:color="auto" w:fill="auto"/>
          </w:tcPr>
          <w:p w14:paraId="7FBDFBDD" w14:textId="6E174DAC" w:rsidR="000825E9" w:rsidRPr="000373CE" w:rsidRDefault="000825E9" w:rsidP="0037149A">
            <w:pPr>
              <w:rPr>
                <w:b/>
                <w:sz w:val="20"/>
                <w:szCs w:val="20"/>
              </w:rPr>
            </w:pPr>
            <w:r w:rsidRPr="000373CE">
              <w:rPr>
                <w:sz w:val="20"/>
                <w:szCs w:val="20"/>
              </w:rPr>
              <w:t>изучить бесполое и половое размножение у животных</w:t>
            </w:r>
            <w:r w:rsidR="0037149A">
              <w:rPr>
                <w:sz w:val="20"/>
                <w:szCs w:val="20"/>
              </w:rPr>
              <w:t>.</w:t>
            </w:r>
          </w:p>
        </w:tc>
        <w:tc>
          <w:tcPr>
            <w:tcW w:w="2131" w:type="dxa"/>
            <w:shd w:val="clear" w:color="auto" w:fill="auto"/>
          </w:tcPr>
          <w:p w14:paraId="6D118A99" w14:textId="192CF81E" w:rsidR="000825E9" w:rsidRPr="000373CE" w:rsidRDefault="000825E9" w:rsidP="00006AFD">
            <w:pPr>
              <w:pStyle w:val="11"/>
              <w:rPr>
                <w:rFonts w:ascii="Times New Roman" w:hAnsi="Times New Roman"/>
                <w:sz w:val="20"/>
                <w:szCs w:val="20"/>
              </w:rPr>
            </w:pPr>
            <w:r w:rsidRPr="000373CE">
              <w:rPr>
                <w:rFonts w:ascii="Times New Roman" w:hAnsi="Times New Roman"/>
                <w:b/>
                <w:bCs/>
                <w:sz w:val="20"/>
                <w:szCs w:val="20"/>
              </w:rPr>
              <w:t>Познавательные:</w:t>
            </w:r>
            <w:r w:rsidRPr="000373CE">
              <w:rPr>
                <w:rFonts w:ascii="Times New Roman" w:hAnsi="Times New Roman"/>
                <w:sz w:val="20"/>
                <w:szCs w:val="20"/>
              </w:rPr>
              <w:t xml:space="preserve"> приводят доказательства преимущества полового размножения</w:t>
            </w:r>
            <w:r w:rsidR="0037149A">
              <w:rPr>
                <w:rFonts w:ascii="Times New Roman" w:hAnsi="Times New Roman"/>
                <w:sz w:val="20"/>
                <w:szCs w:val="20"/>
              </w:rPr>
              <w:t>.</w:t>
            </w:r>
            <w:r w:rsidR="00006AFD">
              <w:rPr>
                <w:rFonts w:ascii="Times New Roman" w:hAnsi="Times New Roman"/>
                <w:sz w:val="20"/>
                <w:szCs w:val="20"/>
              </w:rPr>
              <w:t xml:space="preserve"> </w:t>
            </w:r>
            <w:r w:rsidRPr="000373CE">
              <w:rPr>
                <w:rFonts w:ascii="Times New Roman" w:hAnsi="Times New Roman"/>
                <w:b/>
                <w:bCs/>
                <w:sz w:val="20"/>
                <w:szCs w:val="20"/>
              </w:rPr>
              <w:t xml:space="preserve">Регулятивные: </w:t>
            </w:r>
            <w:r w:rsidRPr="000373CE">
              <w:rPr>
                <w:rFonts w:ascii="Times New Roman" w:hAnsi="Times New Roman"/>
                <w:sz w:val="20"/>
                <w:szCs w:val="20"/>
              </w:rPr>
              <w:t>с</w:t>
            </w:r>
            <w:r w:rsidRPr="000373CE">
              <w:rPr>
                <w:rFonts w:ascii="Times New Roman" w:hAnsi="Times New Roman"/>
                <w:color w:val="000000"/>
                <w:sz w:val="20"/>
                <w:szCs w:val="20"/>
              </w:rPr>
              <w:t>амостоятельно формулируют познавательную цель и строят действия в соответствии с ней</w:t>
            </w:r>
            <w:r w:rsidR="00006AFD">
              <w:rPr>
                <w:rFonts w:ascii="Times New Roman" w:hAnsi="Times New Roman"/>
                <w:color w:val="000000"/>
                <w:sz w:val="20"/>
                <w:szCs w:val="20"/>
              </w:rPr>
              <w:t xml:space="preserve">. </w:t>
            </w:r>
            <w:r w:rsidRPr="000373CE">
              <w:rPr>
                <w:rFonts w:ascii="Times New Roman" w:hAnsi="Times New Roman"/>
                <w:b/>
                <w:bCs/>
                <w:sz w:val="20"/>
                <w:szCs w:val="20"/>
              </w:rPr>
              <w:t xml:space="preserve">Коммуникативные: </w:t>
            </w:r>
            <w:r w:rsidRPr="000373CE">
              <w:rPr>
                <w:rFonts w:ascii="Times New Roman" w:hAnsi="Times New Roman"/>
                <w:sz w:val="20"/>
                <w:szCs w:val="20"/>
              </w:rPr>
              <w:t>развивают умение дискутировать</w:t>
            </w:r>
            <w:r w:rsidR="00006AFD">
              <w:rPr>
                <w:rFonts w:ascii="Times New Roman" w:hAnsi="Times New Roman"/>
                <w:sz w:val="20"/>
                <w:szCs w:val="20"/>
              </w:rPr>
              <w:t>.</w:t>
            </w:r>
          </w:p>
        </w:tc>
        <w:tc>
          <w:tcPr>
            <w:tcW w:w="2131" w:type="dxa"/>
            <w:shd w:val="clear" w:color="auto" w:fill="auto"/>
          </w:tcPr>
          <w:p w14:paraId="54FF1015" w14:textId="6D3753E3" w:rsidR="000825E9" w:rsidRPr="000373CE" w:rsidRDefault="000825E9" w:rsidP="005909DE">
            <w:pPr>
              <w:rPr>
                <w:b/>
                <w:sz w:val="20"/>
                <w:szCs w:val="20"/>
              </w:rPr>
            </w:pPr>
            <w:r w:rsidRPr="000373CE">
              <w:rPr>
                <w:color w:val="000000"/>
                <w:sz w:val="20"/>
                <w:szCs w:val="20"/>
              </w:rPr>
              <w:t>Формирование личностных представлений о значении и необходимости продления рода</w:t>
            </w:r>
            <w:r w:rsidR="00006AFD">
              <w:rPr>
                <w:color w:val="000000"/>
                <w:sz w:val="20"/>
                <w:szCs w:val="20"/>
              </w:rPr>
              <w:t>.</w:t>
            </w:r>
          </w:p>
        </w:tc>
        <w:tc>
          <w:tcPr>
            <w:tcW w:w="3544" w:type="dxa"/>
            <w:shd w:val="clear" w:color="auto" w:fill="auto"/>
          </w:tcPr>
          <w:p w14:paraId="5818E33F" w14:textId="7AB55A6F"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Определяют понятия «воспроизводство как основное свойство жизни», «органы размножения», «бесполое размножение», «половое размножение», «половая система», «половые органы», «гермафродитизм», «раздельнополость», «яичники», «яйцеводы», «матка», «семенники», «семяпроводы», «плацента».</w:t>
            </w:r>
            <w:r w:rsidR="00006AFD">
              <w:rPr>
                <w:snapToGrid w:val="0"/>
                <w:sz w:val="20"/>
                <w:szCs w:val="20"/>
              </w:rPr>
              <w:t xml:space="preserve"> </w:t>
            </w:r>
            <w:r w:rsidRPr="000373CE">
              <w:rPr>
                <w:sz w:val="20"/>
                <w:szCs w:val="20"/>
              </w:rPr>
              <w:t>Получают биологическую информацию об органах размножения из различных источников, в том числе из Интернета. Опи</w:t>
            </w:r>
            <w:r w:rsidRPr="000373CE">
              <w:rPr>
                <w:snapToGrid w:val="0"/>
                <w:sz w:val="20"/>
                <w:szCs w:val="20"/>
              </w:rPr>
              <w:t>сывают и сравнивают органы размножения животных разных систематических групп. Объясняют отличия полового размножения у животных. Приводят доказательства преимущества полового размножения животных разных систематических групп по сравнению со всеми известными</w:t>
            </w:r>
            <w:r w:rsidR="00006AFD">
              <w:rPr>
                <w:snapToGrid w:val="0"/>
                <w:sz w:val="20"/>
                <w:szCs w:val="20"/>
              </w:rPr>
              <w:t>.</w:t>
            </w:r>
          </w:p>
        </w:tc>
        <w:tc>
          <w:tcPr>
            <w:tcW w:w="1412" w:type="dxa"/>
            <w:shd w:val="clear" w:color="auto" w:fill="auto"/>
          </w:tcPr>
          <w:p w14:paraId="4DD2DE1F"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25 неделя</w:t>
            </w:r>
          </w:p>
        </w:tc>
      </w:tr>
      <w:tr w:rsidR="00044225" w:rsidRPr="000373CE" w14:paraId="564C2B4A" w14:textId="77777777" w:rsidTr="004013EA">
        <w:tc>
          <w:tcPr>
            <w:tcW w:w="857" w:type="dxa"/>
            <w:gridSpan w:val="2"/>
            <w:shd w:val="clear" w:color="auto" w:fill="auto"/>
          </w:tcPr>
          <w:p w14:paraId="7759BE79" w14:textId="77777777" w:rsidR="000825E9" w:rsidRPr="000373CE" w:rsidRDefault="000825E9" w:rsidP="005909DE">
            <w:pPr>
              <w:rPr>
                <w:sz w:val="20"/>
                <w:szCs w:val="20"/>
              </w:rPr>
            </w:pPr>
            <w:r w:rsidRPr="000373CE">
              <w:rPr>
                <w:sz w:val="20"/>
                <w:szCs w:val="20"/>
              </w:rPr>
              <w:t>50(12)</w:t>
            </w:r>
          </w:p>
        </w:tc>
        <w:tc>
          <w:tcPr>
            <w:tcW w:w="2399" w:type="dxa"/>
            <w:gridSpan w:val="2"/>
            <w:shd w:val="clear" w:color="auto" w:fill="auto"/>
          </w:tcPr>
          <w:p w14:paraId="48ED1115"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Контрольно-обобщающий урок по теме «Эволюция строения и функций органов и их систем»</w:t>
            </w:r>
          </w:p>
          <w:p w14:paraId="4591D39D" w14:textId="3D78C8C6" w:rsidR="000825E9" w:rsidRPr="000373CE" w:rsidRDefault="000825E9" w:rsidP="00006AFD">
            <w:pPr>
              <w:rPr>
                <w:b/>
                <w:snapToGrid w:val="0"/>
                <w:sz w:val="20"/>
                <w:szCs w:val="20"/>
              </w:rPr>
            </w:pPr>
            <w:r w:rsidRPr="000373CE">
              <w:rPr>
                <w:i/>
                <w:sz w:val="20"/>
                <w:szCs w:val="20"/>
              </w:rPr>
              <w:t>Урок обобщения и систематизации знаний</w:t>
            </w:r>
            <w:r w:rsidR="00006AFD">
              <w:rPr>
                <w:i/>
                <w:sz w:val="20"/>
                <w:szCs w:val="20"/>
              </w:rPr>
              <w:t>.</w:t>
            </w:r>
          </w:p>
        </w:tc>
        <w:tc>
          <w:tcPr>
            <w:tcW w:w="1701" w:type="dxa"/>
            <w:shd w:val="clear" w:color="auto" w:fill="auto"/>
          </w:tcPr>
          <w:p w14:paraId="066FF7D8" w14:textId="77777777" w:rsidR="000825E9" w:rsidRPr="000373CE" w:rsidRDefault="000825E9" w:rsidP="005909DE">
            <w:pPr>
              <w:rPr>
                <w:sz w:val="20"/>
                <w:szCs w:val="20"/>
              </w:rPr>
            </w:pPr>
            <w:r w:rsidRPr="000373CE">
              <w:rPr>
                <w:sz w:val="20"/>
                <w:szCs w:val="20"/>
              </w:rPr>
              <w:t xml:space="preserve">обосновывают </w:t>
            </w:r>
          </w:p>
          <w:p w14:paraId="1083C9BA" w14:textId="77777777" w:rsidR="000825E9" w:rsidRPr="000373CE" w:rsidRDefault="000825E9" w:rsidP="005909DE">
            <w:pPr>
              <w:rPr>
                <w:sz w:val="20"/>
                <w:szCs w:val="20"/>
              </w:rPr>
            </w:pPr>
            <w:r w:rsidRPr="000373CE">
              <w:rPr>
                <w:sz w:val="20"/>
                <w:szCs w:val="20"/>
              </w:rPr>
              <w:t xml:space="preserve">необходимость использования </w:t>
            </w:r>
          </w:p>
          <w:p w14:paraId="2ADE9726" w14:textId="6C36668B" w:rsidR="000825E9" w:rsidRPr="000373CE" w:rsidRDefault="000825E9" w:rsidP="005909DE">
            <w:pPr>
              <w:rPr>
                <w:b/>
                <w:sz w:val="20"/>
                <w:szCs w:val="20"/>
              </w:rPr>
            </w:pPr>
            <w:r w:rsidRPr="000373CE">
              <w:rPr>
                <w:sz w:val="20"/>
                <w:szCs w:val="20"/>
              </w:rPr>
              <w:t>полученных знаний в повседневной жизни</w:t>
            </w:r>
            <w:r w:rsidR="00006AFD">
              <w:rPr>
                <w:sz w:val="20"/>
                <w:szCs w:val="20"/>
              </w:rPr>
              <w:t>.</w:t>
            </w:r>
          </w:p>
        </w:tc>
        <w:tc>
          <w:tcPr>
            <w:tcW w:w="2131" w:type="dxa"/>
            <w:shd w:val="clear" w:color="auto" w:fill="auto"/>
          </w:tcPr>
          <w:p w14:paraId="07312C12" w14:textId="4F724E13" w:rsidR="000825E9" w:rsidRPr="000373CE" w:rsidRDefault="000825E9" w:rsidP="00006AFD">
            <w:pPr>
              <w:pStyle w:val="11"/>
              <w:rPr>
                <w:rFonts w:ascii="Times New Roman" w:hAnsi="Times New Roman"/>
                <w:sz w:val="20"/>
                <w:szCs w:val="20"/>
                <w:u w:val="single"/>
              </w:rPr>
            </w:pPr>
            <w:r w:rsidRPr="000373CE">
              <w:rPr>
                <w:rFonts w:ascii="Times New Roman" w:hAnsi="Times New Roman"/>
                <w:b/>
                <w:bCs/>
                <w:sz w:val="20"/>
                <w:szCs w:val="20"/>
              </w:rPr>
              <w:t>Познавательные:</w:t>
            </w:r>
            <w:r w:rsidRPr="000373CE">
              <w:rPr>
                <w:rFonts w:ascii="Times New Roman" w:hAnsi="Times New Roman"/>
                <w:sz w:val="20"/>
                <w:szCs w:val="20"/>
              </w:rPr>
              <w:t xml:space="preserve"> анализ и синтез материала</w:t>
            </w:r>
            <w:r w:rsidR="00006AFD">
              <w:rPr>
                <w:rFonts w:ascii="Times New Roman" w:hAnsi="Times New Roman"/>
                <w:sz w:val="20"/>
                <w:szCs w:val="20"/>
              </w:rPr>
              <w:t xml:space="preserve">. </w:t>
            </w:r>
            <w:r w:rsidRPr="000373CE">
              <w:rPr>
                <w:rFonts w:ascii="Times New Roman" w:hAnsi="Times New Roman"/>
                <w:b/>
                <w:bCs/>
                <w:sz w:val="20"/>
                <w:szCs w:val="20"/>
              </w:rPr>
              <w:t>Регулятивные</w:t>
            </w:r>
            <w:r w:rsidRPr="000373CE">
              <w:rPr>
                <w:rFonts w:ascii="Times New Roman" w:hAnsi="Times New Roman"/>
                <w:sz w:val="20"/>
                <w:szCs w:val="20"/>
              </w:rPr>
              <w:t>: самостоятельно создают алгоритм деятельности при решении проблем</w:t>
            </w:r>
            <w:r w:rsidR="00006AFD">
              <w:rPr>
                <w:rFonts w:ascii="Times New Roman" w:hAnsi="Times New Roman"/>
                <w:sz w:val="20"/>
                <w:szCs w:val="20"/>
              </w:rPr>
              <w:t xml:space="preserve"> </w:t>
            </w:r>
            <w:r w:rsidRPr="000373CE">
              <w:rPr>
                <w:rFonts w:ascii="Times New Roman" w:hAnsi="Times New Roman"/>
                <w:sz w:val="20"/>
                <w:szCs w:val="20"/>
              </w:rPr>
              <w:t>поискового характера.</w:t>
            </w:r>
            <w:r w:rsidR="00006AFD">
              <w:rPr>
                <w:rFonts w:ascii="Times New Roman" w:hAnsi="Times New Roman"/>
                <w:sz w:val="20"/>
                <w:szCs w:val="20"/>
              </w:rPr>
              <w:t xml:space="preserve"> </w:t>
            </w:r>
            <w:r w:rsidRPr="000373CE">
              <w:rPr>
                <w:rFonts w:ascii="Times New Roman" w:hAnsi="Times New Roman"/>
                <w:b/>
                <w:bCs/>
                <w:sz w:val="20"/>
                <w:szCs w:val="20"/>
              </w:rPr>
              <w:t>Коммуникативные</w:t>
            </w:r>
            <w:r w:rsidRPr="000373CE">
              <w:rPr>
                <w:rFonts w:ascii="Times New Roman" w:hAnsi="Times New Roman"/>
                <w:sz w:val="20"/>
                <w:szCs w:val="20"/>
              </w:rPr>
              <w:t xml:space="preserve">: развитие навыков </w:t>
            </w:r>
            <w:r w:rsidRPr="000373CE">
              <w:rPr>
                <w:rFonts w:ascii="Times New Roman" w:hAnsi="Times New Roman"/>
                <w:sz w:val="20"/>
                <w:szCs w:val="20"/>
              </w:rPr>
              <w:lastRenderedPageBreak/>
              <w:t>самоконтроля, распределения времени</w:t>
            </w:r>
            <w:r w:rsidR="00006AFD">
              <w:rPr>
                <w:rFonts w:ascii="Times New Roman" w:hAnsi="Times New Roman"/>
                <w:sz w:val="20"/>
                <w:szCs w:val="20"/>
              </w:rPr>
              <w:t>.</w:t>
            </w:r>
          </w:p>
        </w:tc>
        <w:tc>
          <w:tcPr>
            <w:tcW w:w="2131" w:type="dxa"/>
            <w:shd w:val="clear" w:color="auto" w:fill="auto"/>
          </w:tcPr>
          <w:p w14:paraId="0474653E" w14:textId="6F2A0B70" w:rsidR="000825E9" w:rsidRPr="000373CE" w:rsidRDefault="000825E9" w:rsidP="005909DE">
            <w:pPr>
              <w:rPr>
                <w:color w:val="000000"/>
                <w:sz w:val="20"/>
                <w:szCs w:val="20"/>
              </w:rPr>
            </w:pPr>
            <w:r w:rsidRPr="000373CE">
              <w:rPr>
                <w:color w:val="000000"/>
                <w:sz w:val="20"/>
                <w:szCs w:val="20"/>
              </w:rPr>
              <w:lastRenderedPageBreak/>
              <w:t>Формирование коммуникативной компетенции в общении и сотрудничестве с учителем и со сверстниками.</w:t>
            </w:r>
          </w:p>
        </w:tc>
        <w:tc>
          <w:tcPr>
            <w:tcW w:w="3544" w:type="dxa"/>
            <w:shd w:val="clear" w:color="auto" w:fill="auto"/>
          </w:tcPr>
          <w:p w14:paraId="7C623F4F" w14:textId="63F29444" w:rsidR="000825E9" w:rsidRPr="000373CE" w:rsidRDefault="000825E9" w:rsidP="00006AFD">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pacing w:val="-4"/>
                <w:sz w:val="20"/>
                <w:szCs w:val="20"/>
              </w:rPr>
              <w:t xml:space="preserve">Определяют понятия, формируемые в ходе изучения темы. </w:t>
            </w:r>
            <w:r w:rsidRPr="000373CE">
              <w:rPr>
                <w:snapToGrid w:val="0"/>
                <w:sz w:val="20"/>
                <w:szCs w:val="20"/>
              </w:rPr>
              <w:t>Устанавливают зависимость функций органов и систем органов от их строения. Формулируют сравнительно-анатомические характеристики изученных групп животных. Объясняют механизмы функционирования различных органов и систем органов. Приводят доказательства реальности процесса эволюции органов и систем органов</w:t>
            </w:r>
            <w:r w:rsidR="00006AFD">
              <w:rPr>
                <w:snapToGrid w:val="0"/>
                <w:sz w:val="20"/>
                <w:szCs w:val="20"/>
              </w:rPr>
              <w:t>.</w:t>
            </w:r>
          </w:p>
        </w:tc>
        <w:tc>
          <w:tcPr>
            <w:tcW w:w="1412" w:type="dxa"/>
            <w:shd w:val="clear" w:color="auto" w:fill="auto"/>
          </w:tcPr>
          <w:p w14:paraId="6023BE66"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napToGrid w:val="0"/>
                <w:spacing w:val="-4"/>
                <w:sz w:val="20"/>
                <w:szCs w:val="20"/>
              </w:rPr>
            </w:pPr>
            <w:r w:rsidRPr="000373CE">
              <w:rPr>
                <w:snapToGrid w:val="0"/>
                <w:spacing w:val="-4"/>
                <w:sz w:val="20"/>
                <w:szCs w:val="20"/>
              </w:rPr>
              <w:t>25 неделя</w:t>
            </w:r>
          </w:p>
        </w:tc>
      </w:tr>
      <w:tr w:rsidR="00044225" w:rsidRPr="000373CE" w14:paraId="1884A288" w14:textId="77777777" w:rsidTr="004013EA">
        <w:tc>
          <w:tcPr>
            <w:tcW w:w="857" w:type="dxa"/>
            <w:gridSpan w:val="2"/>
            <w:shd w:val="clear" w:color="auto" w:fill="auto"/>
          </w:tcPr>
          <w:p w14:paraId="4325A6BA" w14:textId="77777777" w:rsidR="000825E9" w:rsidRPr="000373CE" w:rsidRDefault="000825E9" w:rsidP="00445349">
            <w:pPr>
              <w:rPr>
                <w:sz w:val="20"/>
                <w:szCs w:val="20"/>
              </w:rPr>
            </w:pPr>
            <w:r w:rsidRPr="000373CE">
              <w:rPr>
                <w:sz w:val="20"/>
                <w:szCs w:val="20"/>
              </w:rPr>
              <w:t>51(1)</w:t>
            </w:r>
          </w:p>
        </w:tc>
        <w:tc>
          <w:tcPr>
            <w:tcW w:w="2399" w:type="dxa"/>
            <w:gridSpan w:val="2"/>
            <w:shd w:val="clear" w:color="auto" w:fill="auto"/>
          </w:tcPr>
          <w:p w14:paraId="1679F62E" w14:textId="6C2EDE5A"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Способы размножения животных. Оплодотворение</w:t>
            </w:r>
            <w:r w:rsidR="00006AFD">
              <w:rPr>
                <w:snapToGrid w:val="0"/>
                <w:sz w:val="20"/>
                <w:szCs w:val="20"/>
              </w:rPr>
              <w:t>.</w:t>
            </w:r>
          </w:p>
        </w:tc>
        <w:tc>
          <w:tcPr>
            <w:tcW w:w="1701" w:type="dxa"/>
            <w:shd w:val="clear" w:color="auto" w:fill="auto"/>
          </w:tcPr>
          <w:p w14:paraId="5FE5F68F" w14:textId="4C26EEB4" w:rsidR="000825E9" w:rsidRPr="000373CE" w:rsidRDefault="000825E9" w:rsidP="00445349">
            <w:pPr>
              <w:rPr>
                <w:b/>
                <w:sz w:val="20"/>
                <w:szCs w:val="20"/>
              </w:rPr>
            </w:pPr>
            <w:r w:rsidRPr="000373CE">
              <w:rPr>
                <w:sz w:val="20"/>
                <w:szCs w:val="20"/>
              </w:rPr>
              <w:t>изучить способы бесполого размножения: деление, почкование и полового размножения</w:t>
            </w:r>
            <w:r w:rsidR="00006AFD">
              <w:rPr>
                <w:sz w:val="20"/>
                <w:szCs w:val="20"/>
              </w:rPr>
              <w:t>.</w:t>
            </w:r>
          </w:p>
        </w:tc>
        <w:tc>
          <w:tcPr>
            <w:tcW w:w="2131" w:type="dxa"/>
            <w:shd w:val="clear" w:color="auto" w:fill="auto"/>
          </w:tcPr>
          <w:p w14:paraId="7043D0BA" w14:textId="1B02AE4E" w:rsidR="000825E9" w:rsidRPr="000373CE" w:rsidRDefault="000825E9" w:rsidP="00006AFD">
            <w:pPr>
              <w:rPr>
                <w:sz w:val="20"/>
                <w:szCs w:val="20"/>
              </w:rPr>
            </w:pPr>
            <w:r w:rsidRPr="000373CE">
              <w:rPr>
                <w:b/>
                <w:bCs/>
                <w:sz w:val="20"/>
                <w:szCs w:val="20"/>
              </w:rPr>
              <w:t>Познавательные</w:t>
            </w:r>
            <w:r w:rsidRPr="000373CE">
              <w:rPr>
                <w:sz w:val="20"/>
                <w:szCs w:val="20"/>
              </w:rPr>
              <w:t>: раскрывают биологическое значение полового и бесполого размножения. Приводят доказательства преимущества внутреннего оплодотворения и развития зародыша в материнском организме</w:t>
            </w:r>
            <w:r w:rsidR="00006AFD">
              <w:rPr>
                <w:sz w:val="20"/>
                <w:szCs w:val="20"/>
              </w:rPr>
              <w:t xml:space="preserve">. </w:t>
            </w:r>
            <w:r w:rsidRPr="000373CE">
              <w:rPr>
                <w:b/>
                <w:bCs/>
                <w:sz w:val="20"/>
                <w:szCs w:val="20"/>
              </w:rPr>
              <w:t>Регулятивные:</w:t>
            </w:r>
            <w:r w:rsidRPr="000373CE">
              <w:rPr>
                <w:sz w:val="20"/>
                <w:szCs w:val="20"/>
              </w:rPr>
              <w:t xml:space="preserve"> принимают познавательную цель, сохраняют её при выполнении учебных действий</w:t>
            </w:r>
            <w:r w:rsidR="00006AFD">
              <w:rPr>
                <w:sz w:val="20"/>
                <w:szCs w:val="20"/>
              </w:rPr>
              <w:t xml:space="preserve">. </w:t>
            </w:r>
            <w:r w:rsidRPr="000373CE">
              <w:rPr>
                <w:b/>
                <w:bCs/>
                <w:sz w:val="20"/>
                <w:szCs w:val="20"/>
              </w:rPr>
              <w:t>Коммуникативные:</w:t>
            </w:r>
            <w:r w:rsidRPr="000373CE">
              <w:rPr>
                <w:sz w:val="20"/>
                <w:szCs w:val="20"/>
              </w:rPr>
              <w:t xml:space="preserve"> умение слушать учителя.</w:t>
            </w:r>
          </w:p>
        </w:tc>
        <w:tc>
          <w:tcPr>
            <w:tcW w:w="2131" w:type="dxa"/>
            <w:shd w:val="clear" w:color="auto" w:fill="auto"/>
          </w:tcPr>
          <w:p w14:paraId="74AB6DF9" w14:textId="77777777" w:rsidR="000825E9" w:rsidRPr="000373CE" w:rsidRDefault="000825E9" w:rsidP="00445349">
            <w:pPr>
              <w:rPr>
                <w:color w:val="000000"/>
                <w:sz w:val="20"/>
                <w:szCs w:val="20"/>
              </w:rPr>
            </w:pPr>
            <w:r w:rsidRPr="000373CE">
              <w:rPr>
                <w:color w:val="000000"/>
                <w:sz w:val="20"/>
                <w:szCs w:val="20"/>
              </w:rPr>
              <w:t>Представление о размножении, как одном из главных свойств живого, обеспечивающем продолжение рода.</w:t>
            </w:r>
          </w:p>
        </w:tc>
        <w:tc>
          <w:tcPr>
            <w:tcW w:w="3544" w:type="dxa"/>
            <w:shd w:val="clear" w:color="auto" w:fill="auto"/>
          </w:tcPr>
          <w:p w14:paraId="6E176FE7" w14:textId="5C30E07B" w:rsidR="000825E9" w:rsidRPr="000373CE" w:rsidRDefault="000825E9" w:rsidP="00006AFD">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 xml:space="preserve">Определяют понятия «деление надвое», «множественное деление», «бесполое размножение», «половое размножение», «почкование», «живорождение», «внешнее оплодотворение», «внутреннее оплодотворение». Раскрывают биологическое значение полового и бесполого размножения. </w:t>
            </w:r>
            <w:r w:rsidRPr="000373CE">
              <w:rPr>
                <w:snapToGrid w:val="0"/>
                <w:spacing w:val="-4"/>
                <w:sz w:val="20"/>
                <w:szCs w:val="20"/>
              </w:rPr>
              <w:t>Описывают и сравнивают половое и бесполое размножение. Приводят д</w:t>
            </w:r>
            <w:r w:rsidRPr="000373CE">
              <w:rPr>
                <w:snapToGrid w:val="0"/>
                <w:sz w:val="20"/>
                <w:szCs w:val="20"/>
              </w:rPr>
              <w:t>оказательства преимущества внутреннего оплодотворения и развития зародыша в материнском организме</w:t>
            </w:r>
            <w:r w:rsidR="00006AFD">
              <w:rPr>
                <w:snapToGrid w:val="0"/>
                <w:sz w:val="20"/>
                <w:szCs w:val="20"/>
              </w:rPr>
              <w:t>.</w:t>
            </w:r>
          </w:p>
        </w:tc>
        <w:tc>
          <w:tcPr>
            <w:tcW w:w="1412" w:type="dxa"/>
            <w:shd w:val="clear" w:color="auto" w:fill="auto"/>
          </w:tcPr>
          <w:p w14:paraId="142CDF71"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26 неделя</w:t>
            </w:r>
          </w:p>
        </w:tc>
      </w:tr>
      <w:tr w:rsidR="00044225" w:rsidRPr="000373CE" w14:paraId="4831D2A2" w14:textId="77777777" w:rsidTr="004013EA">
        <w:tc>
          <w:tcPr>
            <w:tcW w:w="857" w:type="dxa"/>
            <w:gridSpan w:val="2"/>
            <w:shd w:val="clear" w:color="auto" w:fill="auto"/>
          </w:tcPr>
          <w:p w14:paraId="335C02E4" w14:textId="77777777" w:rsidR="000825E9" w:rsidRPr="000373CE" w:rsidRDefault="000825E9" w:rsidP="00C54F07">
            <w:pPr>
              <w:rPr>
                <w:sz w:val="20"/>
                <w:szCs w:val="20"/>
              </w:rPr>
            </w:pPr>
            <w:r w:rsidRPr="000373CE">
              <w:rPr>
                <w:sz w:val="20"/>
                <w:szCs w:val="20"/>
              </w:rPr>
              <w:t>52(2)</w:t>
            </w:r>
          </w:p>
        </w:tc>
        <w:tc>
          <w:tcPr>
            <w:tcW w:w="2399" w:type="dxa"/>
            <w:gridSpan w:val="2"/>
            <w:shd w:val="clear" w:color="auto" w:fill="auto"/>
          </w:tcPr>
          <w:p w14:paraId="6BE7A33E" w14:textId="34944FD5"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Развитие животных с превращением и без превращения</w:t>
            </w:r>
            <w:r w:rsidR="00006AFD">
              <w:rPr>
                <w:snapToGrid w:val="0"/>
                <w:sz w:val="20"/>
                <w:szCs w:val="20"/>
              </w:rPr>
              <w:t>.</w:t>
            </w:r>
          </w:p>
        </w:tc>
        <w:tc>
          <w:tcPr>
            <w:tcW w:w="1701" w:type="dxa"/>
            <w:shd w:val="clear" w:color="auto" w:fill="auto"/>
          </w:tcPr>
          <w:p w14:paraId="306E6721" w14:textId="38C76A48" w:rsidR="000825E9" w:rsidRPr="000373CE" w:rsidRDefault="000825E9" w:rsidP="008A0267">
            <w:pPr>
              <w:jc w:val="both"/>
              <w:rPr>
                <w:b/>
                <w:sz w:val="20"/>
                <w:szCs w:val="20"/>
              </w:rPr>
            </w:pPr>
            <w:r w:rsidRPr="000373CE">
              <w:rPr>
                <w:sz w:val="20"/>
                <w:szCs w:val="20"/>
              </w:rPr>
              <w:t>изучить типы развития и стадии развития с превращением и без превращения</w:t>
            </w:r>
            <w:r w:rsidR="00006AFD">
              <w:rPr>
                <w:sz w:val="20"/>
                <w:szCs w:val="20"/>
              </w:rPr>
              <w:t>.</w:t>
            </w:r>
          </w:p>
        </w:tc>
        <w:tc>
          <w:tcPr>
            <w:tcW w:w="2131" w:type="dxa"/>
            <w:shd w:val="clear" w:color="auto" w:fill="auto"/>
          </w:tcPr>
          <w:p w14:paraId="5B8EBE48" w14:textId="480EEA72" w:rsidR="000825E9" w:rsidRPr="000373CE" w:rsidRDefault="000825E9" w:rsidP="00006AFD">
            <w:pPr>
              <w:rPr>
                <w:sz w:val="20"/>
                <w:szCs w:val="20"/>
              </w:rPr>
            </w:pPr>
            <w:r w:rsidRPr="000373CE">
              <w:rPr>
                <w:b/>
                <w:bCs/>
                <w:sz w:val="20"/>
                <w:szCs w:val="20"/>
              </w:rPr>
              <w:t xml:space="preserve">Познавательные: </w:t>
            </w:r>
            <w:r w:rsidRPr="000373CE">
              <w:rPr>
                <w:sz w:val="20"/>
                <w:szCs w:val="20"/>
              </w:rPr>
              <w:t>описывают и сравнивают процессы развития с превращением и без превращения. Раскрывают биологическое значение развития с превращением и без превращения</w:t>
            </w:r>
            <w:r w:rsidR="00006AFD">
              <w:rPr>
                <w:sz w:val="20"/>
                <w:szCs w:val="20"/>
              </w:rPr>
              <w:t xml:space="preserve">. </w:t>
            </w:r>
            <w:r w:rsidRPr="000373CE">
              <w:rPr>
                <w:b/>
                <w:bCs/>
                <w:sz w:val="20"/>
                <w:szCs w:val="20"/>
              </w:rPr>
              <w:t xml:space="preserve">Регулятивные: </w:t>
            </w:r>
            <w:r w:rsidRPr="000373CE">
              <w:rPr>
                <w:sz w:val="20"/>
                <w:szCs w:val="20"/>
              </w:rPr>
              <w:t xml:space="preserve">составляют схемы и таблицы, систематизирующие </w:t>
            </w:r>
            <w:r w:rsidRPr="000373CE">
              <w:rPr>
                <w:sz w:val="20"/>
                <w:szCs w:val="20"/>
              </w:rPr>
              <w:lastRenderedPageBreak/>
              <w:t>знания о развитии с превращением и без превращения у животных.</w:t>
            </w:r>
            <w:r w:rsidR="00006AFD">
              <w:rPr>
                <w:sz w:val="20"/>
                <w:szCs w:val="20"/>
              </w:rPr>
              <w:t xml:space="preserve"> </w:t>
            </w:r>
            <w:r w:rsidRPr="000373CE">
              <w:rPr>
                <w:b/>
                <w:bCs/>
                <w:sz w:val="20"/>
                <w:szCs w:val="20"/>
              </w:rPr>
              <w:t xml:space="preserve">Коммуникативные: </w:t>
            </w:r>
            <w:r w:rsidRPr="000373CE">
              <w:rPr>
                <w:sz w:val="20"/>
                <w:szCs w:val="20"/>
              </w:rPr>
              <w:t>обмениваются знаниями для принятия эффективных совместных решений.</w:t>
            </w:r>
          </w:p>
        </w:tc>
        <w:tc>
          <w:tcPr>
            <w:tcW w:w="2131" w:type="dxa"/>
            <w:shd w:val="clear" w:color="auto" w:fill="auto"/>
          </w:tcPr>
          <w:p w14:paraId="0E26C679" w14:textId="58D2592E" w:rsidR="000825E9" w:rsidRPr="000373CE" w:rsidRDefault="000825E9" w:rsidP="00C54F07">
            <w:pPr>
              <w:rPr>
                <w:color w:val="000000"/>
                <w:sz w:val="20"/>
                <w:szCs w:val="20"/>
              </w:rPr>
            </w:pPr>
            <w:r w:rsidRPr="000373CE">
              <w:rPr>
                <w:color w:val="000000"/>
                <w:sz w:val="20"/>
                <w:szCs w:val="20"/>
              </w:rPr>
              <w:lastRenderedPageBreak/>
              <w:t>Представление о развитии животных с метаморфозом и без него и экологическом значении стадий в развитии животных.</w:t>
            </w:r>
          </w:p>
        </w:tc>
        <w:tc>
          <w:tcPr>
            <w:tcW w:w="3544" w:type="dxa"/>
            <w:shd w:val="clear" w:color="auto" w:fill="auto"/>
          </w:tcPr>
          <w:p w14:paraId="0098BC2B" w14:textId="7F44E6D6"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Определяют понятия «индивидуальное развитие»; «развитие с полным превращением», «развитие с неполным превращением», «развитие без превращения», «метаморфоз». Описывают и сравнивают процессы развития с превращением и без превращения. Раскрывают биологическое значение развития с превращением и без превращения. С</w:t>
            </w:r>
            <w:r w:rsidRPr="000373CE">
              <w:rPr>
                <w:spacing w:val="-4"/>
                <w:sz w:val="20"/>
                <w:szCs w:val="20"/>
              </w:rPr>
              <w:t xml:space="preserve">оставляют схемы и таблицы, систематизирующие знания о развитии с превращением и без превращения у животных. </w:t>
            </w:r>
            <w:r w:rsidRPr="000373CE">
              <w:rPr>
                <w:sz w:val="20"/>
                <w:szCs w:val="20"/>
              </w:rPr>
              <w:t xml:space="preserve">Используют примеры </w:t>
            </w:r>
            <w:r w:rsidRPr="000373CE">
              <w:rPr>
                <w:sz w:val="20"/>
                <w:szCs w:val="20"/>
              </w:rPr>
              <w:lastRenderedPageBreak/>
              <w:t>развития организмов для доказательства взаимосвязей организма со средой их обитания</w:t>
            </w:r>
            <w:r w:rsidR="00006AFD">
              <w:rPr>
                <w:sz w:val="20"/>
                <w:szCs w:val="20"/>
              </w:rPr>
              <w:t>.</w:t>
            </w:r>
          </w:p>
        </w:tc>
        <w:tc>
          <w:tcPr>
            <w:tcW w:w="1412" w:type="dxa"/>
            <w:shd w:val="clear" w:color="auto" w:fill="auto"/>
          </w:tcPr>
          <w:p w14:paraId="7E77778A"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lastRenderedPageBreak/>
              <w:t>26 неделя</w:t>
            </w:r>
          </w:p>
        </w:tc>
      </w:tr>
      <w:tr w:rsidR="00044225" w:rsidRPr="000373CE" w14:paraId="7EA6162D" w14:textId="77777777" w:rsidTr="004013EA">
        <w:tc>
          <w:tcPr>
            <w:tcW w:w="857" w:type="dxa"/>
            <w:gridSpan w:val="2"/>
            <w:shd w:val="clear" w:color="auto" w:fill="auto"/>
          </w:tcPr>
          <w:p w14:paraId="3A6A6CA4" w14:textId="77777777" w:rsidR="000825E9" w:rsidRPr="000373CE" w:rsidRDefault="000825E9" w:rsidP="00C54F07">
            <w:pPr>
              <w:rPr>
                <w:sz w:val="20"/>
                <w:szCs w:val="20"/>
              </w:rPr>
            </w:pPr>
            <w:r w:rsidRPr="000373CE">
              <w:rPr>
                <w:sz w:val="20"/>
                <w:szCs w:val="20"/>
              </w:rPr>
              <w:t>53 (3)</w:t>
            </w:r>
          </w:p>
        </w:tc>
        <w:tc>
          <w:tcPr>
            <w:tcW w:w="2399" w:type="dxa"/>
            <w:gridSpan w:val="2"/>
            <w:shd w:val="clear" w:color="auto" w:fill="auto"/>
          </w:tcPr>
          <w:p w14:paraId="1FD6969D" w14:textId="77777777"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Периодизация и продолжительность жизни животных</w:t>
            </w:r>
          </w:p>
          <w:p w14:paraId="065CC002" w14:textId="77777777"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b/>
                <w:snapToGrid w:val="0"/>
                <w:sz w:val="20"/>
                <w:szCs w:val="20"/>
              </w:rPr>
            </w:pPr>
            <w:r w:rsidRPr="000373CE">
              <w:rPr>
                <w:b/>
                <w:i/>
                <w:iCs/>
                <w:snapToGrid w:val="0"/>
                <w:sz w:val="20"/>
                <w:szCs w:val="20"/>
              </w:rPr>
              <w:t xml:space="preserve">Лабораторная работа </w:t>
            </w:r>
          </w:p>
          <w:p w14:paraId="2F3EBE55" w14:textId="11588E44"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Изучение стадий развития животных и определение их возраста</w:t>
            </w:r>
            <w:r w:rsidR="00006AFD">
              <w:rPr>
                <w:snapToGrid w:val="0"/>
                <w:sz w:val="20"/>
                <w:szCs w:val="20"/>
              </w:rPr>
              <w:t>.</w:t>
            </w:r>
          </w:p>
        </w:tc>
        <w:tc>
          <w:tcPr>
            <w:tcW w:w="1701" w:type="dxa"/>
            <w:shd w:val="clear" w:color="auto" w:fill="auto"/>
          </w:tcPr>
          <w:p w14:paraId="15187FCC" w14:textId="49270D8E" w:rsidR="000825E9" w:rsidRPr="000373CE" w:rsidRDefault="000825E9" w:rsidP="008A0267">
            <w:pPr>
              <w:jc w:val="both"/>
              <w:rPr>
                <w:b/>
                <w:sz w:val="20"/>
                <w:szCs w:val="20"/>
              </w:rPr>
            </w:pPr>
            <w:r w:rsidRPr="000373CE">
              <w:rPr>
                <w:sz w:val="20"/>
                <w:szCs w:val="20"/>
              </w:rPr>
              <w:t>изучить различные периоды формирования и роста организмов.</w:t>
            </w:r>
          </w:p>
        </w:tc>
        <w:tc>
          <w:tcPr>
            <w:tcW w:w="2131" w:type="dxa"/>
            <w:shd w:val="clear" w:color="auto" w:fill="auto"/>
          </w:tcPr>
          <w:p w14:paraId="74F58C7B" w14:textId="0941810E" w:rsidR="000825E9" w:rsidRPr="000373CE" w:rsidRDefault="000825E9" w:rsidP="00006AFD">
            <w:pPr>
              <w:rPr>
                <w:sz w:val="20"/>
                <w:szCs w:val="20"/>
              </w:rPr>
            </w:pPr>
            <w:r w:rsidRPr="000373CE">
              <w:rPr>
                <w:b/>
                <w:bCs/>
                <w:sz w:val="20"/>
                <w:szCs w:val="20"/>
              </w:rPr>
              <w:t xml:space="preserve">Познавательные: </w:t>
            </w:r>
            <w:r w:rsidRPr="000373CE">
              <w:rPr>
                <w:sz w:val="20"/>
                <w:szCs w:val="20"/>
              </w:rPr>
              <w:t>объясняют причины разной продолжительности жизни животных</w:t>
            </w:r>
            <w:r w:rsidR="00006AFD">
              <w:rPr>
                <w:sz w:val="20"/>
                <w:szCs w:val="20"/>
              </w:rPr>
              <w:t>.</w:t>
            </w:r>
            <w:r w:rsidRPr="000373CE">
              <w:rPr>
                <w:sz w:val="20"/>
                <w:szCs w:val="20"/>
              </w:rPr>
              <w:t xml:space="preserve"> </w:t>
            </w:r>
            <w:r w:rsidRPr="000373CE">
              <w:rPr>
                <w:b/>
                <w:bCs/>
                <w:sz w:val="20"/>
                <w:szCs w:val="20"/>
              </w:rPr>
              <w:t xml:space="preserve">Регулятивные: </w:t>
            </w:r>
            <w:r w:rsidRPr="000373CE">
              <w:rPr>
                <w:sz w:val="20"/>
                <w:szCs w:val="20"/>
              </w:rPr>
              <w:t>сравнивают животных, находящихся в одном и в разных периодах жизни</w:t>
            </w:r>
            <w:r w:rsidR="00006AFD">
              <w:rPr>
                <w:sz w:val="20"/>
                <w:szCs w:val="20"/>
              </w:rPr>
              <w:t xml:space="preserve">. </w:t>
            </w:r>
            <w:r w:rsidRPr="000373CE">
              <w:rPr>
                <w:b/>
                <w:bCs/>
                <w:sz w:val="20"/>
                <w:szCs w:val="20"/>
              </w:rPr>
              <w:t>Коммуникативные</w:t>
            </w:r>
            <w:r w:rsidRPr="000373CE">
              <w:rPr>
                <w:sz w:val="20"/>
                <w:szCs w:val="20"/>
              </w:rPr>
              <w:t>: получают из различных источников биологическую информацию о периодизации и продолжительности жизни животных.</w:t>
            </w:r>
          </w:p>
        </w:tc>
        <w:tc>
          <w:tcPr>
            <w:tcW w:w="2131" w:type="dxa"/>
            <w:shd w:val="clear" w:color="auto" w:fill="auto"/>
          </w:tcPr>
          <w:p w14:paraId="0B1B4977" w14:textId="77777777" w:rsidR="000825E9" w:rsidRPr="000373CE" w:rsidRDefault="000825E9" w:rsidP="00C54F07">
            <w:pPr>
              <w:rPr>
                <w:color w:val="000000"/>
                <w:sz w:val="20"/>
                <w:szCs w:val="20"/>
              </w:rPr>
            </w:pPr>
            <w:r w:rsidRPr="000373CE">
              <w:rPr>
                <w:color w:val="000000"/>
                <w:sz w:val="20"/>
                <w:szCs w:val="20"/>
              </w:rPr>
              <w:t>Отработка умений работы с объектами природы</w:t>
            </w:r>
          </w:p>
        </w:tc>
        <w:tc>
          <w:tcPr>
            <w:tcW w:w="3544" w:type="dxa"/>
            <w:shd w:val="clear" w:color="auto" w:fill="auto"/>
          </w:tcPr>
          <w:p w14:paraId="30DE1A98" w14:textId="77777777"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 xml:space="preserve">Определяют понятия «половое созревание»; «онтогенез», «периодизация онтогенеза», «эмбриональный период», «период формирования и роста организма», «период половой зрелости», «старость». Объясняют причины разной продолжительности жизни животных. Выявляют условия, определяющие количество рожденных детенышей у животных разных систематических групп. Выявляют факторы среды обитания, влияющие на продолжительность жизни животного. Сравнивают животных, находящихся в одном и в разных периодах жизни. Распознают стадии развития животных. </w:t>
            </w:r>
            <w:r w:rsidRPr="000373CE">
              <w:rPr>
                <w:sz w:val="20"/>
                <w:szCs w:val="20"/>
              </w:rPr>
              <w:t>Получают из различных источников биологическую информацию о периодизации и продолжительности жизни животных. Различают на живых объектах разные стадии метаморфоза у животных. Оформляют отчет, включающий описание наблюдения, его результаты, выводы</w:t>
            </w:r>
          </w:p>
        </w:tc>
        <w:tc>
          <w:tcPr>
            <w:tcW w:w="1412" w:type="dxa"/>
            <w:shd w:val="clear" w:color="auto" w:fill="auto"/>
          </w:tcPr>
          <w:p w14:paraId="53AF142E"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27 неделя</w:t>
            </w:r>
          </w:p>
        </w:tc>
      </w:tr>
      <w:tr w:rsidR="00044225" w:rsidRPr="000373CE" w14:paraId="40E148F6" w14:textId="77777777" w:rsidTr="004013EA">
        <w:tc>
          <w:tcPr>
            <w:tcW w:w="857" w:type="dxa"/>
            <w:gridSpan w:val="2"/>
            <w:shd w:val="clear" w:color="auto" w:fill="auto"/>
          </w:tcPr>
          <w:p w14:paraId="44ADCB03" w14:textId="77777777" w:rsidR="000825E9" w:rsidRPr="000373CE" w:rsidRDefault="000825E9" w:rsidP="00C54F07">
            <w:pPr>
              <w:rPr>
                <w:sz w:val="20"/>
                <w:szCs w:val="20"/>
              </w:rPr>
            </w:pPr>
            <w:r w:rsidRPr="000373CE">
              <w:rPr>
                <w:sz w:val="20"/>
                <w:szCs w:val="20"/>
              </w:rPr>
              <w:t>54 (1)</w:t>
            </w:r>
          </w:p>
        </w:tc>
        <w:tc>
          <w:tcPr>
            <w:tcW w:w="2399" w:type="dxa"/>
            <w:gridSpan w:val="2"/>
            <w:shd w:val="clear" w:color="auto" w:fill="auto"/>
          </w:tcPr>
          <w:p w14:paraId="5A5205EF" w14:textId="3100B04E"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Доказательства эволюции животных</w:t>
            </w:r>
            <w:r w:rsidR="00006AFD">
              <w:rPr>
                <w:snapToGrid w:val="0"/>
                <w:sz w:val="20"/>
                <w:szCs w:val="20"/>
              </w:rPr>
              <w:t>.</w:t>
            </w:r>
            <w:r w:rsidRPr="000373CE">
              <w:rPr>
                <w:snapToGrid w:val="0"/>
                <w:sz w:val="20"/>
                <w:szCs w:val="20"/>
              </w:rPr>
              <w:t xml:space="preserve"> </w:t>
            </w:r>
          </w:p>
        </w:tc>
        <w:tc>
          <w:tcPr>
            <w:tcW w:w="1701" w:type="dxa"/>
            <w:shd w:val="clear" w:color="auto" w:fill="auto"/>
          </w:tcPr>
          <w:p w14:paraId="699F897C" w14:textId="7EC4AD31" w:rsidR="000825E9" w:rsidRPr="000373CE" w:rsidRDefault="000825E9" w:rsidP="00006AFD">
            <w:pPr>
              <w:pStyle w:val="11"/>
              <w:rPr>
                <w:rFonts w:ascii="Times New Roman" w:hAnsi="Times New Roman"/>
                <w:b/>
                <w:sz w:val="20"/>
                <w:szCs w:val="20"/>
              </w:rPr>
            </w:pPr>
            <w:r w:rsidRPr="000373CE">
              <w:rPr>
                <w:rFonts w:ascii="Times New Roman" w:hAnsi="Times New Roman"/>
                <w:sz w:val="20"/>
                <w:szCs w:val="20"/>
              </w:rPr>
              <w:t>понятие об эволюции</w:t>
            </w:r>
            <w:r w:rsidR="00006AFD">
              <w:rPr>
                <w:rFonts w:ascii="Times New Roman" w:hAnsi="Times New Roman"/>
                <w:sz w:val="20"/>
                <w:szCs w:val="20"/>
              </w:rPr>
              <w:t>,</w:t>
            </w:r>
            <w:r w:rsidRPr="000373CE">
              <w:rPr>
                <w:rFonts w:ascii="Times New Roman" w:hAnsi="Times New Roman"/>
                <w:sz w:val="20"/>
                <w:szCs w:val="20"/>
              </w:rPr>
              <w:t xml:space="preserve"> изучить доказательства эволюции.</w:t>
            </w:r>
          </w:p>
        </w:tc>
        <w:tc>
          <w:tcPr>
            <w:tcW w:w="2131" w:type="dxa"/>
            <w:shd w:val="clear" w:color="auto" w:fill="auto"/>
          </w:tcPr>
          <w:p w14:paraId="0BB18622" w14:textId="2E888890" w:rsidR="000825E9" w:rsidRPr="000373CE" w:rsidRDefault="000825E9" w:rsidP="00006AFD">
            <w:pPr>
              <w:rPr>
                <w:sz w:val="20"/>
                <w:szCs w:val="20"/>
              </w:rPr>
            </w:pPr>
            <w:r w:rsidRPr="000373CE">
              <w:rPr>
                <w:b/>
                <w:bCs/>
                <w:sz w:val="20"/>
                <w:szCs w:val="20"/>
              </w:rPr>
              <w:t>Познавательные:</w:t>
            </w:r>
            <w:r w:rsidRPr="000373CE">
              <w:rPr>
                <w:sz w:val="20"/>
                <w:szCs w:val="20"/>
              </w:rPr>
              <w:t xml:space="preserve"> описывают и характеризуют гомологичные, аналогичные и </w:t>
            </w:r>
            <w:r w:rsidRPr="000373CE">
              <w:rPr>
                <w:sz w:val="20"/>
                <w:szCs w:val="20"/>
              </w:rPr>
              <w:lastRenderedPageBreak/>
              <w:t>рудиментарные органы и атавизмы. Выявляют факторы среды, влияющие на ход эволюционного процесса</w:t>
            </w:r>
            <w:r w:rsidR="00006AFD">
              <w:rPr>
                <w:sz w:val="20"/>
                <w:szCs w:val="20"/>
              </w:rPr>
              <w:t xml:space="preserve">. </w:t>
            </w:r>
            <w:r w:rsidRPr="000373CE">
              <w:rPr>
                <w:b/>
                <w:bCs/>
                <w:sz w:val="20"/>
                <w:szCs w:val="20"/>
              </w:rPr>
              <w:t>Регулятивные</w:t>
            </w:r>
            <w:r w:rsidRPr="000373CE">
              <w:rPr>
                <w:sz w:val="20"/>
                <w:szCs w:val="20"/>
              </w:rPr>
              <w:t xml:space="preserve">: анализируют палеонтологические, сравнительно </w:t>
            </w:r>
            <w:r w:rsidRPr="000373CE">
              <w:rPr>
                <w:sz w:val="20"/>
                <w:szCs w:val="20"/>
              </w:rPr>
              <w:noBreakHyphen/>
              <w:t>анатомические и эмбриологические доказательства эволюции животных</w:t>
            </w:r>
            <w:r w:rsidR="00006AFD">
              <w:rPr>
                <w:sz w:val="20"/>
                <w:szCs w:val="20"/>
              </w:rPr>
              <w:t>.</w:t>
            </w:r>
            <w:r w:rsidRPr="000373CE">
              <w:rPr>
                <w:sz w:val="20"/>
                <w:szCs w:val="20"/>
              </w:rPr>
              <w:t xml:space="preserve"> </w:t>
            </w:r>
            <w:r w:rsidRPr="000373CE">
              <w:rPr>
                <w:b/>
                <w:bCs/>
                <w:sz w:val="20"/>
                <w:szCs w:val="20"/>
              </w:rPr>
              <w:t xml:space="preserve">Коммуникативные: </w:t>
            </w:r>
            <w:r w:rsidRPr="000373CE">
              <w:rPr>
                <w:sz w:val="20"/>
                <w:szCs w:val="20"/>
              </w:rPr>
              <w:t>вступают в диалог, участвуют в коллективном обсуждении</w:t>
            </w:r>
            <w:r w:rsidR="00006AFD">
              <w:rPr>
                <w:sz w:val="20"/>
                <w:szCs w:val="20"/>
              </w:rPr>
              <w:t>.</w:t>
            </w:r>
          </w:p>
        </w:tc>
        <w:tc>
          <w:tcPr>
            <w:tcW w:w="2131" w:type="dxa"/>
            <w:shd w:val="clear" w:color="auto" w:fill="auto"/>
          </w:tcPr>
          <w:p w14:paraId="34739015" w14:textId="77777777" w:rsidR="000825E9" w:rsidRPr="000373CE" w:rsidRDefault="000825E9" w:rsidP="00C54F07">
            <w:pPr>
              <w:rPr>
                <w:color w:val="000000"/>
                <w:sz w:val="20"/>
                <w:szCs w:val="20"/>
              </w:rPr>
            </w:pPr>
            <w:r w:rsidRPr="000373CE">
              <w:rPr>
                <w:color w:val="000000"/>
                <w:sz w:val="20"/>
                <w:szCs w:val="20"/>
              </w:rPr>
              <w:lastRenderedPageBreak/>
              <w:t>Формирование личностных представлений о целостности природы.</w:t>
            </w:r>
          </w:p>
        </w:tc>
        <w:tc>
          <w:tcPr>
            <w:tcW w:w="3544" w:type="dxa"/>
            <w:shd w:val="clear" w:color="auto" w:fill="auto"/>
          </w:tcPr>
          <w:p w14:paraId="506B4547" w14:textId="46EBC36B"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 xml:space="preserve">Определяют понятия «филогенез»; «переходные формы», «эмбриональное развитие», «гомологичные органы», «рудиментарные органы», «атавизм». </w:t>
            </w:r>
            <w:r w:rsidRPr="000373CE">
              <w:rPr>
                <w:snapToGrid w:val="0"/>
                <w:sz w:val="20"/>
                <w:szCs w:val="20"/>
              </w:rPr>
              <w:lastRenderedPageBreak/>
              <w:t>Анализируют палеонтологические, сравнительно-анатомические и эмбриологические доказательства эволюции животных. Описывают и характеризуют гомологичные, аналогичные и рудиментарные органы и атавизмы. Выявляют факторы среды, влияющие на ход эволюционного процесса</w:t>
            </w:r>
            <w:r w:rsidR="00006AFD">
              <w:rPr>
                <w:snapToGrid w:val="0"/>
                <w:sz w:val="20"/>
                <w:szCs w:val="20"/>
              </w:rPr>
              <w:t>.</w:t>
            </w:r>
          </w:p>
        </w:tc>
        <w:tc>
          <w:tcPr>
            <w:tcW w:w="1412" w:type="dxa"/>
            <w:shd w:val="clear" w:color="auto" w:fill="auto"/>
          </w:tcPr>
          <w:p w14:paraId="3E4D91DB"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lastRenderedPageBreak/>
              <w:t>27 неделя</w:t>
            </w:r>
          </w:p>
        </w:tc>
      </w:tr>
      <w:tr w:rsidR="00044225" w:rsidRPr="000373CE" w14:paraId="49A225F4" w14:textId="77777777" w:rsidTr="004013EA">
        <w:tc>
          <w:tcPr>
            <w:tcW w:w="857" w:type="dxa"/>
            <w:gridSpan w:val="2"/>
            <w:shd w:val="clear" w:color="auto" w:fill="auto"/>
          </w:tcPr>
          <w:p w14:paraId="1DB8ED5F" w14:textId="77777777" w:rsidR="000825E9" w:rsidRPr="000373CE" w:rsidRDefault="000825E9" w:rsidP="00C54F07">
            <w:pPr>
              <w:rPr>
                <w:sz w:val="20"/>
                <w:szCs w:val="20"/>
              </w:rPr>
            </w:pPr>
            <w:r w:rsidRPr="000373CE">
              <w:rPr>
                <w:sz w:val="20"/>
                <w:szCs w:val="20"/>
              </w:rPr>
              <w:t>55 (2)</w:t>
            </w:r>
          </w:p>
        </w:tc>
        <w:tc>
          <w:tcPr>
            <w:tcW w:w="2399" w:type="dxa"/>
            <w:gridSpan w:val="2"/>
            <w:shd w:val="clear" w:color="auto" w:fill="auto"/>
          </w:tcPr>
          <w:p w14:paraId="5A770D7B" w14:textId="7B7013D3"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Чарльз Дарвин о причинах эволюции животного мира</w:t>
            </w:r>
            <w:r w:rsidR="00006AFD">
              <w:rPr>
                <w:snapToGrid w:val="0"/>
                <w:sz w:val="20"/>
                <w:szCs w:val="20"/>
              </w:rPr>
              <w:t>.</w:t>
            </w:r>
          </w:p>
        </w:tc>
        <w:tc>
          <w:tcPr>
            <w:tcW w:w="1701" w:type="dxa"/>
            <w:shd w:val="clear" w:color="auto" w:fill="auto"/>
          </w:tcPr>
          <w:p w14:paraId="3D3135F5" w14:textId="7E2E490C" w:rsidR="000825E9" w:rsidRPr="000373CE" w:rsidRDefault="000825E9" w:rsidP="00006AFD">
            <w:pPr>
              <w:rPr>
                <w:b/>
                <w:sz w:val="20"/>
                <w:szCs w:val="20"/>
              </w:rPr>
            </w:pPr>
            <w:r w:rsidRPr="000373CE">
              <w:rPr>
                <w:sz w:val="20"/>
                <w:szCs w:val="20"/>
              </w:rPr>
              <w:t>определяют движущие силы эволюции животных</w:t>
            </w:r>
            <w:r w:rsidR="00006AFD">
              <w:rPr>
                <w:sz w:val="20"/>
                <w:szCs w:val="20"/>
              </w:rPr>
              <w:t>.</w:t>
            </w:r>
          </w:p>
        </w:tc>
        <w:tc>
          <w:tcPr>
            <w:tcW w:w="2131" w:type="dxa"/>
            <w:shd w:val="clear" w:color="auto" w:fill="auto"/>
          </w:tcPr>
          <w:p w14:paraId="590E8238" w14:textId="520ABF25" w:rsidR="000825E9" w:rsidRPr="000373CE" w:rsidRDefault="000825E9" w:rsidP="00006AFD">
            <w:pPr>
              <w:pStyle w:val="11"/>
              <w:rPr>
                <w:rFonts w:ascii="Times New Roman" w:hAnsi="Times New Roman"/>
                <w:sz w:val="20"/>
                <w:szCs w:val="20"/>
              </w:rPr>
            </w:pPr>
            <w:r w:rsidRPr="000373CE">
              <w:rPr>
                <w:rFonts w:ascii="Times New Roman" w:hAnsi="Times New Roman"/>
                <w:b/>
                <w:bCs/>
                <w:sz w:val="20"/>
                <w:szCs w:val="20"/>
              </w:rPr>
              <w:t xml:space="preserve">Познавательные: </w:t>
            </w:r>
            <w:r w:rsidRPr="000373CE">
              <w:rPr>
                <w:rFonts w:ascii="Times New Roman" w:hAnsi="Times New Roman"/>
                <w:sz w:val="20"/>
                <w:szCs w:val="20"/>
              </w:rPr>
              <w:t xml:space="preserve">объясняют значение наследственности, изменчивости и борьбы за существование в формировании многообразия видов животных. </w:t>
            </w:r>
            <w:r w:rsidRPr="000373CE">
              <w:rPr>
                <w:rFonts w:ascii="Times New Roman" w:hAnsi="Times New Roman"/>
                <w:b/>
                <w:bCs/>
                <w:sz w:val="20"/>
                <w:szCs w:val="20"/>
              </w:rPr>
              <w:t>Регулятивные</w:t>
            </w:r>
            <w:r w:rsidRPr="000373CE">
              <w:rPr>
                <w:rFonts w:ascii="Times New Roman" w:hAnsi="Times New Roman"/>
                <w:sz w:val="20"/>
                <w:szCs w:val="20"/>
              </w:rPr>
              <w:t>: развитие навыков самоанализа</w:t>
            </w:r>
            <w:r w:rsidR="00006AFD">
              <w:rPr>
                <w:rFonts w:ascii="Times New Roman" w:hAnsi="Times New Roman"/>
                <w:sz w:val="20"/>
                <w:szCs w:val="20"/>
              </w:rPr>
              <w:t xml:space="preserve">. </w:t>
            </w:r>
            <w:r w:rsidRPr="000373CE">
              <w:rPr>
                <w:rFonts w:ascii="Times New Roman" w:hAnsi="Times New Roman"/>
                <w:b/>
                <w:bCs/>
                <w:sz w:val="20"/>
                <w:szCs w:val="20"/>
              </w:rPr>
              <w:t>Коммуникативные</w:t>
            </w:r>
            <w:r w:rsidRPr="000373CE">
              <w:rPr>
                <w:rFonts w:ascii="Times New Roman" w:hAnsi="Times New Roman"/>
                <w:sz w:val="20"/>
                <w:szCs w:val="20"/>
              </w:rPr>
              <w:t>: умение воспринимать информацию на слух и визуально, отвечать на вопросы учителя.</w:t>
            </w:r>
          </w:p>
        </w:tc>
        <w:tc>
          <w:tcPr>
            <w:tcW w:w="2131" w:type="dxa"/>
            <w:shd w:val="clear" w:color="auto" w:fill="auto"/>
          </w:tcPr>
          <w:p w14:paraId="3B37BF68" w14:textId="1665794B" w:rsidR="000825E9" w:rsidRPr="000373CE" w:rsidRDefault="000825E9" w:rsidP="00006AFD">
            <w:pPr>
              <w:rPr>
                <w:color w:val="000000"/>
                <w:sz w:val="20"/>
                <w:szCs w:val="20"/>
              </w:rPr>
            </w:pPr>
            <w:r w:rsidRPr="000373CE">
              <w:rPr>
                <w:color w:val="000000"/>
                <w:sz w:val="20"/>
                <w:szCs w:val="20"/>
              </w:rPr>
              <w:t>Понимание роли человека в познании мира. Осознание возможности участия каждого человека в научных исследованиях</w:t>
            </w:r>
            <w:r w:rsidR="00006AFD">
              <w:rPr>
                <w:color w:val="000000"/>
                <w:sz w:val="20"/>
                <w:szCs w:val="20"/>
              </w:rPr>
              <w:t>.</w:t>
            </w:r>
          </w:p>
        </w:tc>
        <w:tc>
          <w:tcPr>
            <w:tcW w:w="3544" w:type="dxa"/>
            <w:shd w:val="clear" w:color="auto" w:fill="auto"/>
          </w:tcPr>
          <w:p w14:paraId="64B6DCBC" w14:textId="0153BDA5"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 xml:space="preserve">Определяют понятия «наследственность»; «определенная изменчивость», «неопределенная изменчивость», «борьба за существование», «естественный отбор». </w:t>
            </w:r>
            <w:r w:rsidRPr="000373CE">
              <w:rPr>
                <w:sz w:val="20"/>
                <w:szCs w:val="20"/>
              </w:rPr>
              <w:t xml:space="preserve">Получают из разных источников биологическую информацию о причинах эволюции животного мира, проявлении наследственности и изменчивости организмов в животном мире. </w:t>
            </w:r>
            <w:r w:rsidRPr="000373CE">
              <w:rPr>
                <w:snapToGrid w:val="0"/>
                <w:sz w:val="20"/>
                <w:szCs w:val="20"/>
              </w:rPr>
              <w:t>Объясняют значение наследственности, изменчивости и борьбы за существование в формировании многообразия видов животных. Приводят доказательства основной, ведущей роли естественного отбора в эволюции животных</w:t>
            </w:r>
            <w:r w:rsidR="00006AFD">
              <w:rPr>
                <w:snapToGrid w:val="0"/>
                <w:sz w:val="20"/>
                <w:szCs w:val="20"/>
              </w:rPr>
              <w:t>.</w:t>
            </w:r>
          </w:p>
        </w:tc>
        <w:tc>
          <w:tcPr>
            <w:tcW w:w="1412" w:type="dxa"/>
            <w:shd w:val="clear" w:color="auto" w:fill="auto"/>
          </w:tcPr>
          <w:p w14:paraId="563EFDF9"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28 неделя</w:t>
            </w:r>
          </w:p>
        </w:tc>
      </w:tr>
      <w:tr w:rsidR="00044225" w:rsidRPr="000373CE" w14:paraId="5A62066A" w14:textId="77777777" w:rsidTr="004013EA">
        <w:tc>
          <w:tcPr>
            <w:tcW w:w="857" w:type="dxa"/>
            <w:gridSpan w:val="2"/>
            <w:shd w:val="clear" w:color="auto" w:fill="auto"/>
          </w:tcPr>
          <w:p w14:paraId="6C96DC14" w14:textId="77777777" w:rsidR="000825E9" w:rsidRPr="000373CE" w:rsidRDefault="000825E9" w:rsidP="00C54F07">
            <w:pPr>
              <w:rPr>
                <w:sz w:val="20"/>
                <w:szCs w:val="20"/>
              </w:rPr>
            </w:pPr>
            <w:r w:rsidRPr="000373CE">
              <w:rPr>
                <w:sz w:val="20"/>
                <w:szCs w:val="20"/>
              </w:rPr>
              <w:t>56 (3)</w:t>
            </w:r>
          </w:p>
        </w:tc>
        <w:tc>
          <w:tcPr>
            <w:tcW w:w="2399" w:type="dxa"/>
            <w:gridSpan w:val="2"/>
            <w:shd w:val="clear" w:color="auto" w:fill="auto"/>
          </w:tcPr>
          <w:p w14:paraId="7285CE51" w14:textId="4D681D36"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 xml:space="preserve">Усложнение строения животных. Многообразие видов как </w:t>
            </w:r>
            <w:r w:rsidRPr="000373CE">
              <w:rPr>
                <w:snapToGrid w:val="0"/>
                <w:sz w:val="20"/>
                <w:szCs w:val="20"/>
              </w:rPr>
              <w:lastRenderedPageBreak/>
              <w:t>результат эволюции</w:t>
            </w:r>
            <w:r w:rsidR="00006AFD">
              <w:rPr>
                <w:snapToGrid w:val="0"/>
                <w:sz w:val="20"/>
                <w:szCs w:val="20"/>
              </w:rPr>
              <w:t>.</w:t>
            </w:r>
          </w:p>
        </w:tc>
        <w:tc>
          <w:tcPr>
            <w:tcW w:w="1701" w:type="dxa"/>
            <w:shd w:val="clear" w:color="auto" w:fill="auto"/>
          </w:tcPr>
          <w:p w14:paraId="1248FEBA" w14:textId="704BF3B5" w:rsidR="000825E9" w:rsidRPr="000373CE" w:rsidRDefault="000825E9" w:rsidP="008A0267">
            <w:pPr>
              <w:jc w:val="both"/>
              <w:rPr>
                <w:b/>
                <w:sz w:val="20"/>
                <w:szCs w:val="20"/>
              </w:rPr>
            </w:pPr>
            <w:r w:rsidRPr="000373CE">
              <w:rPr>
                <w:sz w:val="20"/>
                <w:szCs w:val="20"/>
              </w:rPr>
              <w:lastRenderedPageBreak/>
              <w:t xml:space="preserve">выявить усложнение строения </w:t>
            </w:r>
            <w:r w:rsidRPr="000373CE">
              <w:rPr>
                <w:sz w:val="20"/>
                <w:szCs w:val="20"/>
              </w:rPr>
              <w:lastRenderedPageBreak/>
              <w:t>животных и разнообразие видов как результат эволюции</w:t>
            </w:r>
            <w:r w:rsidR="00006AFD">
              <w:rPr>
                <w:sz w:val="20"/>
                <w:szCs w:val="20"/>
              </w:rPr>
              <w:t>.</w:t>
            </w:r>
          </w:p>
        </w:tc>
        <w:tc>
          <w:tcPr>
            <w:tcW w:w="2131" w:type="dxa"/>
            <w:shd w:val="clear" w:color="auto" w:fill="auto"/>
          </w:tcPr>
          <w:p w14:paraId="4CFD676F" w14:textId="205EA372" w:rsidR="000825E9" w:rsidRPr="000373CE" w:rsidRDefault="000825E9" w:rsidP="00006AFD">
            <w:pPr>
              <w:pStyle w:val="11"/>
              <w:rPr>
                <w:rFonts w:ascii="Times New Roman" w:hAnsi="Times New Roman"/>
                <w:sz w:val="20"/>
                <w:szCs w:val="20"/>
              </w:rPr>
            </w:pPr>
            <w:r w:rsidRPr="000373CE">
              <w:rPr>
                <w:rFonts w:ascii="Times New Roman" w:hAnsi="Times New Roman"/>
                <w:b/>
                <w:bCs/>
                <w:sz w:val="20"/>
                <w:szCs w:val="20"/>
              </w:rPr>
              <w:lastRenderedPageBreak/>
              <w:t xml:space="preserve">Познавательные: </w:t>
            </w:r>
            <w:r w:rsidRPr="000373CE">
              <w:rPr>
                <w:rFonts w:ascii="Times New Roman" w:hAnsi="Times New Roman"/>
                <w:sz w:val="20"/>
                <w:szCs w:val="20"/>
              </w:rPr>
              <w:t xml:space="preserve">объясняют значение наследственности, </w:t>
            </w:r>
            <w:r w:rsidRPr="000373CE">
              <w:rPr>
                <w:rFonts w:ascii="Times New Roman" w:hAnsi="Times New Roman"/>
                <w:sz w:val="20"/>
                <w:szCs w:val="20"/>
              </w:rPr>
              <w:lastRenderedPageBreak/>
              <w:t xml:space="preserve">изменчивости и борьбы за существование в формировании многообразия видов животных. </w:t>
            </w:r>
            <w:r w:rsidRPr="000373CE">
              <w:rPr>
                <w:rFonts w:ascii="Times New Roman" w:hAnsi="Times New Roman"/>
                <w:b/>
                <w:bCs/>
                <w:sz w:val="20"/>
                <w:szCs w:val="20"/>
              </w:rPr>
              <w:t>Регулятивные</w:t>
            </w:r>
            <w:r w:rsidRPr="000373CE">
              <w:rPr>
                <w:rFonts w:ascii="Times New Roman" w:hAnsi="Times New Roman"/>
                <w:sz w:val="20"/>
                <w:szCs w:val="20"/>
              </w:rPr>
              <w:t>: развитие навыков самоанализа</w:t>
            </w:r>
            <w:r w:rsidR="00006AFD">
              <w:rPr>
                <w:rFonts w:ascii="Times New Roman" w:hAnsi="Times New Roman"/>
                <w:sz w:val="20"/>
                <w:szCs w:val="20"/>
              </w:rPr>
              <w:t xml:space="preserve">. </w:t>
            </w:r>
            <w:r w:rsidRPr="000373CE">
              <w:rPr>
                <w:rFonts w:ascii="Times New Roman" w:hAnsi="Times New Roman"/>
                <w:b/>
                <w:bCs/>
                <w:sz w:val="20"/>
                <w:szCs w:val="20"/>
              </w:rPr>
              <w:t>Коммуникативные</w:t>
            </w:r>
            <w:r w:rsidRPr="000373CE">
              <w:rPr>
                <w:rFonts w:ascii="Times New Roman" w:hAnsi="Times New Roman"/>
                <w:sz w:val="20"/>
                <w:szCs w:val="20"/>
              </w:rPr>
              <w:t>: умение воспринимать информацию на слух и визуально, отвечать на вопросы учителя.</w:t>
            </w:r>
          </w:p>
        </w:tc>
        <w:tc>
          <w:tcPr>
            <w:tcW w:w="2131" w:type="dxa"/>
            <w:shd w:val="clear" w:color="auto" w:fill="auto"/>
          </w:tcPr>
          <w:p w14:paraId="36548661" w14:textId="69B10DF9" w:rsidR="000825E9" w:rsidRPr="000373CE" w:rsidRDefault="000825E9" w:rsidP="00006AFD">
            <w:pPr>
              <w:rPr>
                <w:b/>
                <w:sz w:val="20"/>
                <w:szCs w:val="20"/>
              </w:rPr>
            </w:pPr>
            <w:r w:rsidRPr="000373CE">
              <w:rPr>
                <w:color w:val="000000"/>
                <w:sz w:val="20"/>
                <w:szCs w:val="20"/>
              </w:rPr>
              <w:lastRenderedPageBreak/>
              <w:t>Понимание роли человека в познании мира.</w:t>
            </w:r>
          </w:p>
        </w:tc>
        <w:tc>
          <w:tcPr>
            <w:tcW w:w="3544" w:type="dxa"/>
            <w:shd w:val="clear" w:color="auto" w:fill="auto"/>
          </w:tcPr>
          <w:p w14:paraId="63B40589" w14:textId="48720730"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 xml:space="preserve">Определяют понятия «усложнение строения и многообразие видов как результат эволюции», </w:t>
            </w:r>
            <w:r w:rsidRPr="000373CE">
              <w:rPr>
                <w:snapToGrid w:val="0"/>
                <w:sz w:val="20"/>
                <w:szCs w:val="20"/>
              </w:rPr>
              <w:lastRenderedPageBreak/>
              <w:t xml:space="preserve">«видообразование», «дивергенция», «разновидность». </w:t>
            </w:r>
            <w:r w:rsidRPr="000373CE">
              <w:rPr>
                <w:sz w:val="20"/>
                <w:szCs w:val="20"/>
              </w:rPr>
              <w:t xml:space="preserve">Получают из разных источников биологическую информацию о причинах усложнения строения животных и разнообразии видов. Составляют сложный план текста. Устанавливают причинно-следственные связи при рассмотрении дивергенции и процесса видообразования в ходе длительного исторического развития. </w:t>
            </w:r>
            <w:r w:rsidRPr="000373CE">
              <w:rPr>
                <w:snapToGrid w:val="0"/>
                <w:sz w:val="20"/>
                <w:szCs w:val="20"/>
              </w:rPr>
              <w:t xml:space="preserve">Характеризуют механизм видообразования на примере </w:t>
            </w:r>
            <w:proofErr w:type="spellStart"/>
            <w:r w:rsidRPr="000373CE">
              <w:rPr>
                <w:snapToGrid w:val="0"/>
                <w:sz w:val="20"/>
                <w:szCs w:val="20"/>
              </w:rPr>
              <w:t>галапогосских</w:t>
            </w:r>
            <w:proofErr w:type="spellEnd"/>
            <w:r w:rsidRPr="000373CE">
              <w:rPr>
                <w:snapToGrid w:val="0"/>
                <w:sz w:val="20"/>
                <w:szCs w:val="20"/>
              </w:rPr>
              <w:t xml:space="preserve"> вьюрков. </w:t>
            </w:r>
            <w:r w:rsidRPr="000373CE">
              <w:rPr>
                <w:sz w:val="20"/>
                <w:szCs w:val="20"/>
              </w:rPr>
              <w:t>Представляют информацию по теме «Ч. Дарвин о причинах эволюции животного мира» в виде таблиц, схем, опорного конспекта, в том числе с применением компьютерных технологий</w:t>
            </w:r>
            <w:r w:rsidR="00006AFD">
              <w:rPr>
                <w:sz w:val="20"/>
                <w:szCs w:val="20"/>
              </w:rPr>
              <w:t>.</w:t>
            </w:r>
          </w:p>
        </w:tc>
        <w:tc>
          <w:tcPr>
            <w:tcW w:w="1412" w:type="dxa"/>
            <w:shd w:val="clear" w:color="auto" w:fill="auto"/>
          </w:tcPr>
          <w:p w14:paraId="0C4551DB"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lastRenderedPageBreak/>
              <w:t>28 неделя</w:t>
            </w:r>
          </w:p>
        </w:tc>
      </w:tr>
      <w:tr w:rsidR="00044225" w:rsidRPr="000373CE" w14:paraId="4D6E83C6" w14:textId="77777777" w:rsidTr="004013EA">
        <w:tc>
          <w:tcPr>
            <w:tcW w:w="857" w:type="dxa"/>
            <w:gridSpan w:val="2"/>
            <w:shd w:val="clear" w:color="auto" w:fill="auto"/>
          </w:tcPr>
          <w:p w14:paraId="7D9CF1C3" w14:textId="77777777" w:rsidR="000825E9" w:rsidRPr="000373CE" w:rsidRDefault="000825E9" w:rsidP="00035C81">
            <w:pPr>
              <w:rPr>
                <w:sz w:val="20"/>
                <w:szCs w:val="20"/>
              </w:rPr>
            </w:pPr>
            <w:r w:rsidRPr="000373CE">
              <w:rPr>
                <w:sz w:val="20"/>
                <w:szCs w:val="20"/>
              </w:rPr>
              <w:t>57 (4)</w:t>
            </w:r>
          </w:p>
        </w:tc>
        <w:tc>
          <w:tcPr>
            <w:tcW w:w="2399" w:type="dxa"/>
            <w:gridSpan w:val="2"/>
            <w:shd w:val="clear" w:color="auto" w:fill="auto"/>
          </w:tcPr>
          <w:p w14:paraId="57983665" w14:textId="77777777" w:rsidR="00044225" w:rsidRDefault="000825E9" w:rsidP="00044225">
            <w:pPr>
              <w:ind w:left="-123" w:right="-1090"/>
              <w:rPr>
                <w:sz w:val="20"/>
                <w:szCs w:val="20"/>
              </w:rPr>
            </w:pPr>
            <w:r w:rsidRPr="000373CE">
              <w:rPr>
                <w:sz w:val="20"/>
                <w:szCs w:val="20"/>
              </w:rPr>
              <w:t>Ареалы обитания.</w:t>
            </w:r>
            <w:r w:rsidR="00006AFD">
              <w:rPr>
                <w:sz w:val="20"/>
                <w:szCs w:val="20"/>
              </w:rPr>
              <w:t xml:space="preserve"> </w:t>
            </w:r>
          </w:p>
          <w:p w14:paraId="280BBA91" w14:textId="77777777" w:rsidR="00044225" w:rsidRDefault="000825E9" w:rsidP="00044225">
            <w:pPr>
              <w:ind w:left="-123" w:right="-1090"/>
              <w:rPr>
                <w:sz w:val="20"/>
                <w:szCs w:val="20"/>
              </w:rPr>
            </w:pPr>
            <w:r w:rsidRPr="000373CE">
              <w:rPr>
                <w:sz w:val="20"/>
                <w:szCs w:val="20"/>
              </w:rPr>
              <w:t>Зоогеографические области.</w:t>
            </w:r>
            <w:r w:rsidR="00006AFD">
              <w:rPr>
                <w:sz w:val="20"/>
                <w:szCs w:val="20"/>
              </w:rPr>
              <w:t xml:space="preserve"> </w:t>
            </w:r>
            <w:r w:rsidRPr="000373CE">
              <w:rPr>
                <w:sz w:val="20"/>
                <w:szCs w:val="20"/>
              </w:rPr>
              <w:t>Закономерности</w:t>
            </w:r>
            <w:r w:rsidR="00044225">
              <w:rPr>
                <w:sz w:val="20"/>
                <w:szCs w:val="20"/>
              </w:rPr>
              <w:t xml:space="preserve"> </w:t>
            </w:r>
          </w:p>
          <w:p w14:paraId="2276A92F" w14:textId="7AABB355" w:rsidR="00044225" w:rsidRDefault="000825E9" w:rsidP="00044225">
            <w:pPr>
              <w:ind w:left="-123" w:right="-1090"/>
              <w:rPr>
                <w:sz w:val="20"/>
                <w:szCs w:val="20"/>
              </w:rPr>
            </w:pPr>
            <w:r w:rsidRPr="000373CE">
              <w:rPr>
                <w:sz w:val="20"/>
                <w:szCs w:val="20"/>
              </w:rPr>
              <w:t>размещения животных.</w:t>
            </w:r>
          </w:p>
          <w:p w14:paraId="3A754178" w14:textId="6FD03B0F" w:rsidR="000825E9" w:rsidRPr="000373CE" w:rsidRDefault="00006AFD" w:rsidP="00044225">
            <w:pPr>
              <w:ind w:left="-123" w:right="-1090"/>
              <w:rPr>
                <w:sz w:val="20"/>
                <w:szCs w:val="20"/>
              </w:rPr>
            </w:pPr>
            <w:r>
              <w:rPr>
                <w:sz w:val="20"/>
                <w:szCs w:val="20"/>
              </w:rPr>
              <w:t xml:space="preserve"> </w:t>
            </w:r>
            <w:r w:rsidR="000825E9" w:rsidRPr="000373CE">
              <w:rPr>
                <w:sz w:val="20"/>
                <w:szCs w:val="20"/>
              </w:rPr>
              <w:t>Миграции.</w:t>
            </w:r>
          </w:p>
        </w:tc>
        <w:tc>
          <w:tcPr>
            <w:tcW w:w="1701" w:type="dxa"/>
            <w:shd w:val="clear" w:color="auto" w:fill="auto"/>
          </w:tcPr>
          <w:p w14:paraId="3F5D69E4" w14:textId="77777777"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z w:val="20"/>
                <w:szCs w:val="20"/>
              </w:rPr>
              <w:t>изучить основные</w:t>
            </w:r>
            <w:r w:rsidRPr="000373CE">
              <w:rPr>
                <w:b/>
                <w:bCs/>
                <w:sz w:val="20"/>
                <w:szCs w:val="20"/>
              </w:rPr>
              <w:t xml:space="preserve"> </w:t>
            </w:r>
            <w:r w:rsidRPr="000373CE">
              <w:rPr>
                <w:sz w:val="20"/>
                <w:szCs w:val="20"/>
              </w:rPr>
              <w:t>закономерности размещения животных на Земле</w:t>
            </w:r>
          </w:p>
        </w:tc>
        <w:tc>
          <w:tcPr>
            <w:tcW w:w="2131" w:type="dxa"/>
            <w:shd w:val="clear" w:color="auto" w:fill="auto"/>
          </w:tcPr>
          <w:p w14:paraId="21E878BB" w14:textId="1B9304E4" w:rsidR="000825E9" w:rsidRPr="000373CE" w:rsidRDefault="000825E9" w:rsidP="00044225">
            <w:pPr>
              <w:rPr>
                <w:sz w:val="20"/>
                <w:szCs w:val="20"/>
              </w:rPr>
            </w:pPr>
            <w:r w:rsidRPr="000373CE">
              <w:rPr>
                <w:b/>
                <w:bCs/>
                <w:sz w:val="20"/>
                <w:szCs w:val="20"/>
              </w:rPr>
              <w:t>Познавательные</w:t>
            </w:r>
            <w:r w:rsidRPr="000373CE">
              <w:rPr>
                <w:sz w:val="20"/>
                <w:szCs w:val="20"/>
              </w:rPr>
              <w:t xml:space="preserve">: характеризуют механизм видообразования на примере </w:t>
            </w:r>
            <w:proofErr w:type="spellStart"/>
            <w:r w:rsidRPr="000373CE">
              <w:rPr>
                <w:sz w:val="20"/>
                <w:szCs w:val="20"/>
              </w:rPr>
              <w:t>галапагосских</w:t>
            </w:r>
            <w:proofErr w:type="spellEnd"/>
            <w:r w:rsidRPr="000373CE">
              <w:rPr>
                <w:sz w:val="20"/>
                <w:szCs w:val="20"/>
              </w:rPr>
              <w:t xml:space="preserve"> вьюрков</w:t>
            </w:r>
            <w:r w:rsidR="00006AFD">
              <w:rPr>
                <w:sz w:val="20"/>
                <w:szCs w:val="20"/>
              </w:rPr>
              <w:t>.</w:t>
            </w:r>
            <w:r w:rsidR="00DF781E">
              <w:rPr>
                <w:sz w:val="20"/>
                <w:szCs w:val="20"/>
              </w:rPr>
              <w:t xml:space="preserve"> </w:t>
            </w:r>
            <w:r w:rsidRPr="000373CE">
              <w:rPr>
                <w:b/>
                <w:bCs/>
                <w:sz w:val="20"/>
                <w:szCs w:val="20"/>
              </w:rPr>
              <w:t>Регулятивные:</w:t>
            </w:r>
            <w:r w:rsidR="00044225">
              <w:rPr>
                <w:b/>
                <w:bCs/>
                <w:sz w:val="20"/>
                <w:szCs w:val="20"/>
              </w:rPr>
              <w:t xml:space="preserve"> </w:t>
            </w:r>
            <w:r w:rsidRPr="000373CE">
              <w:rPr>
                <w:sz w:val="20"/>
                <w:szCs w:val="20"/>
              </w:rPr>
              <w:t>осознают пройденный материал и качество его усвоения</w:t>
            </w:r>
            <w:r w:rsidR="00044225">
              <w:rPr>
                <w:sz w:val="20"/>
                <w:szCs w:val="20"/>
              </w:rPr>
              <w:t>.</w:t>
            </w:r>
            <w:r w:rsidRPr="000373CE">
              <w:rPr>
                <w:sz w:val="20"/>
                <w:szCs w:val="20"/>
              </w:rPr>
              <w:t xml:space="preserve"> </w:t>
            </w:r>
            <w:r w:rsidRPr="000373CE">
              <w:rPr>
                <w:b/>
                <w:bCs/>
                <w:sz w:val="20"/>
                <w:szCs w:val="20"/>
              </w:rPr>
              <w:t>Коммуникативные</w:t>
            </w:r>
            <w:r w:rsidRPr="000373CE">
              <w:rPr>
                <w:sz w:val="20"/>
                <w:szCs w:val="20"/>
              </w:rPr>
              <w:t>: учение работать в группах при изучении опорного конспекта</w:t>
            </w:r>
            <w:r w:rsidR="00044225">
              <w:rPr>
                <w:sz w:val="20"/>
                <w:szCs w:val="20"/>
              </w:rPr>
              <w:t>.</w:t>
            </w:r>
          </w:p>
        </w:tc>
        <w:tc>
          <w:tcPr>
            <w:tcW w:w="2131" w:type="dxa"/>
            <w:shd w:val="clear" w:color="auto" w:fill="auto"/>
          </w:tcPr>
          <w:p w14:paraId="6E6C5C1F" w14:textId="77777777" w:rsidR="000825E9" w:rsidRPr="000373CE" w:rsidRDefault="000825E9" w:rsidP="00035C81">
            <w:pPr>
              <w:rPr>
                <w:color w:val="000000"/>
                <w:sz w:val="20"/>
                <w:szCs w:val="20"/>
              </w:rPr>
            </w:pPr>
            <w:r w:rsidRPr="000373CE">
              <w:rPr>
                <w:color w:val="000000"/>
                <w:sz w:val="20"/>
                <w:szCs w:val="20"/>
              </w:rPr>
              <w:t>Эстетическое восприятие природы и важность сохранения биоразнообразия.</w:t>
            </w:r>
          </w:p>
        </w:tc>
        <w:tc>
          <w:tcPr>
            <w:tcW w:w="3544" w:type="dxa"/>
            <w:shd w:val="clear" w:color="auto" w:fill="auto"/>
          </w:tcPr>
          <w:p w14:paraId="24213A7D" w14:textId="41059FD1" w:rsidR="000825E9" w:rsidRPr="000373CE" w:rsidRDefault="000825E9" w:rsidP="00035C81">
            <w:pPr>
              <w:rPr>
                <w:color w:val="000000"/>
                <w:sz w:val="20"/>
                <w:szCs w:val="20"/>
              </w:rPr>
            </w:pPr>
            <w:r w:rsidRPr="000373CE">
              <w:rPr>
                <w:sz w:val="20"/>
                <w:szCs w:val="20"/>
              </w:rPr>
              <w:t xml:space="preserve">Устанавливают причинно-следственные связи при рассмотрении дивергенции и процесса видообразования в ходе длительного исторического развития. </w:t>
            </w:r>
            <w:r w:rsidRPr="000373CE">
              <w:rPr>
                <w:snapToGrid w:val="0"/>
                <w:sz w:val="20"/>
                <w:szCs w:val="20"/>
              </w:rPr>
              <w:t xml:space="preserve">Характеризуют механизм видообразования на примере </w:t>
            </w:r>
            <w:proofErr w:type="spellStart"/>
            <w:r w:rsidRPr="000373CE">
              <w:rPr>
                <w:snapToGrid w:val="0"/>
                <w:sz w:val="20"/>
                <w:szCs w:val="20"/>
              </w:rPr>
              <w:t>галапогосских</w:t>
            </w:r>
            <w:proofErr w:type="spellEnd"/>
            <w:r w:rsidRPr="000373CE">
              <w:rPr>
                <w:snapToGrid w:val="0"/>
                <w:sz w:val="20"/>
                <w:szCs w:val="20"/>
              </w:rPr>
              <w:t xml:space="preserve"> вьюрков.</w:t>
            </w:r>
          </w:p>
        </w:tc>
        <w:tc>
          <w:tcPr>
            <w:tcW w:w="1412" w:type="dxa"/>
            <w:shd w:val="clear" w:color="auto" w:fill="auto"/>
          </w:tcPr>
          <w:p w14:paraId="29CD8B87" w14:textId="77777777" w:rsidR="000825E9" w:rsidRPr="000373CE" w:rsidRDefault="00AB12F8" w:rsidP="00035C81">
            <w:pPr>
              <w:rPr>
                <w:sz w:val="20"/>
                <w:szCs w:val="20"/>
              </w:rPr>
            </w:pPr>
            <w:r w:rsidRPr="000373CE">
              <w:rPr>
                <w:sz w:val="20"/>
                <w:szCs w:val="20"/>
              </w:rPr>
              <w:t>29 неделя</w:t>
            </w:r>
          </w:p>
        </w:tc>
      </w:tr>
      <w:tr w:rsidR="00044225" w:rsidRPr="000373CE" w14:paraId="5D40CDCD" w14:textId="77777777" w:rsidTr="004013EA">
        <w:tc>
          <w:tcPr>
            <w:tcW w:w="857" w:type="dxa"/>
            <w:gridSpan w:val="2"/>
            <w:shd w:val="clear" w:color="auto" w:fill="auto"/>
          </w:tcPr>
          <w:p w14:paraId="23C21295" w14:textId="77777777" w:rsidR="000825E9" w:rsidRPr="000373CE" w:rsidRDefault="000825E9" w:rsidP="00035C81">
            <w:pPr>
              <w:rPr>
                <w:sz w:val="20"/>
                <w:szCs w:val="20"/>
              </w:rPr>
            </w:pPr>
            <w:r w:rsidRPr="000373CE">
              <w:rPr>
                <w:sz w:val="20"/>
                <w:szCs w:val="20"/>
              </w:rPr>
              <w:t>58 (1)</w:t>
            </w:r>
          </w:p>
        </w:tc>
        <w:tc>
          <w:tcPr>
            <w:tcW w:w="2399" w:type="dxa"/>
            <w:gridSpan w:val="2"/>
            <w:shd w:val="clear" w:color="auto" w:fill="auto"/>
          </w:tcPr>
          <w:p w14:paraId="674F94D3" w14:textId="77777777"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 xml:space="preserve">Естественные и искусственные биоценозы </w:t>
            </w:r>
          </w:p>
        </w:tc>
        <w:tc>
          <w:tcPr>
            <w:tcW w:w="1701" w:type="dxa"/>
            <w:shd w:val="clear" w:color="auto" w:fill="auto"/>
          </w:tcPr>
          <w:p w14:paraId="614617DF" w14:textId="5D62F3DA" w:rsidR="000825E9" w:rsidRPr="000373CE" w:rsidRDefault="000825E9" w:rsidP="00044225">
            <w:pPr>
              <w:pStyle w:val="12"/>
              <w:ind w:left="42" w:hanging="42"/>
              <w:jc w:val="both"/>
              <w:rPr>
                <w:b/>
                <w:sz w:val="20"/>
                <w:szCs w:val="20"/>
              </w:rPr>
            </w:pPr>
            <w:r w:rsidRPr="000373CE">
              <w:rPr>
                <w:sz w:val="20"/>
                <w:szCs w:val="20"/>
              </w:rPr>
              <w:t xml:space="preserve">рассмотреть примеры биоценозов; изучить среды жизни, условия в </w:t>
            </w:r>
            <w:r w:rsidRPr="000373CE">
              <w:rPr>
                <w:sz w:val="20"/>
                <w:szCs w:val="20"/>
              </w:rPr>
              <w:lastRenderedPageBreak/>
              <w:t>различных средах</w:t>
            </w:r>
            <w:r w:rsidR="00044225">
              <w:rPr>
                <w:sz w:val="20"/>
                <w:szCs w:val="20"/>
              </w:rPr>
              <w:t>.</w:t>
            </w:r>
          </w:p>
        </w:tc>
        <w:tc>
          <w:tcPr>
            <w:tcW w:w="2131" w:type="dxa"/>
            <w:shd w:val="clear" w:color="auto" w:fill="auto"/>
          </w:tcPr>
          <w:p w14:paraId="6C7AD27A" w14:textId="7EE61FE8" w:rsidR="000825E9" w:rsidRPr="000373CE" w:rsidRDefault="000825E9" w:rsidP="00044225">
            <w:pPr>
              <w:rPr>
                <w:sz w:val="20"/>
                <w:szCs w:val="20"/>
              </w:rPr>
            </w:pPr>
            <w:r w:rsidRPr="000373CE">
              <w:rPr>
                <w:b/>
                <w:bCs/>
                <w:sz w:val="20"/>
                <w:szCs w:val="20"/>
              </w:rPr>
              <w:lastRenderedPageBreak/>
              <w:t xml:space="preserve">Познавательные: </w:t>
            </w:r>
            <w:r w:rsidRPr="000373CE">
              <w:rPr>
                <w:sz w:val="20"/>
                <w:szCs w:val="20"/>
              </w:rPr>
              <w:t xml:space="preserve">изучают признаки биологических объектов: естественного и искусственного </w:t>
            </w:r>
            <w:r w:rsidRPr="000373CE">
              <w:rPr>
                <w:sz w:val="20"/>
                <w:szCs w:val="20"/>
              </w:rPr>
              <w:lastRenderedPageBreak/>
              <w:t>биоценоза</w:t>
            </w:r>
            <w:r w:rsidR="00044225">
              <w:rPr>
                <w:sz w:val="20"/>
                <w:szCs w:val="20"/>
              </w:rPr>
              <w:t xml:space="preserve">. </w:t>
            </w:r>
            <w:r w:rsidRPr="000373CE">
              <w:rPr>
                <w:b/>
                <w:bCs/>
                <w:sz w:val="20"/>
                <w:szCs w:val="20"/>
              </w:rPr>
              <w:t>Регулятивные:</w:t>
            </w:r>
            <w:r w:rsidRPr="000373CE">
              <w:rPr>
                <w:sz w:val="20"/>
                <w:szCs w:val="20"/>
              </w:rPr>
              <w:t xml:space="preserve"> умение организовывать свою деятельность, вносить коррективы в план действий</w:t>
            </w:r>
            <w:r w:rsidR="00044225">
              <w:rPr>
                <w:sz w:val="20"/>
                <w:szCs w:val="20"/>
              </w:rPr>
              <w:t xml:space="preserve">. </w:t>
            </w:r>
            <w:r w:rsidRPr="000373CE">
              <w:rPr>
                <w:b/>
                <w:bCs/>
                <w:sz w:val="20"/>
                <w:szCs w:val="20"/>
              </w:rPr>
              <w:t>Коммуникативные</w:t>
            </w:r>
            <w:r w:rsidRPr="000373CE">
              <w:rPr>
                <w:sz w:val="20"/>
                <w:szCs w:val="20"/>
              </w:rPr>
              <w:t>: поддерживают дискуссию</w:t>
            </w:r>
            <w:r w:rsidR="00044225">
              <w:rPr>
                <w:sz w:val="20"/>
                <w:szCs w:val="20"/>
              </w:rPr>
              <w:t>.</w:t>
            </w:r>
          </w:p>
        </w:tc>
        <w:tc>
          <w:tcPr>
            <w:tcW w:w="2131" w:type="dxa"/>
            <w:shd w:val="clear" w:color="auto" w:fill="auto"/>
          </w:tcPr>
          <w:p w14:paraId="3EE97706" w14:textId="77777777" w:rsidR="000825E9" w:rsidRPr="000373CE" w:rsidRDefault="000825E9" w:rsidP="00035C81">
            <w:pPr>
              <w:rPr>
                <w:color w:val="000000"/>
                <w:sz w:val="20"/>
                <w:szCs w:val="20"/>
              </w:rPr>
            </w:pPr>
            <w:r w:rsidRPr="000373CE">
              <w:rPr>
                <w:color w:val="000000"/>
                <w:sz w:val="20"/>
                <w:szCs w:val="20"/>
              </w:rPr>
              <w:lastRenderedPageBreak/>
              <w:t>Формирование основ экологического сознания.</w:t>
            </w:r>
          </w:p>
        </w:tc>
        <w:tc>
          <w:tcPr>
            <w:tcW w:w="3544" w:type="dxa"/>
            <w:shd w:val="clear" w:color="auto" w:fill="auto"/>
          </w:tcPr>
          <w:p w14:paraId="1D87FFD1" w14:textId="3831D3AE"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napToGrid w:val="0"/>
                <w:spacing w:val="-2"/>
                <w:sz w:val="20"/>
                <w:szCs w:val="20"/>
              </w:rPr>
            </w:pPr>
            <w:r w:rsidRPr="000373CE">
              <w:rPr>
                <w:snapToGrid w:val="0"/>
                <w:spacing w:val="-2"/>
                <w:sz w:val="20"/>
                <w:szCs w:val="20"/>
              </w:rPr>
              <w:t>Определяют понятия «биоценоз», «естественный биоценоз», «искусственный биоценоз», «</w:t>
            </w:r>
            <w:proofErr w:type="spellStart"/>
            <w:r w:rsidRPr="000373CE">
              <w:rPr>
                <w:snapToGrid w:val="0"/>
                <w:spacing w:val="-2"/>
                <w:sz w:val="20"/>
                <w:szCs w:val="20"/>
              </w:rPr>
              <w:t>ярусность</w:t>
            </w:r>
            <w:proofErr w:type="spellEnd"/>
            <w:r w:rsidRPr="000373CE">
              <w:rPr>
                <w:snapToGrid w:val="0"/>
                <w:spacing w:val="-2"/>
                <w:sz w:val="20"/>
                <w:szCs w:val="20"/>
              </w:rPr>
              <w:t>», «продуценты», «консументы», «</w:t>
            </w:r>
            <w:proofErr w:type="spellStart"/>
            <w:r w:rsidRPr="000373CE">
              <w:rPr>
                <w:snapToGrid w:val="0"/>
                <w:spacing w:val="-2"/>
                <w:sz w:val="20"/>
                <w:szCs w:val="20"/>
              </w:rPr>
              <w:t>редуценты</w:t>
            </w:r>
            <w:proofErr w:type="spellEnd"/>
            <w:r w:rsidRPr="000373CE">
              <w:rPr>
                <w:snapToGrid w:val="0"/>
                <w:spacing w:val="-2"/>
                <w:sz w:val="20"/>
                <w:szCs w:val="20"/>
              </w:rPr>
              <w:t xml:space="preserve">», «устойчивость биоценоза». Изучают </w:t>
            </w:r>
            <w:r w:rsidRPr="000373CE">
              <w:rPr>
                <w:snapToGrid w:val="0"/>
                <w:spacing w:val="-2"/>
                <w:sz w:val="20"/>
                <w:szCs w:val="20"/>
              </w:rPr>
              <w:lastRenderedPageBreak/>
              <w:t xml:space="preserve">признаки биологических объектов: естественного и искусственного биоценоза, продуцентов, консументов, </w:t>
            </w:r>
            <w:proofErr w:type="spellStart"/>
            <w:r w:rsidRPr="000373CE">
              <w:rPr>
                <w:snapToGrid w:val="0"/>
                <w:spacing w:val="-2"/>
                <w:sz w:val="20"/>
                <w:szCs w:val="20"/>
              </w:rPr>
              <w:t>редуцентов</w:t>
            </w:r>
            <w:proofErr w:type="spellEnd"/>
            <w:r w:rsidR="00044225">
              <w:rPr>
                <w:snapToGrid w:val="0"/>
                <w:spacing w:val="-2"/>
                <w:sz w:val="20"/>
                <w:szCs w:val="20"/>
              </w:rPr>
              <w:t>.</w:t>
            </w:r>
          </w:p>
        </w:tc>
        <w:tc>
          <w:tcPr>
            <w:tcW w:w="1412" w:type="dxa"/>
            <w:shd w:val="clear" w:color="auto" w:fill="auto"/>
          </w:tcPr>
          <w:p w14:paraId="056DB837"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napToGrid w:val="0"/>
                <w:spacing w:val="-2"/>
                <w:sz w:val="20"/>
                <w:szCs w:val="20"/>
              </w:rPr>
            </w:pPr>
            <w:r w:rsidRPr="000373CE">
              <w:rPr>
                <w:snapToGrid w:val="0"/>
                <w:spacing w:val="-2"/>
                <w:sz w:val="20"/>
                <w:szCs w:val="20"/>
              </w:rPr>
              <w:lastRenderedPageBreak/>
              <w:t>29 неделя</w:t>
            </w:r>
          </w:p>
        </w:tc>
      </w:tr>
      <w:tr w:rsidR="00044225" w:rsidRPr="000373CE" w14:paraId="7C270065" w14:textId="77777777" w:rsidTr="004013EA">
        <w:tc>
          <w:tcPr>
            <w:tcW w:w="857" w:type="dxa"/>
            <w:gridSpan w:val="2"/>
            <w:shd w:val="clear" w:color="auto" w:fill="auto"/>
          </w:tcPr>
          <w:p w14:paraId="1A2417AD" w14:textId="77777777" w:rsidR="000825E9" w:rsidRPr="000373CE" w:rsidRDefault="000825E9" w:rsidP="00035C81">
            <w:pPr>
              <w:rPr>
                <w:sz w:val="20"/>
                <w:szCs w:val="20"/>
              </w:rPr>
            </w:pPr>
            <w:r w:rsidRPr="000373CE">
              <w:rPr>
                <w:sz w:val="20"/>
                <w:szCs w:val="20"/>
              </w:rPr>
              <w:t>59 (2)</w:t>
            </w:r>
          </w:p>
        </w:tc>
        <w:tc>
          <w:tcPr>
            <w:tcW w:w="2399" w:type="dxa"/>
            <w:gridSpan w:val="2"/>
            <w:shd w:val="clear" w:color="auto" w:fill="auto"/>
          </w:tcPr>
          <w:p w14:paraId="75AD1865" w14:textId="77777777"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Факторы среды и их влияние на биоценозы</w:t>
            </w:r>
          </w:p>
        </w:tc>
        <w:tc>
          <w:tcPr>
            <w:tcW w:w="1701" w:type="dxa"/>
            <w:shd w:val="clear" w:color="auto" w:fill="auto"/>
          </w:tcPr>
          <w:p w14:paraId="0C8DBEA6" w14:textId="45291DCB" w:rsidR="000825E9" w:rsidRPr="000373CE" w:rsidRDefault="000825E9" w:rsidP="008A0267">
            <w:pPr>
              <w:jc w:val="both"/>
              <w:rPr>
                <w:b/>
                <w:sz w:val="20"/>
                <w:szCs w:val="20"/>
              </w:rPr>
            </w:pPr>
            <w:r w:rsidRPr="000373CE">
              <w:rPr>
                <w:sz w:val="20"/>
                <w:szCs w:val="20"/>
              </w:rPr>
              <w:t>изучить различные</w:t>
            </w:r>
            <w:r w:rsidR="00044225">
              <w:rPr>
                <w:sz w:val="20"/>
                <w:szCs w:val="20"/>
              </w:rPr>
              <w:t xml:space="preserve"> </w:t>
            </w:r>
            <w:r w:rsidRPr="000373CE">
              <w:rPr>
                <w:sz w:val="20"/>
                <w:szCs w:val="20"/>
              </w:rPr>
              <w:t>факторы среды и их влияние на биоценоз.</w:t>
            </w:r>
          </w:p>
        </w:tc>
        <w:tc>
          <w:tcPr>
            <w:tcW w:w="2131" w:type="dxa"/>
            <w:shd w:val="clear" w:color="auto" w:fill="auto"/>
          </w:tcPr>
          <w:p w14:paraId="7E119CF2" w14:textId="59E9A535" w:rsidR="000825E9" w:rsidRPr="000373CE" w:rsidRDefault="000825E9" w:rsidP="00044225">
            <w:pPr>
              <w:rPr>
                <w:i/>
                <w:iCs/>
                <w:color w:val="000000"/>
                <w:sz w:val="20"/>
                <w:szCs w:val="20"/>
              </w:rPr>
            </w:pPr>
            <w:r w:rsidRPr="000373CE">
              <w:rPr>
                <w:b/>
                <w:bCs/>
                <w:sz w:val="20"/>
                <w:szCs w:val="20"/>
              </w:rPr>
              <w:t xml:space="preserve">Познавательные: </w:t>
            </w:r>
            <w:r w:rsidRPr="000373CE">
              <w:rPr>
                <w:sz w:val="20"/>
                <w:szCs w:val="20"/>
              </w:rPr>
              <w:t>характеризуют взаимосвязь организмов со средой обитания</w:t>
            </w:r>
            <w:r w:rsidR="00044225">
              <w:rPr>
                <w:sz w:val="20"/>
                <w:szCs w:val="20"/>
              </w:rPr>
              <w:t xml:space="preserve">. </w:t>
            </w:r>
            <w:r w:rsidRPr="000373CE">
              <w:rPr>
                <w:b/>
                <w:bCs/>
                <w:sz w:val="20"/>
                <w:szCs w:val="20"/>
              </w:rPr>
              <w:t xml:space="preserve">Регулятивные: </w:t>
            </w:r>
            <w:r w:rsidRPr="000373CE">
              <w:rPr>
                <w:sz w:val="20"/>
                <w:szCs w:val="20"/>
              </w:rPr>
              <w:t>с</w:t>
            </w:r>
            <w:r w:rsidRPr="000373CE">
              <w:rPr>
                <w:color w:val="000000"/>
                <w:sz w:val="20"/>
                <w:szCs w:val="20"/>
              </w:rPr>
              <w:t>тавят учебную задачу на основе соотнесения того, что уже известно и усвоено</w:t>
            </w:r>
            <w:r w:rsidR="00044225">
              <w:rPr>
                <w:color w:val="000000"/>
                <w:sz w:val="20"/>
                <w:szCs w:val="20"/>
              </w:rPr>
              <w:t xml:space="preserve">. </w:t>
            </w:r>
            <w:r w:rsidRPr="000373CE">
              <w:rPr>
                <w:b/>
                <w:bCs/>
                <w:sz w:val="20"/>
                <w:szCs w:val="20"/>
              </w:rPr>
              <w:t>Коммуникативные:</w:t>
            </w:r>
            <w:r w:rsidRPr="000373CE">
              <w:rPr>
                <w:color w:val="000000"/>
                <w:sz w:val="20"/>
                <w:szCs w:val="20"/>
              </w:rPr>
              <w:t xml:space="preserve"> используют адекватные языковые средства для отображения своих чувств, мыслей и побуждений</w:t>
            </w:r>
            <w:r w:rsidR="00044225">
              <w:rPr>
                <w:color w:val="000000"/>
                <w:sz w:val="20"/>
                <w:szCs w:val="20"/>
              </w:rPr>
              <w:t>.</w:t>
            </w:r>
          </w:p>
        </w:tc>
        <w:tc>
          <w:tcPr>
            <w:tcW w:w="2131" w:type="dxa"/>
            <w:shd w:val="clear" w:color="auto" w:fill="auto"/>
          </w:tcPr>
          <w:p w14:paraId="04BEEE06" w14:textId="77777777" w:rsidR="000825E9" w:rsidRPr="000373CE" w:rsidRDefault="000825E9" w:rsidP="00035C81">
            <w:pPr>
              <w:rPr>
                <w:color w:val="000000"/>
                <w:sz w:val="20"/>
                <w:szCs w:val="20"/>
              </w:rPr>
            </w:pPr>
            <w:r w:rsidRPr="000373CE">
              <w:rPr>
                <w:color w:val="000000"/>
                <w:sz w:val="20"/>
                <w:szCs w:val="20"/>
              </w:rPr>
              <w:t>Формирование основ экологической культуры.</w:t>
            </w:r>
          </w:p>
        </w:tc>
        <w:tc>
          <w:tcPr>
            <w:tcW w:w="3544" w:type="dxa"/>
            <w:shd w:val="clear" w:color="auto" w:fill="auto"/>
          </w:tcPr>
          <w:p w14:paraId="2BBE0445" w14:textId="7373D544"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Определяют понятия «среда обитания», «абиотические факторы среды», «биотические факторы среды», «антропогенные факторы среды». Характеризуют взаимосвязь организмов со средой обитания, влияние окружающей среды на биоценоз и приспособление организмов к среде обитания. Анализируют принадлежность биологических объектов к экологическим группам</w:t>
            </w:r>
            <w:r w:rsidR="00044225">
              <w:rPr>
                <w:snapToGrid w:val="0"/>
                <w:sz w:val="20"/>
                <w:szCs w:val="20"/>
              </w:rPr>
              <w:t>.</w:t>
            </w:r>
          </w:p>
        </w:tc>
        <w:tc>
          <w:tcPr>
            <w:tcW w:w="1412" w:type="dxa"/>
            <w:shd w:val="clear" w:color="auto" w:fill="auto"/>
          </w:tcPr>
          <w:p w14:paraId="33B6855D"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30 неделя</w:t>
            </w:r>
          </w:p>
        </w:tc>
      </w:tr>
      <w:tr w:rsidR="00044225" w:rsidRPr="000373CE" w14:paraId="7030D9E9" w14:textId="77777777" w:rsidTr="004013EA">
        <w:tc>
          <w:tcPr>
            <w:tcW w:w="857" w:type="dxa"/>
            <w:gridSpan w:val="2"/>
            <w:shd w:val="clear" w:color="auto" w:fill="auto"/>
          </w:tcPr>
          <w:p w14:paraId="7F472B0F" w14:textId="77777777" w:rsidR="000825E9" w:rsidRPr="000373CE" w:rsidRDefault="000825E9" w:rsidP="00D20B13">
            <w:pPr>
              <w:rPr>
                <w:sz w:val="20"/>
                <w:szCs w:val="20"/>
              </w:rPr>
            </w:pPr>
            <w:r w:rsidRPr="000373CE">
              <w:rPr>
                <w:sz w:val="20"/>
                <w:szCs w:val="20"/>
              </w:rPr>
              <w:t>60 (3)</w:t>
            </w:r>
          </w:p>
        </w:tc>
        <w:tc>
          <w:tcPr>
            <w:tcW w:w="2399" w:type="dxa"/>
            <w:gridSpan w:val="2"/>
            <w:shd w:val="clear" w:color="auto" w:fill="auto"/>
          </w:tcPr>
          <w:p w14:paraId="684BCEC4"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b/>
                <w:snapToGrid w:val="0"/>
                <w:sz w:val="20"/>
                <w:szCs w:val="20"/>
              </w:rPr>
            </w:pPr>
            <w:r w:rsidRPr="000373CE">
              <w:rPr>
                <w:snapToGrid w:val="0"/>
                <w:sz w:val="20"/>
                <w:szCs w:val="20"/>
              </w:rPr>
              <w:t>Цепи питания. Поток энергии</w:t>
            </w:r>
          </w:p>
        </w:tc>
        <w:tc>
          <w:tcPr>
            <w:tcW w:w="1701" w:type="dxa"/>
            <w:shd w:val="clear" w:color="auto" w:fill="auto"/>
          </w:tcPr>
          <w:p w14:paraId="4C13D80B" w14:textId="77E3EF21" w:rsidR="000825E9" w:rsidRPr="000373CE" w:rsidRDefault="000825E9" w:rsidP="00044225">
            <w:pPr>
              <w:pStyle w:val="11"/>
              <w:rPr>
                <w:rFonts w:ascii="Times New Roman" w:hAnsi="Times New Roman"/>
                <w:b/>
                <w:sz w:val="20"/>
                <w:szCs w:val="20"/>
              </w:rPr>
            </w:pPr>
            <w:r w:rsidRPr="000373CE">
              <w:rPr>
                <w:rFonts w:ascii="Times New Roman" w:hAnsi="Times New Roman"/>
                <w:sz w:val="20"/>
                <w:szCs w:val="20"/>
              </w:rPr>
              <w:t>рассматривают пищевые или трофические связи</w:t>
            </w:r>
            <w:r w:rsidR="00044225">
              <w:rPr>
                <w:rFonts w:ascii="Times New Roman" w:hAnsi="Times New Roman"/>
                <w:sz w:val="20"/>
                <w:szCs w:val="20"/>
              </w:rPr>
              <w:t>.</w:t>
            </w:r>
          </w:p>
        </w:tc>
        <w:tc>
          <w:tcPr>
            <w:tcW w:w="2131" w:type="dxa"/>
            <w:shd w:val="clear" w:color="auto" w:fill="auto"/>
          </w:tcPr>
          <w:p w14:paraId="1C1D98B8" w14:textId="0260832A" w:rsidR="000825E9" w:rsidRPr="000373CE" w:rsidRDefault="000825E9" w:rsidP="00044225">
            <w:pPr>
              <w:rPr>
                <w:sz w:val="20"/>
                <w:szCs w:val="20"/>
              </w:rPr>
            </w:pPr>
            <w:r w:rsidRPr="000373CE">
              <w:rPr>
                <w:b/>
                <w:bCs/>
                <w:sz w:val="20"/>
                <w:szCs w:val="20"/>
              </w:rPr>
              <w:t xml:space="preserve">Познавательные: </w:t>
            </w:r>
            <w:r w:rsidRPr="000373CE">
              <w:rPr>
                <w:sz w:val="20"/>
                <w:szCs w:val="20"/>
              </w:rPr>
              <w:t>с</w:t>
            </w:r>
            <w:r w:rsidRPr="000373CE">
              <w:rPr>
                <w:color w:val="000000"/>
                <w:sz w:val="20"/>
                <w:szCs w:val="20"/>
              </w:rPr>
              <w:t xml:space="preserve">оставляют пастбищные и </w:t>
            </w:r>
            <w:proofErr w:type="spellStart"/>
            <w:r w:rsidRPr="000373CE">
              <w:rPr>
                <w:color w:val="000000"/>
                <w:sz w:val="20"/>
                <w:szCs w:val="20"/>
              </w:rPr>
              <w:t>детритные</w:t>
            </w:r>
            <w:proofErr w:type="spellEnd"/>
            <w:r w:rsidRPr="000373CE">
              <w:rPr>
                <w:color w:val="000000"/>
                <w:sz w:val="20"/>
                <w:szCs w:val="20"/>
              </w:rPr>
              <w:t xml:space="preserve"> цепи питания. Знают формулировку правила экологической пирамиды</w:t>
            </w:r>
            <w:r w:rsidR="00044225">
              <w:rPr>
                <w:color w:val="000000"/>
                <w:sz w:val="20"/>
                <w:szCs w:val="20"/>
              </w:rPr>
              <w:t xml:space="preserve">. </w:t>
            </w:r>
            <w:r w:rsidRPr="000373CE">
              <w:rPr>
                <w:b/>
                <w:bCs/>
                <w:sz w:val="20"/>
                <w:szCs w:val="20"/>
              </w:rPr>
              <w:t>Регулятивные</w:t>
            </w:r>
            <w:r w:rsidRPr="000373CE">
              <w:rPr>
                <w:sz w:val="20"/>
                <w:szCs w:val="20"/>
              </w:rPr>
              <w:t xml:space="preserve">: используют самостоятельные наблюдения для </w:t>
            </w:r>
            <w:r w:rsidRPr="000373CE">
              <w:rPr>
                <w:sz w:val="20"/>
                <w:szCs w:val="20"/>
              </w:rPr>
              <w:lastRenderedPageBreak/>
              <w:t>формулировки вывода.</w:t>
            </w:r>
            <w:r w:rsidR="00044225">
              <w:rPr>
                <w:sz w:val="20"/>
                <w:szCs w:val="20"/>
              </w:rPr>
              <w:t xml:space="preserve"> </w:t>
            </w:r>
            <w:r w:rsidRPr="000373CE">
              <w:rPr>
                <w:b/>
                <w:bCs/>
                <w:sz w:val="20"/>
                <w:szCs w:val="20"/>
              </w:rPr>
              <w:t>Коммуникативные</w:t>
            </w:r>
            <w:r w:rsidRPr="000373CE">
              <w:rPr>
                <w:sz w:val="20"/>
                <w:szCs w:val="20"/>
              </w:rPr>
              <w:t>: поддерживают дискуссию</w:t>
            </w:r>
            <w:r w:rsidR="00044225">
              <w:rPr>
                <w:sz w:val="20"/>
                <w:szCs w:val="20"/>
              </w:rPr>
              <w:t>.</w:t>
            </w:r>
          </w:p>
        </w:tc>
        <w:tc>
          <w:tcPr>
            <w:tcW w:w="2131" w:type="dxa"/>
            <w:shd w:val="clear" w:color="auto" w:fill="auto"/>
          </w:tcPr>
          <w:p w14:paraId="367886B6" w14:textId="77777777" w:rsidR="000825E9" w:rsidRPr="000373CE" w:rsidRDefault="000825E9" w:rsidP="00D20B13">
            <w:pPr>
              <w:rPr>
                <w:color w:val="000000"/>
                <w:sz w:val="20"/>
                <w:szCs w:val="20"/>
              </w:rPr>
            </w:pPr>
            <w:r w:rsidRPr="000373CE">
              <w:rPr>
                <w:color w:val="000000"/>
                <w:sz w:val="20"/>
                <w:szCs w:val="20"/>
              </w:rPr>
              <w:lastRenderedPageBreak/>
              <w:t>Формирование основ экологического сознания.</w:t>
            </w:r>
          </w:p>
        </w:tc>
        <w:tc>
          <w:tcPr>
            <w:tcW w:w="3544" w:type="dxa"/>
            <w:shd w:val="clear" w:color="auto" w:fill="auto"/>
          </w:tcPr>
          <w:p w14:paraId="48D4D2FA" w14:textId="77777777"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Определяют понятия «цепи питания», «пищевая пирамида, или пирамида биомассы»; «энергетическая пирамида», «продуктивность», «экологическая группа», «пищевые, или трофические связи»</w:t>
            </w:r>
          </w:p>
        </w:tc>
        <w:tc>
          <w:tcPr>
            <w:tcW w:w="1412" w:type="dxa"/>
            <w:shd w:val="clear" w:color="auto" w:fill="auto"/>
          </w:tcPr>
          <w:p w14:paraId="27AE9903"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30 неделя</w:t>
            </w:r>
          </w:p>
        </w:tc>
      </w:tr>
      <w:tr w:rsidR="00044225" w:rsidRPr="000373CE" w14:paraId="07BF16CA" w14:textId="77777777" w:rsidTr="004013EA">
        <w:tc>
          <w:tcPr>
            <w:tcW w:w="857" w:type="dxa"/>
            <w:gridSpan w:val="2"/>
            <w:shd w:val="clear" w:color="auto" w:fill="auto"/>
          </w:tcPr>
          <w:p w14:paraId="1D24A6F9" w14:textId="77777777" w:rsidR="000825E9" w:rsidRPr="000373CE" w:rsidRDefault="000825E9" w:rsidP="00D20B13">
            <w:pPr>
              <w:rPr>
                <w:sz w:val="20"/>
                <w:szCs w:val="20"/>
              </w:rPr>
            </w:pPr>
            <w:r w:rsidRPr="000373CE">
              <w:rPr>
                <w:sz w:val="20"/>
                <w:szCs w:val="20"/>
              </w:rPr>
              <w:t>61 (4)</w:t>
            </w:r>
          </w:p>
        </w:tc>
        <w:tc>
          <w:tcPr>
            <w:tcW w:w="2399" w:type="dxa"/>
            <w:gridSpan w:val="2"/>
            <w:shd w:val="clear" w:color="auto" w:fill="auto"/>
          </w:tcPr>
          <w:p w14:paraId="22266484" w14:textId="77777777"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b/>
                <w:i/>
                <w:iCs/>
                <w:snapToGrid w:val="0"/>
                <w:sz w:val="20"/>
                <w:szCs w:val="20"/>
              </w:rPr>
            </w:pPr>
            <w:r w:rsidRPr="000373CE">
              <w:rPr>
                <w:b/>
                <w:i/>
                <w:iCs/>
                <w:snapToGrid w:val="0"/>
                <w:sz w:val="20"/>
                <w:szCs w:val="20"/>
              </w:rPr>
              <w:t>Экскурсия</w:t>
            </w:r>
          </w:p>
          <w:p w14:paraId="35EAEF6D"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b/>
                <w:snapToGrid w:val="0"/>
                <w:sz w:val="20"/>
                <w:szCs w:val="20"/>
              </w:rPr>
            </w:pPr>
            <w:r w:rsidRPr="000373CE">
              <w:rPr>
                <w:snapToGrid w:val="0"/>
                <w:sz w:val="20"/>
                <w:szCs w:val="20"/>
              </w:rPr>
              <w:t>Изучение взаимосвязи животных с другими компонентами биоценоза</w:t>
            </w:r>
          </w:p>
        </w:tc>
        <w:tc>
          <w:tcPr>
            <w:tcW w:w="1701" w:type="dxa"/>
            <w:shd w:val="clear" w:color="auto" w:fill="auto"/>
          </w:tcPr>
          <w:p w14:paraId="10EFE96A" w14:textId="4B9499A1" w:rsidR="000825E9" w:rsidRPr="000373CE" w:rsidRDefault="000825E9" w:rsidP="00D20B13">
            <w:pPr>
              <w:rPr>
                <w:color w:val="000000"/>
                <w:sz w:val="20"/>
                <w:szCs w:val="20"/>
              </w:rPr>
            </w:pPr>
            <w:r w:rsidRPr="000373CE">
              <w:rPr>
                <w:sz w:val="20"/>
                <w:szCs w:val="20"/>
              </w:rPr>
              <w:t>Выполняют непосредственные наблюдения в природе и оформляют отчёт, включающий описание экскурсии, её результаты и выводы</w:t>
            </w:r>
            <w:r w:rsidR="00044225">
              <w:rPr>
                <w:sz w:val="20"/>
                <w:szCs w:val="20"/>
              </w:rPr>
              <w:t>.</w:t>
            </w:r>
          </w:p>
        </w:tc>
        <w:tc>
          <w:tcPr>
            <w:tcW w:w="2131" w:type="dxa"/>
            <w:shd w:val="clear" w:color="auto" w:fill="auto"/>
          </w:tcPr>
          <w:p w14:paraId="65685F0A" w14:textId="54C3B5EB" w:rsidR="000825E9" w:rsidRPr="000373CE" w:rsidRDefault="000825E9" w:rsidP="00044225">
            <w:pPr>
              <w:pStyle w:val="11"/>
              <w:rPr>
                <w:rFonts w:ascii="Times New Roman" w:hAnsi="Times New Roman"/>
                <w:sz w:val="20"/>
                <w:szCs w:val="20"/>
              </w:rPr>
            </w:pPr>
            <w:r w:rsidRPr="000373CE">
              <w:rPr>
                <w:rFonts w:ascii="Times New Roman" w:hAnsi="Times New Roman"/>
                <w:b/>
                <w:bCs/>
                <w:sz w:val="20"/>
                <w:szCs w:val="20"/>
              </w:rPr>
              <w:t>Познавательные: а</w:t>
            </w:r>
            <w:r w:rsidRPr="000373CE">
              <w:rPr>
                <w:rFonts w:ascii="Times New Roman" w:hAnsi="Times New Roman"/>
                <w:sz w:val="20"/>
                <w:szCs w:val="20"/>
              </w:rPr>
              <w:t>нализируют взаимосвязи организмов со средой обитания, их приспособленности к совместному существованию.</w:t>
            </w:r>
            <w:r w:rsidR="00044225">
              <w:rPr>
                <w:rFonts w:ascii="Times New Roman" w:hAnsi="Times New Roman"/>
                <w:sz w:val="20"/>
                <w:szCs w:val="20"/>
              </w:rPr>
              <w:t xml:space="preserve"> </w:t>
            </w:r>
            <w:r w:rsidRPr="000373CE">
              <w:rPr>
                <w:rFonts w:ascii="Times New Roman" w:hAnsi="Times New Roman"/>
                <w:b/>
                <w:bCs/>
                <w:sz w:val="20"/>
                <w:szCs w:val="20"/>
              </w:rPr>
              <w:t xml:space="preserve">Регулятивные: </w:t>
            </w:r>
            <w:r w:rsidRPr="000373CE">
              <w:rPr>
                <w:rFonts w:ascii="Times New Roman" w:hAnsi="Times New Roman"/>
                <w:sz w:val="20"/>
                <w:szCs w:val="20"/>
              </w:rPr>
              <w:t>отрабатывают правила поведения на экскурсии.</w:t>
            </w:r>
            <w:r w:rsidR="00044225">
              <w:rPr>
                <w:rFonts w:ascii="Times New Roman" w:hAnsi="Times New Roman"/>
                <w:sz w:val="20"/>
                <w:szCs w:val="20"/>
              </w:rPr>
              <w:t xml:space="preserve"> </w:t>
            </w:r>
            <w:r w:rsidRPr="000373CE">
              <w:rPr>
                <w:rFonts w:ascii="Times New Roman" w:hAnsi="Times New Roman"/>
                <w:b/>
                <w:bCs/>
                <w:sz w:val="20"/>
                <w:szCs w:val="20"/>
              </w:rPr>
              <w:t xml:space="preserve">Коммуникативные: </w:t>
            </w:r>
            <w:r w:rsidRPr="000373CE">
              <w:rPr>
                <w:rFonts w:ascii="Times New Roman" w:hAnsi="Times New Roman"/>
                <w:sz w:val="20"/>
                <w:szCs w:val="20"/>
              </w:rPr>
              <w:t>работают в группах, выполняют практические задания в ходе экскурсии</w:t>
            </w:r>
            <w:r w:rsidR="00044225">
              <w:rPr>
                <w:rFonts w:ascii="Times New Roman" w:hAnsi="Times New Roman"/>
                <w:sz w:val="20"/>
                <w:szCs w:val="20"/>
              </w:rPr>
              <w:t>.</w:t>
            </w:r>
          </w:p>
        </w:tc>
        <w:tc>
          <w:tcPr>
            <w:tcW w:w="2131" w:type="dxa"/>
            <w:shd w:val="clear" w:color="auto" w:fill="auto"/>
          </w:tcPr>
          <w:p w14:paraId="440B8AFF" w14:textId="0250A4E7" w:rsidR="000825E9" w:rsidRPr="000373CE" w:rsidRDefault="000825E9" w:rsidP="00044225">
            <w:pPr>
              <w:pStyle w:val="Style5"/>
              <w:widowControl/>
              <w:spacing w:line="240" w:lineRule="auto"/>
              <w:rPr>
                <w:color w:val="000000"/>
                <w:sz w:val="20"/>
                <w:szCs w:val="20"/>
              </w:rPr>
            </w:pPr>
            <w:r w:rsidRPr="000373CE">
              <w:rPr>
                <w:rStyle w:val="FontStyle13"/>
              </w:rPr>
              <w:t xml:space="preserve">Уметь </w:t>
            </w:r>
            <w:r w:rsidRPr="000373CE">
              <w:rPr>
                <w:rStyle w:val="FontStyle15"/>
                <w:b w:val="0"/>
                <w:bCs w:val="0"/>
              </w:rPr>
              <w:t>соблюдать правила поведения во время экскурсии</w:t>
            </w:r>
            <w:r w:rsidR="00044225">
              <w:rPr>
                <w:rStyle w:val="FontStyle15"/>
                <w:b w:val="0"/>
                <w:bCs w:val="0"/>
              </w:rPr>
              <w:t xml:space="preserve">. </w:t>
            </w:r>
            <w:r w:rsidRPr="000373CE">
              <w:rPr>
                <w:rStyle w:val="FontStyle13"/>
              </w:rPr>
              <w:t>Уважительно</w:t>
            </w:r>
            <w:r w:rsidR="00044225">
              <w:rPr>
                <w:rStyle w:val="FontStyle13"/>
              </w:rPr>
              <w:t xml:space="preserve"> </w:t>
            </w:r>
            <w:r w:rsidRPr="000373CE">
              <w:rPr>
                <w:rStyle w:val="FontStyle13"/>
              </w:rPr>
              <w:t>относиться к учителю и одноклассникам</w:t>
            </w:r>
            <w:r w:rsidR="00044225">
              <w:rPr>
                <w:rStyle w:val="FontStyle13"/>
              </w:rPr>
              <w:t>.</w:t>
            </w:r>
          </w:p>
        </w:tc>
        <w:tc>
          <w:tcPr>
            <w:tcW w:w="3544" w:type="dxa"/>
            <w:shd w:val="clear" w:color="auto" w:fill="auto"/>
          </w:tcPr>
          <w:p w14:paraId="09E02E49" w14:textId="6AD2F49A"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z w:val="20"/>
                <w:szCs w:val="20"/>
              </w:rPr>
              <w:t>Анализируют взаимосвязи организмов со средой обитания, их приспособленности к совместному существованию. Отрабатывают правила поведения на экскурсии. Выполняют непосредственные наблюдения в природе и оформляют отчет, включающий описание экскурсии, её результаты и выводы</w:t>
            </w:r>
            <w:r w:rsidR="00044225">
              <w:rPr>
                <w:sz w:val="20"/>
                <w:szCs w:val="20"/>
              </w:rPr>
              <w:t>.</w:t>
            </w:r>
          </w:p>
        </w:tc>
        <w:tc>
          <w:tcPr>
            <w:tcW w:w="1412" w:type="dxa"/>
            <w:shd w:val="clear" w:color="auto" w:fill="auto"/>
          </w:tcPr>
          <w:p w14:paraId="785C4B3B"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31 неделя</w:t>
            </w:r>
          </w:p>
        </w:tc>
      </w:tr>
      <w:tr w:rsidR="00044225" w:rsidRPr="000373CE" w14:paraId="2900DD6D" w14:textId="77777777" w:rsidTr="004013EA">
        <w:tc>
          <w:tcPr>
            <w:tcW w:w="857" w:type="dxa"/>
            <w:gridSpan w:val="2"/>
            <w:shd w:val="clear" w:color="auto" w:fill="auto"/>
          </w:tcPr>
          <w:p w14:paraId="48D9FCB4" w14:textId="77777777" w:rsidR="000825E9" w:rsidRPr="000373CE" w:rsidRDefault="000825E9" w:rsidP="00D20B13">
            <w:pPr>
              <w:rPr>
                <w:sz w:val="20"/>
                <w:szCs w:val="20"/>
              </w:rPr>
            </w:pPr>
            <w:r w:rsidRPr="000373CE">
              <w:rPr>
                <w:sz w:val="20"/>
                <w:szCs w:val="20"/>
              </w:rPr>
              <w:t>62(1)</w:t>
            </w:r>
          </w:p>
        </w:tc>
        <w:tc>
          <w:tcPr>
            <w:tcW w:w="2399" w:type="dxa"/>
            <w:gridSpan w:val="2"/>
            <w:shd w:val="clear" w:color="auto" w:fill="auto"/>
          </w:tcPr>
          <w:p w14:paraId="6DC05D81" w14:textId="77777777" w:rsidR="000825E9" w:rsidRPr="000373CE" w:rsidRDefault="000825E9" w:rsidP="00044225">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 xml:space="preserve">Воздействие человека и его деятельности на животный мир </w:t>
            </w:r>
          </w:p>
        </w:tc>
        <w:tc>
          <w:tcPr>
            <w:tcW w:w="1701" w:type="dxa"/>
            <w:shd w:val="clear" w:color="auto" w:fill="auto"/>
          </w:tcPr>
          <w:p w14:paraId="07D00F15" w14:textId="4D57863C" w:rsidR="000825E9" w:rsidRPr="000373CE" w:rsidRDefault="000825E9" w:rsidP="008A0267">
            <w:pPr>
              <w:jc w:val="both"/>
              <w:rPr>
                <w:b/>
                <w:sz w:val="20"/>
                <w:szCs w:val="20"/>
              </w:rPr>
            </w:pPr>
            <w:r w:rsidRPr="000373CE">
              <w:rPr>
                <w:sz w:val="20"/>
                <w:szCs w:val="20"/>
              </w:rPr>
              <w:t>выявить способы воздействия человека и его деятельности на животных и среду их обитания.</w:t>
            </w:r>
          </w:p>
        </w:tc>
        <w:tc>
          <w:tcPr>
            <w:tcW w:w="2131" w:type="dxa"/>
            <w:shd w:val="clear" w:color="auto" w:fill="auto"/>
          </w:tcPr>
          <w:p w14:paraId="0365DB46" w14:textId="725F7FDC" w:rsidR="000825E9" w:rsidRPr="000373CE" w:rsidRDefault="000825E9" w:rsidP="00044225">
            <w:pPr>
              <w:pStyle w:val="Style5"/>
              <w:widowControl/>
              <w:spacing w:line="240" w:lineRule="auto"/>
              <w:rPr>
                <w:sz w:val="20"/>
                <w:szCs w:val="20"/>
              </w:rPr>
            </w:pPr>
            <w:r w:rsidRPr="000373CE">
              <w:rPr>
                <w:b/>
                <w:bCs/>
                <w:sz w:val="20"/>
                <w:szCs w:val="20"/>
              </w:rPr>
              <w:t xml:space="preserve">Познавательные: </w:t>
            </w:r>
            <w:r w:rsidRPr="000373CE">
              <w:rPr>
                <w:sz w:val="20"/>
                <w:szCs w:val="20"/>
              </w:rPr>
              <w:t>з</w:t>
            </w:r>
            <w:r w:rsidRPr="000373CE">
              <w:rPr>
                <w:rStyle w:val="FontStyle13"/>
              </w:rPr>
              <w:t>нать способы положительного и отрицательного воздействия человека и его деятельности на животных и среду их обитания</w:t>
            </w:r>
            <w:r w:rsidR="00044225">
              <w:rPr>
                <w:rStyle w:val="FontStyle13"/>
              </w:rPr>
              <w:t xml:space="preserve">. </w:t>
            </w:r>
            <w:r w:rsidRPr="000373CE">
              <w:rPr>
                <w:b/>
                <w:bCs/>
                <w:sz w:val="20"/>
                <w:szCs w:val="20"/>
              </w:rPr>
              <w:t>Регулятивные:</w:t>
            </w:r>
            <w:r w:rsidRPr="000373CE">
              <w:rPr>
                <w:sz w:val="20"/>
                <w:szCs w:val="20"/>
              </w:rPr>
              <w:t xml:space="preserve"> </w:t>
            </w:r>
            <w:r w:rsidRPr="000373CE">
              <w:rPr>
                <w:rStyle w:val="FontStyle13"/>
              </w:rPr>
              <w:t>уметь организовать работу согласно установленным правилам работы в кабинете.</w:t>
            </w:r>
            <w:r w:rsidR="00044225">
              <w:rPr>
                <w:rStyle w:val="FontStyle13"/>
              </w:rPr>
              <w:t xml:space="preserve"> </w:t>
            </w:r>
            <w:r w:rsidRPr="000373CE">
              <w:rPr>
                <w:b/>
                <w:bCs/>
                <w:sz w:val="20"/>
                <w:szCs w:val="20"/>
              </w:rPr>
              <w:t>Коммуникативные:</w:t>
            </w:r>
            <w:r w:rsidRPr="000373CE">
              <w:rPr>
                <w:rStyle w:val="FontStyle13"/>
              </w:rPr>
              <w:t xml:space="preserve"> уметь слушать учителя и отвечать на вопросы</w:t>
            </w:r>
            <w:r w:rsidR="00044225">
              <w:rPr>
                <w:rStyle w:val="FontStyle13"/>
              </w:rPr>
              <w:t>.</w:t>
            </w:r>
          </w:p>
        </w:tc>
        <w:tc>
          <w:tcPr>
            <w:tcW w:w="2131" w:type="dxa"/>
            <w:shd w:val="clear" w:color="auto" w:fill="auto"/>
          </w:tcPr>
          <w:p w14:paraId="4FA26B34" w14:textId="1EB7B009" w:rsidR="000825E9" w:rsidRPr="000373CE" w:rsidRDefault="000825E9" w:rsidP="00044225">
            <w:pPr>
              <w:rPr>
                <w:color w:val="000000"/>
                <w:sz w:val="20"/>
                <w:szCs w:val="20"/>
              </w:rPr>
            </w:pPr>
            <w:r w:rsidRPr="000373CE">
              <w:rPr>
                <w:sz w:val="20"/>
                <w:szCs w:val="20"/>
              </w:rPr>
              <w:t>Анализируют причинно</w:t>
            </w:r>
            <w:r w:rsidRPr="000373CE">
              <w:rPr>
                <w:sz w:val="20"/>
                <w:szCs w:val="20"/>
              </w:rPr>
              <w:noBreakHyphen/>
              <w:t xml:space="preserve"> следственные связи, возникающие в результате воздействия человека на животных и среду их обитания.</w:t>
            </w:r>
          </w:p>
        </w:tc>
        <w:tc>
          <w:tcPr>
            <w:tcW w:w="3544" w:type="dxa"/>
            <w:shd w:val="clear" w:color="auto" w:fill="auto"/>
          </w:tcPr>
          <w:p w14:paraId="24F7945E" w14:textId="07E8FDA6"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napToGrid w:val="0"/>
                <w:sz w:val="20"/>
                <w:szCs w:val="20"/>
              </w:rPr>
              <w:t>Определяют понятия «промысел», «промысловые животные». Анализируют причинно-следственные связи, возникающие в результате воздействия человека на животных и среду их обитания. Работают с дополнительными источниками информации</w:t>
            </w:r>
            <w:r w:rsidR="00044225">
              <w:rPr>
                <w:snapToGrid w:val="0"/>
                <w:sz w:val="20"/>
                <w:szCs w:val="20"/>
              </w:rPr>
              <w:t>.</w:t>
            </w:r>
          </w:p>
        </w:tc>
        <w:tc>
          <w:tcPr>
            <w:tcW w:w="1412" w:type="dxa"/>
            <w:shd w:val="clear" w:color="auto" w:fill="auto"/>
          </w:tcPr>
          <w:p w14:paraId="490391E5"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31 неделя</w:t>
            </w:r>
          </w:p>
        </w:tc>
      </w:tr>
      <w:tr w:rsidR="00044225" w:rsidRPr="000373CE" w14:paraId="5F368121" w14:textId="77777777" w:rsidTr="004013EA">
        <w:tc>
          <w:tcPr>
            <w:tcW w:w="857" w:type="dxa"/>
            <w:gridSpan w:val="2"/>
            <w:shd w:val="clear" w:color="auto" w:fill="auto"/>
          </w:tcPr>
          <w:p w14:paraId="213B7345" w14:textId="77777777" w:rsidR="000825E9" w:rsidRPr="000373CE" w:rsidRDefault="000825E9" w:rsidP="00D20B13">
            <w:pPr>
              <w:rPr>
                <w:sz w:val="20"/>
                <w:szCs w:val="20"/>
              </w:rPr>
            </w:pPr>
            <w:r w:rsidRPr="000373CE">
              <w:rPr>
                <w:sz w:val="20"/>
                <w:szCs w:val="20"/>
              </w:rPr>
              <w:lastRenderedPageBreak/>
              <w:t>63 (2)</w:t>
            </w:r>
          </w:p>
        </w:tc>
        <w:tc>
          <w:tcPr>
            <w:tcW w:w="2399" w:type="dxa"/>
            <w:gridSpan w:val="2"/>
            <w:shd w:val="clear" w:color="auto" w:fill="auto"/>
          </w:tcPr>
          <w:p w14:paraId="00C1DB49" w14:textId="77777777" w:rsidR="000825E9" w:rsidRPr="000373CE" w:rsidRDefault="000825E9" w:rsidP="008A0267">
            <w:pPr>
              <w:overflowPunct w:val="0"/>
              <w:autoSpaceDE w:val="0"/>
              <w:autoSpaceDN w:val="0"/>
              <w:adjustRightInd w:val="0"/>
              <w:spacing w:before="100" w:beforeAutospacing="1" w:after="100" w:afterAutospacing="1"/>
              <w:jc w:val="both"/>
              <w:textAlignment w:val="baseline"/>
              <w:rPr>
                <w:b/>
                <w:snapToGrid w:val="0"/>
                <w:sz w:val="20"/>
                <w:szCs w:val="20"/>
              </w:rPr>
            </w:pPr>
            <w:r w:rsidRPr="000373CE">
              <w:rPr>
                <w:snapToGrid w:val="0"/>
                <w:sz w:val="20"/>
                <w:szCs w:val="20"/>
              </w:rPr>
              <w:t>Одомашнивание животных</w:t>
            </w:r>
          </w:p>
        </w:tc>
        <w:tc>
          <w:tcPr>
            <w:tcW w:w="1701" w:type="dxa"/>
            <w:shd w:val="clear" w:color="auto" w:fill="auto"/>
          </w:tcPr>
          <w:p w14:paraId="132C77CD" w14:textId="70792730" w:rsidR="000825E9" w:rsidRPr="000373CE" w:rsidRDefault="000825E9" w:rsidP="00044225">
            <w:pPr>
              <w:rPr>
                <w:sz w:val="20"/>
                <w:szCs w:val="20"/>
              </w:rPr>
            </w:pPr>
            <w:r w:rsidRPr="000373CE">
              <w:rPr>
                <w:sz w:val="20"/>
                <w:szCs w:val="20"/>
              </w:rPr>
              <w:t xml:space="preserve">  изучить основы   содержания и селекции с/х животных</w:t>
            </w:r>
            <w:r w:rsidR="00044225">
              <w:rPr>
                <w:sz w:val="20"/>
                <w:szCs w:val="20"/>
              </w:rPr>
              <w:t>.</w:t>
            </w:r>
          </w:p>
        </w:tc>
        <w:tc>
          <w:tcPr>
            <w:tcW w:w="2131" w:type="dxa"/>
            <w:shd w:val="clear" w:color="auto" w:fill="auto"/>
          </w:tcPr>
          <w:p w14:paraId="596735F4" w14:textId="5AE66634" w:rsidR="000825E9" w:rsidRPr="000373CE" w:rsidRDefault="000825E9" w:rsidP="00044225">
            <w:pPr>
              <w:pStyle w:val="Style5"/>
              <w:widowControl/>
              <w:spacing w:line="240" w:lineRule="auto"/>
              <w:rPr>
                <w:sz w:val="20"/>
                <w:szCs w:val="20"/>
              </w:rPr>
            </w:pPr>
            <w:r w:rsidRPr="000373CE">
              <w:rPr>
                <w:b/>
                <w:bCs/>
                <w:sz w:val="20"/>
                <w:szCs w:val="20"/>
              </w:rPr>
              <w:t>Познавательные</w:t>
            </w:r>
            <w:r w:rsidRPr="000373CE">
              <w:rPr>
                <w:sz w:val="20"/>
                <w:szCs w:val="20"/>
              </w:rPr>
              <w:t>: з</w:t>
            </w:r>
            <w:r w:rsidRPr="000373CE">
              <w:rPr>
                <w:rStyle w:val="FontStyle13"/>
              </w:rPr>
              <w:t>нать этапы одомашнивания животных, основы</w:t>
            </w:r>
            <w:r w:rsidR="00044225">
              <w:rPr>
                <w:rStyle w:val="FontStyle13"/>
              </w:rPr>
              <w:t xml:space="preserve"> </w:t>
            </w:r>
            <w:r w:rsidRPr="000373CE">
              <w:rPr>
                <w:rStyle w:val="FontStyle13"/>
              </w:rPr>
              <w:t>разведения, содержания и основные методы селекции сельскохозяйственных животных</w:t>
            </w:r>
            <w:r w:rsidR="00044225">
              <w:rPr>
                <w:rStyle w:val="FontStyle13"/>
              </w:rPr>
              <w:t xml:space="preserve">. </w:t>
            </w:r>
            <w:r w:rsidRPr="000373CE">
              <w:rPr>
                <w:b/>
                <w:bCs/>
                <w:sz w:val="20"/>
                <w:szCs w:val="20"/>
              </w:rPr>
              <w:t xml:space="preserve">Регулятивные: </w:t>
            </w:r>
            <w:r w:rsidRPr="000373CE">
              <w:rPr>
                <w:sz w:val="20"/>
                <w:szCs w:val="20"/>
              </w:rPr>
              <w:t>у</w:t>
            </w:r>
            <w:r w:rsidRPr="000373CE">
              <w:rPr>
                <w:rStyle w:val="FontStyle13"/>
              </w:rPr>
              <w:t>меть делать выводы по результатам работы.</w:t>
            </w:r>
            <w:r w:rsidR="00044225">
              <w:rPr>
                <w:rStyle w:val="FontStyle13"/>
              </w:rPr>
              <w:t xml:space="preserve"> </w:t>
            </w:r>
            <w:r w:rsidRPr="000373CE">
              <w:rPr>
                <w:b/>
                <w:bCs/>
                <w:sz w:val="20"/>
                <w:szCs w:val="20"/>
              </w:rPr>
              <w:t>Коммуникативные:</w:t>
            </w:r>
            <w:r w:rsidRPr="000373CE">
              <w:rPr>
                <w:sz w:val="20"/>
                <w:szCs w:val="20"/>
              </w:rPr>
              <w:t xml:space="preserve"> </w:t>
            </w:r>
            <w:r w:rsidRPr="000373CE">
              <w:rPr>
                <w:rStyle w:val="FontStyle13"/>
              </w:rPr>
              <w:t>уметь воспринимать информацию на слух, отвечать на вопросы учителя, работать в группах</w:t>
            </w:r>
            <w:r w:rsidR="00044225">
              <w:rPr>
                <w:rStyle w:val="FontStyle13"/>
              </w:rPr>
              <w:t>.</w:t>
            </w:r>
          </w:p>
        </w:tc>
        <w:tc>
          <w:tcPr>
            <w:tcW w:w="2131" w:type="dxa"/>
            <w:shd w:val="clear" w:color="auto" w:fill="auto"/>
          </w:tcPr>
          <w:p w14:paraId="36C30E90" w14:textId="4CA3BF30" w:rsidR="000825E9" w:rsidRPr="000373CE" w:rsidRDefault="000825E9" w:rsidP="00044225">
            <w:pPr>
              <w:pStyle w:val="Style5"/>
              <w:widowControl/>
              <w:spacing w:line="240" w:lineRule="auto"/>
              <w:rPr>
                <w:color w:val="000000"/>
                <w:sz w:val="20"/>
                <w:szCs w:val="20"/>
              </w:rPr>
            </w:pPr>
            <w:r w:rsidRPr="000373CE">
              <w:rPr>
                <w:rStyle w:val="FontStyle13"/>
              </w:rPr>
              <w:t>Уметь структурировать учебный материал,</w:t>
            </w:r>
            <w:r w:rsidR="00044225">
              <w:rPr>
                <w:rStyle w:val="FontStyle13"/>
              </w:rPr>
              <w:t xml:space="preserve"> </w:t>
            </w:r>
            <w:r w:rsidRPr="000373CE">
              <w:rPr>
                <w:rStyle w:val="FontStyle13"/>
              </w:rPr>
              <w:t>выделять в нем главное</w:t>
            </w:r>
            <w:r w:rsidR="00044225">
              <w:rPr>
                <w:rStyle w:val="FontStyle13"/>
              </w:rPr>
              <w:t>.</w:t>
            </w:r>
            <w:r w:rsidR="005343D4">
              <w:rPr>
                <w:rStyle w:val="FontStyle13"/>
              </w:rPr>
              <w:t xml:space="preserve"> </w:t>
            </w:r>
            <w:r w:rsidRPr="000373CE">
              <w:rPr>
                <w:sz w:val="20"/>
                <w:szCs w:val="20"/>
              </w:rPr>
              <w:t xml:space="preserve">Умение применять полученные на уроке знания на практике,  </w:t>
            </w:r>
          </w:p>
        </w:tc>
        <w:tc>
          <w:tcPr>
            <w:tcW w:w="3544" w:type="dxa"/>
            <w:shd w:val="clear" w:color="auto" w:fill="auto"/>
          </w:tcPr>
          <w:p w14:paraId="741269C6" w14:textId="40EA60B7"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napToGrid w:val="0"/>
                <w:sz w:val="20"/>
                <w:szCs w:val="20"/>
              </w:rPr>
              <w:t>Определяют понятия «одомашнивание», «отбор», «селекция», «разведение». Изучают методы селекции и разведения домашних животных. Анализ условий их содержания</w:t>
            </w:r>
            <w:r w:rsidR="005343D4">
              <w:rPr>
                <w:snapToGrid w:val="0"/>
                <w:sz w:val="20"/>
                <w:szCs w:val="20"/>
              </w:rPr>
              <w:t>.</w:t>
            </w:r>
          </w:p>
        </w:tc>
        <w:tc>
          <w:tcPr>
            <w:tcW w:w="1412" w:type="dxa"/>
            <w:shd w:val="clear" w:color="auto" w:fill="auto"/>
          </w:tcPr>
          <w:p w14:paraId="0170CB5E"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32 неделя</w:t>
            </w:r>
          </w:p>
        </w:tc>
      </w:tr>
      <w:tr w:rsidR="00044225" w:rsidRPr="000373CE" w14:paraId="2A253026" w14:textId="77777777" w:rsidTr="004013EA">
        <w:tc>
          <w:tcPr>
            <w:tcW w:w="857" w:type="dxa"/>
            <w:gridSpan w:val="2"/>
            <w:shd w:val="clear" w:color="auto" w:fill="auto"/>
          </w:tcPr>
          <w:p w14:paraId="4904C0BB" w14:textId="77777777" w:rsidR="000825E9" w:rsidRPr="000373CE" w:rsidRDefault="000825E9" w:rsidP="00D20B13">
            <w:pPr>
              <w:rPr>
                <w:sz w:val="20"/>
                <w:szCs w:val="20"/>
              </w:rPr>
            </w:pPr>
            <w:r w:rsidRPr="000373CE">
              <w:rPr>
                <w:sz w:val="20"/>
                <w:szCs w:val="20"/>
              </w:rPr>
              <w:t>64 (3)</w:t>
            </w:r>
          </w:p>
        </w:tc>
        <w:tc>
          <w:tcPr>
            <w:tcW w:w="2399" w:type="dxa"/>
            <w:gridSpan w:val="2"/>
            <w:shd w:val="clear" w:color="auto" w:fill="auto"/>
          </w:tcPr>
          <w:p w14:paraId="5662A0E5" w14:textId="137FAF6A"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Законы России об охране животного мира. Система мониторинга</w:t>
            </w:r>
            <w:r w:rsidR="005343D4">
              <w:rPr>
                <w:snapToGrid w:val="0"/>
                <w:sz w:val="20"/>
                <w:szCs w:val="20"/>
              </w:rPr>
              <w:t>.</w:t>
            </w:r>
          </w:p>
        </w:tc>
        <w:tc>
          <w:tcPr>
            <w:tcW w:w="1701" w:type="dxa"/>
            <w:shd w:val="clear" w:color="auto" w:fill="auto"/>
          </w:tcPr>
          <w:p w14:paraId="20C35EAA" w14:textId="34724C7F" w:rsidR="000825E9" w:rsidRPr="000373CE" w:rsidRDefault="000825E9" w:rsidP="00D20B13">
            <w:pPr>
              <w:pStyle w:val="11"/>
              <w:rPr>
                <w:rFonts w:ascii="Times New Roman" w:hAnsi="Times New Roman"/>
                <w:sz w:val="20"/>
                <w:szCs w:val="20"/>
              </w:rPr>
            </w:pPr>
            <w:r w:rsidRPr="000373CE">
              <w:rPr>
                <w:rFonts w:ascii="Times New Roman" w:hAnsi="Times New Roman"/>
                <w:sz w:val="20"/>
                <w:szCs w:val="20"/>
              </w:rPr>
              <w:t>знакомство с законами об охране животного мира федеральные и региональные Мониторинг.</w:t>
            </w:r>
          </w:p>
        </w:tc>
        <w:tc>
          <w:tcPr>
            <w:tcW w:w="2131" w:type="dxa"/>
            <w:shd w:val="clear" w:color="auto" w:fill="auto"/>
          </w:tcPr>
          <w:p w14:paraId="1CB180EE" w14:textId="616BF6E6" w:rsidR="000825E9" w:rsidRPr="000373CE" w:rsidRDefault="000825E9" w:rsidP="005343D4">
            <w:pPr>
              <w:pStyle w:val="Style5"/>
              <w:widowControl/>
              <w:spacing w:line="240" w:lineRule="auto"/>
              <w:rPr>
                <w:sz w:val="20"/>
                <w:szCs w:val="20"/>
              </w:rPr>
            </w:pPr>
            <w:r w:rsidRPr="000373CE">
              <w:rPr>
                <w:b/>
                <w:bCs/>
                <w:sz w:val="20"/>
                <w:szCs w:val="20"/>
              </w:rPr>
              <w:t>Познавательные</w:t>
            </w:r>
            <w:r w:rsidRPr="000373CE">
              <w:rPr>
                <w:sz w:val="20"/>
                <w:szCs w:val="20"/>
              </w:rPr>
              <w:t>: з</w:t>
            </w:r>
            <w:r w:rsidRPr="000373CE">
              <w:rPr>
                <w:rStyle w:val="FontStyle13"/>
              </w:rPr>
              <w:t>накомство с законами об Охране животного мира.</w:t>
            </w:r>
            <w:r w:rsidR="005343D4">
              <w:rPr>
                <w:rStyle w:val="FontStyle13"/>
              </w:rPr>
              <w:t xml:space="preserve"> </w:t>
            </w:r>
            <w:r w:rsidRPr="000373CE">
              <w:rPr>
                <w:rStyle w:val="FontStyle13"/>
              </w:rPr>
              <w:t xml:space="preserve">Знать основы </w:t>
            </w:r>
            <w:r w:rsidRPr="000373CE">
              <w:rPr>
                <w:rStyle w:val="FontStyle11"/>
                <w:b w:val="0"/>
                <w:bCs w:val="0"/>
                <w:sz w:val="20"/>
                <w:szCs w:val="20"/>
              </w:rPr>
              <w:t>системы мониторинг</w:t>
            </w:r>
            <w:r w:rsidR="005343D4">
              <w:rPr>
                <w:rStyle w:val="FontStyle11"/>
                <w:b w:val="0"/>
                <w:bCs w:val="0"/>
                <w:sz w:val="20"/>
                <w:szCs w:val="20"/>
              </w:rPr>
              <w:t xml:space="preserve">. </w:t>
            </w:r>
            <w:r w:rsidRPr="000373CE">
              <w:rPr>
                <w:b/>
                <w:bCs/>
                <w:sz w:val="20"/>
                <w:szCs w:val="20"/>
              </w:rPr>
              <w:t>Регулятивные:</w:t>
            </w:r>
            <w:r w:rsidRPr="000373CE">
              <w:rPr>
                <w:sz w:val="20"/>
                <w:szCs w:val="20"/>
              </w:rPr>
              <w:t xml:space="preserve"> составляют схемы мониторинга</w:t>
            </w:r>
            <w:r w:rsidR="005343D4">
              <w:rPr>
                <w:sz w:val="20"/>
                <w:szCs w:val="20"/>
              </w:rPr>
              <w:t xml:space="preserve">. </w:t>
            </w:r>
            <w:r w:rsidRPr="000373CE">
              <w:rPr>
                <w:b/>
                <w:bCs/>
                <w:sz w:val="20"/>
                <w:szCs w:val="20"/>
              </w:rPr>
              <w:t>Коммуникативные</w:t>
            </w:r>
            <w:r w:rsidRPr="000373CE">
              <w:rPr>
                <w:sz w:val="20"/>
                <w:szCs w:val="20"/>
              </w:rPr>
              <w:t>:</w:t>
            </w:r>
            <w:r w:rsidRPr="000373CE">
              <w:rPr>
                <w:rStyle w:val="FontStyle13"/>
              </w:rPr>
              <w:t xml:space="preserve"> уметь работать с различными источниками</w:t>
            </w:r>
            <w:r w:rsidR="005343D4">
              <w:rPr>
                <w:rStyle w:val="FontStyle13"/>
              </w:rPr>
              <w:t xml:space="preserve"> </w:t>
            </w:r>
            <w:r w:rsidRPr="000373CE">
              <w:rPr>
                <w:rStyle w:val="FontStyle11"/>
                <w:b w:val="0"/>
                <w:bCs w:val="0"/>
                <w:sz w:val="20"/>
                <w:szCs w:val="20"/>
              </w:rPr>
              <w:t>информации</w:t>
            </w:r>
            <w:r w:rsidR="005343D4">
              <w:rPr>
                <w:rStyle w:val="FontStyle11"/>
                <w:b w:val="0"/>
                <w:bCs w:val="0"/>
                <w:sz w:val="20"/>
                <w:szCs w:val="20"/>
              </w:rPr>
              <w:t>.</w:t>
            </w:r>
            <w:r w:rsidRPr="000373CE">
              <w:rPr>
                <w:rStyle w:val="FontStyle11"/>
                <w:b w:val="0"/>
                <w:bCs w:val="0"/>
                <w:sz w:val="20"/>
                <w:szCs w:val="20"/>
              </w:rPr>
              <w:t xml:space="preserve"> </w:t>
            </w:r>
          </w:p>
        </w:tc>
        <w:tc>
          <w:tcPr>
            <w:tcW w:w="2131" w:type="dxa"/>
            <w:shd w:val="clear" w:color="auto" w:fill="auto"/>
          </w:tcPr>
          <w:p w14:paraId="60ABF52A" w14:textId="77777777" w:rsidR="000825E9" w:rsidRPr="000373CE" w:rsidRDefault="000825E9" w:rsidP="00D20B13">
            <w:pPr>
              <w:rPr>
                <w:color w:val="000000"/>
                <w:sz w:val="20"/>
                <w:szCs w:val="20"/>
              </w:rPr>
            </w:pPr>
            <w:r w:rsidRPr="000373CE">
              <w:rPr>
                <w:color w:val="000000"/>
                <w:sz w:val="20"/>
                <w:szCs w:val="20"/>
                <w:shd w:val="clear" w:color="auto" w:fill="FFFFFF"/>
              </w:rPr>
              <w:t>Понимание необходимости охраны животных с целью сохранения видового разнообразия.</w:t>
            </w:r>
          </w:p>
        </w:tc>
        <w:tc>
          <w:tcPr>
            <w:tcW w:w="3544" w:type="dxa"/>
            <w:shd w:val="clear" w:color="auto" w:fill="auto"/>
          </w:tcPr>
          <w:p w14:paraId="3FE929C5" w14:textId="052696C2"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napToGrid w:val="0"/>
                <w:sz w:val="20"/>
                <w:szCs w:val="20"/>
              </w:rPr>
              <w:t>Определяют понятия «мониторинг», «биосферный заповедник». Изучают законодательные акты Российской Федерации об охране животного мира. Знакомятся с местными законами. Составляют схемы мониторинга</w:t>
            </w:r>
            <w:r w:rsidR="005343D4">
              <w:rPr>
                <w:snapToGrid w:val="0"/>
                <w:sz w:val="20"/>
                <w:szCs w:val="20"/>
              </w:rPr>
              <w:t>.</w:t>
            </w:r>
          </w:p>
        </w:tc>
        <w:tc>
          <w:tcPr>
            <w:tcW w:w="1412" w:type="dxa"/>
            <w:shd w:val="clear" w:color="auto" w:fill="auto"/>
          </w:tcPr>
          <w:p w14:paraId="6EF4386A"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32 неделя</w:t>
            </w:r>
          </w:p>
        </w:tc>
      </w:tr>
      <w:tr w:rsidR="00044225" w:rsidRPr="000373CE" w14:paraId="6D1DF14D" w14:textId="77777777" w:rsidTr="004013EA">
        <w:tc>
          <w:tcPr>
            <w:tcW w:w="857" w:type="dxa"/>
            <w:gridSpan w:val="2"/>
            <w:shd w:val="clear" w:color="auto" w:fill="auto"/>
          </w:tcPr>
          <w:p w14:paraId="6FB4DC2C" w14:textId="77777777" w:rsidR="000825E9" w:rsidRPr="000373CE" w:rsidRDefault="000825E9" w:rsidP="00D20B13">
            <w:pPr>
              <w:rPr>
                <w:sz w:val="20"/>
                <w:szCs w:val="20"/>
              </w:rPr>
            </w:pPr>
            <w:r w:rsidRPr="000373CE">
              <w:rPr>
                <w:sz w:val="20"/>
                <w:szCs w:val="20"/>
              </w:rPr>
              <w:t>65 (4)</w:t>
            </w:r>
          </w:p>
        </w:tc>
        <w:tc>
          <w:tcPr>
            <w:tcW w:w="2399" w:type="dxa"/>
            <w:gridSpan w:val="2"/>
            <w:shd w:val="clear" w:color="auto" w:fill="auto"/>
          </w:tcPr>
          <w:p w14:paraId="086F70EF" w14:textId="77777777"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snapToGrid w:val="0"/>
                <w:sz w:val="20"/>
                <w:szCs w:val="20"/>
              </w:rPr>
            </w:pPr>
            <w:r w:rsidRPr="000373CE">
              <w:rPr>
                <w:snapToGrid w:val="0"/>
                <w:sz w:val="20"/>
                <w:szCs w:val="20"/>
              </w:rPr>
              <w:t xml:space="preserve">Охрана и рациональное использование животного мира </w:t>
            </w:r>
          </w:p>
        </w:tc>
        <w:tc>
          <w:tcPr>
            <w:tcW w:w="1701" w:type="dxa"/>
            <w:shd w:val="clear" w:color="auto" w:fill="auto"/>
          </w:tcPr>
          <w:p w14:paraId="6020A035" w14:textId="3F1BC550" w:rsidR="000825E9" w:rsidRPr="000373CE" w:rsidRDefault="000825E9" w:rsidP="005343D4">
            <w:pPr>
              <w:pStyle w:val="11"/>
              <w:rPr>
                <w:rFonts w:ascii="Times New Roman" w:hAnsi="Times New Roman"/>
                <w:sz w:val="20"/>
                <w:szCs w:val="20"/>
              </w:rPr>
            </w:pPr>
            <w:r w:rsidRPr="000373CE">
              <w:rPr>
                <w:rFonts w:ascii="Times New Roman" w:hAnsi="Times New Roman"/>
                <w:sz w:val="20"/>
                <w:szCs w:val="20"/>
              </w:rPr>
              <w:t xml:space="preserve"> знакомство с разными видами охраняемых территорий; изучение основ рационального использования</w:t>
            </w:r>
            <w:r w:rsidR="005343D4">
              <w:rPr>
                <w:rFonts w:ascii="Times New Roman" w:hAnsi="Times New Roman"/>
                <w:sz w:val="20"/>
                <w:szCs w:val="20"/>
              </w:rPr>
              <w:t xml:space="preserve"> </w:t>
            </w:r>
            <w:r w:rsidRPr="000373CE">
              <w:rPr>
                <w:rFonts w:ascii="Times New Roman" w:hAnsi="Times New Roman"/>
                <w:sz w:val="20"/>
                <w:szCs w:val="20"/>
              </w:rPr>
              <w:t>животных</w:t>
            </w:r>
            <w:r w:rsidR="005343D4">
              <w:rPr>
                <w:rFonts w:ascii="Times New Roman" w:hAnsi="Times New Roman"/>
                <w:sz w:val="20"/>
                <w:szCs w:val="20"/>
              </w:rPr>
              <w:t>.</w:t>
            </w:r>
          </w:p>
        </w:tc>
        <w:tc>
          <w:tcPr>
            <w:tcW w:w="2131" w:type="dxa"/>
            <w:shd w:val="clear" w:color="auto" w:fill="auto"/>
          </w:tcPr>
          <w:p w14:paraId="08058F0E" w14:textId="4C897FC8" w:rsidR="000825E9" w:rsidRPr="000373CE" w:rsidRDefault="000825E9" w:rsidP="005343D4">
            <w:pPr>
              <w:rPr>
                <w:spacing w:val="-10"/>
                <w:sz w:val="20"/>
                <w:szCs w:val="20"/>
              </w:rPr>
            </w:pPr>
            <w:r w:rsidRPr="000373CE">
              <w:rPr>
                <w:b/>
                <w:bCs/>
                <w:sz w:val="20"/>
                <w:szCs w:val="20"/>
              </w:rPr>
              <w:t>Познавательные</w:t>
            </w:r>
            <w:r w:rsidRPr="000373CE">
              <w:rPr>
                <w:sz w:val="20"/>
                <w:szCs w:val="20"/>
              </w:rPr>
              <w:t>: знакомятся с Красной книгой. Определяют признаки охраняемых территорий.</w:t>
            </w:r>
            <w:r w:rsidR="005343D4">
              <w:rPr>
                <w:sz w:val="20"/>
                <w:szCs w:val="20"/>
              </w:rPr>
              <w:t xml:space="preserve"> </w:t>
            </w:r>
            <w:r w:rsidRPr="000373CE">
              <w:rPr>
                <w:b/>
                <w:bCs/>
                <w:sz w:val="20"/>
                <w:szCs w:val="20"/>
              </w:rPr>
              <w:t>Регулятивные:</w:t>
            </w:r>
            <w:r w:rsidRPr="000373CE">
              <w:rPr>
                <w:sz w:val="20"/>
                <w:szCs w:val="20"/>
              </w:rPr>
              <w:t xml:space="preserve"> </w:t>
            </w:r>
            <w:r w:rsidRPr="000373CE">
              <w:rPr>
                <w:rStyle w:val="FontStyle11"/>
                <w:b w:val="0"/>
                <w:bCs w:val="0"/>
                <w:sz w:val="20"/>
                <w:szCs w:val="20"/>
              </w:rPr>
              <w:t xml:space="preserve">уметь организовать выполнение заданий </w:t>
            </w:r>
            <w:r w:rsidRPr="000373CE">
              <w:rPr>
                <w:rStyle w:val="FontStyle11"/>
                <w:b w:val="0"/>
                <w:bCs w:val="0"/>
                <w:sz w:val="20"/>
                <w:szCs w:val="20"/>
              </w:rPr>
              <w:lastRenderedPageBreak/>
              <w:t xml:space="preserve">учителя, делать выводы по результатам </w:t>
            </w:r>
            <w:r w:rsidRPr="000373CE">
              <w:rPr>
                <w:rStyle w:val="FontStyle13"/>
              </w:rPr>
              <w:t>работы</w:t>
            </w:r>
            <w:r w:rsidR="005343D4">
              <w:rPr>
                <w:rStyle w:val="FontStyle13"/>
              </w:rPr>
              <w:t xml:space="preserve">. </w:t>
            </w:r>
            <w:r w:rsidRPr="000373CE">
              <w:rPr>
                <w:b/>
                <w:bCs/>
                <w:sz w:val="20"/>
                <w:szCs w:val="20"/>
              </w:rPr>
              <w:t>Коммуникативные:</w:t>
            </w:r>
            <w:r w:rsidRPr="000373CE">
              <w:rPr>
                <w:sz w:val="20"/>
                <w:szCs w:val="20"/>
              </w:rPr>
              <w:t xml:space="preserve"> </w:t>
            </w:r>
            <w:r w:rsidRPr="000373CE">
              <w:rPr>
                <w:rStyle w:val="FontStyle11"/>
                <w:b w:val="0"/>
                <w:bCs w:val="0"/>
                <w:sz w:val="20"/>
                <w:szCs w:val="20"/>
              </w:rPr>
              <w:t>уметь выделять главное в тексте, готовить сообщения и презентации и представлять результаты работы.</w:t>
            </w:r>
            <w:r w:rsidR="004013EA">
              <w:rPr>
                <w:rStyle w:val="FontStyle11"/>
                <w:b w:val="0"/>
                <w:bCs w:val="0"/>
                <w:sz w:val="20"/>
                <w:szCs w:val="20"/>
              </w:rPr>
              <w:t xml:space="preserve"> </w:t>
            </w:r>
            <w:r w:rsidRPr="000373CE">
              <w:rPr>
                <w:rStyle w:val="FontStyle11"/>
                <w:b w:val="0"/>
                <w:bCs w:val="0"/>
                <w:sz w:val="20"/>
                <w:szCs w:val="20"/>
              </w:rPr>
              <w:t>уметь работать в составе творческих групп</w:t>
            </w:r>
            <w:r w:rsidR="005343D4">
              <w:rPr>
                <w:rStyle w:val="FontStyle11"/>
                <w:b w:val="0"/>
                <w:bCs w:val="0"/>
                <w:sz w:val="20"/>
                <w:szCs w:val="20"/>
              </w:rPr>
              <w:t>.</w:t>
            </w:r>
          </w:p>
        </w:tc>
        <w:tc>
          <w:tcPr>
            <w:tcW w:w="2131" w:type="dxa"/>
            <w:shd w:val="clear" w:color="auto" w:fill="auto"/>
          </w:tcPr>
          <w:p w14:paraId="584DBC90" w14:textId="77777777" w:rsidR="000825E9" w:rsidRPr="000373CE" w:rsidRDefault="000825E9" w:rsidP="008A0267">
            <w:pPr>
              <w:pStyle w:val="Style3"/>
              <w:widowControl/>
              <w:rPr>
                <w:spacing w:val="-10"/>
                <w:sz w:val="20"/>
                <w:szCs w:val="20"/>
              </w:rPr>
            </w:pPr>
            <w:r w:rsidRPr="000373CE">
              <w:rPr>
                <w:rStyle w:val="FontStyle11"/>
                <w:b w:val="0"/>
                <w:bCs w:val="0"/>
                <w:sz w:val="20"/>
                <w:szCs w:val="20"/>
              </w:rPr>
              <w:lastRenderedPageBreak/>
              <w:t xml:space="preserve">Формирование основ экологического сознания на основе признания ценности жизни во всех проявлениях и необходимости ответственного, </w:t>
            </w:r>
            <w:r w:rsidRPr="000373CE">
              <w:rPr>
                <w:rStyle w:val="FontStyle11"/>
                <w:b w:val="0"/>
                <w:bCs w:val="0"/>
                <w:sz w:val="20"/>
                <w:szCs w:val="20"/>
              </w:rPr>
              <w:lastRenderedPageBreak/>
              <w:t>бережного отношения к окружающей среде и рационального природопользования.</w:t>
            </w:r>
          </w:p>
        </w:tc>
        <w:tc>
          <w:tcPr>
            <w:tcW w:w="3544" w:type="dxa"/>
            <w:shd w:val="clear" w:color="auto" w:fill="auto"/>
          </w:tcPr>
          <w:p w14:paraId="3947CE28" w14:textId="79051483" w:rsidR="000825E9" w:rsidRPr="000373CE" w:rsidRDefault="000825E9"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napToGrid w:val="0"/>
                <w:sz w:val="20"/>
                <w:szCs w:val="20"/>
              </w:rPr>
              <w:lastRenderedPageBreak/>
              <w:t>Определяют понятия «заповедники», «заказники», «памятники природы», «акклиматизация». Знакомятся с Красной книгой. Определяют признаки охраняемых территорий</w:t>
            </w:r>
            <w:r w:rsidR="005343D4">
              <w:rPr>
                <w:snapToGrid w:val="0"/>
                <w:sz w:val="20"/>
                <w:szCs w:val="20"/>
              </w:rPr>
              <w:t>.</w:t>
            </w:r>
          </w:p>
        </w:tc>
        <w:tc>
          <w:tcPr>
            <w:tcW w:w="1412" w:type="dxa"/>
            <w:shd w:val="clear" w:color="auto" w:fill="auto"/>
          </w:tcPr>
          <w:p w14:paraId="12BCB950"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napToGrid w:val="0"/>
                <w:sz w:val="20"/>
                <w:szCs w:val="20"/>
              </w:rPr>
            </w:pPr>
            <w:r w:rsidRPr="000373CE">
              <w:rPr>
                <w:snapToGrid w:val="0"/>
                <w:sz w:val="20"/>
                <w:szCs w:val="20"/>
              </w:rPr>
              <w:t>33 неделя</w:t>
            </w:r>
          </w:p>
        </w:tc>
      </w:tr>
      <w:tr w:rsidR="00044225" w:rsidRPr="000373CE" w14:paraId="38D11368" w14:textId="77777777" w:rsidTr="004013EA">
        <w:tc>
          <w:tcPr>
            <w:tcW w:w="857" w:type="dxa"/>
            <w:gridSpan w:val="2"/>
            <w:shd w:val="clear" w:color="auto" w:fill="auto"/>
          </w:tcPr>
          <w:p w14:paraId="30BEFC80" w14:textId="77777777" w:rsidR="000825E9" w:rsidRPr="000373CE" w:rsidRDefault="000825E9" w:rsidP="00D20B13">
            <w:pPr>
              <w:rPr>
                <w:sz w:val="20"/>
                <w:szCs w:val="20"/>
              </w:rPr>
            </w:pPr>
            <w:r w:rsidRPr="000373CE">
              <w:rPr>
                <w:sz w:val="20"/>
                <w:szCs w:val="20"/>
              </w:rPr>
              <w:t>66 (5)</w:t>
            </w:r>
          </w:p>
        </w:tc>
        <w:tc>
          <w:tcPr>
            <w:tcW w:w="2399" w:type="dxa"/>
            <w:gridSpan w:val="2"/>
            <w:shd w:val="clear" w:color="auto" w:fill="auto"/>
          </w:tcPr>
          <w:p w14:paraId="29E99923" w14:textId="77777777" w:rsidR="000825E9" w:rsidRPr="000373CE" w:rsidRDefault="000825E9" w:rsidP="008A0267">
            <w:pPr>
              <w:widowControl w:val="0"/>
              <w:overflowPunct w:val="0"/>
              <w:autoSpaceDE w:val="0"/>
              <w:autoSpaceDN w:val="0"/>
              <w:adjustRightInd w:val="0"/>
              <w:spacing w:before="100" w:beforeAutospacing="1" w:after="100" w:afterAutospacing="1"/>
              <w:jc w:val="both"/>
              <w:textAlignment w:val="baseline"/>
              <w:rPr>
                <w:b/>
                <w:i/>
                <w:iCs/>
                <w:snapToGrid w:val="0"/>
                <w:sz w:val="20"/>
                <w:szCs w:val="20"/>
              </w:rPr>
            </w:pPr>
            <w:r w:rsidRPr="000373CE">
              <w:rPr>
                <w:b/>
                <w:i/>
                <w:iCs/>
                <w:snapToGrid w:val="0"/>
                <w:sz w:val="20"/>
                <w:szCs w:val="20"/>
              </w:rPr>
              <w:t>Экскурсия</w:t>
            </w:r>
          </w:p>
          <w:p w14:paraId="01A49701" w14:textId="52F0D29C" w:rsidR="000825E9" w:rsidRPr="000373CE" w:rsidRDefault="000825E9" w:rsidP="008A0267">
            <w:pPr>
              <w:overflowPunct w:val="0"/>
              <w:autoSpaceDE w:val="0"/>
              <w:autoSpaceDN w:val="0"/>
              <w:adjustRightInd w:val="0"/>
              <w:spacing w:before="100" w:beforeAutospacing="1" w:after="100" w:afterAutospacing="1"/>
              <w:jc w:val="both"/>
              <w:textAlignment w:val="baseline"/>
              <w:rPr>
                <w:b/>
                <w:snapToGrid w:val="0"/>
                <w:sz w:val="20"/>
                <w:szCs w:val="20"/>
              </w:rPr>
            </w:pPr>
            <w:r w:rsidRPr="000373CE">
              <w:rPr>
                <w:snapToGrid w:val="0"/>
                <w:sz w:val="20"/>
                <w:szCs w:val="20"/>
              </w:rPr>
              <w:t>Посещение выставки сельскохозяйственных и домашних животных</w:t>
            </w:r>
            <w:r w:rsidR="005343D4">
              <w:rPr>
                <w:snapToGrid w:val="0"/>
                <w:sz w:val="20"/>
                <w:szCs w:val="20"/>
              </w:rPr>
              <w:t>.</w:t>
            </w:r>
          </w:p>
        </w:tc>
        <w:tc>
          <w:tcPr>
            <w:tcW w:w="1701" w:type="dxa"/>
            <w:shd w:val="clear" w:color="auto" w:fill="auto"/>
          </w:tcPr>
          <w:p w14:paraId="2241B930" w14:textId="77777777" w:rsidR="000825E9" w:rsidRPr="000373CE" w:rsidRDefault="000825E9" w:rsidP="008A0267">
            <w:pPr>
              <w:jc w:val="both"/>
              <w:rPr>
                <w:b/>
                <w:sz w:val="20"/>
                <w:szCs w:val="20"/>
              </w:rPr>
            </w:pPr>
          </w:p>
        </w:tc>
        <w:tc>
          <w:tcPr>
            <w:tcW w:w="2131" w:type="dxa"/>
            <w:shd w:val="clear" w:color="auto" w:fill="auto"/>
          </w:tcPr>
          <w:p w14:paraId="4E6A2647" w14:textId="77777777" w:rsidR="000825E9" w:rsidRPr="000373CE" w:rsidRDefault="000825E9" w:rsidP="008A0267">
            <w:pPr>
              <w:jc w:val="both"/>
              <w:rPr>
                <w:b/>
                <w:sz w:val="20"/>
                <w:szCs w:val="20"/>
              </w:rPr>
            </w:pPr>
          </w:p>
        </w:tc>
        <w:tc>
          <w:tcPr>
            <w:tcW w:w="2131" w:type="dxa"/>
            <w:shd w:val="clear" w:color="auto" w:fill="auto"/>
          </w:tcPr>
          <w:p w14:paraId="594B4DD7" w14:textId="77777777" w:rsidR="000825E9" w:rsidRPr="000373CE" w:rsidRDefault="000825E9" w:rsidP="008A0267">
            <w:pPr>
              <w:jc w:val="both"/>
              <w:rPr>
                <w:b/>
                <w:sz w:val="20"/>
                <w:szCs w:val="20"/>
              </w:rPr>
            </w:pPr>
          </w:p>
        </w:tc>
        <w:tc>
          <w:tcPr>
            <w:tcW w:w="3544" w:type="dxa"/>
            <w:shd w:val="clear" w:color="auto" w:fill="auto"/>
          </w:tcPr>
          <w:p w14:paraId="2EB0B8B1" w14:textId="4CCF47FC" w:rsidR="000825E9" w:rsidRPr="000373CE" w:rsidRDefault="000825E9" w:rsidP="005343D4">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Выявляют наиболее существенные признаки породы. Выясняют условия выращивания. Определяют исходные формы. Составляют характеристики на породу</w:t>
            </w:r>
            <w:r w:rsidR="005343D4">
              <w:rPr>
                <w:sz w:val="20"/>
                <w:szCs w:val="20"/>
              </w:rPr>
              <w:t>.</w:t>
            </w:r>
          </w:p>
        </w:tc>
        <w:tc>
          <w:tcPr>
            <w:tcW w:w="1412" w:type="dxa"/>
            <w:shd w:val="clear" w:color="auto" w:fill="auto"/>
          </w:tcPr>
          <w:p w14:paraId="4CAA3571" w14:textId="77777777" w:rsidR="000825E9" w:rsidRPr="000373CE" w:rsidRDefault="00AB12F8" w:rsidP="008A0267">
            <w:pPr>
              <w:widowControl w:val="0"/>
              <w:overflowPunct w:val="0"/>
              <w:autoSpaceDE w:val="0"/>
              <w:autoSpaceDN w:val="0"/>
              <w:adjustRightInd w:val="0"/>
              <w:spacing w:before="100" w:beforeAutospacing="1" w:after="100" w:afterAutospacing="1"/>
              <w:textAlignment w:val="baseline"/>
              <w:rPr>
                <w:sz w:val="20"/>
                <w:szCs w:val="20"/>
              </w:rPr>
            </w:pPr>
            <w:r w:rsidRPr="000373CE">
              <w:rPr>
                <w:sz w:val="20"/>
                <w:szCs w:val="20"/>
              </w:rPr>
              <w:t>33 неделя</w:t>
            </w:r>
          </w:p>
        </w:tc>
      </w:tr>
      <w:tr w:rsidR="00044225" w:rsidRPr="000373CE" w14:paraId="42FD8F4A" w14:textId="77777777" w:rsidTr="004013EA">
        <w:tc>
          <w:tcPr>
            <w:tcW w:w="857" w:type="dxa"/>
            <w:gridSpan w:val="2"/>
            <w:shd w:val="clear" w:color="auto" w:fill="auto"/>
          </w:tcPr>
          <w:p w14:paraId="47E25113" w14:textId="77777777" w:rsidR="000825E9" w:rsidRPr="000373CE" w:rsidRDefault="000825E9" w:rsidP="00B6417D">
            <w:pPr>
              <w:rPr>
                <w:sz w:val="20"/>
                <w:szCs w:val="20"/>
              </w:rPr>
            </w:pPr>
            <w:r w:rsidRPr="000373CE">
              <w:rPr>
                <w:sz w:val="20"/>
                <w:szCs w:val="20"/>
              </w:rPr>
              <w:t>67 (1)</w:t>
            </w:r>
          </w:p>
        </w:tc>
        <w:tc>
          <w:tcPr>
            <w:tcW w:w="2399" w:type="dxa"/>
            <w:gridSpan w:val="2"/>
            <w:shd w:val="clear" w:color="auto" w:fill="auto"/>
          </w:tcPr>
          <w:p w14:paraId="504D2D01" w14:textId="470968E9" w:rsidR="000825E9" w:rsidRPr="000373CE" w:rsidRDefault="000825E9" w:rsidP="008A0267">
            <w:pPr>
              <w:overflowPunct w:val="0"/>
              <w:autoSpaceDE w:val="0"/>
              <w:autoSpaceDN w:val="0"/>
              <w:adjustRightInd w:val="0"/>
              <w:spacing w:before="100" w:beforeAutospacing="1" w:after="100" w:afterAutospacing="1"/>
              <w:jc w:val="both"/>
              <w:textAlignment w:val="baseline"/>
              <w:rPr>
                <w:bCs/>
                <w:snapToGrid w:val="0"/>
                <w:sz w:val="20"/>
                <w:szCs w:val="20"/>
              </w:rPr>
            </w:pPr>
            <w:r w:rsidRPr="000373CE">
              <w:rPr>
                <w:snapToGrid w:val="0"/>
                <w:sz w:val="20"/>
                <w:szCs w:val="20"/>
              </w:rPr>
              <w:t>Повторение и обобщение материала «</w:t>
            </w:r>
            <w:r w:rsidRPr="000373CE">
              <w:rPr>
                <w:bCs/>
                <w:snapToGrid w:val="0"/>
                <w:sz w:val="20"/>
                <w:szCs w:val="20"/>
              </w:rPr>
              <w:t>Многообразие животных»</w:t>
            </w:r>
          </w:p>
          <w:p w14:paraId="7642F5B3" w14:textId="63127ED6" w:rsidR="000825E9" w:rsidRPr="000373CE" w:rsidRDefault="000825E9" w:rsidP="005343D4">
            <w:pPr>
              <w:rPr>
                <w:snapToGrid w:val="0"/>
                <w:sz w:val="20"/>
                <w:szCs w:val="20"/>
              </w:rPr>
            </w:pPr>
            <w:r w:rsidRPr="000373CE">
              <w:rPr>
                <w:i/>
                <w:sz w:val="20"/>
                <w:szCs w:val="20"/>
              </w:rPr>
              <w:t>Урок обобщения и систематизации знаний</w:t>
            </w:r>
            <w:r w:rsidR="005343D4">
              <w:rPr>
                <w:i/>
                <w:sz w:val="20"/>
                <w:szCs w:val="20"/>
              </w:rPr>
              <w:t>.</w:t>
            </w:r>
          </w:p>
        </w:tc>
        <w:tc>
          <w:tcPr>
            <w:tcW w:w="1701" w:type="dxa"/>
            <w:shd w:val="clear" w:color="auto" w:fill="auto"/>
          </w:tcPr>
          <w:p w14:paraId="01D8BE34" w14:textId="77777777" w:rsidR="000825E9" w:rsidRPr="000373CE" w:rsidRDefault="000825E9" w:rsidP="00B6417D">
            <w:pPr>
              <w:rPr>
                <w:color w:val="000000"/>
                <w:sz w:val="20"/>
                <w:szCs w:val="20"/>
              </w:rPr>
            </w:pPr>
            <w:r w:rsidRPr="000373CE">
              <w:rPr>
                <w:color w:val="000000"/>
                <w:sz w:val="20"/>
                <w:szCs w:val="20"/>
              </w:rPr>
              <w:t>Систематизация знаний по теме</w:t>
            </w:r>
          </w:p>
        </w:tc>
        <w:tc>
          <w:tcPr>
            <w:tcW w:w="2131" w:type="dxa"/>
            <w:shd w:val="clear" w:color="auto" w:fill="auto"/>
          </w:tcPr>
          <w:p w14:paraId="1A7ADE1C" w14:textId="1CABFDBE" w:rsidR="000825E9" w:rsidRPr="000373CE" w:rsidRDefault="000825E9" w:rsidP="005343D4">
            <w:pPr>
              <w:pStyle w:val="11"/>
              <w:rPr>
                <w:rFonts w:ascii="Times New Roman" w:hAnsi="Times New Roman"/>
                <w:sz w:val="20"/>
                <w:szCs w:val="20"/>
              </w:rPr>
            </w:pPr>
            <w:r w:rsidRPr="000373CE">
              <w:rPr>
                <w:rFonts w:ascii="Times New Roman" w:hAnsi="Times New Roman"/>
                <w:b/>
                <w:bCs/>
                <w:sz w:val="20"/>
                <w:szCs w:val="20"/>
              </w:rPr>
              <w:t>Познавательные:</w:t>
            </w:r>
            <w:r w:rsidR="005343D4">
              <w:rPr>
                <w:rFonts w:ascii="Times New Roman" w:hAnsi="Times New Roman"/>
                <w:b/>
                <w:bCs/>
                <w:sz w:val="20"/>
                <w:szCs w:val="20"/>
              </w:rPr>
              <w:t xml:space="preserve"> </w:t>
            </w:r>
            <w:r w:rsidRPr="000373CE">
              <w:rPr>
                <w:rFonts w:ascii="Times New Roman" w:hAnsi="Times New Roman"/>
                <w:sz w:val="20"/>
                <w:szCs w:val="20"/>
              </w:rPr>
              <w:t>умение владеть биологической терминологией</w:t>
            </w:r>
            <w:r w:rsidR="005343D4">
              <w:rPr>
                <w:rFonts w:ascii="Times New Roman" w:hAnsi="Times New Roman"/>
                <w:sz w:val="20"/>
                <w:szCs w:val="20"/>
              </w:rPr>
              <w:t xml:space="preserve">. </w:t>
            </w:r>
            <w:r w:rsidRPr="000373CE">
              <w:rPr>
                <w:rFonts w:ascii="Times New Roman" w:hAnsi="Times New Roman"/>
                <w:b/>
                <w:bCs/>
                <w:sz w:val="20"/>
                <w:szCs w:val="20"/>
              </w:rPr>
              <w:t xml:space="preserve">Регулятивные: </w:t>
            </w:r>
            <w:r w:rsidRPr="000373CE">
              <w:rPr>
                <w:rFonts w:ascii="Times New Roman" w:hAnsi="Times New Roman"/>
                <w:sz w:val="20"/>
                <w:szCs w:val="20"/>
              </w:rPr>
              <w:t>развитие навыков анализа и синтеза материала</w:t>
            </w:r>
            <w:r w:rsidR="005343D4">
              <w:rPr>
                <w:rFonts w:ascii="Times New Roman" w:hAnsi="Times New Roman"/>
                <w:sz w:val="20"/>
                <w:szCs w:val="20"/>
              </w:rPr>
              <w:t xml:space="preserve">. </w:t>
            </w:r>
            <w:r w:rsidRPr="000373CE">
              <w:rPr>
                <w:rFonts w:ascii="Times New Roman" w:hAnsi="Times New Roman"/>
                <w:b/>
                <w:bCs/>
                <w:sz w:val="20"/>
                <w:szCs w:val="20"/>
              </w:rPr>
              <w:t>Коммуникативные:</w:t>
            </w:r>
            <w:r w:rsidRPr="000373CE">
              <w:rPr>
                <w:rFonts w:ascii="Times New Roman" w:hAnsi="Times New Roman"/>
                <w:sz w:val="20"/>
                <w:szCs w:val="20"/>
              </w:rPr>
              <w:t xml:space="preserve"> умение излагать материал</w:t>
            </w:r>
            <w:r w:rsidR="005343D4">
              <w:rPr>
                <w:rFonts w:ascii="Times New Roman" w:hAnsi="Times New Roman"/>
                <w:sz w:val="20"/>
                <w:szCs w:val="20"/>
              </w:rPr>
              <w:t>.</w:t>
            </w:r>
          </w:p>
        </w:tc>
        <w:tc>
          <w:tcPr>
            <w:tcW w:w="2131" w:type="dxa"/>
            <w:shd w:val="clear" w:color="auto" w:fill="auto"/>
          </w:tcPr>
          <w:p w14:paraId="76A7A1C0" w14:textId="0D32125B" w:rsidR="000825E9" w:rsidRPr="000373CE" w:rsidRDefault="000825E9" w:rsidP="00B6417D">
            <w:pPr>
              <w:rPr>
                <w:color w:val="000000"/>
                <w:sz w:val="20"/>
                <w:szCs w:val="20"/>
              </w:rPr>
            </w:pPr>
            <w:r w:rsidRPr="000373CE">
              <w:rPr>
                <w:color w:val="000000"/>
                <w:sz w:val="20"/>
                <w:szCs w:val="20"/>
                <w:shd w:val="clear" w:color="auto" w:fill="FFFFFF"/>
              </w:rPr>
              <w:t>Понимание необходимости знаний, их использование в жизни</w:t>
            </w:r>
            <w:r w:rsidR="005343D4">
              <w:rPr>
                <w:color w:val="000000"/>
                <w:sz w:val="20"/>
                <w:szCs w:val="20"/>
                <w:shd w:val="clear" w:color="auto" w:fill="FFFFFF"/>
              </w:rPr>
              <w:t>.</w:t>
            </w:r>
          </w:p>
        </w:tc>
        <w:tc>
          <w:tcPr>
            <w:tcW w:w="3544" w:type="dxa"/>
            <w:shd w:val="clear" w:color="auto" w:fill="auto"/>
          </w:tcPr>
          <w:p w14:paraId="3B51F188" w14:textId="6552292E" w:rsidR="000825E9" w:rsidRPr="000373CE" w:rsidRDefault="000825E9" w:rsidP="005343D4">
            <w:pPr>
              <w:pStyle w:val="Style5"/>
              <w:widowControl/>
              <w:spacing w:line="240" w:lineRule="auto"/>
              <w:rPr>
                <w:color w:val="000000"/>
                <w:sz w:val="20"/>
                <w:szCs w:val="20"/>
              </w:rPr>
            </w:pPr>
            <w:r w:rsidRPr="000373CE">
              <w:rPr>
                <w:rStyle w:val="FontStyle13"/>
              </w:rPr>
              <w:t>Уметь структурировать учебный материал,</w:t>
            </w:r>
            <w:r w:rsidR="005343D4">
              <w:rPr>
                <w:rStyle w:val="FontStyle13"/>
              </w:rPr>
              <w:t xml:space="preserve"> </w:t>
            </w:r>
            <w:r w:rsidRPr="000373CE">
              <w:rPr>
                <w:rStyle w:val="FontStyle13"/>
              </w:rPr>
              <w:t>выделять в нем главное</w:t>
            </w:r>
            <w:r w:rsidR="005343D4">
              <w:rPr>
                <w:rStyle w:val="FontStyle13"/>
              </w:rPr>
              <w:t xml:space="preserve">. </w:t>
            </w:r>
            <w:r w:rsidRPr="000373CE">
              <w:rPr>
                <w:sz w:val="20"/>
                <w:szCs w:val="20"/>
              </w:rPr>
              <w:t>Умение применять полученные на уроке знания на практике.</w:t>
            </w:r>
          </w:p>
        </w:tc>
        <w:tc>
          <w:tcPr>
            <w:tcW w:w="1412" w:type="dxa"/>
            <w:shd w:val="clear" w:color="auto" w:fill="auto"/>
          </w:tcPr>
          <w:p w14:paraId="51ABB2F7" w14:textId="77777777" w:rsidR="000825E9" w:rsidRPr="000373CE" w:rsidRDefault="00AB12F8" w:rsidP="008A0267">
            <w:pPr>
              <w:pStyle w:val="Style5"/>
              <w:widowControl/>
              <w:spacing w:line="240" w:lineRule="auto"/>
              <w:rPr>
                <w:rStyle w:val="FontStyle13"/>
              </w:rPr>
            </w:pPr>
            <w:r w:rsidRPr="000373CE">
              <w:rPr>
                <w:rStyle w:val="FontStyle13"/>
              </w:rPr>
              <w:t>34 неделя</w:t>
            </w:r>
          </w:p>
        </w:tc>
      </w:tr>
      <w:tr w:rsidR="00044225" w:rsidRPr="000373CE" w14:paraId="7DB1D4EB" w14:textId="77777777" w:rsidTr="004013EA">
        <w:tc>
          <w:tcPr>
            <w:tcW w:w="857" w:type="dxa"/>
            <w:gridSpan w:val="2"/>
            <w:shd w:val="clear" w:color="auto" w:fill="auto"/>
          </w:tcPr>
          <w:p w14:paraId="146ED065" w14:textId="77777777" w:rsidR="000825E9" w:rsidRPr="000373CE" w:rsidRDefault="000825E9" w:rsidP="00B6417D">
            <w:pPr>
              <w:rPr>
                <w:sz w:val="20"/>
                <w:szCs w:val="20"/>
              </w:rPr>
            </w:pPr>
            <w:r w:rsidRPr="000373CE">
              <w:rPr>
                <w:sz w:val="20"/>
                <w:szCs w:val="20"/>
              </w:rPr>
              <w:t>68 (2)</w:t>
            </w:r>
          </w:p>
        </w:tc>
        <w:tc>
          <w:tcPr>
            <w:tcW w:w="2399" w:type="dxa"/>
            <w:gridSpan w:val="2"/>
            <w:shd w:val="clear" w:color="auto" w:fill="auto"/>
          </w:tcPr>
          <w:p w14:paraId="7A3D633E" w14:textId="381F9529" w:rsidR="000825E9" w:rsidRPr="000373CE" w:rsidRDefault="000825E9" w:rsidP="008A0267">
            <w:pPr>
              <w:overflowPunct w:val="0"/>
              <w:autoSpaceDE w:val="0"/>
              <w:autoSpaceDN w:val="0"/>
              <w:adjustRightInd w:val="0"/>
              <w:spacing w:before="100" w:beforeAutospacing="1" w:after="100" w:afterAutospacing="1"/>
              <w:jc w:val="both"/>
              <w:textAlignment w:val="baseline"/>
              <w:rPr>
                <w:bCs/>
                <w:snapToGrid w:val="0"/>
                <w:sz w:val="20"/>
                <w:szCs w:val="20"/>
              </w:rPr>
            </w:pPr>
            <w:r w:rsidRPr="000373CE">
              <w:rPr>
                <w:snapToGrid w:val="0"/>
                <w:sz w:val="20"/>
                <w:szCs w:val="20"/>
              </w:rPr>
              <w:t>Повторение</w:t>
            </w:r>
            <w:r w:rsidRPr="000373CE">
              <w:rPr>
                <w:bCs/>
                <w:snapToGrid w:val="0"/>
                <w:sz w:val="20"/>
                <w:szCs w:val="20"/>
              </w:rPr>
              <w:t xml:space="preserve"> и обобщение материала «Строение, индивидуальное развитие, эволюция»</w:t>
            </w:r>
          </w:p>
          <w:p w14:paraId="68D261F9" w14:textId="4BFB4A39" w:rsidR="000825E9" w:rsidRPr="000373CE" w:rsidRDefault="000825E9" w:rsidP="005343D4">
            <w:pPr>
              <w:rPr>
                <w:snapToGrid w:val="0"/>
                <w:sz w:val="20"/>
                <w:szCs w:val="20"/>
              </w:rPr>
            </w:pPr>
            <w:r w:rsidRPr="000373CE">
              <w:rPr>
                <w:i/>
                <w:sz w:val="20"/>
                <w:szCs w:val="20"/>
              </w:rPr>
              <w:t>Урок обобщения и систематизации знаний</w:t>
            </w:r>
            <w:r w:rsidR="005343D4">
              <w:rPr>
                <w:i/>
                <w:sz w:val="20"/>
                <w:szCs w:val="20"/>
              </w:rPr>
              <w:t>.</w:t>
            </w:r>
          </w:p>
        </w:tc>
        <w:tc>
          <w:tcPr>
            <w:tcW w:w="1701" w:type="dxa"/>
            <w:shd w:val="clear" w:color="auto" w:fill="auto"/>
          </w:tcPr>
          <w:p w14:paraId="6A057A67" w14:textId="5F4D6B70" w:rsidR="000825E9" w:rsidRPr="000373CE" w:rsidRDefault="000825E9" w:rsidP="00B6417D">
            <w:pPr>
              <w:rPr>
                <w:color w:val="000000"/>
                <w:sz w:val="20"/>
                <w:szCs w:val="20"/>
              </w:rPr>
            </w:pPr>
            <w:r w:rsidRPr="000373CE">
              <w:rPr>
                <w:color w:val="000000"/>
                <w:sz w:val="20"/>
                <w:szCs w:val="20"/>
              </w:rPr>
              <w:t>Систематизация знаний по теме</w:t>
            </w:r>
            <w:r w:rsidR="005343D4">
              <w:rPr>
                <w:color w:val="000000"/>
                <w:sz w:val="20"/>
                <w:szCs w:val="20"/>
              </w:rPr>
              <w:t>.</w:t>
            </w:r>
          </w:p>
        </w:tc>
        <w:tc>
          <w:tcPr>
            <w:tcW w:w="2131" w:type="dxa"/>
            <w:shd w:val="clear" w:color="auto" w:fill="auto"/>
          </w:tcPr>
          <w:p w14:paraId="1DA383CB" w14:textId="7493A5D2" w:rsidR="000825E9" w:rsidRPr="000373CE" w:rsidRDefault="000825E9" w:rsidP="005343D4">
            <w:pPr>
              <w:pStyle w:val="11"/>
              <w:rPr>
                <w:rFonts w:ascii="Times New Roman" w:hAnsi="Times New Roman"/>
                <w:sz w:val="20"/>
                <w:szCs w:val="20"/>
              </w:rPr>
            </w:pPr>
            <w:r w:rsidRPr="000373CE">
              <w:rPr>
                <w:rFonts w:ascii="Times New Roman" w:hAnsi="Times New Roman"/>
                <w:b/>
                <w:bCs/>
                <w:sz w:val="20"/>
                <w:szCs w:val="20"/>
              </w:rPr>
              <w:t>Познавательные:</w:t>
            </w:r>
            <w:r w:rsidRPr="000373CE">
              <w:rPr>
                <w:rFonts w:ascii="Times New Roman" w:hAnsi="Times New Roman"/>
                <w:sz w:val="20"/>
                <w:szCs w:val="20"/>
              </w:rPr>
              <w:t xml:space="preserve"> умение владеть биологической терминологией</w:t>
            </w:r>
            <w:r w:rsidR="005343D4">
              <w:rPr>
                <w:rFonts w:ascii="Times New Roman" w:hAnsi="Times New Roman"/>
                <w:sz w:val="20"/>
                <w:szCs w:val="20"/>
              </w:rPr>
              <w:t xml:space="preserve">. </w:t>
            </w:r>
            <w:r w:rsidRPr="000373CE">
              <w:rPr>
                <w:rFonts w:ascii="Times New Roman" w:hAnsi="Times New Roman"/>
                <w:b/>
                <w:bCs/>
                <w:sz w:val="20"/>
                <w:szCs w:val="20"/>
              </w:rPr>
              <w:t xml:space="preserve">Регулятивные: </w:t>
            </w:r>
            <w:r w:rsidRPr="000373CE">
              <w:rPr>
                <w:rFonts w:ascii="Times New Roman" w:hAnsi="Times New Roman"/>
                <w:sz w:val="20"/>
                <w:szCs w:val="20"/>
              </w:rPr>
              <w:t>развитие навыков анализа и синтеза материала</w:t>
            </w:r>
            <w:r w:rsidR="005343D4">
              <w:rPr>
                <w:rFonts w:ascii="Times New Roman" w:hAnsi="Times New Roman"/>
                <w:sz w:val="20"/>
                <w:szCs w:val="20"/>
              </w:rPr>
              <w:t xml:space="preserve">. </w:t>
            </w:r>
            <w:r w:rsidRPr="000373CE">
              <w:rPr>
                <w:rFonts w:ascii="Times New Roman" w:hAnsi="Times New Roman"/>
                <w:b/>
                <w:bCs/>
                <w:sz w:val="20"/>
                <w:szCs w:val="20"/>
              </w:rPr>
              <w:t>Коммуникативные:</w:t>
            </w:r>
            <w:r w:rsidRPr="000373CE">
              <w:rPr>
                <w:rFonts w:ascii="Times New Roman" w:hAnsi="Times New Roman"/>
                <w:sz w:val="20"/>
                <w:szCs w:val="20"/>
              </w:rPr>
              <w:t xml:space="preserve"> умение излагать материал</w:t>
            </w:r>
            <w:r w:rsidR="005343D4">
              <w:rPr>
                <w:rFonts w:ascii="Times New Roman" w:hAnsi="Times New Roman"/>
                <w:sz w:val="20"/>
                <w:szCs w:val="20"/>
              </w:rPr>
              <w:t>.</w:t>
            </w:r>
          </w:p>
        </w:tc>
        <w:tc>
          <w:tcPr>
            <w:tcW w:w="2131" w:type="dxa"/>
            <w:shd w:val="clear" w:color="auto" w:fill="auto"/>
          </w:tcPr>
          <w:p w14:paraId="2503BEEA" w14:textId="058B1C29" w:rsidR="000825E9" w:rsidRPr="000373CE" w:rsidRDefault="000825E9" w:rsidP="00B6417D">
            <w:pPr>
              <w:rPr>
                <w:color w:val="000000"/>
                <w:sz w:val="20"/>
                <w:szCs w:val="20"/>
              </w:rPr>
            </w:pPr>
            <w:r w:rsidRPr="000373CE">
              <w:rPr>
                <w:color w:val="000000"/>
                <w:sz w:val="20"/>
                <w:szCs w:val="20"/>
                <w:shd w:val="clear" w:color="auto" w:fill="FFFFFF"/>
              </w:rPr>
              <w:t>Понимание необходимости знаний, их использование в жизни</w:t>
            </w:r>
            <w:r w:rsidR="005343D4">
              <w:rPr>
                <w:color w:val="000000"/>
                <w:sz w:val="20"/>
                <w:szCs w:val="20"/>
                <w:shd w:val="clear" w:color="auto" w:fill="FFFFFF"/>
              </w:rPr>
              <w:t>.</w:t>
            </w:r>
          </w:p>
        </w:tc>
        <w:tc>
          <w:tcPr>
            <w:tcW w:w="3544" w:type="dxa"/>
            <w:shd w:val="clear" w:color="auto" w:fill="auto"/>
          </w:tcPr>
          <w:p w14:paraId="512BAA3C" w14:textId="5CF6DD0D" w:rsidR="000825E9" w:rsidRPr="000373CE" w:rsidRDefault="000825E9" w:rsidP="005343D4">
            <w:pPr>
              <w:pStyle w:val="Style5"/>
              <w:widowControl/>
              <w:spacing w:line="240" w:lineRule="auto"/>
              <w:rPr>
                <w:color w:val="000000"/>
                <w:sz w:val="20"/>
                <w:szCs w:val="20"/>
              </w:rPr>
            </w:pPr>
            <w:r w:rsidRPr="000373CE">
              <w:rPr>
                <w:rStyle w:val="FontStyle13"/>
              </w:rPr>
              <w:t>Уметь структурировать учебный материал,</w:t>
            </w:r>
            <w:r w:rsidR="005343D4">
              <w:rPr>
                <w:rStyle w:val="FontStyle13"/>
              </w:rPr>
              <w:t xml:space="preserve"> </w:t>
            </w:r>
            <w:r w:rsidRPr="000373CE">
              <w:rPr>
                <w:rStyle w:val="FontStyle13"/>
              </w:rPr>
              <w:t>выделять в нем главное</w:t>
            </w:r>
            <w:r w:rsidR="005343D4">
              <w:rPr>
                <w:rStyle w:val="FontStyle13"/>
              </w:rPr>
              <w:t xml:space="preserve">. </w:t>
            </w:r>
            <w:r w:rsidRPr="000373CE">
              <w:rPr>
                <w:sz w:val="20"/>
                <w:szCs w:val="20"/>
              </w:rPr>
              <w:t>Умение применять полученные на уроке знания на практике.</w:t>
            </w:r>
          </w:p>
        </w:tc>
        <w:tc>
          <w:tcPr>
            <w:tcW w:w="1412" w:type="dxa"/>
            <w:shd w:val="clear" w:color="auto" w:fill="auto"/>
          </w:tcPr>
          <w:p w14:paraId="132E990A" w14:textId="77777777" w:rsidR="000825E9" w:rsidRPr="000373CE" w:rsidRDefault="00AB12F8" w:rsidP="008A0267">
            <w:pPr>
              <w:pStyle w:val="Style5"/>
              <w:widowControl/>
              <w:spacing w:line="240" w:lineRule="auto"/>
              <w:rPr>
                <w:rStyle w:val="FontStyle13"/>
              </w:rPr>
            </w:pPr>
            <w:r w:rsidRPr="000373CE">
              <w:rPr>
                <w:rStyle w:val="FontStyle13"/>
              </w:rPr>
              <w:t>34 неделя</w:t>
            </w:r>
          </w:p>
        </w:tc>
      </w:tr>
    </w:tbl>
    <w:p w14:paraId="63FADADF" w14:textId="77777777" w:rsidR="004013EA" w:rsidRDefault="004013EA" w:rsidP="00B82237">
      <w:pPr>
        <w:pStyle w:val="c5"/>
        <w:shd w:val="clear" w:color="auto" w:fill="FFFFFF"/>
        <w:spacing w:before="0" w:beforeAutospacing="0" w:after="0" w:afterAutospacing="0"/>
        <w:ind w:firstLine="340"/>
        <w:jc w:val="both"/>
        <w:rPr>
          <w:rStyle w:val="c0"/>
          <w:color w:val="000000"/>
        </w:rPr>
      </w:pPr>
    </w:p>
    <w:tbl>
      <w:tblPr>
        <w:tblW w:w="0" w:type="auto"/>
        <w:tblInd w:w="3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
      </w:tblGrid>
      <w:tr w:rsidR="004013EA" w14:paraId="6586D82D" w14:textId="77777777" w:rsidTr="004013EA">
        <w:trPr>
          <w:trHeight w:val="15"/>
        </w:trPr>
        <w:tc>
          <w:tcPr>
            <w:tcW w:w="480" w:type="dxa"/>
          </w:tcPr>
          <w:p w14:paraId="322C38AB" w14:textId="77777777" w:rsidR="004013EA" w:rsidRDefault="004013EA" w:rsidP="00B82237">
            <w:pPr>
              <w:pStyle w:val="c5"/>
              <w:spacing w:before="0" w:beforeAutospacing="0" w:after="0" w:afterAutospacing="0"/>
              <w:jc w:val="both"/>
              <w:rPr>
                <w:rStyle w:val="c0"/>
                <w:color w:val="000000"/>
              </w:rPr>
            </w:pPr>
          </w:p>
        </w:tc>
      </w:tr>
    </w:tbl>
    <w:p w14:paraId="2A4235BB" w14:textId="11577A48" w:rsidR="00B82237" w:rsidRDefault="00B82237" w:rsidP="00B82237">
      <w:pPr>
        <w:pStyle w:val="c5"/>
        <w:shd w:val="clear" w:color="auto" w:fill="FFFFFF"/>
        <w:spacing w:before="0" w:beforeAutospacing="0" w:after="0" w:afterAutospacing="0"/>
        <w:ind w:firstLine="340"/>
        <w:jc w:val="both"/>
        <w:rPr>
          <w:rStyle w:val="c0"/>
          <w:color w:val="000000"/>
        </w:rPr>
      </w:pPr>
    </w:p>
    <w:p w14:paraId="6CED6DD4" w14:textId="77777777" w:rsidR="009936F5" w:rsidRDefault="009936F5" w:rsidP="008D0BEC">
      <w:pPr>
        <w:sectPr w:rsidR="009936F5" w:rsidSect="004013EA">
          <w:pgSz w:w="16838" w:h="11906" w:orient="landscape"/>
          <w:pgMar w:top="1134" w:right="850" w:bottom="1134" w:left="1701" w:header="709" w:footer="709" w:gutter="0"/>
          <w:cols w:space="708"/>
          <w:docGrid w:linePitch="360"/>
        </w:sectPr>
      </w:pPr>
    </w:p>
    <w:p w14:paraId="1DC0E5E9" w14:textId="77777777" w:rsidR="008D0BEC" w:rsidRPr="008D0BEC" w:rsidRDefault="008D0BEC" w:rsidP="00DF781E">
      <w:pPr>
        <w:jc w:val="both"/>
        <w:rPr>
          <w:b/>
        </w:rPr>
      </w:pPr>
      <w:r w:rsidRPr="008D0BEC">
        <w:rPr>
          <w:b/>
        </w:rPr>
        <w:lastRenderedPageBreak/>
        <w:t>Учебно-методический комплекс</w:t>
      </w:r>
    </w:p>
    <w:p w14:paraId="73BD593E" w14:textId="68B0704B" w:rsidR="008D0BEC" w:rsidRDefault="008D0BEC" w:rsidP="00DF781E">
      <w:pPr>
        <w:pStyle w:val="c5"/>
        <w:shd w:val="clear" w:color="auto" w:fill="FFFFFF"/>
        <w:spacing w:before="0" w:beforeAutospacing="0" w:after="0" w:afterAutospacing="0"/>
        <w:jc w:val="both"/>
        <w:rPr>
          <w:rFonts w:ascii="Calibri" w:hAnsi="Calibri"/>
          <w:color w:val="000000"/>
          <w:sz w:val="20"/>
          <w:szCs w:val="20"/>
        </w:rPr>
      </w:pPr>
      <w:proofErr w:type="spellStart"/>
      <w:r>
        <w:rPr>
          <w:rStyle w:val="c0"/>
          <w:color w:val="000000"/>
        </w:rPr>
        <w:t>Латюшин</w:t>
      </w:r>
      <w:proofErr w:type="spellEnd"/>
      <w:r>
        <w:rPr>
          <w:rStyle w:val="c0"/>
          <w:color w:val="000000"/>
        </w:rPr>
        <w:t xml:space="preserve"> В.В., Шапкин В.А. Биология. Животные. 7класс. Учебник – М.: Дрофа.</w:t>
      </w:r>
    </w:p>
    <w:p w14:paraId="42159589" w14:textId="77777777" w:rsidR="008D0BEC" w:rsidRDefault="008D0BEC" w:rsidP="00DF781E">
      <w:pPr>
        <w:pStyle w:val="c5"/>
        <w:shd w:val="clear" w:color="auto" w:fill="FFFFFF"/>
        <w:spacing w:before="0" w:beforeAutospacing="0" w:after="0" w:afterAutospacing="0"/>
        <w:jc w:val="both"/>
        <w:rPr>
          <w:rFonts w:ascii="Calibri" w:hAnsi="Calibri"/>
          <w:color w:val="000000"/>
          <w:sz w:val="20"/>
          <w:szCs w:val="20"/>
        </w:rPr>
      </w:pPr>
      <w:proofErr w:type="spellStart"/>
      <w:r>
        <w:rPr>
          <w:rStyle w:val="c0"/>
          <w:color w:val="000000"/>
        </w:rPr>
        <w:t>Латюшин</w:t>
      </w:r>
      <w:proofErr w:type="spellEnd"/>
      <w:r>
        <w:rPr>
          <w:rStyle w:val="c0"/>
          <w:color w:val="000000"/>
        </w:rPr>
        <w:t xml:space="preserve"> В.В., </w:t>
      </w:r>
      <w:proofErr w:type="spellStart"/>
      <w:r>
        <w:rPr>
          <w:rStyle w:val="c0"/>
          <w:color w:val="000000"/>
        </w:rPr>
        <w:t>Ламехова</w:t>
      </w:r>
      <w:proofErr w:type="spellEnd"/>
      <w:r>
        <w:rPr>
          <w:rStyle w:val="c0"/>
          <w:color w:val="000000"/>
        </w:rPr>
        <w:t xml:space="preserve"> Е.А. Животные. 7 класс. Рабочая тетрадь. – Дрофа.</w:t>
      </w:r>
    </w:p>
    <w:p w14:paraId="511685E8" w14:textId="759A2BDE" w:rsidR="008D0BEC" w:rsidRDefault="008D0BEC" w:rsidP="00DF781E">
      <w:pPr>
        <w:pStyle w:val="c5"/>
        <w:shd w:val="clear" w:color="auto" w:fill="FFFFFF"/>
        <w:spacing w:before="0" w:beforeAutospacing="0" w:after="0" w:afterAutospacing="0"/>
        <w:jc w:val="both"/>
        <w:rPr>
          <w:rFonts w:ascii="Calibri" w:hAnsi="Calibri"/>
          <w:color w:val="000000"/>
          <w:sz w:val="20"/>
          <w:szCs w:val="20"/>
        </w:rPr>
      </w:pPr>
      <w:proofErr w:type="spellStart"/>
      <w:r>
        <w:rPr>
          <w:rStyle w:val="c0"/>
          <w:color w:val="000000"/>
        </w:rPr>
        <w:t>Латюшин</w:t>
      </w:r>
      <w:proofErr w:type="spellEnd"/>
      <w:r>
        <w:rPr>
          <w:rStyle w:val="c0"/>
          <w:color w:val="000000"/>
        </w:rPr>
        <w:t xml:space="preserve"> В.В., </w:t>
      </w:r>
      <w:proofErr w:type="spellStart"/>
      <w:r>
        <w:rPr>
          <w:rStyle w:val="c0"/>
          <w:color w:val="000000"/>
        </w:rPr>
        <w:t>Ламехова</w:t>
      </w:r>
      <w:proofErr w:type="spellEnd"/>
      <w:r>
        <w:rPr>
          <w:rStyle w:val="c0"/>
          <w:color w:val="000000"/>
        </w:rPr>
        <w:t xml:space="preserve"> Е.А. Биология. Животные. 7 класс. Методическое пособие. – Дрофа.</w:t>
      </w:r>
    </w:p>
    <w:p w14:paraId="681BE6A7" w14:textId="173FC214" w:rsidR="008D0BEC" w:rsidRPr="008D0BEC" w:rsidRDefault="008D0BEC" w:rsidP="00DF781E">
      <w:pPr>
        <w:pStyle w:val="c28"/>
        <w:shd w:val="clear" w:color="auto" w:fill="FFFFFF"/>
        <w:spacing w:before="0" w:beforeAutospacing="0" w:after="0" w:afterAutospacing="0"/>
        <w:jc w:val="both"/>
        <w:rPr>
          <w:rFonts w:ascii="Calibri" w:hAnsi="Calibri"/>
          <w:color w:val="000000"/>
          <w:sz w:val="20"/>
          <w:szCs w:val="20"/>
        </w:rPr>
      </w:pPr>
      <w:r w:rsidRPr="008D0BEC">
        <w:rPr>
          <w:rStyle w:val="c12"/>
          <w:b/>
          <w:bCs/>
          <w:color w:val="000000"/>
        </w:rPr>
        <w:t>Электронные ресурсы</w:t>
      </w:r>
    </w:p>
    <w:p w14:paraId="116C788D" w14:textId="16841DE5" w:rsidR="008D0BEC" w:rsidRPr="00156334" w:rsidRDefault="008D0BEC" w:rsidP="00DF781E">
      <w:pPr>
        <w:pStyle w:val="c1"/>
        <w:shd w:val="clear" w:color="auto" w:fill="FFFFFF"/>
        <w:spacing w:before="0" w:beforeAutospacing="0" w:after="0" w:afterAutospacing="0"/>
        <w:jc w:val="both"/>
        <w:rPr>
          <w:rFonts w:ascii="Calibri" w:hAnsi="Calibri"/>
          <w:color w:val="000000" w:themeColor="text1"/>
          <w:sz w:val="20"/>
          <w:szCs w:val="20"/>
        </w:rPr>
      </w:pPr>
      <w:r>
        <w:rPr>
          <w:rStyle w:val="c0"/>
          <w:color w:val="000000"/>
        </w:rPr>
        <w:t xml:space="preserve">Видеоуроки по предметам школьной </w:t>
      </w:r>
      <w:r w:rsidRPr="00156334">
        <w:rPr>
          <w:rStyle w:val="c0"/>
          <w:color w:val="000000" w:themeColor="text1"/>
        </w:rPr>
        <w:t>программы</w:t>
      </w:r>
      <w:r w:rsidR="005343D4" w:rsidRPr="00156334">
        <w:rPr>
          <w:rStyle w:val="c0"/>
          <w:color w:val="000000" w:themeColor="text1"/>
        </w:rPr>
        <w:t xml:space="preserve"> </w:t>
      </w:r>
      <w:hyperlink r:id="rId9" w:history="1">
        <w:r w:rsidRPr="00156334">
          <w:rPr>
            <w:rStyle w:val="a9"/>
            <w:color w:val="000000" w:themeColor="text1"/>
          </w:rPr>
          <w:t>http://interneturok.ru/ru</w:t>
        </w:r>
      </w:hyperlink>
    </w:p>
    <w:p w14:paraId="09597193" w14:textId="73167E64" w:rsidR="008D0BEC" w:rsidRPr="00156334" w:rsidRDefault="008D0BEC" w:rsidP="00DF781E">
      <w:pPr>
        <w:pStyle w:val="c1"/>
        <w:shd w:val="clear" w:color="auto" w:fill="FFFFFF"/>
        <w:spacing w:before="0" w:beforeAutospacing="0" w:after="0" w:afterAutospacing="0"/>
        <w:jc w:val="both"/>
        <w:rPr>
          <w:rFonts w:ascii="Calibri" w:hAnsi="Calibri"/>
          <w:color w:val="000000" w:themeColor="text1"/>
          <w:sz w:val="20"/>
          <w:szCs w:val="20"/>
        </w:rPr>
      </w:pPr>
      <w:r w:rsidRPr="00156334">
        <w:rPr>
          <w:rStyle w:val="c0"/>
          <w:color w:val="000000" w:themeColor="text1"/>
        </w:rPr>
        <w:t xml:space="preserve">Виртуальная лаборатория </w:t>
      </w:r>
      <w:proofErr w:type="spellStart"/>
      <w:r w:rsidRPr="00156334">
        <w:rPr>
          <w:rStyle w:val="c0"/>
          <w:color w:val="000000" w:themeColor="text1"/>
        </w:rPr>
        <w:t>ВиртуЛаб</w:t>
      </w:r>
      <w:proofErr w:type="spellEnd"/>
      <w:r w:rsidR="005343D4" w:rsidRPr="00156334">
        <w:rPr>
          <w:rStyle w:val="c0"/>
          <w:color w:val="000000" w:themeColor="text1"/>
        </w:rPr>
        <w:t xml:space="preserve"> </w:t>
      </w:r>
      <w:hyperlink r:id="rId10" w:history="1">
        <w:r w:rsidRPr="00156334">
          <w:rPr>
            <w:rStyle w:val="a9"/>
            <w:color w:val="000000" w:themeColor="text1"/>
          </w:rPr>
          <w:t>http://www.virtulab.net/</w:t>
        </w:r>
      </w:hyperlink>
    </w:p>
    <w:p w14:paraId="4766B84B" w14:textId="0426C998" w:rsidR="008D0BEC" w:rsidRPr="00156334" w:rsidRDefault="008D0BEC" w:rsidP="00DF781E">
      <w:pPr>
        <w:pStyle w:val="c1"/>
        <w:shd w:val="clear" w:color="auto" w:fill="FFFFFF"/>
        <w:spacing w:before="0" w:beforeAutospacing="0" w:after="0" w:afterAutospacing="0"/>
        <w:jc w:val="both"/>
        <w:rPr>
          <w:rFonts w:ascii="Calibri" w:hAnsi="Calibri"/>
          <w:color w:val="000000" w:themeColor="text1"/>
          <w:sz w:val="20"/>
          <w:szCs w:val="20"/>
        </w:rPr>
      </w:pPr>
      <w:r w:rsidRPr="00156334">
        <w:rPr>
          <w:rStyle w:val="c0"/>
          <w:color w:val="000000" w:themeColor="text1"/>
        </w:rPr>
        <w:t>Единая коллекция цифровых образовательных ресурсов</w:t>
      </w:r>
      <w:r w:rsidR="005343D4" w:rsidRPr="00156334">
        <w:rPr>
          <w:rStyle w:val="c0"/>
          <w:color w:val="000000" w:themeColor="text1"/>
        </w:rPr>
        <w:t xml:space="preserve"> </w:t>
      </w:r>
      <w:hyperlink r:id="rId11" w:history="1">
        <w:r w:rsidRPr="00156334">
          <w:rPr>
            <w:rStyle w:val="a9"/>
            <w:color w:val="000000" w:themeColor="text1"/>
          </w:rPr>
          <w:t>http://school-collection.edu.ru/</w:t>
        </w:r>
      </w:hyperlink>
    </w:p>
    <w:p w14:paraId="4AB8EF4F" w14:textId="72093519" w:rsidR="008D0BEC" w:rsidRPr="00156334" w:rsidRDefault="008D0BEC" w:rsidP="00DF781E">
      <w:pPr>
        <w:pStyle w:val="c1"/>
        <w:shd w:val="clear" w:color="auto" w:fill="FFFFFF"/>
        <w:spacing w:before="0" w:beforeAutospacing="0" w:after="0" w:afterAutospacing="0"/>
        <w:jc w:val="both"/>
        <w:rPr>
          <w:rFonts w:ascii="Calibri" w:hAnsi="Calibri"/>
          <w:color w:val="000000" w:themeColor="text1"/>
          <w:sz w:val="20"/>
          <w:szCs w:val="20"/>
        </w:rPr>
      </w:pPr>
      <w:r w:rsidRPr="00156334">
        <w:rPr>
          <w:rStyle w:val="c0"/>
          <w:color w:val="000000" w:themeColor="text1"/>
        </w:rPr>
        <w:t xml:space="preserve">Естественно-научный образовательный портал http://www.en.edu.ru/ </w:t>
      </w:r>
    </w:p>
    <w:p w14:paraId="33C19047" w14:textId="4C6A07B3" w:rsidR="008D0BEC" w:rsidRPr="00156334" w:rsidRDefault="008D0BEC" w:rsidP="00DF781E">
      <w:pPr>
        <w:pStyle w:val="c1"/>
        <w:shd w:val="clear" w:color="auto" w:fill="FFFFFF"/>
        <w:spacing w:before="0" w:beforeAutospacing="0" w:after="0" w:afterAutospacing="0"/>
        <w:jc w:val="both"/>
        <w:rPr>
          <w:rFonts w:ascii="Calibri" w:hAnsi="Calibri"/>
          <w:color w:val="000000" w:themeColor="text1"/>
          <w:sz w:val="20"/>
          <w:szCs w:val="20"/>
        </w:rPr>
      </w:pPr>
      <w:proofErr w:type="spellStart"/>
      <w:r w:rsidRPr="00156334">
        <w:rPr>
          <w:rStyle w:val="c0"/>
          <w:color w:val="000000" w:themeColor="text1"/>
        </w:rPr>
        <w:t>Мегаэнциклопедия</w:t>
      </w:r>
      <w:proofErr w:type="spellEnd"/>
      <w:r w:rsidRPr="00156334">
        <w:rPr>
          <w:rStyle w:val="c0"/>
          <w:color w:val="000000" w:themeColor="text1"/>
        </w:rPr>
        <w:t xml:space="preserve"> Кирилла и Мефодия http://megabook.ru/ </w:t>
      </w:r>
    </w:p>
    <w:p w14:paraId="23C8C0D2" w14:textId="1AB62BA8" w:rsidR="008D0BEC" w:rsidRPr="00156334" w:rsidRDefault="008D0BEC" w:rsidP="00DF781E">
      <w:pPr>
        <w:pStyle w:val="c1"/>
        <w:shd w:val="clear" w:color="auto" w:fill="FFFFFF"/>
        <w:spacing w:before="0" w:beforeAutospacing="0" w:after="0" w:afterAutospacing="0"/>
        <w:jc w:val="both"/>
        <w:rPr>
          <w:rFonts w:ascii="Calibri" w:hAnsi="Calibri"/>
          <w:color w:val="000000" w:themeColor="text1"/>
          <w:sz w:val="20"/>
          <w:szCs w:val="20"/>
        </w:rPr>
      </w:pPr>
      <w:r w:rsidRPr="00156334">
        <w:rPr>
          <w:rStyle w:val="c0"/>
          <w:color w:val="000000" w:themeColor="text1"/>
        </w:rPr>
        <w:t xml:space="preserve">Портал «2berega.spb.ru» </w:t>
      </w:r>
      <w:hyperlink r:id="rId12" w:history="1">
        <w:r w:rsidRPr="00156334">
          <w:rPr>
            <w:rStyle w:val="a9"/>
            <w:color w:val="000000" w:themeColor="text1"/>
          </w:rPr>
          <w:t>http://2berega.spb.ru</w:t>
        </w:r>
      </w:hyperlink>
    </w:p>
    <w:p w14:paraId="679A07A3" w14:textId="23F1E401" w:rsidR="008D0BEC" w:rsidRPr="00156334" w:rsidRDefault="008D0BEC" w:rsidP="00DF781E">
      <w:pPr>
        <w:pStyle w:val="c1"/>
        <w:shd w:val="clear" w:color="auto" w:fill="FFFFFF"/>
        <w:spacing w:before="0" w:beforeAutospacing="0" w:after="0" w:afterAutospacing="0"/>
        <w:jc w:val="both"/>
        <w:rPr>
          <w:rFonts w:ascii="Calibri" w:hAnsi="Calibri"/>
          <w:color w:val="000000" w:themeColor="text1"/>
          <w:sz w:val="20"/>
          <w:szCs w:val="20"/>
        </w:rPr>
      </w:pPr>
      <w:r w:rsidRPr="00156334">
        <w:rPr>
          <w:rStyle w:val="c0"/>
          <w:color w:val="000000" w:themeColor="text1"/>
        </w:rPr>
        <w:t xml:space="preserve">Портал «Сеть творческих учителей» </w:t>
      </w:r>
      <w:hyperlink r:id="rId13" w:history="1">
        <w:r w:rsidRPr="00156334">
          <w:rPr>
            <w:rStyle w:val="a9"/>
            <w:color w:val="000000" w:themeColor="text1"/>
          </w:rPr>
          <w:t>http://www.it-n.ru/</w:t>
        </w:r>
      </w:hyperlink>
    </w:p>
    <w:p w14:paraId="7AC2CD56" w14:textId="77777777" w:rsidR="00DF781E" w:rsidRPr="00156334" w:rsidRDefault="008D0BEC" w:rsidP="00DF781E">
      <w:pPr>
        <w:pStyle w:val="c1"/>
        <w:shd w:val="clear" w:color="auto" w:fill="FFFFFF"/>
        <w:spacing w:before="0" w:beforeAutospacing="0" w:after="0" w:afterAutospacing="0"/>
        <w:jc w:val="both"/>
        <w:rPr>
          <w:rStyle w:val="c66"/>
          <w:rFonts w:ascii="Arial" w:eastAsia="Calibri" w:hAnsi="Arial" w:cs="Arial"/>
          <w:color w:val="000000" w:themeColor="text1"/>
          <w:sz w:val="20"/>
          <w:szCs w:val="20"/>
          <w:u w:val="single"/>
        </w:rPr>
      </w:pPr>
      <w:r w:rsidRPr="00156334">
        <w:rPr>
          <w:rStyle w:val="c0"/>
          <w:color w:val="000000" w:themeColor="text1"/>
        </w:rPr>
        <w:t>Учебные материалы и словари на сайте «Кирилл и Мефодий»</w:t>
      </w:r>
      <w:r w:rsidR="005343D4" w:rsidRPr="00156334">
        <w:rPr>
          <w:rStyle w:val="c0"/>
          <w:color w:val="000000" w:themeColor="text1"/>
        </w:rPr>
        <w:t xml:space="preserve"> </w:t>
      </w:r>
    </w:p>
    <w:p w14:paraId="7F129AFA" w14:textId="04CE735B" w:rsidR="008D0BEC" w:rsidRPr="00156334" w:rsidRDefault="008D0BEC" w:rsidP="00DF781E">
      <w:pPr>
        <w:pStyle w:val="c1"/>
        <w:shd w:val="clear" w:color="auto" w:fill="FFFFFF"/>
        <w:spacing w:before="0" w:beforeAutospacing="0" w:after="0" w:afterAutospacing="0"/>
        <w:jc w:val="both"/>
        <w:rPr>
          <w:rFonts w:ascii="Calibri" w:hAnsi="Calibri"/>
          <w:color w:val="000000" w:themeColor="text1"/>
          <w:sz w:val="20"/>
          <w:szCs w:val="20"/>
        </w:rPr>
      </w:pPr>
      <w:r w:rsidRPr="00156334">
        <w:rPr>
          <w:rStyle w:val="c0"/>
          <w:color w:val="000000" w:themeColor="text1"/>
        </w:rPr>
        <w:t>Открытая биология, версия 2.6 ООО «</w:t>
      </w:r>
      <w:proofErr w:type="spellStart"/>
      <w:r w:rsidRPr="00156334">
        <w:rPr>
          <w:rStyle w:val="c0"/>
          <w:color w:val="000000" w:themeColor="text1"/>
        </w:rPr>
        <w:t>Физикон</w:t>
      </w:r>
      <w:proofErr w:type="spellEnd"/>
      <w:r w:rsidRPr="00156334">
        <w:rPr>
          <w:rStyle w:val="c0"/>
          <w:color w:val="000000" w:themeColor="text1"/>
        </w:rPr>
        <w:t>» 2006</w:t>
      </w:r>
    </w:p>
    <w:p w14:paraId="07D062A8" w14:textId="77777777" w:rsidR="008D0BEC" w:rsidRPr="00156334" w:rsidRDefault="008D0BEC" w:rsidP="00DF781E">
      <w:pPr>
        <w:pStyle w:val="c1"/>
        <w:shd w:val="clear" w:color="auto" w:fill="FFFFFF"/>
        <w:spacing w:before="0" w:beforeAutospacing="0" w:after="0" w:afterAutospacing="0"/>
        <w:jc w:val="both"/>
        <w:rPr>
          <w:rFonts w:ascii="Calibri" w:hAnsi="Calibri"/>
          <w:color w:val="000000" w:themeColor="text1"/>
          <w:sz w:val="20"/>
          <w:szCs w:val="20"/>
        </w:rPr>
      </w:pPr>
      <w:r w:rsidRPr="00156334">
        <w:rPr>
          <w:rStyle w:val="c0"/>
          <w:color w:val="000000" w:themeColor="text1"/>
        </w:rPr>
        <w:t xml:space="preserve">Уроки Кирилла и Мефодия 6-11 </w:t>
      </w:r>
      <w:proofErr w:type="spellStart"/>
      <w:r w:rsidRPr="00156334">
        <w:rPr>
          <w:rStyle w:val="c0"/>
          <w:color w:val="000000" w:themeColor="text1"/>
        </w:rPr>
        <w:t>кл</w:t>
      </w:r>
      <w:proofErr w:type="spellEnd"/>
      <w:r w:rsidRPr="00156334">
        <w:rPr>
          <w:rStyle w:val="c0"/>
          <w:color w:val="000000" w:themeColor="text1"/>
        </w:rPr>
        <w:t xml:space="preserve"> ООО «Кирилл и Мефодий» 2004</w:t>
      </w:r>
    </w:p>
    <w:sectPr w:rsidR="008D0BEC" w:rsidRPr="00156334" w:rsidSect="005F3954">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FAFE1" w14:textId="77777777" w:rsidR="00630A08" w:rsidRDefault="00630A08" w:rsidP="004013EA">
      <w:r>
        <w:separator/>
      </w:r>
    </w:p>
  </w:endnote>
  <w:endnote w:type="continuationSeparator" w:id="0">
    <w:p w14:paraId="0E934537" w14:textId="77777777" w:rsidR="00630A08" w:rsidRDefault="00630A08" w:rsidP="0040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429684"/>
      <w:docPartObj>
        <w:docPartGallery w:val="Page Numbers (Bottom of Page)"/>
        <w:docPartUnique/>
      </w:docPartObj>
    </w:sdtPr>
    <w:sdtContent>
      <w:p w14:paraId="56365AC7" w14:textId="1D239DC1" w:rsidR="004013EA" w:rsidRDefault="004013EA">
        <w:pPr>
          <w:pStyle w:val="af"/>
          <w:jc w:val="right"/>
        </w:pPr>
        <w:r>
          <w:fldChar w:fldCharType="begin"/>
        </w:r>
        <w:r>
          <w:instrText>PAGE   \* MERGEFORMAT</w:instrText>
        </w:r>
        <w:r>
          <w:fldChar w:fldCharType="separate"/>
        </w:r>
        <w:r>
          <w:t>2</w:t>
        </w:r>
        <w:r>
          <w:fldChar w:fldCharType="end"/>
        </w:r>
      </w:p>
    </w:sdtContent>
  </w:sdt>
  <w:p w14:paraId="11F2CBC1" w14:textId="77777777" w:rsidR="004013EA" w:rsidRDefault="004013E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C9116" w14:textId="77777777" w:rsidR="00630A08" w:rsidRDefault="00630A08" w:rsidP="004013EA">
      <w:r>
        <w:separator/>
      </w:r>
    </w:p>
  </w:footnote>
  <w:footnote w:type="continuationSeparator" w:id="0">
    <w:p w14:paraId="219FE6DE" w14:textId="77777777" w:rsidR="00630A08" w:rsidRDefault="00630A08" w:rsidP="00401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4544"/>
    <w:multiLevelType w:val="multilevel"/>
    <w:tmpl w:val="FB24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6409F"/>
    <w:multiLevelType w:val="multilevel"/>
    <w:tmpl w:val="93F2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57234"/>
    <w:multiLevelType w:val="multilevel"/>
    <w:tmpl w:val="F796F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B4B5B"/>
    <w:multiLevelType w:val="multilevel"/>
    <w:tmpl w:val="305A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D07FD"/>
    <w:multiLevelType w:val="multilevel"/>
    <w:tmpl w:val="63FE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B5893"/>
    <w:multiLevelType w:val="multilevel"/>
    <w:tmpl w:val="82C2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55F5D"/>
    <w:multiLevelType w:val="multilevel"/>
    <w:tmpl w:val="6E02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D4E99"/>
    <w:multiLevelType w:val="multilevel"/>
    <w:tmpl w:val="183C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B36C7"/>
    <w:multiLevelType w:val="multilevel"/>
    <w:tmpl w:val="81C8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A643E"/>
    <w:multiLevelType w:val="multilevel"/>
    <w:tmpl w:val="F9D6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EE6469"/>
    <w:multiLevelType w:val="multilevel"/>
    <w:tmpl w:val="A15C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45030"/>
    <w:multiLevelType w:val="multilevel"/>
    <w:tmpl w:val="0F6A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E023BB"/>
    <w:multiLevelType w:val="multilevel"/>
    <w:tmpl w:val="CA02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0F7297"/>
    <w:multiLevelType w:val="multilevel"/>
    <w:tmpl w:val="A302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A037A0"/>
    <w:multiLevelType w:val="multilevel"/>
    <w:tmpl w:val="848C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7523A9"/>
    <w:multiLevelType w:val="multilevel"/>
    <w:tmpl w:val="8C04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70235"/>
    <w:multiLevelType w:val="multilevel"/>
    <w:tmpl w:val="BCF8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A00AA6"/>
    <w:multiLevelType w:val="multilevel"/>
    <w:tmpl w:val="5306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4943F9"/>
    <w:multiLevelType w:val="multilevel"/>
    <w:tmpl w:val="B24E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8729ED"/>
    <w:multiLevelType w:val="multilevel"/>
    <w:tmpl w:val="5064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374CBF"/>
    <w:multiLevelType w:val="multilevel"/>
    <w:tmpl w:val="EC16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BC1925"/>
    <w:multiLevelType w:val="multilevel"/>
    <w:tmpl w:val="BC96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006695"/>
    <w:multiLevelType w:val="multilevel"/>
    <w:tmpl w:val="5018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066799">
    <w:abstractNumId w:val="15"/>
  </w:num>
  <w:num w:numId="2" w16cid:durableId="1218518257">
    <w:abstractNumId w:val="14"/>
  </w:num>
  <w:num w:numId="3" w16cid:durableId="128522120">
    <w:abstractNumId w:val="10"/>
  </w:num>
  <w:num w:numId="4" w16cid:durableId="1677226789">
    <w:abstractNumId w:val="17"/>
  </w:num>
  <w:num w:numId="5" w16cid:durableId="590626995">
    <w:abstractNumId w:val="6"/>
  </w:num>
  <w:num w:numId="6" w16cid:durableId="1380200834">
    <w:abstractNumId w:val="2"/>
  </w:num>
  <w:num w:numId="7" w16cid:durableId="77094062">
    <w:abstractNumId w:val="11"/>
  </w:num>
  <w:num w:numId="8" w16cid:durableId="1203401726">
    <w:abstractNumId w:val="8"/>
  </w:num>
  <w:num w:numId="9" w16cid:durableId="602034298">
    <w:abstractNumId w:val="18"/>
  </w:num>
  <w:num w:numId="10" w16cid:durableId="322860422">
    <w:abstractNumId w:val="7"/>
  </w:num>
  <w:num w:numId="11" w16cid:durableId="1782608948">
    <w:abstractNumId w:val="21"/>
  </w:num>
  <w:num w:numId="12" w16cid:durableId="1023821638">
    <w:abstractNumId w:val="1"/>
  </w:num>
  <w:num w:numId="13" w16cid:durableId="223640579">
    <w:abstractNumId w:val="0"/>
  </w:num>
  <w:num w:numId="14" w16cid:durableId="1317031434">
    <w:abstractNumId w:val="20"/>
  </w:num>
  <w:num w:numId="15" w16cid:durableId="486360583">
    <w:abstractNumId w:val="22"/>
  </w:num>
  <w:num w:numId="16" w16cid:durableId="1038704353">
    <w:abstractNumId w:val="13"/>
  </w:num>
  <w:num w:numId="17" w16cid:durableId="408233139">
    <w:abstractNumId w:val="3"/>
  </w:num>
  <w:num w:numId="18" w16cid:durableId="286594751">
    <w:abstractNumId w:val="4"/>
  </w:num>
  <w:num w:numId="19" w16cid:durableId="1649704688">
    <w:abstractNumId w:val="12"/>
  </w:num>
  <w:num w:numId="20" w16cid:durableId="203520724">
    <w:abstractNumId w:val="19"/>
  </w:num>
  <w:num w:numId="21" w16cid:durableId="1525748852">
    <w:abstractNumId w:val="5"/>
  </w:num>
  <w:num w:numId="22" w16cid:durableId="1763260622">
    <w:abstractNumId w:val="9"/>
  </w:num>
  <w:num w:numId="23" w16cid:durableId="19368611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C9F"/>
    <w:rsid w:val="00001517"/>
    <w:rsid w:val="00006AFD"/>
    <w:rsid w:val="00007C9F"/>
    <w:rsid w:val="00034FC5"/>
    <w:rsid w:val="00035C81"/>
    <w:rsid w:val="000373CE"/>
    <w:rsid w:val="00044225"/>
    <w:rsid w:val="000825E9"/>
    <w:rsid w:val="00156334"/>
    <w:rsid w:val="0016552D"/>
    <w:rsid w:val="001738FB"/>
    <w:rsid w:val="00173E1D"/>
    <w:rsid w:val="001D1669"/>
    <w:rsid w:val="001E4533"/>
    <w:rsid w:val="001F5DAB"/>
    <w:rsid w:val="00240E03"/>
    <w:rsid w:val="002471F9"/>
    <w:rsid w:val="002C4AB7"/>
    <w:rsid w:val="002C7BB9"/>
    <w:rsid w:val="002F7F8E"/>
    <w:rsid w:val="00323CEF"/>
    <w:rsid w:val="00333BDE"/>
    <w:rsid w:val="0037149A"/>
    <w:rsid w:val="00386908"/>
    <w:rsid w:val="003C7C9A"/>
    <w:rsid w:val="003F447E"/>
    <w:rsid w:val="003F6760"/>
    <w:rsid w:val="004013EA"/>
    <w:rsid w:val="00432EF1"/>
    <w:rsid w:val="00437160"/>
    <w:rsid w:val="004451B9"/>
    <w:rsid w:val="00445349"/>
    <w:rsid w:val="004750F1"/>
    <w:rsid w:val="004C74A5"/>
    <w:rsid w:val="004E5D2F"/>
    <w:rsid w:val="005343D4"/>
    <w:rsid w:val="00557724"/>
    <w:rsid w:val="00565711"/>
    <w:rsid w:val="00577049"/>
    <w:rsid w:val="00584D4B"/>
    <w:rsid w:val="00585695"/>
    <w:rsid w:val="005909DE"/>
    <w:rsid w:val="005B45D0"/>
    <w:rsid w:val="005C0AB6"/>
    <w:rsid w:val="005D14CA"/>
    <w:rsid w:val="005F3954"/>
    <w:rsid w:val="00605A5C"/>
    <w:rsid w:val="00617242"/>
    <w:rsid w:val="00624FFB"/>
    <w:rsid w:val="00630A08"/>
    <w:rsid w:val="00651CB3"/>
    <w:rsid w:val="006721D8"/>
    <w:rsid w:val="006C3238"/>
    <w:rsid w:val="007274A3"/>
    <w:rsid w:val="00750F28"/>
    <w:rsid w:val="00760924"/>
    <w:rsid w:val="007832C8"/>
    <w:rsid w:val="007A0229"/>
    <w:rsid w:val="007B3647"/>
    <w:rsid w:val="007D1951"/>
    <w:rsid w:val="00814AB3"/>
    <w:rsid w:val="00826FCA"/>
    <w:rsid w:val="00837C4C"/>
    <w:rsid w:val="00837F08"/>
    <w:rsid w:val="00845202"/>
    <w:rsid w:val="008A0267"/>
    <w:rsid w:val="008A608A"/>
    <w:rsid w:val="008D0BEC"/>
    <w:rsid w:val="008D4259"/>
    <w:rsid w:val="00902D44"/>
    <w:rsid w:val="00907FEC"/>
    <w:rsid w:val="00922482"/>
    <w:rsid w:val="00944A15"/>
    <w:rsid w:val="009936F5"/>
    <w:rsid w:val="009C52D2"/>
    <w:rsid w:val="009E7B67"/>
    <w:rsid w:val="009F567C"/>
    <w:rsid w:val="00A03213"/>
    <w:rsid w:val="00A21025"/>
    <w:rsid w:val="00A36F6D"/>
    <w:rsid w:val="00A37BB9"/>
    <w:rsid w:val="00A4688E"/>
    <w:rsid w:val="00A6155B"/>
    <w:rsid w:val="00A70092"/>
    <w:rsid w:val="00AB12F8"/>
    <w:rsid w:val="00B10281"/>
    <w:rsid w:val="00B27ED4"/>
    <w:rsid w:val="00B6417D"/>
    <w:rsid w:val="00B673BF"/>
    <w:rsid w:val="00B82237"/>
    <w:rsid w:val="00BB05B2"/>
    <w:rsid w:val="00BF3312"/>
    <w:rsid w:val="00C17550"/>
    <w:rsid w:val="00C325D7"/>
    <w:rsid w:val="00C54F07"/>
    <w:rsid w:val="00C7751C"/>
    <w:rsid w:val="00C815A2"/>
    <w:rsid w:val="00C91EA6"/>
    <w:rsid w:val="00D20B13"/>
    <w:rsid w:val="00D253C1"/>
    <w:rsid w:val="00D2637E"/>
    <w:rsid w:val="00D714E7"/>
    <w:rsid w:val="00D74178"/>
    <w:rsid w:val="00D84AB6"/>
    <w:rsid w:val="00D90234"/>
    <w:rsid w:val="00DE2A15"/>
    <w:rsid w:val="00DE39A2"/>
    <w:rsid w:val="00DF42AB"/>
    <w:rsid w:val="00DF781E"/>
    <w:rsid w:val="00E421D4"/>
    <w:rsid w:val="00E43E7A"/>
    <w:rsid w:val="00EA68FF"/>
    <w:rsid w:val="00EC32A6"/>
    <w:rsid w:val="00EF6CB0"/>
    <w:rsid w:val="00F00344"/>
    <w:rsid w:val="00F50854"/>
    <w:rsid w:val="00FB7C2C"/>
    <w:rsid w:val="00FD2866"/>
    <w:rsid w:val="00FD381C"/>
    <w:rsid w:val="00FD463F"/>
    <w:rsid w:val="00FD5FF7"/>
    <w:rsid w:val="00FE6B44"/>
    <w:rsid w:val="00FF7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E42F1"/>
  <w15:chartTrackingRefBased/>
  <w15:docId w15:val="{9C3964AA-17D8-456B-936F-81E55441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7C9F"/>
    <w:rPr>
      <w:sz w:val="24"/>
      <w:szCs w:val="24"/>
    </w:rPr>
  </w:style>
  <w:style w:type="paragraph" w:styleId="1">
    <w:name w:val="heading 1"/>
    <w:basedOn w:val="a"/>
    <w:next w:val="a"/>
    <w:link w:val="10"/>
    <w:qFormat/>
    <w:rsid w:val="00C325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qFormat/>
    <w:rsid w:val="00035C81"/>
    <w:pPr>
      <w:keepNext/>
      <w:keepLines/>
      <w:overflowPunct w:val="0"/>
      <w:autoSpaceDE w:val="0"/>
      <w:autoSpaceDN w:val="0"/>
      <w:adjustRightInd w:val="0"/>
      <w:spacing w:before="200"/>
      <w:textAlignment w:val="baseline"/>
      <w:outlineLvl w:val="2"/>
    </w:pPr>
    <w:rPr>
      <w:rFonts w:ascii="Cambria" w:eastAsia="Calibri" w:hAnsi="Cambria" w:cs="Cambria"/>
      <w:b/>
      <w:bCs/>
      <w:color w:val="808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7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1">
    <w:name w:val="dash041e_0431_044b_0447_043d_044b_0439__char1"/>
    <w:rsid w:val="00902D44"/>
    <w:rPr>
      <w:rFonts w:ascii="Times New Roman" w:hAnsi="Times New Roman" w:cs="Times New Roman"/>
      <w:strike w:val="0"/>
      <w:dstrike w:val="0"/>
      <w:sz w:val="24"/>
      <w:szCs w:val="24"/>
      <w:u w:val="none"/>
    </w:rPr>
  </w:style>
  <w:style w:type="character" w:styleId="a4">
    <w:name w:val="Emphasis"/>
    <w:qFormat/>
    <w:rsid w:val="00B10281"/>
    <w:rPr>
      <w:i/>
      <w:iCs/>
    </w:rPr>
  </w:style>
  <w:style w:type="character" w:customStyle="1" w:styleId="apple-converted-space">
    <w:name w:val="apple-converted-space"/>
    <w:basedOn w:val="a0"/>
    <w:rsid w:val="0016552D"/>
  </w:style>
  <w:style w:type="paragraph" w:customStyle="1" w:styleId="11">
    <w:name w:val="Без интервала1"/>
    <w:rsid w:val="00A70092"/>
    <w:rPr>
      <w:rFonts w:ascii="Calibri" w:eastAsia="Calibri" w:hAnsi="Calibri"/>
      <w:sz w:val="22"/>
      <w:szCs w:val="22"/>
    </w:rPr>
  </w:style>
  <w:style w:type="paragraph" w:styleId="a5">
    <w:name w:val="Title"/>
    <w:basedOn w:val="a"/>
    <w:next w:val="a"/>
    <w:link w:val="a6"/>
    <w:qFormat/>
    <w:rsid w:val="00432EF1"/>
    <w:pPr>
      <w:suppressAutoHyphens/>
      <w:jc w:val="center"/>
    </w:pPr>
    <w:rPr>
      <w:rFonts w:eastAsia="Calibri"/>
      <w:b/>
      <w:bCs/>
      <w:lang w:eastAsia="ar-SA"/>
    </w:rPr>
  </w:style>
  <w:style w:type="character" w:customStyle="1" w:styleId="a6">
    <w:name w:val="Заголовок Знак"/>
    <w:link w:val="a5"/>
    <w:locked/>
    <w:rsid w:val="00432EF1"/>
    <w:rPr>
      <w:rFonts w:eastAsia="Calibri"/>
      <w:b/>
      <w:bCs/>
      <w:sz w:val="24"/>
      <w:szCs w:val="24"/>
      <w:lang w:val="ru-RU" w:eastAsia="ar-SA" w:bidi="ar-SA"/>
    </w:rPr>
  </w:style>
  <w:style w:type="character" w:customStyle="1" w:styleId="c4">
    <w:name w:val="c4"/>
    <w:rsid w:val="00FD463F"/>
    <w:rPr>
      <w:rFonts w:cs="Times New Roman"/>
    </w:rPr>
  </w:style>
  <w:style w:type="character" w:styleId="a7">
    <w:name w:val="Strong"/>
    <w:qFormat/>
    <w:rsid w:val="00B27ED4"/>
    <w:rPr>
      <w:b/>
      <w:bCs/>
    </w:rPr>
  </w:style>
  <w:style w:type="paragraph" w:customStyle="1" w:styleId="12">
    <w:name w:val="Абзац списка1"/>
    <w:basedOn w:val="a"/>
    <w:rsid w:val="00035C81"/>
    <w:pPr>
      <w:ind w:left="720"/>
    </w:pPr>
    <w:rPr>
      <w:rFonts w:eastAsia="Calibri"/>
    </w:rPr>
  </w:style>
  <w:style w:type="character" w:customStyle="1" w:styleId="30">
    <w:name w:val="Заголовок 3 Знак"/>
    <w:link w:val="3"/>
    <w:locked/>
    <w:rsid w:val="00035C81"/>
    <w:rPr>
      <w:rFonts w:ascii="Cambria" w:eastAsia="Calibri" w:hAnsi="Cambria" w:cs="Cambria"/>
      <w:b/>
      <w:bCs/>
      <w:color w:val="808080"/>
      <w:sz w:val="24"/>
      <w:szCs w:val="24"/>
      <w:lang w:val="ru-RU" w:eastAsia="ru-RU" w:bidi="ar-SA"/>
    </w:rPr>
  </w:style>
  <w:style w:type="paragraph" w:customStyle="1" w:styleId="Style5">
    <w:name w:val="Style5"/>
    <w:basedOn w:val="a"/>
    <w:rsid w:val="00D20B13"/>
    <w:pPr>
      <w:widowControl w:val="0"/>
      <w:autoSpaceDE w:val="0"/>
      <w:autoSpaceDN w:val="0"/>
      <w:adjustRightInd w:val="0"/>
      <w:spacing w:line="226" w:lineRule="exact"/>
    </w:pPr>
    <w:rPr>
      <w:rFonts w:eastAsia="Calibri"/>
    </w:rPr>
  </w:style>
  <w:style w:type="character" w:customStyle="1" w:styleId="FontStyle13">
    <w:name w:val="Font Style13"/>
    <w:rsid w:val="00D20B13"/>
    <w:rPr>
      <w:rFonts w:ascii="Times New Roman" w:hAnsi="Times New Roman" w:cs="Times New Roman"/>
      <w:sz w:val="20"/>
      <w:szCs w:val="20"/>
    </w:rPr>
  </w:style>
  <w:style w:type="character" w:customStyle="1" w:styleId="FontStyle15">
    <w:name w:val="Font Style15"/>
    <w:rsid w:val="00D20B13"/>
    <w:rPr>
      <w:rFonts w:ascii="Times New Roman" w:hAnsi="Times New Roman" w:cs="Times New Roman"/>
      <w:b/>
      <w:bCs/>
      <w:spacing w:val="-10"/>
      <w:sz w:val="20"/>
      <w:szCs w:val="20"/>
    </w:rPr>
  </w:style>
  <w:style w:type="character" w:customStyle="1" w:styleId="FontStyle11">
    <w:name w:val="Font Style11"/>
    <w:rsid w:val="00D20B13"/>
    <w:rPr>
      <w:rFonts w:ascii="Times New Roman" w:hAnsi="Times New Roman" w:cs="Times New Roman"/>
      <w:b/>
      <w:bCs/>
      <w:spacing w:val="-10"/>
      <w:sz w:val="22"/>
      <w:szCs w:val="22"/>
    </w:rPr>
  </w:style>
  <w:style w:type="paragraph" w:customStyle="1" w:styleId="Style3">
    <w:name w:val="Style3"/>
    <w:basedOn w:val="a"/>
    <w:rsid w:val="00D20B13"/>
    <w:pPr>
      <w:widowControl w:val="0"/>
      <w:autoSpaceDE w:val="0"/>
      <w:autoSpaceDN w:val="0"/>
      <w:adjustRightInd w:val="0"/>
    </w:pPr>
    <w:rPr>
      <w:rFonts w:eastAsia="Calibri"/>
    </w:rPr>
  </w:style>
  <w:style w:type="paragraph" w:styleId="a8">
    <w:name w:val="Normal (Web)"/>
    <w:basedOn w:val="a"/>
    <w:uiPriority w:val="99"/>
    <w:unhideWhenUsed/>
    <w:rsid w:val="00C17550"/>
    <w:pPr>
      <w:spacing w:before="100" w:beforeAutospacing="1" w:after="100" w:afterAutospacing="1"/>
    </w:pPr>
  </w:style>
  <w:style w:type="paragraph" w:customStyle="1" w:styleId="c5">
    <w:name w:val="c5"/>
    <w:basedOn w:val="a"/>
    <w:rsid w:val="00B82237"/>
    <w:pPr>
      <w:spacing w:before="100" w:beforeAutospacing="1" w:after="100" w:afterAutospacing="1"/>
    </w:pPr>
  </w:style>
  <w:style w:type="character" w:customStyle="1" w:styleId="c0">
    <w:name w:val="c0"/>
    <w:rsid w:val="00B82237"/>
  </w:style>
  <w:style w:type="character" w:customStyle="1" w:styleId="c12">
    <w:name w:val="c12"/>
    <w:rsid w:val="00B82237"/>
  </w:style>
  <w:style w:type="paragraph" w:customStyle="1" w:styleId="c28">
    <w:name w:val="c28"/>
    <w:basedOn w:val="a"/>
    <w:rsid w:val="00B82237"/>
    <w:pPr>
      <w:spacing w:before="100" w:beforeAutospacing="1" w:after="100" w:afterAutospacing="1"/>
    </w:pPr>
  </w:style>
  <w:style w:type="paragraph" w:customStyle="1" w:styleId="c1">
    <w:name w:val="c1"/>
    <w:basedOn w:val="a"/>
    <w:rsid w:val="00B82237"/>
    <w:pPr>
      <w:spacing w:before="100" w:beforeAutospacing="1" w:after="100" w:afterAutospacing="1"/>
    </w:pPr>
  </w:style>
  <w:style w:type="character" w:customStyle="1" w:styleId="c38">
    <w:name w:val="c38"/>
    <w:rsid w:val="00B82237"/>
  </w:style>
  <w:style w:type="character" w:styleId="a9">
    <w:name w:val="Hyperlink"/>
    <w:uiPriority w:val="99"/>
    <w:unhideWhenUsed/>
    <w:rsid w:val="00B82237"/>
    <w:rPr>
      <w:color w:val="0000FF"/>
      <w:u w:val="single"/>
    </w:rPr>
  </w:style>
  <w:style w:type="character" w:customStyle="1" w:styleId="c66">
    <w:name w:val="c66"/>
    <w:rsid w:val="00B82237"/>
  </w:style>
  <w:style w:type="character" w:customStyle="1" w:styleId="c59">
    <w:name w:val="c59"/>
    <w:rsid w:val="00B82237"/>
  </w:style>
  <w:style w:type="character" w:customStyle="1" w:styleId="c50">
    <w:name w:val="c50"/>
    <w:rsid w:val="00B82237"/>
  </w:style>
  <w:style w:type="character" w:customStyle="1" w:styleId="c39">
    <w:name w:val="c39"/>
    <w:rsid w:val="00B82237"/>
  </w:style>
  <w:style w:type="paragraph" w:customStyle="1" w:styleId="c55">
    <w:name w:val="c55"/>
    <w:basedOn w:val="a"/>
    <w:rsid w:val="00B82237"/>
    <w:pPr>
      <w:spacing w:before="100" w:beforeAutospacing="1" w:after="100" w:afterAutospacing="1"/>
    </w:pPr>
  </w:style>
  <w:style w:type="character" w:customStyle="1" w:styleId="10">
    <w:name w:val="Заголовок 1 Знак"/>
    <w:basedOn w:val="a0"/>
    <w:link w:val="1"/>
    <w:rsid w:val="00C325D7"/>
    <w:rPr>
      <w:rFonts w:asciiTheme="majorHAnsi" w:eastAsiaTheme="majorEastAsia" w:hAnsiTheme="majorHAnsi" w:cstheme="majorBidi"/>
      <w:color w:val="2F5496" w:themeColor="accent1" w:themeShade="BF"/>
      <w:sz w:val="32"/>
      <w:szCs w:val="32"/>
    </w:rPr>
  </w:style>
  <w:style w:type="table" w:customStyle="1" w:styleId="13">
    <w:name w:val="Сетка таблицы1"/>
    <w:basedOn w:val="a1"/>
    <w:next w:val="a3"/>
    <w:uiPriority w:val="39"/>
    <w:rsid w:val="00C325D7"/>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сновной текст1"/>
    <w:basedOn w:val="a"/>
    <w:next w:val="aa"/>
    <w:link w:val="ab"/>
    <w:uiPriority w:val="99"/>
    <w:semiHidden/>
    <w:unhideWhenUsed/>
    <w:rsid w:val="00C325D7"/>
    <w:pPr>
      <w:widowControl w:val="0"/>
      <w:autoSpaceDE w:val="0"/>
      <w:autoSpaceDN w:val="0"/>
      <w:adjustRightInd w:val="0"/>
      <w:spacing w:after="120"/>
    </w:pPr>
    <w:rPr>
      <w:rFonts w:hAnsi="Arial" w:cs="Arial"/>
    </w:rPr>
  </w:style>
  <w:style w:type="character" w:customStyle="1" w:styleId="ab">
    <w:name w:val="Основной текст Знак"/>
    <w:basedOn w:val="a0"/>
    <w:link w:val="14"/>
    <w:uiPriority w:val="99"/>
    <w:semiHidden/>
    <w:rsid w:val="00C325D7"/>
    <w:rPr>
      <w:rFonts w:hAnsi="Arial" w:cs="Arial"/>
      <w:sz w:val="24"/>
      <w:szCs w:val="24"/>
    </w:rPr>
  </w:style>
  <w:style w:type="paragraph" w:styleId="aa">
    <w:name w:val="Body Text"/>
    <w:basedOn w:val="a"/>
    <w:link w:val="15"/>
    <w:rsid w:val="00C325D7"/>
    <w:pPr>
      <w:spacing w:after="120"/>
    </w:pPr>
  </w:style>
  <w:style w:type="character" w:customStyle="1" w:styleId="15">
    <w:name w:val="Основной текст Знак1"/>
    <w:basedOn w:val="a0"/>
    <w:link w:val="aa"/>
    <w:rsid w:val="00C325D7"/>
    <w:rPr>
      <w:sz w:val="24"/>
      <w:szCs w:val="24"/>
    </w:rPr>
  </w:style>
  <w:style w:type="character" w:styleId="ac">
    <w:name w:val="Unresolved Mention"/>
    <w:basedOn w:val="a0"/>
    <w:uiPriority w:val="99"/>
    <w:semiHidden/>
    <w:unhideWhenUsed/>
    <w:rsid w:val="008D0BEC"/>
    <w:rPr>
      <w:color w:val="605E5C"/>
      <w:shd w:val="clear" w:color="auto" w:fill="E1DFDD"/>
    </w:rPr>
  </w:style>
  <w:style w:type="paragraph" w:styleId="ad">
    <w:name w:val="header"/>
    <w:basedOn w:val="a"/>
    <w:link w:val="ae"/>
    <w:rsid w:val="004013EA"/>
    <w:pPr>
      <w:tabs>
        <w:tab w:val="center" w:pos="4677"/>
        <w:tab w:val="right" w:pos="9355"/>
      </w:tabs>
    </w:pPr>
  </w:style>
  <w:style w:type="character" w:customStyle="1" w:styleId="ae">
    <w:name w:val="Верхний колонтитул Знак"/>
    <w:basedOn w:val="a0"/>
    <w:link w:val="ad"/>
    <w:rsid w:val="004013EA"/>
    <w:rPr>
      <w:sz w:val="24"/>
      <w:szCs w:val="24"/>
    </w:rPr>
  </w:style>
  <w:style w:type="paragraph" w:styleId="af">
    <w:name w:val="footer"/>
    <w:basedOn w:val="a"/>
    <w:link w:val="af0"/>
    <w:uiPriority w:val="99"/>
    <w:rsid w:val="004013EA"/>
    <w:pPr>
      <w:tabs>
        <w:tab w:val="center" w:pos="4677"/>
        <w:tab w:val="right" w:pos="9355"/>
      </w:tabs>
    </w:pPr>
  </w:style>
  <w:style w:type="character" w:customStyle="1" w:styleId="af0">
    <w:name w:val="Нижний колонтитул Знак"/>
    <w:basedOn w:val="a0"/>
    <w:link w:val="af"/>
    <w:uiPriority w:val="99"/>
    <w:rsid w:val="004013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70617">
      <w:bodyDiv w:val="1"/>
      <w:marLeft w:val="0"/>
      <w:marRight w:val="0"/>
      <w:marTop w:val="0"/>
      <w:marBottom w:val="0"/>
      <w:divBdr>
        <w:top w:val="none" w:sz="0" w:space="0" w:color="auto"/>
        <w:left w:val="none" w:sz="0" w:space="0" w:color="auto"/>
        <w:bottom w:val="none" w:sz="0" w:space="0" w:color="auto"/>
        <w:right w:val="none" w:sz="0" w:space="0" w:color="auto"/>
      </w:divBdr>
    </w:div>
    <w:div w:id="486626820">
      <w:bodyDiv w:val="1"/>
      <w:marLeft w:val="0"/>
      <w:marRight w:val="0"/>
      <w:marTop w:val="0"/>
      <w:marBottom w:val="0"/>
      <w:divBdr>
        <w:top w:val="none" w:sz="0" w:space="0" w:color="auto"/>
        <w:left w:val="none" w:sz="0" w:space="0" w:color="auto"/>
        <w:bottom w:val="none" w:sz="0" w:space="0" w:color="auto"/>
        <w:right w:val="none" w:sz="0" w:space="0" w:color="auto"/>
      </w:divBdr>
    </w:div>
    <w:div w:id="1035036269">
      <w:bodyDiv w:val="1"/>
      <w:marLeft w:val="0"/>
      <w:marRight w:val="0"/>
      <w:marTop w:val="0"/>
      <w:marBottom w:val="0"/>
      <w:divBdr>
        <w:top w:val="none" w:sz="0" w:space="0" w:color="auto"/>
        <w:left w:val="none" w:sz="0" w:space="0" w:color="auto"/>
        <w:bottom w:val="none" w:sz="0" w:space="0" w:color="auto"/>
        <w:right w:val="none" w:sz="0" w:space="0" w:color="auto"/>
      </w:divBdr>
    </w:div>
    <w:div w:id="1057245496">
      <w:bodyDiv w:val="1"/>
      <w:marLeft w:val="0"/>
      <w:marRight w:val="0"/>
      <w:marTop w:val="0"/>
      <w:marBottom w:val="0"/>
      <w:divBdr>
        <w:top w:val="none" w:sz="0" w:space="0" w:color="auto"/>
        <w:left w:val="none" w:sz="0" w:space="0" w:color="auto"/>
        <w:bottom w:val="none" w:sz="0" w:space="0" w:color="auto"/>
        <w:right w:val="none" w:sz="0" w:space="0" w:color="auto"/>
      </w:divBdr>
    </w:div>
    <w:div w:id="1229807106">
      <w:bodyDiv w:val="1"/>
      <w:marLeft w:val="0"/>
      <w:marRight w:val="0"/>
      <w:marTop w:val="0"/>
      <w:marBottom w:val="0"/>
      <w:divBdr>
        <w:top w:val="none" w:sz="0" w:space="0" w:color="auto"/>
        <w:left w:val="none" w:sz="0" w:space="0" w:color="auto"/>
        <w:bottom w:val="none" w:sz="0" w:space="0" w:color="auto"/>
        <w:right w:val="none" w:sz="0" w:space="0" w:color="auto"/>
      </w:divBdr>
    </w:div>
    <w:div w:id="134809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ogle.com/url?q=http://www.it-n.ru/&amp;sa=D&amp;ust=1580418660847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q=http://2berega.spb.ru&amp;sa=D&amp;ust=1580418660847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school-collection.edu.ru/&amp;sa=D&amp;ust=15804186608470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om/url?q=http://www.virtulab.net/&amp;sa=D&amp;ust=1580418660847000" TargetMode="External"/><Relationship Id="rId4" Type="http://schemas.openxmlformats.org/officeDocument/2006/relationships/settings" Target="settings.xml"/><Relationship Id="rId9" Type="http://schemas.openxmlformats.org/officeDocument/2006/relationships/hyperlink" Target="https://www.google.com/url?q=http://interneturok.ru/ru&amp;sa=D&amp;ust=158041866084600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ADD4F-518B-40DE-961A-A14CAC005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38</Pages>
  <Words>11575</Words>
  <Characters>65981</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Календарно- тематическое планирование</vt:lpstr>
    </vt:vector>
  </TitlesOfParts>
  <Company/>
  <LinksUpToDate>false</LinksUpToDate>
  <CharactersWithSpaces>77402</CharactersWithSpaces>
  <SharedDoc>false</SharedDoc>
  <HLinks>
    <vt:vector size="42" baseType="variant">
      <vt:variant>
        <vt:i4>6619198</vt:i4>
      </vt:variant>
      <vt:variant>
        <vt:i4>18</vt:i4>
      </vt:variant>
      <vt:variant>
        <vt:i4>0</vt:i4>
      </vt:variant>
      <vt:variant>
        <vt:i4>5</vt:i4>
      </vt:variant>
      <vt:variant>
        <vt:lpwstr>https://www.google.com/url?q=http://www.gnpbu.ru/&amp;sa=D&amp;ust=1580418660848000</vt:lpwstr>
      </vt:variant>
      <vt:variant>
        <vt:lpwstr/>
      </vt:variant>
      <vt:variant>
        <vt:i4>1966151</vt:i4>
      </vt:variant>
      <vt:variant>
        <vt:i4>15</vt:i4>
      </vt:variant>
      <vt:variant>
        <vt:i4>0</vt:i4>
      </vt:variant>
      <vt:variant>
        <vt:i4>5</vt:i4>
      </vt:variant>
      <vt:variant>
        <vt:lpwstr>https://www.google.com/url?q=http://www.km.ru/education&amp;sa=D&amp;ust=1580418660848000</vt:lpwstr>
      </vt:variant>
      <vt:variant>
        <vt:lpwstr/>
      </vt:variant>
      <vt:variant>
        <vt:i4>7602208</vt:i4>
      </vt:variant>
      <vt:variant>
        <vt:i4>12</vt:i4>
      </vt:variant>
      <vt:variant>
        <vt:i4>0</vt:i4>
      </vt:variant>
      <vt:variant>
        <vt:i4>5</vt:i4>
      </vt:variant>
      <vt:variant>
        <vt:lpwstr>https://www.google.com/url?q=http://www.it-n.ru/&amp;sa=D&amp;ust=1580418660847000</vt:lpwstr>
      </vt:variant>
      <vt:variant>
        <vt:lpwstr/>
      </vt:variant>
      <vt:variant>
        <vt:i4>1572879</vt:i4>
      </vt:variant>
      <vt:variant>
        <vt:i4>9</vt:i4>
      </vt:variant>
      <vt:variant>
        <vt:i4>0</vt:i4>
      </vt:variant>
      <vt:variant>
        <vt:i4>5</vt:i4>
      </vt:variant>
      <vt:variant>
        <vt:lpwstr>https://www.google.com/url?q=http://2berega.spb.ru&amp;sa=D&amp;ust=1580418660847000</vt:lpwstr>
      </vt:variant>
      <vt:variant>
        <vt:lpwstr/>
      </vt:variant>
      <vt:variant>
        <vt:i4>6553714</vt:i4>
      </vt:variant>
      <vt:variant>
        <vt:i4>6</vt:i4>
      </vt:variant>
      <vt:variant>
        <vt:i4>0</vt:i4>
      </vt:variant>
      <vt:variant>
        <vt:i4>5</vt:i4>
      </vt:variant>
      <vt:variant>
        <vt:lpwstr>https://www.google.com/url?q=http://school-collection.edu.ru/&amp;sa=D&amp;ust=1580418660847000</vt:lpwstr>
      </vt:variant>
      <vt:variant>
        <vt:lpwstr/>
      </vt:variant>
      <vt:variant>
        <vt:i4>3407989</vt:i4>
      </vt:variant>
      <vt:variant>
        <vt:i4>3</vt:i4>
      </vt:variant>
      <vt:variant>
        <vt:i4>0</vt:i4>
      </vt:variant>
      <vt:variant>
        <vt:i4>5</vt:i4>
      </vt:variant>
      <vt:variant>
        <vt:lpwstr>https://www.google.com/url?q=http://www.virtulab.net/&amp;sa=D&amp;ust=1580418660847000</vt:lpwstr>
      </vt:variant>
      <vt:variant>
        <vt:lpwstr/>
      </vt:variant>
      <vt:variant>
        <vt:i4>4849671</vt:i4>
      </vt:variant>
      <vt:variant>
        <vt:i4>0</vt:i4>
      </vt:variant>
      <vt:variant>
        <vt:i4>0</vt:i4>
      </vt:variant>
      <vt:variant>
        <vt:i4>5</vt:i4>
      </vt:variant>
      <vt:variant>
        <vt:lpwstr>https://www.google.com/url?q=http://interneturok.ru/ru&amp;sa=D&amp;ust=1580418660846000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Календарно- тематическое планирование</dc:title>
  <dc:subject/>
  <dc:creator>1</dc:creator>
  <cp:keywords/>
  <dc:description/>
  <cp:lastModifiedBy>User Александр</cp:lastModifiedBy>
  <cp:revision>7</cp:revision>
  <dcterms:created xsi:type="dcterms:W3CDTF">2022-11-11T18:28:00Z</dcterms:created>
  <dcterms:modified xsi:type="dcterms:W3CDTF">2022-11-12T14:36:00Z</dcterms:modified>
</cp:coreProperties>
</file>