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4CABC" w14:textId="77777777" w:rsidR="00FD6BE6" w:rsidRPr="00C16C41" w:rsidRDefault="00FD6BE6" w:rsidP="00FD6BE6">
      <w:pPr>
        <w:pStyle w:val="af"/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lang w:val="ru-RU"/>
        </w:rPr>
      </w:pPr>
      <w:r w:rsidRPr="00C16C41">
        <w:rPr>
          <w:rFonts w:ascii="Times New Roman" w:hAnsi="Times New Roman" w:cs="Times New Roman"/>
          <w:b/>
          <w:bCs/>
          <w:lang w:val="ru-RU"/>
        </w:rPr>
        <w:t>Министерство образования Московской области</w:t>
      </w:r>
    </w:p>
    <w:p w14:paraId="3F4248F7" w14:textId="77777777" w:rsidR="00FD6BE6" w:rsidRPr="00C16C41" w:rsidRDefault="00FD6BE6" w:rsidP="00FD6BE6">
      <w:pPr>
        <w:pStyle w:val="af"/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6"/>
          <w:lang w:val="ru-RU"/>
        </w:rPr>
      </w:pPr>
      <w:r w:rsidRPr="00C16C41">
        <w:rPr>
          <w:rFonts w:ascii="Times New Roman" w:hAnsi="Times New Roman" w:cs="Times New Roman"/>
          <w:b/>
          <w:bCs/>
          <w:lang w:val="ru-RU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6CF60E2F" w14:textId="77777777" w:rsidR="00FD6BE6" w:rsidRPr="00F968AA" w:rsidRDefault="00FD6BE6" w:rsidP="00FD6BE6">
      <w:pPr>
        <w:pStyle w:val="af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lang w:val="ru-RU"/>
        </w:rPr>
      </w:pPr>
    </w:p>
    <w:p w14:paraId="368B14D7" w14:textId="77777777" w:rsidR="00FD6BE6" w:rsidRPr="00F968AA" w:rsidRDefault="00FD6BE6" w:rsidP="00FD6BE6">
      <w:pPr>
        <w:pStyle w:val="af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lang w:val="ru-RU"/>
        </w:rPr>
      </w:pPr>
    </w:p>
    <w:p w14:paraId="10AB4803" w14:textId="77777777" w:rsidR="00FD6BE6" w:rsidRPr="00F968AA" w:rsidRDefault="00FD6BE6" w:rsidP="00FD6BE6">
      <w:pPr>
        <w:pStyle w:val="af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lang w:val="ru-RU"/>
        </w:rPr>
      </w:pPr>
    </w:p>
    <w:tbl>
      <w:tblPr>
        <w:tblStyle w:val="aff0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FD6BE6" w:rsidRPr="00F968AA" w14:paraId="301BC1BC" w14:textId="77777777" w:rsidTr="00FD6BE6">
        <w:tc>
          <w:tcPr>
            <w:tcW w:w="4672" w:type="dxa"/>
          </w:tcPr>
          <w:p w14:paraId="15F64EA5" w14:textId="77777777" w:rsidR="00FD6BE6" w:rsidRPr="00F968AA" w:rsidRDefault="00FD6BE6" w:rsidP="00FD6BE6">
            <w:pPr>
              <w:spacing w:after="0" w:line="240" w:lineRule="auto"/>
              <w:ind w:firstLine="680"/>
              <w:rPr>
                <w:rFonts w:ascii="Times New Roman" w:hAnsi="Times New Roman" w:cs="Times New Roman"/>
                <w:lang w:val="ru-RU"/>
              </w:rPr>
            </w:pPr>
            <w:r w:rsidRPr="00F968AA">
              <w:rPr>
                <w:rFonts w:ascii="Times New Roman" w:hAnsi="Times New Roman" w:cs="Times New Roman"/>
                <w:spacing w:val="-2"/>
                <w:lang w:val="ru-RU"/>
              </w:rPr>
              <w:t>СОГЛАСОВАНО</w:t>
            </w:r>
            <w:r w:rsidRPr="00F968A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533C238" w14:textId="77777777" w:rsidR="00FD6BE6" w:rsidRPr="00A246F3" w:rsidRDefault="00FD6BE6" w:rsidP="00FD6BE6">
            <w:pPr>
              <w:pStyle w:val="TableParagraph"/>
              <w:tabs>
                <w:tab w:val="left" w:pos="1477"/>
              </w:tabs>
              <w:ind w:firstLine="680"/>
              <w:rPr>
                <w:sz w:val="20"/>
                <w:u w:val="single"/>
              </w:rPr>
            </w:pPr>
          </w:p>
          <w:p w14:paraId="4DAEB39D" w14:textId="77777777" w:rsidR="00FD6BE6" w:rsidRPr="00A246F3" w:rsidRDefault="00FD6BE6" w:rsidP="00FD6BE6">
            <w:pPr>
              <w:pStyle w:val="TableParagraph"/>
              <w:tabs>
                <w:tab w:val="left" w:pos="1477"/>
              </w:tabs>
              <w:ind w:firstLine="680"/>
              <w:rPr>
                <w:sz w:val="20"/>
                <w:szCs w:val="20"/>
              </w:rPr>
            </w:pPr>
            <w:r w:rsidRPr="00A246F3">
              <w:rPr>
                <w:sz w:val="20"/>
                <w:u w:val="single"/>
              </w:rPr>
              <w:tab/>
            </w:r>
            <w:proofErr w:type="spellStart"/>
            <w:r w:rsidRPr="00A246F3">
              <w:rPr>
                <w:sz w:val="20"/>
                <w:szCs w:val="20"/>
              </w:rPr>
              <w:t>Ференчук</w:t>
            </w:r>
            <w:proofErr w:type="spellEnd"/>
            <w:r w:rsidRPr="00A246F3">
              <w:rPr>
                <w:spacing w:val="8"/>
                <w:sz w:val="20"/>
                <w:szCs w:val="20"/>
              </w:rPr>
              <w:t xml:space="preserve"> </w:t>
            </w:r>
            <w:r w:rsidRPr="00A246F3">
              <w:rPr>
                <w:spacing w:val="-4"/>
                <w:sz w:val="20"/>
                <w:szCs w:val="20"/>
              </w:rPr>
              <w:t>О.И</w:t>
            </w:r>
          </w:p>
          <w:p w14:paraId="422D5CA3" w14:textId="77777777" w:rsidR="00FD6BE6" w:rsidRPr="00F968AA" w:rsidRDefault="00FD6BE6" w:rsidP="00FD6BE6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147A172" w14:textId="77777777" w:rsidR="00FD6BE6" w:rsidRPr="00F968AA" w:rsidRDefault="00FD6BE6" w:rsidP="00FD6BE6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68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Протокол № ______ </w:t>
            </w:r>
          </w:p>
          <w:p w14:paraId="14097027" w14:textId="77777777" w:rsidR="00FD6BE6" w:rsidRPr="00A246F3" w:rsidRDefault="00FD6BE6" w:rsidP="00FD6BE6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6F3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A246F3">
              <w:rPr>
                <w:rFonts w:ascii="Times New Roman" w:hAnsi="Times New Roman" w:cs="Times New Roman"/>
                <w:sz w:val="20"/>
                <w:szCs w:val="20"/>
              </w:rPr>
              <w:t xml:space="preserve"> ____________2022 </w:t>
            </w:r>
            <w:proofErr w:type="spellStart"/>
            <w:r w:rsidRPr="00A246F3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  <w:r w:rsidRPr="00A246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20448F" w14:textId="77777777" w:rsidR="00FD6BE6" w:rsidRPr="00A246F3" w:rsidRDefault="00FD6BE6" w:rsidP="00FD6BE6">
            <w:pPr>
              <w:spacing w:after="0" w:line="240" w:lineRule="auto"/>
              <w:ind w:firstLine="680"/>
              <w:rPr>
                <w:rFonts w:ascii="Times New Roman" w:hAnsi="Times New Roman" w:cs="Times New Roman"/>
              </w:rPr>
            </w:pPr>
          </w:p>
          <w:p w14:paraId="75F30B38" w14:textId="77777777" w:rsidR="00FD6BE6" w:rsidRPr="00A246F3" w:rsidRDefault="00FD6BE6" w:rsidP="00FD6BE6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14:paraId="08026B6B" w14:textId="77777777" w:rsidR="00FD6BE6" w:rsidRPr="00F968AA" w:rsidRDefault="00FD6BE6" w:rsidP="00FD6BE6">
            <w:pPr>
              <w:spacing w:after="0" w:line="240" w:lineRule="auto"/>
              <w:ind w:firstLine="68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F968AA">
              <w:rPr>
                <w:rFonts w:ascii="Times New Roman" w:hAnsi="Times New Roman" w:cs="Times New Roman"/>
                <w:lang w:val="ru-RU"/>
              </w:rPr>
              <w:t>УТВЕРЖДЕНО</w:t>
            </w:r>
          </w:p>
          <w:p w14:paraId="5FDF95F3" w14:textId="77777777" w:rsidR="00FD6BE6" w:rsidRPr="00F968AA" w:rsidRDefault="00FD6BE6" w:rsidP="00FD6BE6">
            <w:pPr>
              <w:spacing w:after="0" w:line="240" w:lineRule="auto"/>
              <w:ind w:firstLine="68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68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</w:t>
            </w:r>
          </w:p>
          <w:p w14:paraId="1F888051" w14:textId="77777777" w:rsidR="00FD6BE6" w:rsidRPr="00F968AA" w:rsidRDefault="00FD6BE6" w:rsidP="00FD6BE6">
            <w:pPr>
              <w:spacing w:after="0" w:line="240" w:lineRule="auto"/>
              <w:ind w:firstLine="68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68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АНОО «Иоаннобогословская Гимназия»</w:t>
            </w:r>
          </w:p>
          <w:p w14:paraId="52AF72A0" w14:textId="77777777" w:rsidR="00FD6BE6" w:rsidRPr="00F968AA" w:rsidRDefault="00FD6BE6" w:rsidP="00FD6BE6">
            <w:pPr>
              <w:spacing w:after="0" w:line="240" w:lineRule="auto"/>
              <w:ind w:firstLine="68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FCD3DBE" w14:textId="77777777" w:rsidR="00FD6BE6" w:rsidRPr="00F968AA" w:rsidRDefault="00FD6BE6" w:rsidP="00FD6BE6">
            <w:pPr>
              <w:spacing w:after="0" w:line="240" w:lineRule="auto"/>
              <w:ind w:firstLine="68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68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________________Казаков И.С.</w:t>
            </w:r>
          </w:p>
          <w:p w14:paraId="6FC65ECA" w14:textId="77777777" w:rsidR="00FD6BE6" w:rsidRPr="00F968AA" w:rsidRDefault="00FD6BE6" w:rsidP="00FD6BE6">
            <w:pPr>
              <w:spacing w:after="0" w:line="240" w:lineRule="auto"/>
              <w:ind w:firstLine="68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82F5123" w14:textId="77777777" w:rsidR="00FD6BE6" w:rsidRPr="00F968AA" w:rsidRDefault="00FD6BE6" w:rsidP="00FD6BE6">
            <w:pPr>
              <w:spacing w:after="0" w:line="240" w:lineRule="auto"/>
              <w:ind w:firstLine="68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68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      Приказ № ______ </w:t>
            </w:r>
          </w:p>
          <w:p w14:paraId="3A4878F7" w14:textId="77777777" w:rsidR="00FD6BE6" w:rsidRPr="00F968AA" w:rsidRDefault="00FD6BE6" w:rsidP="00FD6BE6">
            <w:pPr>
              <w:spacing w:after="0" w:line="240" w:lineRule="auto"/>
              <w:ind w:firstLine="68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F968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        от ____________2022 года</w:t>
            </w:r>
            <w:r w:rsidRPr="00F968A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9557FFD" w14:textId="77777777" w:rsidR="00FD6BE6" w:rsidRPr="00F968AA" w:rsidRDefault="00FD6BE6" w:rsidP="00FD6BE6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33E4254F" w14:textId="77777777" w:rsidR="00FD6BE6" w:rsidRPr="00F968AA" w:rsidRDefault="00FD6BE6" w:rsidP="00FD6BE6">
      <w:pPr>
        <w:pStyle w:val="af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lang w:val="ru-RU"/>
        </w:rPr>
      </w:pPr>
    </w:p>
    <w:p w14:paraId="527823A3" w14:textId="77777777" w:rsidR="00FD6BE6" w:rsidRPr="00F968AA" w:rsidRDefault="00FD6BE6" w:rsidP="00FD6BE6">
      <w:pPr>
        <w:pStyle w:val="af"/>
        <w:spacing w:after="0" w:line="240" w:lineRule="auto"/>
        <w:ind w:firstLine="680"/>
        <w:jc w:val="both"/>
        <w:rPr>
          <w:sz w:val="29"/>
          <w:lang w:val="ru-RU"/>
        </w:rPr>
      </w:pPr>
    </w:p>
    <w:p w14:paraId="2C074B8E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6D5D2B7A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56758D07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60AA8200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1FEA4E1F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65FBF92E" w14:textId="084A27EC" w:rsidR="00FD6BE6" w:rsidRPr="00C34CBE" w:rsidRDefault="00FD6BE6" w:rsidP="00FD6BE6">
      <w:pPr>
        <w:autoSpaceDE w:val="0"/>
        <w:autoSpaceDN w:val="0"/>
        <w:spacing w:after="0" w:line="240" w:lineRule="auto"/>
        <w:ind w:firstLine="680"/>
        <w:jc w:val="center"/>
        <w:rPr>
          <w:lang w:val="ru-RU"/>
        </w:rPr>
      </w:pPr>
      <w:r w:rsidRPr="00C34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C34CBE">
        <w:rPr>
          <w:lang w:val="ru-RU"/>
        </w:rPr>
        <w:br/>
      </w:r>
      <w:r w:rsidRPr="00C34CBE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C34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1293123)</w:t>
      </w:r>
    </w:p>
    <w:p w14:paraId="0E93592B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C34CBE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C34CBE">
        <w:rPr>
          <w:lang w:val="ru-RU"/>
        </w:rPr>
        <w:br/>
      </w:r>
      <w:r w:rsidRPr="00C34CBE">
        <w:rPr>
          <w:rFonts w:ascii="Times New Roman" w:eastAsia="Times New Roman" w:hAnsi="Times New Roman"/>
          <w:color w:val="000000"/>
          <w:sz w:val="24"/>
          <w:lang w:val="ru-RU"/>
        </w:rPr>
        <w:t>«Русский язык»</w:t>
      </w:r>
    </w:p>
    <w:p w14:paraId="45D078F9" w14:textId="31076E8E" w:rsidR="00FD6BE6" w:rsidRPr="00C34CBE" w:rsidRDefault="00FD6BE6" w:rsidP="00FD6BE6">
      <w:pPr>
        <w:autoSpaceDE w:val="0"/>
        <w:autoSpaceDN w:val="0"/>
        <w:spacing w:after="0" w:line="240" w:lineRule="auto"/>
        <w:ind w:firstLine="680"/>
        <w:jc w:val="center"/>
        <w:rPr>
          <w:lang w:val="ru-RU"/>
        </w:rPr>
      </w:pPr>
      <w:r w:rsidRPr="00C34CBE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C34CBE">
        <w:rPr>
          <w:lang w:val="ru-RU"/>
        </w:rPr>
        <w:br/>
      </w:r>
      <w:r w:rsidRPr="00C34CBE">
        <w:rPr>
          <w:rFonts w:ascii="Times New Roman" w:eastAsia="Times New Roman" w:hAnsi="Times New Roman"/>
          <w:color w:val="000000"/>
          <w:sz w:val="24"/>
          <w:lang w:val="ru-RU"/>
        </w:rPr>
        <w:t>на 2022-2023 учебный год</w:t>
      </w:r>
    </w:p>
    <w:p w14:paraId="5B7F91CB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1E9664E5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1E1485C9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57F04539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0CDCB96B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4B97290D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29AAEAE9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0DB94968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2F8E3BD8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0C0D5A97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69BDC4B1" w14:textId="7E9A99DB" w:rsidR="00FD6BE6" w:rsidRDefault="00FD6BE6" w:rsidP="00FD6BE6">
      <w:pPr>
        <w:autoSpaceDE w:val="0"/>
        <w:autoSpaceDN w:val="0"/>
        <w:spacing w:after="0" w:line="240" w:lineRule="auto"/>
        <w:ind w:firstLine="68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C34CBE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Сорокина Алена Игоревна </w:t>
      </w:r>
      <w:r w:rsidRPr="00C34CBE">
        <w:rPr>
          <w:lang w:val="ru-RU"/>
        </w:rPr>
        <w:br/>
      </w:r>
      <w:r w:rsidRPr="00C34CBE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14:paraId="18940E46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7208D02A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062BE43D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09195CCD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6BBD0D52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0ECB1845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2762E4BB" w14:textId="77777777" w:rsidR="00FD6BE6" w:rsidRDefault="00FD6BE6" w:rsidP="00FD6BE6">
      <w:pPr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2AE9FF92" w14:textId="77777777" w:rsidR="00FD6BE6" w:rsidRPr="00FD6BE6" w:rsidRDefault="00FD6BE6" w:rsidP="00FD6BE6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D6BE6">
        <w:rPr>
          <w:rFonts w:ascii="Times New Roman" w:hAnsi="Times New Roman" w:cs="Times New Roman"/>
          <w:b/>
          <w:bCs/>
          <w:lang w:val="ru-RU"/>
        </w:rPr>
        <w:t xml:space="preserve">Московская область, </w:t>
      </w:r>
      <w:proofErr w:type="spellStart"/>
      <w:r w:rsidRPr="00FD6BE6">
        <w:rPr>
          <w:rFonts w:ascii="Times New Roman" w:hAnsi="Times New Roman" w:cs="Times New Roman"/>
          <w:b/>
          <w:bCs/>
          <w:lang w:val="ru-RU"/>
        </w:rPr>
        <w:t>г.о</w:t>
      </w:r>
      <w:proofErr w:type="spellEnd"/>
      <w:r w:rsidRPr="00FD6BE6">
        <w:rPr>
          <w:rFonts w:ascii="Times New Roman" w:hAnsi="Times New Roman" w:cs="Times New Roman"/>
          <w:b/>
          <w:bCs/>
          <w:lang w:val="ru-RU"/>
        </w:rPr>
        <w:t xml:space="preserve">. </w:t>
      </w:r>
      <w:proofErr w:type="spellStart"/>
      <w:r w:rsidRPr="00FD6BE6">
        <w:rPr>
          <w:rFonts w:ascii="Times New Roman" w:hAnsi="Times New Roman" w:cs="Times New Roman"/>
          <w:b/>
          <w:bCs/>
          <w:lang w:val="ru-RU"/>
        </w:rPr>
        <w:t>Лосино</w:t>
      </w:r>
      <w:proofErr w:type="spellEnd"/>
      <w:r w:rsidRPr="00FD6BE6">
        <w:rPr>
          <w:rFonts w:ascii="Times New Roman" w:hAnsi="Times New Roman" w:cs="Times New Roman"/>
          <w:b/>
          <w:bCs/>
          <w:lang w:val="ru-RU"/>
        </w:rPr>
        <w:t xml:space="preserve">-Петровский, </w:t>
      </w:r>
    </w:p>
    <w:p w14:paraId="1572012B" w14:textId="77777777" w:rsidR="00FD6BE6" w:rsidRPr="00FD6BE6" w:rsidRDefault="00FD6BE6" w:rsidP="00FD6BE6">
      <w:pPr>
        <w:jc w:val="center"/>
        <w:rPr>
          <w:rFonts w:ascii="Times New Roman" w:hAnsi="Times New Roman" w:cs="Times New Roman"/>
          <w:b/>
          <w:bCs/>
          <w:spacing w:val="-4"/>
        </w:rPr>
      </w:pPr>
      <w:r w:rsidRPr="00FD6BE6">
        <w:rPr>
          <w:rFonts w:ascii="Times New Roman" w:hAnsi="Times New Roman" w:cs="Times New Roman"/>
          <w:b/>
          <w:bCs/>
        </w:rPr>
        <w:t xml:space="preserve">с. </w:t>
      </w:r>
      <w:proofErr w:type="spellStart"/>
      <w:r w:rsidRPr="00FD6BE6">
        <w:rPr>
          <w:rFonts w:ascii="Times New Roman" w:hAnsi="Times New Roman" w:cs="Times New Roman"/>
          <w:b/>
          <w:bCs/>
        </w:rPr>
        <w:t>Анискино</w:t>
      </w:r>
      <w:proofErr w:type="spellEnd"/>
      <w:r w:rsidRPr="00FD6BE6">
        <w:rPr>
          <w:rFonts w:ascii="Times New Roman" w:hAnsi="Times New Roman" w:cs="Times New Roman"/>
          <w:b/>
          <w:bCs/>
        </w:rPr>
        <w:t>,</w:t>
      </w:r>
      <w:r w:rsidRPr="00FD6BE6">
        <w:rPr>
          <w:rFonts w:ascii="Times New Roman" w:hAnsi="Times New Roman" w:cs="Times New Roman"/>
          <w:b/>
          <w:bCs/>
          <w:spacing w:val="-4"/>
        </w:rPr>
        <w:t xml:space="preserve"> </w:t>
      </w:r>
    </w:p>
    <w:p w14:paraId="708235B2" w14:textId="2F27659D" w:rsidR="00FD6BE6" w:rsidRPr="00FD6BE6" w:rsidRDefault="00FD6BE6" w:rsidP="00FD6BE6">
      <w:pPr>
        <w:jc w:val="center"/>
        <w:rPr>
          <w:rFonts w:ascii="Times New Roman" w:hAnsi="Times New Roman" w:cs="Times New Roman"/>
          <w:spacing w:val="-4"/>
        </w:rPr>
      </w:pPr>
      <w:r w:rsidRPr="00FD6BE6">
        <w:rPr>
          <w:rFonts w:ascii="Times New Roman" w:hAnsi="Times New Roman" w:cs="Times New Roman"/>
          <w:b/>
          <w:bCs/>
          <w:spacing w:val="-4"/>
        </w:rPr>
        <w:t>2022 г.</w:t>
      </w:r>
      <w:r>
        <w:rPr>
          <w:rFonts w:ascii="Times New Roman" w:eastAsia="Times New Roman" w:hAnsi="Times New Roman"/>
          <w:color w:val="000000"/>
          <w:sz w:val="24"/>
          <w:lang w:val="ru-RU"/>
        </w:rPr>
        <w:br w:type="page"/>
      </w:r>
    </w:p>
    <w:p w14:paraId="7CFFE3AF" w14:textId="39CC5FC1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7FCEB857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для обучающихся 1 классов </w:t>
      </w:r>
    </w:p>
    <w:p w14:paraId="3882E6E7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приоритеты, сформулированные в Примерной программе воспитания.</w:t>
      </w:r>
    </w:p>
    <w:p w14:paraId="10E10B28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"РУССКИЙ ЯЗЫК"</w:t>
      </w:r>
    </w:p>
    <w:p w14:paraId="2475ABD7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Русский язык является основой всего процесса обучения в начальной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значительным потенциалом в развитии функциональной грамотности младших школьников, особенно таких её компонентов, как языковая, коммуникативная, читательская, общекультурная и социальная грамотность.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формировании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личностных результатов —длительный процесс, разворачивающийся на протяжении изучения содержания предмета.</w:t>
      </w:r>
    </w:p>
    <w:p w14:paraId="514E1452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школьников. Языковой материал призван сформировать первоначальные</w:t>
      </w:r>
    </w:p>
    <w:p w14:paraId="3B6E76FD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представления о структуре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школьников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17D7A2A7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отведённых на изучение «Русского языка», в 1 классе — 165 ч. </w:t>
      </w:r>
    </w:p>
    <w:p w14:paraId="359021B2" w14:textId="77777777" w:rsid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68792DF" w14:textId="7ACD6B09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"РУССКИЙ ЯЗЫК"</w:t>
      </w:r>
    </w:p>
    <w:p w14:paraId="5A1A434F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действий на материале русского языка станут фундаментом обучения в основном звене школы, а также будут востребованы в жизни.</w:t>
      </w:r>
    </w:p>
    <w:p w14:paraId="3C9526C9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Изучение русского языка в начальной школе направлено на достижение следующих целей:</w:t>
      </w:r>
    </w:p>
    <w:p w14:paraId="40FDB4E0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</w:t>
      </w:r>
      <w:r w:rsidRPr="006C660C">
        <w:rPr>
          <w:rFonts w:ascii="Cambria Math" w:eastAsia="DejaVu Serif" w:hAnsi="Cambria Math" w:cs="Cambria Math"/>
          <w:color w:val="000000"/>
          <w:sz w:val="24"/>
          <w:szCs w:val="24"/>
          <w:lang w:val="ru-RU"/>
        </w:rPr>
        <w:t>‐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</w:t>
      </w:r>
      <w:r w:rsidRPr="006C660C">
        <w:rPr>
          <w:rFonts w:ascii="Cambria Math" w:eastAsia="DejaVu Serif" w:hAnsi="Cambria Math" w:cs="Cambria Math"/>
          <w:color w:val="000000"/>
          <w:sz w:val="24"/>
          <w:szCs w:val="24"/>
          <w:lang w:val="ru-RU"/>
        </w:rPr>
        <w:t>‐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6010D6A1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аудированием, говорением, чтением, письмом;</w:t>
      </w:r>
    </w:p>
    <w:p w14:paraId="0106D5DA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овладение первоначальными научными представлениями о системе русского языка: фонетике, графике, лексике, </w:t>
      </w:r>
      <w:proofErr w:type="spellStart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морфемике</w:t>
      </w:r>
      <w:proofErr w:type="spellEnd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морфологии и синтаксисе;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7E46CD3B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7D3C43BF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14:paraId="0BFFF0C0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14:paraId="74C39AB0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  <w:r w:rsidRPr="006C660C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. </w:t>
      </w: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речи </w:t>
      </w:r>
    </w:p>
    <w:p w14:paraId="0F1240D6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повествовательного характера по серии сюжетных картинок, материалам собственных игр, занятий, наблюдений. Понимание текста при его прослушивании и при самостоятельном чтении вслух.</w:t>
      </w:r>
    </w:p>
    <w:p w14:paraId="4A4DFEA0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14:paraId="2D2E1266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14:paraId="5B849776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 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Установление последовательности звуков в слове и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08B383DB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Графика 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69D610F1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Чтение 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Слоговое чтение (ориентация на букву, обозначающую гласный звук).  Плавное слоговое чтение и чтение целыми словами со скоростью, соответствующей индивидуальному темпу. Чтение с интонациями и паузами в соответствии со знаками препинания. Осознанное чтение слов, 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слова​ми). Орфографическое чтение (проговаривание) как средство самоконтроля при письме под диктовку и при списывании.</w:t>
      </w:r>
    </w:p>
    <w:p w14:paraId="5454EA15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Письмо 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 Начертание письменных прописных и строчных букв. Письмо букв, буквосочетаний, слогов, слов, предложений с соблюдением гигиенических норм. Письмо разборчивым, аккуратным почерком.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14:paraId="58A4FD1F" w14:textId="75697304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Орфография и пунктуация 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 прописная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14:paraId="4C8F71C4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b/>
          <w:color w:val="0F0F50"/>
          <w:sz w:val="24"/>
          <w:szCs w:val="24"/>
          <w:lang w:val="ru-RU"/>
        </w:rPr>
      </w:pPr>
    </w:p>
    <w:p w14:paraId="360C4E6F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F0F50"/>
          <w:sz w:val="24"/>
          <w:szCs w:val="24"/>
          <w:lang w:val="ru-RU"/>
        </w:rPr>
        <w:t>СИСТЕМАТИЧЕСКИЙ КУРС</w:t>
      </w:r>
    </w:p>
    <w:p w14:paraId="1129D730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Общие сведения о языке 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 Цели и ситуации общения.</w:t>
      </w:r>
    </w:p>
    <w:p w14:paraId="0D30FE45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 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случаи, без стечения согласных).</w:t>
      </w:r>
    </w:p>
    <w:p w14:paraId="2B974887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Графика 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 стол, конь. Небуквенные графические средства: пробел между словами, знак переноса. Русский алфавит: правильное название букв, их последовательность. Использование алфавита для упорядочения списка слов.</w:t>
      </w:r>
    </w:p>
    <w:p w14:paraId="65C62401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Орфоэпия 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D6026B5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Лексика 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14:paraId="6CB9E09E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 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 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31EAF8C6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1E5682A6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Орфография и пунктуация </w:t>
      </w:r>
    </w:p>
    <w:p w14:paraId="77DECF0D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39BA2121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раздельное написание слов в предложении;</w:t>
      </w:r>
    </w:p>
    <w:p w14:paraId="3495CF1F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прописная буква в начале предложения и в именах собственных - в именах и фамилиях людей, кличках животных;</w:t>
      </w:r>
    </w:p>
    <w:p w14:paraId="7237B3D2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перенос слов (без учёта морфемного членения слова);</w:t>
      </w:r>
    </w:p>
    <w:p w14:paraId="5DFA7E24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гласные после шипящих в сочетаниях </w:t>
      </w:r>
      <w:proofErr w:type="spellStart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DC618D8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сочетания </w:t>
      </w:r>
      <w:proofErr w:type="spellStart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3B41AA4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слова с непроверяемыми гласными и согласными (перечень слов в орфографическом словаре учебника);</w:t>
      </w:r>
    </w:p>
    <w:p w14:paraId="0F6EEF4E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знаки препинания в конце предложения: точка, вопросительный и восклицательный знаки. Алгоритм списывания текста.</w:t>
      </w:r>
    </w:p>
    <w:p w14:paraId="3BC5ADD4" w14:textId="77777777" w:rsidR="00FD6BE6" w:rsidRDefault="006C660C" w:rsidP="00FD6BE6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речи 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Речь как основная форма общения между людьми. Текст как единица речи (ознакомление). 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 </w:t>
      </w:r>
    </w:p>
    <w:p w14:paraId="68F8A7B4" w14:textId="53032C41" w:rsidR="006C660C" w:rsidRPr="006C660C" w:rsidRDefault="006C660C" w:rsidP="00FD6BE6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26469BAE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7DCF1C47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Изучение русского языка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0D7CC73B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6F3EA98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гражданско-патриотического воспитания:</w:t>
      </w:r>
    </w:p>
    <w:p w14:paraId="567B799F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</w:p>
    <w:p w14:paraId="59F5AFA3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415FE91D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14:paraId="177EE2C4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уважение к своему и другим народам, формируемое в том числе на основе примеров из художественных произведений;</w:t>
      </w:r>
    </w:p>
    <w:p w14:paraId="79CE3BE3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художественных произведениях; </w:t>
      </w:r>
    </w:p>
    <w:p w14:paraId="77DC66A0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духовно-нравственного воспитания: </w:t>
      </w:r>
    </w:p>
    <w:p w14:paraId="5D5A0F5E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признание индивидуальности каждого человека с опорой на собственный жизненный и читательский опыт;</w:t>
      </w:r>
    </w:p>
    <w:p w14:paraId="630C841B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7234DC6B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 </w:t>
      </w: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</w:p>
    <w:p w14:paraId="70F8E230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170A4C3E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 </w:t>
      </w: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11BA34B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14:paraId="1C5433A3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 </w:t>
      </w:r>
    </w:p>
    <w:p w14:paraId="654DC151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72FE223E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</w:t>
      </w:r>
    </w:p>
    <w:p w14:paraId="1A749691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14:paraId="05C0FDD7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бережное отношение к природе, формируемое в процессе работы с текстами;</w:t>
      </w:r>
    </w:p>
    <w:p w14:paraId="57D6C751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неприятие действий, приносящих ей вред;</w:t>
      </w:r>
    </w:p>
    <w:p w14:paraId="65A960B0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2DEF4037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14:paraId="4E7F569F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062AE709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6EDEC82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MS Mincho" w:hAnsi="Times New Roman" w:cs="Times New Roman"/>
          <w:sz w:val="24"/>
          <w:szCs w:val="24"/>
          <w:lang w:val="ru-RU"/>
        </w:rPr>
        <w:tab/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познавательные 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действия.</w:t>
      </w:r>
    </w:p>
    <w:p w14:paraId="6096FF75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BD3093E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др.); устанавливать аналогии языковых единиц;</w:t>
      </w:r>
    </w:p>
    <w:p w14:paraId="0A164BEB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объединять объекты (языковые единицы) по определённому признаку;</w:t>
      </w:r>
    </w:p>
    <w:p w14:paraId="146B3949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708160DC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2E6DD2BB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463A1EAF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устанавливать причинно-следственные связи в ситуациях наблюдения за языковым материалом, делать выводы.</w:t>
      </w:r>
    </w:p>
    <w:p w14:paraId="3EB7F5BE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Базовые исследовательские действия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25B4F85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с помощью учителя формулировать цель, планировать изменения языкового объекта, речевой ситуации;</w:t>
      </w:r>
    </w:p>
    <w:p w14:paraId="74065E74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—сравнивать несколько вариантов выполнения задания, выбирать наиболее подходящий (на основе предложенных критериев);</w:t>
      </w:r>
    </w:p>
    <w:p w14:paraId="336290BC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67575B3B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1D53C598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прогнозировать возможное развитие процессов, событий и их последствия в аналогичных или сходных ситуациях.</w:t>
      </w:r>
    </w:p>
    <w:p w14:paraId="31D025EC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MS Mincho" w:hAnsi="Times New Roman" w:cs="Times New Roman"/>
          <w:sz w:val="24"/>
          <w:szCs w:val="24"/>
          <w:lang w:val="ru-RU"/>
        </w:rPr>
        <w:tab/>
      </w:r>
      <w:r w:rsidRPr="006C66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94B9013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выбирать источник получения информации: нужный словарь для получения запрашиваемой информации, для уточнения;</w:t>
      </w:r>
    </w:p>
    <w:p w14:paraId="02E2EB5E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566C2D0B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0F08EC2C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соблюдать с помощью взрослых (педагогических работников, родителей, законных</w:t>
      </w:r>
    </w:p>
    <w:p w14:paraId="6459110D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47EFFAFC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анализировать и создавать текстовую, видео-, графическую, звуковую информацию в соответствии с учебной задачей;</w:t>
      </w:r>
    </w:p>
    <w:p w14:paraId="5C7C7887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2E28AADC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14:paraId="692F8F43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Общение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097F945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воспринимать и формулировать суждения, выражать эмоции в соответствии с целями и условиями общения в знакомой среде;</w:t>
      </w:r>
    </w:p>
    <w:p w14:paraId="4142B68A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проявлять уважительное отношение к собеседнику, соблюдать правила ведения диалоги и дискуссии;</w:t>
      </w:r>
    </w:p>
    <w:p w14:paraId="3761AA3E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—признавать возможность существования разных точек зрения;</w:t>
      </w:r>
    </w:p>
    <w:p w14:paraId="38CCEBC2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корректно и аргументированно высказывать своё мнение;</w:t>
      </w:r>
    </w:p>
    <w:p w14:paraId="287D4626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строить речевое высказывание в соответствии с поставленной задачей;</w:t>
      </w:r>
    </w:p>
    <w:p w14:paraId="68F8DD05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создавать устные и письменные тексты (описание, рассуждение, повествование) в соответствии с речевой ситуацией;</w:t>
      </w:r>
    </w:p>
    <w:p w14:paraId="2E43F204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7FA85E30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подбирать иллюстративный материал (рисунки, фото, плакаты) к тексту выступления.</w:t>
      </w:r>
    </w:p>
    <w:p w14:paraId="7932565D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регулятивные 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действия.</w:t>
      </w:r>
    </w:p>
    <w:p w14:paraId="1B28229A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Самоорганизация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DC42850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планировать действия по решению учебной задачи для получения результата;</w:t>
      </w:r>
    </w:p>
    <w:p w14:paraId="194B7203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выстраивать последовательность выбранных действий.</w:t>
      </w:r>
    </w:p>
    <w:p w14:paraId="7E6194C2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Самоконтроль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094D51C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устанавливать причины успеха/неудач учебной деятельности;</w:t>
      </w:r>
    </w:p>
    <w:p w14:paraId="68C045BF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корректировать свои учебные действия для преодоления речевых и орфографических ошибок;</w:t>
      </w:r>
    </w:p>
    <w:p w14:paraId="3340A188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5181A7FC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находить ошибку, допущенную при работе с языковым материалом, находить орфографическую и пунктуационную ошибку;</w:t>
      </w:r>
    </w:p>
    <w:p w14:paraId="7616569F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5205F710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49E410D4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4D66840F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0E514A1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проявлять готовность руководить, выполнять поручения, подчиняться, самостоятельно разрешать конфликты;</w:t>
      </w:r>
    </w:p>
    <w:p w14:paraId="1F5554E2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ответственно выполнять свою часть работы;</w:t>
      </w:r>
    </w:p>
    <w:p w14:paraId="27A62743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оценивать свой вклад в общий результат;</w:t>
      </w:r>
    </w:p>
    <w:p w14:paraId="2C3D01EB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выполнять совместные проектные задания с опорой на предложенные образцы.</w:t>
      </w:r>
    </w:p>
    <w:p w14:paraId="3B7F6046" w14:textId="77777777" w:rsidR="006C660C" w:rsidRPr="006C660C" w:rsidRDefault="006C660C" w:rsidP="006C660C">
      <w:pPr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209D3759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первом классе 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4A61039C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различать слово и предложение; вычленять слова из предложений;</w:t>
      </w:r>
    </w:p>
    <w:p w14:paraId="06D44CF2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вычленять звуки из слова;</w:t>
      </w:r>
    </w:p>
    <w:p w14:paraId="19988827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различать гласные и согласные звуки (в том числе </w:t>
      </w:r>
      <w:proofErr w:type="spellStart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разли</w:t>
      </w:r>
      <w:proofErr w:type="spellEnd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чать</w:t>
      </w:r>
      <w:proofErr w:type="spellEnd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слове согласный звук [й’] и гласный звук [и]);</w:t>
      </w:r>
    </w:p>
    <w:p w14:paraId="0BAC0867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различать ударные и безударные гласные звуки;</w:t>
      </w:r>
    </w:p>
    <w:p w14:paraId="61CB0ECA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различать согласные звуки: мягкие и твёрдые, звонкие и глухие (вне слова и в слове);</w:t>
      </w:r>
    </w:p>
    <w:p w14:paraId="46033E23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различать понятия «звук» и «буква»;</w:t>
      </w:r>
    </w:p>
    <w:p w14:paraId="0573ADFE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41E6A49E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обозначать на письме мягкость согласных звуков буквами </w:t>
      </w:r>
      <w:r w:rsidRPr="006C66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е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66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ё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66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ю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66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я 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буквой </w:t>
      </w:r>
      <w:r w:rsidRPr="006C66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ь 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конце слова;</w:t>
      </w:r>
    </w:p>
    <w:p w14:paraId="484615D8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43C0CE25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писать аккуратным разборчивым почерком без искажений прописные и строчные буквы, соединения букв, слова;</w:t>
      </w:r>
    </w:p>
    <w:p w14:paraId="56B130A4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6C66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жи</w:t>
      </w:r>
      <w:proofErr w:type="spellEnd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66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ши 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(в положении под ударением), </w:t>
      </w:r>
      <w:proofErr w:type="spellStart"/>
      <w:r w:rsidRPr="006C66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ча</w:t>
      </w:r>
      <w:proofErr w:type="spellEnd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66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ща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66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чу</w:t>
      </w: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C66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щу</w:t>
      </w:r>
      <w:proofErr w:type="spellEnd"/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 непроверяемые гласные и согласные (перечень слов в орфографическом словаре учебника);</w:t>
      </w:r>
    </w:p>
    <w:p w14:paraId="66A3DD31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правильно списывать (без пропусков и искажений букв) слова и предложения, тексты объёмом не более 25 слов;</w:t>
      </w:r>
    </w:p>
    <w:p w14:paraId="376983EF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писать под диктовку (без пропусков и искажений букв) слова, предложения из 3—5 слов, тексты объёмом не более 20 слов, правописание которых не расходится с произношением;</w:t>
      </w:r>
    </w:p>
    <w:p w14:paraId="65F72736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находить и исправлять ошибки на изученные правила, описки;</w:t>
      </w:r>
    </w:p>
    <w:p w14:paraId="55A83615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понимать прослушанный текст;</w:t>
      </w:r>
    </w:p>
    <w:p w14:paraId="312F99F3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0A31BC59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находить в тексте слова, значение которых требует уточнения;</w:t>
      </w:r>
    </w:p>
    <w:p w14:paraId="3113573C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составлять предложение из набора форм слов;</w:t>
      </w:r>
    </w:p>
    <w:p w14:paraId="4E06556A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устно составлять текст из 3—5 предложений по сюжетным картинкам и наблюдениям;</w:t>
      </w:r>
    </w:p>
    <w:p w14:paraId="64079B52" w14:textId="77777777" w:rsidR="006C660C" w:rsidRPr="006C660C" w:rsidRDefault="006C660C" w:rsidP="006C660C">
      <w:pPr>
        <w:tabs>
          <w:tab w:val="left" w:pos="180"/>
        </w:tabs>
        <w:autoSpaceDE w:val="0"/>
        <w:autoSpaceDN w:val="0"/>
        <w:spacing w:after="0" w:line="240" w:lineRule="auto"/>
        <w:ind w:right="-142" w:firstLine="680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6C6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использовать изученные понятия в процессе решения учебных задач.</w:t>
      </w:r>
    </w:p>
    <w:p w14:paraId="1D9FDF28" w14:textId="77777777" w:rsidR="00701467" w:rsidRDefault="00701467" w:rsidP="006C660C">
      <w:pPr>
        <w:spacing w:after="0" w:line="240" w:lineRule="auto"/>
        <w:ind w:right="-142" w:firstLine="680"/>
        <w:jc w:val="both"/>
        <w:rPr>
          <w:lang w:val="ru-RU"/>
        </w:rPr>
      </w:pPr>
    </w:p>
    <w:p w14:paraId="1940BC6D" w14:textId="77777777" w:rsidR="00701467" w:rsidRPr="00C34CBE" w:rsidRDefault="00701467" w:rsidP="006C660C">
      <w:pPr>
        <w:spacing w:after="0" w:line="240" w:lineRule="auto"/>
        <w:ind w:right="-142" w:firstLine="680"/>
        <w:jc w:val="both"/>
        <w:rPr>
          <w:lang w:val="ru-RU"/>
        </w:rPr>
        <w:sectPr w:rsidR="00701467" w:rsidRPr="00C34CBE" w:rsidSect="006C660C">
          <w:footerReference w:type="first" r:id="rId7"/>
          <w:pgSz w:w="11900" w:h="16840"/>
          <w:pgMar w:top="1135" w:right="985" w:bottom="993" w:left="1134" w:header="720" w:footer="720" w:gutter="0"/>
          <w:cols w:space="720" w:equalWidth="0">
            <w:col w:w="9876" w:space="0"/>
          </w:cols>
          <w:titlePg/>
          <w:docGrid w:linePitch="360"/>
        </w:sectPr>
      </w:pPr>
    </w:p>
    <w:p w14:paraId="63897298" w14:textId="77777777" w:rsidR="00701467" w:rsidRPr="00C34CBE" w:rsidRDefault="00701467" w:rsidP="00701467">
      <w:pPr>
        <w:autoSpaceDE w:val="0"/>
        <w:autoSpaceDN w:val="0"/>
        <w:spacing w:after="0" w:line="240" w:lineRule="auto"/>
        <w:ind w:firstLine="680"/>
        <w:jc w:val="both"/>
        <w:rPr>
          <w:lang w:val="ru-RU"/>
        </w:rPr>
      </w:pPr>
    </w:p>
    <w:p w14:paraId="2AFE189F" w14:textId="77777777" w:rsidR="00701467" w:rsidRDefault="00701467" w:rsidP="00701467">
      <w:pPr>
        <w:autoSpaceDE w:val="0"/>
        <w:autoSpaceDN w:val="0"/>
        <w:spacing w:after="0" w:line="240" w:lineRule="auto"/>
        <w:ind w:firstLine="680"/>
        <w:jc w:val="both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15547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648"/>
        <w:gridCol w:w="708"/>
        <w:gridCol w:w="851"/>
        <w:gridCol w:w="709"/>
        <w:gridCol w:w="709"/>
        <w:gridCol w:w="5386"/>
        <w:gridCol w:w="1082"/>
        <w:gridCol w:w="3986"/>
      </w:tblGrid>
      <w:tr w:rsidR="00701467" w:rsidRPr="006C660C" w14:paraId="331CC9F8" w14:textId="77777777" w:rsidTr="00117A28">
        <w:trPr>
          <w:trHeight w:hRule="exact" w:val="9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0358B6" w14:textId="77777777" w:rsidR="00701467" w:rsidRPr="006C660C" w:rsidRDefault="00701467" w:rsidP="006C660C">
            <w:pPr>
              <w:pStyle w:val="TableParagraph"/>
              <w:jc w:val="center"/>
              <w:rPr>
                <w:b/>
                <w:bCs/>
              </w:rPr>
            </w:pPr>
            <w:r w:rsidRPr="006C660C">
              <w:rPr>
                <w:b/>
                <w:bCs/>
                <w:w w:val="97"/>
              </w:rPr>
              <w:t>№п/п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6F2CDD" w14:textId="77777777" w:rsidR="00701467" w:rsidRPr="006C660C" w:rsidRDefault="00701467" w:rsidP="006C660C">
            <w:pPr>
              <w:pStyle w:val="TableParagraph"/>
              <w:jc w:val="center"/>
              <w:rPr>
                <w:b/>
                <w:bCs/>
              </w:rPr>
            </w:pPr>
            <w:r w:rsidRPr="006C660C">
              <w:rPr>
                <w:b/>
                <w:bCs/>
                <w:w w:val="97"/>
              </w:rPr>
              <w:t>Наименование разделов и тем программы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18DFBE" w14:textId="77777777" w:rsidR="00701467" w:rsidRPr="006C660C" w:rsidRDefault="00701467" w:rsidP="006C660C">
            <w:pPr>
              <w:pStyle w:val="TableParagraph"/>
              <w:jc w:val="center"/>
              <w:rPr>
                <w:b/>
                <w:bCs/>
              </w:rPr>
            </w:pPr>
            <w:r w:rsidRPr="006C660C">
              <w:rPr>
                <w:b/>
                <w:bCs/>
                <w:w w:val="97"/>
              </w:rPr>
              <w:t>Количество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4C6479" w14:textId="77777777" w:rsidR="00701467" w:rsidRPr="006C660C" w:rsidRDefault="00701467" w:rsidP="006C660C">
            <w:pPr>
              <w:pStyle w:val="TableParagraph"/>
              <w:jc w:val="center"/>
              <w:rPr>
                <w:b/>
                <w:bCs/>
              </w:rPr>
            </w:pPr>
            <w:r w:rsidRPr="006C660C">
              <w:rPr>
                <w:b/>
                <w:bCs/>
                <w:w w:val="97"/>
              </w:rPr>
              <w:t>Дата изучения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757BE" w14:textId="77777777" w:rsidR="00701467" w:rsidRPr="006C660C" w:rsidRDefault="00701467" w:rsidP="006C660C">
            <w:pPr>
              <w:pStyle w:val="TableParagraph"/>
              <w:jc w:val="center"/>
              <w:rPr>
                <w:b/>
                <w:bCs/>
              </w:rPr>
            </w:pPr>
            <w:r w:rsidRPr="006C660C">
              <w:rPr>
                <w:b/>
                <w:bCs/>
                <w:w w:val="97"/>
              </w:rPr>
              <w:t>Виды деятельности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ADC927" w14:textId="77777777" w:rsidR="00701467" w:rsidRPr="006C660C" w:rsidRDefault="00701467" w:rsidP="006C660C">
            <w:pPr>
              <w:pStyle w:val="TableParagraph"/>
              <w:jc w:val="center"/>
              <w:rPr>
                <w:b/>
                <w:bCs/>
              </w:rPr>
            </w:pPr>
            <w:r w:rsidRPr="006C660C">
              <w:rPr>
                <w:b/>
                <w:bCs/>
                <w:w w:val="97"/>
              </w:rPr>
              <w:t>Виды, формы контроля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0A8853" w14:textId="77777777" w:rsidR="00701467" w:rsidRPr="006C660C" w:rsidRDefault="00701467" w:rsidP="006C660C">
            <w:pPr>
              <w:pStyle w:val="TableParagraph"/>
              <w:jc w:val="center"/>
              <w:rPr>
                <w:b/>
                <w:bCs/>
              </w:rPr>
            </w:pPr>
            <w:r w:rsidRPr="006C660C">
              <w:rPr>
                <w:b/>
                <w:bCs/>
                <w:w w:val="97"/>
              </w:rPr>
              <w:t>Электронные (цифровые) образовательные ресурсы</w:t>
            </w:r>
          </w:p>
        </w:tc>
      </w:tr>
      <w:tr w:rsidR="00701467" w:rsidRPr="006C660C" w14:paraId="1C6B54E8" w14:textId="77777777" w:rsidTr="00FD6BE6">
        <w:trPr>
          <w:trHeight w:hRule="exact" w:val="1274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058F" w14:textId="77777777" w:rsidR="00701467" w:rsidRPr="006C660C" w:rsidRDefault="00701467" w:rsidP="006C660C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3051" w14:textId="77777777" w:rsidR="00701467" w:rsidRPr="006C660C" w:rsidRDefault="00701467" w:rsidP="006C660C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896685" w14:textId="77777777" w:rsidR="00701467" w:rsidRPr="006C660C" w:rsidRDefault="00701467" w:rsidP="006C660C">
            <w:pPr>
              <w:pStyle w:val="TableParagraph"/>
              <w:jc w:val="center"/>
              <w:rPr>
                <w:b/>
                <w:bCs/>
              </w:rPr>
            </w:pPr>
            <w:r w:rsidRPr="006C660C">
              <w:rPr>
                <w:b/>
                <w:bCs/>
                <w:w w:val="97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EE704" w14:textId="77777777" w:rsidR="00701467" w:rsidRPr="006C660C" w:rsidRDefault="00701467" w:rsidP="006C660C">
            <w:pPr>
              <w:pStyle w:val="TableParagraph"/>
              <w:jc w:val="center"/>
              <w:rPr>
                <w:b/>
                <w:bCs/>
              </w:rPr>
            </w:pPr>
            <w:r w:rsidRPr="006C660C">
              <w:rPr>
                <w:b/>
                <w:bCs/>
                <w:w w:val="97"/>
              </w:rPr>
              <w:t>контрольные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61511B" w14:textId="77777777" w:rsidR="00701467" w:rsidRPr="006C660C" w:rsidRDefault="00701467" w:rsidP="006C660C">
            <w:pPr>
              <w:pStyle w:val="TableParagraph"/>
              <w:jc w:val="center"/>
              <w:rPr>
                <w:b/>
                <w:bCs/>
              </w:rPr>
            </w:pPr>
            <w:r w:rsidRPr="006C660C">
              <w:rPr>
                <w:b/>
                <w:bCs/>
                <w:w w:val="97"/>
              </w:rPr>
              <w:t>практические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4BAE" w14:textId="77777777" w:rsidR="00701467" w:rsidRPr="006C660C" w:rsidRDefault="00701467" w:rsidP="006C660C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2800" w14:textId="77777777" w:rsidR="00701467" w:rsidRPr="006C660C" w:rsidRDefault="00701467" w:rsidP="006C660C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8761" w14:textId="77777777" w:rsidR="00701467" w:rsidRPr="006C660C" w:rsidRDefault="00701467" w:rsidP="006C660C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65FD" w14:textId="77777777" w:rsidR="00701467" w:rsidRPr="006C660C" w:rsidRDefault="00701467" w:rsidP="006C660C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701467" w:rsidRPr="006C660C" w14:paraId="43BF2C18" w14:textId="77777777" w:rsidTr="00117A28">
        <w:trPr>
          <w:trHeight w:hRule="exact" w:val="348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A51262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ОБУЧЕНИЕ ГРАМОТЕ</w:t>
            </w:r>
          </w:p>
        </w:tc>
      </w:tr>
      <w:tr w:rsidR="00701467" w:rsidRPr="006C660C" w14:paraId="070253A1" w14:textId="77777777" w:rsidTr="00117A28">
        <w:trPr>
          <w:trHeight w:hRule="exact" w:val="350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0B5D2D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Раздел 1. Развитие речи</w:t>
            </w:r>
          </w:p>
        </w:tc>
      </w:tr>
      <w:tr w:rsidR="00701467" w:rsidRPr="00117A28" w14:paraId="393579C5" w14:textId="77777777" w:rsidTr="00FD6BE6">
        <w:trPr>
          <w:trHeight w:hRule="exact" w:val="1092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4EF784" w14:textId="2C84EF17" w:rsidR="00701467" w:rsidRPr="006C660C" w:rsidRDefault="006C660C" w:rsidP="006C660C">
            <w:pPr>
              <w:pStyle w:val="TableParagraph"/>
            </w:pPr>
            <w:r>
              <w:rPr>
                <w:w w:val="97"/>
              </w:rPr>
              <w:t xml:space="preserve"> </w:t>
            </w:r>
            <w:r w:rsidR="00701467" w:rsidRPr="006C660C">
              <w:rPr>
                <w:w w:val="97"/>
              </w:rPr>
              <w:t>1.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7A6D5B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Составление небольших рассказов повествовательного характера по серии сюжетных картинок, материалам собственных игр, занятий, наблюдений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1ECD6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A7B118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41E061" w14:textId="77777777" w:rsidR="00701467" w:rsidRPr="006C660C" w:rsidRDefault="00701467" w:rsidP="006C660C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49A9FB" w14:textId="77777777" w:rsidR="00701467" w:rsidRPr="006C660C" w:rsidRDefault="00701467" w:rsidP="006C660C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0AB343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Работа с серией сюжетных картинок, выстроенных в правильно</w:t>
            </w:r>
          </w:p>
          <w:p w14:paraId="388BEA35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последовательности: анализ изображённых событий, обсуждение сюжета, составление устного рассказа с опорой на картинки; </w:t>
            </w:r>
          </w:p>
          <w:p w14:paraId="6AA4CE11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Работа с серией сюжетных картинок с нарушенной последовательностью, анализ изображённых событий, установление правильной последовательности событий, объяснение ошибки художника, внесение изменений в последовательность картинок, составление устного рассказа по восстановленной серии картинок; </w:t>
            </w:r>
          </w:p>
          <w:p w14:paraId="4F8241B5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Совместная работа по составлению небольших рассказов повествовательного характера (например, рассказ о случаях из школьной жизни и т. д.); </w:t>
            </w:r>
          </w:p>
          <w:p w14:paraId="531FAD4C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Совместная работа по составлению небольших рассказов описательного характера (например, описание как результат совместных наблюдений, описание модели звукового состава слова и т. д.); </w:t>
            </w:r>
          </w:p>
          <w:p w14:paraId="01480FB6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Самостоятельная работа: составление короткого </w:t>
            </w:r>
            <w:proofErr w:type="gramStart"/>
            <w:r w:rsidRPr="006C660C">
              <w:rPr>
                <w:w w:val="97"/>
              </w:rPr>
              <w:t>рассказа по опорным словам</w:t>
            </w:r>
            <w:proofErr w:type="gramEnd"/>
            <w:r w:rsidRPr="006C660C">
              <w:rPr>
                <w:w w:val="97"/>
              </w:rPr>
              <w:t xml:space="preserve">; </w:t>
            </w:r>
          </w:p>
          <w:p w14:paraId="448F5717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Учебный диалог по результатам совместного составления рассказов, объяснение уместности или неуместности использования тех или иных речевых средств, участие в диалоге, высказывание и обоснование своей точки зрения;</w:t>
            </w:r>
          </w:p>
          <w:p w14:paraId="4A0CDA02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Слушание текста, понимание текста при его прослушивании;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145D0F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Устный опрос;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2FC97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66E0F529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5F2A0A99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6AE56E37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7EC21DA0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77F787D2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5D1101AC" w14:textId="77777777" w:rsidR="00DD19E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</w:p>
          <w:p w14:paraId="6E227780" w14:textId="79E83A49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http://www.metodkabinet.eu/ </w:t>
            </w:r>
          </w:p>
          <w:p w14:paraId="3B4F5F37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7. Каталог образовательных ресурсов сети</w:t>
            </w:r>
            <w:r w:rsidRPr="006C660C">
              <w:br/>
            </w:r>
            <w:r w:rsidRPr="006C660C">
              <w:rPr>
                <w:w w:val="97"/>
              </w:rPr>
              <w:t xml:space="preserve">«Интернет» http://catalog.iot.ru </w:t>
            </w:r>
          </w:p>
          <w:p w14:paraId="6F04823E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1B056662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701467" w:rsidRPr="006C660C" w14:paraId="62D642D4" w14:textId="77777777" w:rsidTr="00FD6BE6">
        <w:trPr>
          <w:trHeight w:hRule="exact" w:val="350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8D4EEF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1A14E4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3</w:t>
            </w:r>
          </w:p>
        </w:tc>
        <w:tc>
          <w:tcPr>
            <w:tcW w:w="12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A06883" w14:textId="77777777" w:rsidR="00701467" w:rsidRPr="006C660C" w:rsidRDefault="00701467" w:rsidP="006C660C">
            <w:pPr>
              <w:pStyle w:val="TableParagraph"/>
            </w:pPr>
          </w:p>
        </w:tc>
      </w:tr>
      <w:tr w:rsidR="00701467" w:rsidRPr="006C660C" w14:paraId="22B6651E" w14:textId="77777777" w:rsidTr="00117A28">
        <w:trPr>
          <w:trHeight w:hRule="exact" w:val="328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CEA5AB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Раздел 2. Фонетика</w:t>
            </w:r>
          </w:p>
        </w:tc>
      </w:tr>
      <w:tr w:rsidR="00701467" w:rsidRPr="00117A28" w14:paraId="7F88C873" w14:textId="77777777" w:rsidTr="00FD6BE6">
        <w:trPr>
          <w:trHeight w:hRule="exact" w:val="71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51FB20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2.1.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BE28D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Звуки речи. Интонационное выделение звука в слове.</w:t>
            </w:r>
          </w:p>
          <w:p w14:paraId="36CF1297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Определение частотного звука в стихотворении. Называние слов с заданным звуком. Дифференциация близких по акустико-артикуляционным признакам звуков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08FCC1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D5400C" w14:textId="77777777" w:rsidR="00701467" w:rsidRPr="006C660C" w:rsidRDefault="00701467" w:rsidP="006C660C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06CE38" w14:textId="77777777" w:rsidR="00701467" w:rsidRPr="006C660C" w:rsidRDefault="00701467" w:rsidP="006C660C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22D96" w14:textId="77777777" w:rsidR="00701467" w:rsidRPr="006C660C" w:rsidRDefault="00701467" w:rsidP="006C660C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3B94E8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Игровое упражнение «Скажи так, как я» (отрабатывается умение воспроизводить заданный учителем образец интонационного выделения звука в слове); </w:t>
            </w:r>
          </w:p>
          <w:p w14:paraId="1ACC51B7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Игровое упражнение «Есть ли в слове заданный звук?» (ловить мяч нужно только тогда, когда ведущий называет слово с заданным звуком, отрабатывается умение определять наличие заданного звука в слове); </w:t>
            </w:r>
          </w:p>
          <w:p w14:paraId="2B679BA5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Игра соревнование «Кто запомнит больше слов с заданным звуком при прослушивании стихотворения»; </w:t>
            </w:r>
          </w:p>
          <w:p w14:paraId="40CACB54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Упражнение: подбор слов с заданным звуком; </w:t>
            </w:r>
          </w:p>
          <w:p w14:paraId="3EE72CCF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Работа с моделью: выбрать нужную модель в зависимости от места заданного звука в слове (начало, середина, конец слова); </w:t>
            </w:r>
          </w:p>
          <w:p w14:paraId="45AECC21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Совместная работа: группировка </w:t>
            </w:r>
          </w:p>
          <w:p w14:paraId="5DD9DA0A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слов по первому звуку (по последнему звуку), по наличию близких в акустико-артикуляционном отношении звуков ([н] —[м], [р] — [л], [с] — [ш] и др.); Игра «Живые звуки»: моделирование звукового состава слова в игровых ситуациях; </w:t>
            </w:r>
          </w:p>
          <w:p w14:paraId="098E997D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Моделирование звукового состава слов с использованием фишек разного цвета для фиксации качественных характеристик звуков;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A2FA72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Устный опрос;</w:t>
            </w:r>
          </w:p>
          <w:p w14:paraId="0D6EBD6F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6612E1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22EF2D7D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4CB0CFAE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361C13B0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6E2C19BB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2CE4101F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444B5266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</w:p>
          <w:p w14:paraId="18A4E46E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http://www.metodkabinet.eu/</w:t>
            </w:r>
          </w:p>
          <w:p w14:paraId="08DC0D7B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7. Каталог образовательных ресурсов сети</w:t>
            </w:r>
          </w:p>
          <w:p w14:paraId="7CFDE007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«Интернет» http://catalog.iot.ru </w:t>
            </w:r>
          </w:p>
          <w:p w14:paraId="32885D29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346AC809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701467" w:rsidRPr="00117A28" w14:paraId="6E28DF9D" w14:textId="77777777" w:rsidTr="00FD6BE6">
        <w:trPr>
          <w:trHeight w:hRule="exact" w:val="84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ED30C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2.2.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734328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Установление последовательности звуков в слове и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E44087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8C6391" w14:textId="77777777" w:rsidR="00701467" w:rsidRPr="006C660C" w:rsidRDefault="00701467" w:rsidP="006C660C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D49A81" w14:textId="77777777" w:rsidR="00701467" w:rsidRPr="006C660C" w:rsidRDefault="00701467" w:rsidP="006C660C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37FEC2" w14:textId="77777777" w:rsidR="00701467" w:rsidRPr="006C660C" w:rsidRDefault="00701467" w:rsidP="006C660C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3545A6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Игровое упражнение «Скажи так, как я» (отрабатывается умение воспроизводить заданный учителем образец интонационного выделения звука в слове);  </w:t>
            </w:r>
          </w:p>
          <w:p w14:paraId="78BDBDBA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Игровое упражнение «Есть ли в слове заданный звук?» (ловить мяч нужно только тогда, когда ведущий называет слово с заданным звуком, отрабатывается умение определять наличие заданного звука в слове); </w:t>
            </w:r>
          </w:p>
          <w:p w14:paraId="22249344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Игра соревнование «Кто запомнит больше слов с заданным звуком при прослушивании стихотворения»; </w:t>
            </w:r>
          </w:p>
          <w:p w14:paraId="70325391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Упражнение: подбор слов с заданным звуком; </w:t>
            </w:r>
          </w:p>
          <w:p w14:paraId="55BCE6E6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Работа с моделью: выбрать нужную модель в зависимости от места заданного звука в слове (начало, середина, конец слова); </w:t>
            </w:r>
          </w:p>
          <w:p w14:paraId="4AF2DDE5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Совместная работа: группировка слов по первому звуку (по последнему звуку), по наличию близких в акустико- артикуляционном отношении звуков ([н] —[м], [р] — [л], [с] — [ш] и др.);  </w:t>
            </w:r>
          </w:p>
          <w:p w14:paraId="623779F3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Игра «Живые звуки»: моделирование звукового состава слова в игровых ситуациях; </w:t>
            </w:r>
          </w:p>
          <w:p w14:paraId="054E3E5E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Моделирование звукового состава слов с использованием фишек разного цвета для фиксации качественных характеристик звуков; </w:t>
            </w:r>
          </w:p>
          <w:p w14:paraId="25BB3C85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Совместное выполнение задания: проанализировать предложенную модель звукового состава слова и рассказать о ней; Творческое задание: подбор слов, соответствующих заданной модели; Работа в парах: сравнение двух моделей звукового состава (нахождение сходства и различия); </w:t>
            </w:r>
          </w:p>
          <w:p w14:paraId="1B0D7FC7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Дифференцированное задание: соотнесение слов с соответствующими им моделями; </w:t>
            </w:r>
          </w:p>
          <w:p w14:paraId="6FEBB761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Комментированное выполнение задания: </w:t>
            </w:r>
          </w:p>
          <w:p w14:paraId="40E6E605" w14:textId="41007DF5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группировка звуков по заданному основанию (например, твёрдые — мягкие согласные звуки);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13294D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2466DB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3E8AD160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6E8F266A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04C1A8D9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14773585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3C4CFAFF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44D9FDBE" w14:textId="77777777" w:rsidR="00DD19E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</w:p>
          <w:p w14:paraId="13B0799B" w14:textId="22C3993A" w:rsidR="00FD6BE6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http://www.metodkabinet.eu/ </w:t>
            </w:r>
          </w:p>
          <w:p w14:paraId="7045CDA5" w14:textId="7333577E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40EF17F2" w14:textId="77777777" w:rsidR="00701467" w:rsidRPr="006C660C" w:rsidRDefault="00701467" w:rsidP="006C660C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2F76730F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117A28" w:rsidRPr="00117A28" w14:paraId="3589CCAB" w14:textId="77777777" w:rsidTr="00FD6BE6">
        <w:trPr>
          <w:trHeight w:hRule="exact" w:val="57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769B8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2.3.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F9008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Особенность гласных звуков. Особенность согласных звуков. Различение гласных и согласных звуков.</w:t>
            </w:r>
          </w:p>
          <w:p w14:paraId="23857B18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Определение места ударения. Различение гласных ударных и безударных. Ударный слог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D008AE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E9E78F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652573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5A9814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655A50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Игра​соревнование «Кто запомнит больше слов с заданным звуком при прослушивании стихотворения»; </w:t>
            </w:r>
          </w:p>
          <w:p w14:paraId="7E4EC1D7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Игра «Живые звуки»: моделирование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звукового состава слова в игровых ситуациях; </w:t>
            </w:r>
          </w:p>
          <w:p w14:paraId="245D08BA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Моделирование звукового состава слов с использованием фишек разного цвета для фиксации качественных характеристик звуков; </w:t>
            </w:r>
          </w:p>
          <w:p w14:paraId="4CFE690F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Совместное выполнение задания: проанализировать предложенную модель звукового состава слова и рассказать о ней; Творческое задание: подбор слов, соответствующих заданной модели; </w:t>
            </w:r>
          </w:p>
          <w:p w14:paraId="166DD74E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Работа в парах: сравнение двух моделей звукового состава (нахождение сходства и различия); </w:t>
            </w:r>
          </w:p>
          <w:p w14:paraId="77DC4EDC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Дифференцированное задание: соотнесение слов с соответствующими им моделями; </w:t>
            </w:r>
          </w:p>
          <w:p w14:paraId="32549DB6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Комментированное выполнение задания: группировка звуков по заданному основанию (например, твёрдые — мягкие согласные звуки);</w:t>
            </w:r>
          </w:p>
          <w:p w14:paraId="4288EEF0" w14:textId="09FC6252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 xml:space="preserve"> Учебный диалог «Чем гласные звуки отличаются по произношению от согласных звуков?»; как результат участия в диалоге: различение гласных и согласных звуков по отсутствию/наличию преграды;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434575" w14:textId="01F1A4EF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772FA2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0F6B63F3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25E60BC3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055E114F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04CAB289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6F2FD309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4A470CD1" w14:textId="77777777" w:rsidR="00DD19E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</w:p>
          <w:p w14:paraId="6C8521F4" w14:textId="46767A85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http://www.metodkabinet.eu/ </w:t>
            </w:r>
          </w:p>
          <w:p w14:paraId="18BFF2FD" w14:textId="246908D9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16D98AFC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21CC4BEF" w14:textId="32B5AC6E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117A28" w:rsidRPr="00117A28" w14:paraId="5533619B" w14:textId="77777777" w:rsidTr="00FD6BE6">
        <w:trPr>
          <w:trHeight w:hRule="exact" w:val="53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7D827C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2.4.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371AA" w14:textId="70EDFD0F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Твёрдость и мягкость согласных звуков как смыслоразличительная функция. Различение твёрдых и мягких согласных звуков.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2C5D74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09FBB0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0972E4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897A81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6B848F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Учебный диалог «Чем твёрдые согласные звуки отличаются от мягких согласных звуков?»; Совместная работа: характеристика особенностей гласных, согласных звуков, обоснование своей точки зрения, выслушивание одноклассников; </w:t>
            </w:r>
          </w:p>
          <w:p w14:paraId="2776BB6A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Контролировать этапы своей работы, оценивать процесс и результат выполнения задания; </w:t>
            </w:r>
          </w:p>
          <w:p w14:paraId="79F202AD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Комментированное выполнение упражнения по определению количества слогов в слове, приведение доказательства; </w:t>
            </w:r>
          </w:p>
          <w:p w14:paraId="437D7529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Работа в парах: подбор слов с заданным количеством слогов;</w:t>
            </w:r>
          </w:p>
          <w:p w14:paraId="1DD5878D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Дифференцированное задание: подбор слова с заданным ударным гласным звуком; </w:t>
            </w:r>
          </w:p>
          <w:p w14:paraId="3E7DAEAF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Работа со </w:t>
            </w:r>
            <w:proofErr w:type="spellStart"/>
            <w:r w:rsidRPr="006C660C">
              <w:rPr>
                <w:w w:val="97"/>
              </w:rPr>
              <w:t>слогоударными</w:t>
            </w:r>
            <w:proofErr w:type="spellEnd"/>
            <w:r w:rsidRPr="006C660C">
              <w:rPr>
                <w:w w:val="97"/>
              </w:rPr>
              <w:t xml:space="preserve"> схемами: подбор слов, соответствующих схеме; </w:t>
            </w:r>
          </w:p>
          <w:p w14:paraId="582D935C" w14:textId="76A3472A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Работа в группах: объединять слова по количеству слогов в слове и месту ударения; Работа в группах: нахождение и исправление ошибок, допущенных при делении слов на слоги, в определении ударного звука;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B0ADC" w14:textId="7A0601A6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517915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379EC471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60E2E429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7B57F32D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7818EFF8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6FBAE936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646D0C1C" w14:textId="77777777" w:rsidR="00DD19E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</w:p>
          <w:p w14:paraId="427C06F8" w14:textId="386DB95E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http://www.metodkabinet.eu/ </w:t>
            </w:r>
          </w:p>
          <w:p w14:paraId="7091C103" w14:textId="211BCC5E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22A68ECC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765C7CF9" w14:textId="6AC0E194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117A28" w:rsidRPr="00117A28" w14:paraId="221F35C7" w14:textId="77777777" w:rsidTr="00FD6BE6">
        <w:trPr>
          <w:trHeight w:hRule="exact" w:val="53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34489B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2.5.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D23F39" w14:textId="3BF302E3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 xml:space="preserve">Дифференциация парных по твёрдости — мягкости </w:t>
            </w:r>
            <w:r w:rsidRPr="006C660C">
              <w:br/>
            </w:r>
            <w:r w:rsidRPr="006C660C">
              <w:rPr>
                <w:w w:val="97"/>
              </w:rPr>
              <w:t>согласных звуков.  Дифференциация парных по звонкости— глухости звуков (без введения терминов «звонкость»,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>«глухость»).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D02A2D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EECA3A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D0F0A9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D31DB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354B18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Игровое упражнение «Назови братца»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(парный по твёрдости — мягкости звук); Учебный диалог «Чем твёрдые согласные звуки отличаются от мягких согласных </w:t>
            </w:r>
            <w:r w:rsidRPr="006C660C">
              <w:br/>
            </w:r>
            <w:r w:rsidRPr="006C660C">
              <w:rPr>
                <w:w w:val="97"/>
              </w:rPr>
              <w:t xml:space="preserve">звуков?»; </w:t>
            </w:r>
            <w:r>
              <w:rPr>
                <w:w w:val="97"/>
              </w:rPr>
              <w:t xml:space="preserve"> </w:t>
            </w:r>
          </w:p>
          <w:p w14:paraId="7EE5A57A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Совместная работа: характеристика особенностей гласных, согласных звуков, обоснование своей точки зрения, выслушивание одноклассников; </w:t>
            </w:r>
          </w:p>
          <w:p w14:paraId="60C4BC68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Контролировать этапы своей работы, оценивать процесс и результат выполнения задания; </w:t>
            </w:r>
          </w:p>
          <w:p w14:paraId="6B5E4359" w14:textId="58376905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Комментированное выполнение упражнения по определению количества слогов в слове, приведение доказательства;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4A8E4B" w14:textId="34668628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B8EFF9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73DAE730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2FE4246F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5E5683E0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380E0224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0C74E9C9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57CB9707" w14:textId="77777777" w:rsidR="00DD19E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</w:p>
          <w:p w14:paraId="28620D2D" w14:textId="696160CD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http://www.metodkabinet.eu/ </w:t>
            </w:r>
          </w:p>
          <w:p w14:paraId="7C397B2A" w14:textId="00892521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4436EE79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39418885" w14:textId="0A67674F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117A28" w:rsidRPr="00117A28" w14:paraId="6C49B3DF" w14:textId="77777777" w:rsidTr="00FD6BE6">
        <w:trPr>
          <w:trHeight w:hRule="exact" w:val="62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5ED681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2.6.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57EA15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Слог как минимальная произносительная единица.</w:t>
            </w:r>
          </w:p>
          <w:p w14:paraId="66BBEB96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Слогообразующая функция гласных звуков. Определение количества слогов в слове. Деление слов на слоги (простые однозначные случаи)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49D007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BE8404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B87BC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F321EC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1B8295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Комментированное выполнение упражнения по определению количества слогов в слове, приведение доказательства; </w:t>
            </w:r>
          </w:p>
          <w:p w14:paraId="4720EEA6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Работа в парах: подбор слов с заданным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количеством слогов; </w:t>
            </w:r>
          </w:p>
          <w:p w14:paraId="468424AB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Дифференцированное задание: подбор слова с заданным ударным гласным звуком; </w:t>
            </w:r>
          </w:p>
          <w:p w14:paraId="4E6B62D3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Работа со </w:t>
            </w:r>
            <w:proofErr w:type="spellStart"/>
            <w:r w:rsidRPr="006C660C">
              <w:rPr>
                <w:w w:val="97"/>
              </w:rPr>
              <w:t>слогоударными</w:t>
            </w:r>
            <w:proofErr w:type="spellEnd"/>
            <w:r w:rsidRPr="006C660C">
              <w:rPr>
                <w:w w:val="97"/>
              </w:rPr>
              <w:t xml:space="preserve"> схемами: подбор слов, соответствующих схеме;</w:t>
            </w:r>
          </w:p>
          <w:p w14:paraId="6D69206A" w14:textId="08BB121F" w:rsidR="00117A28" w:rsidRP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Работа в группах: объединять слова по количеству слогов в слове и месту ударения; Работа в группах: нахождение и исправление ошибок, допущенных при делении слов на слоги, в определении ударного звука;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0D7FDC" w14:textId="4365CA7D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706748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2F372CF8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72C4EAA6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076AEA3A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2BA879BB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7952B96C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739655AA" w14:textId="77777777" w:rsidR="00DD19E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</w:p>
          <w:p w14:paraId="76C2AD44" w14:textId="2C708475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http://www.metodkabinet.eu/</w:t>
            </w:r>
          </w:p>
          <w:p w14:paraId="75A050CD" w14:textId="257DFCA5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2248D052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21EF16C8" w14:textId="5E6C996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701467" w:rsidRPr="006C660C" w14:paraId="0ED9406E" w14:textId="77777777" w:rsidTr="00FD6BE6">
        <w:trPr>
          <w:trHeight w:hRule="exact" w:val="350"/>
        </w:trPr>
        <w:tc>
          <w:tcPr>
            <w:tcW w:w="211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865B36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66015B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27</w:t>
            </w:r>
          </w:p>
        </w:tc>
        <w:tc>
          <w:tcPr>
            <w:tcW w:w="12723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4ED89F" w14:textId="77777777" w:rsidR="00701467" w:rsidRPr="006C660C" w:rsidRDefault="00701467" w:rsidP="006C660C">
            <w:pPr>
              <w:pStyle w:val="TableParagraph"/>
            </w:pPr>
          </w:p>
        </w:tc>
      </w:tr>
      <w:tr w:rsidR="00701467" w:rsidRPr="00117A28" w14:paraId="1576B985" w14:textId="77777777" w:rsidTr="00117A28">
        <w:trPr>
          <w:trHeight w:hRule="exact" w:val="328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896865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Раздел 3. Письмо. Орфография и пунктуация</w:t>
            </w:r>
          </w:p>
        </w:tc>
      </w:tr>
      <w:tr w:rsidR="00117A28" w:rsidRPr="00117A28" w14:paraId="5A8B7503" w14:textId="77777777" w:rsidTr="00FD6BE6">
        <w:trPr>
          <w:trHeight w:hRule="exact" w:val="53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B7DA18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3.1.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675BA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Развитие мелкой моторики пальцев и движения руки.</w:t>
            </w:r>
          </w:p>
          <w:p w14:paraId="024F4474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 xml:space="preserve">Развитие умения ориентироваться на пространстве листа в тетради и на пространстве классной доски. Усвоение </w:t>
            </w:r>
            <w:r w:rsidRPr="006C660C">
              <w:br/>
            </w:r>
            <w:r w:rsidRPr="006C660C">
              <w:rPr>
                <w:w w:val="97"/>
              </w:rPr>
              <w:t>гигиенических требований, которые необходимо соблюдать во время письма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1CE7D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5B5BAA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D879D4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C6713D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2AA895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Совместная работа: анализ поэлементного состава букв; Игровое упражнение «Конструктор букв», направленное на составление буквы из элементов; </w:t>
            </w:r>
          </w:p>
          <w:p w14:paraId="329FED16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Моделирование (из пластилина, из проволоки) букв;</w:t>
            </w:r>
          </w:p>
          <w:p w14:paraId="29F7F960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Игровое упражнение «Назови букву», направленное на различение букв, имеющих оптическое и кинетическое сходство; </w:t>
            </w:r>
          </w:p>
          <w:p w14:paraId="2FF305FB" w14:textId="2926AB59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Игровое упражнение «Что случилось с буквой»: анализ деформированных букв, определение недостающих элементов;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393957" w14:textId="2DD63ECD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A10637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28785B40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2C5175FA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4C27B57C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2A6A42B2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498D68AD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1E72419B" w14:textId="77777777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</w:p>
          <w:p w14:paraId="3C595BA9" w14:textId="614E9335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http://www.metodkabinet.eu/ </w:t>
            </w:r>
          </w:p>
          <w:p w14:paraId="50F58FA9" w14:textId="08C65938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779525ED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43597933" w14:textId="2FDCE5A4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117A28" w:rsidRPr="00117A28" w14:paraId="608AFE16" w14:textId="77777777" w:rsidTr="00FD6BE6">
        <w:trPr>
          <w:trHeight w:hRule="exact" w:val="53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4EBFA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3.2.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DA146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Анализ начертаний письменных заглавных и строчных букв.</w:t>
            </w:r>
          </w:p>
          <w:p w14:paraId="5410D0E5" w14:textId="4B883625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 xml:space="preserve">Создание единства звука, </w:t>
            </w:r>
            <w:proofErr w:type="gramStart"/>
            <w:r w:rsidRPr="006C660C">
              <w:rPr>
                <w:w w:val="97"/>
              </w:rPr>
              <w:t>зрительного образа</w:t>
            </w:r>
            <w:proofErr w:type="gramEnd"/>
            <w:r w:rsidRPr="006C660C">
              <w:rPr>
                <w:w w:val="97"/>
              </w:rPr>
              <w:t xml:space="preserve"> обозначающего его буквы и двигательного образа этой буквы. Овладение начертанием письменных прописных и строчных букв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2AD28F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C8AF9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CC2FD3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53826E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DFBF04" w14:textId="5DC6043D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Совместная работа: анализ поэлементного состава букв; Игровое упражнение «Конструктор букв», направленное на составление буквы из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элементов; </w:t>
            </w:r>
          </w:p>
          <w:p w14:paraId="2208BBAC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Игровое упражнение «Назови букву»,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направленное на различение букв, имеющих оптическое и кинетическое сходство; </w:t>
            </w:r>
          </w:p>
          <w:p w14:paraId="324FA02B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Игровое упражнение «Что случилось с буквой»: анализ деформированных букв, определение недостающих элементов; </w:t>
            </w:r>
          </w:p>
          <w:p w14:paraId="1EBF6219" w14:textId="4223C5B8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Практическая работа: контролировать правильность напис</w:t>
            </w:r>
            <w:r>
              <w:rPr>
                <w:w w:val="97"/>
              </w:rPr>
              <w:t>а</w:t>
            </w:r>
            <w:r w:rsidRPr="006C660C">
              <w:rPr>
                <w:w w:val="97"/>
              </w:rPr>
              <w:t>ния буквы, сравнивать свои буквы с предложенным образцом;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30C09" w14:textId="4D4F74D0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FBC55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5018F4B3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68705F7A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3A0BAD1A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6CFC99DB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31A7577A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474FF3F3" w14:textId="77777777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</w:p>
          <w:p w14:paraId="51B8E4F1" w14:textId="7BC1726F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http://www.metodkabinet.eu/ </w:t>
            </w:r>
          </w:p>
          <w:p w14:paraId="7BD3B2F7" w14:textId="0502A6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0385B129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6E918AE9" w14:textId="3AEA1616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117A28" w:rsidRPr="00117A28" w14:paraId="4FE9A595" w14:textId="77777777" w:rsidTr="00FD6BE6">
        <w:trPr>
          <w:trHeight w:hRule="exact" w:val="54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426C21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3.3.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3B1B89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Письмо букв, буквосочетаний, слогов, слов, предложений с соблюдением гигиенических норм. Овладение разборчивым аккуратным письмом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9C1FAC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77FF93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46812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6940D3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8A0AB" w14:textId="266B5F52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Практическая работа: контролировать правильность напис</w:t>
            </w:r>
            <w:r>
              <w:rPr>
                <w:w w:val="97"/>
              </w:rPr>
              <w:t>а</w:t>
            </w:r>
            <w:r w:rsidRPr="006C660C">
              <w:rPr>
                <w:w w:val="97"/>
              </w:rPr>
              <w:t>ния буквы, сравнивать свои буквы с предложенным образцом;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687493" w14:textId="7C61CD29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3CF67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59B86C25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1319BD75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5D85E833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7529DD4B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621B6E3F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192A02FD" w14:textId="77777777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</w:p>
          <w:p w14:paraId="74679352" w14:textId="15F2A82A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http://www.metodkabinet.eu/ </w:t>
            </w:r>
          </w:p>
          <w:p w14:paraId="51614538" w14:textId="09A75B55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1BA9697C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7B4CE492" w14:textId="4D40825A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117A28" w:rsidRPr="00117A28" w14:paraId="3396E23B" w14:textId="77777777" w:rsidTr="00FD6BE6">
        <w:trPr>
          <w:trHeight w:hRule="exact" w:val="53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821860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3.4.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DED26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AF8F36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16049A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BB56B2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F9C0D6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D06455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Упражнение: запись под диктовку слов и предложений, состоящих из трёх — пяти слов со звуками в сильной позиции; </w:t>
            </w:r>
          </w:p>
          <w:p w14:paraId="1441657C" w14:textId="3C4FF64C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Работа в парах: соотнесение одних и тех же слов, написанных печатным и письменным шрифтом;</w:t>
            </w:r>
          </w:p>
          <w:p w14:paraId="55459452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Упражнение: запись письменными буквами слова/предложения/короткого текста, написанного печатными буквами;</w:t>
            </w:r>
          </w:p>
          <w:p w14:paraId="0EBEC735" w14:textId="448BA544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Моделирование в процессе совместного обсуждения алгоритма списывания; </w:t>
            </w:r>
          </w:p>
          <w:p w14:paraId="426780DF" w14:textId="6742AFC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Практическая работа: списывание слов/предложений в соответствии с заданным алгоритмом, контролирование этапов своей работы;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C7CE86" w14:textId="67414545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70417F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478D6B45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17591082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4EDB07EB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43CBA128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75F24CC0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07C7C58F" w14:textId="77777777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</w:p>
          <w:p w14:paraId="00F69C9C" w14:textId="14A13700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http://www.metodkabinet.eu/ </w:t>
            </w:r>
          </w:p>
          <w:p w14:paraId="6B775E0E" w14:textId="304C7A25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5D60261C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674A972F" w14:textId="4CA2F715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117A28" w:rsidRPr="00117A28" w14:paraId="78705C9F" w14:textId="77777777" w:rsidTr="00FD6BE6">
        <w:trPr>
          <w:trHeight w:hRule="exact" w:val="532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1CA73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3.5.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06F87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Усвоение приёмов последовательности правильного списывания текста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73480A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9F71BD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DB2BCA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2BACD7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38565B" w14:textId="7655D1D3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Упражнение: запись письменными буквами слова/предложения/короткого текста,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>написанного печатными буквами;</w:t>
            </w:r>
          </w:p>
          <w:p w14:paraId="78189779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Моделирование в процессе совместного обсуждения алгоритма списывания; </w:t>
            </w:r>
          </w:p>
          <w:p w14:paraId="53928062" w14:textId="315FF266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Практическая работа: списывание слов/предложений в соответствии с заданным алгоритмом, контролирование этапов своей работы;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5405FF" w14:textId="43DFAC28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B15A41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51E0744F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2ADAEEEA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2C0C5649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7056E8BC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512B79AB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6BB8339E" w14:textId="77777777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</w:p>
          <w:p w14:paraId="1C73B74B" w14:textId="790C6629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http://www.metodkabinet.eu/ </w:t>
            </w:r>
          </w:p>
          <w:p w14:paraId="0BE77B40" w14:textId="55D661D3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4A700FD4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5076CBAC" w14:textId="481C201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117A28" w:rsidRPr="00117A28" w14:paraId="58068E87" w14:textId="77777777" w:rsidTr="00FD6BE6">
        <w:trPr>
          <w:trHeight w:hRule="exact" w:val="53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9E497C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3.6.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75C821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B68A9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3B10F4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0660B2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8507A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3E97A7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Обсуждение проблемной ситуации «Что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делать, если строка заканчивается, а слово не входит?», введение знака переноса, сообщение правила переноса слов (первичное знакомство); </w:t>
            </w:r>
          </w:p>
          <w:p w14:paraId="4DF41A8E" w14:textId="124C9718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Учебный диалог «Почему слова пишутся отдельно друг от друга? Удобно ли читать предложение, записанное без пробелов между словами?»;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ABA94E" w14:textId="10936F1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517426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66E19259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76B8482D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16B5D578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58CB1E74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035C3B62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3EA91EB9" w14:textId="77777777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</w:p>
          <w:p w14:paraId="4F48002E" w14:textId="283970CD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http://www.metodkabinet.eu/ </w:t>
            </w:r>
          </w:p>
          <w:p w14:paraId="045EE005" w14:textId="183BBBEE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46C4C2E2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5C8AE881" w14:textId="0575323F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117A28" w:rsidRPr="00117A28" w14:paraId="3B0B6944" w14:textId="77777777" w:rsidTr="00FD6BE6">
        <w:trPr>
          <w:trHeight w:hRule="exact" w:val="53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6BFF1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3.7.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4E2D6F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Знакомство с правилами правописания и их применением: раздельное написание слов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31CD98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A92AFD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325F7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3470D1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8AD9B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90F8B" w14:textId="5AAD209A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F65B86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3021EFA9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20F3E0EA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47084587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236021B0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39F92804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443E61C4" w14:textId="77777777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</w:p>
          <w:p w14:paraId="32FE2542" w14:textId="586F6339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http://www.metodkabinet.eu/ </w:t>
            </w:r>
          </w:p>
          <w:p w14:paraId="2680FB72" w14:textId="50FDC868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3D3AFDA9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46260144" w14:textId="1B220D8B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117A28" w:rsidRPr="00117A28" w14:paraId="3FD37E9C" w14:textId="77777777" w:rsidTr="00FD6BE6">
        <w:trPr>
          <w:trHeight w:hRule="exact" w:val="53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D22E32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3.8.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2FB7E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 xml:space="preserve">Знакомство с правилами правописания и их применением: обозначение гласных после шипящих в сочетаниях </w:t>
            </w:r>
            <w:proofErr w:type="spellStart"/>
            <w:r w:rsidRPr="006C660C">
              <w:rPr>
                <w:i/>
                <w:w w:val="97"/>
              </w:rPr>
              <w:t>жи</w:t>
            </w:r>
            <w:proofErr w:type="spellEnd"/>
            <w:r w:rsidRPr="006C660C">
              <w:rPr>
                <w:i/>
                <w:w w:val="97"/>
              </w:rPr>
              <w:t xml:space="preserve">, ши </w:t>
            </w:r>
            <w:r w:rsidRPr="006C660C">
              <w:rPr>
                <w:w w:val="97"/>
              </w:rPr>
              <w:t>(в положении под ударением)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B70DFB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A01DBE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1C769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6BC243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086A3F" w14:textId="0389C7C0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 xml:space="preserve">Совместный анализ текста на наличие в нём слов с буквосочетаниями </w:t>
            </w:r>
            <w:proofErr w:type="spellStart"/>
            <w:r w:rsidRPr="006C660C">
              <w:rPr>
                <w:w w:val="97"/>
              </w:rPr>
              <w:t>жи</w:t>
            </w:r>
            <w:proofErr w:type="spellEnd"/>
            <w:r w:rsidRPr="006C660C">
              <w:rPr>
                <w:w w:val="97"/>
              </w:rPr>
              <w:t xml:space="preserve">, ши, </w:t>
            </w:r>
            <w:proofErr w:type="spellStart"/>
            <w:r w:rsidRPr="006C660C">
              <w:rPr>
                <w:w w:val="97"/>
              </w:rPr>
              <w:t>ча</w:t>
            </w:r>
            <w:proofErr w:type="spellEnd"/>
            <w:r w:rsidRPr="006C660C">
              <w:rPr>
                <w:w w:val="97"/>
              </w:rPr>
              <w:t xml:space="preserve">, ща, чу, </w:t>
            </w:r>
            <w:proofErr w:type="spellStart"/>
            <w:r w:rsidRPr="006C660C">
              <w:rPr>
                <w:w w:val="97"/>
              </w:rPr>
              <w:t>щу</w:t>
            </w:r>
            <w:proofErr w:type="spellEnd"/>
            <w:r w:rsidRPr="006C660C">
              <w:rPr>
                <w:w w:val="97"/>
              </w:rPr>
              <w:t>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0A790" w14:textId="1BFCE231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73B7E9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27632543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219936FC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0DDF2B81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4594B20E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747F93C8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347DC806" w14:textId="77777777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</w:p>
          <w:p w14:paraId="1BE5EE9D" w14:textId="7636EF0D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http://www.metodkabinet.eu/ </w:t>
            </w:r>
          </w:p>
          <w:p w14:paraId="5D55518C" w14:textId="1775C3D1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2D26454C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57890D63" w14:textId="303D3B7E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117A28" w:rsidRPr="00117A28" w14:paraId="4282FE1E" w14:textId="77777777" w:rsidTr="00FD6BE6">
        <w:trPr>
          <w:trHeight w:hRule="exact" w:val="53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ACF2E0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3.9.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EE4ACD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 xml:space="preserve">Знакомство с правилами правописания и их применением: </w:t>
            </w:r>
            <w:proofErr w:type="spellStart"/>
            <w:r w:rsidRPr="006C660C">
              <w:rPr>
                <w:w w:val="97"/>
              </w:rPr>
              <w:t>ч</w:t>
            </w:r>
            <w:r w:rsidRPr="006C660C">
              <w:rPr>
                <w:i/>
                <w:w w:val="97"/>
              </w:rPr>
              <w:t>а</w:t>
            </w:r>
            <w:proofErr w:type="spellEnd"/>
            <w:r w:rsidRPr="006C660C">
              <w:rPr>
                <w:i/>
                <w:w w:val="97"/>
              </w:rPr>
              <w:t xml:space="preserve">, ща, чу, </w:t>
            </w:r>
            <w:proofErr w:type="spellStart"/>
            <w:r w:rsidRPr="006C660C">
              <w:rPr>
                <w:i/>
                <w:w w:val="97"/>
              </w:rPr>
              <w:t>щу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B862A2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AC9142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4D517E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C1150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0E8EE" w14:textId="441865D4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 xml:space="preserve">Упражнение: выписывание из текста слов с буквосочетаниями </w:t>
            </w:r>
            <w:proofErr w:type="spellStart"/>
            <w:r w:rsidRPr="006C660C">
              <w:rPr>
                <w:w w:val="97"/>
              </w:rPr>
              <w:t>ча</w:t>
            </w:r>
            <w:proofErr w:type="spellEnd"/>
            <w:r w:rsidRPr="006C660C">
              <w:rPr>
                <w:w w:val="97"/>
              </w:rPr>
              <w:t xml:space="preserve">, ща, чу, </w:t>
            </w:r>
            <w:proofErr w:type="spellStart"/>
            <w:r w:rsidRPr="006C660C">
              <w:rPr>
                <w:w w:val="97"/>
              </w:rPr>
              <w:t>щу</w:t>
            </w:r>
            <w:proofErr w:type="spellEnd"/>
            <w:r w:rsidRPr="006C660C">
              <w:rPr>
                <w:w w:val="97"/>
              </w:rPr>
              <w:t xml:space="preserve">, </w:t>
            </w:r>
            <w:proofErr w:type="spellStart"/>
            <w:r w:rsidRPr="006C660C">
              <w:rPr>
                <w:w w:val="97"/>
              </w:rPr>
              <w:t>жи</w:t>
            </w:r>
            <w:proofErr w:type="spellEnd"/>
            <w:r w:rsidRPr="006C660C">
              <w:rPr>
                <w:w w:val="97"/>
              </w:rPr>
              <w:t>, ши;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A4B527" w14:textId="12D51259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C2DB6A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0C684954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17D1CA80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66523FB4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7C62C6DC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7473EA64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5F5FB887" w14:textId="77777777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</w:p>
          <w:p w14:paraId="15B71E75" w14:textId="2AD8EF43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http://www.metodkabinet.eu/</w:t>
            </w:r>
          </w:p>
          <w:p w14:paraId="1DF403ED" w14:textId="143022E3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35476FD8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1AC63F9C" w14:textId="109A75A8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117A28" w:rsidRPr="00117A28" w14:paraId="163FD127" w14:textId="77777777" w:rsidTr="00FD6BE6">
        <w:trPr>
          <w:trHeight w:hRule="exact" w:val="54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5B9273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3.10.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0E1F8A" w14:textId="33817FE9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Знакомство с правилами правописания и их применением: прописная буква в начале предложения, в именах собственных (имена людей, клички животных)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CE234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DE9C1E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17D95B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A4336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F74E7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Упражнение: запись предложения, составленного из набора слов, с правильным оформлением начала и конца предложения, с соблюдением пробелов между словами; Комментированная запись предложений с обязательным объяснением случаев употребления заглавной буквы; Игра «Кто больше»: подбор и запись имён собственных на заданную букву; </w:t>
            </w:r>
          </w:p>
          <w:p w14:paraId="29F14F93" w14:textId="7CB5154F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 xml:space="preserve">Практическая работа: списывание и запись под диктовку с применением изученных </w:t>
            </w:r>
            <w:r w:rsidRPr="006C660C">
              <w:br/>
            </w:r>
            <w:r w:rsidRPr="006C660C">
              <w:rPr>
                <w:w w:val="97"/>
              </w:rPr>
              <w:t>правил;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695E4" w14:textId="57EA6DC1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21A872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3B47D490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4DB2662A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50062888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174DC9FE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1E4ACDEC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735F51FB" w14:textId="77777777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</w:p>
          <w:p w14:paraId="05302F2C" w14:textId="6C8CDF4C" w:rsidR="00FD6BE6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http://www.metodkabinet.eu/ </w:t>
            </w:r>
          </w:p>
          <w:p w14:paraId="36CA9680" w14:textId="128EA3D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14FC7615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2B311D5A" w14:textId="344AC558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117A28" w:rsidRPr="00117A28" w14:paraId="5FDA43D9" w14:textId="77777777" w:rsidTr="00FD6BE6">
        <w:trPr>
          <w:trHeight w:hRule="exact" w:val="53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477546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3.11.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6AC96F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Знакомство с правилами правописания и их применением: перенос слов по слогам без стечения согласных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E7A58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6865B4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1254CD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4C0EF8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71968" w14:textId="65E246ED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Упражнение: запись предложения, составленного из набора слов, с правильным оформлением начала и конца предложения, с соблюдением пробелов между словами; Практическая работа: списывание и запись под диктовку с применением изученных правил; Упражнение: перенос слов по слогам без стечения согласных.;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C69866" w14:textId="19AF4DF9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68BC7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2EAD474E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48955879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246FEB55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74A3D964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4CD7D666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0F48F7AD" w14:textId="707A06C3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  <w:r w:rsidRPr="006C660C">
              <w:br/>
            </w: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7D525B8B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55D1774A" w14:textId="5B8EF06F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117A28" w:rsidRPr="00117A28" w14:paraId="3AF00EFA" w14:textId="77777777" w:rsidTr="00FD6BE6">
        <w:trPr>
          <w:trHeight w:hRule="exact" w:val="54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9C03C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3.12.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00A6ED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Знакомство с правилами правописания и их применением: знаки препинания в конце предложения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107F82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F8548D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D07327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DE660D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4D06BD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Комментированная запись предложений с обязательным объяснением случаев употребления заглавной буквы;</w:t>
            </w:r>
          </w:p>
          <w:p w14:paraId="075E082D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Практическая работа: списывание и запись под диктовку с применением изученных правил;</w:t>
            </w:r>
          </w:p>
          <w:p w14:paraId="74FDD41D" w14:textId="303F4C4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Упражнение: знаки препинания в конце предложения.;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BF631B" w14:textId="29FB51A2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9AE6F5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199B2870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706B0596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54C22E79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387DAFD9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48CFF425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371B4C85" w14:textId="14625A88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6CD600E3" w14:textId="036AE68C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68ECEF4F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7149E556" w14:textId="64A5AACC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701467" w:rsidRPr="006C660C" w14:paraId="708A143C" w14:textId="77777777" w:rsidTr="00FD6BE6">
        <w:trPr>
          <w:trHeight w:hRule="exact" w:val="348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7B54AE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6C521A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70</w:t>
            </w:r>
          </w:p>
        </w:tc>
        <w:tc>
          <w:tcPr>
            <w:tcW w:w="12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96A6CF" w14:textId="77777777" w:rsidR="00701467" w:rsidRPr="006C660C" w:rsidRDefault="00701467" w:rsidP="006C660C">
            <w:pPr>
              <w:pStyle w:val="TableParagraph"/>
            </w:pPr>
          </w:p>
        </w:tc>
      </w:tr>
      <w:tr w:rsidR="00701467" w:rsidRPr="006C660C" w14:paraId="6CFD61FD" w14:textId="77777777" w:rsidTr="00117A28">
        <w:trPr>
          <w:trHeight w:hRule="exact" w:val="348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37351C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СИСТЕМАТИЧЕСКИЙ КУРС</w:t>
            </w:r>
          </w:p>
        </w:tc>
      </w:tr>
      <w:tr w:rsidR="00701467" w:rsidRPr="00117A28" w14:paraId="0BD4EC90" w14:textId="77777777" w:rsidTr="00117A28">
        <w:trPr>
          <w:trHeight w:hRule="exact" w:val="328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A519A0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Раздел 1. Общие сведения о языке</w:t>
            </w:r>
          </w:p>
        </w:tc>
      </w:tr>
      <w:tr w:rsidR="00117A28" w:rsidRPr="00117A28" w14:paraId="2DE5443B" w14:textId="77777777" w:rsidTr="00FD6BE6">
        <w:trPr>
          <w:trHeight w:hRule="exact" w:val="53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841733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1.1.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7AAC90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Язык как основное средство человеческого общения. Осознание целей и ситуаций общения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ACA29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A5A10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E097A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8E7C49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85807E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Рассказ учителя на тему «Язык — средство общения людей»; </w:t>
            </w:r>
          </w:p>
          <w:p w14:paraId="5D4B2F94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Учебный диалог «Можно ли общаться без помощи языка?»; </w:t>
            </w:r>
          </w:p>
          <w:p w14:paraId="19DECBBA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Коллективное формулирование вывода о языке как основном средстве человеческого общения; </w:t>
            </w:r>
          </w:p>
          <w:p w14:paraId="1842FD19" w14:textId="0F9247DF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Работа с рисунками и текстом как основа анализа особенн</w:t>
            </w:r>
            <w:r>
              <w:rPr>
                <w:w w:val="97"/>
              </w:rPr>
              <w:t>о</w:t>
            </w:r>
            <w:r w:rsidRPr="006C660C">
              <w:rPr>
                <w:w w:val="97"/>
              </w:rPr>
              <w:t>стей ситуаций устного и письменного общения; Творческое задание: придумать ситуацию, когда необходимо воспользоваться письменной речью;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4763B" w14:textId="5D7F1C0D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77192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00ACBB98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7DA5699E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4DD1C377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0344955C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792297D3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724ECD79" w14:textId="1C37D845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3F277CB4" w14:textId="32DA0DC3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68E7EA51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2968A095" w14:textId="241518F8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701467" w:rsidRPr="006C660C" w14:paraId="01B13B03" w14:textId="77777777" w:rsidTr="00FD6BE6">
        <w:trPr>
          <w:trHeight w:hRule="exact" w:val="350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774594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B516CF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38C716" w14:textId="77777777" w:rsidR="00701467" w:rsidRPr="006C660C" w:rsidRDefault="00701467" w:rsidP="006C660C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3A6032" w14:textId="77777777" w:rsidR="00701467" w:rsidRPr="006C660C" w:rsidRDefault="00701467" w:rsidP="006C660C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949C2" w14:textId="77777777" w:rsidR="00701467" w:rsidRPr="006C660C" w:rsidRDefault="00701467" w:rsidP="006C660C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DF9163" w14:textId="77777777" w:rsidR="00701467" w:rsidRPr="006C660C" w:rsidRDefault="00701467" w:rsidP="006C660C">
            <w:pPr>
              <w:pStyle w:val="TableParagraph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D94AD1" w14:textId="77777777" w:rsidR="00701467" w:rsidRPr="006C660C" w:rsidRDefault="00701467" w:rsidP="006C660C">
            <w:pPr>
              <w:pStyle w:val="TableParagraph"/>
            </w:pP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183B8D" w14:textId="77777777" w:rsidR="00701467" w:rsidRPr="006C660C" w:rsidRDefault="00701467" w:rsidP="006C660C">
            <w:pPr>
              <w:pStyle w:val="TableParagraph"/>
            </w:pPr>
          </w:p>
        </w:tc>
      </w:tr>
      <w:tr w:rsidR="00701467" w:rsidRPr="006C660C" w14:paraId="12A2E01B" w14:textId="77777777" w:rsidTr="00117A28">
        <w:trPr>
          <w:trHeight w:hRule="exact" w:val="328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318AB4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Раздел 2. Фонетика</w:t>
            </w:r>
          </w:p>
        </w:tc>
      </w:tr>
      <w:tr w:rsidR="00117A28" w:rsidRPr="00117A28" w14:paraId="6D163B4B" w14:textId="77777777" w:rsidTr="00FD6BE6">
        <w:trPr>
          <w:trHeight w:hRule="exact" w:val="62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C2593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2.1.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BA1E5A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2B4FC0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F744F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3DC269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7E319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D14B54" w14:textId="4C548EC6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Беседа «Что мы знаем о звуках русского языка», в ходе которой актуализируются знания, приобретённые в период обучения грамоте; Игровое упражнение «Назови звук»: ведущий кидает мяч и просит привести пример звука (гласного звука; твёрдого согласного; мягкого согласного; звонкого согласного; глухого согласного); </w:t>
            </w:r>
          </w:p>
          <w:p w14:paraId="5F1C3147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Игровое упражнение «Придумай слово с заданным звуком»; </w:t>
            </w:r>
          </w:p>
          <w:p w14:paraId="4920E847" w14:textId="1B9615DD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Дифференцированное задание: установление основания для сравнения звуков; Упражнение: характеризовать (устно) звуки по заданным признакам; </w:t>
            </w:r>
          </w:p>
          <w:p w14:paraId="788FF30F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Учебный диалог «Объясняем особенности гласных и согласных звуков»; </w:t>
            </w:r>
          </w:p>
          <w:p w14:paraId="6851FE57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Игра «Отгадай звук» (определение звука по его характеристике); Упражнение: соотнесение звука (выбирая из ряда предложенных) и его качественной характеристики; Работа в парах: группировка звуков по заданному основанию; </w:t>
            </w:r>
          </w:p>
          <w:p w14:paraId="2FB035B0" w14:textId="67D16D10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Комментированное выполнение задания: оценивание правильности предложенной характеристики звука, нахождение допущенных при характеристике ошибок; Дидактическая игра «Детективы», в ходе игры нужно в ряду предложенных слов находить слова с заданными характеристиками звукового состава;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08614E" w14:textId="7B372C4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A3EF98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0F2B7D94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127D44B3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6AC147C3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13EB01A6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39AAEFCF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6DBE9C02" w14:textId="25707FC6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4473E154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2C981CDF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5A89A1EF" w14:textId="62986A2E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117A28" w:rsidRPr="00117A28" w14:paraId="611C460B" w14:textId="77777777" w:rsidTr="00FD6BE6">
        <w:trPr>
          <w:trHeight w:hRule="exact" w:val="54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ED948D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2.2.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6892B5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Звонкие и глухие согласные звуки, их различение.</w:t>
            </w:r>
          </w:p>
          <w:p w14:paraId="4FD0E70B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Согласный звук</w:t>
            </w:r>
            <w:r w:rsidRPr="006C660C">
              <w:rPr>
                <w:i/>
                <w:w w:val="97"/>
              </w:rPr>
              <w:t xml:space="preserve"> [й’]</w:t>
            </w:r>
            <w:r w:rsidRPr="006C660C">
              <w:rPr>
                <w:w w:val="97"/>
              </w:rPr>
              <w:t xml:space="preserve"> и гласный звук </w:t>
            </w:r>
            <w:r w:rsidRPr="006C660C">
              <w:rPr>
                <w:i/>
                <w:w w:val="97"/>
              </w:rPr>
              <w:t>[и]</w:t>
            </w:r>
            <w:r w:rsidRPr="006C660C">
              <w:rPr>
                <w:w w:val="97"/>
              </w:rPr>
              <w:t xml:space="preserve">. Шипящие </w:t>
            </w:r>
            <w:r w:rsidRPr="006C660C">
              <w:rPr>
                <w:i/>
                <w:w w:val="97"/>
              </w:rPr>
              <w:t>[ж], [ш], [ч’], [щ’]</w:t>
            </w:r>
            <w:r w:rsidRPr="006C660C">
              <w:rPr>
                <w:w w:val="97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3C812B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3FEE0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C5B050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09DE35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264F83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Игровое упражнение «Придумай слово с заданным звуком»;</w:t>
            </w:r>
          </w:p>
          <w:p w14:paraId="6E614C5B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Дифференцированное задание: установление основания для сравнения звуков; </w:t>
            </w:r>
          </w:p>
          <w:p w14:paraId="753471D6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Упражнение: характеризовать (устно) звуки по заданным признакам; </w:t>
            </w:r>
          </w:p>
          <w:p w14:paraId="7FCEF4CD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Учебный диалог «Объясняем особенности гласных и согласных звуков»; Игра «Отгадай звук» (определение звука по его характеристике); </w:t>
            </w:r>
          </w:p>
          <w:p w14:paraId="20293D1C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Упражнение: соотнесение звука (выбирая из ряда предложенных) и его качественной характеристики; Работа в парах: группировка звуков по заданному основанию; </w:t>
            </w:r>
          </w:p>
          <w:p w14:paraId="099E5560" w14:textId="350B5D0C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Комментированное выполнение задания: оценивание правильности предложенной характеристики звука, нахождение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>допущенных при характеристике ошибок; Дидактическая игра «Детективы», в ходе игры нужно в ряду предложенных слов находить слова с заданными характеристиками звукового состава;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DE73E" w14:textId="54616E3F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E771C3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2704095A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60E78E6C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2E4FB614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4308E5DF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4767763A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672F5D38" w14:textId="67E284F3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1F18187E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7A7069DE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53DD052C" w14:textId="459A7085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117A28" w:rsidRPr="00117A28" w14:paraId="24E75E8A" w14:textId="77777777" w:rsidTr="00FD6BE6">
        <w:trPr>
          <w:trHeight w:hRule="exact" w:val="61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804C4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2.3.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B94D6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Слог. Определение количества слогов в слове. Ударный слог. Деление слов на слоги (простые случаи, без стечения согласных)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A9DA70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2DEEE6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32E332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42AF89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E7AF51" w14:textId="77777777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Дидактическая игра «Детективы», в ходе игры нужно в ряду предложенных слов находить слова с заданными характеристиками звукового состава; Упражнение: определение количества слогов в слове.; </w:t>
            </w:r>
          </w:p>
          <w:p w14:paraId="5D54E15A" w14:textId="463D6E8C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Упражнение: деление слов на слоги; определи ударный слог в слове.;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61795" w14:textId="0B09E2D4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E1BB61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76DE360D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45CC8B4E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53090F78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1DA34A29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1C60B906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45A6E283" w14:textId="78135D0E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2E4C926F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4A9A73CE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2DD37976" w14:textId="22598A9E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701467" w:rsidRPr="006C660C" w14:paraId="28A7C8F8" w14:textId="77777777" w:rsidTr="00FD6BE6">
        <w:trPr>
          <w:trHeight w:hRule="exact" w:val="350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229039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03CE78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4</w:t>
            </w:r>
          </w:p>
        </w:tc>
        <w:tc>
          <w:tcPr>
            <w:tcW w:w="12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14C3C9" w14:textId="77777777" w:rsidR="00701467" w:rsidRPr="006C660C" w:rsidRDefault="00701467" w:rsidP="006C660C">
            <w:pPr>
              <w:pStyle w:val="TableParagraph"/>
            </w:pPr>
          </w:p>
        </w:tc>
      </w:tr>
      <w:tr w:rsidR="00701467" w:rsidRPr="006C660C" w14:paraId="65E21EAA" w14:textId="77777777" w:rsidTr="00117A28">
        <w:trPr>
          <w:trHeight w:hRule="exact" w:val="328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D5887E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Раздел 3. Графика</w:t>
            </w:r>
          </w:p>
        </w:tc>
      </w:tr>
      <w:tr w:rsidR="00117A28" w:rsidRPr="00117A28" w14:paraId="09567B4A" w14:textId="77777777" w:rsidTr="00FD6BE6">
        <w:trPr>
          <w:trHeight w:hRule="exact" w:val="53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BF583E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3.1.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91F5B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 xml:space="preserve">Звук и буква. Различение звуков и букв. Обозначение на письме твёрдости согласных звуков буквами </w:t>
            </w:r>
            <w:r w:rsidRPr="006C660C">
              <w:rPr>
                <w:i/>
                <w:w w:val="97"/>
              </w:rPr>
              <w:t>а, о, у, ы, э</w:t>
            </w:r>
            <w:r w:rsidRPr="006C660C">
              <w:rPr>
                <w:w w:val="97"/>
              </w:rPr>
              <w:t xml:space="preserve">; слова с буквой </w:t>
            </w:r>
            <w:r w:rsidRPr="006C660C">
              <w:rPr>
                <w:i/>
                <w:w w:val="97"/>
              </w:rPr>
              <w:t>э</w:t>
            </w:r>
            <w:r w:rsidRPr="006C660C">
              <w:rPr>
                <w:w w:val="97"/>
              </w:rPr>
              <w:t xml:space="preserve">. Обозначение на письме </w:t>
            </w:r>
            <w:r w:rsidRPr="006C660C">
              <w:br/>
            </w:r>
            <w:r w:rsidRPr="006C660C">
              <w:rPr>
                <w:w w:val="97"/>
              </w:rPr>
              <w:t xml:space="preserve">мягкости согласных звуков буквами </w:t>
            </w:r>
            <w:r w:rsidRPr="006C660C">
              <w:rPr>
                <w:i/>
                <w:w w:val="97"/>
              </w:rPr>
              <w:t>е, ё, ю, я, и</w:t>
            </w:r>
            <w:r w:rsidRPr="006C660C">
              <w:rPr>
                <w:w w:val="97"/>
              </w:rPr>
              <w:t xml:space="preserve">. Функции букв </w:t>
            </w:r>
            <w:r w:rsidRPr="006C660C">
              <w:rPr>
                <w:i/>
                <w:w w:val="97"/>
              </w:rPr>
              <w:t>е, ё, ю, я</w:t>
            </w:r>
            <w:r w:rsidRPr="006C660C">
              <w:rPr>
                <w:w w:val="97"/>
              </w:rPr>
              <w:t>. Мягкий знак как показатель мягкости предшествующего согласного звука в конце слова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24E848" w14:textId="77777777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006AC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CB945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C5C2B" w14:textId="77777777" w:rsidR="00117A28" w:rsidRPr="006C660C" w:rsidRDefault="00117A28" w:rsidP="00117A28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24E24C" w14:textId="62B4C999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Моделировать звукобуквенный состав слов; Упражнение: подбор 1—2 слов к предложенной звукобуквенной модели; </w:t>
            </w:r>
          </w:p>
          <w:p w14:paraId="20E204E0" w14:textId="77777777" w:rsidR="00D03D23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Учебный диалог «Сравниваем звуковой и буквенный состав слов», в ходе диалога формулируются выводы о возможных соотношениях звукового и буквенного состава слов; </w:t>
            </w:r>
          </w:p>
          <w:p w14:paraId="720AF367" w14:textId="77777777" w:rsidR="00D03D23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Работа с таблицей: заполнение таблицы примерами слов с разным соотношением количества звуков и букв для каждой из трёх колонок: количество звуков равно количеству букв, количество звуков меньше количества букв, количество звуков больше количества букв; </w:t>
            </w:r>
          </w:p>
          <w:p w14:paraId="7205493F" w14:textId="77777777" w:rsidR="00D03D23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Упражнение: определение количества слогов в слове, объяснение основания для деления слов на слоги; </w:t>
            </w:r>
          </w:p>
          <w:p w14:paraId="21D2C9AF" w14:textId="77777777" w:rsidR="00D03D23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Работа в парах: нахождение в тексте слов с заданными характеристиками звукового и слогового состава слова;</w:t>
            </w:r>
          </w:p>
          <w:p w14:paraId="188358E6" w14:textId="77777777" w:rsidR="00D03D23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Беседа о функциях ь (разделительный и показатель мягко​</w:t>
            </w:r>
            <w:proofErr w:type="spellStart"/>
            <w:r w:rsidRPr="006C660C">
              <w:rPr>
                <w:w w:val="97"/>
              </w:rPr>
              <w:t>сти</w:t>
            </w:r>
            <w:proofErr w:type="spellEnd"/>
            <w:r w:rsidRPr="006C660C">
              <w:rPr>
                <w:w w:val="97"/>
              </w:rPr>
              <w:t xml:space="preserve"> предшествующего согласного); </w:t>
            </w:r>
          </w:p>
          <w:p w14:paraId="1E8897C5" w14:textId="4E6BCC24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Практическая работа: нахождение в тексте слов по заданным основаниям (ь обозначает мягкость предшествующего согласного);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3123E" w14:textId="55E79961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D3EE2B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0964B7F3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77F18DF6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08E00869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15AF694E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0567A1EB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73BB59E8" w14:textId="19E5C8D1" w:rsidR="00117A28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7575198E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28625B97" w14:textId="77777777" w:rsidR="00117A28" w:rsidRPr="006C660C" w:rsidRDefault="00117A28" w:rsidP="00117A28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374FBEC6" w14:textId="60608532" w:rsidR="00117A28" w:rsidRPr="006C660C" w:rsidRDefault="00117A28" w:rsidP="00117A28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D03D23" w:rsidRPr="00D03D23" w14:paraId="77A62048" w14:textId="77777777" w:rsidTr="00FD6BE6">
        <w:trPr>
          <w:trHeight w:hRule="exact" w:val="54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C472B0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3.2.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70BB9A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Установление соотношения звукового и буквенного состава слова в словах типа стол, конь.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D9F1D7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F985A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2486F7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5A9C81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B1EFAA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Моделировать звукобуквенный состав слов; Упражнение: подбор 1—2 слов к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предложенной звукобуквенной модели; </w:t>
            </w:r>
          </w:p>
          <w:p w14:paraId="4EA63D81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Учебный диалог «Сравниваем звуковой и буквенный состав слов», в ходе диалога формулируются выводы о возможных соотношениях звукового и буквенного состава слов; </w:t>
            </w:r>
          </w:p>
          <w:p w14:paraId="4132D47C" w14:textId="3A94AD90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Работа с таблицей: заполнение таблицы примерами слов с разным соотношением количества звуков и букв для каждой из трёх колонок: количество звуков равно количеству букв, количество звуков меньше количества букв, количество звуков больше количества букв;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0E67CC" w14:textId="5809A3A9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2E870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61FBFF21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1B778B4D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5427DB8B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181E43C8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5C1B12CA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15ACC5FF" w14:textId="1F55AE9A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20348FB8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1B7A55A5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01B0D348" w14:textId="3F345F93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D03D23" w:rsidRPr="00D03D23" w14:paraId="1709E6F8" w14:textId="77777777" w:rsidTr="00FD6BE6">
        <w:trPr>
          <w:trHeight w:hRule="exact" w:val="53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317407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3.3.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3D037C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Использование небуквенных графических средств: пробела между словами, знака переноса.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BBAF2D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C0007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9EC9A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56A489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686A85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Практическая работа: нахождение в тексте слов по заданным основаниям (ь обозначает мягкость предшествующего согласного); </w:t>
            </w:r>
          </w:p>
          <w:p w14:paraId="1813AAC8" w14:textId="458B84AF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Игровое упражнение «Кто лучше расскажет о слове», в ходе выполнения упражнения отрабатывается умение строить устное речевое высказывание об обозначении звуков буквами; о звуковом и буквенном составе слова;</w:t>
            </w:r>
          </w:p>
          <w:p w14:paraId="5970F0CF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Игра-соревнование «Повтори алфавит»; Совместное выполнение упражнения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>«Запиши слова по алфавиту»; Упражнение: составление предложений из заданной группы слов;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умение правильно оформлять предложение; используя пробелы между словами; знаки препинания в конце предложения.; </w:t>
            </w:r>
          </w:p>
          <w:p w14:paraId="0458F0B7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Упражнение: правила переноса слов по слогам; </w:t>
            </w:r>
          </w:p>
          <w:p w14:paraId="52F31EBE" w14:textId="07DB5502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с удвоенной согласной.;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EF4C58" w14:textId="240D5E0A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6239CE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3F50759E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0CBD09D0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4B2E3B1E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479EBD79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2FD7A10D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7E4A3E3E" w14:textId="35181806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0142DE84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7D5F2985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1E50A656" w14:textId="46C8BCAB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D03D23" w:rsidRPr="00D03D23" w14:paraId="6C269D27" w14:textId="77777777" w:rsidTr="00FD6BE6">
        <w:trPr>
          <w:trHeight w:hRule="exact" w:val="53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EE74A2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3.4.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FD6210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Русский алфавит: правильное название букв, знание их последовательности. Использование алфавита для упорядочения списка слов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A7D95B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4A2DDB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CE1470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2B30D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CBD38F" w14:textId="5DBE6B8C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Игра-соревнование «Повтори алфавит»; Совместное выполнение упражнения «Запиши слова по алфавиту»;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800CFC" w14:textId="4546A65F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6F600A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2BC43B92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222E2503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5F4E96D1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64FCA8A4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4BDE77D1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30A75768" w14:textId="785E5BFE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1ED0F964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51FC252E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527EF916" w14:textId="512B23DC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701467" w:rsidRPr="006C660C" w14:paraId="6D04E7EB" w14:textId="77777777" w:rsidTr="00FD6BE6">
        <w:trPr>
          <w:trHeight w:hRule="exact" w:val="348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7CB0B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E531CC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4</w:t>
            </w:r>
          </w:p>
        </w:tc>
        <w:tc>
          <w:tcPr>
            <w:tcW w:w="12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43FEB" w14:textId="77777777" w:rsidR="00701467" w:rsidRPr="006C660C" w:rsidRDefault="00701467" w:rsidP="006C660C">
            <w:pPr>
              <w:pStyle w:val="TableParagraph"/>
            </w:pPr>
          </w:p>
        </w:tc>
      </w:tr>
      <w:tr w:rsidR="00701467" w:rsidRPr="006C660C" w14:paraId="3432535B" w14:textId="77777777" w:rsidTr="00117A28">
        <w:trPr>
          <w:trHeight w:hRule="exact" w:val="348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42227F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Раздел 4. Лексика и морфология</w:t>
            </w:r>
          </w:p>
        </w:tc>
      </w:tr>
      <w:tr w:rsidR="00D03D23" w:rsidRPr="00D03D23" w14:paraId="11918D67" w14:textId="77777777" w:rsidTr="00FD6BE6">
        <w:trPr>
          <w:trHeight w:hRule="exact" w:val="53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B48F39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4.1.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E723EB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Слово как единица языка (ознакомление).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59E0A3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0BA733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1A5581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EE0A6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5B9B00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Учебный диалог «На какие вопросы могут отвечать слова?»; </w:t>
            </w:r>
          </w:p>
          <w:p w14:paraId="230D0F48" w14:textId="706FE972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Упражнение: Слова. Роль слов в речи.</w:t>
            </w:r>
          </w:p>
          <w:p w14:paraId="471001DE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"Вежливые слова".;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46AC7" w14:textId="30DEBEE3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0F061D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7E6A84F0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577AD582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1E5DD2D7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106E4A31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7220E33C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72BA5FCB" w14:textId="56FC19DB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72F9D745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75C45AE3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2C2138EC" w14:textId="08DFBB2B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D03D23" w:rsidRPr="00D03D23" w14:paraId="0E5D0BD8" w14:textId="77777777" w:rsidTr="00FD6BE6">
        <w:trPr>
          <w:trHeight w:hRule="exact" w:val="53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EA6FD4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4.2.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D0CF77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Слово как название предмета, признака предмета, действия предмета (ознакомление).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3CB97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964502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E23FCF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B6B91E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9962D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Наблюдение за словами, отвечающими на вопросы «кто?», «что?»; </w:t>
            </w:r>
          </w:p>
          <w:p w14:paraId="3059C231" w14:textId="7CA227B8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Совместное выполнение группировки слов по заданному признаку: отвечают на вопрос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>«что?» / отвечают на вопрос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«кто?»; </w:t>
            </w:r>
          </w:p>
          <w:p w14:paraId="6A799B66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Наблюдение за словами, отвечающими на вопросы «какой?», «какая?», «какое?»,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>«какие?»;</w:t>
            </w:r>
          </w:p>
          <w:p w14:paraId="02DE7E5B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Комментированное выполнение задания: нахождение в тексте слов по заданным основаниям, например поиск слов, отвечающих на вопрос «какая?»; </w:t>
            </w:r>
          </w:p>
          <w:p w14:paraId="77B19B80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Наблюдение за словами, отвечающими на вопросы «что делать?», «что сделать?»; </w:t>
            </w:r>
          </w:p>
          <w:p w14:paraId="09E8BAB3" w14:textId="73A784E5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Работа в парах: отработка умения задавать к приведённым словам вопросы «что делать?»,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«что сделать?»; </w:t>
            </w:r>
            <w:r w:rsidRPr="006C660C">
              <w:br/>
            </w:r>
            <w:r w:rsidRPr="006C660C">
              <w:rPr>
                <w:w w:val="97"/>
              </w:rPr>
              <w:t>Работа в группах: нахождение в тексте слов по заданному основанию, например слов, отвечающих на вопрос «что делает?»;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4F0FD0" w14:textId="7AF68D70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391243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197E547B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1E7BB8BE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0B6B247F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2863DCF4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1A2034B1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609218AE" w14:textId="2078C6B2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5FC9B5C2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584EB88E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341E6D8A" w14:textId="5F0AFAB2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D03D23" w:rsidRPr="00D03D23" w14:paraId="0EBC302E" w14:textId="77777777" w:rsidTr="00FD6BE6">
        <w:trPr>
          <w:trHeight w:hRule="exact" w:val="62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9C269A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4.3.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81A036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Выявление слов, значение которых требует уточнения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C0F49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132AEC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62A3E8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6E502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F9D66A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Наблюдение за словами, отвечающими на вопросы «кто?», «что?»;</w:t>
            </w:r>
          </w:p>
          <w:p w14:paraId="51C5C074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Комментированное выполнение задания: нахождение в тексте слов по заданным основаниям, например поиск слов, отвечающих на вопрос «какая?»; </w:t>
            </w:r>
          </w:p>
          <w:p w14:paraId="687195A2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Работа в группах: нахождение в тексте слов по заданному основанию, например слов, отвечающих на вопрос «что делает?»; </w:t>
            </w:r>
          </w:p>
          <w:p w14:paraId="25351E4B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Упражнение: "вежливые слова"; </w:t>
            </w:r>
          </w:p>
          <w:p w14:paraId="72FC3C97" w14:textId="01D7DE12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Упражнение: однозначные и многозначные слова.; Упражнение: близкие и противоположные по значению слова.;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D55E7" w14:textId="27C10C6D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99D8FC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4D26359B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4DE3511A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24AB2B76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55AF1F9D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3A5CAA65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1001AECC" w14:textId="546B4FDD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2B9B943D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0A92B09F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01C5723D" w14:textId="388E69AD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701467" w:rsidRPr="006C660C" w14:paraId="6A5B713A" w14:textId="77777777" w:rsidTr="00FD6BE6">
        <w:trPr>
          <w:trHeight w:hRule="exact" w:val="348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911A05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A02356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12</w:t>
            </w:r>
          </w:p>
        </w:tc>
        <w:tc>
          <w:tcPr>
            <w:tcW w:w="12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7854D5" w14:textId="77777777" w:rsidR="00701467" w:rsidRPr="006C660C" w:rsidRDefault="00701467" w:rsidP="006C660C">
            <w:pPr>
              <w:pStyle w:val="TableParagraph"/>
            </w:pPr>
          </w:p>
        </w:tc>
      </w:tr>
      <w:tr w:rsidR="00701467" w:rsidRPr="006C660C" w14:paraId="7C3B2353" w14:textId="77777777" w:rsidTr="00117A28">
        <w:trPr>
          <w:trHeight w:hRule="exact" w:val="328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13B608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Раздел 5. Синтаксис</w:t>
            </w:r>
          </w:p>
        </w:tc>
      </w:tr>
      <w:tr w:rsidR="00D03D23" w:rsidRPr="00D03D23" w14:paraId="54649A5E" w14:textId="77777777" w:rsidTr="00FD6BE6">
        <w:trPr>
          <w:trHeight w:hRule="exact" w:val="53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C71FDE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5.1.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1E2CBE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Предложение как единица языка (ознакомление). Слово, предложение (наблюдение над сходством и различием).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A72520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482DFE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193C4B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2AECFA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9688D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Работа со схемой предложения: умение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читать схему предложения, преобразовывать информацию, полученную из схемы: </w:t>
            </w:r>
          </w:p>
          <w:p w14:paraId="04D20399" w14:textId="3860F7A6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составлять предложения, соответствующие схеме, с учётом знаков препинания в конце схемы;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0B0B8" w14:textId="4B642085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981BD3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76704757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4C6DBEB4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2939E106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2C7A70A8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7040AFD3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7CA626D6" w14:textId="33E3A9C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0D2CE33F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0E1692F9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51E835CB" w14:textId="13111EF2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D03D23" w:rsidRPr="00D03D23" w14:paraId="5F712C80" w14:textId="77777777" w:rsidTr="00FD6BE6">
        <w:trPr>
          <w:trHeight w:hRule="exact" w:val="532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82D806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5.2.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A629C8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Установление связи слов в предложении при помощи смысловых вопросов.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9DC20F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AA292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ABB52D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5235D1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53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E79528" w14:textId="6CD39C7E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 xml:space="preserve">Работа в группах: восстановление предложения в процессе выбора нужной формы слова, данного в скобках; </w:t>
            </w:r>
            <w:r w:rsidRPr="006C660C">
              <w:br/>
            </w:r>
            <w:r w:rsidRPr="006C660C">
              <w:rPr>
                <w:w w:val="97"/>
              </w:rPr>
              <w:t>Работа с сюжетными картинками и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>небольшим текстом: выбор фрагментов текста, которые могут быть подписями под каждой из картинок;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51C751" w14:textId="35EC2DF8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341CFB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2048A3C6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1DBFAD90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5D721D7D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7DE23CBE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6B413A49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4065E6B3" w14:textId="3FF4FEA0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20503553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401A71E4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33585993" w14:textId="51900F45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D03D23" w:rsidRPr="00D03D23" w14:paraId="174C3178" w14:textId="77777777" w:rsidTr="00FD6BE6">
        <w:trPr>
          <w:trHeight w:hRule="exact" w:val="54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C50B03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5.3.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423C5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Восстановление деформированных предложений.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D0074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72B58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6BA91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A02039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00F27E" w14:textId="458D2AD8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Практическая работа: деление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>деформированного текста на предложения, корректировка оформления предложений, списывание с учётом правильного оформления предложений;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637FB2" w14:textId="72DE6983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B55B38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5379343B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6BD5A0CF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7D871C2F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435121FF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1A921545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7146C58A" w14:textId="34D916F8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4315384B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201D6426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1C26CB26" w14:textId="2297C38C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D03D23" w:rsidRPr="00D03D23" w14:paraId="275BB573" w14:textId="77777777" w:rsidTr="00FD6BE6">
        <w:trPr>
          <w:trHeight w:hRule="exact" w:val="53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129911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5.4.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86FE2A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Составление предложений из набора форм слов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D154B1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AAF66C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BC6B33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692E77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841C8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Совместная работа: составление предложения из набора слов;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70521F" w14:textId="70197D80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A51E60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3A8B3E83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0AEA082D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4F485EFE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26711C67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5C5B64FF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393E72B6" w14:textId="0752EF94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2BC3956C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094819E4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380B5F81" w14:textId="2E160883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701467" w:rsidRPr="006C660C" w14:paraId="6299DF19" w14:textId="77777777" w:rsidTr="00FD6BE6">
        <w:trPr>
          <w:trHeight w:hRule="exact" w:val="350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4CD19A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11A5BD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7</w:t>
            </w:r>
          </w:p>
        </w:tc>
        <w:tc>
          <w:tcPr>
            <w:tcW w:w="12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0FFE41" w14:textId="77777777" w:rsidR="00701467" w:rsidRPr="006C660C" w:rsidRDefault="00701467" w:rsidP="006C660C">
            <w:pPr>
              <w:pStyle w:val="TableParagraph"/>
            </w:pPr>
          </w:p>
        </w:tc>
      </w:tr>
      <w:tr w:rsidR="00701467" w:rsidRPr="006C660C" w14:paraId="50BB2A8C" w14:textId="77777777" w:rsidTr="00117A28">
        <w:trPr>
          <w:trHeight w:hRule="exact" w:val="328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10B9F8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Раздел 6. Орфография и пунктуация</w:t>
            </w:r>
          </w:p>
        </w:tc>
      </w:tr>
      <w:tr w:rsidR="00D03D23" w:rsidRPr="00D03D23" w14:paraId="0635DDFB" w14:textId="77777777" w:rsidTr="00FD6BE6">
        <w:trPr>
          <w:trHeight w:hRule="exact" w:val="101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5C1354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6.1.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2C4332" w14:textId="77777777" w:rsidR="00FD6BE6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Ознакомление с правилами правописания и их применение:</w:t>
            </w:r>
          </w:p>
          <w:p w14:paraId="63244654" w14:textId="01AAEBFF" w:rsidR="00FD6BE6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- раздельное написание слов в предложении;</w:t>
            </w:r>
          </w:p>
          <w:p w14:paraId="0F0D9CA0" w14:textId="109C9C49" w:rsidR="00FD6BE6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- прописная буква в начале предложения и в именах собственных: в именах и фамилиях людей, кличках животных;</w:t>
            </w:r>
          </w:p>
          <w:p w14:paraId="196F862B" w14:textId="77777777" w:rsidR="00FD6BE6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- перенос слов (без учёта морфемного членения слова);</w:t>
            </w:r>
          </w:p>
          <w:p w14:paraId="57491D64" w14:textId="2B453784" w:rsidR="00FD6BE6" w:rsidRDefault="00D03D23" w:rsidP="00D03D23">
            <w:pPr>
              <w:pStyle w:val="TableParagraph"/>
              <w:rPr>
                <w:i/>
                <w:w w:val="97"/>
              </w:rPr>
            </w:pPr>
            <w:r w:rsidRPr="006C660C">
              <w:rPr>
                <w:w w:val="97"/>
              </w:rPr>
              <w:t xml:space="preserve">- гласные после шипящих в сочетаниях </w:t>
            </w:r>
            <w:proofErr w:type="spellStart"/>
            <w:r w:rsidRPr="006C660C">
              <w:rPr>
                <w:i/>
                <w:w w:val="97"/>
              </w:rPr>
              <w:t>жи</w:t>
            </w:r>
            <w:proofErr w:type="spellEnd"/>
            <w:r w:rsidRPr="006C660C">
              <w:rPr>
                <w:i/>
                <w:w w:val="97"/>
              </w:rPr>
              <w:t>, ши</w:t>
            </w:r>
            <w:r w:rsidRPr="006C660C">
              <w:rPr>
                <w:w w:val="97"/>
              </w:rPr>
              <w:t xml:space="preserve"> (в </w:t>
            </w:r>
            <w:r w:rsidRPr="006C660C">
              <w:br/>
            </w:r>
            <w:r w:rsidRPr="006C660C">
              <w:rPr>
                <w:w w:val="97"/>
              </w:rPr>
              <w:t xml:space="preserve">положении под ударением), </w:t>
            </w:r>
            <w:proofErr w:type="spellStart"/>
            <w:r w:rsidRPr="006C660C">
              <w:rPr>
                <w:i/>
                <w:w w:val="97"/>
              </w:rPr>
              <w:t>ча</w:t>
            </w:r>
            <w:proofErr w:type="spellEnd"/>
            <w:r w:rsidRPr="006C660C">
              <w:rPr>
                <w:i/>
                <w:w w:val="97"/>
              </w:rPr>
              <w:t xml:space="preserve">, ща, чу, </w:t>
            </w:r>
            <w:proofErr w:type="spellStart"/>
            <w:r w:rsidRPr="006C660C">
              <w:rPr>
                <w:i/>
                <w:w w:val="97"/>
              </w:rPr>
              <w:t>щу</w:t>
            </w:r>
            <w:proofErr w:type="spellEnd"/>
            <w:r w:rsidRPr="006C660C">
              <w:rPr>
                <w:i/>
                <w:w w:val="97"/>
              </w:rPr>
              <w:t>;</w:t>
            </w:r>
          </w:p>
          <w:p w14:paraId="3D995137" w14:textId="77777777" w:rsidR="00FD6BE6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- сочетания </w:t>
            </w:r>
            <w:proofErr w:type="spellStart"/>
            <w:r w:rsidRPr="006C660C">
              <w:rPr>
                <w:i/>
                <w:w w:val="97"/>
              </w:rPr>
              <w:t>чк</w:t>
            </w:r>
            <w:proofErr w:type="spellEnd"/>
            <w:r w:rsidRPr="006C660C">
              <w:rPr>
                <w:i/>
                <w:w w:val="97"/>
              </w:rPr>
              <w:t xml:space="preserve">, </w:t>
            </w:r>
            <w:proofErr w:type="spellStart"/>
            <w:r w:rsidRPr="006C660C">
              <w:rPr>
                <w:i/>
                <w:w w:val="97"/>
              </w:rPr>
              <w:t>чн</w:t>
            </w:r>
            <w:proofErr w:type="spellEnd"/>
            <w:r w:rsidRPr="006C660C">
              <w:rPr>
                <w:w w:val="97"/>
              </w:rPr>
              <w:t>;</w:t>
            </w:r>
          </w:p>
          <w:p w14:paraId="625E4884" w14:textId="3DCD70D0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 xml:space="preserve">- слова с непроверяемыми гласными и согласными </w:t>
            </w:r>
            <w:r w:rsidRPr="006C660C">
              <w:br/>
            </w:r>
            <w:r w:rsidRPr="006C660C">
              <w:rPr>
                <w:w w:val="97"/>
              </w:rPr>
              <w:t>(перечень слов в орфографическом словаре учебника</w:t>
            </w:r>
            <w:proofErr w:type="gramStart"/>
            <w:r w:rsidRPr="006C660C">
              <w:rPr>
                <w:w w:val="97"/>
              </w:rPr>
              <w:t>);-</w:t>
            </w:r>
            <w:proofErr w:type="gramEnd"/>
            <w:r w:rsidRPr="006C660C">
              <w:rPr>
                <w:w w:val="97"/>
              </w:rPr>
              <w:t xml:space="preserve"> знаки препинания в конце предложения: точка, </w:t>
            </w:r>
            <w:r w:rsidRPr="006C660C">
              <w:br/>
            </w:r>
            <w:r w:rsidRPr="006C660C">
              <w:rPr>
                <w:w w:val="97"/>
              </w:rPr>
              <w:t>вопросительный и восклицательный знаки.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0E956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D46BF8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3F003B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8A9ED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178F62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Наблюдение за словами, сходными по звучанию, но различными по написанию, установление причин возможной ошибки при записи этих слов; Комментированное выполнение задания: выявление места в слове, где можно допустить ошибку; </w:t>
            </w:r>
          </w:p>
          <w:p w14:paraId="55E11CDF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Беседа, актуализирующая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последовательность действий при списывании; </w:t>
            </w:r>
          </w:p>
          <w:p w14:paraId="0E0F4F92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Орфографический тренинг правильности и аккуратности списывания; </w:t>
            </w:r>
          </w:p>
          <w:p w14:paraId="4DDCE712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Наблюдение за написанием в предложенных текстах собственных имён существительных, формулирование выводов, соотнесение сделанных выводов с формулировкой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правила в учебнике; </w:t>
            </w:r>
          </w:p>
          <w:p w14:paraId="2061CCD3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Упражнение: запись предложений, включающих собственные имена существительные; </w:t>
            </w:r>
          </w:p>
          <w:p w14:paraId="11275E5C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Творческое задание: придумать небольшой рассказ, включив в него определённое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количество собственных имён существительных; </w:t>
            </w:r>
          </w:p>
          <w:p w14:paraId="329BE8C7" w14:textId="75D2671E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Практическая работа: использовать правило правописания собственных имён при решении практических задач (выбор написания, например: Орёл — орёл, Снежинка — снежинка, Пушок — пушок и т.</w:t>
            </w:r>
          </w:p>
          <w:p w14:paraId="7C9D5790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д.).; </w:t>
            </w:r>
          </w:p>
          <w:p w14:paraId="78D01F19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Упражнение: выбор необходимого знака препинания в конце предложения; </w:t>
            </w:r>
          </w:p>
          <w:p w14:paraId="08415432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Наблюдение за языковым материалом, связанным с переносом слов, формулирование на основе наблюдения правила переноса слов; Упражнение: запись слов с делением для переноса; </w:t>
            </w:r>
          </w:p>
          <w:p w14:paraId="173EFF7A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Орфографический тренинг: отработка правописания сочетаний </w:t>
            </w:r>
            <w:proofErr w:type="spellStart"/>
            <w:r w:rsidRPr="006C660C">
              <w:rPr>
                <w:w w:val="97"/>
              </w:rPr>
              <w:t>жи</w:t>
            </w:r>
            <w:proofErr w:type="spellEnd"/>
            <w:r w:rsidRPr="006C660C">
              <w:rPr>
                <w:w w:val="97"/>
              </w:rPr>
              <w:t xml:space="preserve">, ши, </w:t>
            </w:r>
            <w:proofErr w:type="spellStart"/>
            <w:r w:rsidRPr="006C660C">
              <w:rPr>
                <w:w w:val="97"/>
              </w:rPr>
              <w:t>ча</w:t>
            </w:r>
            <w:proofErr w:type="spellEnd"/>
            <w:r w:rsidRPr="006C660C">
              <w:rPr>
                <w:w w:val="97"/>
              </w:rPr>
              <w:t xml:space="preserve">, ща, чу, </w:t>
            </w:r>
            <w:proofErr w:type="spellStart"/>
            <w:r w:rsidRPr="006C660C">
              <w:rPr>
                <w:w w:val="97"/>
              </w:rPr>
              <w:t>щу</w:t>
            </w:r>
            <w:proofErr w:type="spellEnd"/>
            <w:r w:rsidRPr="006C660C">
              <w:rPr>
                <w:w w:val="97"/>
              </w:rPr>
              <w:t xml:space="preserve">, осуществление самоконтроля при использовании правил; </w:t>
            </w:r>
          </w:p>
          <w:p w14:paraId="223DE18D" w14:textId="2B06C2DB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 xml:space="preserve">Наблюдение за написанием слов с сочетаниями чк, </w:t>
            </w:r>
            <w:proofErr w:type="spellStart"/>
            <w:r w:rsidRPr="006C660C">
              <w:rPr>
                <w:w w:val="97"/>
              </w:rPr>
              <w:t>чн</w:t>
            </w:r>
            <w:proofErr w:type="spellEnd"/>
            <w:r w:rsidRPr="006C660C">
              <w:rPr>
                <w:w w:val="97"/>
              </w:rPr>
              <w:t xml:space="preserve">, формулирование правила по результатам наблюдения, соотнесение вывода с текстом учебника; Орфографический тренинг: написание слов с сочетаниями </w:t>
            </w:r>
            <w:proofErr w:type="spellStart"/>
            <w:r w:rsidRPr="006C660C">
              <w:rPr>
                <w:w w:val="97"/>
              </w:rPr>
              <w:t>чк</w:t>
            </w:r>
            <w:proofErr w:type="spellEnd"/>
            <w:r w:rsidRPr="006C660C">
              <w:rPr>
                <w:w w:val="97"/>
              </w:rPr>
              <w:t xml:space="preserve">, </w:t>
            </w:r>
            <w:proofErr w:type="spellStart"/>
            <w:r w:rsidRPr="006C660C">
              <w:rPr>
                <w:w w:val="97"/>
              </w:rPr>
              <w:t>чн</w:t>
            </w:r>
            <w:proofErr w:type="spellEnd"/>
            <w:r w:rsidRPr="006C660C">
              <w:rPr>
                <w:w w:val="97"/>
              </w:rPr>
              <w:t>; Проектное задание: подобрать текст диктанта, который можно использовать для проверки написания сочетаний гласных после шипящих;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02AE19" w14:textId="211D9694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F2A143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28217C4E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27AA8492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53AC8C69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1D937AE7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3DDEB2D4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237F50B9" w14:textId="13BDBF2F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66489DA6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0AD4DE59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70DDC0AF" w14:textId="2362A52C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D03D23" w:rsidRPr="00D03D23" w14:paraId="5FB17C53" w14:textId="77777777" w:rsidTr="00FD6BE6">
        <w:trPr>
          <w:trHeight w:hRule="exact" w:val="53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91A8F1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6.2.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0B1FAE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Усвоение алгоритма списывания текста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CB5944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C2D58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D43FD2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10D45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EB4BD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Комментированное выполнение задания: выявление места в слове, где можно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допустить ошибку; </w:t>
            </w:r>
            <w:r>
              <w:rPr>
                <w:w w:val="97"/>
              </w:rPr>
              <w:t xml:space="preserve"> </w:t>
            </w:r>
          </w:p>
          <w:p w14:paraId="78EE38DD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Беседа, актуализирующая последовательность действий при списывании; </w:t>
            </w:r>
          </w:p>
          <w:p w14:paraId="788F4A24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Орфографический тренинг правильности и аккуратности списывания; </w:t>
            </w:r>
          </w:p>
          <w:p w14:paraId="1CC9E79C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Наблюдение за написанием в предложенных текстах собственных имён существительных, формулирование выводов, соотнесение сделанных выводов с формулировкой правила в учебнике; </w:t>
            </w:r>
          </w:p>
          <w:p w14:paraId="3DEE4D28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Упражнение: запись предложений, включающих собственные имена существительные; </w:t>
            </w:r>
          </w:p>
          <w:p w14:paraId="0286C977" w14:textId="732C8DC3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 xml:space="preserve">Наблюдение за языковым материалом, связанным с переносом слов, формулирование на основе наблюдения </w:t>
            </w:r>
            <w:r w:rsidRPr="006C660C">
              <w:br/>
            </w:r>
            <w:r w:rsidRPr="006C660C">
              <w:rPr>
                <w:w w:val="97"/>
              </w:rPr>
              <w:t>правила переноса слов;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B92F4" w14:textId="19491481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2513D7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4D770E39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6B6988EE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4AB705B3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6A628BF3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619FE701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4E6E099F" w14:textId="715C2D50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6E74070E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743F8C4F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7371615F" w14:textId="44F6A604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701467" w:rsidRPr="006C660C" w14:paraId="7F16A76B" w14:textId="77777777" w:rsidTr="00FD6BE6">
        <w:trPr>
          <w:trHeight w:hRule="exact" w:val="470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FB72C4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6E9148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14</w:t>
            </w:r>
          </w:p>
        </w:tc>
        <w:tc>
          <w:tcPr>
            <w:tcW w:w="12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C86D52" w14:textId="77777777" w:rsidR="00701467" w:rsidRPr="006C660C" w:rsidRDefault="00701467" w:rsidP="006C660C">
            <w:pPr>
              <w:pStyle w:val="TableParagraph"/>
            </w:pPr>
          </w:p>
        </w:tc>
      </w:tr>
      <w:tr w:rsidR="00701467" w:rsidRPr="006C660C" w14:paraId="6139754D" w14:textId="77777777" w:rsidTr="00117A28">
        <w:trPr>
          <w:trHeight w:hRule="exact" w:val="328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21C2C3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Раздел 7. Развитие речи</w:t>
            </w:r>
          </w:p>
        </w:tc>
      </w:tr>
      <w:tr w:rsidR="00D03D23" w:rsidRPr="00D03D23" w14:paraId="4B925B36" w14:textId="77777777" w:rsidTr="00FD6BE6">
        <w:trPr>
          <w:trHeight w:hRule="exact" w:val="70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55E93B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7.1.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E1699B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Речь как основная форма общения между людьми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9D2BCF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A68F7F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DBD92D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74540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0545A8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Работа с рисунками, на которых изображены разные ситуации общения (приветствие, прощание, извинение, благодарность, обращение с просьбой), устное обсуждение этих ситуаций, выбор соответствующих каждой ситуации слов речевого этикета; </w:t>
            </w:r>
          </w:p>
          <w:p w14:paraId="4522A72E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Учебный диалог, в ходе которого обсуждаются ситуации общения, в которых выражается просьба, обосновывается выбор слов речевого этикета, соответствующих ситуации выражения просьбы; </w:t>
            </w:r>
          </w:p>
          <w:p w14:paraId="1C849522" w14:textId="2FF31BC6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Моделирование речевой ситуации вежливого отказа с использованием опорных слов; Разыгрывание сценок, отражающих ситуации выражения просьбы, извинения, вежливого отказа; </w:t>
            </w:r>
          </w:p>
          <w:p w14:paraId="13234761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Моделирование речевой ситуации, содержащей извинение, анализ данной ситуации, выбор адекватных средств выражения извинения; </w:t>
            </w:r>
          </w:p>
          <w:p w14:paraId="0423B06C" w14:textId="6D9E275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Комментированное выполнение задания: выбор из предложенного набора этикетных слов, соответствующих заданным ситуациям общения; Творческое задание: придумать ситуации общения, в которых могут быть употреблены предложенные этикетные слова;</w:t>
            </w:r>
          </w:p>
          <w:p w14:paraId="5698810A" w14:textId="0DD98A5F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Работа в группах: оценивание дидактического текста с точки зрения наличия/отсутствия необходимых элементов речевого этикета в описанных в тексте ситуациях общения; Работа в группах: оценивание предложенных юмористических стихотворений с точки</w:t>
            </w:r>
            <w:r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>зрения соблюдения героями стихотворений правил речевого этикета;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9B3FD7" w14:textId="3F8248BA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1EB76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5272FBDC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203519A4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30255F94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24D070AE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6B7F9ABA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195FB168" w14:textId="78433B96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0725A28D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49D99E70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65ECE176" w14:textId="3CA016C3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D03D23" w:rsidRPr="00D03D23" w14:paraId="6CD579D6" w14:textId="77777777" w:rsidTr="00FD6BE6">
        <w:trPr>
          <w:trHeight w:hRule="exact" w:val="53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1FD4F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7.2.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F9F9B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Текст как единица речи (ознакомление).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3AEA54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3C7D5F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A26BB8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B5340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C06F5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Упражнение: из чего состоит текст; должны ли быть связаны в тексте предложения по смыслу; умение различать текст от группы предложений.; </w:t>
            </w:r>
          </w:p>
          <w:p w14:paraId="3EA7EE1C" w14:textId="4B66725A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Упражнение: составить текст из группы предложений.; Упражнение: умение выделять основную мысль текста; умение выбирать заголовок к заданному тексту;</w:t>
            </w:r>
          </w:p>
          <w:p w14:paraId="2E859D2F" w14:textId="51FB8D2C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Упражнение: оформление текста при списывани</w:t>
            </w:r>
            <w:r w:rsidR="00FD6BE6">
              <w:rPr>
                <w:w w:val="97"/>
              </w:rPr>
              <w:t>и</w:t>
            </w:r>
            <w:r w:rsidRPr="006C660C">
              <w:rPr>
                <w:w w:val="97"/>
              </w:rPr>
              <w:t xml:space="preserve">; выделение красной строки.;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EBF33B" w14:textId="500C1D5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173814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61CF1DEC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61BBCB96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7C7E260F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0E871539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6F45E446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675356F3" w14:textId="4651EE7D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033B9C7F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20EF5D0D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34DF1280" w14:textId="19D175F2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D03D23" w:rsidRPr="00D03D23" w14:paraId="57FE495B" w14:textId="77777777" w:rsidTr="00FD6BE6">
        <w:trPr>
          <w:trHeight w:hRule="exact" w:val="54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AFEF91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7.3.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866C02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Осознание ситуации общения: с какой целью, с кем и где происходит общение.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EA7CDD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5191A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60ED17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43B88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58E10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Учебный диалог, в ходе которого обсуждаются ситуации общения, в которых выражается просьба, обосновывается выбор слов речевого этикета, соответствующих ситуации выражения просьбы; </w:t>
            </w:r>
          </w:p>
          <w:p w14:paraId="3EADCD02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Моделирование речевой ситуации вежливого отказа с использованием опорных слов; Разыгрывание сценок, отражающих ситуации выражения просьбы, извинения, вежливого отказа; </w:t>
            </w:r>
          </w:p>
          <w:p w14:paraId="7958808E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Моделирование речевой ситуации, содержащей извинение, анализ данной ситуации, выбор адекватных средств выражения извинения; </w:t>
            </w:r>
          </w:p>
          <w:p w14:paraId="7E5338DF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Комментированное выполнение задания: выбор из предложенного набора этикетных слов, соответствующих заданным ситуациям общения; </w:t>
            </w:r>
          </w:p>
          <w:p w14:paraId="66B77D47" w14:textId="77777777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Творческое задание: придумать ситуации общения, в которых могут быть употреблены предложенные этикетные слова; </w:t>
            </w:r>
          </w:p>
          <w:p w14:paraId="381CC8BE" w14:textId="1B3E9DC4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Работа в группах: оценивание дидактического текста с точки зрения наличия/отсутствия необходимых элементов речевого этикета в описанных в тексте ситуациях общения;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4DEFEC" w14:textId="0458F301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F20B42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4FA6AEE1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488FC7A7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4EEB2A4F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2EC2EDF8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073011B3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5A23A1E5" w14:textId="50371B22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2406ABEE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2EFE85DB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1FFA14D7" w14:textId="7561E5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D03D23" w:rsidRPr="00D03D23" w14:paraId="2ED32844" w14:textId="77777777" w:rsidTr="00FD6BE6">
        <w:trPr>
          <w:trHeight w:hRule="exact" w:val="70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510C50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7.4.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523440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Ситуации устного общения (чтение диалогов по ролям, просмотр видеоматериалов, прослушивание аудиозаписи).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AB5743" w14:textId="77777777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3F8147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4F55C2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99F2EF" w14:textId="77777777" w:rsidR="00D03D23" w:rsidRPr="006C660C" w:rsidRDefault="00D03D23" w:rsidP="00D03D23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58FFE" w14:textId="77777777" w:rsidR="00FD6BE6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Работа с рисунками, на которых изображены разные ситуации общения (приветствие, прощание, извинение, благодарность, обращение с просьбой), устное обсуждение этих ситуаций, выбор соответствующих каждой ситуации слов речевого этикета; </w:t>
            </w:r>
          </w:p>
          <w:p w14:paraId="27CDAF3C" w14:textId="77777777" w:rsidR="00FD6BE6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Учебный диалог, в ходе которого обсуждаются ситуации общения, в которых выражается просьба, обосновывается выбор слов речевого этикета, соответствующих ситуации выражения просьбы;</w:t>
            </w:r>
          </w:p>
          <w:p w14:paraId="3CDBFA71" w14:textId="77777777" w:rsidR="00FD6BE6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Моделирование речевой ситуации вежливого отказа с использованием опорных слов; Разыгрывание сценок, отражающих ситуации выражения просьбы, извинения, вежливого отказа; </w:t>
            </w:r>
          </w:p>
          <w:p w14:paraId="072EC3C0" w14:textId="77777777" w:rsidR="00FD6BE6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Моделирование речевой ситуации, содержащей извинение, анализ данной ситуации, выбор адекватных средств выражения извинения; </w:t>
            </w:r>
          </w:p>
          <w:p w14:paraId="29169AF1" w14:textId="77777777" w:rsidR="00FD6BE6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Комментированное выполнение задания: выбор из предложенного набора этикетных слов, соответствующих заданным ситуациям общения; </w:t>
            </w:r>
          </w:p>
          <w:p w14:paraId="07096D41" w14:textId="4C889BFE" w:rsidR="00D03D23" w:rsidRPr="006C660C" w:rsidRDefault="00D03D23" w:rsidP="00FD6BE6">
            <w:pPr>
              <w:pStyle w:val="TableParagraph"/>
            </w:pPr>
            <w:r w:rsidRPr="006C660C">
              <w:rPr>
                <w:w w:val="97"/>
              </w:rPr>
              <w:t>Творческое задание: придумать ситуации общения, в которых могут быть употреблены предложенные этикетные слова; Работа в группах: оценивание дидактического текста с точки зрения наличия/отсутствия необходимых элементов речевого этикета в описанных в тексте ситуациях общения; Работа в группах: оценивание предложенных юмористических стихотворений с точки зрения соблюдения героями стихотворений правил речевого этикета;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B11375" w14:textId="148A52B8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2B9579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3D1238AB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7F14DFAB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5ED5A45F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450FB717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06EFBA63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35CE10F4" w14:textId="6D18CC81" w:rsidR="00D03D23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r w:rsidRPr="006C660C">
              <w:rPr>
                <w:w w:val="97"/>
              </w:rPr>
              <w:t xml:space="preserve">http://www.metodkabinet.eu/ </w:t>
            </w:r>
          </w:p>
          <w:p w14:paraId="3D6D21D4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1EB79CE8" w14:textId="77777777" w:rsidR="00D03D23" w:rsidRPr="006C660C" w:rsidRDefault="00D03D23" w:rsidP="00D03D23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174435DD" w14:textId="050B306C" w:rsidR="00D03D23" w:rsidRPr="006C660C" w:rsidRDefault="00D03D23" w:rsidP="00D03D23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FD6BE6" w:rsidRPr="00FD6BE6" w14:paraId="782A6477" w14:textId="77777777" w:rsidTr="00FD6BE6">
        <w:trPr>
          <w:trHeight w:hRule="exact" w:val="53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BC8F64" w14:textId="77777777" w:rsidR="00FD6BE6" w:rsidRPr="006C660C" w:rsidRDefault="00FD6BE6" w:rsidP="00FD6BE6">
            <w:pPr>
              <w:pStyle w:val="TableParagraph"/>
            </w:pPr>
            <w:r w:rsidRPr="006C660C">
              <w:rPr>
                <w:w w:val="97"/>
              </w:rPr>
              <w:t>7.5.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5F599" w14:textId="77777777" w:rsidR="00FD6BE6" w:rsidRPr="006C660C" w:rsidRDefault="00FD6BE6" w:rsidP="00FD6BE6">
            <w:pPr>
              <w:pStyle w:val="TableParagraph"/>
            </w:pPr>
            <w:r w:rsidRPr="006C660C">
              <w:rPr>
                <w:w w:val="97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3BDB9A" w14:textId="77777777" w:rsidR="00FD6BE6" w:rsidRPr="006C660C" w:rsidRDefault="00FD6BE6" w:rsidP="00FD6BE6">
            <w:pPr>
              <w:pStyle w:val="TableParagraph"/>
            </w:pPr>
            <w:r w:rsidRPr="006C660C">
              <w:rPr>
                <w:w w:val="9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6487CD" w14:textId="77777777" w:rsidR="00FD6BE6" w:rsidRPr="006C660C" w:rsidRDefault="00FD6BE6" w:rsidP="00FD6BE6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BA89D5" w14:textId="77777777" w:rsidR="00FD6BE6" w:rsidRPr="006C660C" w:rsidRDefault="00FD6BE6" w:rsidP="00FD6BE6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46795C" w14:textId="77777777" w:rsidR="00FD6BE6" w:rsidRPr="006C660C" w:rsidRDefault="00FD6BE6" w:rsidP="00FD6BE6">
            <w:pPr>
              <w:pStyle w:val="TableParagraph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AE2F6" w14:textId="77777777" w:rsidR="00FD6BE6" w:rsidRDefault="00FD6BE6" w:rsidP="00FD6BE6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Учебный диалог, в ходе которого обсуждаются ситуации общения, в которых выражается просьба, обосновывается выбор слов речевого этикета, соответствующих ситуации выражения просьбы; </w:t>
            </w:r>
          </w:p>
          <w:p w14:paraId="77ABA63E" w14:textId="77777777" w:rsidR="00FD6BE6" w:rsidRDefault="00FD6BE6" w:rsidP="00FD6BE6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Моделирование речевой ситуации вежливого отказа с использованием опорных слов; </w:t>
            </w:r>
          </w:p>
          <w:p w14:paraId="52A4B6BA" w14:textId="77777777" w:rsidR="00FD6BE6" w:rsidRDefault="00FD6BE6" w:rsidP="00FD6BE6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Разыгрывание сценок, отражающих ситуации выражения просьбы, извинения, вежливого отказа; </w:t>
            </w:r>
          </w:p>
          <w:p w14:paraId="3AFF27D5" w14:textId="77777777" w:rsidR="00FD6BE6" w:rsidRDefault="00FD6BE6" w:rsidP="00FD6BE6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Моделирование речевой ситуации, содержащей извинение, анализ данной ситуации, выбор адекватных средств выражения извинения; </w:t>
            </w:r>
          </w:p>
          <w:p w14:paraId="68EB5667" w14:textId="77777777" w:rsidR="00FD6BE6" w:rsidRDefault="00FD6BE6" w:rsidP="00FD6BE6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Комментированное выполнение задания: выбор из предложенного набора этикетных слов, соответствующих заданным ситуациям общения; </w:t>
            </w:r>
          </w:p>
          <w:p w14:paraId="27476360" w14:textId="77777777" w:rsidR="00FD6BE6" w:rsidRDefault="00FD6BE6" w:rsidP="00FD6BE6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Творческое задание: придумать ситуации общения, в которых могут быть употреблены предложенные этикетные слова; </w:t>
            </w:r>
          </w:p>
          <w:p w14:paraId="73AA951C" w14:textId="5341952D" w:rsidR="00FD6BE6" w:rsidRPr="006C660C" w:rsidRDefault="00FD6BE6" w:rsidP="00FD6BE6">
            <w:pPr>
              <w:pStyle w:val="TableParagraph"/>
            </w:pPr>
            <w:r w:rsidRPr="006C660C">
              <w:rPr>
                <w:w w:val="97"/>
              </w:rPr>
              <w:t>Работа в группах: оценивание дидактического текста с точки зрения наличия/отсутствия необходимых элементов речевого этикета в описанных в тексте ситуациях общения;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275971" w14:textId="3B9397F5" w:rsidR="00FD6BE6" w:rsidRPr="006C660C" w:rsidRDefault="00FD6BE6" w:rsidP="00FD6BE6">
            <w:pPr>
              <w:pStyle w:val="TableParagraph"/>
            </w:pPr>
            <w:r w:rsidRPr="006C660C">
              <w:rPr>
                <w:w w:val="97"/>
              </w:rPr>
              <w:t>Устный опрос; Письменный контроль;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6974F2" w14:textId="77777777" w:rsidR="00FD6BE6" w:rsidRPr="006C660C" w:rsidRDefault="00FD6BE6" w:rsidP="00FD6BE6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Коллекции электронных образовательных ресурсов </w:t>
            </w:r>
          </w:p>
          <w:p w14:paraId="4BB82D39" w14:textId="77777777" w:rsidR="00FD6BE6" w:rsidRPr="006C660C" w:rsidRDefault="00FD6BE6" w:rsidP="00FD6BE6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1. «Единое окно доступа к образовательным ресурсам» http://windows.edu/ru </w:t>
            </w:r>
          </w:p>
          <w:p w14:paraId="73ABBE38" w14:textId="77777777" w:rsidR="00FD6BE6" w:rsidRPr="006C660C" w:rsidRDefault="00FD6BE6" w:rsidP="00FD6BE6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2. «Единая коллекция цифровых образовательных ресурсов» -http://school-collektion.edu/ru </w:t>
            </w:r>
          </w:p>
          <w:p w14:paraId="1EAD545F" w14:textId="77777777" w:rsidR="00FD6BE6" w:rsidRPr="006C660C" w:rsidRDefault="00FD6BE6" w:rsidP="00FD6BE6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3. «Федеральный центр информационных образовательных ресурсов» - http://fcior.edu.ru, http://eor.edu.ru4. </w:t>
            </w:r>
          </w:p>
          <w:p w14:paraId="7A8A74E2" w14:textId="77777777" w:rsidR="00FD6BE6" w:rsidRPr="006C660C" w:rsidRDefault="00FD6BE6" w:rsidP="00FD6BE6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Каталог образовательных ресурсов сети Интернет для школыhttp://katalog.iot.ru/ </w:t>
            </w:r>
          </w:p>
          <w:p w14:paraId="2CB30108" w14:textId="77777777" w:rsidR="00FD6BE6" w:rsidRPr="006C660C" w:rsidRDefault="00FD6BE6" w:rsidP="00FD6BE6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>5. Библиотека материалов для начальной школыhttp://www.nachalka.com/biblioteka</w:t>
            </w:r>
          </w:p>
          <w:p w14:paraId="6A3B5E5B" w14:textId="6B6A52F1" w:rsidR="00FD6BE6" w:rsidRDefault="00FD6BE6" w:rsidP="00FD6BE6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 6. Mеtodkabinet.eu: информационно-методический кабинет</w:t>
            </w:r>
            <w:r w:rsidR="00DD19EC">
              <w:rPr>
                <w:w w:val="97"/>
              </w:rPr>
              <w:t xml:space="preserve"> </w:t>
            </w:r>
            <w:bookmarkStart w:id="0" w:name="_GoBack"/>
            <w:bookmarkEnd w:id="0"/>
            <w:r w:rsidRPr="006C660C">
              <w:rPr>
                <w:w w:val="97"/>
              </w:rPr>
              <w:t xml:space="preserve">http://www.metodkabinet.eu/ </w:t>
            </w:r>
          </w:p>
          <w:p w14:paraId="029FA9B8" w14:textId="77777777" w:rsidR="00FD6BE6" w:rsidRPr="006C660C" w:rsidRDefault="00FD6BE6" w:rsidP="00FD6BE6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7. Каталог образовательных ресурсов сети «Интернет» http://catalog.iot.ru </w:t>
            </w:r>
          </w:p>
          <w:p w14:paraId="423EB775" w14:textId="77777777" w:rsidR="00FD6BE6" w:rsidRPr="006C660C" w:rsidRDefault="00FD6BE6" w:rsidP="00FD6BE6">
            <w:pPr>
              <w:pStyle w:val="TableParagraph"/>
              <w:rPr>
                <w:w w:val="97"/>
              </w:rPr>
            </w:pPr>
            <w:r w:rsidRPr="006C660C">
              <w:rPr>
                <w:w w:val="97"/>
              </w:rPr>
              <w:t xml:space="preserve">8. Российский образовательный портал http://www.school.edu.ru </w:t>
            </w:r>
          </w:p>
          <w:p w14:paraId="6A9F3112" w14:textId="7B10E582" w:rsidR="00FD6BE6" w:rsidRPr="006C660C" w:rsidRDefault="00FD6BE6" w:rsidP="00FD6BE6">
            <w:pPr>
              <w:pStyle w:val="TableParagraph"/>
            </w:pPr>
            <w:r w:rsidRPr="006C660C">
              <w:rPr>
                <w:w w:val="97"/>
              </w:rPr>
              <w:t>9. Портал «Российское образование http://www.edu.ru</w:t>
            </w:r>
          </w:p>
        </w:tc>
      </w:tr>
      <w:tr w:rsidR="00701467" w:rsidRPr="006C660C" w14:paraId="6B06A448" w14:textId="77777777" w:rsidTr="00FD6BE6">
        <w:trPr>
          <w:trHeight w:hRule="exact" w:val="350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5D1CC6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Итого по разделу: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258F00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10</w:t>
            </w:r>
          </w:p>
        </w:tc>
        <w:tc>
          <w:tcPr>
            <w:tcW w:w="12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EBE03E" w14:textId="77777777" w:rsidR="00701467" w:rsidRPr="006C660C" w:rsidRDefault="00701467" w:rsidP="006C660C">
            <w:pPr>
              <w:pStyle w:val="TableParagraph"/>
            </w:pPr>
          </w:p>
        </w:tc>
      </w:tr>
      <w:tr w:rsidR="00701467" w:rsidRPr="006C660C" w14:paraId="19B10CB0" w14:textId="77777777" w:rsidTr="00FD6BE6">
        <w:trPr>
          <w:trHeight w:hRule="exact" w:val="348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D93E5C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Резервное время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3A5851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13</w:t>
            </w:r>
          </w:p>
        </w:tc>
        <w:tc>
          <w:tcPr>
            <w:tcW w:w="12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AEFDE" w14:textId="77777777" w:rsidR="00701467" w:rsidRPr="006C660C" w:rsidRDefault="00701467" w:rsidP="006C660C">
            <w:pPr>
              <w:pStyle w:val="TableParagraph"/>
            </w:pPr>
          </w:p>
        </w:tc>
      </w:tr>
      <w:tr w:rsidR="00701467" w:rsidRPr="006C660C" w14:paraId="1B7A4257" w14:textId="77777777" w:rsidTr="00FD6BE6">
        <w:trPr>
          <w:trHeight w:hRule="exact" w:val="328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408B4A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ОБЩЕЕ КОЛИЧЕСТВО ЧАСОВ ПО ПРОГРАММЕ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2C5713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15286E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BCC419" w14:textId="77777777" w:rsidR="00701467" w:rsidRPr="006C660C" w:rsidRDefault="00701467" w:rsidP="006C660C">
            <w:pPr>
              <w:pStyle w:val="TableParagraph"/>
            </w:pPr>
            <w:r w:rsidRPr="006C660C">
              <w:rPr>
                <w:w w:val="97"/>
              </w:rPr>
              <w:t>9</w:t>
            </w:r>
          </w:p>
        </w:tc>
        <w:tc>
          <w:tcPr>
            <w:tcW w:w="11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BBDF82" w14:textId="77777777" w:rsidR="00701467" w:rsidRPr="006C660C" w:rsidRDefault="00701467" w:rsidP="006C660C">
            <w:pPr>
              <w:pStyle w:val="TableParagraph"/>
            </w:pPr>
          </w:p>
        </w:tc>
      </w:tr>
    </w:tbl>
    <w:p w14:paraId="3C4FBB5A" w14:textId="77777777" w:rsidR="00701467" w:rsidRPr="00A22B32" w:rsidRDefault="00701467" w:rsidP="00701467">
      <w:pPr>
        <w:pStyle w:val="TableParagraph"/>
      </w:pPr>
    </w:p>
    <w:p w14:paraId="59D34AEE" w14:textId="77777777" w:rsidR="00701467" w:rsidRPr="00A22B32" w:rsidRDefault="00701467" w:rsidP="00701467">
      <w:pPr>
        <w:pStyle w:val="TableParagraph"/>
        <w:sectPr w:rsidR="00701467" w:rsidRPr="00A22B32" w:rsidSect="006C660C">
          <w:pgSz w:w="16840" w:h="11900"/>
          <w:pgMar w:top="284" w:right="1268" w:bottom="851" w:left="709" w:header="720" w:footer="720" w:gutter="0"/>
          <w:cols w:space="720" w:equalWidth="0">
            <w:col w:w="10301" w:space="0"/>
          </w:cols>
          <w:docGrid w:linePitch="360"/>
        </w:sectPr>
      </w:pPr>
    </w:p>
    <w:p w14:paraId="19EE6122" w14:textId="77777777" w:rsidR="00701467" w:rsidRDefault="00701467" w:rsidP="00701467">
      <w:pPr>
        <w:autoSpaceDE w:val="0"/>
        <w:autoSpaceDN w:val="0"/>
        <w:spacing w:after="0" w:line="240" w:lineRule="auto"/>
        <w:ind w:firstLine="680"/>
        <w:jc w:val="both"/>
      </w:pPr>
    </w:p>
    <w:p w14:paraId="69111291" w14:textId="77777777" w:rsidR="00701467" w:rsidRDefault="00701467" w:rsidP="00701467">
      <w:pPr>
        <w:autoSpaceDE w:val="0"/>
        <w:autoSpaceDN w:val="0"/>
        <w:spacing w:after="0" w:line="240" w:lineRule="auto"/>
        <w:ind w:firstLine="680"/>
        <w:jc w:val="both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95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699"/>
        <w:gridCol w:w="845"/>
        <w:gridCol w:w="1564"/>
        <w:gridCol w:w="1276"/>
        <w:gridCol w:w="1276"/>
        <w:gridCol w:w="1276"/>
      </w:tblGrid>
      <w:tr w:rsidR="00701467" w:rsidRPr="00701467" w14:paraId="4C56B907" w14:textId="77777777" w:rsidTr="006C660C">
        <w:trPr>
          <w:trHeight w:hRule="exact" w:val="49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022DE0" w14:textId="166E15EF" w:rsidR="00701467" w:rsidRPr="00701467" w:rsidRDefault="00701467" w:rsidP="006C660C">
            <w:pPr>
              <w:autoSpaceDE w:val="0"/>
              <w:autoSpaceDN w:val="0"/>
              <w:spacing w:after="0" w:line="240" w:lineRule="auto"/>
              <w:ind w:right="-275" w:hanging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A6C51E" w14:textId="77777777" w:rsidR="00701467" w:rsidRPr="00701467" w:rsidRDefault="00701467" w:rsidP="008468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E4C21A" w14:textId="77777777" w:rsidR="00701467" w:rsidRPr="00701467" w:rsidRDefault="00701467" w:rsidP="008468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72DC0" w14:textId="7A2A3D3E" w:rsidR="00701467" w:rsidRPr="00701467" w:rsidRDefault="00701467" w:rsidP="008468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2CB1C" w14:textId="3E847285" w:rsidR="00701467" w:rsidRPr="00701467" w:rsidRDefault="00701467" w:rsidP="008468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Виды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формы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701467" w:rsidRPr="00701467" w14:paraId="044F8645" w14:textId="77777777" w:rsidTr="006C660C">
        <w:trPr>
          <w:trHeight w:hRule="exact" w:val="53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22CD" w14:textId="77777777" w:rsidR="00701467" w:rsidRPr="00701467" w:rsidRDefault="00701467" w:rsidP="0084680C">
            <w:pPr>
              <w:spacing w:after="0" w:line="240" w:lineRule="auto"/>
              <w:ind w:right="-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E377" w14:textId="77777777" w:rsidR="00701467" w:rsidRPr="00701467" w:rsidRDefault="00701467" w:rsidP="00846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675A00" w14:textId="51D5A463" w:rsidR="00701467" w:rsidRPr="00701467" w:rsidRDefault="00701467" w:rsidP="008468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F45896" w14:textId="77777777" w:rsidR="00701467" w:rsidRPr="00701467" w:rsidRDefault="00701467" w:rsidP="008468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F7613E" w14:textId="77777777" w:rsidR="00701467" w:rsidRPr="00701467" w:rsidRDefault="00701467" w:rsidP="008468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3D79" w14:textId="77777777" w:rsidR="00701467" w:rsidRPr="00701467" w:rsidRDefault="00701467" w:rsidP="00846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1C68" w14:textId="77777777" w:rsidR="00701467" w:rsidRPr="00701467" w:rsidRDefault="00701467" w:rsidP="00846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467" w:rsidRPr="00701467" w14:paraId="3EC4F935" w14:textId="77777777" w:rsidTr="006C660C">
        <w:trPr>
          <w:trHeight w:hRule="exact"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DEB94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73CD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Прописи» — первая учебная тетрадь (</w:t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3—6).</w:t>
            </w:r>
          </w:p>
          <w:p w14:paraId="296733E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Тренировка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мелкой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моторики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руки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3F906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942EBD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D1E8CB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DC8F4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BB33C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E72A230" w14:textId="14291299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1DEBB1C" w14:textId="77777777" w:rsidTr="006C660C">
        <w:trPr>
          <w:trHeight w:hRule="exact" w:val="10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99442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D7E369" w14:textId="2B052618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Рабочая строка. Верхняя и нижняя линии рабочей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строки (с. 7—8)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3BEDD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1F2704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28B838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30084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A18B7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EB932CD" w14:textId="71705DCC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89129C0" w14:textId="77777777" w:rsidTr="006C660C">
        <w:trPr>
          <w:trHeight w:hRule="exact" w:val="10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BD1CC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06D96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Обводка рисунков по </w:t>
            </w:r>
            <w:r w:rsidRPr="007014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контуру. Письмо овалов и полуовалов (с. 9—10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D065E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2C61B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D6DC90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D869B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CB47D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45D40F0" w14:textId="578F7F6F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43D39B1C" w14:textId="77777777" w:rsidTr="006C660C">
        <w:trPr>
          <w:trHeight w:hRule="exact" w:val="10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BA08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4A964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Рисование полуовалов и кругов (с. 11— 12)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746BA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52A62F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E1B9C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3614E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4F092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6CCA49B" w14:textId="791F71F6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2C196381" w14:textId="77777777" w:rsidTr="006C660C">
        <w:trPr>
          <w:trHeight w:hRule="exact" w:val="10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F261F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A5A7B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длинных прямых наклонных линий (с. 13—14)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20B11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357D84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1D0E76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C0B91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63E52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F8929E7" w14:textId="015BBE1A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B9E42F9" w14:textId="77777777" w:rsidTr="006C660C">
        <w:trPr>
          <w:trHeight w:hRule="exact" w:val="1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0B048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8D55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наклонных линий с закруглением внизу (с. 15—17)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DCDA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26CE70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CA91EE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4D18E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989B4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8C012CE" w14:textId="7488BBBE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95873F5" w14:textId="77777777" w:rsidTr="006C660C">
        <w:trPr>
          <w:trHeight w:hRule="exact" w:val="1056"/>
        </w:trPr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7C466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A52E9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Письмо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элементов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букв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(с. 18—20)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91C8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8B11F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3FEE0C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9BF88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09.09.2022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756F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C9A5FC3" w14:textId="14F12891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70551112" w14:textId="77777777" w:rsidTr="006C660C">
        <w:trPr>
          <w:trHeight w:hRule="exact" w:val="11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65801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EF65B2" w14:textId="17A2C93D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больших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маленьких овалов, коротких наклонных линий (с. 21—23)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1D1CC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E4FB34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85EF61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3D2EE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ADF16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93C7B5B" w14:textId="6613EFFC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0C401365" w14:textId="77777777" w:rsidTr="006C660C">
        <w:trPr>
          <w:trHeight w:hRule="exact" w:val="9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7CD68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3EBD9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коротких и длинных линий (с. 24—26)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C9E8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598185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CAB03E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D82E1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3EDC9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F6BF91A" w14:textId="5B0EE075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362D0A9F" w14:textId="77777777" w:rsidTr="006C660C">
        <w:trPr>
          <w:trHeight w:hRule="exact" w:val="10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970A4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33CA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и обобщение пройденного материала по русскому языку.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Письмо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наклонных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(с. 27—29)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AEF9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F57527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9C2D17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7A8F9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BA69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5E46615" w14:textId="0DB21FBC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7909B9CF" w14:textId="77777777" w:rsidTr="006C660C">
        <w:trPr>
          <w:trHeight w:hRule="exact" w:val="10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FD56A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F1CC7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коротких и длинных линий (с. 30—32)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3DA08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438CAC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8561B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8C4FC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EECB2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1DD7CCF" w14:textId="7CF5BDD6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4CBD04B2" w14:textId="77777777" w:rsidTr="006C660C">
        <w:trPr>
          <w:trHeight w:hRule="exact" w:val="11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2A254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4B7A3" w14:textId="6E256BB6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строчной и заглавной букв А, а (Пропись № 2, с. 3—4)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65AD7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BE853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C7FEF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4CE1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79FFB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B7403A8" w14:textId="2453EF2A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2BC8199A" w14:textId="77777777" w:rsidTr="006C660C">
        <w:trPr>
          <w:trHeight w:hRule="exact" w:val="11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9F12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4A8B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Письмо строчной и </w:t>
            </w:r>
            <w:r w:rsidRPr="007014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заглавной букв О, о (с. 5—6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D8C4D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03BEC6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A8FE4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EEF2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987B8A" w14:textId="64C5C44A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опрос;Письменный</w:t>
            </w:r>
            <w:proofErr w:type="spellEnd"/>
            <w:proofErr w:type="gram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02F71372" w14:textId="77777777" w:rsidTr="006C660C">
        <w:trPr>
          <w:trHeight w:hRule="exact" w:val="11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8B013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BA4D69" w14:textId="168628FD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строчной и заглавной букв И</w:t>
            </w:r>
            <w:proofErr w:type="gram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proofErr w:type="gram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(с. 7—8)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3871F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79BD44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5EC90D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53A83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4790A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7689A5F" w14:textId="7583FD4C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AFB049A" w14:textId="77777777" w:rsidTr="006C660C">
        <w:trPr>
          <w:trHeight w:hRule="exact" w:val="1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B1A34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D2A53B" w14:textId="33DF39EB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и обобщение изученных звуков и обозначающих их букв.</w:t>
            </w:r>
          </w:p>
          <w:p w14:paraId="5419944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Функция этих букв в слоге-слиянии.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Письмо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изученных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букв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(с. 8)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59A14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8D4A48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78134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4619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DB56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7B08C17" w14:textId="70A3FE89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5F945426" w14:textId="77777777" w:rsidTr="006C660C">
        <w:trPr>
          <w:trHeight w:hRule="exact" w:val="11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C754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B8C2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строчной буквы ы (с. 9—10)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1C242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A30B22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F0F04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1FC31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76696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D8B99B4" w14:textId="7DB77A46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229487B7" w14:textId="77777777" w:rsidTr="006C660C">
        <w:trPr>
          <w:trHeight w:hRule="exact" w:val="11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6D13C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9C177F" w14:textId="0EB024F3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строчной и заглавной букв У, у (с. 11—13)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E666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EBACFA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57BCB3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EEFC9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23.09.2022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936BAC" w14:textId="4D88A85F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95DE7DA" w14:textId="5E96780E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5A69FE7D" w14:textId="77777777" w:rsidTr="006C660C">
        <w:trPr>
          <w:trHeight w:hRule="exact"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27322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2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BBBE4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Письмо строчной и </w:t>
            </w:r>
            <w:r w:rsidRPr="007014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заглавной букв Н, н (с. 14—15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EDDB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D8DEE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0A9703" w14:textId="77777777" w:rsidR="00701467" w:rsidRPr="00701467" w:rsidRDefault="00701467" w:rsidP="00701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5026B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26.09.2022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8EF53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9EAA934" w14:textId="2E62A84F" w:rsidR="00701467" w:rsidRPr="00701467" w:rsidRDefault="00701467" w:rsidP="007014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2B1E46CA" w14:textId="77777777" w:rsidTr="006C660C">
        <w:trPr>
          <w:trHeight w:hRule="exact" w:val="9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724C0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DB172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Письмо строчной и </w:t>
            </w:r>
            <w:r w:rsidRPr="007014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заглавной букв С, с (с. 16—17)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14545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45C48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85055C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2B4DA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95306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54FA29E" w14:textId="5A6DBC00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;;</w:t>
            </w:r>
            <w:proofErr w:type="gramEnd"/>
          </w:p>
        </w:tc>
      </w:tr>
      <w:tr w:rsidR="00701467" w:rsidRPr="00701467" w14:paraId="474D853B" w14:textId="77777777" w:rsidTr="006C660C">
        <w:trPr>
          <w:trHeight w:hRule="exact"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8E807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3EB5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изученных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букв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(с. 13—17)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9323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98433E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588481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020A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19A54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652888E" w14:textId="58E57C8A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5AA13593" w14:textId="77777777" w:rsidTr="006C660C">
        <w:trPr>
          <w:trHeight w:hRule="exact" w:val="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CF38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16C295" w14:textId="0BE1A935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строчной и заглавной букв К, к (с. 18—19)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33875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DD3F06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7983B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27DB1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2380D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F0DAC8B" w14:textId="24139EDD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19D9DD18" w14:textId="77777777" w:rsidTr="006C660C">
        <w:trPr>
          <w:trHeight w:hRule="exact" w:val="8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91238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C53FF" w14:textId="6B251CFC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Письмо строчной и заглавной букв Т, т (с. 20)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FF3DC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F18A21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CEC7B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18F20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A1D3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8095A4B" w14:textId="0BE0861B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0355D121" w14:textId="77777777" w:rsidTr="006C660C">
        <w:trPr>
          <w:trHeight w:hRule="exact"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03A04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8DDB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слогов и слов с буквами Т, т (с. 21—22)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DD2F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29397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84BD22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587A7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03.10.2022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72228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E5E50FC" w14:textId="2FA352A3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015C5CA0" w14:textId="77777777" w:rsidTr="006C660C">
        <w:trPr>
          <w:trHeight w:hRule="exact" w:val="8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44A2F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2C1473" w14:textId="2EB6381E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строчной и заглавной букв Л, л (с. 23—24)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19674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9AFC9B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D9B7E6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70DA7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7AE7A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C7A780C" w14:textId="3516A3AD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1DC60607" w14:textId="77777777" w:rsidTr="006C660C">
        <w:trPr>
          <w:trHeight w:hRule="exact"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5A07C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E8D96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Буквы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Л, л (с. 25)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E8F24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34791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FD3AE0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C87BD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05.10.2022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EC6E1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E44BAFB" w14:textId="7347CB0E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4DC59949" w14:textId="77777777" w:rsidTr="006C660C">
        <w:trPr>
          <w:trHeight w:hRule="exact" w:val="8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E2020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7484F6" w14:textId="7B4D054B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строчной и заглавной букв Р, р (с. 26—27)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D909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416FD6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C434D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5EC3A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06.10.2022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EAA61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684BFFA" w14:textId="2EF3663A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13FC60E0" w14:textId="77777777" w:rsidTr="006C660C">
        <w:trPr>
          <w:trHeight w:hRule="exact"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96599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F7C80E" w14:textId="52CAD29E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строчной и заглавной букв В, в (с. 28—30)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C27E8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CD8C9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56566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5FAD6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07.10.2022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770C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D8B4C56" w14:textId="572F3293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1067E237" w14:textId="77777777" w:rsidTr="006C660C">
        <w:trPr>
          <w:trHeight w:hRule="exact" w:val="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1D3EE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03E3DE" w14:textId="2FDBBC45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строчной и заглавной букв Е, е (с. 31—32)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495FF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44A6C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D7EA97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4F5A7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17.10.2022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425F9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D4DE570" w14:textId="0E5B5911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25D522D9" w14:textId="77777777" w:rsidTr="006C660C">
        <w:trPr>
          <w:trHeight w:hRule="exact"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BB151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25908A" w14:textId="7DB0171E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строчной и заглавной букв П, п (Пропись № 3, с. 3—4)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26CEE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DC6CC8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45E79C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D312E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18.10.2022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E7B02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C8A0457" w14:textId="105E8711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9491006" w14:textId="77777777" w:rsidTr="006C660C">
        <w:trPr>
          <w:trHeight w:hRule="exact"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A69CD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D002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изученных букв. Письмо слов и предложений с изученными буквами (с. 5)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5B129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3DB9C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6C931D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54962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19.10.2022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F35F8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7112F1B" w14:textId="65A5B881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40CCBAE5" w14:textId="77777777" w:rsidTr="006C660C">
        <w:trPr>
          <w:trHeight w:hRule="exact"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F8A1B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042F9" w14:textId="7BF86CD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строчной и заглавной букв М, м (с. 6)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F5F00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04E38E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9A70DD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E8A38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20.10.2022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D363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0D75B0C" w14:textId="386536F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4EFAFA22" w14:textId="77777777" w:rsidTr="006C660C">
        <w:trPr>
          <w:trHeight w:hRule="exact"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AAD6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49E89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слов с буквами М, м (с. 7—8)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6D6D0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FBB260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7061C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235F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21.10.2022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52A3E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3CD1DBE" w14:textId="2566E53B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8C128BC" w14:textId="77777777" w:rsidTr="006C660C">
        <w:trPr>
          <w:trHeight w:hRule="exact"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5ACAB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1F7238" w14:textId="458B9B4D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строчной и заглавной букв З, з (с. 9)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6DC0D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8B9A33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A762CF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864F3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24.10.2022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AEA84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69A4E79" w14:textId="617A330F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4640404B" w14:textId="77777777" w:rsidTr="006C660C">
        <w:trPr>
          <w:trHeight w:hRule="exact"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4497A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7AB5F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слов и предложений с буквами З, з (с. 10)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A3857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42408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274623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BA70A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25.10.2022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B9239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E816D04" w14:textId="55963230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46F1D619" w14:textId="77777777" w:rsidTr="006C660C">
        <w:trPr>
          <w:trHeight w:hRule="exact" w:val="1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EF513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0C82C0" w14:textId="19A8A4C2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изученного материала по русскому языку. Письмо предложений с изученными буквами (с. 9—11)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00E7A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C4AF36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82A2E1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AF59B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26.10.2022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DF48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112BD39" w14:textId="423A961E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143DFEB6" w14:textId="77777777" w:rsidTr="006C660C">
        <w:trPr>
          <w:trHeight w:hRule="exact" w:val="9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F653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CB802B" w14:textId="5C9DC3C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строчной и заглавной букв Б, б (с. 12)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0D58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0B6E36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8FD7DF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59601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27.10.2022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809E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BC79F7A" w14:textId="0C61D1FF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FFE4003" w14:textId="77777777" w:rsidTr="006C660C">
        <w:trPr>
          <w:trHeight w:hRule="exact" w:val="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15B7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FECBC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слов и предложений с изученными буквами (с.</w:t>
            </w:r>
          </w:p>
          <w:p w14:paraId="47DC928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EEC4F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08570F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00ADFF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FD76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28.10.2022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9485A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697FE28" w14:textId="01D7C5F4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0C89B180" w14:textId="77777777" w:rsidTr="006C660C">
        <w:trPr>
          <w:trHeight w:hRule="exact" w:val="8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A9A1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274172" w14:textId="2422A544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Списывание текстов с изученными буквами (с. 14)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6965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C379D4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258025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B20C3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31.10.2022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6B095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A8C89A7" w14:textId="7C5233AE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5734D7A5" w14:textId="77777777" w:rsidTr="006C660C">
        <w:trPr>
          <w:trHeight w:hRule="exact"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1256E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9B7763" w14:textId="602ADC4C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строчной и заглавной букв Д, д (с. 16)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3FEAA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19F2C4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832AD5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0F213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4C2F9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C7A344A" w14:textId="43CB18C3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71DC5E20" w14:textId="77777777" w:rsidTr="006C660C">
        <w:trPr>
          <w:trHeight w:hRule="exact"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41A9D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1D48DC" w14:textId="50939D7A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сведений по русскому языку. Написание строчной и заглавной букв Д, д (с. 17—18)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81231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2D3832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1D17E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5ECE3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8B069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F1A5FDC" w14:textId="2B87B062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65C8FF1" w14:textId="77777777" w:rsidTr="006C660C">
        <w:trPr>
          <w:trHeight w:hRule="exact" w:val="8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13DE5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5C56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Списывание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текстов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(с. 18—19)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244A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FF89EA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5A9D0B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4769F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47DF5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AB900B2" w14:textId="5F4FB990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3F4A4E14" w14:textId="77777777" w:rsidTr="006C660C">
        <w:trPr>
          <w:trHeight w:hRule="exact" w:val="8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0B043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AE8362" w14:textId="2DD74CA8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строчной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заглавной букв Я, я (с. 20)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F31DA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60582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CE24A4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608E4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43422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840214D" w14:textId="354D15B4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732E070C" w14:textId="77777777" w:rsidTr="006C660C">
        <w:trPr>
          <w:trHeight w:hRule="exact"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A23D9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20B78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заглавной буквы Я (с. 21—22)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2D4CF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EB643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D2FEF4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8BE16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83D3B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B533BE7" w14:textId="055E947D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5A9914C" w14:textId="77777777" w:rsidTr="006C660C">
        <w:trPr>
          <w:trHeight w:hRule="exact" w:val="8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D15A8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8BFBE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Закрепление написания букв Я, я (с. 22)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4B086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8F636A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E5B239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F310F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2D131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7DDDE66" w14:textId="2F438486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190A1614" w14:textId="77777777" w:rsidTr="006C660C">
        <w:trPr>
          <w:trHeight w:hRule="exact" w:val="1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7F65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F1AAE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и обобщение сведений о многозначности слов (с. 116—117).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Письмо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текстов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изученными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14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буквами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(с. 23)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6A7E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D41B0A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1E2B78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76767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B093D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EAB3481" w14:textId="0C248BD4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4210CC88" w14:textId="77777777" w:rsidTr="006C660C">
        <w:trPr>
          <w:trHeight w:hRule="exact" w:val="8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FDAF3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38BD48" w14:textId="34E9F5F3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Написание строчной и заглавной букв Г, г (с. 24)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C2523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D9DB41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BD3870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2AE2C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F21F16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34AA7B6" w14:textId="509F7B1D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5FAABA00" w14:textId="77777777" w:rsidTr="006C660C">
        <w:trPr>
          <w:trHeight w:hRule="exact"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8347F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6C77F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Написание заглавной буквы Г (с. 25)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422EA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043E78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DD42DA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AAD6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EA6063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3BB9E0A" w14:textId="39807DAC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F8EC047" w14:textId="77777777" w:rsidTr="006C660C">
        <w:trPr>
          <w:trHeight w:hRule="exact"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AE801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7405DC" w14:textId="34EF6191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Строчная буква ч, правописание сочетаний ЧА— ЧУ (с. 27)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1A22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86E58D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20FFDC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043FC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473D00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A0FE9F3" w14:textId="07FBF26F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352C9717" w14:textId="77777777" w:rsidTr="006C660C">
        <w:trPr>
          <w:trHeight w:hRule="exact"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679BF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7ADF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Сочетания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ЧА — ЧУ (с. 28)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39EF5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A0AEAE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A38A0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B563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6EC3F4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567AB8A" w14:textId="7C606704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12A491E3" w14:textId="77777777" w:rsidTr="006C660C">
        <w:trPr>
          <w:trHeight w:hRule="exact"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AD0B8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A0CA8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Заглавная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буква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 (с. 29)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79B7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6474C2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DFFD5C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0785D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CD57DB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2A58323" w14:textId="57B0692A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266A64A9" w14:textId="77777777" w:rsidTr="006C660C">
        <w:trPr>
          <w:trHeight w:hRule="exact"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D5F7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C46CA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Написание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буквы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ь (с. 30)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89891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5C9D81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134483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384FF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EF0E3A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C5FE895" w14:textId="0C01A9AE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00909157" w14:textId="77777777" w:rsidTr="006C660C">
        <w:trPr>
          <w:trHeight w:hRule="exact" w:val="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A47AA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01B7D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Написание буквы ь, слов и предложений с ь (с. 31—32)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6EA9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931001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D9CC14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7713A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E20F8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73AA9CA" w14:textId="5C73AF52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03EE1795" w14:textId="77777777" w:rsidTr="006C660C">
        <w:trPr>
          <w:trHeight w:hRule="exact" w:val="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2459B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93D57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строчной буквы ш (Пропись № 4, с. 3)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7237A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E3605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FB3FAC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68BD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53F3AC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1F08A16" w14:textId="5EB8018C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43CEB24B" w14:textId="77777777" w:rsidTr="006C660C">
        <w:trPr>
          <w:trHeight w:hRule="exact" w:val="8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0B5B5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BBE98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Заглавная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буква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 (с. 4)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FA647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ECF835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FACE1D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2059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20DB75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C5DC155" w14:textId="408FDFF6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7F8C82CB" w14:textId="77777777" w:rsidTr="006C660C">
        <w:trPr>
          <w:trHeight w:hRule="exact"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9ACDF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DCA46C" w14:textId="1868A8FF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БуквыШ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ш, сочетание</w:t>
            </w:r>
            <w:r w:rsidR="004B1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ШИ (закрепление) (с. 5)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9C8A7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79D3A6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B952E8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AE72B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7631CD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2728CB4" w14:textId="44614B3B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1493E1D7" w14:textId="77777777" w:rsidTr="006C660C">
        <w:trPr>
          <w:trHeight w:hRule="exact"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82A8C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927F0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строчной буквы ж (с. 6)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206FC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6E357C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06B55C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683FB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A0DEB1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E606F20" w14:textId="368BEA31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45865852" w14:textId="77777777" w:rsidTr="006C660C">
        <w:trPr>
          <w:trHeight w:hRule="exact"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4BA5F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A9253" w14:textId="01B8BBD9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Заглавная буква Ж, правописание сочетаний ЖИ— ШИ (с. 8—9)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C70B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BF76B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0F716D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7F4D3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3AC00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1C24963" w14:textId="263A67AD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06F55CF8" w14:textId="77777777" w:rsidTr="006C660C">
        <w:trPr>
          <w:trHeight w:hRule="exact" w:val="8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F7174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4508A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Написание строчной буквы ё (с. 10)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6A1DA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FF61FB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5ED8BE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D9C8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C741E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35BE1E1" w14:textId="458F6476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32BC6D79" w14:textId="77777777" w:rsidTr="006C660C">
        <w:trPr>
          <w:trHeight w:hRule="exact"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8885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4920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Заглавная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буква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Ё (с. 12)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14128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16BC85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4B3C78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B8EA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D1ED8E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87B7174" w14:textId="0C93267F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5D528A3A" w14:textId="77777777" w:rsidTr="006C660C">
        <w:trPr>
          <w:trHeight w:hRule="exact" w:val="1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C0780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C9597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Закрепление правописания сочетаний ЧА, ЧУ, ЖИ, ШИ, заглавных букв в начале </w:t>
            </w:r>
            <w:r w:rsidRPr="007014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предложения и в именах </w:t>
            </w:r>
            <w:r w:rsidRPr="007014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собственных (с.3-12)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79270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DB4CBA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1B47EC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3061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188AE0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22DACFE" w14:textId="3F94B18E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40593608" w14:textId="77777777" w:rsidTr="006C660C">
        <w:trPr>
          <w:trHeight w:hRule="exact"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8DB9F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2361D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Написание букв Й, й (с. 13—14)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6C4DC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1276E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829A20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5F9E8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E3E1E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150B5BE" w14:textId="4C620480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587A04E8" w14:textId="77777777" w:rsidTr="006C660C">
        <w:trPr>
          <w:trHeight w:hRule="exact"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7A9C0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C1CC6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Написание строчной буквы х (с. 15—16)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CB8D4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76196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67A94E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D7123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BC028F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0E3A692" w14:textId="3FBB18A4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54459EA4" w14:textId="77777777" w:rsidTr="006C660C">
        <w:trPr>
          <w:trHeight w:hRule="exact"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1B184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7EB65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Написание заглавной буквы Х, слов и предложений с ней (с. 15—16)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25954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B7ED5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9D8F44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8DEE0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5671B1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3F189F0" w14:textId="50545A42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0FDCDBAD" w14:textId="77777777" w:rsidTr="006C660C">
        <w:trPr>
          <w:trHeight w:hRule="exact"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E3ED5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1514C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Строчная и заглавная буквы Х, х (обобщающий урок) (с.</w:t>
            </w:r>
          </w:p>
          <w:p w14:paraId="4FCBA90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17—18)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215AE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9EB99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C01A95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C8A35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8CADF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E2F18F3" w14:textId="35DBB95C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76A4954F" w14:textId="77777777" w:rsidTr="006C660C">
        <w:trPr>
          <w:trHeight w:hRule="exact"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E4349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C18BC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материала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(с. 18)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1BF06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E1EE6B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843A70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C2C40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4285BB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CE775F2" w14:textId="31112576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11270805" w14:textId="77777777" w:rsidTr="006C660C">
        <w:trPr>
          <w:trHeight w:hRule="exact"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00F41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A0912F" w14:textId="1C457103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Написание строчной и заглавной букв Ю, ю </w:t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(с. 19—20)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EEA3D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0F90EC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77B35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7E996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9A0BAA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0D04655" w14:textId="49BE6F5E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3F7F7B3F" w14:textId="77777777" w:rsidTr="006C660C">
        <w:trPr>
          <w:trHeight w:hRule="exact"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6B52D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554C8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Написание предложений с буквами Ю, ю </w:t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(с. 19—21)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65DC1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A3527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95F33B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A1050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736B1C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74A111F" w14:textId="47E0F5E0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7277A5E9" w14:textId="77777777" w:rsidTr="006C660C">
        <w:trPr>
          <w:trHeight w:hRule="exact" w:val="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A8077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22E9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Написание строчной буквы ц (с. 22)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1A3E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69C156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2B05B1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861E1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DE9810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53DE499" w14:textId="387C5DA7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727E4857" w14:textId="77777777" w:rsidTr="006C660C">
        <w:trPr>
          <w:trHeight w:hRule="exact" w:val="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88212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6DC95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Написание заглавной буквы Ц (с. 23—24)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D1CA2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45E356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2F1C8D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743E9" w14:textId="1576F0F1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20.12.2022;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4B26D1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7A510B1" w14:textId="5E1CC204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013A5ED4" w14:textId="77777777" w:rsidTr="006C660C">
        <w:trPr>
          <w:trHeight w:hRule="exact"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A1CF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2687E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материала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(с. 20—24)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385DB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711E0A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9A1B35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12953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42863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8F384CD" w14:textId="029E37CF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14E089EA" w14:textId="77777777" w:rsidTr="006C660C">
        <w:trPr>
          <w:trHeight w:hRule="exact"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54A0E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D154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Написание строчной буквы э (с. 25)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174BC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C296C2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1E9AA4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1F83A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E0538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C0B9F06" w14:textId="727B10D4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3BE5CC77" w14:textId="77777777" w:rsidTr="006C660C">
        <w:trPr>
          <w:trHeight w:hRule="exact"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179CA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E20A9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Написание заглавной буквы Э (с. 26)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DEF3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FFF01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36AF57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F17E9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C69766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E9316FE" w14:textId="77AB004A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2CA7FB44" w14:textId="77777777" w:rsidTr="006C660C">
        <w:trPr>
          <w:trHeight w:hRule="exact"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1C1E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D992F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Написание строчной буквы щ (с. 27—28)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E8D15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B40A37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F8B360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064A1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5B321C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854EA29" w14:textId="459DFD5D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5DC8F3D2" w14:textId="77777777" w:rsidTr="006C660C">
        <w:trPr>
          <w:trHeight w:hRule="exact" w:val="8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5F276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77BA7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Написание заглавной буквы Щ (с. 29)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39407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6B223E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0D9F08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9ACF1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993635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B06C539" w14:textId="5EC149D9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100F6395" w14:textId="77777777" w:rsidTr="006C660C">
        <w:trPr>
          <w:trHeight w:hRule="exact" w:val="1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EB08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06304F" w14:textId="3D2026A2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Закрепление правописания сочетаний ЧА — ЩА, ЧУ —ЩУ (с. 27—29). Обобщение знаний о буквах, обозначающих непарные по глухости /звонкости согласные звуки.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832A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3CCBFA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69E0FB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8C8A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C04F87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B65EBAE" w14:textId="66B7BC0B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26FBF16A" w14:textId="77777777" w:rsidTr="006C660C">
        <w:trPr>
          <w:trHeight w:hRule="exact"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6BF7D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109D9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Написание букв Ф, ф (с. 30—31)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BA96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1F1A74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6B0E7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FD62D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C6E52A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EC497B0" w14:textId="4C526349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0B030D01" w14:textId="77777777" w:rsidTr="006C660C">
        <w:trPr>
          <w:trHeight w:hRule="exact"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9250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BD8BB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Написание строчных ь и ъ (с. 32)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A63BC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503FFF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B3F965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7376C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218622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4A07707" w14:textId="5023BE3C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2EDCE4AC" w14:textId="77777777" w:rsidTr="006C660C">
        <w:trPr>
          <w:trHeight w:hRule="exact"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AC295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ABE2F" w14:textId="23BDDA74" w:rsidR="00701467" w:rsidRPr="004B12A2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Написание букв ь и ъ (закрепление). </w:t>
            </w:r>
            <w:r w:rsidRPr="004B1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написания изученных букв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EC0C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D76D5D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B6121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19E86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C3EBF3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FF4D6B0" w14:textId="753F982D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1851FF1" w14:textId="77777777" w:rsidTr="006C660C">
        <w:trPr>
          <w:trHeight w:hRule="exact"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3D5FF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96890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Повторение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2A6E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9AE1D0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D5AAE0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0923B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996397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DAB5913" w14:textId="718E4E7A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07A03D77" w14:textId="77777777" w:rsidTr="006C660C">
        <w:trPr>
          <w:trHeight w:hRule="exact"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274C1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E417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изученного в букварный период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42D79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556F68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9FC16C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CC218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11E29C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F2E2076" w14:textId="112F65D3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29228ED" w14:textId="77777777" w:rsidTr="006C660C">
        <w:trPr>
          <w:trHeight w:hRule="exact" w:val="15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2B59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DDB7B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изученного.</w:t>
            </w:r>
          </w:p>
          <w:p w14:paraId="36DD374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слов, предложений о Родине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F66A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2F5A9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06FCB5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97AF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56789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A8EC7C2" w14:textId="61D20062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DB31CE1" w14:textId="77777777" w:rsidTr="006C660C">
        <w:trPr>
          <w:trHeight w:hRule="exact" w:val="3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3908E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85D7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Проверочная работа.</w:t>
            </w:r>
          </w:p>
          <w:p w14:paraId="68C67140" w14:textId="2ED8D58E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Письмо букв, слогов, предложений под диктовку, написание которых не расходится с произношением. Совместная работа: разбор ошибок, проверка написанного.</w:t>
            </w:r>
          </w:p>
          <w:p w14:paraId="1FF387FB" w14:textId="637E002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Умение сверять с образца на классной доске, наработка навыка анализировать и самостоятельно находить ошибки.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478F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912181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BF04D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288D3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BD13F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25E1F4E9" w14:textId="77777777" w:rsidTr="006C660C">
        <w:trPr>
          <w:trHeight w:hRule="exact" w:val="1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67C82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75F634" w14:textId="2975A434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пройденного материала: орфографическое оформление границ</w:t>
            </w:r>
            <w:r w:rsidR="004B1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предложений, Ь как показатель мягкости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72FCA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3BC15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633FA1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CE0B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4E2A09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9950B5E" w14:textId="76AF934D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3762AD4B" w14:textId="77777777" w:rsidTr="006C660C">
        <w:trPr>
          <w:trHeight w:hRule="exact" w:val="2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2AC6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8CA6FC" w14:textId="5B6A456C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пройденного материала: определение границ предложений в сплошном тексте, соотношение между звуками и буквами, двойная роль букв Е, Ё, Ю, Я, а также Ь, роль букв, обозначающих гласные звуки в позиционном чтении слияний, правописание сочетаний ЖИ — ШИ, ЧА— ЩА, ЧУ — ЩУ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EEFAE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1C0BDE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0013F9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0B068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F635BA" w14:textId="300330F1" w:rsidR="004B12A2" w:rsidRPr="004B12A2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B1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Устный опрос;</w:t>
            </w:r>
          </w:p>
          <w:p w14:paraId="470574E7" w14:textId="7E77CCD9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70647510" w14:textId="77777777" w:rsidTr="006C660C">
        <w:trPr>
          <w:trHeight w:hRule="exact" w:val="26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ED4E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59DC9B" w14:textId="4AEDB096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пройденного материала: определение границ предложений в</w:t>
            </w:r>
            <w:r w:rsidR="004B1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сплошном тексте, соотношение между звуками и буквами, двойная роль букв Е, Ё, Ю, Я, а также Ь, роль букв, обозначающих гласные звуки в позиционном чтении слияний, правописание сочетаний ЖИ — ШИ, ЧА— ЩА, ЧУ — ЩУ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125D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C56294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38787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5335F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E1CC6F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74AEC9F" w14:textId="2F6CAFEB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3D6F3580" w14:textId="77777777" w:rsidTr="006C660C">
        <w:trPr>
          <w:trHeight w:hRule="exact" w:val="19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EBD6D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D7222" w14:textId="468B0724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пройденного материала: Ь в середине и конце слова как показатель мягкости предшествующего согласного, омонимия имён нарицательных имён</w:t>
            </w:r>
            <w:r w:rsidR="004B1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собственных (клички животных)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06A8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729CC6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F51D76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8274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EB29FA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A87F92E" w14:textId="4FB63D00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2553C1C1" w14:textId="77777777" w:rsidTr="006C660C">
        <w:trPr>
          <w:trHeight w:hRule="exact" w:val="1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64368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CE0BE" w14:textId="117D1B0A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изученного материала: непарные по звонкости /глухости и мягкости /твёрдости согласные звуки и соответствующие им буквы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68AB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53DF47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A97000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3A753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7F4D01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6B05258" w14:textId="33B9F9CE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6FC4C54" w14:textId="77777777" w:rsidTr="006C660C">
        <w:trPr>
          <w:trHeight w:hRule="exact" w:val="1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3CBD0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2CFDC0" w14:textId="17D0E5DD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изученного материала: способы обозначения звука [й’] на письме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0F95C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F1C3C4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01330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1D023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C9E3C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CEBA3EB" w14:textId="07155FD2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03F2FD7B" w14:textId="77777777" w:rsidTr="006C660C">
        <w:trPr>
          <w:trHeight w:hRule="exact" w:val="9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7421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9ED6DA" w14:textId="169B85A0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Слог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4B1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Ударение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53E0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48EA9C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5D1D43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38953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0163B7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8C04A65" w14:textId="565B3B25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78B7F246" w14:textId="77777777" w:rsidTr="006C660C">
        <w:trPr>
          <w:trHeight w:hRule="exact"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F303A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E0827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лексического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материала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Азбуки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FB380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A02721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09C945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B435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F13D6D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3D25FF4" w14:textId="50CE6852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0C3FBA06" w14:textId="77777777" w:rsidTr="006C660C">
        <w:trPr>
          <w:trHeight w:hRule="exact" w:val="10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D6511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F14A9B" w14:textId="7DBEA9C9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Комплексное повторение изученного материала по фонетике, графике, орфографии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7C3B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AC5884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C7E4A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15E1E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866861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8875E76" w14:textId="405F417B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438E7BA" w14:textId="77777777" w:rsidTr="006C660C">
        <w:trPr>
          <w:trHeight w:hRule="exact"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D033E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63CF7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и закрепление пропедевтических сведений по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морфемике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1B5BC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9BCC2F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F51571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447F3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B1AB8C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FD25CA5" w14:textId="400F035C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25C03C1B" w14:textId="77777777" w:rsidTr="006C660C">
        <w:trPr>
          <w:trHeight w:hRule="exact"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EB6D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59420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и закрепление пропедевтических сведений по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морфемике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5E96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188B88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ADBC31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9913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EEC203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6E40C7E" w14:textId="3395B28D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733978D" w14:textId="77777777" w:rsidTr="006C660C">
        <w:trPr>
          <w:trHeight w:hRule="exact" w:val="8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E94E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3230A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Комплексное повторение на материале слов темы «Люби всё живое»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80C03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5A15FB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0A1388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9BF79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F9A43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E770624" w14:textId="2C2DD37C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7FCB65CC" w14:textId="77777777" w:rsidTr="006C660C">
        <w:trPr>
          <w:trHeight w:hRule="exact"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49DB7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74EC2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Комплексное повторение на материале стихотворений С.</w:t>
            </w:r>
          </w:p>
          <w:p w14:paraId="25953791" w14:textId="7FB762B3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Я. Маршака и </w:t>
            </w:r>
            <w:proofErr w:type="gram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слов</w:t>
            </w:r>
            <w:proofErr w:type="gram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предложений на тему</w:t>
            </w:r>
            <w:r w:rsidR="004B1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«Школа»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1788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91454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8DB314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1BFAE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24E35C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2764F42" w14:textId="56330E45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7992DBE3" w14:textId="77777777" w:rsidTr="006C660C">
        <w:trPr>
          <w:trHeight w:hRule="exact"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0D469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5AA01E" w14:textId="6478C673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синтаксиса на базе слов тематической</w:t>
            </w:r>
            <w:r w:rsid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</w:t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руппы «Природа»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D89B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A3EFB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2EC773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A65D5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635356" w14:textId="77777777" w:rsidR="004B12A2" w:rsidRPr="00701467" w:rsidRDefault="004B12A2" w:rsidP="004B12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D56E4C3" w14:textId="5380E415" w:rsidR="00701467" w:rsidRPr="00701467" w:rsidRDefault="004B12A2" w:rsidP="004B12A2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5C76E546" w14:textId="77777777" w:rsidTr="006C660C">
        <w:trPr>
          <w:trHeight w:hRule="exact" w:val="9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A858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B09163" w14:textId="7C2BC245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материала по лексике на материале темы</w:t>
            </w:r>
            <w:r w:rsid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«Труд кормит, а лень портит»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C64F8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E65367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1A49F9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9487B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7162FF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5280C91" w14:textId="30EFCAB2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433CC1C4" w14:textId="77777777" w:rsidTr="006C660C">
        <w:trPr>
          <w:trHeight w:hRule="exact"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469D0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2CCE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обозначения [й’] на письме, двойной роли букв Е, Ё, Ю, Я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7C0FC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75951D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E65B3D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472DF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3F13BE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EBB51C6" w14:textId="32E54B2C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050022E8" w14:textId="77777777" w:rsidTr="006C660C">
        <w:trPr>
          <w:trHeight w:hRule="exact"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FD913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B8749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обозначения [й’] на письме, двойной роли букв Е, Ё, Ю, Я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5CE87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4F1EEE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627A7C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01C1B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D2F94D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F7134B8" w14:textId="5DB2E76C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3EAD3642" w14:textId="77777777" w:rsidTr="006C660C">
        <w:trPr>
          <w:trHeight w:hRule="exact" w:val="17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47CA4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275E14" w14:textId="43695E90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сведений о </w:t>
            </w:r>
            <w:r w:rsidRPr="007014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звукописи в стихотворениях, фонетический анализ слов, составляющих основу звукописи стихотворения, тренировка в характеристике звуков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511B4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904FDA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544EF8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66326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39515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4A73BC8" w14:textId="0C6B1D2D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59921195" w14:textId="77777777" w:rsidTr="006C660C">
        <w:trPr>
          <w:trHeight w:hRule="exact"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074A3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101.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6B0FE" w14:textId="6CB051D9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Итоговое занятие</w:t>
            </w:r>
            <w:r w:rsidR="00846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«Проверим себя и оценим свои достижения» (с. 109)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B0BCA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42AF07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41A7AF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AE66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607329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EF6B531" w14:textId="102EF458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C717811" w14:textId="77777777" w:rsidTr="006C660C">
        <w:trPr>
          <w:trHeight w:hRule="exact" w:val="17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B979D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83F87D" w14:textId="555BB6EC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Проверочный диктант. Проверка знаний учащихся по оформлению предложений на письме, умения писать слова без искажений букв и замены другими буквами.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E07C8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6D5FC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1BF73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6FA0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13AA1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7656025A" w14:textId="77777777" w:rsidTr="006C660C">
        <w:trPr>
          <w:trHeight w:hRule="exact" w:val="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180F1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103.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0813B7" w14:textId="7474607B" w:rsidR="00701467" w:rsidRPr="00701467" w:rsidRDefault="00722E74" w:rsidP="00722E74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701467"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Работа над ошибками, допущенными в диктанте.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920F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A229CD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2A6C4C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897CB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F9C590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3837CC2" w14:textId="641CE167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6A37E6D" w14:textId="77777777" w:rsidTr="006C660C">
        <w:trPr>
          <w:trHeight w:hRule="exact" w:val="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A53BC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104.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2BED2" w14:textId="5107D9C6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Подготовка к изучению начального курса русского языка.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8F585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3D5B46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3597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BB85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0C4AF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1BD1DC0" w14:textId="77777777" w:rsidTr="006C660C">
        <w:trPr>
          <w:trHeight w:hRule="exact" w:val="8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6000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105.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AAE921" w14:textId="2D9CFF54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Повторение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E446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2B361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B85E2B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1478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EEA480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720D5F7" w14:textId="082987BD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52AB22CB" w14:textId="77777777" w:rsidTr="006C660C">
        <w:trPr>
          <w:trHeight w:hRule="exact"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B315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14B6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864BA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10A647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C7A127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E00D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23DA68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2F38111" w14:textId="0F7E9350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287BC4A" w14:textId="77777777" w:rsidTr="006C660C">
        <w:trPr>
          <w:trHeight w:hRule="exact"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2B9B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C590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Устная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письменная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706BC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E3DCBA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97BC31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1B578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A6ACAC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FF8B013" w14:textId="213B3ABF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32433E47" w14:textId="77777777" w:rsidTr="006C660C">
        <w:trPr>
          <w:trHeight w:hRule="exact"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97EA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108.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CC45FF" w14:textId="7AFBFC6C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A6418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D5FB8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DD0BD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DB3A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40A433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9E21B6F" w14:textId="37E82600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2AFAF47C" w14:textId="77777777" w:rsidTr="006C660C">
        <w:trPr>
          <w:trHeight w:hRule="exact" w:val="8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B8F22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109.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2F6DA8" w14:textId="300FC34E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Предложение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8EA08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B1DE85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B26EFA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5864C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4B91CF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E1F1F28" w14:textId="6525A2D1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068CC7EA" w14:textId="77777777" w:rsidTr="006C660C">
        <w:trPr>
          <w:trHeight w:hRule="exact"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82004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110.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528036" w14:textId="67C45BC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Диалог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0D635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A9FF7D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BB3F4A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77F4C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236230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4F5D8D9" w14:textId="587AA068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1EA6B0D5" w14:textId="77777777" w:rsidTr="006C660C">
        <w:trPr>
          <w:trHeight w:hRule="exact"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DE0FA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0A9976" w14:textId="7301D654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Списывание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текста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AE150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69096D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9B85D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9A05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399F7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74C82EF4" w14:textId="77777777" w:rsidTr="006C660C">
        <w:trPr>
          <w:trHeight w:hRule="exact" w:val="8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A9BB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95A2FD" w14:textId="759F36E2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Слова. Роль слов в речи.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9A8B2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9C07F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A93BD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C29E1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0904B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336B4F0" w14:textId="1ACC5ACD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5AD3F04D" w14:textId="77777777" w:rsidTr="006C660C">
        <w:trPr>
          <w:trHeight w:hRule="exact"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BE49B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1DD94E" w14:textId="416C7C4E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Слова - название предметов, признаков предметов,</w:t>
            </w:r>
            <w:r w:rsid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действий предметов.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263C3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DFAF6B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595543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28F0C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025BBB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1AA3C30" w14:textId="4585D6CC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120D8F4B" w14:textId="77777777" w:rsidTr="006C660C">
        <w:trPr>
          <w:trHeight w:hRule="exact"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B6A54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F261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Тематические группы слов "Вежливые" слова.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958BB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1D9E0E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45703A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F458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DAF574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44BFBF4" w14:textId="3A07235B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1CA7AD15" w14:textId="77777777" w:rsidTr="006C660C">
        <w:trPr>
          <w:trHeight w:hRule="exact"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3EE6F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2E9C51" w14:textId="4B1559CF" w:rsidR="00701467" w:rsidRPr="00701467" w:rsidRDefault="00701467" w:rsidP="00701467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Однозначные и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ногозначные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слова.</w:t>
            </w:r>
          </w:p>
          <w:p w14:paraId="542FB76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Близкие и противоположные по значению слова.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9CAEE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EFD49A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BBE040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96DBF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480185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180FE47" w14:textId="116F1400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034DEC92" w14:textId="77777777" w:rsidTr="006C660C">
        <w:trPr>
          <w:trHeight w:hRule="exact"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A7B67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116.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F3FFB" w14:textId="74C14FB6" w:rsidR="00701467" w:rsidRPr="00701467" w:rsidRDefault="00701467" w:rsidP="00701467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Слог как минимальная произносимая единица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1650B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3F9E4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65F4C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F2945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09.03.2023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83CFC7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730B99F" w14:textId="0FC6E85A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24F426DE" w14:textId="77777777" w:rsidTr="006C660C">
        <w:trPr>
          <w:trHeight w:hRule="exact" w:val="8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794E6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117.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C22D3F" w14:textId="1E75EBF5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Деление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слоги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4EBA9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58A0CD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1D94A5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C2BF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10.03.2023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E5CE35" w14:textId="7EE3574B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F8ED0FB" w14:textId="082497E1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FE6D5FA" w14:textId="77777777" w:rsidTr="006C660C">
        <w:trPr>
          <w:trHeight w:hRule="exact" w:val="8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27007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118.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4AD0AB" w14:textId="6C1C013C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Перенос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34035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71FF6B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6096A5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800B8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BB532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C486210" w14:textId="041557F1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4E8C6275" w14:textId="77777777" w:rsidTr="006C660C">
        <w:trPr>
          <w:trHeight w:hRule="exact" w:val="15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ABD3A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119.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E4776E" w14:textId="5143930A" w:rsidR="00701467" w:rsidRPr="00701467" w:rsidRDefault="00722E74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 w:rsidR="00701467"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Перенос</w:t>
            </w:r>
            <w:proofErr w:type="spellEnd"/>
            <w:r w:rsidR="00701467"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01467"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679C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B61D9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59A78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A3E93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3A9276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03724D2" w14:textId="3511B9E5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2133DB16" w14:textId="77777777" w:rsidTr="006C660C">
        <w:trPr>
          <w:trHeight w:hRule="exact" w:val="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A9F7F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120.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9BD524" w14:textId="5C283CE0" w:rsidR="00701467" w:rsidRPr="00701467" w:rsidRDefault="00701467" w:rsidP="00701467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Ударение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представление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4CA85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E1BD8E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31EF24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B009E7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1E2EFA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A78A3E2" w14:textId="61FD06A8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29EE8191" w14:textId="77777777" w:rsidTr="006C660C">
        <w:trPr>
          <w:trHeight w:hRule="exact"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68A77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EE781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Ударные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безударные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слоги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81289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FE67AB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DBE3E9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C344D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11F229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835258D" w14:textId="5483C78A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5FFF3FEC" w14:textId="77777777" w:rsidTr="006C660C">
        <w:trPr>
          <w:trHeight w:hRule="exact"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ED6E8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B5ABCC" w14:textId="4051552D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Звуки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буквы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8C95E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5F0B11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870B5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4887F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FCE57C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29457F6" w14:textId="6DFCB3D0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01DC2917" w14:textId="77777777" w:rsidTr="006C660C">
        <w:trPr>
          <w:trHeight w:hRule="exact" w:val="8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442C7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6B4C2A" w14:textId="1FF453A3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Звуки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буквы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5CD2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C78EF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836E7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4EF9B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1E1059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0CF7585" w14:textId="59661440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5C2C48A0" w14:textId="77777777" w:rsidTr="006C660C">
        <w:trPr>
          <w:trHeight w:hRule="exact"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210C8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B7C14" w14:textId="49B0E26E" w:rsidR="00701467" w:rsidRPr="00701467" w:rsidRDefault="00701467" w:rsidP="00701467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алфавит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Азбука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03E99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2586CC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B10F62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8032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E52BE3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F8F0128" w14:textId="18D1864C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372A2F37" w14:textId="77777777" w:rsidTr="006C660C">
        <w:trPr>
          <w:trHeight w:hRule="exact" w:val="8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EB0DF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125.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82E55D" w14:textId="2A2EA99F" w:rsidR="00701467" w:rsidRPr="00701467" w:rsidRDefault="00701467" w:rsidP="00701467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алфавит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Азбука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A6029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D5017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B64CE9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B1563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772B9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F457870" w14:textId="7D08EC69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026559C0" w14:textId="77777777" w:rsidTr="006C660C">
        <w:trPr>
          <w:trHeight w:hRule="exact"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62123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62B662" w14:textId="58DAB6D8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Гласные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звуки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FB899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DB5F31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DFD11D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6182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B7114C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4BA83F7" w14:textId="681F85B8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34260BC6" w14:textId="77777777" w:rsidTr="006C660C">
        <w:trPr>
          <w:trHeight w:hRule="exact"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0C50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02C8A7" w14:textId="43C07AD4" w:rsidR="00701467" w:rsidRPr="00701467" w:rsidRDefault="00701467" w:rsidP="00701467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Буквы Е, Ё, Ю, Я и их функции в словах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D880D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D42614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C5A2E8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078FB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2BA8B2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F218632" w14:textId="27F3ADFA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7C626A12" w14:textId="77777777" w:rsidTr="006C660C">
        <w:trPr>
          <w:trHeight w:hRule="exact"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CA63E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128.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685FBA" w14:textId="397503B7" w:rsidR="00701467" w:rsidRPr="00701467" w:rsidRDefault="00701467" w:rsidP="00701467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Гласные звуки. Слова с буквой Э.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2D3A3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1FFD92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4F817C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275BC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63EA4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9F879B8" w14:textId="5A8DF956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FFAE525" w14:textId="77777777" w:rsidTr="006C660C">
        <w:trPr>
          <w:trHeight w:hRule="exact"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8C39C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129.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90C62F" w14:textId="72B1899A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Обозначение ударного гласного звука буквой на письме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0FB278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3E84AD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74CDF1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D825F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982E01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04F5EF7" w14:textId="4E299ADA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6E58C153" w14:textId="77777777" w:rsidTr="006C660C">
        <w:trPr>
          <w:trHeight w:hRule="exact"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35BE3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130.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F34E6" w14:textId="0FCF91D6" w:rsidR="00701467" w:rsidRPr="00701467" w:rsidRDefault="00701467" w:rsidP="00701467">
            <w:pPr>
              <w:tabs>
                <w:tab w:val="left" w:pos="156"/>
              </w:tabs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Особенности проверяемых и проверочных слов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D2B21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C6714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6B5F28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2E42C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1DBA2D" w14:textId="77777777" w:rsidR="00722E74" w:rsidRPr="00722E74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FC5479B" w14:textId="047C48C3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214C37FE" w14:textId="77777777" w:rsidTr="006C660C">
        <w:trPr>
          <w:trHeight w:hRule="exact"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FD79F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3C2F39" w14:textId="21FEC375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гласных в безударных слогах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EC96A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5BF1DD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5A6E80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4DD55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ADE227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8FEC805" w14:textId="3BC9BAB3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7E2E8E2E" w14:textId="77777777" w:rsidTr="006C660C">
        <w:trPr>
          <w:trHeight w:hRule="exact" w:val="8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0CCC6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09C5E2" w14:textId="2EF7BC84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гласных в безударных слогах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F959B9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F3FA53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D74679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B787C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31.03.2023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DCD9F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9E05521" w14:textId="1BC640FA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7B95F297" w14:textId="77777777" w:rsidTr="006C660C">
        <w:trPr>
          <w:trHeight w:hRule="exact"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11679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F961F" w14:textId="71026734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Написание слов с непроверяемой буквой безударного гласного звука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EEF8AE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707C0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8110BE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C012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03.04.2023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A25D65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574C427" w14:textId="09E5E66D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49346A2D" w14:textId="77777777" w:rsidTr="006C660C">
        <w:trPr>
          <w:trHeight w:hRule="exact" w:val="7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8896AC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091C3B" w14:textId="0A67A64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Проверочный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диктант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8CAB7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9A0E1A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1BE58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41E72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04.04.2023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4CAA76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29FC0804" w14:textId="77777777" w:rsidTr="006C660C">
        <w:trPr>
          <w:trHeight w:hRule="exact" w:val="15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DA1D1B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9B9011" w14:textId="7A575E61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ошибками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F2AE60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85650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4392A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01F51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05.04.2023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572EA0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2239447" w14:textId="03A47E0E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0736E033" w14:textId="77777777" w:rsidTr="006C660C">
        <w:trPr>
          <w:trHeight w:hRule="exact" w:val="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C38FA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136.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B2B026" w14:textId="1762646C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Согласные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звуки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1CA023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381BA1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88E32E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02092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06.04.2023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CDE79C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F6E581B" w14:textId="2D3B1E78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:rsidRPr="00701467" w14:paraId="279CBEF3" w14:textId="77777777" w:rsidTr="006C660C">
        <w:trPr>
          <w:trHeight w:hRule="exact" w:val="8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43B694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right="-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137.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C0327E" w14:textId="6551E808" w:rsidR="00701467" w:rsidRPr="00701467" w:rsidRDefault="00701467" w:rsidP="00701467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firstLine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удвоенными</w:t>
            </w:r>
            <w:proofErr w:type="spellEnd"/>
            <w:r w:rsid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согласными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5DE6BD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9A7C5" w14:textId="77777777" w:rsidR="00701467" w:rsidRPr="00701467" w:rsidRDefault="00701467" w:rsidP="0070146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55F281" w14:textId="77777777" w:rsidR="00701467" w:rsidRPr="00701467" w:rsidRDefault="00701467" w:rsidP="00701467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4512B5" w14:textId="77777777" w:rsidR="00701467" w:rsidRPr="00701467" w:rsidRDefault="00701467" w:rsidP="00701467">
            <w:pPr>
              <w:autoSpaceDE w:val="0"/>
              <w:autoSpaceDN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07.04.2023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D8D603" w14:textId="77777777" w:rsidR="00722E74" w:rsidRPr="00701467" w:rsidRDefault="00722E74" w:rsidP="00722E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0EB8D69" w14:textId="4696DC19" w:rsidR="00701467" w:rsidRPr="00701467" w:rsidRDefault="00722E74" w:rsidP="00722E74">
            <w:pPr>
              <w:autoSpaceDE w:val="0"/>
              <w:autoSpaceDN w:val="0"/>
              <w:spacing w:after="0" w:line="240" w:lineRule="auto"/>
              <w:ind w:firstLine="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34747E29" w14:textId="77777777" w:rsidTr="006C660C">
        <w:trPr>
          <w:trHeight w:hRule="exact"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ACA579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138.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54B652" w14:textId="188EEDAB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Слова с буквами И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E35DCD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92758A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3F078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1D146C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17.04.2023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DFC69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DA52B22" w14:textId="73691219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51BF85DE" w14:textId="77777777" w:rsidTr="006C660C">
        <w:trPr>
          <w:trHeight w:hRule="exact"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8B752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139.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3DA91E" w14:textId="0B907816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Твёрдые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мягкие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согласные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8DC622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F6BEED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0742E5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9E18E4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18.04.2023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08A534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22DCA88" w14:textId="3AB6950E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1EE8C020" w14:textId="77777777" w:rsidTr="006C660C">
        <w:trPr>
          <w:trHeight w:hRule="exact"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7F73E9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140.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8E7874" w14:textId="1CB92667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Парные и непарные по твёрдости-мягкости согласные звуки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AFC692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18D02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6B4184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BD6335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19.04.2023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F51E1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B93C490" w14:textId="06E51090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1BEF6302" w14:textId="77777777" w:rsidTr="006C660C">
        <w:trPr>
          <w:trHeight w:hRule="exact" w:val="8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F502F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53FCA1" w14:textId="11794DE9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Парные и непарные по твёрдости-мягкости </w:t>
            </w:r>
            <w:r w:rsidRPr="00722E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согласные звуки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0F995C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7B3556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BA190F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00EBF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20.04.2023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0A0AD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3227500" w14:textId="6140EFAD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5FCB8F7E" w14:textId="77777777" w:rsidTr="006C660C">
        <w:trPr>
          <w:trHeight w:hRule="exact"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B60DAE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37B0C3" w14:textId="3FE6D86C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Обозначение мягкости </w:t>
            </w:r>
            <w:r w:rsidRPr="00722E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согласных звуком мягким знаком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851FE7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25AC71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556EDA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8A6827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21.04.2023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19F98E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1CA7A88" w14:textId="73876CFD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0651FF43" w14:textId="77777777" w:rsidTr="006C660C">
        <w:trPr>
          <w:trHeight w:hRule="exact" w:val="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4CB7AE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2F5F0F" w14:textId="3D0897A0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Обозначение мягкости согласных звуком мягким знаком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E9BE9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03534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55D39A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A367E6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24.04.2023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0750B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6D5E228" w14:textId="76171703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799B2C22" w14:textId="77777777" w:rsidTr="006C660C">
        <w:trPr>
          <w:trHeight w:hRule="exact" w:val="9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A6204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4F0188" w14:textId="56D02763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Обозначение мягкости согласных звуком мягким знаком. Перенос слов с мягким знаком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A7C39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C6AEE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1EE63A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7340FE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25.04.2023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14C683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8914F46" w14:textId="5B109C01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7D9F4A40" w14:textId="77777777" w:rsidTr="006C660C">
        <w:trPr>
          <w:trHeight w:hRule="exact"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F9105B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145.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F56492" w14:textId="04658FEE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Повторение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203C5C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B8710F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D62BE9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5F4CDB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26.04.2023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DB191E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D1444C7" w14:textId="185F7588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1E684D27" w14:textId="77777777" w:rsidTr="006C660C">
        <w:trPr>
          <w:trHeight w:hRule="exact" w:val="7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06FC9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FD59A5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Итоговая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диагностическая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4F0CC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76A47D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913C35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BF8D34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27.04.2023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98D676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386D06BE" w14:textId="77777777" w:rsidTr="006C660C">
        <w:trPr>
          <w:trHeight w:hRule="exact" w:val="8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4944E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147.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9A4497" w14:textId="77BFBCFB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ошибками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45F693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13533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32D086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68D35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28.04.2023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7DD6B5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513ECB8" w14:textId="52A28684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1E579CEC" w14:textId="77777777" w:rsidTr="006C660C">
        <w:trPr>
          <w:trHeight w:hRule="exact"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93D46A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148.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48BE66" w14:textId="00E6B461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Восстановление текста с нарушенным порядком предложений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D2B5E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58699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96011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6746C3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01.05.2023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BB644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21297D6" w14:textId="7D7C1E63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57B8B808" w14:textId="77777777" w:rsidTr="006C660C">
        <w:trPr>
          <w:trHeight w:hRule="exact" w:val="1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2BDBB6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149.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9894A9" w14:textId="58E523F3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Р.р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Работа с</w:t>
            </w:r>
            <w:r w:rsidR="00846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деформированным</w:t>
            </w:r>
            <w:r w:rsidR="00846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текстом. Развитие умения находить начало и конец предложения, составлять из предложений текст.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8BCC13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209C9E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251736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F86D32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02.05.2023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385841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1821DA9" w14:textId="039E9C32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5A898B4E" w14:textId="77777777" w:rsidTr="006C660C">
        <w:trPr>
          <w:trHeight w:hRule="exact" w:val="15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78EA5D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150.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C3DB5D" w14:textId="45707890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ошибками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C32FA4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076A8A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8F004F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0B97D0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03.05.2023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92DDA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FCBDA7B" w14:textId="0B60ECB9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01C0F56A" w14:textId="77777777" w:rsidTr="006C660C">
        <w:trPr>
          <w:trHeight w:hRule="exact" w:val="7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B21B61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D15597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Глухие и звонкие согласные звуки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D7DA4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59B2C0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2B561A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301EE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727962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ABDE32D" w14:textId="1EA76B69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1AC34370" w14:textId="77777777" w:rsidTr="006C660C">
        <w:trPr>
          <w:trHeight w:hRule="exact" w:val="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3A298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D19F2D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Парные глухие и звонкие согласные звуки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D458CB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5F163F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E55910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967D0C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05.05.2023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21E71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0482513" w14:textId="57B69AF5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2B81DC79" w14:textId="77777777" w:rsidTr="006C660C">
        <w:trPr>
          <w:trHeight w:hRule="exact" w:val="8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FEEB24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8F9A8D" w14:textId="702F890F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Обозначение парных звонких и глухих согласных звуков в конце слов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28B7DC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226C4F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A1DB9B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729908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08.05.2023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CCA319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465ABEF" w14:textId="0E99F191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16D0C29A" w14:textId="77777777" w:rsidTr="006C660C">
        <w:trPr>
          <w:trHeight w:hRule="exact"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F3CFF8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7E37E8" w14:textId="40B376C2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букв, обозначающих парные согласные звуки на конце слов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339ED2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60821B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C18E8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044F00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09.05.2023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922065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257A139" w14:textId="68F1842D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158402F9" w14:textId="77777777" w:rsidTr="006C660C">
        <w:trPr>
          <w:trHeight w:hRule="exact" w:val="853"/>
        </w:trPr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C65EF1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155.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52AF4" w14:textId="6F338FCE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букв,</w:t>
            </w:r>
            <w:r w:rsidR="00846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обозначающих парные согласные звуки на конце слов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BD9F98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A0529A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8DA340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BCCF20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10.05.2023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774D4A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862E8A6" w14:textId="72DD060B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1DBA3579" w14:textId="77777777" w:rsidTr="006C660C">
        <w:trPr>
          <w:trHeight w:hRule="exact"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72B5B2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B119B9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Шипящие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согласные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звуки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34A08F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0032F6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FFD3B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28F8E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B68A45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39A3399" w14:textId="04E356CE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79164BAB" w14:textId="77777777" w:rsidTr="006C660C">
        <w:trPr>
          <w:trHeight w:hRule="exact" w:val="8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A221FA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FE1E14" w14:textId="0A7F082F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Скороговорки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4D030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43A2FE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D0D725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DA7D5C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12.05.2023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6F492B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70800E0" w14:textId="1156F195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12FA3319" w14:textId="77777777" w:rsidTr="006C660C">
        <w:trPr>
          <w:trHeight w:hRule="exact"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E93325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158.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5BE384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Буквосочетания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ЧК, ЧН, ЧТ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406F5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FBD432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087148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EEBF62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15.05.2023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C75B1F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930DF7A" w14:textId="48FF7560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0276B19C" w14:textId="77777777" w:rsidTr="006C660C">
        <w:trPr>
          <w:trHeight w:hRule="exact" w:val="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870F84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159.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6AEEBB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Буквосочетания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ЧК, ЧН, ЧТ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55431E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FC9ECE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65148F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D295FB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16.05.2023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C30216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8D08477" w14:textId="5E33B02D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4329BB2B" w14:textId="77777777" w:rsidTr="006C660C">
        <w:trPr>
          <w:trHeight w:hRule="exact"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886220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160.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291ECC" w14:textId="59E7ABDB" w:rsidR="00701467" w:rsidRPr="00722E74" w:rsidRDefault="00701467" w:rsidP="00722E74">
            <w:pPr>
              <w:tabs>
                <w:tab w:val="left" w:pos="156"/>
              </w:tabs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Буквосочетания ЖИ-ШИ, ЧА-ЩА, ЧУ-ЩУ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8F594A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615C5B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20B4D2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C5CB1D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17.05.2023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F428CF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D0DBD72" w14:textId="49CE781F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356D5804" w14:textId="77777777" w:rsidTr="006C660C">
        <w:trPr>
          <w:trHeight w:hRule="exact"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FE4B18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93B5D4" w14:textId="742B29CA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гласных после шипящих в сочетаниях ЖИ-ШИ, ЧА-ЩА, ЧУ-ЩУ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B36540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01CEC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246F3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8C17A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18.05.2023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369137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973400F" w14:textId="016DA248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2DB5197A" w14:textId="77777777" w:rsidTr="006C660C">
        <w:trPr>
          <w:trHeight w:hRule="exact"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D65FC1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2441D6" w14:textId="40EE3BE3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Заглавная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буква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словах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FE769A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18ACD8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AB851A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1E1DD8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19.05.2023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DC78F0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D6BDAC8" w14:textId="1218735F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4A7FC49C" w14:textId="77777777" w:rsidTr="006C660C">
        <w:trPr>
          <w:trHeight w:hRule="exact"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9F29AD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0E88D8" w14:textId="2B8265E1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Заглавная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буква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словах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A4ACBF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3F2E7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0A67C1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3B16CE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22.05.2023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A0B1D3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0E69F73" w14:textId="37D2BEC0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2F41A3C6" w14:textId="77777777" w:rsidTr="006C660C">
        <w:trPr>
          <w:trHeight w:hRule="exact"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A6799A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93D61F" w14:textId="69318C5C" w:rsidR="00701467" w:rsidRPr="00722E74" w:rsidRDefault="00701467" w:rsidP="00722E74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Сказочная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страничка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8A408D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DB1A2B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87BF43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C1266F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23.05.2023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7530CA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DEC59E6" w14:textId="6FDD6F73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1309B1A2" w14:textId="77777777" w:rsidTr="006C660C">
        <w:trPr>
          <w:trHeight w:hRule="exact" w:val="15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34A6E5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165.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34900" w14:textId="4B60466D" w:rsidR="00701467" w:rsidRPr="00722E74" w:rsidRDefault="00701467" w:rsidP="00722E74">
            <w:pPr>
              <w:tabs>
                <w:tab w:val="left" w:pos="576"/>
              </w:tabs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и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обощение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изученного материала.</w:t>
            </w:r>
          </w:p>
          <w:p w14:paraId="7A446C79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</w:t>
            </w:r>
            <w:proofErr w:type="spellEnd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проектов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025851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02E6BB" w14:textId="77777777" w:rsidR="00701467" w:rsidRPr="00722E74" w:rsidRDefault="00701467" w:rsidP="0084680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5A5C77" w14:textId="77777777" w:rsidR="00701467" w:rsidRPr="00722E74" w:rsidRDefault="00701467" w:rsidP="00722E74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9A147B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24.05.2023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332C27" w14:textId="77777777" w:rsidR="0084680C" w:rsidRPr="00701467" w:rsidRDefault="0084680C" w:rsidP="008468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4105E97" w14:textId="5731B93F" w:rsidR="00701467" w:rsidRPr="00722E74" w:rsidRDefault="0084680C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01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701467" w14:paraId="52D1ECB0" w14:textId="77777777" w:rsidTr="006C660C">
        <w:trPr>
          <w:trHeight w:hRule="exact" w:val="808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F0411B" w14:textId="77777777" w:rsidR="00701467" w:rsidRPr="00722E74" w:rsidRDefault="00701467" w:rsidP="00722E74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FE9DED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7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FD3CF9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191F49" w14:textId="77777777" w:rsidR="00701467" w:rsidRPr="00722E74" w:rsidRDefault="00701467" w:rsidP="0084680C">
            <w:pPr>
              <w:autoSpaceDE w:val="0"/>
              <w:autoSpaceDN w:val="0"/>
              <w:spacing w:after="0" w:line="240" w:lineRule="auto"/>
              <w:ind w:firstLine="87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5A720C7A" w14:textId="77777777" w:rsidR="00701467" w:rsidRDefault="00701467" w:rsidP="00701467">
      <w:pPr>
        <w:autoSpaceDE w:val="0"/>
        <w:autoSpaceDN w:val="0"/>
        <w:spacing w:after="0" w:line="240" w:lineRule="auto"/>
        <w:ind w:firstLine="680"/>
        <w:jc w:val="both"/>
      </w:pPr>
    </w:p>
    <w:p w14:paraId="64559DC7" w14:textId="77777777" w:rsidR="00701467" w:rsidRDefault="00701467" w:rsidP="00701467">
      <w:pPr>
        <w:spacing w:after="0" w:line="240" w:lineRule="auto"/>
        <w:ind w:firstLine="680"/>
        <w:jc w:val="both"/>
        <w:sectPr w:rsidR="00701467" w:rsidSect="006C660C">
          <w:pgSz w:w="11900" w:h="16840"/>
          <w:pgMar w:top="284" w:right="1268" w:bottom="1440" w:left="1276" w:header="720" w:footer="720" w:gutter="0"/>
          <w:cols w:space="720" w:equalWidth="0">
            <w:col w:w="9734" w:space="0"/>
          </w:cols>
          <w:docGrid w:linePitch="360"/>
        </w:sectPr>
      </w:pPr>
    </w:p>
    <w:p w14:paraId="4392C5FE" w14:textId="77777777" w:rsidR="00701467" w:rsidRDefault="00701467" w:rsidP="00701467">
      <w:pPr>
        <w:autoSpaceDE w:val="0"/>
        <w:autoSpaceDN w:val="0"/>
        <w:spacing w:after="0" w:line="240" w:lineRule="auto"/>
        <w:ind w:firstLine="680"/>
        <w:jc w:val="both"/>
      </w:pPr>
    </w:p>
    <w:p w14:paraId="70C26DEC" w14:textId="77777777" w:rsidR="00701467" w:rsidRPr="00701467" w:rsidRDefault="00701467" w:rsidP="00701467">
      <w:pPr>
        <w:autoSpaceDE w:val="0"/>
        <w:autoSpaceDN w:val="0"/>
        <w:spacing w:after="0" w:line="240" w:lineRule="auto"/>
        <w:ind w:firstLine="680"/>
        <w:jc w:val="both"/>
        <w:rPr>
          <w:lang w:val="ru-RU"/>
        </w:rPr>
      </w:pPr>
      <w:r w:rsidRPr="007014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14:paraId="6DFFEFF7" w14:textId="77777777" w:rsidR="00701467" w:rsidRPr="00701467" w:rsidRDefault="00701467" w:rsidP="00701467">
      <w:pPr>
        <w:autoSpaceDE w:val="0"/>
        <w:autoSpaceDN w:val="0"/>
        <w:spacing w:after="0" w:line="240" w:lineRule="auto"/>
        <w:ind w:firstLine="680"/>
        <w:jc w:val="both"/>
        <w:rPr>
          <w:lang w:val="ru-RU"/>
        </w:rPr>
      </w:pPr>
      <w:r w:rsidRPr="00701467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14:paraId="0EA5D30A" w14:textId="77777777" w:rsidR="00701467" w:rsidRPr="00F968AA" w:rsidRDefault="00701467" w:rsidP="00701467">
      <w:pPr>
        <w:autoSpaceDE w:val="0"/>
        <w:autoSpaceDN w:val="0"/>
        <w:spacing w:after="0" w:line="240" w:lineRule="auto"/>
        <w:ind w:firstLine="680"/>
        <w:jc w:val="both"/>
        <w:rPr>
          <w:lang w:val="ru-RU"/>
        </w:rPr>
      </w:pPr>
      <w:proofErr w:type="spellStart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Канакина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В.П., Горецкий В.Г., Русский язык. Учебник. 1 класс. Акционерное общество «</w:t>
      </w:r>
      <w:proofErr w:type="spellStart"/>
      <w:proofErr w:type="gramStart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Издательство«</w:t>
      </w:r>
      <w:proofErr w:type="gram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Просвещение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»;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14:paraId="0A9DE74D" w14:textId="77777777" w:rsidR="00701467" w:rsidRPr="00F968AA" w:rsidRDefault="00701467" w:rsidP="00701467">
      <w:pPr>
        <w:autoSpaceDE w:val="0"/>
        <w:autoSpaceDN w:val="0"/>
        <w:spacing w:after="0" w:line="240" w:lineRule="auto"/>
        <w:ind w:firstLine="680"/>
        <w:jc w:val="both"/>
        <w:rPr>
          <w:lang w:val="ru-RU"/>
        </w:rPr>
      </w:pPr>
      <w:r w:rsidRPr="00F968AA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66BF1F15" w14:textId="77777777" w:rsidR="00701467" w:rsidRPr="00F968AA" w:rsidRDefault="00701467" w:rsidP="00701467">
      <w:pPr>
        <w:autoSpaceDE w:val="0"/>
        <w:autoSpaceDN w:val="0"/>
        <w:spacing w:after="0" w:line="240" w:lineRule="auto"/>
        <w:ind w:firstLine="680"/>
        <w:jc w:val="both"/>
        <w:rPr>
          <w:lang w:val="ru-RU"/>
        </w:rPr>
      </w:pP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1. «Единое окно доступа к образовательным ресурсам»-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windows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2. «Единая коллекция цифровых образовательных ресурсов»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collektion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3. «Федеральный центр информационных образовательных ресурсов» -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fcior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eor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4. Каталог образовательных ресурсов сети Интернет для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katalog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/ 5. Библиотека материалов для начальной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biblioteka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6. </w:t>
      </w:r>
      <w:r>
        <w:rPr>
          <w:rFonts w:ascii="Times New Roman" w:eastAsia="Times New Roman" w:hAnsi="Times New Roman"/>
          <w:color w:val="000000"/>
          <w:sz w:val="24"/>
        </w:rPr>
        <w:t>M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todkabinet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 информационно-методический кабинет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metodkabinet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/ 7. Каталог образовательных ресурсов сети «Интернет»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8. Российский образовательный портал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9. Портал «Российское образование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14:paraId="4D18459D" w14:textId="77777777" w:rsidR="00701467" w:rsidRPr="00F968AA" w:rsidRDefault="00701467" w:rsidP="00701467">
      <w:pPr>
        <w:autoSpaceDE w:val="0"/>
        <w:autoSpaceDN w:val="0"/>
        <w:spacing w:after="0" w:line="240" w:lineRule="auto"/>
        <w:ind w:firstLine="680"/>
        <w:jc w:val="both"/>
        <w:rPr>
          <w:lang w:val="ru-RU"/>
        </w:rPr>
      </w:pP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Образовательные Интернет-порталы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1. Сайт Министерства образования и науки РФ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mon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gov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2. Сайт </w:t>
      </w:r>
      <w:proofErr w:type="spellStart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Рособразования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gov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3. Федеральный портал «Российское образование»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4. Российский образовательный портал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5. Федеральный Государственный Образовательный Стандарт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standart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6. Портал "Начальная школа"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7. Портал "Введение ФГОС НОО"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seminfo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8. Каталог учебных изданий, электронного оборудования и электронных образовательных ресурсов для общего образования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ndce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9. Школьный портал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portalschool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10. Федеральный портал «Информационно-коммуникационные технологии в образовании»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ict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11. Российский портал открытого образования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opennet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12. Фестиваль педагогических идей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festival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september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13. Портал </w:t>
      </w:r>
      <w:r>
        <w:rPr>
          <w:rFonts w:ascii="Times New Roman" w:eastAsia="Times New Roman" w:hAnsi="Times New Roman"/>
          <w:color w:val="000000"/>
          <w:sz w:val="24"/>
        </w:rPr>
        <w:t>Math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: библиотека, медиатека, олимпиады, задачи, научные школы, история математики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math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14. Газета «Математика» Издательский Дом «Первое сентября»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math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september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15. Математика в школе – консультационный центр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msu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16. Сайт «Я иду на урок русского языка» и электронная версия газеты «Русский язык»</w:t>
      </w:r>
      <w:r w:rsidRPr="00F968AA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september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17. Коллекция «Мировая художественная культура»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art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september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18. Музыкальная коллекция Российского общеобразовательного портала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musik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19.Портал «Музеи России»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museum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20. Учительская газета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ug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21. Журнал «Начальная школа»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openworld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22. Газета «1 сентября»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september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14:paraId="4E08B480" w14:textId="77777777" w:rsidR="00701467" w:rsidRPr="00F968AA" w:rsidRDefault="00701467" w:rsidP="00701467">
      <w:pPr>
        <w:autoSpaceDE w:val="0"/>
        <w:autoSpaceDN w:val="0"/>
        <w:spacing w:after="0" w:line="240" w:lineRule="auto"/>
        <w:ind w:firstLine="680"/>
        <w:jc w:val="both"/>
        <w:rPr>
          <w:lang w:val="ru-RU"/>
        </w:rPr>
      </w:pPr>
    </w:p>
    <w:p w14:paraId="3F017076" w14:textId="77777777" w:rsidR="00701467" w:rsidRPr="00F968AA" w:rsidRDefault="00701467" w:rsidP="00701467">
      <w:pPr>
        <w:autoSpaceDE w:val="0"/>
        <w:autoSpaceDN w:val="0"/>
        <w:spacing w:after="0" w:line="240" w:lineRule="auto"/>
        <w:ind w:firstLine="680"/>
        <w:jc w:val="both"/>
        <w:rPr>
          <w:lang w:val="ru-RU"/>
        </w:rPr>
      </w:pPr>
      <w:r w:rsidRPr="00F968AA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3544302A" w14:textId="77777777" w:rsidR="00701467" w:rsidRPr="00F968AA" w:rsidRDefault="00701467" w:rsidP="00701467">
      <w:pPr>
        <w:autoSpaceDE w:val="0"/>
        <w:autoSpaceDN w:val="0"/>
        <w:spacing w:after="0" w:line="240" w:lineRule="auto"/>
        <w:ind w:firstLine="680"/>
        <w:jc w:val="both"/>
        <w:rPr>
          <w:lang w:val="ru-RU"/>
        </w:rPr>
      </w:pP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1. «Единое окно доступа к образовательным ресурсам»-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windows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2. «Единая коллекция цифровых образовательных ресурсов»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collektion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3. «Федеральный центр информационных образовательных ресурсов» -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fcior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eor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4. Каталог образовательных ресурсов сети Интернет для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katalog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/ 5. Библиотека материалов для начальной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biblioteka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6. </w:t>
      </w:r>
      <w:r>
        <w:rPr>
          <w:rFonts w:ascii="Times New Roman" w:eastAsia="Times New Roman" w:hAnsi="Times New Roman"/>
          <w:color w:val="000000"/>
          <w:sz w:val="24"/>
        </w:rPr>
        <w:t>M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todkabinet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 информационно-методический кабинет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metodkabinet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/ 7. Каталог образовательных ресурсов сети «Интернет»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8. Российский образовательный портал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968AA">
        <w:rPr>
          <w:lang w:val="ru-RU"/>
        </w:rPr>
        <w:br/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 xml:space="preserve">9. Портал «Российское образование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14:paraId="42F28C74" w14:textId="77777777" w:rsidR="00701467" w:rsidRPr="00F968AA" w:rsidRDefault="00701467" w:rsidP="00701467">
      <w:pPr>
        <w:autoSpaceDE w:val="0"/>
        <w:autoSpaceDN w:val="0"/>
        <w:spacing w:after="0" w:line="240" w:lineRule="auto"/>
        <w:ind w:firstLine="680"/>
        <w:jc w:val="both"/>
        <w:rPr>
          <w:lang w:val="ru-RU"/>
        </w:rPr>
      </w:pPr>
    </w:p>
    <w:p w14:paraId="6E030804" w14:textId="77777777" w:rsidR="00701467" w:rsidRPr="00F968AA" w:rsidRDefault="00701467" w:rsidP="00701467">
      <w:pPr>
        <w:autoSpaceDE w:val="0"/>
        <w:autoSpaceDN w:val="0"/>
        <w:spacing w:after="0" w:line="240" w:lineRule="auto"/>
        <w:ind w:firstLine="680"/>
        <w:jc w:val="both"/>
        <w:rPr>
          <w:lang w:val="ru-RU"/>
        </w:rPr>
      </w:pPr>
      <w:r w:rsidRPr="00F968AA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14:paraId="05578568" w14:textId="77777777" w:rsidR="00701467" w:rsidRPr="00F968AA" w:rsidRDefault="00701467" w:rsidP="00701467">
      <w:pPr>
        <w:autoSpaceDE w:val="0"/>
        <w:autoSpaceDN w:val="0"/>
        <w:spacing w:after="0" w:line="240" w:lineRule="auto"/>
        <w:ind w:firstLine="680"/>
        <w:jc w:val="both"/>
        <w:rPr>
          <w:lang w:val="ru-RU"/>
        </w:rPr>
      </w:pPr>
      <w:r w:rsidRPr="00F968AA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14:paraId="09A59551" w14:textId="77777777" w:rsidR="00701467" w:rsidRPr="00F968AA" w:rsidRDefault="00701467" w:rsidP="00701467">
      <w:pPr>
        <w:autoSpaceDE w:val="0"/>
        <w:autoSpaceDN w:val="0"/>
        <w:spacing w:after="0" w:line="240" w:lineRule="auto"/>
        <w:ind w:firstLine="680"/>
        <w:jc w:val="both"/>
        <w:rPr>
          <w:lang w:val="ru-RU"/>
        </w:rPr>
      </w:pP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Таблицы к основным разделам грамматического материала, содержащегося в программе по русскому языку. Наборы сюжетных (предметных) картинок в соответствии с тематикой</w:t>
      </w:r>
    </w:p>
    <w:p w14:paraId="305DF02F" w14:textId="77777777" w:rsidR="00701467" w:rsidRPr="00F968AA" w:rsidRDefault="00701467" w:rsidP="00701467">
      <w:pPr>
        <w:autoSpaceDE w:val="0"/>
        <w:autoSpaceDN w:val="0"/>
        <w:spacing w:after="0" w:line="240" w:lineRule="auto"/>
        <w:ind w:firstLine="680"/>
        <w:jc w:val="both"/>
        <w:rPr>
          <w:lang w:val="ru-RU"/>
        </w:rPr>
      </w:pPr>
      <w:r w:rsidRPr="00F968AA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14:paraId="1ED417EA" w14:textId="77777777" w:rsidR="00701467" w:rsidRPr="00F968AA" w:rsidRDefault="00701467" w:rsidP="00701467">
      <w:pPr>
        <w:autoSpaceDE w:val="0"/>
        <w:autoSpaceDN w:val="0"/>
        <w:spacing w:after="0" w:line="240" w:lineRule="auto"/>
        <w:ind w:firstLine="680"/>
        <w:jc w:val="both"/>
        <w:rPr>
          <w:lang w:val="ru-RU"/>
        </w:rPr>
      </w:pP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1. Классная магнитная доска.</w:t>
      </w:r>
    </w:p>
    <w:p w14:paraId="49A62182" w14:textId="77777777" w:rsidR="00701467" w:rsidRPr="00F968AA" w:rsidRDefault="00701467" w:rsidP="00701467">
      <w:pPr>
        <w:autoSpaceDE w:val="0"/>
        <w:autoSpaceDN w:val="0"/>
        <w:spacing w:after="0" w:line="240" w:lineRule="auto"/>
        <w:ind w:firstLine="680"/>
        <w:jc w:val="both"/>
        <w:rPr>
          <w:lang w:val="ru-RU"/>
        </w:rPr>
      </w:pPr>
      <w:r w:rsidRPr="00F968AA">
        <w:rPr>
          <w:rFonts w:ascii="Times New Roman" w:eastAsia="Times New Roman" w:hAnsi="Times New Roman"/>
          <w:color w:val="000000"/>
          <w:sz w:val="24"/>
          <w:lang w:val="ru-RU"/>
        </w:rPr>
        <w:t>2. Настенная доска с приспособлением для крепления картинок.</w:t>
      </w:r>
    </w:p>
    <w:p w14:paraId="0560463B" w14:textId="77777777" w:rsidR="00701467" w:rsidRDefault="00701467" w:rsidP="00701467">
      <w:pPr>
        <w:autoSpaceDE w:val="0"/>
        <w:autoSpaceDN w:val="0"/>
        <w:spacing w:after="0" w:line="240" w:lineRule="auto"/>
        <w:ind w:firstLine="680"/>
        <w:jc w:val="both"/>
      </w:pPr>
      <w:r>
        <w:rPr>
          <w:rFonts w:ascii="Times New Roman" w:eastAsia="Times New Roman" w:hAnsi="Times New Roman"/>
          <w:color w:val="000000"/>
          <w:sz w:val="24"/>
        </w:rPr>
        <w:t xml:space="preserve">3.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Колонки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4.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Компьютер</w:t>
      </w:r>
      <w:proofErr w:type="spellEnd"/>
    </w:p>
    <w:p w14:paraId="5E4DD938" w14:textId="77777777" w:rsidR="00701467" w:rsidRDefault="00701467" w:rsidP="00701467">
      <w:pPr>
        <w:spacing w:after="0" w:line="240" w:lineRule="auto"/>
        <w:ind w:firstLine="680"/>
        <w:jc w:val="both"/>
      </w:pPr>
    </w:p>
    <w:p w14:paraId="6B933353" w14:textId="77777777" w:rsidR="00701467" w:rsidRDefault="00701467" w:rsidP="00701467">
      <w:pPr>
        <w:spacing w:after="0" w:line="240" w:lineRule="auto"/>
        <w:ind w:firstLine="680"/>
        <w:jc w:val="both"/>
      </w:pPr>
    </w:p>
    <w:p w14:paraId="1C2F2EE3" w14:textId="77777777" w:rsidR="00253500" w:rsidRDefault="00253500"/>
    <w:sectPr w:rsidR="00253500" w:rsidSect="00701467">
      <w:pgSz w:w="11900" w:h="16840"/>
      <w:pgMar w:top="1440" w:right="1268" w:bottom="1440" w:left="426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6E665" w14:textId="77777777" w:rsidR="00FD6BE6" w:rsidRDefault="00FD6BE6" w:rsidP="006C660C">
      <w:pPr>
        <w:spacing w:after="0" w:line="240" w:lineRule="auto"/>
      </w:pPr>
      <w:r>
        <w:separator/>
      </w:r>
    </w:p>
  </w:endnote>
  <w:endnote w:type="continuationSeparator" w:id="0">
    <w:p w14:paraId="1D170AFD" w14:textId="77777777" w:rsidR="00FD6BE6" w:rsidRDefault="00FD6BE6" w:rsidP="006C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ejaVu S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332339"/>
      <w:docPartObj>
        <w:docPartGallery w:val="Page Numbers (Bottom of Page)"/>
        <w:docPartUnique/>
      </w:docPartObj>
    </w:sdtPr>
    <w:sdtContent>
      <w:p w14:paraId="0C3E6E1F" w14:textId="47CC50D6" w:rsidR="00FD6BE6" w:rsidRDefault="00FD6BE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B350646" w14:textId="77777777" w:rsidR="00FD6BE6" w:rsidRDefault="00FD6B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6A97F" w14:textId="77777777" w:rsidR="00FD6BE6" w:rsidRDefault="00FD6BE6" w:rsidP="006C660C">
      <w:pPr>
        <w:spacing w:after="0" w:line="240" w:lineRule="auto"/>
      </w:pPr>
      <w:r>
        <w:separator/>
      </w:r>
    </w:p>
  </w:footnote>
  <w:footnote w:type="continuationSeparator" w:id="0">
    <w:p w14:paraId="45415552" w14:textId="77777777" w:rsidR="00FD6BE6" w:rsidRDefault="00FD6BE6" w:rsidP="006C6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1038C4"/>
    <w:multiLevelType w:val="hybridMultilevel"/>
    <w:tmpl w:val="0D442C56"/>
    <w:lvl w:ilvl="0" w:tplc="C02CF1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00"/>
    <w:rsid w:val="00117A28"/>
    <w:rsid w:val="00253500"/>
    <w:rsid w:val="004B12A2"/>
    <w:rsid w:val="006C660C"/>
    <w:rsid w:val="00701467"/>
    <w:rsid w:val="00722E74"/>
    <w:rsid w:val="0084680C"/>
    <w:rsid w:val="00973E84"/>
    <w:rsid w:val="00D03D23"/>
    <w:rsid w:val="00DD19EC"/>
    <w:rsid w:val="00FD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AFC0"/>
  <w15:chartTrackingRefBased/>
  <w15:docId w15:val="{DB3A0048-D888-48DA-933F-33ABD2E3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01467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1"/>
    <w:next w:val="a1"/>
    <w:link w:val="10"/>
    <w:uiPriority w:val="9"/>
    <w:qFormat/>
    <w:rsid w:val="007014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7014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7014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7014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014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014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014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0146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0146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7014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70146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701467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701467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70146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701467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701467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701467"/>
    <w:rPr>
      <w:rFonts w:asciiTheme="majorHAnsi" w:eastAsiaTheme="majorEastAsia" w:hAnsiTheme="majorHAnsi" w:cstheme="majorBidi"/>
      <w:color w:val="4472C4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7014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5">
    <w:name w:val="header"/>
    <w:basedOn w:val="a1"/>
    <w:link w:val="a6"/>
    <w:uiPriority w:val="99"/>
    <w:unhideWhenUsed/>
    <w:rsid w:val="00701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701467"/>
    <w:rPr>
      <w:rFonts w:eastAsiaTheme="minorEastAsia"/>
      <w:lang w:val="en-US"/>
    </w:rPr>
  </w:style>
  <w:style w:type="paragraph" w:styleId="a7">
    <w:name w:val="footer"/>
    <w:basedOn w:val="a1"/>
    <w:link w:val="a8"/>
    <w:uiPriority w:val="99"/>
    <w:unhideWhenUsed/>
    <w:rsid w:val="00701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701467"/>
    <w:rPr>
      <w:rFonts w:eastAsiaTheme="minorEastAsia"/>
      <w:lang w:val="en-US"/>
    </w:rPr>
  </w:style>
  <w:style w:type="paragraph" w:styleId="a9">
    <w:name w:val="No Spacing"/>
    <w:uiPriority w:val="1"/>
    <w:qFormat/>
    <w:rsid w:val="00701467"/>
    <w:pPr>
      <w:spacing w:after="0" w:line="240" w:lineRule="auto"/>
    </w:pPr>
    <w:rPr>
      <w:rFonts w:eastAsiaTheme="minorEastAsia"/>
      <w:lang w:val="en-US"/>
    </w:rPr>
  </w:style>
  <w:style w:type="paragraph" w:styleId="aa">
    <w:name w:val="Title"/>
    <w:basedOn w:val="a1"/>
    <w:next w:val="a1"/>
    <w:link w:val="ab"/>
    <w:uiPriority w:val="10"/>
    <w:qFormat/>
    <w:rsid w:val="0070146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70146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c">
    <w:name w:val="Subtitle"/>
    <w:basedOn w:val="a1"/>
    <w:next w:val="a1"/>
    <w:link w:val="ad"/>
    <w:uiPriority w:val="11"/>
    <w:qFormat/>
    <w:rsid w:val="00701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70146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e">
    <w:name w:val="List Paragraph"/>
    <w:basedOn w:val="a1"/>
    <w:uiPriority w:val="34"/>
    <w:qFormat/>
    <w:rsid w:val="00701467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701467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701467"/>
    <w:rPr>
      <w:rFonts w:eastAsiaTheme="minorEastAsia"/>
      <w:lang w:val="en-US"/>
    </w:rPr>
  </w:style>
  <w:style w:type="paragraph" w:styleId="23">
    <w:name w:val="Body Text 2"/>
    <w:basedOn w:val="a1"/>
    <w:link w:val="24"/>
    <w:uiPriority w:val="99"/>
    <w:unhideWhenUsed/>
    <w:rsid w:val="00701467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701467"/>
    <w:rPr>
      <w:rFonts w:eastAsiaTheme="minorEastAsia"/>
      <w:lang w:val="en-US"/>
    </w:rPr>
  </w:style>
  <w:style w:type="paragraph" w:styleId="33">
    <w:name w:val="Body Text 3"/>
    <w:basedOn w:val="a1"/>
    <w:link w:val="34"/>
    <w:uiPriority w:val="99"/>
    <w:unhideWhenUsed/>
    <w:rsid w:val="0070146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701467"/>
    <w:rPr>
      <w:rFonts w:eastAsiaTheme="minorEastAsia"/>
      <w:sz w:val="16"/>
      <w:szCs w:val="16"/>
      <w:lang w:val="en-US"/>
    </w:rPr>
  </w:style>
  <w:style w:type="paragraph" w:styleId="af1">
    <w:name w:val="List"/>
    <w:basedOn w:val="a1"/>
    <w:uiPriority w:val="99"/>
    <w:unhideWhenUsed/>
    <w:rsid w:val="00701467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701467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701467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70146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70146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701467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701467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701467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701467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701467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701467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701467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70146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f4">
    <w:name w:val="Текст макроса Знак"/>
    <w:basedOn w:val="a2"/>
    <w:link w:val="af3"/>
    <w:uiPriority w:val="99"/>
    <w:rsid w:val="00701467"/>
    <w:rPr>
      <w:rFonts w:ascii="Courier" w:eastAsiaTheme="minorEastAsia" w:hAnsi="Courier"/>
      <w:sz w:val="20"/>
      <w:szCs w:val="20"/>
      <w:lang w:val="en-US"/>
    </w:rPr>
  </w:style>
  <w:style w:type="paragraph" w:styleId="27">
    <w:name w:val="Quote"/>
    <w:basedOn w:val="a1"/>
    <w:next w:val="a1"/>
    <w:link w:val="28"/>
    <w:uiPriority w:val="29"/>
    <w:qFormat/>
    <w:rsid w:val="00701467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701467"/>
    <w:rPr>
      <w:rFonts w:eastAsiaTheme="minorEastAsia"/>
      <w:i/>
      <w:iCs/>
      <w:color w:val="000000" w:themeColor="text1"/>
      <w:lang w:val="en-US"/>
    </w:rPr>
  </w:style>
  <w:style w:type="paragraph" w:styleId="af5">
    <w:name w:val="caption"/>
    <w:basedOn w:val="a1"/>
    <w:next w:val="a1"/>
    <w:uiPriority w:val="35"/>
    <w:semiHidden/>
    <w:unhideWhenUsed/>
    <w:qFormat/>
    <w:rsid w:val="00701467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f6">
    <w:name w:val="Strong"/>
    <w:basedOn w:val="a2"/>
    <w:uiPriority w:val="22"/>
    <w:qFormat/>
    <w:rsid w:val="00701467"/>
    <w:rPr>
      <w:b/>
      <w:bCs/>
    </w:rPr>
  </w:style>
  <w:style w:type="character" w:styleId="af7">
    <w:name w:val="Emphasis"/>
    <w:basedOn w:val="a2"/>
    <w:uiPriority w:val="20"/>
    <w:qFormat/>
    <w:rsid w:val="00701467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701467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701467"/>
    <w:rPr>
      <w:rFonts w:eastAsiaTheme="minorEastAsia"/>
      <w:b/>
      <w:bCs/>
      <w:i/>
      <w:iCs/>
      <w:color w:val="4472C4" w:themeColor="accent1"/>
      <w:lang w:val="en-US"/>
    </w:rPr>
  </w:style>
  <w:style w:type="character" w:styleId="afa">
    <w:name w:val="Subtle Emphasis"/>
    <w:basedOn w:val="a2"/>
    <w:uiPriority w:val="19"/>
    <w:qFormat/>
    <w:rsid w:val="00701467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701467"/>
    <w:rPr>
      <w:b/>
      <w:bCs/>
      <w:i/>
      <w:iCs/>
      <w:color w:val="4472C4" w:themeColor="accent1"/>
    </w:rPr>
  </w:style>
  <w:style w:type="character" w:styleId="afc">
    <w:name w:val="Subtle Reference"/>
    <w:basedOn w:val="a2"/>
    <w:uiPriority w:val="31"/>
    <w:qFormat/>
    <w:rsid w:val="00701467"/>
    <w:rPr>
      <w:smallCaps/>
      <w:color w:val="ED7D31" w:themeColor="accent2"/>
      <w:u w:val="single"/>
    </w:rPr>
  </w:style>
  <w:style w:type="character" w:styleId="afd">
    <w:name w:val="Intense Reference"/>
    <w:basedOn w:val="a2"/>
    <w:uiPriority w:val="32"/>
    <w:qFormat/>
    <w:rsid w:val="00701467"/>
    <w:rPr>
      <w:b/>
      <w:bCs/>
      <w:smallCaps/>
      <w:color w:val="ED7D31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701467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701467"/>
    <w:pPr>
      <w:outlineLvl w:val="9"/>
    </w:pPr>
  </w:style>
  <w:style w:type="table" w:styleId="aff0">
    <w:name w:val="Table Grid"/>
    <w:basedOn w:val="a3"/>
    <w:uiPriority w:val="39"/>
    <w:rsid w:val="0070146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701467"/>
    <w:pPr>
      <w:spacing w:after="0" w:line="240" w:lineRule="auto"/>
    </w:pPr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701467"/>
    <w:pPr>
      <w:spacing w:after="0" w:line="240" w:lineRule="auto"/>
    </w:pPr>
    <w:rPr>
      <w:rFonts w:eastAsiaTheme="minorEastAsia"/>
      <w:color w:val="2F5496" w:themeColor="accent1" w:themeShade="BF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3"/>
    <w:uiPriority w:val="60"/>
    <w:rsid w:val="00701467"/>
    <w:pPr>
      <w:spacing w:after="0" w:line="240" w:lineRule="auto"/>
    </w:pPr>
    <w:rPr>
      <w:rFonts w:eastAsiaTheme="minorEastAsia"/>
      <w:color w:val="C45911" w:themeColor="accent2" w:themeShade="BF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rsid w:val="00701467"/>
    <w:pPr>
      <w:spacing w:after="0" w:line="240" w:lineRule="auto"/>
    </w:pPr>
    <w:rPr>
      <w:rFonts w:eastAsiaTheme="minorEastAsia"/>
      <w:color w:val="7B7B7B" w:themeColor="accent3" w:themeShade="BF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rsid w:val="00701467"/>
    <w:pPr>
      <w:spacing w:after="0" w:line="240" w:lineRule="auto"/>
    </w:pPr>
    <w:rPr>
      <w:rFonts w:eastAsiaTheme="minorEastAsia"/>
      <w:color w:val="BF8F00" w:themeColor="accent4" w:themeShade="BF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rsid w:val="00701467"/>
    <w:pPr>
      <w:spacing w:after="0" w:line="240" w:lineRule="auto"/>
    </w:pPr>
    <w:rPr>
      <w:rFonts w:eastAsiaTheme="minorEastAsia"/>
      <w:color w:val="2E74B5" w:themeColor="accent5" w:themeShade="BF"/>
      <w:lang w:val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3"/>
    <w:uiPriority w:val="60"/>
    <w:rsid w:val="00701467"/>
    <w:pPr>
      <w:spacing w:after="0" w:line="240" w:lineRule="auto"/>
    </w:pPr>
    <w:rPr>
      <w:rFonts w:eastAsiaTheme="minorEastAsia"/>
      <w:color w:val="538135" w:themeColor="accent6" w:themeShade="BF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2">
    <w:name w:val="Light List"/>
    <w:basedOn w:val="a3"/>
    <w:uiPriority w:val="61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3"/>
    <w:uiPriority w:val="61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3"/>
    <w:uiPriority w:val="61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3">
    <w:name w:val="Light Grid"/>
    <w:basedOn w:val="a3"/>
    <w:uiPriority w:val="62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1">
    <w:name w:val="Light Grid Accent 2"/>
    <w:basedOn w:val="a3"/>
    <w:uiPriority w:val="62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3"/>
    <w:uiPriority w:val="62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1">
    <w:name w:val="Light Grid Accent 4"/>
    <w:basedOn w:val="a3"/>
    <w:uiPriority w:val="62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1">
    <w:name w:val="Light Grid Accent 5"/>
    <w:basedOn w:val="a3"/>
    <w:uiPriority w:val="62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1">
    <w:name w:val="Light Grid Accent 6"/>
    <w:basedOn w:val="a3"/>
    <w:uiPriority w:val="62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">
    <w:name w:val="Medium Shading 1"/>
    <w:basedOn w:val="a3"/>
    <w:uiPriority w:val="63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3"/>
    <w:uiPriority w:val="65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3"/>
    <w:uiPriority w:val="65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a">
    <w:name w:val="Medium List 2"/>
    <w:basedOn w:val="a3"/>
    <w:uiPriority w:val="66"/>
    <w:rsid w:val="007014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7014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7014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7014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7014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7014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7014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3"/>
    <w:uiPriority w:val="67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3"/>
    <w:uiPriority w:val="67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b">
    <w:name w:val="Medium Grid 2"/>
    <w:basedOn w:val="a3"/>
    <w:uiPriority w:val="68"/>
    <w:rsid w:val="007014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7014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7014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7014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7014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7014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7014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3"/>
    <w:uiPriority w:val="69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3"/>
    <w:uiPriority w:val="69"/>
    <w:rsid w:val="0070146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4">
    <w:name w:val="Dark List"/>
    <w:basedOn w:val="a3"/>
    <w:uiPriority w:val="70"/>
    <w:rsid w:val="00701467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701467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3"/>
    <w:uiPriority w:val="70"/>
    <w:rsid w:val="00701467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rsid w:val="00701467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rsid w:val="00701467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rsid w:val="00701467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3"/>
    <w:uiPriority w:val="70"/>
    <w:rsid w:val="00701467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5">
    <w:name w:val="Colorful Shading"/>
    <w:basedOn w:val="a3"/>
    <w:uiPriority w:val="71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4">
    <w:name w:val="Colorful List Accent 2"/>
    <w:basedOn w:val="a3"/>
    <w:uiPriority w:val="72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4">
    <w:name w:val="Colorful List Accent 6"/>
    <w:basedOn w:val="a3"/>
    <w:uiPriority w:val="72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7">
    <w:name w:val="Colorful Grid"/>
    <w:basedOn w:val="a3"/>
    <w:uiPriority w:val="73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5">
    <w:name w:val="Colorful Grid Accent 2"/>
    <w:basedOn w:val="a3"/>
    <w:uiPriority w:val="73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5">
    <w:name w:val="Colorful Grid Accent 6"/>
    <w:basedOn w:val="a3"/>
    <w:uiPriority w:val="73"/>
    <w:rsid w:val="00701467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ableParagraph">
    <w:name w:val="Table Paragraph"/>
    <w:basedOn w:val="a1"/>
    <w:uiPriority w:val="1"/>
    <w:qFormat/>
    <w:rsid w:val="007014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56</Pages>
  <Words>15907</Words>
  <Characters>90674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2022-11-11T13:03:00Z</dcterms:created>
  <dcterms:modified xsi:type="dcterms:W3CDTF">2022-11-11T14:34:00Z</dcterms:modified>
</cp:coreProperties>
</file>