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B9" w:rsidRPr="007306B3" w:rsidRDefault="007112B9" w:rsidP="007112B9">
      <w:pPr>
        <w:pStyle w:val="a6"/>
        <w:spacing w:after="0"/>
        <w:jc w:val="center"/>
        <w:rPr>
          <w:rFonts w:ascii="Times New Roman" w:hAnsi="Times New Roman" w:cs="Times New Roman"/>
        </w:rPr>
      </w:pPr>
      <w:r w:rsidRPr="007306B3">
        <w:rPr>
          <w:rFonts w:ascii="Times New Roman" w:hAnsi="Times New Roman" w:cs="Times New Roman"/>
        </w:rPr>
        <w:t>Министерство образования Московской области</w:t>
      </w:r>
    </w:p>
    <w:p w:rsidR="007112B9" w:rsidRPr="007306B3" w:rsidRDefault="007112B9" w:rsidP="007112B9">
      <w:pPr>
        <w:pStyle w:val="a6"/>
        <w:spacing w:after="0"/>
        <w:jc w:val="center"/>
        <w:rPr>
          <w:rFonts w:ascii="Times New Roman" w:hAnsi="Times New Roman" w:cs="Times New Roman"/>
        </w:rPr>
      </w:pPr>
      <w:r w:rsidRPr="007306B3">
        <w:rPr>
          <w:rFonts w:ascii="Times New Roman" w:hAnsi="Times New Roman" w:cs="Times New Roman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7112B9" w:rsidRPr="007306B3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12B9" w:rsidRPr="007306B3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576"/>
      </w:tblGrid>
      <w:tr w:rsidR="007112B9" w:rsidRPr="007306B3" w:rsidTr="000B6512">
        <w:tc>
          <w:tcPr>
            <w:tcW w:w="4672" w:type="dxa"/>
          </w:tcPr>
          <w:p w:rsidR="007112B9" w:rsidRPr="007306B3" w:rsidRDefault="007112B9" w:rsidP="000B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2B9" w:rsidRPr="007306B3" w:rsidRDefault="007112B9" w:rsidP="000B6512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4"/>
                <w:szCs w:val="24"/>
                <w:u w:val="single"/>
              </w:rPr>
            </w:pPr>
          </w:p>
          <w:p w:rsidR="007112B9" w:rsidRPr="007306B3" w:rsidRDefault="007112B9" w:rsidP="000B6512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4"/>
                <w:szCs w:val="24"/>
              </w:rPr>
            </w:pPr>
            <w:r w:rsidRPr="007306B3">
              <w:rPr>
                <w:sz w:val="24"/>
                <w:szCs w:val="24"/>
                <w:u w:val="single"/>
              </w:rPr>
              <w:tab/>
            </w:r>
            <w:proofErr w:type="spellStart"/>
            <w:r w:rsidRPr="007306B3">
              <w:rPr>
                <w:sz w:val="24"/>
                <w:szCs w:val="24"/>
              </w:rPr>
              <w:t>Ференчук</w:t>
            </w:r>
            <w:proofErr w:type="spellEnd"/>
            <w:r w:rsidRPr="007306B3">
              <w:rPr>
                <w:spacing w:val="8"/>
                <w:sz w:val="24"/>
                <w:szCs w:val="24"/>
              </w:rPr>
              <w:t xml:space="preserve"> </w:t>
            </w:r>
            <w:r w:rsidRPr="007306B3">
              <w:rPr>
                <w:spacing w:val="-4"/>
                <w:sz w:val="24"/>
                <w:szCs w:val="24"/>
              </w:rPr>
              <w:t>О.И</w:t>
            </w:r>
          </w:p>
          <w:p w:rsidR="007112B9" w:rsidRPr="007306B3" w:rsidRDefault="007112B9" w:rsidP="000B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B9" w:rsidRPr="007306B3" w:rsidRDefault="007112B9" w:rsidP="000B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______ </w:t>
            </w:r>
          </w:p>
          <w:p w:rsidR="007112B9" w:rsidRPr="007306B3" w:rsidRDefault="007112B9" w:rsidP="000B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____________2022 года </w:t>
            </w:r>
          </w:p>
          <w:p w:rsidR="007112B9" w:rsidRPr="007306B3" w:rsidRDefault="007112B9" w:rsidP="000B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B9" w:rsidRPr="007306B3" w:rsidRDefault="007112B9" w:rsidP="000B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</w:tcPr>
          <w:p w:rsidR="007112B9" w:rsidRPr="007306B3" w:rsidRDefault="007112B9" w:rsidP="000B6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112B9" w:rsidRPr="007306B3" w:rsidRDefault="007112B9" w:rsidP="000B6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12B9" w:rsidRPr="007306B3" w:rsidRDefault="007112B9" w:rsidP="000B6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>АНОО «</w:t>
            </w:r>
            <w:proofErr w:type="spellStart"/>
            <w:r w:rsidRPr="007306B3">
              <w:rPr>
                <w:rFonts w:ascii="Times New Roman" w:hAnsi="Times New Roman" w:cs="Times New Roman"/>
                <w:sz w:val="24"/>
                <w:szCs w:val="24"/>
              </w:rPr>
              <w:t>Иоаннобогословская</w:t>
            </w:r>
            <w:proofErr w:type="spellEnd"/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  <w:p w:rsidR="007112B9" w:rsidRPr="007306B3" w:rsidRDefault="007112B9" w:rsidP="000B6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B9" w:rsidRPr="007306B3" w:rsidRDefault="007112B9" w:rsidP="000B6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>________________Казаков И.С.</w:t>
            </w:r>
          </w:p>
          <w:p w:rsidR="007112B9" w:rsidRPr="007306B3" w:rsidRDefault="007112B9" w:rsidP="000B6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2B9" w:rsidRPr="007306B3" w:rsidRDefault="007112B9" w:rsidP="000B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421B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______ </w:t>
            </w:r>
          </w:p>
          <w:p w:rsidR="007112B9" w:rsidRPr="007306B3" w:rsidRDefault="008421B0" w:rsidP="000B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7112B9"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____________2022 года </w:t>
            </w:r>
          </w:p>
          <w:p w:rsidR="007112B9" w:rsidRPr="007306B3" w:rsidRDefault="007112B9" w:rsidP="000B6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2B9" w:rsidRPr="007306B3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Pr="00DE6537" w:rsidRDefault="007112B9" w:rsidP="007112B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6537">
        <w:rPr>
          <w:rFonts w:ascii="Times New Roman" w:hAnsi="Times New Roman" w:cs="Times New Roman"/>
          <w:color w:val="auto"/>
          <w:sz w:val="24"/>
          <w:szCs w:val="24"/>
        </w:rPr>
        <w:t>РАБОЧАЯ</w:t>
      </w:r>
      <w:r w:rsidRPr="00DE6537"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 w:rsidRPr="00DE6537">
        <w:rPr>
          <w:rFonts w:ascii="Times New Roman" w:hAnsi="Times New Roman" w:cs="Times New Roman"/>
          <w:color w:val="auto"/>
          <w:sz w:val="24"/>
          <w:szCs w:val="24"/>
        </w:rPr>
        <w:t>ПРОГРАММА</w:t>
      </w:r>
    </w:p>
    <w:p w:rsidR="007112B9" w:rsidRPr="00DE6537" w:rsidRDefault="007112B9" w:rsidP="007112B9">
      <w:pPr>
        <w:pStyle w:val="a6"/>
        <w:spacing w:after="0"/>
        <w:jc w:val="center"/>
        <w:rPr>
          <w:rFonts w:ascii="Times New Roman" w:hAnsi="Times New Roman" w:cs="Times New Roman"/>
        </w:rPr>
      </w:pPr>
      <w:r w:rsidRPr="00DE6537">
        <w:rPr>
          <w:rFonts w:ascii="Times New Roman" w:hAnsi="Times New Roman" w:cs="Times New Roman"/>
        </w:rPr>
        <w:t>учебного</w:t>
      </w:r>
      <w:r w:rsidRPr="00DE6537">
        <w:rPr>
          <w:rFonts w:ascii="Times New Roman" w:hAnsi="Times New Roman" w:cs="Times New Roman"/>
          <w:spacing w:val="-1"/>
        </w:rPr>
        <w:t xml:space="preserve"> </w:t>
      </w:r>
      <w:r w:rsidRPr="00DE6537">
        <w:rPr>
          <w:rFonts w:ascii="Times New Roman" w:hAnsi="Times New Roman" w:cs="Times New Roman"/>
          <w:spacing w:val="-2"/>
        </w:rPr>
        <w:t>предмета</w:t>
      </w:r>
    </w:p>
    <w:p w:rsidR="007112B9" w:rsidRPr="00DE6537" w:rsidRDefault="007112B9" w:rsidP="007112B9">
      <w:pPr>
        <w:pStyle w:val="a6"/>
        <w:spacing w:after="0"/>
        <w:jc w:val="center"/>
        <w:rPr>
          <w:rFonts w:ascii="Times New Roman" w:hAnsi="Times New Roman" w:cs="Times New Roman"/>
          <w:spacing w:val="-10"/>
        </w:rPr>
      </w:pPr>
      <w:r w:rsidRPr="00DE6537">
        <w:rPr>
          <w:rFonts w:ascii="Times New Roman" w:hAnsi="Times New Roman" w:cs="Times New Roman"/>
        </w:rPr>
        <w:t>«</w:t>
      </w:r>
      <w:r w:rsidRPr="00DE6537">
        <w:rPr>
          <w:rFonts w:ascii="Times New Roman" w:hAnsi="Times New Roman" w:cs="Times New Roman"/>
          <w:color w:val="000000"/>
        </w:rPr>
        <w:t>Обществознание</w:t>
      </w:r>
      <w:r w:rsidRPr="00DE6537">
        <w:rPr>
          <w:rFonts w:ascii="Times New Roman" w:hAnsi="Times New Roman" w:cs="Times New Roman"/>
          <w:spacing w:val="-10"/>
        </w:rPr>
        <w:t>»</w:t>
      </w:r>
    </w:p>
    <w:p w:rsidR="007112B9" w:rsidRPr="00DE6537" w:rsidRDefault="007112B9" w:rsidP="00711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E653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(включая экономику и право)</w:t>
      </w:r>
    </w:p>
    <w:p w:rsidR="007112B9" w:rsidRPr="00DE6537" w:rsidRDefault="007112B9" w:rsidP="007112B9">
      <w:pPr>
        <w:pStyle w:val="a6"/>
        <w:spacing w:after="0"/>
        <w:jc w:val="center"/>
        <w:rPr>
          <w:rFonts w:ascii="Times New Roman" w:hAnsi="Times New Roman" w:cs="Times New Roman"/>
        </w:rPr>
      </w:pPr>
      <w:r w:rsidRPr="00DE6537">
        <w:rPr>
          <w:rFonts w:ascii="Times New Roman" w:eastAsia="Times New Roman" w:hAnsi="Times New Roman" w:cs="Times New Roman"/>
          <w:color w:val="000000"/>
          <w:lang w:eastAsia="ar-SA"/>
        </w:rPr>
        <w:t>(базовый уровень)</w:t>
      </w:r>
    </w:p>
    <w:p w:rsidR="007112B9" w:rsidRPr="00DE6537" w:rsidRDefault="007112B9" w:rsidP="007112B9">
      <w:pPr>
        <w:pStyle w:val="a6"/>
        <w:spacing w:after="0"/>
        <w:jc w:val="center"/>
        <w:rPr>
          <w:rFonts w:ascii="Times New Roman" w:hAnsi="Times New Roman" w:cs="Times New Roman"/>
          <w:spacing w:val="-7"/>
        </w:rPr>
      </w:pPr>
      <w:bookmarkStart w:id="0" w:name="_Hlk118712424"/>
      <w:r w:rsidRPr="00DE6537">
        <w:rPr>
          <w:rFonts w:ascii="Times New Roman" w:hAnsi="Times New Roman" w:cs="Times New Roman"/>
        </w:rPr>
        <w:t>для</w:t>
      </w:r>
      <w:r w:rsidRPr="00DE6537">
        <w:rPr>
          <w:rFonts w:ascii="Times New Roman" w:hAnsi="Times New Roman" w:cs="Times New Roman"/>
          <w:spacing w:val="-6"/>
        </w:rPr>
        <w:t xml:space="preserve"> </w:t>
      </w:r>
      <w:r w:rsidRPr="00DE6537">
        <w:rPr>
          <w:rFonts w:ascii="Times New Roman" w:hAnsi="Times New Roman" w:cs="Times New Roman"/>
        </w:rPr>
        <w:t>11</w:t>
      </w:r>
      <w:r w:rsidRPr="00DE6537">
        <w:rPr>
          <w:rFonts w:ascii="Times New Roman" w:hAnsi="Times New Roman" w:cs="Times New Roman"/>
          <w:spacing w:val="-6"/>
        </w:rPr>
        <w:t xml:space="preserve"> </w:t>
      </w:r>
      <w:r w:rsidRPr="00DE6537">
        <w:rPr>
          <w:rFonts w:ascii="Times New Roman" w:hAnsi="Times New Roman" w:cs="Times New Roman"/>
        </w:rPr>
        <w:t>класса</w:t>
      </w:r>
    </w:p>
    <w:p w:rsidR="007112B9" w:rsidRPr="00DE6537" w:rsidRDefault="007112B9" w:rsidP="007112B9">
      <w:pPr>
        <w:pStyle w:val="a6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среднего </w:t>
      </w:r>
      <w:r w:rsidRPr="00DE6537">
        <w:rPr>
          <w:rFonts w:ascii="Times New Roman" w:hAnsi="Times New Roman" w:cs="Times New Roman"/>
        </w:rPr>
        <w:t>общего</w:t>
      </w:r>
      <w:r w:rsidRPr="00DE6537">
        <w:rPr>
          <w:rFonts w:ascii="Times New Roman" w:hAnsi="Times New Roman" w:cs="Times New Roman"/>
          <w:spacing w:val="-7"/>
        </w:rPr>
        <w:t xml:space="preserve"> </w:t>
      </w:r>
      <w:r w:rsidRPr="00DE6537">
        <w:rPr>
          <w:rFonts w:ascii="Times New Roman" w:hAnsi="Times New Roman" w:cs="Times New Roman"/>
        </w:rPr>
        <w:t>образования</w:t>
      </w:r>
    </w:p>
    <w:p w:rsidR="007112B9" w:rsidRPr="00DE6537" w:rsidRDefault="007112B9" w:rsidP="007112B9">
      <w:pPr>
        <w:pStyle w:val="a6"/>
        <w:spacing w:after="0"/>
        <w:jc w:val="center"/>
        <w:rPr>
          <w:rFonts w:ascii="Times New Roman" w:hAnsi="Times New Roman" w:cs="Times New Roman"/>
        </w:rPr>
      </w:pPr>
      <w:r w:rsidRPr="00DE6537">
        <w:rPr>
          <w:rFonts w:ascii="Times New Roman" w:hAnsi="Times New Roman" w:cs="Times New Roman"/>
        </w:rPr>
        <w:t>на 2022-2023</w:t>
      </w:r>
      <w:r w:rsidRPr="00DE6537">
        <w:rPr>
          <w:rFonts w:ascii="Times New Roman" w:hAnsi="Times New Roman" w:cs="Times New Roman"/>
          <w:spacing w:val="40"/>
        </w:rPr>
        <w:t xml:space="preserve"> </w:t>
      </w:r>
      <w:r w:rsidRPr="00DE6537">
        <w:rPr>
          <w:rFonts w:ascii="Times New Roman" w:hAnsi="Times New Roman" w:cs="Times New Roman"/>
        </w:rPr>
        <w:t>учебный год</w:t>
      </w:r>
    </w:p>
    <w:bookmarkEnd w:id="0"/>
    <w:p w:rsidR="007112B9" w:rsidRPr="007306B3" w:rsidRDefault="007112B9" w:rsidP="00711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0"/>
          <w:sz w:val="24"/>
          <w:szCs w:val="24"/>
        </w:rPr>
      </w:pPr>
      <w:r w:rsidRPr="007306B3">
        <w:rPr>
          <w:rFonts w:ascii="Times New Roman" w:hAnsi="Times New Roman" w:cs="Times New Roman"/>
          <w:spacing w:val="20"/>
          <w:sz w:val="24"/>
          <w:szCs w:val="24"/>
        </w:rPr>
        <w:t>Составитель: Казаков Иван Сергеевич</w:t>
      </w:r>
    </w:p>
    <w:p w:rsidR="007112B9" w:rsidRPr="007306B3" w:rsidRDefault="007112B9" w:rsidP="00711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0"/>
          <w:sz w:val="24"/>
          <w:szCs w:val="24"/>
        </w:rPr>
      </w:pPr>
      <w:r w:rsidRPr="007306B3">
        <w:rPr>
          <w:rFonts w:ascii="Times New Roman" w:hAnsi="Times New Roman" w:cs="Times New Roman"/>
          <w:spacing w:val="20"/>
          <w:sz w:val="24"/>
          <w:szCs w:val="24"/>
        </w:rPr>
        <w:t>учитель обществознания</w:t>
      </w:r>
    </w:p>
    <w:p w:rsidR="007112B9" w:rsidRPr="007306B3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B9" w:rsidRPr="007306B3" w:rsidRDefault="007112B9" w:rsidP="00711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6B3">
        <w:rPr>
          <w:rFonts w:ascii="Times New Roman" w:hAnsi="Times New Roman" w:cs="Times New Roman"/>
          <w:sz w:val="24"/>
          <w:szCs w:val="24"/>
        </w:rPr>
        <w:t xml:space="preserve">Московская область, г.о. Лосино-Петровский, </w:t>
      </w:r>
    </w:p>
    <w:p w:rsidR="007112B9" w:rsidRPr="007306B3" w:rsidRDefault="007112B9" w:rsidP="007112B9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7306B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7306B3">
        <w:rPr>
          <w:rFonts w:ascii="Times New Roman" w:hAnsi="Times New Roman" w:cs="Times New Roman"/>
          <w:sz w:val="24"/>
          <w:szCs w:val="24"/>
        </w:rPr>
        <w:t>Анискино</w:t>
      </w:r>
      <w:proofErr w:type="spellEnd"/>
      <w:r w:rsidRPr="007306B3">
        <w:rPr>
          <w:rFonts w:ascii="Times New Roman" w:hAnsi="Times New Roman" w:cs="Times New Roman"/>
          <w:sz w:val="24"/>
          <w:szCs w:val="24"/>
        </w:rPr>
        <w:t>,</w:t>
      </w:r>
      <w:r w:rsidRPr="007306B3">
        <w:rPr>
          <w:rFonts w:ascii="Times New Roman" w:hAnsi="Times New Roman" w:cs="Times New Roman"/>
          <w:spacing w:val="-4"/>
          <w:sz w:val="24"/>
          <w:szCs w:val="24"/>
        </w:rPr>
        <w:t xml:space="preserve"> 2022 г.</w:t>
      </w:r>
    </w:p>
    <w:p w:rsidR="007112B9" w:rsidRDefault="007112B9" w:rsidP="007112B9">
      <w:pPr>
        <w:rPr>
          <w:rStyle w:val="FontStyle16"/>
          <w:rFonts w:ascii="Times New Roman" w:hAnsi="Times New Roman" w:cs="Times New Roman"/>
          <w:b w:val="0"/>
        </w:rPr>
      </w:pPr>
      <w:r>
        <w:rPr>
          <w:rStyle w:val="FontStyle16"/>
          <w:rFonts w:ascii="Times New Roman" w:hAnsi="Times New Roman" w:cs="Times New Roman"/>
        </w:rPr>
        <w:br w:type="page"/>
      </w:r>
    </w:p>
    <w:p w:rsidR="003E5407" w:rsidRPr="007112B9" w:rsidRDefault="007112B9" w:rsidP="00711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1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3E5407" w:rsidRDefault="003E5407" w:rsidP="00DE54D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A5" w:rsidRPr="007112B9" w:rsidRDefault="002802CE" w:rsidP="007112B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 w:rsidR="002360A5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175CA8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обществознанию </w:t>
      </w:r>
      <w:r w:rsidR="00DE54DE" w:rsidRPr="007112B9">
        <w:rPr>
          <w:rFonts w:ascii="Times New Roman" w:eastAsia="Times New Roman" w:hAnsi="Times New Roman" w:cs="Times New Roman"/>
          <w:sz w:val="24"/>
          <w:szCs w:val="24"/>
          <w:lang w:eastAsia="ar-SA"/>
        </w:rPr>
        <w:t>(включая экономику и право)</w:t>
      </w:r>
      <w:r w:rsidR="00DE54DE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11 класса </w:t>
      </w:r>
      <w:r w:rsidR="00B37E6A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оставлена на основе </w:t>
      </w:r>
      <w:r w:rsidR="002360A5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</w:t>
      </w:r>
      <w:r w:rsidR="00B37E6A" w:rsidRPr="007112B9">
        <w:rPr>
          <w:rFonts w:ascii="Times New Roman" w:hAnsi="Times New Roman" w:cs="Times New Roman"/>
          <w:sz w:val="24"/>
          <w:szCs w:val="24"/>
        </w:rPr>
        <w:t>среднего (полного) общего</w:t>
      </w:r>
      <w:r w:rsidR="00764248" w:rsidRPr="007112B9">
        <w:rPr>
          <w:rFonts w:ascii="Times New Roman" w:hAnsi="Times New Roman" w:cs="Times New Roman"/>
          <w:sz w:val="24"/>
          <w:szCs w:val="24"/>
        </w:rPr>
        <w:t xml:space="preserve"> </w:t>
      </w:r>
      <w:r w:rsidR="008421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в соответствии с профилем гимназии</w:t>
      </w:r>
      <w:r w:rsidR="00B37E6A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C65" w:rsidRPr="007112B9" w:rsidRDefault="002360A5" w:rsidP="00711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19099726"/>
      <w:r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используется УМК:</w:t>
      </w:r>
      <w:r w:rsidR="001C1439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Обществознание. 11 класс: учеб. для </w:t>
      </w:r>
      <w:proofErr w:type="spellStart"/>
      <w:r w:rsidR="001C1439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="001C1439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организаций: базовый уровень; под ред. </w:t>
      </w:r>
      <w:r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Боголюбов</w:t>
      </w:r>
      <w:r w:rsidR="001C1439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А.Ю. </w:t>
      </w:r>
      <w:proofErr w:type="spellStart"/>
      <w:r w:rsidR="001C1439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Лазебниковой</w:t>
      </w:r>
      <w:proofErr w:type="spellEnd"/>
      <w:r w:rsidR="001C1439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3-е изд., </w:t>
      </w:r>
      <w:proofErr w:type="spellStart"/>
      <w:r w:rsidR="001C1439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1C1439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Просвещение, 2021</w:t>
      </w:r>
      <w:r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066" w:rsidRPr="007112B9" w:rsidRDefault="00966F31" w:rsidP="00711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Обществознание. Примерные рабочие программы. Предметная линия учебников под редакцией Л.Н. Боголюбова. 10-11 классы. Учебное пособие</w:t>
      </w:r>
      <w:r w:rsidR="00AB3A88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C41B0C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</w:t>
      </w:r>
      <w:r w:rsidR="00292D5D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учреждений. </w:t>
      </w:r>
      <w:r w:rsidR="00AB3A88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Базовый уровень. </w:t>
      </w:r>
      <w:r w:rsidR="00292D5D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r w:rsidR="00AB3A88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2019</w:t>
      </w:r>
      <w:r w:rsidR="00C41B0C"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B3A88" w:rsidRPr="007112B9" w:rsidRDefault="00AB3A88" w:rsidP="00711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2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70 часов учебного времени в год, 2 часа в неделю.</w:t>
      </w:r>
    </w:p>
    <w:bookmarkEnd w:id="1"/>
    <w:p w:rsidR="007112B9" w:rsidRDefault="007112B9" w:rsidP="007112B9">
      <w:pPr>
        <w:spacing w:after="0" w:line="240" w:lineRule="auto"/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5407" w:rsidRPr="003E5407" w:rsidRDefault="003E5407" w:rsidP="007112B9">
      <w:pPr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3E5407" w:rsidRPr="003E5407" w:rsidRDefault="003E5407" w:rsidP="007112B9">
      <w:pPr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результаты:</w:t>
      </w:r>
    </w:p>
    <w:p w:rsidR="003E5407" w:rsidRPr="003E5407" w:rsidRDefault="003E5407" w:rsidP="007112B9">
      <w:pPr>
        <w:numPr>
          <w:ilvl w:val="0"/>
          <w:numId w:val="19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3E5407" w:rsidRPr="003E5407" w:rsidRDefault="003E5407" w:rsidP="007112B9">
      <w:pPr>
        <w:numPr>
          <w:ilvl w:val="0"/>
          <w:numId w:val="19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3E5407" w:rsidRPr="003E5407" w:rsidRDefault="003E5407" w:rsidP="007112B9">
      <w:pPr>
        <w:numPr>
          <w:ilvl w:val="0"/>
          <w:numId w:val="19"/>
        </w:numPr>
        <w:tabs>
          <w:tab w:val="left" w:pos="708"/>
        </w:tabs>
        <w:spacing w:after="0" w:line="240" w:lineRule="auto"/>
        <w:ind w:left="708" w:hanging="708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готовность к служению Отечеству, его защите;</w:t>
      </w:r>
    </w:p>
    <w:p w:rsidR="003E5407" w:rsidRPr="003E5407" w:rsidRDefault="003E5407" w:rsidP="007112B9">
      <w:pPr>
        <w:numPr>
          <w:ilvl w:val="0"/>
          <w:numId w:val="19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</w:t>
      </w:r>
      <w:r w:rsidR="007112B9">
        <w:rPr>
          <w:rFonts w:ascii="Times New Roman" w:hAnsi="Times New Roman" w:cs="Times New Roman"/>
          <w:sz w:val="24"/>
          <w:szCs w:val="24"/>
        </w:rPr>
        <w:t xml:space="preserve"> </w:t>
      </w:r>
      <w:r w:rsidRPr="003E5407">
        <w:rPr>
          <w:rFonts w:ascii="Times New Roman" w:hAnsi="Times New Roman" w:cs="Times New Roman"/>
          <w:sz w:val="24"/>
          <w:szCs w:val="24"/>
        </w:rPr>
        <w:t>же раз личных форм общественного сознания, осознание своего места в поликультурном мире;</w:t>
      </w:r>
    </w:p>
    <w:p w:rsidR="003E5407" w:rsidRPr="003E5407" w:rsidRDefault="003E5407" w:rsidP="007112B9">
      <w:pPr>
        <w:numPr>
          <w:ilvl w:val="0"/>
          <w:numId w:val="19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3E5407" w:rsidRPr="003E5407" w:rsidRDefault="003E5407" w:rsidP="007112B9">
      <w:pPr>
        <w:numPr>
          <w:ilvl w:val="0"/>
          <w:numId w:val="19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3E5407" w:rsidRPr="003E5407" w:rsidRDefault="003E5407" w:rsidP="007112B9">
      <w:pPr>
        <w:numPr>
          <w:ilvl w:val="0"/>
          <w:numId w:val="19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3E5407" w:rsidRPr="003E5407" w:rsidRDefault="003E5407" w:rsidP="007112B9">
      <w:pPr>
        <w:numPr>
          <w:ilvl w:val="0"/>
          <w:numId w:val="19"/>
        </w:numPr>
        <w:tabs>
          <w:tab w:val="left" w:pos="708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3E5407" w:rsidRPr="003E5407" w:rsidRDefault="003E5407" w:rsidP="007112B9">
      <w:pPr>
        <w:numPr>
          <w:ilvl w:val="0"/>
          <w:numId w:val="20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E5407" w:rsidRPr="003E5407" w:rsidRDefault="003E5407" w:rsidP="007112B9">
      <w:pPr>
        <w:numPr>
          <w:ilvl w:val="0"/>
          <w:numId w:val="20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E5407" w:rsidRPr="003E5407" w:rsidRDefault="003E5407" w:rsidP="007112B9">
      <w:pPr>
        <w:numPr>
          <w:ilvl w:val="0"/>
          <w:numId w:val="20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lastRenderedPageBreak/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3E5407" w:rsidRPr="003E5407" w:rsidRDefault="003E5407" w:rsidP="007112B9">
      <w:pPr>
        <w:numPr>
          <w:ilvl w:val="0"/>
          <w:numId w:val="20"/>
        </w:numPr>
        <w:tabs>
          <w:tab w:val="left" w:pos="716"/>
        </w:tabs>
        <w:spacing w:after="0" w:line="240" w:lineRule="auto"/>
        <w:ind w:left="8" w:right="20" w:hanging="8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3E5407" w:rsidRPr="003E5407" w:rsidRDefault="003E5407" w:rsidP="0071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407" w:rsidRPr="003E5407" w:rsidRDefault="003E5407" w:rsidP="007112B9">
      <w:pPr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 результаты</w:t>
      </w:r>
      <w:r w:rsidRPr="003E5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407">
        <w:rPr>
          <w:rFonts w:ascii="Times New Roman" w:hAnsi="Times New Roman" w:cs="Times New Roman"/>
          <w:sz w:val="24"/>
          <w:szCs w:val="24"/>
        </w:rPr>
        <w:t>изучения обществознания выражаются в следующих качествах:</w:t>
      </w:r>
    </w:p>
    <w:p w:rsidR="00966AC1" w:rsidRDefault="00966AC1" w:rsidP="007112B9">
      <w:pPr>
        <w:spacing w:after="0" w:line="240" w:lineRule="auto"/>
        <w:ind w:left="708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E5407" w:rsidRPr="007112B9" w:rsidRDefault="003E5407" w:rsidP="007112B9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7112B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регулятивные</w:t>
      </w:r>
      <w:r w:rsidRPr="007112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3E5407" w:rsidRPr="003E5407" w:rsidRDefault="003E5407" w:rsidP="007112B9">
      <w:pPr>
        <w:numPr>
          <w:ilvl w:val="0"/>
          <w:numId w:val="21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E5407" w:rsidRPr="003E5407" w:rsidRDefault="003E5407" w:rsidP="007112B9">
      <w:pPr>
        <w:numPr>
          <w:ilvl w:val="0"/>
          <w:numId w:val="21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E5407" w:rsidRPr="003E5407" w:rsidRDefault="003E5407" w:rsidP="007112B9">
      <w:pPr>
        <w:numPr>
          <w:ilvl w:val="0"/>
          <w:numId w:val="21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3E5407" w:rsidRPr="003E5407" w:rsidRDefault="003E5407" w:rsidP="007112B9">
      <w:pPr>
        <w:numPr>
          <w:ilvl w:val="0"/>
          <w:numId w:val="21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учѐбе и познавательной деятельности, развивать мотивы и интересы своей познавательной деятельности;</w:t>
      </w:r>
    </w:p>
    <w:p w:rsidR="003E5407" w:rsidRPr="003E5407" w:rsidRDefault="003E5407" w:rsidP="007112B9">
      <w:pPr>
        <w:numPr>
          <w:ilvl w:val="0"/>
          <w:numId w:val="21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E5407" w:rsidRPr="003E5407" w:rsidRDefault="003E5407" w:rsidP="007112B9">
      <w:pPr>
        <w:numPr>
          <w:ilvl w:val="0"/>
          <w:numId w:val="21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E5407" w:rsidRPr="003E5407" w:rsidRDefault="003E5407" w:rsidP="007112B9">
      <w:pPr>
        <w:numPr>
          <w:ilvl w:val="0"/>
          <w:numId w:val="21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еѐ решения;</w:t>
      </w:r>
    </w:p>
    <w:p w:rsidR="003E5407" w:rsidRPr="003E5407" w:rsidRDefault="003E5407" w:rsidP="007112B9">
      <w:pPr>
        <w:numPr>
          <w:ilvl w:val="0"/>
          <w:numId w:val="21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66AC1" w:rsidRDefault="00966AC1" w:rsidP="007112B9">
      <w:pPr>
        <w:spacing w:after="0" w:line="240" w:lineRule="auto"/>
        <w:ind w:left="708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E5407" w:rsidRPr="007112B9" w:rsidRDefault="003E5407" w:rsidP="007112B9">
      <w:pPr>
        <w:spacing w:after="0" w:line="240" w:lineRule="auto"/>
        <w:ind w:left="708"/>
        <w:rPr>
          <w:rFonts w:ascii="Times New Roman" w:eastAsia="Symbol" w:hAnsi="Times New Roman" w:cs="Times New Roman"/>
          <w:b/>
          <w:bCs/>
          <w:sz w:val="24"/>
          <w:szCs w:val="24"/>
          <w:u w:val="single"/>
        </w:rPr>
      </w:pPr>
      <w:r w:rsidRPr="007112B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познавательные:</w:t>
      </w:r>
    </w:p>
    <w:p w:rsidR="003E5407" w:rsidRPr="003E5407" w:rsidRDefault="003E5407" w:rsidP="007112B9">
      <w:pPr>
        <w:numPr>
          <w:ilvl w:val="0"/>
          <w:numId w:val="22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E5407" w:rsidRPr="003E5407" w:rsidRDefault="003E5407" w:rsidP="007112B9">
      <w:pPr>
        <w:numPr>
          <w:ilvl w:val="0"/>
          <w:numId w:val="22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E5407" w:rsidRPr="003E5407" w:rsidRDefault="003E5407" w:rsidP="007112B9">
      <w:pPr>
        <w:numPr>
          <w:ilvl w:val="0"/>
          <w:numId w:val="22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определять назначение и функции различных социальных институтов;</w:t>
      </w:r>
    </w:p>
    <w:p w:rsidR="003E5407" w:rsidRPr="003E5407" w:rsidRDefault="003E5407" w:rsidP="007112B9">
      <w:pPr>
        <w:numPr>
          <w:ilvl w:val="0"/>
          <w:numId w:val="22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3E5407" w:rsidRPr="003E5407" w:rsidRDefault="003E5407" w:rsidP="007112B9">
      <w:pPr>
        <w:numPr>
          <w:ilvl w:val="0"/>
          <w:numId w:val="22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E5407" w:rsidRPr="007112B9" w:rsidRDefault="003E5407" w:rsidP="007112B9">
      <w:pPr>
        <w:spacing w:after="0" w:line="240" w:lineRule="auto"/>
        <w:ind w:left="708"/>
        <w:rPr>
          <w:rFonts w:ascii="Times New Roman" w:eastAsia="Symbol" w:hAnsi="Times New Roman" w:cs="Times New Roman"/>
          <w:b/>
          <w:bCs/>
          <w:sz w:val="24"/>
          <w:szCs w:val="24"/>
          <w:u w:val="single"/>
        </w:rPr>
      </w:pPr>
      <w:r w:rsidRPr="007112B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коммуникативные:</w:t>
      </w:r>
    </w:p>
    <w:p w:rsidR="003E5407" w:rsidRPr="003E5407" w:rsidRDefault="003E5407" w:rsidP="007112B9">
      <w:pPr>
        <w:numPr>
          <w:ilvl w:val="0"/>
          <w:numId w:val="23"/>
        </w:numPr>
        <w:tabs>
          <w:tab w:val="left" w:pos="716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E5407" w:rsidRPr="003E5407" w:rsidRDefault="003E5407" w:rsidP="007112B9">
      <w:pPr>
        <w:numPr>
          <w:ilvl w:val="0"/>
          <w:numId w:val="23"/>
        </w:numPr>
        <w:tabs>
          <w:tab w:val="left" w:pos="716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3E5407" w:rsidRPr="003E5407" w:rsidRDefault="003E5407" w:rsidP="007112B9">
      <w:pPr>
        <w:numPr>
          <w:ilvl w:val="0"/>
          <w:numId w:val="23"/>
        </w:numPr>
        <w:tabs>
          <w:tab w:val="left" w:pos="716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3E5407" w:rsidRPr="003E5407" w:rsidRDefault="003E5407" w:rsidP="007112B9">
      <w:pPr>
        <w:numPr>
          <w:ilvl w:val="0"/>
          <w:numId w:val="23"/>
        </w:numPr>
        <w:tabs>
          <w:tab w:val="left" w:pos="716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</w:t>
      </w:r>
    </w:p>
    <w:p w:rsidR="003E5407" w:rsidRPr="003E5407" w:rsidRDefault="003E5407" w:rsidP="007112B9">
      <w:pPr>
        <w:numPr>
          <w:ilvl w:val="0"/>
          <w:numId w:val="23"/>
        </w:numPr>
        <w:tabs>
          <w:tab w:val="left" w:pos="716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работать индивидуально и в группе: находить общее решение и разрешать конфликты на основе согласования позиций и учѐта интересов;</w:t>
      </w:r>
    </w:p>
    <w:p w:rsidR="003E5407" w:rsidRPr="003E5407" w:rsidRDefault="003E5407" w:rsidP="007112B9">
      <w:pPr>
        <w:numPr>
          <w:ilvl w:val="0"/>
          <w:numId w:val="23"/>
        </w:numPr>
        <w:tabs>
          <w:tab w:val="left" w:pos="708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формулировать, аргументировать и отстаивать своѐ мнение;</w:t>
      </w:r>
    </w:p>
    <w:p w:rsidR="003E5407" w:rsidRPr="003E5407" w:rsidRDefault="003E5407" w:rsidP="007112B9">
      <w:pPr>
        <w:numPr>
          <w:ilvl w:val="0"/>
          <w:numId w:val="23"/>
        </w:numPr>
        <w:tabs>
          <w:tab w:val="left" w:pos="716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3E5407" w:rsidRPr="003E5407" w:rsidRDefault="003E5407" w:rsidP="007112B9">
      <w:pPr>
        <w:numPr>
          <w:ilvl w:val="0"/>
          <w:numId w:val="23"/>
        </w:numPr>
        <w:tabs>
          <w:tab w:val="left" w:pos="708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планирования и регуляции своей деятельности;</w:t>
      </w:r>
    </w:p>
    <w:p w:rsidR="003E5407" w:rsidRPr="003E5407" w:rsidRDefault="003E5407" w:rsidP="007112B9">
      <w:pPr>
        <w:numPr>
          <w:ilvl w:val="0"/>
          <w:numId w:val="23"/>
        </w:numPr>
        <w:tabs>
          <w:tab w:val="left" w:pos="708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владение устной и письменной речью, монологической контекстной речью.</w:t>
      </w:r>
    </w:p>
    <w:p w:rsidR="007112B9" w:rsidRDefault="007112B9" w:rsidP="007112B9">
      <w:pPr>
        <w:spacing w:after="0" w:line="240" w:lineRule="auto"/>
        <w:ind w:left="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E5407" w:rsidRPr="003E5407" w:rsidRDefault="003E5407" w:rsidP="007112B9">
      <w:pPr>
        <w:spacing w:after="0" w:line="240" w:lineRule="auto"/>
        <w:ind w:left="8"/>
        <w:jc w:val="both"/>
        <w:rPr>
          <w:rFonts w:ascii="Times New Roman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Предметными результатами</w:t>
      </w:r>
      <w:r w:rsidRPr="003E5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407">
        <w:rPr>
          <w:rFonts w:ascii="Times New Roman" w:hAnsi="Times New Roman" w:cs="Times New Roman"/>
          <w:sz w:val="24"/>
          <w:szCs w:val="24"/>
        </w:rPr>
        <w:t>освоения на базовом уровне выпускниками полной средней школы</w:t>
      </w:r>
      <w:r w:rsidRPr="003E5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407">
        <w:rPr>
          <w:rFonts w:ascii="Times New Roman" w:hAnsi="Times New Roman" w:cs="Times New Roman"/>
          <w:sz w:val="24"/>
          <w:szCs w:val="24"/>
        </w:rPr>
        <w:t>содержания программы по обществознанию являются: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понимание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right="20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владение основными обществоведческими понятиями и терминами как познавательными средствами окружающей социальной действительности;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right="20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сформированность представлений о методах познания социальных явлений и процессов;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right="20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умение извлекать социальную информацию из различных неадаптированных источников, анализировать еѐ, соотносить со знаниями, полученными при изучении курса, интегрировать все имеющиеся знания по проблеме в единый комплекс;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социальная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right="20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мотивация к самостоятельному изучению общественных дисциплин, развитие интереса к их проблематике;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lastRenderedPageBreak/>
        <w:t>умение ориентироваться в мире социальных, нравственных и эстетических ценностей: различать факты суждения и оценки, их связь с определѐнной системой ценностей, формулировать и обосновывать собственную позицию;</w:t>
      </w:r>
    </w:p>
    <w:p w:rsidR="003E5407" w:rsidRPr="003E5407" w:rsidRDefault="003E5407" w:rsidP="007112B9">
      <w:pPr>
        <w:numPr>
          <w:ilvl w:val="0"/>
          <w:numId w:val="24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уважение ценностей иных культур, конфессий и мировоззрений, осознание глобальных проблем современности, своей роли в их решении.</w:t>
      </w:r>
    </w:p>
    <w:p w:rsidR="007112B9" w:rsidRPr="003E5407" w:rsidRDefault="007112B9" w:rsidP="0071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407" w:rsidRPr="003E5407" w:rsidRDefault="003E5407" w:rsidP="007112B9">
      <w:pPr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</w:rPr>
        <w:t>Общество как способ объединения и взаимодействия людей Выпускник научится:</w:t>
      </w:r>
    </w:p>
    <w:p w:rsidR="003E5407" w:rsidRPr="003E5407" w:rsidRDefault="003E5407" w:rsidP="007112B9">
      <w:pPr>
        <w:numPr>
          <w:ilvl w:val="0"/>
          <w:numId w:val="25"/>
        </w:numPr>
        <w:tabs>
          <w:tab w:val="left" w:pos="708"/>
        </w:tabs>
        <w:spacing w:after="0" w:line="240" w:lineRule="auto"/>
        <w:ind w:hanging="7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раскрывать, опираясь на примеры, смысл понятия «общество»;</w:t>
      </w:r>
    </w:p>
    <w:p w:rsidR="003E5407" w:rsidRPr="003E5407" w:rsidRDefault="003E5407" w:rsidP="007112B9">
      <w:pPr>
        <w:numPr>
          <w:ilvl w:val="0"/>
          <w:numId w:val="25"/>
        </w:numPr>
        <w:tabs>
          <w:tab w:val="left" w:pos="716"/>
        </w:tabs>
        <w:spacing w:after="0" w:line="240" w:lineRule="auto"/>
        <w:ind w:hanging="7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устанавливать и конкретизировать примерами взаимосвязь человека и его естественной среды обитания;</w:t>
      </w:r>
    </w:p>
    <w:p w:rsidR="003E5407" w:rsidRPr="003E5407" w:rsidRDefault="003E5407" w:rsidP="007112B9">
      <w:pPr>
        <w:numPr>
          <w:ilvl w:val="0"/>
          <w:numId w:val="25"/>
        </w:numPr>
        <w:tabs>
          <w:tab w:val="left" w:pos="716"/>
        </w:tabs>
        <w:spacing w:after="0" w:line="240" w:lineRule="auto"/>
        <w:ind w:hanging="7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описывать общество как целостную социальную систему, сферы жизни общества и социальные институты;</w:t>
      </w:r>
    </w:p>
    <w:p w:rsidR="003E5407" w:rsidRPr="003E5407" w:rsidRDefault="003E5407" w:rsidP="007112B9">
      <w:pPr>
        <w:numPr>
          <w:ilvl w:val="0"/>
          <w:numId w:val="25"/>
        </w:numPr>
        <w:tabs>
          <w:tab w:val="left" w:pos="708"/>
        </w:tabs>
        <w:spacing w:after="0" w:line="240" w:lineRule="auto"/>
        <w:ind w:hanging="7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объяснять роль социальных институтов в жизни общества;</w:t>
      </w:r>
    </w:p>
    <w:p w:rsidR="003E5407" w:rsidRPr="003E5407" w:rsidRDefault="003E5407" w:rsidP="007112B9">
      <w:pPr>
        <w:numPr>
          <w:ilvl w:val="0"/>
          <w:numId w:val="25"/>
        </w:numPr>
        <w:tabs>
          <w:tab w:val="left" w:pos="716"/>
        </w:tabs>
        <w:spacing w:after="0" w:line="240" w:lineRule="auto"/>
        <w:ind w:hanging="7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различать исторические типы обществ по их признакам, объяснять причины перехода от одного типа общества к другому;</w:t>
      </w:r>
    </w:p>
    <w:p w:rsidR="003E5407" w:rsidRPr="003E5407" w:rsidRDefault="003E5407" w:rsidP="007112B9">
      <w:pPr>
        <w:numPr>
          <w:ilvl w:val="0"/>
          <w:numId w:val="25"/>
        </w:numPr>
        <w:tabs>
          <w:tab w:val="left" w:pos="716"/>
        </w:tabs>
        <w:spacing w:after="0" w:line="240" w:lineRule="auto"/>
        <w:ind w:right="20" w:hanging="7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раскрывать смысл понятий «общественный прогресс» и «общественный регресс», конкретизировать их примерами;</w:t>
      </w:r>
    </w:p>
    <w:p w:rsidR="003E5407" w:rsidRPr="003E5407" w:rsidRDefault="003E5407" w:rsidP="007112B9">
      <w:pPr>
        <w:numPr>
          <w:ilvl w:val="0"/>
          <w:numId w:val="25"/>
        </w:numPr>
        <w:tabs>
          <w:tab w:val="left" w:pos="716"/>
        </w:tabs>
        <w:spacing w:after="0" w:line="240" w:lineRule="auto"/>
        <w:ind w:hanging="7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иллюстрировать фактами социальной жизни теоретические положения о многообразии путей и форм общественного развития, о критериях и противоречивости общественного прогресса;</w:t>
      </w:r>
    </w:p>
    <w:p w:rsidR="003E5407" w:rsidRPr="003E5407" w:rsidRDefault="003E5407" w:rsidP="007112B9">
      <w:pPr>
        <w:numPr>
          <w:ilvl w:val="0"/>
          <w:numId w:val="25"/>
        </w:numPr>
        <w:tabs>
          <w:tab w:val="left" w:pos="708"/>
        </w:tabs>
        <w:spacing w:after="0" w:line="240" w:lineRule="auto"/>
        <w:ind w:hanging="7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характеризовать сущность и оценивать последствия глобализации;</w:t>
      </w:r>
    </w:p>
    <w:p w:rsidR="003E5407" w:rsidRPr="003E5407" w:rsidRDefault="003E5407" w:rsidP="007112B9">
      <w:pPr>
        <w:numPr>
          <w:ilvl w:val="0"/>
          <w:numId w:val="25"/>
        </w:numPr>
        <w:tabs>
          <w:tab w:val="left" w:pos="716"/>
        </w:tabs>
        <w:spacing w:after="0" w:line="240" w:lineRule="auto"/>
        <w:ind w:hanging="7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обосновывать необходимость коллективных усилий для решения глобальных проблем современности;</w:t>
      </w:r>
    </w:p>
    <w:p w:rsidR="003E5407" w:rsidRPr="003E5407" w:rsidRDefault="003E5407" w:rsidP="007112B9">
      <w:pPr>
        <w:numPr>
          <w:ilvl w:val="0"/>
          <w:numId w:val="25"/>
        </w:numPr>
        <w:tabs>
          <w:tab w:val="left" w:pos="716"/>
        </w:tabs>
        <w:spacing w:after="0" w:line="240" w:lineRule="auto"/>
        <w:ind w:hanging="7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различать в социальной информации о современном обществе факты, оценочные утверждения, гипотетические суждения.</w:t>
      </w:r>
    </w:p>
    <w:p w:rsidR="003E5407" w:rsidRPr="003E5407" w:rsidRDefault="003E5407" w:rsidP="007112B9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3E5407" w:rsidRPr="003E5407" w:rsidRDefault="003E5407" w:rsidP="007112B9">
      <w:pPr>
        <w:spacing w:after="0" w:line="240" w:lineRule="auto"/>
        <w:ind w:left="8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3E5407" w:rsidRPr="003E5407" w:rsidRDefault="003E5407" w:rsidP="007112B9">
      <w:pPr>
        <w:numPr>
          <w:ilvl w:val="0"/>
          <w:numId w:val="26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конкретизировать примерами факты социальной жизни, функции общества и его подсистем, взаимосвязь подсистем общества;</w:t>
      </w:r>
    </w:p>
    <w:p w:rsidR="003E5407" w:rsidRPr="003E5407" w:rsidRDefault="003E5407" w:rsidP="007112B9">
      <w:pPr>
        <w:numPr>
          <w:ilvl w:val="0"/>
          <w:numId w:val="26"/>
        </w:numPr>
        <w:tabs>
          <w:tab w:val="left" w:pos="716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оценивать возможности и риски современного общества;</w:t>
      </w:r>
    </w:p>
    <w:p w:rsidR="003E5407" w:rsidRPr="003E5407" w:rsidRDefault="003E5407" w:rsidP="007112B9">
      <w:pPr>
        <w:numPr>
          <w:ilvl w:val="0"/>
          <w:numId w:val="26"/>
        </w:numPr>
        <w:tabs>
          <w:tab w:val="left" w:pos="716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выявлять причинно-следственные связи в динамике социальных изменений;</w:t>
      </w:r>
    </w:p>
    <w:p w:rsidR="003E5407" w:rsidRPr="003E5407" w:rsidRDefault="003E5407" w:rsidP="007112B9">
      <w:pPr>
        <w:numPr>
          <w:ilvl w:val="0"/>
          <w:numId w:val="26"/>
        </w:numPr>
        <w:tabs>
          <w:tab w:val="left" w:pos="716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характеризовать факторы процесса глобализации в современном мире;</w:t>
      </w:r>
    </w:p>
    <w:p w:rsidR="003E5407" w:rsidRPr="003E5407" w:rsidRDefault="003E5407" w:rsidP="007112B9">
      <w:pPr>
        <w:numPr>
          <w:ilvl w:val="0"/>
          <w:numId w:val="26"/>
        </w:numPr>
        <w:tabs>
          <w:tab w:val="left" w:pos="716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прогнозировать последствия влияния глобализации на различные сферы жизни общества;</w:t>
      </w:r>
    </w:p>
    <w:p w:rsidR="003E5407" w:rsidRPr="003E5407" w:rsidRDefault="003E5407" w:rsidP="007112B9">
      <w:pPr>
        <w:numPr>
          <w:ilvl w:val="0"/>
          <w:numId w:val="26"/>
        </w:numPr>
        <w:tabs>
          <w:tab w:val="left" w:pos="716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анализировать социальные причины и моделировать последствия экономического кризиса;</w:t>
      </w:r>
    </w:p>
    <w:p w:rsidR="003E5407" w:rsidRPr="003E5407" w:rsidRDefault="003E5407" w:rsidP="007112B9">
      <w:pPr>
        <w:numPr>
          <w:ilvl w:val="0"/>
          <w:numId w:val="26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описывать и иллюстрировать с помощью материалов средств массовой информации (СМИ) тенденции и перспективы общественного развития.</w:t>
      </w:r>
    </w:p>
    <w:p w:rsidR="003E5407" w:rsidRPr="003E5407" w:rsidRDefault="003E5407" w:rsidP="007112B9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3E5407" w:rsidRPr="003E5407" w:rsidRDefault="003E5407" w:rsidP="007112B9">
      <w:pPr>
        <w:spacing w:after="0" w:line="240" w:lineRule="auto"/>
        <w:ind w:left="8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</w:rPr>
        <w:t>Социальная и деятельностная сущность человека Выпускник научится:</w:t>
      </w:r>
    </w:p>
    <w:p w:rsidR="003E5407" w:rsidRPr="003E5407" w:rsidRDefault="003E5407" w:rsidP="007112B9">
      <w:pPr>
        <w:numPr>
          <w:ilvl w:val="0"/>
          <w:numId w:val="27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объяснять специфику социального в человеке;</w:t>
      </w:r>
    </w:p>
    <w:p w:rsidR="003E5407" w:rsidRPr="003E5407" w:rsidRDefault="003E5407" w:rsidP="007112B9">
      <w:pPr>
        <w:numPr>
          <w:ilvl w:val="0"/>
          <w:numId w:val="27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описывать и конкретизировать факторы социализации, типы мировоззрения;</w:t>
      </w:r>
    </w:p>
    <w:p w:rsidR="003E5407" w:rsidRPr="003E5407" w:rsidRDefault="003E5407" w:rsidP="007112B9">
      <w:pPr>
        <w:numPr>
          <w:ilvl w:val="0"/>
          <w:numId w:val="27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характеризовать и классифицировать потребности человека, иллюстрировать проявления потребностей, связи потребностей и деятельности;</w:t>
      </w:r>
    </w:p>
    <w:p w:rsidR="003E5407" w:rsidRPr="003E5407" w:rsidRDefault="003E5407" w:rsidP="007112B9">
      <w:pPr>
        <w:numPr>
          <w:ilvl w:val="0"/>
          <w:numId w:val="27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раскрывать с помощью примеров структуру, мотивы и конкретные виды деятельности;</w:t>
      </w:r>
    </w:p>
    <w:p w:rsidR="003E5407" w:rsidRPr="003E5407" w:rsidRDefault="003E5407" w:rsidP="007112B9">
      <w:pPr>
        <w:numPr>
          <w:ilvl w:val="0"/>
          <w:numId w:val="27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моделировать практические ситуации, связанные с различными мотивами и видами деятельности людей;</w:t>
      </w:r>
    </w:p>
    <w:p w:rsidR="003E5407" w:rsidRPr="003E5407" w:rsidRDefault="003E5407" w:rsidP="007112B9">
      <w:pPr>
        <w:numPr>
          <w:ilvl w:val="0"/>
          <w:numId w:val="27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находить и извлекать информацию о деятельности людей из различных неадаптированных источников;</w:t>
      </w:r>
    </w:p>
    <w:p w:rsidR="003E5407" w:rsidRPr="003E5407" w:rsidRDefault="003E5407" w:rsidP="007112B9">
      <w:pPr>
        <w:numPr>
          <w:ilvl w:val="0"/>
          <w:numId w:val="27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lastRenderedPageBreak/>
        <w:t>исследовать практические ситуации, связанные с познанием человеком природы, общества и самого себя;</w:t>
      </w:r>
    </w:p>
    <w:p w:rsidR="003E5407" w:rsidRPr="003E5407" w:rsidRDefault="003E5407" w:rsidP="007112B9">
      <w:pPr>
        <w:numPr>
          <w:ilvl w:val="0"/>
          <w:numId w:val="27"/>
        </w:numPr>
        <w:tabs>
          <w:tab w:val="left" w:pos="716"/>
        </w:tabs>
        <w:spacing w:after="0" w:line="240" w:lineRule="auto"/>
        <w:ind w:left="8" w:right="20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сравнивать формы познания, виды человеческих знаний, критерии истины, процессы познания природы и общества;</w:t>
      </w:r>
    </w:p>
    <w:p w:rsidR="003E5407" w:rsidRPr="003E5407" w:rsidRDefault="003E5407" w:rsidP="007112B9">
      <w:pPr>
        <w:numPr>
          <w:ilvl w:val="0"/>
          <w:numId w:val="27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выполнять познавательные и практические задания, основанные на ситуациях, связанных с социальной и деятельностной сущностью человека.</w:t>
      </w:r>
    </w:p>
    <w:p w:rsidR="003E5407" w:rsidRPr="003E5407" w:rsidRDefault="003E5407" w:rsidP="007112B9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3E5407" w:rsidRPr="003E5407" w:rsidRDefault="003E5407" w:rsidP="007112B9">
      <w:pPr>
        <w:spacing w:after="0" w:line="240" w:lineRule="auto"/>
        <w:ind w:left="8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3E5407" w:rsidRPr="003E5407" w:rsidRDefault="003E5407" w:rsidP="002A0A22">
      <w:pPr>
        <w:numPr>
          <w:ilvl w:val="0"/>
          <w:numId w:val="28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характеризовать сознание человека, его структуру;</w:t>
      </w:r>
    </w:p>
    <w:p w:rsidR="003E5407" w:rsidRPr="003E5407" w:rsidRDefault="003E5407" w:rsidP="002A0A22">
      <w:pPr>
        <w:numPr>
          <w:ilvl w:val="0"/>
          <w:numId w:val="28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раскрывать на примерах уникальность человека как индивидуальности;</w:t>
      </w:r>
    </w:p>
    <w:p w:rsidR="003E5407" w:rsidRPr="003E5407" w:rsidRDefault="003E5407" w:rsidP="002A0A22">
      <w:pPr>
        <w:numPr>
          <w:ilvl w:val="0"/>
          <w:numId w:val="28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выделять основания различных классификаций видов деятельности;</w:t>
      </w:r>
    </w:p>
    <w:p w:rsidR="003E5407" w:rsidRPr="003E5407" w:rsidRDefault="003E5407" w:rsidP="002A0A22">
      <w:pPr>
        <w:numPr>
          <w:ilvl w:val="0"/>
          <w:numId w:val="28"/>
        </w:numPr>
        <w:tabs>
          <w:tab w:val="left" w:pos="708"/>
        </w:tabs>
        <w:spacing w:after="0" w:line="240" w:lineRule="auto"/>
        <w:ind w:left="8" w:right="20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выражать и аргументировать собственную позицию по вопросу познаваемости мира и человека;</w:t>
      </w:r>
    </w:p>
    <w:p w:rsidR="003E5407" w:rsidRPr="003E5407" w:rsidRDefault="003E5407" w:rsidP="002A0A22">
      <w:pPr>
        <w:numPr>
          <w:ilvl w:val="0"/>
          <w:numId w:val="28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описывать методы научного познания;</w:t>
      </w:r>
    </w:p>
    <w:p w:rsidR="003E5407" w:rsidRPr="003E5407" w:rsidRDefault="003E5407" w:rsidP="002A0A22">
      <w:pPr>
        <w:numPr>
          <w:ilvl w:val="0"/>
          <w:numId w:val="28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оценивать, обращаясь к примерам, возможности индивидуальной самореализации;</w:t>
      </w:r>
    </w:p>
    <w:p w:rsidR="003E5407" w:rsidRPr="003E5407" w:rsidRDefault="003E5407" w:rsidP="002A0A22">
      <w:pPr>
        <w:numPr>
          <w:ilvl w:val="0"/>
          <w:numId w:val="28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исследовать практические ситуации, связные с адекватной и неадекватной самооценкой;</w:t>
      </w:r>
    </w:p>
    <w:p w:rsidR="003E5407" w:rsidRPr="003E5407" w:rsidRDefault="003E5407" w:rsidP="002A0A22">
      <w:pPr>
        <w:numPr>
          <w:ilvl w:val="0"/>
          <w:numId w:val="28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объяснять роль мировоззрения в жизни человека;</w:t>
      </w:r>
    </w:p>
    <w:p w:rsidR="003E5407" w:rsidRPr="003E5407" w:rsidRDefault="003E5407" w:rsidP="002A0A22">
      <w:pPr>
        <w:numPr>
          <w:ilvl w:val="0"/>
          <w:numId w:val="28"/>
        </w:numPr>
        <w:tabs>
          <w:tab w:val="left" w:pos="708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показывать на конкретных примерах взаимосвязь свободы и ответственности как необходимых условий жизнедеятельности человека.</w:t>
      </w:r>
    </w:p>
    <w:p w:rsidR="002A0A22" w:rsidRDefault="002A0A22" w:rsidP="007112B9">
      <w:pPr>
        <w:spacing w:after="0" w:line="240" w:lineRule="auto"/>
        <w:ind w:left="8"/>
        <w:rPr>
          <w:rFonts w:ascii="Times New Roman" w:hAnsi="Times New Roman" w:cs="Times New Roman"/>
          <w:b/>
          <w:bCs/>
          <w:sz w:val="24"/>
          <w:szCs w:val="24"/>
        </w:rPr>
      </w:pPr>
    </w:p>
    <w:p w:rsidR="003E5407" w:rsidRPr="003E5407" w:rsidRDefault="003E5407" w:rsidP="007112B9">
      <w:pPr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</w:rPr>
        <w:t>Право на защиту человека и гражданина</w:t>
      </w:r>
      <w:r w:rsidR="002A0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407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называть причины возникновения права;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владеть основными правовыми понятиями и терминами, уметь раскрывать их смысл;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приводить примеры, иллюстрирующие понимание содержания правовых понятий;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8" w:right="20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указывать элемент правовой системы, раскрывать взаимосвязь элементов правовой системы;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выявлять функциональные, иерархические и другие связи внутри правовой системы;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различать нормы обычаев, морали и права, нравственные и правовые нормы, их связь с определѐнной системой ценностей;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8" w:right="20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анализировать, приводить аргументы, делать выводы при работе с различными источниками правовой информации;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называть источники права;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различать нормативно-правовые акты по их юридической силе в системе источников права;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8" w:right="20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характеризовать Конституцию РФ как основной закон прямого действия, иллюстрировать примерами указанные признаки Конституции РФ;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8" w:right="20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называть конституционные права и обязанности граждан, раскрывать взаимосвязь прав и обязанностей;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анализировать конкретные жизненные ситуации и с опорой на полученные правовые знания определять вид правоотношения и отрасль права, регулирующую возникшие правоотношения;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перечислять правоохранительные органы в российской правовой системе;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указывать виды деятельности, входящие в сферу компетенции права;</w:t>
      </w:r>
    </w:p>
    <w:p w:rsidR="003E5407" w:rsidRPr="003E5407" w:rsidRDefault="003E5407" w:rsidP="002A0A22">
      <w:pPr>
        <w:numPr>
          <w:ilvl w:val="0"/>
          <w:numId w:val="29"/>
        </w:numPr>
        <w:tabs>
          <w:tab w:val="left" w:pos="708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раскрывать значение права для современного социума и становления демократического правового государства.</w:t>
      </w:r>
    </w:p>
    <w:p w:rsidR="003E5407" w:rsidRPr="003E5407" w:rsidRDefault="003E5407" w:rsidP="007112B9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3E5407" w:rsidRPr="003E5407" w:rsidRDefault="003E5407" w:rsidP="007112B9">
      <w:pPr>
        <w:spacing w:after="0" w:line="240" w:lineRule="auto"/>
        <w:ind w:left="8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3E5407" w:rsidRPr="003E5407" w:rsidRDefault="003E5407" w:rsidP="002A0A22">
      <w:pPr>
        <w:numPr>
          <w:ilvl w:val="0"/>
          <w:numId w:val="30"/>
        </w:numPr>
        <w:tabs>
          <w:tab w:val="left" w:pos="716"/>
        </w:tabs>
        <w:spacing w:after="0" w:line="240" w:lineRule="auto"/>
        <w:ind w:left="8" w:right="20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lastRenderedPageBreak/>
        <w:t>характеризовать право как целостную систему, как достижение культуры и его значение для становления и развития цивилизации;</w:t>
      </w:r>
    </w:p>
    <w:p w:rsidR="003E5407" w:rsidRPr="003E5407" w:rsidRDefault="003E5407" w:rsidP="002A0A22">
      <w:pPr>
        <w:numPr>
          <w:ilvl w:val="0"/>
          <w:numId w:val="30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осознавать ценности Конституции РФ как основного закона страны;</w:t>
      </w:r>
    </w:p>
    <w:p w:rsidR="003E5407" w:rsidRPr="003E5407" w:rsidRDefault="003E5407" w:rsidP="002A0A22">
      <w:pPr>
        <w:numPr>
          <w:ilvl w:val="0"/>
          <w:numId w:val="30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признавать ценность прав человека и гражданина и необходимость их уважения;</w:t>
      </w:r>
    </w:p>
    <w:p w:rsidR="003E5407" w:rsidRPr="003E5407" w:rsidRDefault="003E5407" w:rsidP="002A0A22">
      <w:pPr>
        <w:numPr>
          <w:ilvl w:val="0"/>
          <w:numId w:val="30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ориентироваться в различных, в том числе и неадаптированных, источниках права и находить необходимую правовую информацию;</w:t>
      </w:r>
    </w:p>
    <w:p w:rsidR="003E5407" w:rsidRPr="003E5407" w:rsidRDefault="003E5407" w:rsidP="002A0A22">
      <w:pPr>
        <w:numPr>
          <w:ilvl w:val="0"/>
          <w:numId w:val="30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выбирать адекватные возникшей правовой ситуации способы правомерного поведения;</w:t>
      </w:r>
    </w:p>
    <w:p w:rsidR="003E5407" w:rsidRPr="003E5407" w:rsidRDefault="003E5407" w:rsidP="002A0A22">
      <w:pPr>
        <w:numPr>
          <w:ilvl w:val="0"/>
          <w:numId w:val="30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формулировать нравственные и правовые суждения и оценки, обосновывать их связь с определѐнной системой ценностей, аргументировать собственную позицию;</w:t>
      </w:r>
    </w:p>
    <w:p w:rsidR="003E5407" w:rsidRPr="003E5407" w:rsidRDefault="003E5407" w:rsidP="002A0A22">
      <w:pPr>
        <w:numPr>
          <w:ilvl w:val="0"/>
          <w:numId w:val="30"/>
        </w:numPr>
        <w:tabs>
          <w:tab w:val="left" w:pos="708"/>
        </w:tabs>
        <w:spacing w:after="0" w:line="240" w:lineRule="auto"/>
        <w:ind w:left="708" w:hanging="70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уметь соотносить свои действия с возможными правовыми последствиями;</w:t>
      </w:r>
    </w:p>
    <w:p w:rsidR="003E5407" w:rsidRPr="003E5407" w:rsidRDefault="003E5407" w:rsidP="002A0A22">
      <w:pPr>
        <w:numPr>
          <w:ilvl w:val="0"/>
          <w:numId w:val="30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использовать правовые нормы как средство защиты своих прав и прав людей, нуждающихся в правовой защите;</w:t>
      </w:r>
    </w:p>
    <w:p w:rsidR="003E5407" w:rsidRPr="003E5407" w:rsidRDefault="003E5407" w:rsidP="002A0A22">
      <w:pPr>
        <w:numPr>
          <w:ilvl w:val="0"/>
          <w:numId w:val="30"/>
        </w:numPr>
        <w:tabs>
          <w:tab w:val="left" w:pos="716"/>
        </w:tabs>
        <w:spacing w:after="0" w:line="240" w:lineRule="auto"/>
        <w:ind w:left="8" w:hanging="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понимать взаимосвязь прав и обязанностей, необходимость соблюдения юридических обязанностей.</w:t>
      </w:r>
    </w:p>
    <w:p w:rsidR="003E5407" w:rsidRPr="003E5407" w:rsidRDefault="003E5407" w:rsidP="0071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407" w:rsidRPr="003E5407" w:rsidRDefault="003E5407" w:rsidP="007112B9">
      <w:pPr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</w:rPr>
        <w:t>Мир культуры и духовное развитие личности</w:t>
      </w:r>
      <w:r w:rsidR="002A0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407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3E5407" w:rsidRPr="003E5407" w:rsidRDefault="003E5407" w:rsidP="002A0A22">
      <w:pPr>
        <w:numPr>
          <w:ilvl w:val="0"/>
          <w:numId w:val="31"/>
        </w:numPr>
        <w:tabs>
          <w:tab w:val="left" w:pos="716"/>
        </w:tabs>
        <w:spacing w:after="0" w:line="240" w:lineRule="auto"/>
        <w:ind w:left="714" w:right="20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раскрывать, опираясь на примеры, широкий смысл понятия «культура», связь духовной и материальной культуры;</w:t>
      </w:r>
    </w:p>
    <w:p w:rsidR="003E5407" w:rsidRPr="003E5407" w:rsidRDefault="003E5407" w:rsidP="002A0A22">
      <w:pPr>
        <w:numPr>
          <w:ilvl w:val="0"/>
          <w:numId w:val="31"/>
        </w:numPr>
        <w:tabs>
          <w:tab w:val="left" w:pos="708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объяснять значение понятия «диалог культур»;</w:t>
      </w:r>
    </w:p>
    <w:p w:rsidR="003E5407" w:rsidRPr="003E5407" w:rsidRDefault="003E5407" w:rsidP="002A0A22">
      <w:pPr>
        <w:numPr>
          <w:ilvl w:val="0"/>
          <w:numId w:val="31"/>
        </w:numPr>
        <w:tabs>
          <w:tab w:val="left" w:pos="716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показывать на примерах историческое и этническое многообразие культур, появления народной, массовой, элитарной и экранной культур в обществе;</w:t>
      </w:r>
    </w:p>
    <w:p w:rsidR="003E5407" w:rsidRPr="003E5407" w:rsidRDefault="003E5407" w:rsidP="002A0A22">
      <w:pPr>
        <w:numPr>
          <w:ilvl w:val="0"/>
          <w:numId w:val="31"/>
        </w:numPr>
        <w:tabs>
          <w:tab w:val="left" w:pos="708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иллюстрировать проявления патриотизма фактами социальной жизни;</w:t>
      </w:r>
    </w:p>
    <w:p w:rsidR="003E5407" w:rsidRPr="003E5407" w:rsidRDefault="003E5407" w:rsidP="002A0A22">
      <w:pPr>
        <w:numPr>
          <w:ilvl w:val="0"/>
          <w:numId w:val="31"/>
        </w:numPr>
        <w:tabs>
          <w:tab w:val="left" w:pos="708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распознавать формы культуры, сопоставлять их функции и признаки;</w:t>
      </w:r>
    </w:p>
    <w:p w:rsidR="003E5407" w:rsidRPr="003E5407" w:rsidRDefault="003E5407" w:rsidP="002A0A22">
      <w:pPr>
        <w:numPr>
          <w:ilvl w:val="0"/>
          <w:numId w:val="31"/>
        </w:numPr>
        <w:tabs>
          <w:tab w:val="left" w:pos="716"/>
        </w:tabs>
        <w:spacing w:after="0" w:line="240" w:lineRule="auto"/>
        <w:ind w:left="714" w:right="20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выявлять специфику образования, науки, искусства, морали и религии как форм культуры; определять их место и значение в жизни общества и духовном развитии личности;</w:t>
      </w:r>
    </w:p>
    <w:p w:rsidR="003E5407" w:rsidRPr="003E5407" w:rsidRDefault="003E5407" w:rsidP="002A0A22">
      <w:pPr>
        <w:numPr>
          <w:ilvl w:val="0"/>
          <w:numId w:val="31"/>
        </w:numPr>
        <w:tabs>
          <w:tab w:val="left" w:pos="708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давать моральную оценку конкретным поступкам людей и их отношениям;</w:t>
      </w:r>
    </w:p>
    <w:p w:rsidR="003E5407" w:rsidRPr="003E5407" w:rsidRDefault="003E5407" w:rsidP="002A0A22">
      <w:pPr>
        <w:numPr>
          <w:ilvl w:val="0"/>
          <w:numId w:val="31"/>
        </w:numPr>
        <w:tabs>
          <w:tab w:val="left" w:pos="716"/>
        </w:tabs>
        <w:spacing w:after="0" w:line="240" w:lineRule="auto"/>
        <w:ind w:left="714" w:hanging="7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характеризовать и конкретизировать примерами СМИ и их функции; оценивать значение информации в современном мире; сравнивать информационные возможности Интернета и традиционных СМИ.</w:t>
      </w:r>
    </w:p>
    <w:p w:rsidR="003E5407" w:rsidRPr="003E5407" w:rsidRDefault="003E5407" w:rsidP="007112B9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3E5407" w:rsidRPr="003E5407" w:rsidRDefault="003E5407" w:rsidP="007112B9">
      <w:pPr>
        <w:spacing w:after="0" w:line="240" w:lineRule="auto"/>
        <w:ind w:left="8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3E5407" w:rsidRPr="003E5407" w:rsidRDefault="003E5407" w:rsidP="002A0A22">
      <w:pPr>
        <w:numPr>
          <w:ilvl w:val="0"/>
          <w:numId w:val="32"/>
        </w:numPr>
        <w:tabs>
          <w:tab w:val="left" w:pos="708"/>
        </w:tabs>
        <w:spacing w:after="0" w:line="240" w:lineRule="auto"/>
        <w:ind w:left="708" w:hanging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объяснять причины и значение исторического и этнического многообразия культур;</w:t>
      </w:r>
    </w:p>
    <w:p w:rsidR="003E5407" w:rsidRPr="003E5407" w:rsidRDefault="003E5407" w:rsidP="002A0A22">
      <w:pPr>
        <w:numPr>
          <w:ilvl w:val="0"/>
          <w:numId w:val="32"/>
        </w:numPr>
        <w:tabs>
          <w:tab w:val="left" w:pos="708"/>
        </w:tabs>
        <w:spacing w:after="0" w:line="240" w:lineRule="auto"/>
        <w:ind w:left="709" w:hanging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анализировать с позиций толерантности информацию из различных источников по вопросу диалога культур;</w:t>
      </w:r>
    </w:p>
    <w:p w:rsidR="003E5407" w:rsidRPr="003E5407" w:rsidRDefault="003E5407" w:rsidP="002A0A22">
      <w:pPr>
        <w:numPr>
          <w:ilvl w:val="0"/>
          <w:numId w:val="32"/>
        </w:numPr>
        <w:tabs>
          <w:tab w:val="left" w:pos="708"/>
        </w:tabs>
        <w:spacing w:after="0" w:line="240" w:lineRule="auto"/>
        <w:ind w:left="709" w:right="20" w:hanging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определять и конкретизировать примерами факты социальной жизни и функции различных форм культуры;</w:t>
      </w:r>
    </w:p>
    <w:p w:rsidR="003E5407" w:rsidRPr="003E5407" w:rsidRDefault="003E5407" w:rsidP="002A0A22">
      <w:pPr>
        <w:numPr>
          <w:ilvl w:val="0"/>
          <w:numId w:val="32"/>
        </w:numPr>
        <w:tabs>
          <w:tab w:val="left" w:pos="708"/>
        </w:tabs>
        <w:spacing w:after="0" w:line="240" w:lineRule="auto"/>
        <w:ind w:left="709" w:hanging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раскрывать смысл понятий «ценности» и «идеалы», конкретизировать их примерами социальных ценностей;</w:t>
      </w:r>
    </w:p>
    <w:p w:rsidR="003E5407" w:rsidRPr="003E5407" w:rsidRDefault="003E5407" w:rsidP="002A0A22">
      <w:pPr>
        <w:numPr>
          <w:ilvl w:val="0"/>
          <w:numId w:val="32"/>
        </w:numPr>
        <w:tabs>
          <w:tab w:val="left" w:pos="708"/>
        </w:tabs>
        <w:spacing w:after="0" w:line="240" w:lineRule="auto"/>
        <w:ind w:left="708" w:hanging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характеризовать сущность гуманизма;</w:t>
      </w:r>
    </w:p>
    <w:p w:rsidR="003E5407" w:rsidRPr="003E5407" w:rsidRDefault="003E5407" w:rsidP="002A0A22">
      <w:pPr>
        <w:numPr>
          <w:ilvl w:val="0"/>
          <w:numId w:val="32"/>
        </w:numPr>
        <w:tabs>
          <w:tab w:val="left" w:pos="708"/>
        </w:tabs>
        <w:spacing w:after="0" w:line="240" w:lineRule="auto"/>
        <w:ind w:left="708" w:hanging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показывать значение свободы совести для развития человека и общества;</w:t>
      </w:r>
    </w:p>
    <w:p w:rsidR="003E5407" w:rsidRPr="003E5407" w:rsidRDefault="003E5407" w:rsidP="002A0A22">
      <w:pPr>
        <w:numPr>
          <w:ilvl w:val="0"/>
          <w:numId w:val="32"/>
        </w:numPr>
        <w:tabs>
          <w:tab w:val="left" w:pos="708"/>
        </w:tabs>
        <w:spacing w:after="0" w:line="240" w:lineRule="auto"/>
        <w:ind w:left="709" w:hanging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аргументировать необходимость нравственного поведения и собственного морального выбора;</w:t>
      </w:r>
    </w:p>
    <w:p w:rsidR="003E5407" w:rsidRPr="003E5407" w:rsidRDefault="003E5407" w:rsidP="002A0A22">
      <w:pPr>
        <w:numPr>
          <w:ilvl w:val="0"/>
          <w:numId w:val="32"/>
        </w:numPr>
        <w:tabs>
          <w:tab w:val="left" w:pos="708"/>
        </w:tabs>
        <w:spacing w:after="0" w:line="240" w:lineRule="auto"/>
        <w:ind w:left="709" w:hanging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оценивать влияние СМИ на социальную активность личности; выявлять признаки манипулирования сознанием, определять возможные способы противодействия;</w:t>
      </w:r>
    </w:p>
    <w:p w:rsidR="003E5407" w:rsidRPr="003E5407" w:rsidRDefault="003E5407" w:rsidP="002A0A22">
      <w:pPr>
        <w:numPr>
          <w:ilvl w:val="0"/>
          <w:numId w:val="32"/>
        </w:numPr>
        <w:tabs>
          <w:tab w:val="left" w:pos="708"/>
        </w:tabs>
        <w:spacing w:after="0" w:line="240" w:lineRule="auto"/>
        <w:ind w:left="709" w:hanging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t>выражать собственное отношение к роли самообразования и духовного развития в жизни человека;</w:t>
      </w:r>
    </w:p>
    <w:p w:rsidR="003E5407" w:rsidRPr="003E5407" w:rsidRDefault="003E5407" w:rsidP="002A0A22">
      <w:pPr>
        <w:numPr>
          <w:ilvl w:val="0"/>
          <w:numId w:val="32"/>
        </w:numPr>
        <w:tabs>
          <w:tab w:val="left" w:pos="708"/>
        </w:tabs>
        <w:spacing w:after="0" w:line="240" w:lineRule="auto"/>
        <w:ind w:left="709" w:right="20" w:hanging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E5407">
        <w:rPr>
          <w:rFonts w:ascii="Times New Roman" w:hAnsi="Times New Roman" w:cs="Times New Roman"/>
          <w:sz w:val="24"/>
          <w:szCs w:val="24"/>
        </w:rPr>
        <w:lastRenderedPageBreak/>
        <w:t>находить формы и способы конструктивного взаимодействия людей с разными убеждениями культурными ценностями.</w:t>
      </w:r>
    </w:p>
    <w:p w:rsidR="003E5407" w:rsidRDefault="003E5407" w:rsidP="0071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AC1" w:rsidRPr="003E5407" w:rsidRDefault="00966AC1" w:rsidP="0071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B5" w:rsidRPr="003E5407" w:rsidRDefault="00A915B5" w:rsidP="00711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A915B5" w:rsidRPr="002A0A22" w:rsidRDefault="00A915B5" w:rsidP="0071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0A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ВВЕДЕНИЕ</w:t>
      </w:r>
    </w:p>
    <w:p w:rsidR="00A47066" w:rsidRPr="002A0A22" w:rsidRDefault="00A915B5" w:rsidP="0071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0A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ОБЩЕСТВО КАК СЛОЖНАЯ ДИНАМИЧЕСКАЯ СИСТЕМА </w:t>
      </w:r>
    </w:p>
    <w:p w:rsidR="00A915B5" w:rsidRPr="002A0A22" w:rsidRDefault="00A915B5" w:rsidP="0071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0A2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ЧЕЛОВЕК И ЭКОНОМИКА 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Экономика и экономическая наука. Что изучает экономическая наука. Экономическая деятельность. Измерители экономической деятельности. Понятие ВВП. Экономический рост и развитие. Факторы экономического роста. Экономические циклы. 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Рынок и рыночные структуры. Конкуренция и монополия. Спрос и предложение. Факторы спроса и предложения. Фондовый рынок. Акции, облигации и другие ценные бумаги. 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фирм в экономике.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 Бизнес в экономике. Организационно-правовые формы и правовой режим предпринимательской деятельности. 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Вокруг бизнеса. Источники финансирования бизнеса. Основные принципы менеджмента. Основы маркетинга. Роль государства в экономике. Общественные блага. Внешние эффекты. </w:t>
      </w:r>
      <w:r w:rsidRPr="003E5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Госбюджет. </w:t>
      </w: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долг Основы денежной и бюджетной политики Защита конкуренции и антимонопольное законодательство. 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 система. Роль центрального банка. Основные операции коммерческих</w:t>
      </w:r>
      <w:r w:rsidR="002A0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банков. Финансовые институты. Виды, причины и последствия инфляции. Рынок труда. Безработица. Причины и экономические последствия безработицы. Государственная политика в области занятости. 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Мировая экономика. Государственная политика в области международной торговли. Глобальные проблемы экономики. 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Экономика потребителя. Сбережения, страхование. Защита прав потребителя. Экономика производителя. Рациональное экономическое Рынок труда. Безработица. Причины и экономические последствия безработицы. Государственная политика в области занятости. 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Мировая экономика. Государственная политика в области международной торговли. Глобальные проблемы экономики. 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Экономика потребителя. Сбережения, страхование. Зашита прав потребителя. Экономика производителя. Рациональное экономическое поведение потребителя и производителя. Поведение потребителя и производителя. </w:t>
      </w:r>
    </w:p>
    <w:p w:rsidR="00A915B5" w:rsidRPr="002A0A22" w:rsidRDefault="00A915B5" w:rsidP="002A0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0A2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РАЗДЕЛ II. ПРОБЛЕМЫ СОЦИАЛЬНО-ПОЛИТИЧЕСКОЙ И ДУХОВНОЙ ЖИЗНИ ОБЩЕСТВА 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и необходимость в человеческой деятельности. Выбор в альтернативы и ответственность за его последствия.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Демографическая ситуация в РФ. Проблема неполных семей. Религиозные объединения и организации в РФ. Опасность тоталитарных сект.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и индивидуальное сознание. Социализация индивида.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Политическое сознание. Политическая идеология. Политическая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A915B5" w:rsidRPr="003E5407" w:rsidRDefault="00A915B5" w:rsidP="002A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элита. Особенности ее формирования в современной России. Политическое лидерство. Типология лидерства. Лидеры и ведомые.</w:t>
      </w:r>
    </w:p>
    <w:p w:rsidR="00A915B5" w:rsidRPr="002A0A22" w:rsidRDefault="00A915B5" w:rsidP="002A0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0A2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РАЗДЕЛ Ш. ЧЕЛОВЕК И ЗАКОН </w:t>
      </w:r>
    </w:p>
    <w:p w:rsidR="00A915B5" w:rsidRPr="003E5407" w:rsidRDefault="00A915B5" w:rsidP="0008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Гуманистическая роль естественного права. Тоталитарное право понимание. Развитие норм естественного права. Естественное право как юридическая реальность. Законотворческий процесс в Российской Федерации. </w:t>
      </w:r>
    </w:p>
    <w:p w:rsidR="00A915B5" w:rsidRPr="003E5407" w:rsidRDefault="00A915B5" w:rsidP="0008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его права и обязанности. Гражданство в РФ. Воинская обязанность.</w:t>
      </w:r>
      <w:r w:rsidR="0008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Альтернативная гражданская служба. Права и обязанности налогоплательщика. </w:t>
      </w:r>
    </w:p>
    <w:p w:rsidR="00A915B5" w:rsidRPr="003E5407" w:rsidRDefault="00A915B5" w:rsidP="0008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право. Право граждан на благоприятную окружающую среду. Способы защиты экологических прав. Экологические правонарушения.</w:t>
      </w:r>
    </w:p>
    <w:p w:rsidR="00A915B5" w:rsidRPr="003E5407" w:rsidRDefault="00A915B5" w:rsidP="0008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право. Субъекты гражданского права.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A915B5" w:rsidRPr="003E5407" w:rsidRDefault="00A915B5" w:rsidP="0008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право. Порядок и условия заключения брака. Порядок и условия расторжения брака. Правовое регулирование отношений супругов.</w:t>
      </w:r>
    </w:p>
    <w:p w:rsidR="00A915B5" w:rsidRPr="003E5407" w:rsidRDefault="00A915B5" w:rsidP="0008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 и трудоустройство. Порядок приема на работу, заключение и расторжение трудового договора. Правовые основы социальной защиты и социального обеспечения. 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A915B5" w:rsidRPr="003E5407" w:rsidRDefault="00A915B5" w:rsidP="0008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Процессуальное право. Споры, порядок их рассмотрения. Особенности административной юрисдикции. Гражданский процесс: основные правила и принципы. Особенности уголовного процесса. Суд присяжных. Конституционное судопроизводство. Международная защита прав человека. Международная система защиты прав человека в условиях мирного времени. Меж</w:t>
      </w: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дународная защита прав человека в условиях военного времени. Международное гуманитарное право.</w:t>
      </w:r>
    </w:p>
    <w:p w:rsidR="00A915B5" w:rsidRPr="003E5407" w:rsidRDefault="00A915B5" w:rsidP="0008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и человек перед лицом угроз и вызовов XXI века. Особенности современного мира. Компьютерная революция. Знания, умения и навыки в информационном обществе. Социальные и гуманистические аспекты глобальных проблем. Терроризм как важнейшая угроза современной цивилизации.</w:t>
      </w:r>
    </w:p>
    <w:p w:rsidR="00A915B5" w:rsidRPr="003E5407" w:rsidRDefault="00A915B5" w:rsidP="00084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повторение </w:t>
      </w:r>
    </w:p>
    <w:p w:rsidR="00966AC1" w:rsidRDefault="00966AC1" w:rsidP="0008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4C65" w:rsidRPr="0008452F" w:rsidRDefault="006F4C65" w:rsidP="0008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4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  <w:r w:rsidR="00826ADF" w:rsidRPr="00084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45DA" w:rsidRPr="00084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обществознанию</w:t>
      </w:r>
      <w:r w:rsidR="00C41B0C" w:rsidRPr="00084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класса</w:t>
      </w:r>
    </w:p>
    <w:p w:rsidR="0008452F" w:rsidRDefault="0093067C" w:rsidP="0008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4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</w:t>
      </w:r>
      <w:r w:rsidR="00670DC1" w:rsidRPr="00084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 w:rsidRPr="00084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</w:p>
    <w:p w:rsidR="00966AC1" w:rsidRPr="0008452F" w:rsidRDefault="00966AC1" w:rsidP="0008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pPr w:leftFromText="180" w:rightFromText="180" w:vertAnchor="text" w:tblpX="40" w:tblpY="1"/>
        <w:tblOverlap w:val="never"/>
        <w:tblW w:w="9736" w:type="dxa"/>
        <w:tblInd w:w="0" w:type="dxa"/>
        <w:tblLook w:val="04A0"/>
      </w:tblPr>
      <w:tblGrid>
        <w:gridCol w:w="1164"/>
        <w:gridCol w:w="5924"/>
        <w:gridCol w:w="1360"/>
        <w:gridCol w:w="1288"/>
      </w:tblGrid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19103915"/>
            <w:r w:rsidRPr="000046E9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5924" w:type="dxa"/>
          </w:tcPr>
          <w:p w:rsidR="00637B7A" w:rsidRPr="000046E9" w:rsidRDefault="00637B7A" w:rsidP="0063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E9">
              <w:rPr>
                <w:rFonts w:ascii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E9">
              <w:rPr>
                <w:rFonts w:ascii="Times New Roman" w:hAnsi="Times New Roman" w:cs="Times New Roman"/>
                <w:sz w:val="20"/>
                <w:szCs w:val="20"/>
              </w:rPr>
              <w:t>Плановые сроки</w:t>
            </w:r>
          </w:p>
        </w:tc>
        <w:tc>
          <w:tcPr>
            <w:tcW w:w="1288" w:type="dxa"/>
          </w:tcPr>
          <w:p w:rsidR="00637B7A" w:rsidRPr="000046E9" w:rsidRDefault="00637B7A" w:rsidP="0063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6E9">
              <w:rPr>
                <w:rFonts w:ascii="Times New Roman" w:hAnsi="Times New Roman" w:cs="Times New Roman"/>
                <w:sz w:val="20"/>
                <w:szCs w:val="20"/>
              </w:rPr>
              <w:t>Скор-нные</w:t>
            </w:r>
            <w:proofErr w:type="spellEnd"/>
            <w:r w:rsidRPr="000046E9">
              <w:rPr>
                <w:rFonts w:ascii="Times New Roman" w:hAnsi="Times New Roman" w:cs="Times New Roman"/>
                <w:sz w:val="20"/>
                <w:szCs w:val="20"/>
              </w:rPr>
              <w:t xml:space="preserve"> сроки</w:t>
            </w:r>
          </w:p>
        </w:tc>
      </w:tr>
      <w:tr w:rsidR="00637B7A" w:rsidRPr="000046E9" w:rsidTr="00637B7A">
        <w:tc>
          <w:tcPr>
            <w:tcW w:w="9736" w:type="dxa"/>
            <w:gridSpan w:val="4"/>
          </w:tcPr>
          <w:p w:rsidR="00637B7A" w:rsidRPr="000046E9" w:rsidRDefault="00637B7A" w:rsidP="0063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триместр</w:t>
            </w: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как сложная динамическая система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I. Человек и экономика 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как наука. Экономика как хозяйство.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Измерители экономической деятельности.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рост.  Экстенсивный и интенсивный рост.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Экономическое развитие.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Рыночные отношения в экономике. Рыночная структура и инфраструктура.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Конкуренция и монополия.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Фирмы в экономике.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Факторное производство и факторные доходы.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Экономические и бухгалтерские издержки и прибыль. Постоянные и переменные издержки. Налоги, уплачиваемые предприятиями.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Правовые основы предпринимательской деятельности.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Организационно-правовые формы предпринимательства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своего дела. Слагаемые успеха в бизнесе.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 и его основные принципы. Основы маркетинга.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Экономические функции государства.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рыночной экономикой.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Финансы в экономике. Банковская система.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Инфляция: виды, причины, последствия.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Занятость и безработица.  Причины и виды безработицы.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9736" w:type="dxa"/>
            <w:gridSpan w:val="4"/>
          </w:tcPr>
          <w:p w:rsidR="00637B7A" w:rsidRPr="000046E9" w:rsidRDefault="00637B7A" w:rsidP="00637B7A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триместр</w:t>
            </w: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Повторительно-обобщающий урок по теме «Экономика и государство»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области занятости.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 экономика.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области международной торговли. Глобальные проблемы экономики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в системе экономических отношений.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труда.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Повторительно-обобщающий урок по теме «Экономика»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9736" w:type="dxa"/>
            <w:gridSpan w:val="4"/>
          </w:tcPr>
          <w:p w:rsidR="00637B7A" w:rsidRPr="000046E9" w:rsidRDefault="00637B7A" w:rsidP="00637B7A">
            <w:pPr>
              <w:pStyle w:val="a9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II. Проблемы социально-политической и духовной жизни</w:t>
            </w: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Свобода и необходимость в деятельности человека.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Свобода и ответственность.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сознание.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психология и идеология. Политическое сознание.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политические идеологии. Политическая психология.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 и политическое сознание.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Политическое поведение. Политическая элита. Политическое лидерство.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Демографическая ситуация в современной России.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неполной семьи.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объединения и их права.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Повторительно-обобщающий урок по теме «Проблемы социально-политической и духовной жизни»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Контрольно-обобщающий урок по теме «Проблемы социально-политической и духовной жизни»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9736" w:type="dxa"/>
            <w:gridSpan w:val="4"/>
          </w:tcPr>
          <w:p w:rsidR="00637B7A" w:rsidRPr="000046E9" w:rsidRDefault="00637B7A" w:rsidP="00637B7A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III. Человек и закон</w:t>
            </w: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Законотворческий процесс в РФ.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 РФ.  Права и обязанности граждан РФ.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 и обязанности налогоплательщика.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право. Права человека на благоприятную окружающую среду.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защиты экологических прав. Гражданское право. Имущественные права.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Гражданское право. Неимущественные права. Защита гражданских прав.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Семейное право. Права и обязанности супругов. Права и обязанности детей и родителей.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9736" w:type="dxa"/>
            <w:gridSpan w:val="4"/>
          </w:tcPr>
          <w:p w:rsidR="00637B7A" w:rsidRPr="000046E9" w:rsidRDefault="00637B7A" w:rsidP="00637B7A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E9">
              <w:rPr>
                <w:rFonts w:ascii="Times New Roman" w:hAnsi="Times New Roman" w:cs="Times New Roman"/>
                <w:sz w:val="20"/>
                <w:szCs w:val="20"/>
              </w:rPr>
              <w:t>3 триместр</w:t>
            </w: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регулирование занятости и трудоустройства.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защита населения.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Профессиональное образование.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Процессуальное право: гражданский процесс.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Процессуальное право: арбитражный процесс.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Процессуальное право: уголовный процесс.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Судебное производство. Суд присяжных заседателей.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Процессуальное право: административная юрисдикция.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Конституционное судопроизводство.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Международная защита прав человека.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Взгляд в будущее. Постиндустриальное общество.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Повторительно-обобщающий урок по теме «Человек и закон».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Контрольно-обобщающий урок по теме «Человек и закон»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9736" w:type="dxa"/>
            <w:gridSpan w:val="4"/>
          </w:tcPr>
          <w:p w:rsidR="00637B7A" w:rsidRPr="000046E9" w:rsidRDefault="00637B7A" w:rsidP="00637B7A">
            <w:pPr>
              <w:pStyle w:val="a9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IV. Итоговое повторение</w:t>
            </w: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и человек.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Экономика: наука и хозяйство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Экономическая сфера.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Духовная культура.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стратификация.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Демократические выборы и политические партии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Политическая сфера 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в системе социальных норм. Правоотношения и правонарушения.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сфера. Правовое регулирование общественных отношений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и общество.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4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урок.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B7A" w:rsidRPr="000046E9" w:rsidTr="00637B7A">
        <w:tc>
          <w:tcPr>
            <w:tcW w:w="1164" w:type="dxa"/>
          </w:tcPr>
          <w:p w:rsidR="00637B7A" w:rsidRPr="000046E9" w:rsidRDefault="00637B7A" w:rsidP="00637B7A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</w:tcPr>
          <w:p w:rsidR="00637B7A" w:rsidRPr="000046E9" w:rsidRDefault="00637B7A" w:rsidP="00637B7A">
            <w:pPr>
              <w:autoSpaceDE w:val="0"/>
              <w:autoSpaceDN w:val="0"/>
              <w:adjustRightInd w:val="0"/>
              <w:ind w:right="1623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046E9">
              <w:rPr>
                <w:rFonts w:ascii="Times New Roman" w:hAnsi="Times New Roman" w:cs="Times New Roman"/>
                <w:sz w:val="20"/>
                <w:szCs w:val="20"/>
              </w:rPr>
              <w:t>Итого 70 часов</w:t>
            </w:r>
          </w:p>
        </w:tc>
        <w:tc>
          <w:tcPr>
            <w:tcW w:w="1360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637B7A" w:rsidRPr="000046E9" w:rsidRDefault="00637B7A" w:rsidP="00637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:rsidR="008421B0" w:rsidRDefault="008421B0" w:rsidP="00637B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B7A" w:rsidRPr="00637B7A" w:rsidRDefault="00637B7A" w:rsidP="00637B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B7A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комплекс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>Обществознание. 11</w:t>
      </w:r>
      <w:r w:rsidR="008421B0">
        <w:rPr>
          <w:rFonts w:ascii="Times New Roman" w:hAnsi="Times New Roman" w:cs="Times New Roman"/>
          <w:sz w:val="24"/>
          <w:szCs w:val="24"/>
        </w:rPr>
        <w:t xml:space="preserve"> класс: учеб</w:t>
      </w:r>
      <w:proofErr w:type="gramStart"/>
      <w:r w:rsidR="008421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21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1B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8421B0">
        <w:rPr>
          <w:rFonts w:ascii="Times New Roman" w:hAnsi="Times New Roman" w:cs="Times New Roman"/>
          <w:sz w:val="24"/>
          <w:szCs w:val="24"/>
        </w:rPr>
        <w:t>ля общеобразовательной</w:t>
      </w:r>
      <w:r w:rsidRPr="00637B7A">
        <w:rPr>
          <w:rFonts w:ascii="Times New Roman" w:hAnsi="Times New Roman" w:cs="Times New Roman"/>
          <w:sz w:val="24"/>
          <w:szCs w:val="24"/>
        </w:rPr>
        <w:t xml:space="preserve"> организаций: базовый уровень; под ред. Л.Н. Боголюбова, А.Ю. </w:t>
      </w:r>
      <w:proofErr w:type="spellStart"/>
      <w:r w:rsidRPr="00637B7A">
        <w:rPr>
          <w:rFonts w:ascii="Times New Roman" w:hAnsi="Times New Roman" w:cs="Times New Roman"/>
          <w:sz w:val="24"/>
          <w:szCs w:val="24"/>
        </w:rPr>
        <w:t>Лазебниковой</w:t>
      </w:r>
      <w:proofErr w:type="spellEnd"/>
      <w:r w:rsidRPr="00637B7A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637B7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37B7A">
        <w:rPr>
          <w:rFonts w:ascii="Times New Roman" w:hAnsi="Times New Roman" w:cs="Times New Roman"/>
          <w:sz w:val="24"/>
          <w:szCs w:val="24"/>
        </w:rPr>
        <w:t>. - М.: Просвещение, 2021.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 xml:space="preserve">Обществознание. Примерные рабочие программы. Предметная линия учебников под редакцией Л.Н. Боголюбова. 10-11 классы. Учебное пособие для общеобразовательных учреждений. Базовый уровень. М.: Просвещение, 2019. 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 xml:space="preserve">Пособие для учителей общеобразовательных организаций. 2 изд., </w:t>
      </w:r>
      <w:proofErr w:type="spellStart"/>
      <w:r w:rsidRPr="00637B7A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637B7A">
        <w:rPr>
          <w:rFonts w:ascii="Times New Roman" w:hAnsi="Times New Roman" w:cs="Times New Roman"/>
          <w:sz w:val="24"/>
          <w:szCs w:val="24"/>
        </w:rPr>
        <w:t>. М.: Просвещение, 2017.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>Типовые экзаменационные варианты. Обществознание. ЕГЭ – 2022, 2023.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>Оганесян М.Р. Задания школьных олимпиад по обществознанию 10-11 классы. М.: ВАКО, 2016-126 с.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 xml:space="preserve">Тетрадь-тренажер. 10, 11кл. Котова О.А., </w:t>
      </w:r>
      <w:proofErr w:type="spellStart"/>
      <w:r w:rsidRPr="00637B7A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637B7A">
        <w:rPr>
          <w:rFonts w:ascii="Times New Roman" w:hAnsi="Times New Roman" w:cs="Times New Roman"/>
          <w:sz w:val="24"/>
          <w:szCs w:val="24"/>
        </w:rPr>
        <w:t xml:space="preserve"> Т.Е., Просвещение, 2018. 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>ЕГЭ 2023. Обществознание, 11 класс, Кодификатор, демоверсия, спецификация, проект 2023. ФИПИ.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 xml:space="preserve"> </w:t>
      </w:r>
      <w:r w:rsidRPr="00637B7A">
        <w:rPr>
          <w:rFonts w:ascii="Times New Roman" w:hAnsi="Times New Roman" w:cs="Times New Roman"/>
          <w:color w:val="000000"/>
          <w:sz w:val="24"/>
          <w:szCs w:val="24"/>
        </w:rPr>
        <w:t>Конституция РФ.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color w:val="000000"/>
          <w:sz w:val="24"/>
          <w:szCs w:val="24"/>
        </w:rPr>
        <w:t>Декларация о правах ребенка.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color w:val="000000"/>
          <w:sz w:val="24"/>
          <w:szCs w:val="24"/>
        </w:rPr>
        <w:t>Конвенция о правах ребенка.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color w:val="000000"/>
          <w:sz w:val="24"/>
          <w:szCs w:val="24"/>
        </w:rPr>
        <w:t>Уголовный кодекс РФ.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color w:val="000000"/>
          <w:sz w:val="24"/>
          <w:szCs w:val="24"/>
        </w:rPr>
        <w:t>Трудовой кодекс РФ.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color w:val="000000"/>
          <w:sz w:val="24"/>
          <w:szCs w:val="24"/>
        </w:rPr>
        <w:t>Налоговый кодекс РФ.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color w:val="000000"/>
          <w:sz w:val="24"/>
          <w:szCs w:val="24"/>
        </w:rPr>
        <w:t>Гражданский кодекс РФ.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color w:val="000000"/>
          <w:sz w:val="24"/>
          <w:szCs w:val="24"/>
        </w:rPr>
        <w:t>Семейный кодекс РФ.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>Д.</w:t>
      </w:r>
      <w:r w:rsidR="000448E2">
        <w:rPr>
          <w:rFonts w:ascii="Times New Roman" w:hAnsi="Times New Roman" w:cs="Times New Roman"/>
          <w:sz w:val="24"/>
          <w:szCs w:val="24"/>
        </w:rPr>
        <w:t xml:space="preserve"> </w:t>
      </w:r>
      <w:r w:rsidRPr="00637B7A">
        <w:rPr>
          <w:rFonts w:ascii="Times New Roman" w:hAnsi="Times New Roman" w:cs="Times New Roman"/>
          <w:sz w:val="24"/>
          <w:szCs w:val="24"/>
        </w:rPr>
        <w:t>Алексеев. Краткий справочник по обществознанию.-СПб., 2013.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>В.В. Барабанов. Справочник школьника.</w:t>
      </w:r>
      <w:r w:rsidR="000448E2">
        <w:rPr>
          <w:rFonts w:ascii="Times New Roman" w:hAnsi="Times New Roman" w:cs="Times New Roman"/>
          <w:sz w:val="24"/>
          <w:szCs w:val="24"/>
        </w:rPr>
        <w:t xml:space="preserve"> </w:t>
      </w:r>
      <w:r w:rsidRPr="00637B7A">
        <w:rPr>
          <w:rFonts w:ascii="Times New Roman" w:hAnsi="Times New Roman" w:cs="Times New Roman"/>
          <w:sz w:val="24"/>
          <w:szCs w:val="24"/>
        </w:rPr>
        <w:t>Обществознание. – СПб., 2013.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>Школьный словарь по обществознанию. 10-11 классы, под ред.Л.Н.</w:t>
      </w:r>
      <w:r w:rsidR="000448E2">
        <w:rPr>
          <w:rFonts w:ascii="Times New Roman" w:hAnsi="Times New Roman" w:cs="Times New Roman"/>
          <w:sz w:val="24"/>
          <w:szCs w:val="24"/>
        </w:rPr>
        <w:t xml:space="preserve"> </w:t>
      </w:r>
      <w:r w:rsidRPr="00637B7A">
        <w:rPr>
          <w:rFonts w:ascii="Times New Roman" w:hAnsi="Times New Roman" w:cs="Times New Roman"/>
          <w:sz w:val="24"/>
          <w:szCs w:val="24"/>
        </w:rPr>
        <w:t>Боголюбова, Ю.А. Аверьянова. – М., 2016.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>П.А. Черникин Обществознание в вопросах и ответах. – М., 2016.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 xml:space="preserve">А.Ю. </w:t>
      </w:r>
      <w:proofErr w:type="spellStart"/>
      <w:r w:rsidRPr="00637B7A">
        <w:rPr>
          <w:rFonts w:ascii="Times New Roman" w:hAnsi="Times New Roman" w:cs="Times New Roman"/>
          <w:sz w:val="24"/>
          <w:szCs w:val="24"/>
        </w:rPr>
        <w:t>Лазебникова</w:t>
      </w:r>
      <w:proofErr w:type="spellEnd"/>
      <w:r w:rsidRPr="00637B7A">
        <w:rPr>
          <w:rFonts w:ascii="Times New Roman" w:hAnsi="Times New Roman" w:cs="Times New Roman"/>
          <w:sz w:val="24"/>
          <w:szCs w:val="24"/>
        </w:rPr>
        <w:t>. ЕГЭ. Обществознание. Полный курс. Самостоятельная подготовка к ЕГЭ. – М., 2017.</w:t>
      </w:r>
    </w:p>
    <w:p w:rsidR="00637B7A" w:rsidRPr="00637B7A" w:rsidRDefault="00637B7A" w:rsidP="00637B7A">
      <w:pPr>
        <w:pStyle w:val="a9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7B7A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637B7A">
        <w:rPr>
          <w:rFonts w:ascii="Times New Roman" w:hAnsi="Times New Roman" w:cs="Times New Roman"/>
          <w:sz w:val="24"/>
          <w:szCs w:val="24"/>
        </w:rPr>
        <w:t>Махоткин</w:t>
      </w:r>
      <w:proofErr w:type="spellEnd"/>
      <w:r w:rsidRPr="00637B7A">
        <w:rPr>
          <w:rFonts w:ascii="Times New Roman" w:hAnsi="Times New Roman" w:cs="Times New Roman"/>
          <w:sz w:val="24"/>
          <w:szCs w:val="24"/>
        </w:rPr>
        <w:t xml:space="preserve">. Обществознание в схемах и таблицах 8-11 </w:t>
      </w:r>
      <w:proofErr w:type="spellStart"/>
      <w:r w:rsidRPr="00637B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37B7A">
        <w:rPr>
          <w:rFonts w:ascii="Times New Roman" w:hAnsi="Times New Roman" w:cs="Times New Roman"/>
          <w:sz w:val="24"/>
          <w:szCs w:val="24"/>
        </w:rPr>
        <w:t>. – М., 2016.</w:t>
      </w:r>
    </w:p>
    <w:p w:rsidR="00FB1D0F" w:rsidRPr="00637B7A" w:rsidRDefault="00FB1D0F" w:rsidP="002360A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1D0F" w:rsidRPr="00637B7A" w:rsidSect="00966AC1">
      <w:footerReference w:type="default" r:id="rId8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942" w:rsidRDefault="00444942" w:rsidP="00966AC1">
      <w:pPr>
        <w:spacing w:after="0" w:line="240" w:lineRule="auto"/>
      </w:pPr>
      <w:r>
        <w:separator/>
      </w:r>
    </w:p>
  </w:endnote>
  <w:endnote w:type="continuationSeparator" w:id="0">
    <w:p w:rsidR="00444942" w:rsidRDefault="00444942" w:rsidP="0096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651563"/>
      <w:docPartObj>
        <w:docPartGallery w:val="Page Numbers (Bottom of Page)"/>
        <w:docPartUnique/>
      </w:docPartObj>
    </w:sdtPr>
    <w:sdtContent>
      <w:p w:rsidR="00966AC1" w:rsidRDefault="00883802">
        <w:pPr>
          <w:pStyle w:val="ac"/>
          <w:jc w:val="right"/>
        </w:pPr>
        <w:r>
          <w:fldChar w:fldCharType="begin"/>
        </w:r>
        <w:r w:rsidR="00966AC1">
          <w:instrText>PAGE   \* MERGEFORMAT</w:instrText>
        </w:r>
        <w:r>
          <w:fldChar w:fldCharType="separate"/>
        </w:r>
        <w:r w:rsidR="008421B0">
          <w:rPr>
            <w:noProof/>
          </w:rPr>
          <w:t>2</w:t>
        </w:r>
        <w:r>
          <w:fldChar w:fldCharType="end"/>
        </w:r>
      </w:p>
    </w:sdtContent>
  </w:sdt>
  <w:p w:rsidR="00966AC1" w:rsidRDefault="00966A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942" w:rsidRDefault="00444942" w:rsidP="00966AC1">
      <w:pPr>
        <w:spacing w:after="0" w:line="240" w:lineRule="auto"/>
      </w:pPr>
      <w:r>
        <w:separator/>
      </w:r>
    </w:p>
  </w:footnote>
  <w:footnote w:type="continuationSeparator" w:id="0">
    <w:p w:rsidR="00444942" w:rsidRDefault="00444942" w:rsidP="00966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000099"/>
    <w:multiLevelType w:val="hybridMultilevel"/>
    <w:tmpl w:val="0A5009E8"/>
    <w:lvl w:ilvl="0" w:tplc="5D5AAB4C">
      <w:start w:val="1"/>
      <w:numFmt w:val="bullet"/>
      <w:lvlText w:val=""/>
      <w:lvlJc w:val="left"/>
    </w:lvl>
    <w:lvl w:ilvl="1" w:tplc="35788FD4">
      <w:numFmt w:val="decimal"/>
      <w:lvlText w:val=""/>
      <w:lvlJc w:val="left"/>
    </w:lvl>
    <w:lvl w:ilvl="2" w:tplc="50F2B286">
      <w:numFmt w:val="decimal"/>
      <w:lvlText w:val=""/>
      <w:lvlJc w:val="left"/>
    </w:lvl>
    <w:lvl w:ilvl="3" w:tplc="5D2CEBC2">
      <w:numFmt w:val="decimal"/>
      <w:lvlText w:val=""/>
      <w:lvlJc w:val="left"/>
    </w:lvl>
    <w:lvl w:ilvl="4" w:tplc="044E5F66">
      <w:numFmt w:val="decimal"/>
      <w:lvlText w:val=""/>
      <w:lvlJc w:val="left"/>
    </w:lvl>
    <w:lvl w:ilvl="5" w:tplc="3506A70A">
      <w:numFmt w:val="decimal"/>
      <w:lvlText w:val=""/>
      <w:lvlJc w:val="left"/>
    </w:lvl>
    <w:lvl w:ilvl="6" w:tplc="BDC83968">
      <w:numFmt w:val="decimal"/>
      <w:lvlText w:val=""/>
      <w:lvlJc w:val="left"/>
    </w:lvl>
    <w:lvl w:ilvl="7" w:tplc="BF2A60BC">
      <w:numFmt w:val="decimal"/>
      <w:lvlText w:val=""/>
      <w:lvlJc w:val="left"/>
    </w:lvl>
    <w:lvl w:ilvl="8" w:tplc="89C2837E">
      <w:numFmt w:val="decimal"/>
      <w:lvlText w:val=""/>
      <w:lvlJc w:val="left"/>
    </w:lvl>
  </w:abstractNum>
  <w:abstractNum w:abstractNumId="1">
    <w:nsid w:val="00000124"/>
    <w:multiLevelType w:val="hybridMultilevel"/>
    <w:tmpl w:val="0C66E978"/>
    <w:lvl w:ilvl="0" w:tplc="55587646">
      <w:start w:val="1"/>
      <w:numFmt w:val="bullet"/>
      <w:lvlText w:val=""/>
      <w:lvlJc w:val="left"/>
    </w:lvl>
    <w:lvl w:ilvl="1" w:tplc="0018DB3E">
      <w:numFmt w:val="decimal"/>
      <w:lvlText w:val=""/>
      <w:lvlJc w:val="left"/>
    </w:lvl>
    <w:lvl w:ilvl="2" w:tplc="6996FC72">
      <w:numFmt w:val="decimal"/>
      <w:lvlText w:val=""/>
      <w:lvlJc w:val="left"/>
    </w:lvl>
    <w:lvl w:ilvl="3" w:tplc="6406C2EC">
      <w:numFmt w:val="decimal"/>
      <w:lvlText w:val=""/>
      <w:lvlJc w:val="left"/>
    </w:lvl>
    <w:lvl w:ilvl="4" w:tplc="75ACD986">
      <w:numFmt w:val="decimal"/>
      <w:lvlText w:val=""/>
      <w:lvlJc w:val="left"/>
    </w:lvl>
    <w:lvl w:ilvl="5" w:tplc="903CC2D2">
      <w:numFmt w:val="decimal"/>
      <w:lvlText w:val=""/>
      <w:lvlJc w:val="left"/>
    </w:lvl>
    <w:lvl w:ilvl="6" w:tplc="7C74CEDA">
      <w:numFmt w:val="decimal"/>
      <w:lvlText w:val=""/>
      <w:lvlJc w:val="left"/>
    </w:lvl>
    <w:lvl w:ilvl="7" w:tplc="2FB6E1BA">
      <w:numFmt w:val="decimal"/>
      <w:lvlText w:val=""/>
      <w:lvlJc w:val="left"/>
    </w:lvl>
    <w:lvl w:ilvl="8" w:tplc="3B767BC8">
      <w:numFmt w:val="decimal"/>
      <w:lvlText w:val=""/>
      <w:lvlJc w:val="left"/>
    </w:lvl>
  </w:abstractNum>
  <w:abstractNum w:abstractNumId="2">
    <w:nsid w:val="00000F3E"/>
    <w:multiLevelType w:val="hybridMultilevel"/>
    <w:tmpl w:val="9E42EA44"/>
    <w:lvl w:ilvl="0" w:tplc="DD465D88">
      <w:start w:val="1"/>
      <w:numFmt w:val="bullet"/>
      <w:lvlText w:val=""/>
      <w:lvlJc w:val="left"/>
    </w:lvl>
    <w:lvl w:ilvl="1" w:tplc="A6F0F3CC">
      <w:numFmt w:val="decimal"/>
      <w:lvlText w:val=""/>
      <w:lvlJc w:val="left"/>
    </w:lvl>
    <w:lvl w:ilvl="2" w:tplc="60145D8C">
      <w:numFmt w:val="decimal"/>
      <w:lvlText w:val=""/>
      <w:lvlJc w:val="left"/>
    </w:lvl>
    <w:lvl w:ilvl="3" w:tplc="43C08B04">
      <w:numFmt w:val="decimal"/>
      <w:lvlText w:val=""/>
      <w:lvlJc w:val="left"/>
    </w:lvl>
    <w:lvl w:ilvl="4" w:tplc="AA808F40">
      <w:numFmt w:val="decimal"/>
      <w:lvlText w:val=""/>
      <w:lvlJc w:val="left"/>
    </w:lvl>
    <w:lvl w:ilvl="5" w:tplc="F1D06506">
      <w:numFmt w:val="decimal"/>
      <w:lvlText w:val=""/>
      <w:lvlJc w:val="left"/>
    </w:lvl>
    <w:lvl w:ilvl="6" w:tplc="1DC0A934">
      <w:numFmt w:val="decimal"/>
      <w:lvlText w:val=""/>
      <w:lvlJc w:val="left"/>
    </w:lvl>
    <w:lvl w:ilvl="7" w:tplc="B606A43E">
      <w:numFmt w:val="decimal"/>
      <w:lvlText w:val=""/>
      <w:lvlJc w:val="left"/>
    </w:lvl>
    <w:lvl w:ilvl="8" w:tplc="5860CD86">
      <w:numFmt w:val="decimal"/>
      <w:lvlText w:val=""/>
      <w:lvlJc w:val="left"/>
    </w:lvl>
  </w:abstractNum>
  <w:abstractNum w:abstractNumId="3">
    <w:nsid w:val="0000153C"/>
    <w:multiLevelType w:val="hybridMultilevel"/>
    <w:tmpl w:val="9E26C294"/>
    <w:lvl w:ilvl="0" w:tplc="4D566FA4">
      <w:start w:val="1"/>
      <w:numFmt w:val="bullet"/>
      <w:lvlText w:val=""/>
      <w:lvlJc w:val="left"/>
    </w:lvl>
    <w:lvl w:ilvl="1" w:tplc="7D8E57A6">
      <w:numFmt w:val="decimal"/>
      <w:lvlText w:val=""/>
      <w:lvlJc w:val="left"/>
    </w:lvl>
    <w:lvl w:ilvl="2" w:tplc="E96215BC">
      <w:numFmt w:val="decimal"/>
      <w:lvlText w:val=""/>
      <w:lvlJc w:val="left"/>
    </w:lvl>
    <w:lvl w:ilvl="3" w:tplc="2822F134">
      <w:numFmt w:val="decimal"/>
      <w:lvlText w:val=""/>
      <w:lvlJc w:val="left"/>
    </w:lvl>
    <w:lvl w:ilvl="4" w:tplc="1E4CB428">
      <w:numFmt w:val="decimal"/>
      <w:lvlText w:val=""/>
      <w:lvlJc w:val="left"/>
    </w:lvl>
    <w:lvl w:ilvl="5" w:tplc="D7D47C80">
      <w:numFmt w:val="decimal"/>
      <w:lvlText w:val=""/>
      <w:lvlJc w:val="left"/>
    </w:lvl>
    <w:lvl w:ilvl="6" w:tplc="C5A4A9CE">
      <w:numFmt w:val="decimal"/>
      <w:lvlText w:val=""/>
      <w:lvlJc w:val="left"/>
    </w:lvl>
    <w:lvl w:ilvl="7" w:tplc="E3548F4A">
      <w:numFmt w:val="decimal"/>
      <w:lvlText w:val=""/>
      <w:lvlJc w:val="left"/>
    </w:lvl>
    <w:lvl w:ilvl="8" w:tplc="8B722E38">
      <w:numFmt w:val="decimal"/>
      <w:lvlText w:val=""/>
      <w:lvlJc w:val="left"/>
    </w:lvl>
  </w:abstractNum>
  <w:abstractNum w:abstractNumId="4">
    <w:nsid w:val="0000305E"/>
    <w:multiLevelType w:val="hybridMultilevel"/>
    <w:tmpl w:val="2FA8CA62"/>
    <w:lvl w:ilvl="0" w:tplc="CCB25DB4">
      <w:start w:val="1"/>
      <w:numFmt w:val="bullet"/>
      <w:lvlText w:val=""/>
      <w:lvlJc w:val="left"/>
    </w:lvl>
    <w:lvl w:ilvl="1" w:tplc="5726B7B6">
      <w:numFmt w:val="decimal"/>
      <w:lvlText w:val=""/>
      <w:lvlJc w:val="left"/>
    </w:lvl>
    <w:lvl w:ilvl="2" w:tplc="61E85AB6">
      <w:numFmt w:val="decimal"/>
      <w:lvlText w:val=""/>
      <w:lvlJc w:val="left"/>
    </w:lvl>
    <w:lvl w:ilvl="3" w:tplc="54A8244C">
      <w:numFmt w:val="decimal"/>
      <w:lvlText w:val=""/>
      <w:lvlJc w:val="left"/>
    </w:lvl>
    <w:lvl w:ilvl="4" w:tplc="F7BA60EE">
      <w:numFmt w:val="decimal"/>
      <w:lvlText w:val=""/>
      <w:lvlJc w:val="left"/>
    </w:lvl>
    <w:lvl w:ilvl="5" w:tplc="F36C1CC2">
      <w:numFmt w:val="decimal"/>
      <w:lvlText w:val=""/>
      <w:lvlJc w:val="left"/>
    </w:lvl>
    <w:lvl w:ilvl="6" w:tplc="B61C080C">
      <w:numFmt w:val="decimal"/>
      <w:lvlText w:val=""/>
      <w:lvlJc w:val="left"/>
    </w:lvl>
    <w:lvl w:ilvl="7" w:tplc="14427446">
      <w:numFmt w:val="decimal"/>
      <w:lvlText w:val=""/>
      <w:lvlJc w:val="left"/>
    </w:lvl>
    <w:lvl w:ilvl="8" w:tplc="3A622E48">
      <w:numFmt w:val="decimal"/>
      <w:lvlText w:val=""/>
      <w:lvlJc w:val="left"/>
    </w:lvl>
  </w:abstractNum>
  <w:abstractNum w:abstractNumId="5">
    <w:nsid w:val="0000390C"/>
    <w:multiLevelType w:val="hybridMultilevel"/>
    <w:tmpl w:val="C0900264"/>
    <w:lvl w:ilvl="0" w:tplc="07385752">
      <w:start w:val="1"/>
      <w:numFmt w:val="bullet"/>
      <w:lvlText w:val=""/>
      <w:lvlJc w:val="left"/>
    </w:lvl>
    <w:lvl w:ilvl="1" w:tplc="3BB86AF8">
      <w:numFmt w:val="decimal"/>
      <w:lvlText w:val=""/>
      <w:lvlJc w:val="left"/>
    </w:lvl>
    <w:lvl w:ilvl="2" w:tplc="35DA3AB2">
      <w:numFmt w:val="decimal"/>
      <w:lvlText w:val=""/>
      <w:lvlJc w:val="left"/>
    </w:lvl>
    <w:lvl w:ilvl="3" w:tplc="1E76DF68">
      <w:numFmt w:val="decimal"/>
      <w:lvlText w:val=""/>
      <w:lvlJc w:val="left"/>
    </w:lvl>
    <w:lvl w:ilvl="4" w:tplc="4330DE94">
      <w:numFmt w:val="decimal"/>
      <w:lvlText w:val=""/>
      <w:lvlJc w:val="left"/>
    </w:lvl>
    <w:lvl w:ilvl="5" w:tplc="901E7AD4">
      <w:numFmt w:val="decimal"/>
      <w:lvlText w:val=""/>
      <w:lvlJc w:val="left"/>
    </w:lvl>
    <w:lvl w:ilvl="6" w:tplc="B36EFA42">
      <w:numFmt w:val="decimal"/>
      <w:lvlText w:val=""/>
      <w:lvlJc w:val="left"/>
    </w:lvl>
    <w:lvl w:ilvl="7" w:tplc="43440844">
      <w:numFmt w:val="decimal"/>
      <w:lvlText w:val=""/>
      <w:lvlJc w:val="left"/>
    </w:lvl>
    <w:lvl w:ilvl="8" w:tplc="5E88210E">
      <w:numFmt w:val="decimal"/>
      <w:lvlText w:val=""/>
      <w:lvlJc w:val="left"/>
    </w:lvl>
  </w:abstractNum>
  <w:abstractNum w:abstractNumId="6">
    <w:nsid w:val="0000440D"/>
    <w:multiLevelType w:val="hybridMultilevel"/>
    <w:tmpl w:val="D25A8714"/>
    <w:lvl w:ilvl="0" w:tplc="6C52FF8C">
      <w:start w:val="1"/>
      <w:numFmt w:val="bullet"/>
      <w:lvlText w:val=""/>
      <w:lvlJc w:val="left"/>
    </w:lvl>
    <w:lvl w:ilvl="1" w:tplc="2B82821C">
      <w:numFmt w:val="decimal"/>
      <w:lvlText w:val=""/>
      <w:lvlJc w:val="left"/>
    </w:lvl>
    <w:lvl w:ilvl="2" w:tplc="0162509A">
      <w:numFmt w:val="decimal"/>
      <w:lvlText w:val=""/>
      <w:lvlJc w:val="left"/>
    </w:lvl>
    <w:lvl w:ilvl="3" w:tplc="795C36B6">
      <w:numFmt w:val="decimal"/>
      <w:lvlText w:val=""/>
      <w:lvlJc w:val="left"/>
    </w:lvl>
    <w:lvl w:ilvl="4" w:tplc="40EE5424">
      <w:numFmt w:val="decimal"/>
      <w:lvlText w:val=""/>
      <w:lvlJc w:val="left"/>
    </w:lvl>
    <w:lvl w:ilvl="5" w:tplc="47202842">
      <w:numFmt w:val="decimal"/>
      <w:lvlText w:val=""/>
      <w:lvlJc w:val="left"/>
    </w:lvl>
    <w:lvl w:ilvl="6" w:tplc="D51292DE">
      <w:numFmt w:val="decimal"/>
      <w:lvlText w:val=""/>
      <w:lvlJc w:val="left"/>
    </w:lvl>
    <w:lvl w:ilvl="7" w:tplc="E61A2990">
      <w:numFmt w:val="decimal"/>
      <w:lvlText w:val=""/>
      <w:lvlJc w:val="left"/>
    </w:lvl>
    <w:lvl w:ilvl="8" w:tplc="E7727EE2">
      <w:numFmt w:val="decimal"/>
      <w:lvlText w:val=""/>
      <w:lvlJc w:val="left"/>
    </w:lvl>
  </w:abstractNum>
  <w:abstractNum w:abstractNumId="7">
    <w:nsid w:val="0000491C"/>
    <w:multiLevelType w:val="hybridMultilevel"/>
    <w:tmpl w:val="45543866"/>
    <w:lvl w:ilvl="0" w:tplc="0E9CF3B6">
      <w:start w:val="1"/>
      <w:numFmt w:val="bullet"/>
      <w:lvlText w:val=""/>
      <w:lvlJc w:val="left"/>
    </w:lvl>
    <w:lvl w:ilvl="1" w:tplc="41F85182">
      <w:numFmt w:val="decimal"/>
      <w:lvlText w:val=""/>
      <w:lvlJc w:val="left"/>
    </w:lvl>
    <w:lvl w:ilvl="2" w:tplc="519C2B7E">
      <w:numFmt w:val="decimal"/>
      <w:lvlText w:val=""/>
      <w:lvlJc w:val="left"/>
    </w:lvl>
    <w:lvl w:ilvl="3" w:tplc="FCC26102">
      <w:numFmt w:val="decimal"/>
      <w:lvlText w:val=""/>
      <w:lvlJc w:val="left"/>
    </w:lvl>
    <w:lvl w:ilvl="4" w:tplc="FD3E006E">
      <w:numFmt w:val="decimal"/>
      <w:lvlText w:val=""/>
      <w:lvlJc w:val="left"/>
    </w:lvl>
    <w:lvl w:ilvl="5" w:tplc="BF32683A">
      <w:numFmt w:val="decimal"/>
      <w:lvlText w:val=""/>
      <w:lvlJc w:val="left"/>
    </w:lvl>
    <w:lvl w:ilvl="6" w:tplc="F3B4FDBA">
      <w:numFmt w:val="decimal"/>
      <w:lvlText w:val=""/>
      <w:lvlJc w:val="left"/>
    </w:lvl>
    <w:lvl w:ilvl="7" w:tplc="69487A76">
      <w:numFmt w:val="decimal"/>
      <w:lvlText w:val=""/>
      <w:lvlJc w:val="left"/>
    </w:lvl>
    <w:lvl w:ilvl="8" w:tplc="719AAA94">
      <w:numFmt w:val="decimal"/>
      <w:lvlText w:val=""/>
      <w:lvlJc w:val="left"/>
    </w:lvl>
  </w:abstractNum>
  <w:abstractNum w:abstractNumId="8">
    <w:nsid w:val="00004D06"/>
    <w:multiLevelType w:val="hybridMultilevel"/>
    <w:tmpl w:val="86D2C32C"/>
    <w:lvl w:ilvl="0" w:tplc="1DD26D48">
      <w:start w:val="1"/>
      <w:numFmt w:val="bullet"/>
      <w:lvlText w:val=""/>
      <w:lvlJc w:val="left"/>
    </w:lvl>
    <w:lvl w:ilvl="1" w:tplc="BF247888">
      <w:numFmt w:val="decimal"/>
      <w:lvlText w:val=""/>
      <w:lvlJc w:val="left"/>
    </w:lvl>
    <w:lvl w:ilvl="2" w:tplc="73561BC0">
      <w:numFmt w:val="decimal"/>
      <w:lvlText w:val=""/>
      <w:lvlJc w:val="left"/>
    </w:lvl>
    <w:lvl w:ilvl="3" w:tplc="E2A2259A">
      <w:numFmt w:val="decimal"/>
      <w:lvlText w:val=""/>
      <w:lvlJc w:val="left"/>
    </w:lvl>
    <w:lvl w:ilvl="4" w:tplc="D5D4AD98">
      <w:numFmt w:val="decimal"/>
      <w:lvlText w:val=""/>
      <w:lvlJc w:val="left"/>
    </w:lvl>
    <w:lvl w:ilvl="5" w:tplc="4E9C1CE6">
      <w:numFmt w:val="decimal"/>
      <w:lvlText w:val=""/>
      <w:lvlJc w:val="left"/>
    </w:lvl>
    <w:lvl w:ilvl="6" w:tplc="F6D4C862">
      <w:numFmt w:val="decimal"/>
      <w:lvlText w:val=""/>
      <w:lvlJc w:val="left"/>
    </w:lvl>
    <w:lvl w:ilvl="7" w:tplc="D9E6011E">
      <w:numFmt w:val="decimal"/>
      <w:lvlText w:val=""/>
      <w:lvlJc w:val="left"/>
    </w:lvl>
    <w:lvl w:ilvl="8" w:tplc="42C4D894">
      <w:numFmt w:val="decimal"/>
      <w:lvlText w:val=""/>
      <w:lvlJc w:val="left"/>
    </w:lvl>
  </w:abstractNum>
  <w:abstractNum w:abstractNumId="9">
    <w:nsid w:val="00007E87"/>
    <w:multiLevelType w:val="hybridMultilevel"/>
    <w:tmpl w:val="755CBA74"/>
    <w:lvl w:ilvl="0" w:tplc="88BC1F50">
      <w:start w:val="1"/>
      <w:numFmt w:val="bullet"/>
      <w:lvlText w:val=""/>
      <w:lvlJc w:val="left"/>
    </w:lvl>
    <w:lvl w:ilvl="1" w:tplc="B2B67570">
      <w:numFmt w:val="decimal"/>
      <w:lvlText w:val=""/>
      <w:lvlJc w:val="left"/>
    </w:lvl>
    <w:lvl w:ilvl="2" w:tplc="D57A5004">
      <w:numFmt w:val="decimal"/>
      <w:lvlText w:val=""/>
      <w:lvlJc w:val="left"/>
    </w:lvl>
    <w:lvl w:ilvl="3" w:tplc="21CA8814">
      <w:numFmt w:val="decimal"/>
      <w:lvlText w:val=""/>
      <w:lvlJc w:val="left"/>
    </w:lvl>
    <w:lvl w:ilvl="4" w:tplc="1242DF46">
      <w:numFmt w:val="decimal"/>
      <w:lvlText w:val=""/>
      <w:lvlJc w:val="left"/>
    </w:lvl>
    <w:lvl w:ilvl="5" w:tplc="FE94302A">
      <w:numFmt w:val="decimal"/>
      <w:lvlText w:val=""/>
      <w:lvlJc w:val="left"/>
    </w:lvl>
    <w:lvl w:ilvl="6" w:tplc="01B856B4">
      <w:numFmt w:val="decimal"/>
      <w:lvlText w:val=""/>
      <w:lvlJc w:val="left"/>
    </w:lvl>
    <w:lvl w:ilvl="7" w:tplc="BCA47726">
      <w:numFmt w:val="decimal"/>
      <w:lvlText w:val=""/>
      <w:lvlJc w:val="left"/>
    </w:lvl>
    <w:lvl w:ilvl="8" w:tplc="6874AA82">
      <w:numFmt w:val="decimal"/>
      <w:lvlText w:val=""/>
      <w:lvlJc w:val="left"/>
    </w:lvl>
  </w:abstractNum>
  <w:abstractNum w:abstractNumId="10">
    <w:nsid w:val="17111BAA"/>
    <w:multiLevelType w:val="hybridMultilevel"/>
    <w:tmpl w:val="894EDC72"/>
    <w:lvl w:ilvl="0" w:tplc="6470A13C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A6A0BA8"/>
    <w:multiLevelType w:val="hybridMultilevel"/>
    <w:tmpl w:val="913E6D9C"/>
    <w:lvl w:ilvl="0" w:tplc="6470A13C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FAC35A0"/>
    <w:multiLevelType w:val="hybridMultilevel"/>
    <w:tmpl w:val="B2141BE6"/>
    <w:lvl w:ilvl="0" w:tplc="6470A13C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06D2B95"/>
    <w:multiLevelType w:val="hybridMultilevel"/>
    <w:tmpl w:val="1A860288"/>
    <w:lvl w:ilvl="0" w:tplc="6470A13C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0EC273C"/>
    <w:multiLevelType w:val="multilevel"/>
    <w:tmpl w:val="BD94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2D3C34"/>
    <w:multiLevelType w:val="hybridMultilevel"/>
    <w:tmpl w:val="C8F270FA"/>
    <w:lvl w:ilvl="0" w:tplc="6470A13C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E7F0530"/>
    <w:multiLevelType w:val="hybridMultilevel"/>
    <w:tmpl w:val="50B80042"/>
    <w:lvl w:ilvl="0" w:tplc="6470A1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C20E64"/>
    <w:multiLevelType w:val="multilevel"/>
    <w:tmpl w:val="8B92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8B4FA1"/>
    <w:multiLevelType w:val="hybridMultilevel"/>
    <w:tmpl w:val="112AF6F4"/>
    <w:lvl w:ilvl="0" w:tplc="6470A1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80F45"/>
    <w:multiLevelType w:val="multilevel"/>
    <w:tmpl w:val="FDA8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537DD8"/>
    <w:multiLevelType w:val="multilevel"/>
    <w:tmpl w:val="542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BF4708"/>
    <w:multiLevelType w:val="multilevel"/>
    <w:tmpl w:val="6BA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E7651"/>
    <w:multiLevelType w:val="hybridMultilevel"/>
    <w:tmpl w:val="BEC88FA2"/>
    <w:lvl w:ilvl="0" w:tplc="6470A13C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CD542DB"/>
    <w:multiLevelType w:val="hybridMultilevel"/>
    <w:tmpl w:val="6B86550C"/>
    <w:lvl w:ilvl="0" w:tplc="6470A13C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FAD5693"/>
    <w:multiLevelType w:val="hybridMultilevel"/>
    <w:tmpl w:val="FB7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33013"/>
    <w:multiLevelType w:val="hybridMultilevel"/>
    <w:tmpl w:val="64D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15DB2"/>
    <w:multiLevelType w:val="hybridMultilevel"/>
    <w:tmpl w:val="5F1296DC"/>
    <w:lvl w:ilvl="0" w:tplc="6470A1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B57B60"/>
    <w:multiLevelType w:val="multilevel"/>
    <w:tmpl w:val="AC26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5551F5"/>
    <w:multiLevelType w:val="multilevel"/>
    <w:tmpl w:val="DF98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4A04F5"/>
    <w:multiLevelType w:val="hybridMultilevel"/>
    <w:tmpl w:val="9B14B9CA"/>
    <w:lvl w:ilvl="0" w:tplc="6470A1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8422FC"/>
    <w:multiLevelType w:val="multilevel"/>
    <w:tmpl w:val="BE0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0A01EC"/>
    <w:multiLevelType w:val="hybridMultilevel"/>
    <w:tmpl w:val="B91612A6"/>
    <w:lvl w:ilvl="0" w:tplc="6470A13C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64168B2"/>
    <w:multiLevelType w:val="hybridMultilevel"/>
    <w:tmpl w:val="03E264F8"/>
    <w:lvl w:ilvl="0" w:tplc="6470A13C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ACF3BC6"/>
    <w:multiLevelType w:val="hybridMultilevel"/>
    <w:tmpl w:val="F9109DCA"/>
    <w:lvl w:ilvl="0" w:tplc="6470A13C">
      <w:start w:val="1"/>
      <w:numFmt w:val="bullet"/>
      <w:lvlText w:val="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7"/>
  </w:num>
  <w:num w:numId="2">
    <w:abstractNumId w:val="14"/>
  </w:num>
  <w:num w:numId="3">
    <w:abstractNumId w:val="21"/>
  </w:num>
  <w:num w:numId="4">
    <w:abstractNumId w:val="28"/>
  </w:num>
  <w:num w:numId="5">
    <w:abstractNumId w:val="19"/>
  </w:num>
  <w:num w:numId="6">
    <w:abstractNumId w:val="20"/>
  </w:num>
  <w:num w:numId="7">
    <w:abstractNumId w:val="17"/>
  </w:num>
  <w:num w:numId="8">
    <w:abstractNumId w:val="30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 w:numId="15">
    <w:abstractNumId w:val="4"/>
  </w:num>
  <w:num w:numId="16">
    <w:abstractNumId w:val="6"/>
  </w:num>
  <w:num w:numId="17">
    <w:abstractNumId w:val="7"/>
  </w:num>
  <w:num w:numId="18">
    <w:abstractNumId w:val="8"/>
  </w:num>
  <w:num w:numId="19">
    <w:abstractNumId w:val="15"/>
  </w:num>
  <w:num w:numId="20">
    <w:abstractNumId w:val="16"/>
  </w:num>
  <w:num w:numId="21">
    <w:abstractNumId w:val="33"/>
  </w:num>
  <w:num w:numId="22">
    <w:abstractNumId w:val="11"/>
  </w:num>
  <w:num w:numId="23">
    <w:abstractNumId w:val="18"/>
  </w:num>
  <w:num w:numId="24">
    <w:abstractNumId w:val="23"/>
  </w:num>
  <w:num w:numId="25">
    <w:abstractNumId w:val="26"/>
  </w:num>
  <w:num w:numId="26">
    <w:abstractNumId w:val="12"/>
  </w:num>
  <w:num w:numId="27">
    <w:abstractNumId w:val="10"/>
  </w:num>
  <w:num w:numId="28">
    <w:abstractNumId w:val="32"/>
  </w:num>
  <w:num w:numId="29">
    <w:abstractNumId w:val="22"/>
  </w:num>
  <w:num w:numId="30">
    <w:abstractNumId w:val="31"/>
  </w:num>
  <w:num w:numId="31">
    <w:abstractNumId w:val="29"/>
  </w:num>
  <w:num w:numId="32">
    <w:abstractNumId w:val="13"/>
  </w:num>
  <w:num w:numId="33">
    <w:abstractNumId w:val="24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AD6"/>
    <w:rsid w:val="000217C3"/>
    <w:rsid w:val="000448E2"/>
    <w:rsid w:val="0006491C"/>
    <w:rsid w:val="00066A67"/>
    <w:rsid w:val="0008452F"/>
    <w:rsid w:val="000E0FE9"/>
    <w:rsid w:val="001030C5"/>
    <w:rsid w:val="00172A8C"/>
    <w:rsid w:val="00175CA8"/>
    <w:rsid w:val="00185D26"/>
    <w:rsid w:val="001C1439"/>
    <w:rsid w:val="001D45DA"/>
    <w:rsid w:val="001E4B85"/>
    <w:rsid w:val="001E6DDA"/>
    <w:rsid w:val="00206509"/>
    <w:rsid w:val="002360A5"/>
    <w:rsid w:val="0025589E"/>
    <w:rsid w:val="002802CE"/>
    <w:rsid w:val="00292D5D"/>
    <w:rsid w:val="002A0A22"/>
    <w:rsid w:val="002D50F2"/>
    <w:rsid w:val="002E25AD"/>
    <w:rsid w:val="0032632A"/>
    <w:rsid w:val="00333537"/>
    <w:rsid w:val="003759F5"/>
    <w:rsid w:val="003E5407"/>
    <w:rsid w:val="00423865"/>
    <w:rsid w:val="00444942"/>
    <w:rsid w:val="00446A24"/>
    <w:rsid w:val="0046574B"/>
    <w:rsid w:val="005254F4"/>
    <w:rsid w:val="005447D2"/>
    <w:rsid w:val="005A6171"/>
    <w:rsid w:val="005D4E2B"/>
    <w:rsid w:val="00637B7A"/>
    <w:rsid w:val="00670DC1"/>
    <w:rsid w:val="00684258"/>
    <w:rsid w:val="00686B08"/>
    <w:rsid w:val="006A78D9"/>
    <w:rsid w:val="006B65D0"/>
    <w:rsid w:val="006D4985"/>
    <w:rsid w:val="006F4C65"/>
    <w:rsid w:val="007068EB"/>
    <w:rsid w:val="007112B9"/>
    <w:rsid w:val="00764248"/>
    <w:rsid w:val="00770FEE"/>
    <w:rsid w:val="00774E7F"/>
    <w:rsid w:val="00784046"/>
    <w:rsid w:val="007959DB"/>
    <w:rsid w:val="007A464F"/>
    <w:rsid w:val="007F2AD8"/>
    <w:rsid w:val="00826ADF"/>
    <w:rsid w:val="008421B0"/>
    <w:rsid w:val="00861187"/>
    <w:rsid w:val="00874E3D"/>
    <w:rsid w:val="00883802"/>
    <w:rsid w:val="008C7AD6"/>
    <w:rsid w:val="009304B0"/>
    <w:rsid w:val="0093067C"/>
    <w:rsid w:val="00943435"/>
    <w:rsid w:val="00946EAF"/>
    <w:rsid w:val="00966AC1"/>
    <w:rsid w:val="00966F31"/>
    <w:rsid w:val="00A47066"/>
    <w:rsid w:val="00A915B5"/>
    <w:rsid w:val="00AB3A88"/>
    <w:rsid w:val="00AF6719"/>
    <w:rsid w:val="00B056F3"/>
    <w:rsid w:val="00B37E6A"/>
    <w:rsid w:val="00B85A68"/>
    <w:rsid w:val="00B87C41"/>
    <w:rsid w:val="00B97D7D"/>
    <w:rsid w:val="00BC7C86"/>
    <w:rsid w:val="00BF3CC2"/>
    <w:rsid w:val="00C24217"/>
    <w:rsid w:val="00C41B0C"/>
    <w:rsid w:val="00C42296"/>
    <w:rsid w:val="00C77012"/>
    <w:rsid w:val="00CE7EF3"/>
    <w:rsid w:val="00CF338E"/>
    <w:rsid w:val="00D17BB4"/>
    <w:rsid w:val="00D34722"/>
    <w:rsid w:val="00D355A9"/>
    <w:rsid w:val="00DE54DE"/>
    <w:rsid w:val="00DF0906"/>
    <w:rsid w:val="00E30EDA"/>
    <w:rsid w:val="00EE1F00"/>
    <w:rsid w:val="00F054D2"/>
    <w:rsid w:val="00F05515"/>
    <w:rsid w:val="00F078A1"/>
    <w:rsid w:val="00F112BA"/>
    <w:rsid w:val="00F60929"/>
    <w:rsid w:val="00FB1D0F"/>
    <w:rsid w:val="00FC6EB5"/>
    <w:rsid w:val="00FD2BCB"/>
    <w:rsid w:val="00FE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8E"/>
  </w:style>
  <w:style w:type="paragraph" w:styleId="1">
    <w:name w:val="heading 1"/>
    <w:basedOn w:val="a"/>
    <w:next w:val="a"/>
    <w:link w:val="10"/>
    <w:uiPriority w:val="9"/>
    <w:qFormat/>
    <w:rsid w:val="00711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F4C65"/>
  </w:style>
  <w:style w:type="paragraph" w:customStyle="1" w:styleId="readmore-js-toggle">
    <w:name w:val="readmore-js-toggle"/>
    <w:basedOn w:val="a"/>
    <w:rsid w:val="006F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6F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6F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F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A24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2802CE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3">
    <w:name w:val="Без интервала1"/>
    <w:rsid w:val="0046574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12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ody Text"/>
    <w:basedOn w:val="a"/>
    <w:link w:val="a7"/>
    <w:uiPriority w:val="99"/>
    <w:semiHidden/>
    <w:unhideWhenUsed/>
    <w:rsid w:val="007112B9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7112B9"/>
    <w:rPr>
      <w:rFonts w:ascii="Arial" w:eastAsiaTheme="minorEastAsia" w:hAnsi="Arial" w:cs="Arial"/>
      <w:sz w:val="24"/>
      <w:szCs w:val="24"/>
      <w:lang w:eastAsia="ru-RU"/>
    </w:rPr>
  </w:style>
  <w:style w:type="table" w:styleId="a8">
    <w:name w:val="Table Grid"/>
    <w:basedOn w:val="a1"/>
    <w:uiPriority w:val="39"/>
    <w:rsid w:val="0071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11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16">
    <w:name w:val="Font Style16"/>
    <w:basedOn w:val="a0"/>
    <w:uiPriority w:val="99"/>
    <w:rsid w:val="007112B9"/>
    <w:rPr>
      <w:rFonts w:ascii="Arial" w:hAnsi="Arial" w:cs="Arial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637B7A"/>
    <w:pPr>
      <w:spacing w:after="160" w:line="259" w:lineRule="auto"/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6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6AC1"/>
  </w:style>
  <w:style w:type="paragraph" w:styleId="ac">
    <w:name w:val="footer"/>
    <w:basedOn w:val="a"/>
    <w:link w:val="ad"/>
    <w:uiPriority w:val="99"/>
    <w:unhideWhenUsed/>
    <w:rsid w:val="0096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6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66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5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89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325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0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42C3-5F0F-440B-926A-6132BF5E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Родякин</dc:creator>
  <cp:keywords/>
  <dc:description/>
  <cp:lastModifiedBy>Косынкин</cp:lastModifiedBy>
  <cp:revision>5</cp:revision>
  <cp:lastPrinted>2020-09-17T07:56:00Z</cp:lastPrinted>
  <dcterms:created xsi:type="dcterms:W3CDTF">2022-11-11T22:56:00Z</dcterms:created>
  <dcterms:modified xsi:type="dcterms:W3CDTF">2022-11-12T20:40:00Z</dcterms:modified>
</cp:coreProperties>
</file>