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ECE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2"/>
        <w:gridCol w:w="53"/>
      </w:tblGrid>
      <w:tr w:rsidR="00A51E3C" w:rsidRPr="00A81FB0" w14:paraId="116A338D" w14:textId="77777777" w:rsidTr="00A51E3C">
        <w:tc>
          <w:tcPr>
            <w:tcW w:w="4215" w:type="dxa"/>
            <w:shd w:val="clear" w:color="auto" w:fill="CECECE"/>
            <w:hideMark/>
          </w:tcPr>
          <w:tbl>
            <w:tblPr>
              <w:tblpPr w:leftFromText="45" w:rightFromText="45" w:topFromText="100" w:bottomFromText="100" w:vertAnchor="text" w:tblpXSpec="right" w:tblpYSpec="center"/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A51E3C" w:rsidRPr="00A81FB0" w14:paraId="772AD39C" w14:textId="77777777" w:rsidTr="00BE3527">
              <w:tc>
                <w:tcPr>
                  <w:tcW w:w="4680" w:type="dxa"/>
                  <w:shd w:val="clear" w:color="auto" w:fill="FFFFFF" w:themeFill="background1"/>
                  <w:hideMark/>
                </w:tcPr>
                <w:p w14:paraId="6F74A406" w14:textId="77777777" w:rsidR="00A51E3C" w:rsidRPr="00A81FB0" w:rsidRDefault="00A51E3C" w:rsidP="00A51E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81FB0">
                    <w:rPr>
                      <w:rFonts w:ascii="Times New Roman" w:hAnsi="Times New Roman" w:cs="Times New Roman"/>
                      <w:b/>
                    </w:rPr>
                    <w:t>УТВЕРЖДЕНО решением</w:t>
                  </w:r>
                </w:p>
                <w:p w14:paraId="68C56E9E" w14:textId="77777777" w:rsidR="00A51E3C" w:rsidRPr="00A81FB0" w:rsidRDefault="00A51E3C" w:rsidP="00A51E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81FB0">
                    <w:rPr>
                      <w:rFonts w:ascii="Times New Roman" w:hAnsi="Times New Roman" w:cs="Times New Roman"/>
                      <w:b/>
                    </w:rPr>
                    <w:t>Собрания Учредителей</w:t>
                  </w:r>
                </w:p>
                <w:p w14:paraId="793187B9" w14:textId="77777777" w:rsidR="00A6067C" w:rsidRPr="00A81FB0" w:rsidRDefault="00A6067C" w:rsidP="00A51E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81FB0">
                    <w:rPr>
                      <w:rFonts w:ascii="Times New Roman" w:hAnsi="Times New Roman" w:cs="Times New Roman"/>
                      <w:b/>
                    </w:rPr>
                    <w:t>Протокол №</w:t>
                  </w:r>
                  <w:r w:rsidR="0033293A" w:rsidRPr="00A81FB0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A81FB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7C30CCB9" w14:textId="77777777" w:rsidR="00A51E3C" w:rsidRPr="00A81FB0" w:rsidRDefault="0033293A" w:rsidP="00A51E3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A81FB0">
                    <w:rPr>
                      <w:rFonts w:ascii="Times New Roman" w:hAnsi="Times New Roman" w:cs="Times New Roman"/>
                      <w:b/>
                    </w:rPr>
                    <w:t>от  «</w:t>
                  </w:r>
                  <w:proofErr w:type="gramEnd"/>
                  <w:r w:rsidRPr="00A81FB0">
                    <w:rPr>
                      <w:rFonts w:ascii="Times New Roman" w:hAnsi="Times New Roman" w:cs="Times New Roman"/>
                      <w:b/>
                    </w:rPr>
                    <w:t xml:space="preserve">  1»сентября </w:t>
                  </w:r>
                  <w:r w:rsidR="00A6067C" w:rsidRPr="00A81FB0">
                    <w:rPr>
                      <w:rFonts w:ascii="Times New Roman" w:hAnsi="Times New Roman" w:cs="Times New Roman"/>
                      <w:b/>
                    </w:rPr>
                    <w:t xml:space="preserve"> 2021 г.</w:t>
                  </w:r>
                </w:p>
              </w:tc>
            </w:tr>
          </w:tbl>
          <w:p w14:paraId="4104F1FF" w14:textId="77777777" w:rsidR="00A51E3C" w:rsidRPr="00A81FB0" w:rsidRDefault="00A51E3C" w:rsidP="00A51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shd w:val="clear" w:color="auto" w:fill="CECECE"/>
            <w:hideMark/>
          </w:tcPr>
          <w:p w14:paraId="75C493E2" w14:textId="77777777" w:rsidR="00A51E3C" w:rsidRPr="00A81FB0" w:rsidRDefault="00A51E3C" w:rsidP="00A51E3C">
            <w:pPr>
              <w:rPr>
                <w:rFonts w:ascii="Times New Roman" w:hAnsi="Times New Roman" w:cs="Times New Roman"/>
              </w:rPr>
            </w:pPr>
            <w:r w:rsidRPr="00A81FB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324851CF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 </w:t>
      </w:r>
    </w:p>
    <w:p w14:paraId="1B7744C6" w14:textId="77777777" w:rsidR="00A51E3C" w:rsidRPr="00A81FB0" w:rsidRDefault="00A51E3C" w:rsidP="00A51E3C">
      <w:pPr>
        <w:rPr>
          <w:rFonts w:ascii="Times New Roman" w:hAnsi="Times New Roman" w:cs="Times New Roman"/>
          <w:b/>
        </w:rPr>
      </w:pPr>
      <w:r w:rsidRPr="00A81FB0">
        <w:rPr>
          <w:rFonts w:ascii="Times New Roman" w:hAnsi="Times New Roman" w:cs="Times New Roman"/>
          <w:b/>
        </w:rPr>
        <w:t>Принято общим собранием работников</w:t>
      </w:r>
    </w:p>
    <w:p w14:paraId="499619D9" w14:textId="77777777" w:rsidR="00A51E3C" w:rsidRPr="00A81FB0" w:rsidRDefault="00A46BC1" w:rsidP="00A51E3C">
      <w:pPr>
        <w:rPr>
          <w:rFonts w:ascii="Times New Roman" w:hAnsi="Times New Roman" w:cs="Times New Roman"/>
        </w:rPr>
      </w:pPr>
      <w:r w:rsidRPr="00A81FB0">
        <w:rPr>
          <w:rFonts w:ascii="Times New Roman" w:eastAsia="Times New Roman" w:hAnsi="Times New Roman" w:cs="Times New Roman"/>
          <w:b/>
          <w:color w:val="000000"/>
          <w:lang w:eastAsia="ru-RU"/>
        </w:rPr>
        <w:t>АНОО «</w:t>
      </w:r>
      <w:proofErr w:type="spellStart"/>
      <w:r w:rsidRPr="00A81FB0">
        <w:rPr>
          <w:rFonts w:ascii="Times New Roman" w:eastAsia="Times New Roman" w:hAnsi="Times New Roman" w:cs="Times New Roman"/>
          <w:b/>
          <w:color w:val="000000"/>
          <w:lang w:eastAsia="ru-RU"/>
        </w:rPr>
        <w:t>Иоаннобогословская</w:t>
      </w:r>
      <w:proofErr w:type="spellEnd"/>
      <w:r w:rsidRPr="00A81FB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A81FB0">
        <w:rPr>
          <w:rFonts w:ascii="Times New Roman" w:eastAsia="Times New Roman" w:hAnsi="Times New Roman" w:cs="Times New Roman"/>
          <w:b/>
          <w:color w:val="000000"/>
          <w:lang w:eastAsia="ru-RU"/>
        </w:rPr>
        <w:t>Гимназия»</w:t>
      </w:r>
      <w:r w:rsidR="00A81FB0">
        <w:rPr>
          <w:rFonts w:ascii="Times New Roman" w:hAnsi="Times New Roman" w:cs="Times New Roman"/>
        </w:rPr>
        <w:t xml:space="preserve"> </w:t>
      </w:r>
      <w:r w:rsidR="00A6067C" w:rsidRPr="00A81FB0">
        <w:rPr>
          <w:rFonts w:ascii="Times New Roman" w:hAnsi="Times New Roman" w:cs="Times New Roman"/>
        </w:rPr>
        <w:t> </w:t>
      </w:r>
      <w:r w:rsidR="00A6067C" w:rsidRPr="00A81FB0">
        <w:rPr>
          <w:rFonts w:ascii="Times New Roman" w:hAnsi="Times New Roman" w:cs="Times New Roman"/>
          <w:b/>
        </w:rPr>
        <w:t>протокол</w:t>
      </w:r>
      <w:proofErr w:type="gramEnd"/>
      <w:r w:rsidR="00A6067C" w:rsidRPr="00A81FB0">
        <w:rPr>
          <w:rFonts w:ascii="Times New Roman" w:hAnsi="Times New Roman" w:cs="Times New Roman"/>
          <w:b/>
        </w:rPr>
        <w:t xml:space="preserve"> №</w:t>
      </w:r>
      <w:r w:rsidR="0033293A" w:rsidRPr="00A81FB0">
        <w:rPr>
          <w:rFonts w:ascii="Times New Roman" w:hAnsi="Times New Roman" w:cs="Times New Roman"/>
          <w:b/>
        </w:rPr>
        <w:t>1от 1.09.2021 г.</w:t>
      </w:r>
    </w:p>
    <w:p w14:paraId="1E6A8355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 </w:t>
      </w:r>
    </w:p>
    <w:p w14:paraId="773D2420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 </w:t>
      </w:r>
      <w:r w:rsidR="00A81FB0" w:rsidRPr="00A81FB0">
        <w:rPr>
          <w:rFonts w:ascii="Times New Roman" w:hAnsi="Times New Roman" w:cs="Times New Roman"/>
          <w:b/>
          <w:bCs/>
        </w:rPr>
        <w:t>ПОЛОЖЕНИЕ</w:t>
      </w:r>
    </w:p>
    <w:p w14:paraId="7F9FCE11" w14:textId="77777777" w:rsidR="00060ADE" w:rsidRPr="00A81FB0" w:rsidRDefault="00A81FB0" w:rsidP="00A606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A81FB0">
        <w:rPr>
          <w:rFonts w:ascii="Times New Roman" w:hAnsi="Times New Roman" w:cs="Times New Roman"/>
          <w:b/>
          <w:bCs/>
        </w:rPr>
        <w:t>ОБ ОБЩЕМ СОБРАНИИ РАБОТНИКОВ   В</w:t>
      </w:r>
    </w:p>
    <w:p w14:paraId="30B1587D" w14:textId="77777777" w:rsidR="00BE3527" w:rsidRPr="00A81FB0" w:rsidRDefault="00A81FB0" w:rsidP="00BE3527">
      <w:pPr>
        <w:pStyle w:val="30"/>
        <w:shd w:val="clear" w:color="auto" w:fill="auto"/>
        <w:spacing w:before="0"/>
        <w:rPr>
          <w:sz w:val="22"/>
          <w:szCs w:val="22"/>
        </w:rPr>
      </w:pPr>
      <w:r w:rsidRPr="00A81FB0">
        <w:rPr>
          <w:sz w:val="22"/>
          <w:szCs w:val="22"/>
        </w:rPr>
        <w:t xml:space="preserve"> АВТОНОМНОЙ   НЕКОММЕРЧЕСКОЙ ОБЩЕОБРАЗОВАТЕЛЬНОЙ ОРГАНИЗАЦИИ</w:t>
      </w:r>
    </w:p>
    <w:p w14:paraId="1E9C860F" w14:textId="77777777" w:rsidR="00BE3527" w:rsidRPr="00A81FB0" w:rsidRDefault="00A81FB0" w:rsidP="00BE3527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</w:rPr>
        <w:t xml:space="preserve"> «ПРАВОСЛАВНАЯ   КЛАССИЧЕСКАЯ   </w:t>
      </w:r>
      <w:proofErr w:type="gramStart"/>
      <w:r w:rsidRPr="00A81FB0">
        <w:rPr>
          <w:rFonts w:ascii="Times New Roman" w:hAnsi="Times New Roman" w:cs="Times New Roman"/>
          <w:b/>
        </w:rPr>
        <w:t>ГИМНАЗИЯ  ИМЕНИ</w:t>
      </w:r>
      <w:proofErr w:type="gramEnd"/>
      <w:r w:rsidRPr="00A81FB0">
        <w:rPr>
          <w:rFonts w:ascii="Times New Roman" w:hAnsi="Times New Roman" w:cs="Times New Roman"/>
          <w:b/>
        </w:rPr>
        <w:t xml:space="preserve">  АПОСТОЛА  И  ЕВАНГЕЛИСТА  ИОАННА           БОГОСЛОВА»</w:t>
      </w:r>
    </w:p>
    <w:p w14:paraId="75CFAE56" w14:textId="77777777" w:rsidR="00BE3527" w:rsidRPr="00A81FB0" w:rsidRDefault="00BE3527" w:rsidP="00A606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5FFE9F" w14:textId="77777777" w:rsidR="00A51E3C" w:rsidRPr="00A81FB0" w:rsidRDefault="00A81FB0" w:rsidP="00A51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1.</w:t>
      </w:r>
      <w:r w:rsidR="00A51E3C" w:rsidRPr="00A81FB0">
        <w:rPr>
          <w:rFonts w:ascii="Times New Roman" w:hAnsi="Times New Roman" w:cs="Times New Roman"/>
          <w:b/>
          <w:bCs/>
        </w:rPr>
        <w:t> Общие положения</w:t>
      </w:r>
    </w:p>
    <w:p w14:paraId="6CB7EA75" w14:textId="77777777" w:rsidR="00A6067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1.1. Положение об общем собрании ра</w:t>
      </w:r>
      <w:r w:rsidR="00A6067C" w:rsidRPr="00A81FB0">
        <w:rPr>
          <w:rFonts w:ascii="Times New Roman" w:hAnsi="Times New Roman" w:cs="Times New Roman"/>
        </w:rPr>
        <w:t xml:space="preserve">ботников </w:t>
      </w:r>
      <w:r w:rsidR="00A46BC1" w:rsidRPr="00A81FB0">
        <w:rPr>
          <w:rFonts w:ascii="Times New Roman" w:hAnsi="Times New Roman" w:cs="Times New Roman"/>
          <w:bCs/>
        </w:rPr>
        <w:t>АНОО «</w:t>
      </w:r>
      <w:proofErr w:type="spellStart"/>
      <w:r w:rsidR="00A46BC1" w:rsidRPr="00A81FB0">
        <w:rPr>
          <w:rFonts w:ascii="Times New Roman" w:hAnsi="Times New Roman" w:cs="Times New Roman"/>
          <w:bCs/>
        </w:rPr>
        <w:t>Иоаннобогословская</w:t>
      </w:r>
      <w:proofErr w:type="spellEnd"/>
      <w:r w:rsidR="00A46BC1" w:rsidRPr="00A81FB0">
        <w:rPr>
          <w:rFonts w:ascii="Times New Roman" w:hAnsi="Times New Roman" w:cs="Times New Roman"/>
          <w:bCs/>
        </w:rPr>
        <w:t xml:space="preserve"> </w:t>
      </w:r>
      <w:proofErr w:type="gramStart"/>
      <w:r w:rsidR="00A46BC1" w:rsidRPr="00A81FB0">
        <w:rPr>
          <w:rFonts w:ascii="Times New Roman" w:hAnsi="Times New Roman" w:cs="Times New Roman"/>
          <w:bCs/>
        </w:rPr>
        <w:t>Гимназия»</w:t>
      </w:r>
      <w:r w:rsidRPr="00A81FB0">
        <w:rPr>
          <w:rFonts w:ascii="Times New Roman" w:hAnsi="Times New Roman" w:cs="Times New Roman"/>
        </w:rPr>
        <w:t>(</w:t>
      </w:r>
      <w:proofErr w:type="gramEnd"/>
      <w:r w:rsidRPr="00A81FB0">
        <w:rPr>
          <w:rFonts w:ascii="Times New Roman" w:hAnsi="Times New Roman" w:cs="Times New Roman"/>
        </w:rPr>
        <w:t xml:space="preserve">далее – Положение, Гимназия) разработано в соответствии с Федеральным законом от 29.12.2012 № 273-ФЗ «Об образовании в Российской Федерации» и регламентирует деятельность общего собрания </w:t>
      </w:r>
      <w:r w:rsidR="00A46BC1" w:rsidRPr="00A81FB0">
        <w:rPr>
          <w:rFonts w:ascii="Times New Roman" w:hAnsi="Times New Roman" w:cs="Times New Roman"/>
        </w:rPr>
        <w:t>АНОО «</w:t>
      </w:r>
      <w:proofErr w:type="spellStart"/>
      <w:r w:rsidR="00A46BC1" w:rsidRPr="00A81FB0">
        <w:rPr>
          <w:rFonts w:ascii="Times New Roman" w:hAnsi="Times New Roman" w:cs="Times New Roman"/>
        </w:rPr>
        <w:t>Иоаннобогословская</w:t>
      </w:r>
      <w:proofErr w:type="spellEnd"/>
      <w:r w:rsidR="00A46BC1" w:rsidRPr="00A81FB0">
        <w:rPr>
          <w:rFonts w:ascii="Times New Roman" w:hAnsi="Times New Roman" w:cs="Times New Roman"/>
        </w:rPr>
        <w:t xml:space="preserve"> Гимназия».</w:t>
      </w:r>
    </w:p>
    <w:p w14:paraId="66AA7C65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1.2. Общее собрание работников (далее – общее собрание) является коллегиальным органом управления.</w:t>
      </w:r>
    </w:p>
    <w:p w14:paraId="35730C21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1.3. В своей деятельности общее собрание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14:paraId="19A514E0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1.4. Целью деятельности общего собрания является общее руководство Гимназии в соответствии с учредительными, программными документами и локальными актами.</w:t>
      </w:r>
    </w:p>
    <w:p w14:paraId="6D1E8268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1.5. Общее собрание действует бессрочно и включает в себя всех работников Гимназии на дату проведения общего собрания, работающих по основному месту работы в Гимназии.</w:t>
      </w:r>
    </w:p>
    <w:p w14:paraId="467DAFFD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1.6. Общее собрание работает в тесном контакте с администрацией и иными органами самоуправления Гимназии, в соответствии с действующим законодательством, нормативными актами и уставом Гимназии.</w:t>
      </w:r>
      <w:r w:rsidRPr="00A81FB0">
        <w:rPr>
          <w:rFonts w:ascii="Times New Roman" w:hAnsi="Times New Roman" w:cs="Times New Roman"/>
          <w:b/>
          <w:bCs/>
        </w:rPr>
        <w:t> </w:t>
      </w:r>
    </w:p>
    <w:p w14:paraId="5ED55F70" w14:textId="77777777" w:rsidR="00A51E3C" w:rsidRPr="00A81FB0" w:rsidRDefault="00A81FB0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2.</w:t>
      </w:r>
      <w:r w:rsidR="00A51E3C" w:rsidRPr="00A81FB0">
        <w:rPr>
          <w:rFonts w:ascii="Times New Roman" w:hAnsi="Times New Roman" w:cs="Times New Roman"/>
          <w:b/>
          <w:bCs/>
        </w:rPr>
        <w:t> Задачи общего собрания</w:t>
      </w:r>
    </w:p>
    <w:p w14:paraId="3ABB466C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Деятельность общего собрания направлена на решение следующих задач:</w:t>
      </w:r>
    </w:p>
    <w:p w14:paraId="3D8964F1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организация образовательного процесса и финансово-хозяйственной деятельности Гимназии на высоком качественном уровне;</w:t>
      </w:r>
    </w:p>
    <w:p w14:paraId="5AF244DF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определение перспективных направлений функционирования и развития Гимназии;</w:t>
      </w:r>
    </w:p>
    <w:p w14:paraId="1B48F841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 привлечение общественности к решению вопросов развития Гимназии;</w:t>
      </w:r>
    </w:p>
    <w:p w14:paraId="596895E7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создание оптимальных условий для осуществления образовательного процесса,</w:t>
      </w:r>
    </w:p>
    <w:p w14:paraId="1C4B92EA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lastRenderedPageBreak/>
        <w:t>-</w:t>
      </w:r>
      <w:r w:rsidR="00A51E3C" w:rsidRPr="00A81FB0">
        <w:rPr>
          <w:rFonts w:ascii="Times New Roman" w:hAnsi="Times New Roman" w:cs="Times New Roman"/>
        </w:rPr>
        <w:t>  развивающей и досуговой деятельности;</w:t>
      </w:r>
    </w:p>
    <w:p w14:paraId="1A4FE63D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 решение вопросов, связанных с развитием образовательной среды Гимназии;</w:t>
      </w:r>
    </w:p>
    <w:p w14:paraId="064073BA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решение вопросов о необходимости регламентации локальными актами отдельных аспектов деятельности Гимназии;</w:t>
      </w:r>
    </w:p>
    <w:p w14:paraId="71A45792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помощь администрации в разработке локальных актов Гимназии;</w:t>
      </w:r>
    </w:p>
    <w:p w14:paraId="48C0744C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 внесение предложений по вопросам охраны и безопасности условий образовательного </w:t>
      </w:r>
      <w:r w:rsidRPr="00A81FB0">
        <w:rPr>
          <w:rFonts w:ascii="Times New Roman" w:hAnsi="Times New Roman" w:cs="Times New Roman"/>
        </w:rPr>
        <w:t xml:space="preserve"> </w:t>
      </w:r>
      <w:r w:rsidR="00A51E3C" w:rsidRPr="00A81FB0">
        <w:rPr>
          <w:rFonts w:ascii="Times New Roman" w:hAnsi="Times New Roman" w:cs="Times New Roman"/>
        </w:rPr>
        <w:t> процесса и трудовой деятельности, охраны жизни и здоровья учащихся и работников Гимназии;</w:t>
      </w:r>
    </w:p>
    <w:p w14:paraId="1A3A75FB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 принятие мер по защите чести, достоинства и профессиональной репутации работников Гимназии, предупреждение противоправного вмешательства в их трудовую деятельность;</w:t>
      </w:r>
    </w:p>
    <w:p w14:paraId="4FCCE703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внесение предложений по формированию фонда оплаты труда, порядка стимулирования труда работников Гимназии;</w:t>
      </w:r>
    </w:p>
    <w:p w14:paraId="02C74D36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внесение предложений о поощрении работников  </w:t>
      </w:r>
      <w:r w:rsidR="00060ADE" w:rsidRPr="00A81FB0">
        <w:rPr>
          <w:rFonts w:ascii="Times New Roman" w:hAnsi="Times New Roman" w:cs="Times New Roman"/>
        </w:rPr>
        <w:t xml:space="preserve"> </w:t>
      </w:r>
      <w:r w:rsidR="00A51E3C" w:rsidRPr="00A81FB0">
        <w:rPr>
          <w:rFonts w:ascii="Times New Roman" w:hAnsi="Times New Roman" w:cs="Times New Roman"/>
        </w:rPr>
        <w:t>Гимназии;</w:t>
      </w:r>
    </w:p>
    <w:p w14:paraId="32E9D268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 направление ходатайств, писем в различные административные органы, общественные организации по вопросам, относящимся к оптимизации </w:t>
      </w:r>
      <w:proofErr w:type="gramStart"/>
      <w:r w:rsidR="00A51E3C" w:rsidRPr="00A81FB0">
        <w:rPr>
          <w:rFonts w:ascii="Times New Roman" w:hAnsi="Times New Roman" w:cs="Times New Roman"/>
        </w:rPr>
        <w:t xml:space="preserve">деятельности </w:t>
      </w:r>
      <w:r w:rsidR="00060ADE" w:rsidRPr="00A81FB0">
        <w:rPr>
          <w:rFonts w:ascii="Times New Roman" w:hAnsi="Times New Roman" w:cs="Times New Roman"/>
        </w:rPr>
        <w:t xml:space="preserve"> </w:t>
      </w:r>
      <w:proofErr w:type="spellStart"/>
      <w:r w:rsidR="00A51E3C" w:rsidRPr="00A81FB0">
        <w:rPr>
          <w:rFonts w:ascii="Times New Roman" w:hAnsi="Times New Roman" w:cs="Times New Roman"/>
        </w:rPr>
        <w:t>Гимназиия</w:t>
      </w:r>
      <w:proofErr w:type="spellEnd"/>
      <w:proofErr w:type="gramEnd"/>
      <w:r w:rsidR="00A51E3C" w:rsidRPr="00A81FB0">
        <w:rPr>
          <w:rFonts w:ascii="Times New Roman" w:hAnsi="Times New Roman" w:cs="Times New Roman"/>
        </w:rPr>
        <w:t xml:space="preserve"> и повышения качества оказываемых образовательных услуг.</w:t>
      </w:r>
    </w:p>
    <w:p w14:paraId="4F39A5B1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 </w:t>
      </w:r>
    </w:p>
    <w:p w14:paraId="719653D6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3.     Компетенция общего собрания</w:t>
      </w:r>
    </w:p>
    <w:p w14:paraId="2F1B1F18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К компетенции общего собрания относится:</w:t>
      </w:r>
    </w:p>
    <w:p w14:paraId="3E84BA5B" w14:textId="77777777" w:rsidR="00A6067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   обсуждение и принятие согласованной с Общим собранием учредителей Программы развития Гимназии;</w:t>
      </w:r>
    </w:p>
    <w:p w14:paraId="04EDF859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    обсуждение и принятие в соответствии с действующим законодательством Российской Федерации Правил внутреннего трудового распорядка работников Гимназии;</w:t>
      </w:r>
    </w:p>
    <w:p w14:paraId="385D2628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   обсуждение и принятие Правил внутреннего </w:t>
      </w:r>
      <w:proofErr w:type="gramStart"/>
      <w:r w:rsidR="00A51E3C" w:rsidRPr="00A81FB0">
        <w:rPr>
          <w:rFonts w:ascii="Times New Roman" w:hAnsi="Times New Roman" w:cs="Times New Roman"/>
        </w:rPr>
        <w:t>распорядка  для</w:t>
      </w:r>
      <w:proofErr w:type="gramEnd"/>
      <w:r w:rsidR="00A51E3C" w:rsidRPr="00A81FB0">
        <w:rPr>
          <w:rFonts w:ascii="Times New Roman" w:hAnsi="Times New Roman" w:cs="Times New Roman"/>
        </w:rPr>
        <w:t>  учащихся    Гимназии;</w:t>
      </w:r>
    </w:p>
    <w:p w14:paraId="688D8C5E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   обсуждение и </w:t>
      </w:r>
      <w:proofErr w:type="gramStart"/>
      <w:r w:rsidR="00A51E3C" w:rsidRPr="00A81FB0">
        <w:rPr>
          <w:rFonts w:ascii="Times New Roman" w:hAnsi="Times New Roman" w:cs="Times New Roman"/>
        </w:rPr>
        <w:t>принятие  акта</w:t>
      </w:r>
      <w:proofErr w:type="gramEnd"/>
      <w:r w:rsidR="00A51E3C" w:rsidRPr="00A81FB0">
        <w:rPr>
          <w:rFonts w:ascii="Times New Roman" w:hAnsi="Times New Roman" w:cs="Times New Roman"/>
        </w:rPr>
        <w:t xml:space="preserve"> об  утверждении </w:t>
      </w:r>
      <w:r w:rsidR="00A51E3C" w:rsidRPr="00A81FB0">
        <w:rPr>
          <w:rFonts w:ascii="Times New Roman" w:hAnsi="Times New Roman" w:cs="Times New Roman"/>
          <w:bCs/>
        </w:rPr>
        <w:t>контрольно</w:t>
      </w:r>
      <w:r w:rsidR="00A51E3C" w:rsidRPr="00A81FB0">
        <w:rPr>
          <w:rFonts w:ascii="Times New Roman" w:hAnsi="Times New Roman" w:cs="Times New Roman"/>
        </w:rPr>
        <w:t>-пропускного режима  работы  Гимназии;</w:t>
      </w:r>
    </w:p>
    <w:p w14:paraId="194EE910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    принятие </w:t>
      </w:r>
      <w:proofErr w:type="gramStart"/>
      <w:r w:rsidR="00A51E3C" w:rsidRPr="00A81FB0">
        <w:rPr>
          <w:rFonts w:ascii="Times New Roman" w:hAnsi="Times New Roman" w:cs="Times New Roman"/>
        </w:rPr>
        <w:t>локальных  актов</w:t>
      </w:r>
      <w:proofErr w:type="gramEnd"/>
      <w:r w:rsidR="00A51E3C" w:rsidRPr="00A81FB0">
        <w:rPr>
          <w:rFonts w:ascii="Times New Roman" w:hAnsi="Times New Roman" w:cs="Times New Roman"/>
        </w:rPr>
        <w:t>, относящихся к компетенции Общего собрания  работников Гимназии;</w:t>
      </w:r>
    </w:p>
    <w:p w14:paraId="034FC868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    содействие организации и улучшению </w:t>
      </w:r>
      <w:proofErr w:type="gramStart"/>
      <w:r w:rsidR="00A51E3C" w:rsidRPr="00A81FB0">
        <w:rPr>
          <w:rFonts w:ascii="Times New Roman" w:hAnsi="Times New Roman" w:cs="Times New Roman"/>
        </w:rPr>
        <w:t>условий  труда</w:t>
      </w:r>
      <w:proofErr w:type="gramEnd"/>
      <w:r w:rsidR="00A51E3C" w:rsidRPr="00A81FB0">
        <w:rPr>
          <w:rFonts w:ascii="Times New Roman" w:hAnsi="Times New Roman" w:cs="Times New Roman"/>
        </w:rPr>
        <w:t xml:space="preserve"> педагогических и других работников  Гимназии;</w:t>
      </w:r>
    </w:p>
    <w:p w14:paraId="26C7FD19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    контроль за своевременностью предоставления отдельным категориям обучающихся </w:t>
      </w:r>
      <w:proofErr w:type="gramStart"/>
      <w:r w:rsidR="00A51E3C" w:rsidRPr="00A81FB0">
        <w:rPr>
          <w:rFonts w:ascii="Times New Roman" w:hAnsi="Times New Roman" w:cs="Times New Roman"/>
        </w:rPr>
        <w:t>дополнительных  льгот</w:t>
      </w:r>
      <w:proofErr w:type="gramEnd"/>
      <w:r w:rsidR="00A51E3C" w:rsidRPr="00A81FB0">
        <w:rPr>
          <w:rFonts w:ascii="Times New Roman" w:hAnsi="Times New Roman" w:cs="Times New Roman"/>
        </w:rPr>
        <w:t xml:space="preserve"> и видов  материального обеспечения, предусмотренных  законодательством Российской  Федерации;</w:t>
      </w:r>
    </w:p>
    <w:p w14:paraId="61456E37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   контроль за работой подразделений общественного питания и медицинских учреждений в целях охраны и укрепления здоровья детей и </w:t>
      </w:r>
      <w:proofErr w:type="gramStart"/>
      <w:r w:rsidR="00A51E3C" w:rsidRPr="00A81FB0">
        <w:rPr>
          <w:rFonts w:ascii="Times New Roman" w:hAnsi="Times New Roman" w:cs="Times New Roman"/>
        </w:rPr>
        <w:t>работников  Гимназии</w:t>
      </w:r>
      <w:proofErr w:type="gramEnd"/>
      <w:r w:rsidR="00A51E3C" w:rsidRPr="00A81FB0">
        <w:rPr>
          <w:rFonts w:ascii="Times New Roman" w:hAnsi="Times New Roman" w:cs="Times New Roman"/>
        </w:rPr>
        <w:t>;</w:t>
      </w:r>
    </w:p>
    <w:p w14:paraId="3FA2256C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    контроль за выполнением Устава Гимназии, внесение предложений по устранению </w:t>
      </w:r>
      <w:proofErr w:type="gramStart"/>
      <w:r w:rsidR="00A51E3C" w:rsidRPr="00A81FB0">
        <w:rPr>
          <w:rFonts w:ascii="Times New Roman" w:hAnsi="Times New Roman" w:cs="Times New Roman"/>
        </w:rPr>
        <w:t>нарушений  Устава</w:t>
      </w:r>
      <w:proofErr w:type="gramEnd"/>
      <w:r w:rsidR="00A51E3C" w:rsidRPr="00A81FB0">
        <w:rPr>
          <w:rFonts w:ascii="Times New Roman" w:hAnsi="Times New Roman" w:cs="Times New Roman"/>
        </w:rPr>
        <w:t>;</w:t>
      </w:r>
    </w:p>
    <w:p w14:paraId="4A827A39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 xml:space="preserve">   заключение коллективного </w:t>
      </w:r>
      <w:proofErr w:type="gramStart"/>
      <w:r w:rsidR="00A51E3C" w:rsidRPr="00A81FB0">
        <w:rPr>
          <w:rFonts w:ascii="Times New Roman" w:hAnsi="Times New Roman" w:cs="Times New Roman"/>
        </w:rPr>
        <w:t>договора  и</w:t>
      </w:r>
      <w:proofErr w:type="gramEnd"/>
      <w:r w:rsidR="00A51E3C" w:rsidRPr="00A81FB0">
        <w:rPr>
          <w:rFonts w:ascii="Times New Roman" w:hAnsi="Times New Roman" w:cs="Times New Roman"/>
        </w:rPr>
        <w:t xml:space="preserve"> внесение в него изменений;</w:t>
      </w:r>
    </w:p>
    <w:p w14:paraId="0A97BC52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внесение предложений о представлении к награждению и поощрению отличившихся работников образовательного учреждения;</w:t>
      </w:r>
    </w:p>
    <w:p w14:paraId="7A204092" w14:textId="77777777" w:rsidR="00A51E3C" w:rsidRPr="00A81FB0" w:rsidRDefault="00A6067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lastRenderedPageBreak/>
        <w:t>-</w:t>
      </w:r>
      <w:r w:rsidR="00A51E3C" w:rsidRPr="00A81FB0">
        <w:rPr>
          <w:rFonts w:ascii="Times New Roman" w:hAnsi="Times New Roman" w:cs="Times New Roman"/>
        </w:rPr>
        <w:t>  рассмотрение иных вопросов, затрагивающих интересы работников образовательного учреждения.</w:t>
      </w:r>
    </w:p>
    <w:p w14:paraId="425A1661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4.     Организация деятельности общего собрания</w:t>
      </w:r>
    </w:p>
    <w:p w14:paraId="15194C1A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4.1.Общее собрание действует бессрочно и включает в себя всех работников образовательного учреждения на дату проведения Общего собрания, работающих по основному месту работы в данном образовательном учреждении.</w:t>
      </w:r>
    </w:p>
    <w:p w14:paraId="06893227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4.2.Общее собрание</w:t>
      </w:r>
      <w:r w:rsidR="00A6067C" w:rsidRPr="00A81FB0">
        <w:rPr>
          <w:rFonts w:ascii="Times New Roman" w:hAnsi="Times New Roman" w:cs="Times New Roman"/>
        </w:rPr>
        <w:t>-</w:t>
      </w:r>
      <w:r w:rsidRPr="00A81FB0">
        <w:rPr>
          <w:rFonts w:ascii="Times New Roman" w:hAnsi="Times New Roman" w:cs="Times New Roman"/>
        </w:rPr>
        <w:t>  проводится по мере необходимости, но не реже 1 раза в год.</w:t>
      </w:r>
    </w:p>
    <w:p w14:paraId="5855B831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4.3.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6B880837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4.4. Для ведения Общего собрания из его состава избирается председатель и секретарь.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14:paraId="5CB00CB5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4.5. Председатель общего собрания:</w:t>
      </w:r>
    </w:p>
    <w:p w14:paraId="68E456CA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1)    организует деятельность общего собрания;</w:t>
      </w:r>
    </w:p>
    <w:p w14:paraId="1AE277D3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2)    информирует членов общего собрания о предстоящем заседании не менее чем за 5 дней;</w:t>
      </w:r>
    </w:p>
    <w:p w14:paraId="7D1B9777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3)    организует подготовку и проведение заседания за 7 дней до его проведения;</w:t>
      </w:r>
    </w:p>
    <w:p w14:paraId="268EAAD1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4)    определяет повестку дня;</w:t>
      </w:r>
    </w:p>
    <w:p w14:paraId="4A3BCDB2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5)    контролирует выполнение решений.</w:t>
      </w:r>
    </w:p>
    <w:p w14:paraId="734F0139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4.6. Общее собрание считается правомочным, если на нем присутствует более половины от общего числа работников Учреждения.</w:t>
      </w:r>
    </w:p>
    <w:p w14:paraId="38EEE690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4.7. Решения общего собрания принимаются открытым голосованием.</w:t>
      </w:r>
    </w:p>
    <w:p w14:paraId="400FE9B8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4.8. Решения общего собрания:</w:t>
      </w:r>
    </w:p>
    <w:p w14:paraId="3D8615A8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считаются принятыми, если за них проголосовало не менее 2/3 присутствующих;</w:t>
      </w:r>
    </w:p>
    <w:p w14:paraId="5BF99164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после принятия носят рекомендательный характер, а после утверждения директором Гимназии становятся обязательными для исполнения;</w:t>
      </w:r>
    </w:p>
    <w:p w14:paraId="104B8E7C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доводятся до всех работников Гимназии в течение трех дней после прошедшего заседания.</w:t>
      </w:r>
    </w:p>
    <w:p w14:paraId="3DA5E6C4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 </w:t>
      </w:r>
    </w:p>
    <w:p w14:paraId="2092BE21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 </w:t>
      </w:r>
    </w:p>
    <w:p w14:paraId="3894B20F" w14:textId="77777777" w:rsidR="00A81FB0" w:rsidRPr="00A81FB0" w:rsidRDefault="00A81FB0" w:rsidP="00A51E3C">
      <w:pPr>
        <w:rPr>
          <w:rFonts w:ascii="Times New Roman" w:hAnsi="Times New Roman" w:cs="Times New Roman"/>
          <w:b/>
          <w:bCs/>
        </w:rPr>
      </w:pPr>
    </w:p>
    <w:p w14:paraId="3B7FBA86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5.     Ответственность общего собрания</w:t>
      </w:r>
    </w:p>
    <w:p w14:paraId="2E236EB0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5.1. Общее собрание несет ответственность:</w:t>
      </w:r>
    </w:p>
    <w:p w14:paraId="205A1EC5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за выполнение, выполнение не в полном объеме или невыполнение закрепленных за ним функций;</w:t>
      </w:r>
    </w:p>
    <w:p w14:paraId="3C5B3453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 соответствие принимаемых решений законодательству Российской Федерации, нормативным правовым актам, уставу Гимназии;</w:t>
      </w:r>
    </w:p>
    <w:p w14:paraId="11F315F1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lastRenderedPageBreak/>
        <w:t>-</w:t>
      </w:r>
      <w:r w:rsidR="00A51E3C" w:rsidRPr="00A81FB0">
        <w:rPr>
          <w:rFonts w:ascii="Times New Roman" w:hAnsi="Times New Roman" w:cs="Times New Roman"/>
        </w:rPr>
        <w:t>   за компетентность принимаемых решений.</w:t>
      </w:r>
    </w:p>
    <w:p w14:paraId="359D8476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6.     Делопроизводство общего собрания</w:t>
      </w:r>
    </w:p>
    <w:p w14:paraId="76EF6866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6.1. Заседания общего собрания оформляются протоколом.</w:t>
      </w:r>
    </w:p>
    <w:p w14:paraId="59850079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6.2. В книге протоколов фиксируются:</w:t>
      </w:r>
    </w:p>
    <w:p w14:paraId="5E6FFFB1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дата проведения;</w:t>
      </w:r>
    </w:p>
    <w:p w14:paraId="09B10C0F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количественное присутствие (отсутствие) работников Гимназии;</w:t>
      </w:r>
    </w:p>
    <w:p w14:paraId="68285E5C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приглашенные (ФИО, должность);</w:t>
      </w:r>
    </w:p>
    <w:p w14:paraId="6FB8D120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повестка дня;</w:t>
      </w:r>
    </w:p>
    <w:p w14:paraId="203BB36F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выступающие лица;</w:t>
      </w:r>
    </w:p>
    <w:p w14:paraId="2D5F7813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ход обсуждения вопросов;</w:t>
      </w:r>
    </w:p>
    <w:p w14:paraId="428E4712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предложения, рекомендации и замечания работников Гимназии и приглашенных</w:t>
      </w:r>
    </w:p>
    <w:p w14:paraId="67495308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лиц;</w:t>
      </w:r>
    </w:p>
    <w:p w14:paraId="03033D6A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принятое решение.</w:t>
      </w:r>
    </w:p>
    <w:p w14:paraId="2E57C760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6.3. Протоколы подписываются председателем и секретарем общего собрания.</w:t>
      </w:r>
    </w:p>
    <w:p w14:paraId="78888CBC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6.4. Нумерация протоколов ведется от начала учебного года.</w:t>
      </w:r>
    </w:p>
    <w:p w14:paraId="298BF77E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6.5. Книга протоколов общего собрания нумеруется постранично, прошнуровывается, скрепляется подписью руководителя и печатью Учреждения.</w:t>
      </w:r>
    </w:p>
    <w:p w14:paraId="79A26587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6.6. Книга протоколов общего собрания хранится в делах Гимназии и передается по акту (при смене руководителя, передаче в архив).</w:t>
      </w:r>
    </w:p>
    <w:p w14:paraId="661DD431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7.     Взаимосвязь с другими органами самоуправления</w:t>
      </w:r>
    </w:p>
    <w:p w14:paraId="21624839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Общее собрание организует взаимодействие с другими органами самоуправления Гимназии – Педагогическим советом, Советом родителей (законных представителей) несовершеннолетних учащихся через:</w:t>
      </w:r>
    </w:p>
    <w:p w14:paraId="5279862D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 участие представителей трудового коллектива в заседаниях Педагогического совета, Родительского совета Гимназии;</w:t>
      </w:r>
    </w:p>
    <w:p w14:paraId="1B1D5387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 представление на ознакомление Педагогическому совету и Совету родителей (законных представителей) несовершеннолетних учащихся Гимназии материалов, готовящихся к обсуждению и принятию на заседании общего собрания;</w:t>
      </w:r>
    </w:p>
    <w:p w14:paraId="4F1A1A17" w14:textId="77777777" w:rsidR="00A51E3C" w:rsidRPr="00A81FB0" w:rsidRDefault="00D26236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-</w:t>
      </w:r>
      <w:r w:rsidR="00A51E3C" w:rsidRPr="00A81FB0">
        <w:rPr>
          <w:rFonts w:ascii="Times New Roman" w:hAnsi="Times New Roman" w:cs="Times New Roman"/>
        </w:rPr>
        <w:t>    внесение предложений и дополнений по вопросам, рассматриваемых на заседаниях Управляющего совета – общего собрания учредителей, Педагогического совета и Родительского совета Гимназии.</w:t>
      </w:r>
    </w:p>
    <w:p w14:paraId="3767B91A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 </w:t>
      </w:r>
    </w:p>
    <w:p w14:paraId="2134DEA2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  <w:b/>
          <w:bCs/>
        </w:rPr>
        <w:t>8.  Заключительные положения</w:t>
      </w:r>
    </w:p>
    <w:p w14:paraId="044DAB92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8.1. Изменения и дополнения в настоящее Положение вносятся общим собранием и принимаются на его заседании.</w:t>
      </w:r>
    </w:p>
    <w:p w14:paraId="32BBB4CA" w14:textId="77777777" w:rsidR="00A51E3C" w:rsidRPr="00A81FB0" w:rsidRDefault="00A51E3C" w:rsidP="00A51E3C">
      <w:pPr>
        <w:rPr>
          <w:rFonts w:ascii="Times New Roman" w:hAnsi="Times New Roman" w:cs="Times New Roman"/>
        </w:rPr>
      </w:pPr>
      <w:r w:rsidRPr="00A81FB0">
        <w:rPr>
          <w:rFonts w:ascii="Times New Roman" w:hAnsi="Times New Roman" w:cs="Times New Roman"/>
        </w:rPr>
        <w:t>8.2. Положение действует до принятия нового положения, принятом на общем собрании работников Гимназии в установленном порядке.</w:t>
      </w:r>
    </w:p>
    <w:p w14:paraId="66137E6D" w14:textId="77777777" w:rsidR="00A51E3C" w:rsidRPr="00A51E3C" w:rsidRDefault="00A51E3C" w:rsidP="00A51E3C">
      <w:r w:rsidRPr="00A51E3C">
        <w:t> </w:t>
      </w:r>
    </w:p>
    <w:p w14:paraId="14E5FBA9" w14:textId="77777777" w:rsidR="00012FA6" w:rsidRDefault="00012FA6"/>
    <w:sectPr w:rsidR="000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09A"/>
    <w:multiLevelType w:val="multilevel"/>
    <w:tmpl w:val="BBD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759A9"/>
    <w:multiLevelType w:val="multilevel"/>
    <w:tmpl w:val="C6C8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032AF"/>
    <w:multiLevelType w:val="multilevel"/>
    <w:tmpl w:val="20D4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161B0"/>
    <w:multiLevelType w:val="multilevel"/>
    <w:tmpl w:val="DCBE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0F85"/>
    <w:multiLevelType w:val="multilevel"/>
    <w:tmpl w:val="2C14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52EFD"/>
    <w:multiLevelType w:val="multilevel"/>
    <w:tmpl w:val="C6D2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D75E4"/>
    <w:multiLevelType w:val="multilevel"/>
    <w:tmpl w:val="FE04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F000A"/>
    <w:multiLevelType w:val="multilevel"/>
    <w:tmpl w:val="5086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415064">
    <w:abstractNumId w:val="1"/>
  </w:num>
  <w:num w:numId="2" w16cid:durableId="1565329960">
    <w:abstractNumId w:val="6"/>
  </w:num>
  <w:num w:numId="3" w16cid:durableId="543369480">
    <w:abstractNumId w:val="7"/>
  </w:num>
  <w:num w:numId="4" w16cid:durableId="584072143">
    <w:abstractNumId w:val="5"/>
  </w:num>
  <w:num w:numId="5" w16cid:durableId="2134052514">
    <w:abstractNumId w:val="3"/>
  </w:num>
  <w:num w:numId="6" w16cid:durableId="116875000">
    <w:abstractNumId w:val="4"/>
  </w:num>
  <w:num w:numId="7" w16cid:durableId="143279801">
    <w:abstractNumId w:val="0"/>
  </w:num>
  <w:num w:numId="8" w16cid:durableId="3809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A6"/>
    <w:rsid w:val="00012FA6"/>
    <w:rsid w:val="00060ADE"/>
    <w:rsid w:val="0033293A"/>
    <w:rsid w:val="003959A4"/>
    <w:rsid w:val="00A46BC1"/>
    <w:rsid w:val="00A51E3C"/>
    <w:rsid w:val="00A6067C"/>
    <w:rsid w:val="00A81FB0"/>
    <w:rsid w:val="00BE3527"/>
    <w:rsid w:val="00D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46BD"/>
  <w15:chartTrackingRefBased/>
  <w15:docId w15:val="{41628216-4BDC-4FE3-AF78-D7A0F75A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E35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3527"/>
    <w:pPr>
      <w:widowControl w:val="0"/>
      <w:shd w:val="clear" w:color="auto" w:fill="FFFFFF"/>
      <w:spacing w:before="900" w:after="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E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Пуганова</cp:lastModifiedBy>
  <cp:revision>2</cp:revision>
  <cp:lastPrinted>2021-08-30T10:29:00Z</cp:lastPrinted>
  <dcterms:created xsi:type="dcterms:W3CDTF">2022-07-24T14:05:00Z</dcterms:created>
  <dcterms:modified xsi:type="dcterms:W3CDTF">2022-07-24T14:05:00Z</dcterms:modified>
</cp:coreProperties>
</file>