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B8" w:rsidRDefault="00B64DB8" w:rsidP="00B64DB8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B64DB8" w:rsidRDefault="00B64DB8" w:rsidP="00B64DB8">
      <w:pPr>
        <w:pStyle w:val="a7"/>
        <w:jc w:val="center"/>
      </w:pPr>
      <w:r>
        <w:t>Министерство образования Московской области</w:t>
      </w:r>
    </w:p>
    <w:p w:rsidR="00B64DB8" w:rsidRDefault="00B64DB8" w:rsidP="00B64DB8">
      <w:pPr>
        <w:pStyle w:val="a7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</w:t>
      </w:r>
      <w:proofErr w:type="gramStart"/>
      <w:r>
        <w:t>а Иоа</w:t>
      </w:r>
      <w:proofErr w:type="gramEnd"/>
      <w:r>
        <w:t>нна Богослова»</w:t>
      </w:r>
    </w:p>
    <w:p w:rsidR="00B64DB8" w:rsidRDefault="00B64DB8" w:rsidP="00B64DB8">
      <w:pPr>
        <w:pStyle w:val="a7"/>
        <w:jc w:val="center"/>
        <w:rPr>
          <w:sz w:val="26"/>
        </w:rPr>
      </w:pPr>
    </w:p>
    <w:p w:rsidR="00B64DB8" w:rsidRDefault="00B64DB8" w:rsidP="00B64DB8">
      <w:pPr>
        <w:pStyle w:val="a7"/>
        <w:jc w:val="center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534"/>
      </w:tblGrid>
      <w:tr w:rsidR="00B64DB8" w:rsidTr="003D10CA">
        <w:tc>
          <w:tcPr>
            <w:tcW w:w="4672" w:type="dxa"/>
          </w:tcPr>
          <w:p w:rsidR="00B64DB8" w:rsidRPr="00075709" w:rsidRDefault="00B64DB8" w:rsidP="003D10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70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0757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64DB8" w:rsidRPr="00075709" w:rsidRDefault="00B64DB8" w:rsidP="003D10CA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:rsidR="00B64DB8" w:rsidRPr="00075709" w:rsidRDefault="00B64DB8" w:rsidP="003D10CA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075709">
              <w:rPr>
                <w:sz w:val="20"/>
                <w:u w:val="single"/>
                <w:lang w:val="ru-RU"/>
              </w:rPr>
              <w:tab/>
            </w:r>
            <w:proofErr w:type="spellStart"/>
            <w:r w:rsidRPr="00075709">
              <w:rPr>
                <w:sz w:val="20"/>
                <w:szCs w:val="20"/>
                <w:lang w:val="ru-RU"/>
              </w:rPr>
              <w:t>Ференчук</w:t>
            </w:r>
            <w:proofErr w:type="spellEnd"/>
            <w:r w:rsidRPr="00075709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075709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____________2022 года </w:t>
            </w: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</w:t>
            </w:r>
          </w:p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АНОО «</w:t>
            </w:r>
            <w:proofErr w:type="spellStart"/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Иоаннобогословская</w:t>
            </w:r>
            <w:proofErr w:type="spellEnd"/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Гимназия»</w:t>
            </w:r>
          </w:p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________________Казаков</w:t>
            </w:r>
            <w:proofErr w:type="spellEnd"/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И.С.</w:t>
            </w:r>
          </w:p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 w:rsidR="00B64DB8" w:rsidRPr="00075709" w:rsidRDefault="00B64DB8" w:rsidP="003D10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7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 w:rsidRPr="000757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64DB8" w:rsidRPr="00075709" w:rsidRDefault="00B64DB8" w:rsidP="003D10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spacing w:before="1"/>
        <w:rPr>
          <w:sz w:val="29"/>
        </w:rPr>
      </w:pPr>
    </w:p>
    <w:p w:rsidR="00B64DB8" w:rsidRPr="004028E9" w:rsidRDefault="00B64DB8" w:rsidP="00B64DB8">
      <w:pPr>
        <w:pStyle w:val="a7"/>
        <w:spacing w:before="163"/>
        <w:ind w:left="1669" w:right="1474"/>
        <w:jc w:val="center"/>
        <w:rPr>
          <w:b/>
        </w:rPr>
      </w:pPr>
      <w:r w:rsidRPr="004028E9">
        <w:rPr>
          <w:b/>
        </w:rPr>
        <w:t>РАБОЧАЯ</w:t>
      </w:r>
      <w:r w:rsidRPr="004028E9">
        <w:rPr>
          <w:b/>
          <w:spacing w:val="-15"/>
        </w:rPr>
        <w:t xml:space="preserve"> </w:t>
      </w:r>
      <w:r w:rsidRPr="004028E9">
        <w:rPr>
          <w:b/>
        </w:rPr>
        <w:t xml:space="preserve">ПРОГРАММА </w:t>
      </w:r>
    </w:p>
    <w:p w:rsidR="00B64DB8" w:rsidRDefault="00B64DB8" w:rsidP="00B64DB8">
      <w:pPr>
        <w:pStyle w:val="a7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B64DB8" w:rsidRDefault="00B64DB8" w:rsidP="00B64DB8">
      <w:pPr>
        <w:pStyle w:val="a7"/>
        <w:spacing w:before="27"/>
        <w:ind w:left="1669" w:right="1468"/>
        <w:jc w:val="center"/>
      </w:pPr>
      <w:r>
        <w:t>«География</w:t>
      </w:r>
      <w:r>
        <w:rPr>
          <w:spacing w:val="-10"/>
        </w:rPr>
        <w:t>»</w:t>
      </w: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spacing w:before="3"/>
        <w:rPr>
          <w:sz w:val="34"/>
        </w:rPr>
      </w:pPr>
      <w:bookmarkStart w:id="0" w:name="_GoBack"/>
      <w:bookmarkEnd w:id="0"/>
    </w:p>
    <w:p w:rsidR="00B64DB8" w:rsidRDefault="00B64DB8" w:rsidP="00B64DB8">
      <w:pPr>
        <w:pStyle w:val="a7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:rsidR="00B64DB8" w:rsidRDefault="00B64DB8" w:rsidP="00B64DB8">
      <w:pPr>
        <w:pStyle w:val="a7"/>
        <w:spacing w:line="264" w:lineRule="auto"/>
        <w:ind w:left="3154" w:right="2955"/>
        <w:jc w:val="center"/>
      </w:pP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:rsidR="00B64DB8" w:rsidRDefault="00B64DB8" w:rsidP="00B64DB8">
      <w:pPr>
        <w:pStyle w:val="a7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spacing w:before="3"/>
        <w:rPr>
          <w:sz w:val="27"/>
        </w:rPr>
      </w:pPr>
    </w:p>
    <w:p w:rsidR="00B64DB8" w:rsidRDefault="00B64DB8" w:rsidP="00B64DB8">
      <w:pPr>
        <w:pStyle w:val="a7"/>
        <w:ind w:right="334"/>
        <w:jc w:val="right"/>
      </w:pPr>
      <w:r>
        <w:t>Составитель:</w:t>
      </w:r>
      <w:r>
        <w:rPr>
          <w:spacing w:val="-4"/>
        </w:rPr>
        <w:t xml:space="preserve"> </w:t>
      </w:r>
      <w:proofErr w:type="spellStart"/>
      <w:r>
        <w:t>Липочкина</w:t>
      </w:r>
      <w:proofErr w:type="spellEnd"/>
      <w:r>
        <w:t xml:space="preserve"> Н.В.</w:t>
      </w:r>
    </w:p>
    <w:p w:rsidR="00B64DB8" w:rsidRDefault="00B64DB8" w:rsidP="00B64DB8">
      <w:pPr>
        <w:pStyle w:val="a7"/>
        <w:spacing w:before="27"/>
        <w:ind w:right="329"/>
        <w:jc w:val="right"/>
      </w:pPr>
      <w:r>
        <w:t>Учитель</w:t>
      </w:r>
      <w:r>
        <w:rPr>
          <w:spacing w:val="-2"/>
        </w:rPr>
        <w:t xml:space="preserve"> </w:t>
      </w:r>
      <w:r>
        <w:t>географии</w:t>
      </w: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pStyle w:val="a7"/>
        <w:rPr>
          <w:sz w:val="26"/>
        </w:rPr>
      </w:pPr>
    </w:p>
    <w:p w:rsidR="00B64DB8" w:rsidRDefault="00B64DB8" w:rsidP="00B64DB8">
      <w:pPr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603083" w:rsidRDefault="00603083" w:rsidP="005F70DB">
      <w:pPr>
        <w:rPr>
          <w:sz w:val="24"/>
          <w:szCs w:val="24"/>
        </w:rPr>
      </w:pPr>
    </w:p>
    <w:p w:rsidR="00B64DB8" w:rsidRPr="008B4479" w:rsidRDefault="00B64DB8" w:rsidP="00B64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479">
        <w:rPr>
          <w:rFonts w:ascii="Times New Roman" w:hAnsi="Times New Roman" w:cs="Times New Roman"/>
          <w:sz w:val="24"/>
          <w:szCs w:val="24"/>
        </w:rPr>
        <w:t xml:space="preserve">Московская область, г.о. </w:t>
      </w:r>
      <w:proofErr w:type="spellStart"/>
      <w:r w:rsidRPr="008B4479">
        <w:rPr>
          <w:rFonts w:ascii="Times New Roman" w:hAnsi="Times New Roman" w:cs="Times New Roman"/>
          <w:sz w:val="24"/>
          <w:szCs w:val="24"/>
        </w:rPr>
        <w:t>Лосин</w:t>
      </w:r>
      <w:proofErr w:type="gramStart"/>
      <w:r w:rsidRPr="008B447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B44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B4479">
        <w:rPr>
          <w:rFonts w:ascii="Times New Roman" w:hAnsi="Times New Roman" w:cs="Times New Roman"/>
          <w:sz w:val="24"/>
          <w:szCs w:val="24"/>
        </w:rPr>
        <w:tab/>
        <w:t xml:space="preserve">Петровский, </w:t>
      </w:r>
    </w:p>
    <w:p w:rsidR="00B64DB8" w:rsidRPr="00BA4889" w:rsidRDefault="00B64DB8" w:rsidP="00B64DB8">
      <w:pPr>
        <w:jc w:val="center"/>
        <w:rPr>
          <w:sz w:val="24"/>
          <w:szCs w:val="24"/>
        </w:rPr>
      </w:pPr>
      <w:r w:rsidRPr="008B4479">
        <w:rPr>
          <w:rFonts w:ascii="Times New Roman" w:hAnsi="Times New Roman" w:cs="Times New Roman"/>
          <w:sz w:val="24"/>
          <w:szCs w:val="24"/>
        </w:rPr>
        <w:t>с. Анискино,2022</w:t>
      </w:r>
      <w:r>
        <w:rPr>
          <w:sz w:val="24"/>
          <w:szCs w:val="24"/>
        </w:rPr>
        <w:t xml:space="preserve"> г.</w:t>
      </w:r>
    </w:p>
    <w:p w:rsidR="00603083" w:rsidRDefault="00603083" w:rsidP="00BF0D3D">
      <w:pPr>
        <w:rPr>
          <w:rFonts w:ascii="Times New Roman" w:eastAsia="Times New Roman" w:hAnsi="Times New Roman" w:cs="Times New Roman"/>
          <w:b/>
          <w:sz w:val="28"/>
        </w:rPr>
        <w:sectPr w:rsidR="00603083" w:rsidSect="003349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1" w:right="879" w:bottom="1440" w:left="1100" w:header="709" w:footer="709" w:gutter="0"/>
          <w:pgNumType w:start="1"/>
          <w:cols w:space="708"/>
          <w:titlePg/>
          <w:docGrid w:linePitch="360"/>
        </w:sectPr>
      </w:pPr>
    </w:p>
    <w:p w:rsidR="0023010B" w:rsidRDefault="0023010B" w:rsidP="00135C2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E82C79" w:rsidRPr="00061F45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по географии 8 класс</w:t>
      </w:r>
    </w:p>
    <w:p w:rsidR="00E82C79" w:rsidRPr="00061F45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82C79" w:rsidRPr="00061F45" w:rsidRDefault="00E82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Рабочая программа  по географии составлена на основе:</w:t>
      </w:r>
    </w:p>
    <w:p w:rsidR="00E82C79" w:rsidRPr="00061F45" w:rsidRDefault="0006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045A7" w:rsidRPr="00061F45">
        <w:rPr>
          <w:rFonts w:ascii="Times New Roman" w:eastAsia="Times New Roman" w:hAnsi="Times New Roman" w:cs="Times New Roman"/>
          <w:sz w:val="24"/>
          <w:szCs w:val="24"/>
        </w:rPr>
        <w:t>Программы основного общего образования АНОО</w:t>
      </w:r>
      <w:proofErr w:type="gramStart"/>
      <w:r w:rsidR="004045A7" w:rsidRPr="00061F4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4045A7" w:rsidRPr="00061F45">
        <w:rPr>
          <w:rFonts w:ascii="Times New Roman" w:eastAsia="Times New Roman" w:hAnsi="Times New Roman" w:cs="Times New Roman"/>
          <w:spacing w:val="20"/>
          <w:sz w:val="24"/>
          <w:szCs w:val="24"/>
        </w:rPr>
        <w:t>И</w:t>
      </w:r>
      <w:proofErr w:type="gramEnd"/>
      <w:r w:rsidR="004045A7" w:rsidRPr="00061F45">
        <w:rPr>
          <w:rFonts w:ascii="Times New Roman" w:eastAsia="Times New Roman" w:hAnsi="Times New Roman" w:cs="Times New Roman"/>
          <w:spacing w:val="20"/>
          <w:sz w:val="24"/>
          <w:szCs w:val="24"/>
        </w:rPr>
        <w:t>оаннобогословская</w:t>
      </w:r>
      <w:proofErr w:type="spellEnd"/>
      <w:r w:rsidR="004045A7" w:rsidRPr="00061F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Гимназия</w:t>
      </w:r>
      <w:r w:rsidR="004045A7" w:rsidRPr="00061F4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2. Авторской программы к </w:t>
      </w:r>
      <w:proofErr w:type="gramStart"/>
      <w:r w:rsidRPr="00061F45">
        <w:rPr>
          <w:rFonts w:ascii="Times New Roman" w:eastAsia="Times New Roman" w:hAnsi="Times New Roman" w:cs="Times New Roman"/>
          <w:sz w:val="24"/>
          <w:szCs w:val="24"/>
        </w:rPr>
        <w:t>УМК И.</w:t>
      </w:r>
      <w:proofErr w:type="gramEnd"/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061F45">
        <w:rPr>
          <w:rFonts w:ascii="Times New Roman" w:eastAsia="Times New Roman" w:hAnsi="Times New Roman" w:cs="Times New Roman"/>
          <w:sz w:val="24"/>
          <w:szCs w:val="24"/>
        </w:rPr>
        <w:t>Душиной</w:t>
      </w:r>
      <w:proofErr w:type="spellEnd"/>
      <w:r w:rsidRPr="00061F45">
        <w:rPr>
          <w:rFonts w:ascii="Times New Roman" w:eastAsia="Times New Roman" w:hAnsi="Times New Roman" w:cs="Times New Roman"/>
          <w:sz w:val="24"/>
          <w:szCs w:val="24"/>
        </w:rPr>
        <w:t>,  Л.Е. Савельевой, И.И. Бариновой. « География. 5-9 классы».</w:t>
      </w:r>
    </w:p>
    <w:p w:rsidR="00E82C79" w:rsidRPr="00061F45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061F45" w:rsidRDefault="004045A7" w:rsidP="00061F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Данная программа составлена в соответствии с профилем гимназии.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В изучение географии вносится православный компонент.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     Рабочая программа предназначена для изучения географии в 8 классе на базовом уровне. Учебное содержание курса « География. Природа. Население.</w:t>
      </w:r>
      <w:r w:rsidR="00807FC5" w:rsidRPr="0006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>Хозяйство»   составлено из расчета 2 часа в неделю, 68 часов в год согласно учебному плану гимназии на 2022-2023 учебный год.</w:t>
      </w:r>
    </w:p>
    <w:p w:rsidR="00E82C79" w:rsidRPr="00061F45" w:rsidRDefault="004045A7" w:rsidP="00061F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предметных и </w:t>
      </w:r>
      <w:proofErr w:type="spellStart"/>
      <w:r w:rsidRPr="00061F4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 связей. В основу положено взаимодействие научного, гуманистического, личностно – деятельного, интегрированного, подходов.</w:t>
      </w:r>
    </w:p>
    <w:p w:rsidR="00E82C79" w:rsidRPr="00061F45" w:rsidRDefault="004045A7" w:rsidP="00061F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Построение программы сохраняет лучшие традиции в подаче учебного материала, сохраняется последовательность формирования и развитие основополагающих географических понятий.</w:t>
      </w:r>
    </w:p>
    <w:p w:rsidR="00E82C79" w:rsidRPr="00061F45" w:rsidRDefault="004045A7" w:rsidP="00061F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При изучении курса, решаются задачи: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единстве природы;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 о структуре, развитии во времени и пространстве основных геосфер;</w:t>
      </w:r>
    </w:p>
    <w:p w:rsidR="0035786F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развитие понимания воздействия человека на состояние природы и следствий этого воздействия.</w:t>
      </w:r>
    </w:p>
    <w:p w:rsidR="0035786F" w:rsidRDefault="003578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72851" w:rsidRPr="00061F45" w:rsidRDefault="00357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=</w:t>
      </w:r>
    </w:p>
    <w:p w:rsidR="00E82C79" w:rsidRPr="00061F45" w:rsidRDefault="004045A7" w:rsidP="0094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географии в 8 классе</w:t>
      </w:r>
    </w:p>
    <w:p w:rsidR="00E82C79" w:rsidRPr="00061F45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Введение. 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уникальность географических объектов, разнообразие территорий;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работать с источниками географической информаци</w:t>
      </w:r>
      <w:proofErr w:type="gramStart"/>
      <w:r w:rsidRPr="00061F45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061F45">
        <w:rPr>
          <w:rFonts w:ascii="Times New Roman" w:eastAsia="Times New Roman" w:hAnsi="Times New Roman" w:cs="Times New Roman"/>
          <w:sz w:val="24"/>
          <w:szCs w:val="24"/>
        </w:rPr>
        <w:t>картами, дневниками путешествий,</w:t>
      </w:r>
      <w:r w:rsidR="00807FC5" w:rsidRPr="0006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>справочниками).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разрешать проблему на основе имеющихся знаний;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приёмами поиска и формулировки доказательств;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работать с текстом и нетекстовыми компонентами;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создавать тексты разных типов (описательные, объяснительные);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Часть 1. Россия на карте мира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понятия «воздушное пространство», «территориальные воды»;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 определять особенности географического положения;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показывать крайние точки России;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 определять поясное время и  декретное;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 характеризовать роль русских землепроходцев;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систематизировать и обобщить понятия раздела;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использовать различные источники информации;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работать с картами атласа, используя приём наложения;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роль поясного и декретного время для жизни людей и в хозяйстве;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сравнивать географическое положение России с другими странами и делать выводы.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организовать свою познавательную деятельность, определять её цели и задачи, выбирать способы достижения целей и применять их, оценивать результаты деятельности;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 вести самостоятельный поиск, анализ и отбор информации, её преобразование, классификацию, сохранение, передачу и презентацию;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работать с текстом: составлять сложный план, логическую цепочку таблицу, схему,  создавать тексты разных видов.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ориентироваться в окружающем мире, выбирать цель своих действий и поступков, принимать решения;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схемы, отражающие административно-территориального деления России;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выявлять специфику административно-территориального деления России.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Часть 2. Природа России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и сопоставлять физическую и тектоническую карты;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размещение полезных ископаемых;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взаимодействие всех компонентов природы;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особенности жизни людей в горах и на равнинах;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характеризовать закономерности распределения солнечной радиации, радиационного баланса, осадков, распределения температур;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агроклиматические карты;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характеризовать климат своей местности;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причину размещения озер болот, вечной мерзлоты;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обозначать на контурной карте озера, границы вечной мерзлоты;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связи внутренних вод с другими компонентами ПТК;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почвенный профиль;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устанавливать взаимосвязи между почвой и другими компонентами ПТК;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происхождение, условия формирования почв;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lastRenderedPageBreak/>
        <w:t>- систематизировать и обобщить понятия раздела;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характеризовать типы почв;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типы почв своей честности;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характеризовать ПТК морей;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объяснять причины неблагоприятных климатических условий в стране и в    своем крае;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Характеризовать почвы своей местности;</w:t>
      </w:r>
    </w:p>
    <w:p w:rsidR="00E82C79" w:rsidRPr="00061F45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размещение природных зон нашей страны.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описывать</w:t>
      </w:r>
      <w:r w:rsidR="00807FC5" w:rsidRPr="0006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>основные источники географической информации;</w:t>
      </w:r>
    </w:p>
    <w:p w:rsidR="00E82C79" w:rsidRPr="003C2A3A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A3A">
        <w:rPr>
          <w:rFonts w:ascii="Times New Roman" w:eastAsia="Times New Roman" w:hAnsi="Times New Roman" w:cs="Times New Roman"/>
          <w:sz w:val="24"/>
          <w:szCs w:val="24"/>
        </w:rPr>
        <w:t>- описывать</w:t>
      </w:r>
      <w:r w:rsidR="00807FC5" w:rsidRPr="003C2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A3A">
        <w:rPr>
          <w:rFonts w:ascii="Times New Roman" w:eastAsia="Times New Roman" w:hAnsi="Times New Roman" w:cs="Times New Roman"/>
          <w:sz w:val="24"/>
          <w:szCs w:val="24"/>
        </w:rPr>
        <w:t>географическое положение объектов (по карте);</w:t>
      </w:r>
    </w:p>
    <w:p w:rsidR="00E82C79" w:rsidRPr="003C2A3A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3A">
        <w:rPr>
          <w:rFonts w:ascii="Times New Roman" w:eastAsia="Times New Roman" w:hAnsi="Times New Roman" w:cs="Times New Roman"/>
          <w:sz w:val="24"/>
          <w:szCs w:val="24"/>
        </w:rPr>
        <w:t xml:space="preserve">-работать в соответствии с предложенным планом; </w:t>
      </w:r>
      <w:proofErr w:type="gramStart"/>
      <w:r w:rsidRPr="003C2A3A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C2A3A">
        <w:rPr>
          <w:rFonts w:ascii="Times New Roman" w:eastAsia="Times New Roman" w:hAnsi="Times New Roman" w:cs="Times New Roman"/>
          <w:sz w:val="24"/>
          <w:szCs w:val="24"/>
        </w:rPr>
        <w:t xml:space="preserve">выделять главное, существенные признаки понятий; </w:t>
      </w:r>
      <w:r w:rsidRPr="003C2A3A">
        <w:rPr>
          <w:rFonts w:ascii="Times New Roman" w:eastAsia="Times New Roman" w:hAnsi="Times New Roman" w:cs="Times New Roman"/>
          <w:sz w:val="24"/>
          <w:szCs w:val="24"/>
        </w:rPr>
        <w:br/>
        <w:t>- анализировать, сравнивать, строить графики;</w:t>
      </w:r>
      <w:r w:rsidRPr="003C2A3A">
        <w:rPr>
          <w:rFonts w:ascii="Times New Roman" w:eastAsia="Times New Roman" w:hAnsi="Times New Roman" w:cs="Times New Roman"/>
          <w:sz w:val="24"/>
          <w:szCs w:val="24"/>
        </w:rPr>
        <w:br/>
        <w:t xml:space="preserve">-высказывать суждения, подтверждая их фактами; </w:t>
      </w:r>
      <w:r w:rsidRPr="003C2A3A">
        <w:rPr>
          <w:rFonts w:ascii="Times New Roman" w:eastAsia="Times New Roman" w:hAnsi="Times New Roman" w:cs="Times New Roman"/>
          <w:sz w:val="24"/>
          <w:szCs w:val="24"/>
        </w:rPr>
        <w:br/>
        <w:t>-искать и отбирать информацию в учебных и справочных пособиях, словарях;</w:t>
      </w:r>
    </w:p>
    <w:p w:rsidR="00E82C79" w:rsidRPr="003C2A3A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A3A">
        <w:rPr>
          <w:rFonts w:ascii="Times New Roman" w:eastAsia="Times New Roman" w:hAnsi="Times New Roman" w:cs="Times New Roman"/>
          <w:sz w:val="24"/>
          <w:szCs w:val="24"/>
        </w:rPr>
        <w:t>- объяснять причины неблагоприятных климатических условий в стране и в своем крае;</w:t>
      </w:r>
    </w:p>
    <w:p w:rsidR="00E82C79" w:rsidRPr="003C2A3A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A3A">
        <w:rPr>
          <w:rFonts w:ascii="Times New Roman" w:eastAsia="Times New Roman" w:hAnsi="Times New Roman" w:cs="Times New Roman"/>
          <w:sz w:val="24"/>
          <w:szCs w:val="24"/>
        </w:rPr>
        <w:t>- характеризовать почвы своей местности;</w:t>
      </w:r>
      <w:r w:rsidRPr="003C2A3A">
        <w:rPr>
          <w:rFonts w:ascii="Times New Roman" w:eastAsia="Times New Roman" w:hAnsi="Times New Roman" w:cs="Times New Roman"/>
          <w:sz w:val="24"/>
          <w:szCs w:val="24"/>
        </w:rPr>
        <w:br/>
        <w:t>- характеризовать и оценивать биологические ресурсы страны и своего края.</w:t>
      </w:r>
      <w:r w:rsidRPr="003C2A3A">
        <w:rPr>
          <w:rFonts w:ascii="Times New Roman" w:eastAsia="Times New Roman" w:hAnsi="Times New Roman" w:cs="Times New Roman"/>
          <w:sz w:val="24"/>
          <w:szCs w:val="24"/>
        </w:rPr>
        <w:br/>
      </w:r>
      <w:r w:rsidRPr="003C2A3A">
        <w:rPr>
          <w:rFonts w:ascii="Times New Roman" w:eastAsia="Times New Roman" w:hAnsi="Times New Roman" w:cs="Times New Roman"/>
          <w:b/>
          <w:sz w:val="24"/>
          <w:szCs w:val="24"/>
        </w:rPr>
        <w:t>Часть 3. Население России.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графики численности населения;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сравнивать по статистическим данным показатели воспроизводства в стране и других странах;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по статистическим данным половой состав  России;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по статистическим данным крупнейшие народы России;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по карте религии народов России;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виды городов России по численности, функциям, роли в жизни страны;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обсуждать современные экономические и социальные проблемы;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выявлять факторы, влияющие на размещение населения;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составлять схемы миграции и вызывающие их причины;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факторы размещения предприятий различных отраслей;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анализировать и классифицировать природные ресурсы;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выявлять достоинства и недостатки природно-ресурсного капитала;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устанавливать звенья и взаимосвязи компонентов АПК;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определять по картам главные районы животноводства, растениеводства, охоты;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использовать статистические данные;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применять знания на практике;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 - составлять схемы, взаимосвязи между компонентами природы, хозяйственной деятельностью в России и в своём районе;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организовать свою познавательную деятельность, определять её цели и задачи, выбирать способы достижения целей и применять их, оценивать результаты деятельности;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 вести самостоятельный поиск, анализ и отбор информации, её преобразование, классификацию, сохранение, передачу и презентацию;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работать с текстом: составлять сложный план, логическую цепочку, таблицу;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- ориентироваться в окружающем мире, выбирать цель своих действий и поступков, принимать решения.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-высказывать суждения, подтверждая их фактами; </w:t>
      </w:r>
      <w:proofErr w:type="gramStart"/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061F45">
        <w:rPr>
          <w:rFonts w:ascii="Times New Roman" w:eastAsia="Times New Roman" w:hAnsi="Times New Roman" w:cs="Times New Roman"/>
          <w:sz w:val="24"/>
          <w:szCs w:val="24"/>
        </w:rPr>
        <w:t>искать и отбирать информацию в учебных и справочных пособиях, словарях;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 xml:space="preserve">-составлять описания объектов; 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-составлять простой план;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оценки планируемых результатов </w:t>
      </w:r>
    </w:p>
    <w:p w:rsidR="00E82C79" w:rsidRPr="00061F45" w:rsidRDefault="004045A7">
      <w:pPr>
        <w:numPr>
          <w:ilvl w:val="0"/>
          <w:numId w:val="4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Оценка теоретических знаний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061F45" w:rsidRDefault="004045A7">
      <w:pPr>
        <w:numPr>
          <w:ilvl w:val="0"/>
          <w:numId w:val="4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061F45" w:rsidRDefault="004045A7">
      <w:pPr>
        <w:numPr>
          <w:ilvl w:val="0"/>
          <w:numId w:val="4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литературным языком;</w:t>
      </w:r>
    </w:p>
    <w:p w:rsidR="00E82C79" w:rsidRPr="00061F45" w:rsidRDefault="004045A7">
      <w:pPr>
        <w:numPr>
          <w:ilvl w:val="0"/>
          <w:numId w:val="4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ответ самостоятельный.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061F45" w:rsidRDefault="004045A7">
      <w:pPr>
        <w:numPr>
          <w:ilvl w:val="0"/>
          <w:numId w:val="4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061F45" w:rsidRDefault="004045A7">
      <w:pPr>
        <w:numPr>
          <w:ilvl w:val="0"/>
          <w:numId w:val="4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061F45" w:rsidRDefault="004045A7">
      <w:pPr>
        <w:numPr>
          <w:ilvl w:val="0"/>
          <w:numId w:val="4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ответ полный, но при этом допущена существенная ошибка или ответ неполный, несвязный.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3C2A3A" w:rsidRDefault="004045A7">
      <w:pPr>
        <w:numPr>
          <w:ilvl w:val="0"/>
          <w:numId w:val="4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C2A3A">
        <w:rPr>
          <w:rFonts w:ascii="Times New Roman" w:eastAsia="Times New Roman" w:hAnsi="Times New Roman" w:cs="Times New Roman"/>
          <w:sz w:val="24"/>
          <w:szCs w:val="24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E82C79" w:rsidRPr="00061F45" w:rsidRDefault="004045A7">
      <w:pPr>
        <w:numPr>
          <w:ilvl w:val="0"/>
          <w:numId w:val="4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практических умений и навыков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Практические работы – неотъемлемая часть процесса обучения географии. Их выполнение обеспечивает формирование умений применять теоретические знания на практике, вооружает важными умениями – чтение карты, их анализ и сопоставление, способствует воспитанию трудолюбия и самостоятельности. Практические работы могут быть тренировочными и итоговыми, их оценивание может быть сразу, одновременно, проверяя результаты работы у всех, или поэтапно, проверяя работу по мере готовности ее у разных школьников. Разработаны следующие примерные нормы оценок выполнения практических работ: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061F45" w:rsidRDefault="004045A7">
      <w:pPr>
        <w:numPr>
          <w:ilvl w:val="0"/>
          <w:numId w:val="4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правильно даны ответы по содержанию, нет погрешностей в оформлении,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061F45" w:rsidRDefault="004045A7">
      <w:pPr>
        <w:numPr>
          <w:ilvl w:val="0"/>
          <w:numId w:val="4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оформлении, несущественные недочеты по содержанию,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061F45" w:rsidRDefault="004045A7">
      <w:pPr>
        <w:numPr>
          <w:ilvl w:val="0"/>
          <w:numId w:val="5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раскрытии сути вопроса, неточности в измерениях, небрежность в оформлении,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061F45" w:rsidRDefault="004045A7">
      <w:pPr>
        <w:numPr>
          <w:ilvl w:val="0"/>
          <w:numId w:val="5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1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серьезные ошибки по содержанию, отсутствие навыков оформления,</w:t>
      </w:r>
    </w:p>
    <w:p w:rsidR="00E82C79" w:rsidRPr="00061F45" w:rsidRDefault="004045A7">
      <w:pPr>
        <w:numPr>
          <w:ilvl w:val="0"/>
          <w:numId w:val="5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умений решать географические задачи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061F45" w:rsidRDefault="004045A7">
      <w:pPr>
        <w:numPr>
          <w:ilvl w:val="0"/>
          <w:numId w:val="5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в рассуждении и решении нет ошибок, задача решена рациональным способом.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061F45" w:rsidRDefault="004045A7">
      <w:pPr>
        <w:numPr>
          <w:ilvl w:val="0"/>
          <w:numId w:val="5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в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061F45" w:rsidRDefault="004045A7">
      <w:pPr>
        <w:numPr>
          <w:ilvl w:val="0"/>
          <w:numId w:val="5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в рассуждении нет существенных ошибок, но допущена существенная ошибка в математических расчетах.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061F45" w:rsidRDefault="004045A7">
      <w:pPr>
        <w:numPr>
          <w:ilvl w:val="0"/>
          <w:numId w:val="5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имеются существенные ошибки в рассуждении и решении.</w:t>
      </w:r>
    </w:p>
    <w:p w:rsidR="00E82C79" w:rsidRPr="00061F45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35786F" w:rsidRDefault="004045A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Оценка умений проводить наблюдения по  географии во время экскурсий</w:t>
      </w:r>
      <w:r w:rsidRPr="00061F45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 ставится, если ученик:</w:t>
      </w:r>
      <w:r w:rsidRPr="00061F45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sz w:val="24"/>
          <w:szCs w:val="24"/>
        </w:rPr>
        <w:lastRenderedPageBreak/>
        <w:t>- Правильно по заданию учителя провел наблюдение.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Выделил существенные признаки у наблюдаемого объекта (процесса).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Логично, научно грамотно оформил результаты наблюдений и выводы.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 ставится, если ученик: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Правильно по заданию учителя провел наблюдение.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</w:t>
      </w:r>
      <w:r>
        <w:rPr>
          <w:rFonts w:ascii="Times New Roman" w:eastAsia="Times New Roman" w:hAnsi="Times New Roman" w:cs="Times New Roman"/>
          <w:sz w:val="28"/>
        </w:rPr>
        <w:t xml:space="preserve"> (процесса) назвал </w:t>
      </w:r>
      <w:proofErr w:type="gramStart"/>
      <w:r w:rsidRPr="00061F45">
        <w:rPr>
          <w:rFonts w:ascii="Times New Roman" w:eastAsia="Times New Roman" w:hAnsi="Times New Roman" w:cs="Times New Roman"/>
          <w:sz w:val="24"/>
          <w:szCs w:val="24"/>
        </w:rPr>
        <w:t>второстепенное</w:t>
      </w:r>
      <w:proofErr w:type="gramEnd"/>
      <w:r w:rsidRPr="00061F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Допустил небрежность в оформлении наблюдений и выводов.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 ставится, если ученик: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Допустил неточности и 1-2 ошибки в проведении наблюдений по - заданию учителя.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 (процесса) выделил лишь некоторые.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Допустил 1-2 ошибки в оформлении наблюдений и выводов.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</w: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 ставится, если ученик: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проведении наблюдений по заданию учителя.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Неправильно выделил признаки наблюдаемого объекта (процесса).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оформлении наблюдений и выводов.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br/>
        <w:t>- Не владеет умением проводить наблюдение.</w:t>
      </w:r>
    </w:p>
    <w:p w:rsidR="00E82C79" w:rsidRPr="00061F45" w:rsidRDefault="0035786F" w:rsidP="003C2A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82C79" w:rsidRPr="00061F45" w:rsidRDefault="004045A7">
      <w:pPr>
        <w:spacing w:before="100" w:after="1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Учебно-методическое обеспечение 8 класс</w:t>
      </w:r>
    </w:p>
    <w:p w:rsidR="00E82C79" w:rsidRPr="00061F45" w:rsidRDefault="004045A7" w:rsidP="003578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E82C79" w:rsidRPr="00004234" w:rsidRDefault="004045A7">
      <w:pPr>
        <w:numPr>
          <w:ilvl w:val="0"/>
          <w:numId w:val="5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4234">
        <w:rPr>
          <w:rFonts w:ascii="Times New Roman" w:eastAsia="Times New Roman" w:hAnsi="Times New Roman" w:cs="Times New Roman"/>
          <w:sz w:val="24"/>
          <w:szCs w:val="24"/>
        </w:rPr>
        <w:t>География России. Природа. Население.  Хозяйство. 8 класс. Учебник (авторы В.П. Дронов, И.И. Баринова, В.Я. Ром)      М.: Дрофа, 2018</w:t>
      </w:r>
    </w:p>
    <w:p w:rsidR="00E82C79" w:rsidRPr="00061F45" w:rsidRDefault="004045A7">
      <w:pPr>
        <w:numPr>
          <w:ilvl w:val="0"/>
          <w:numId w:val="5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География России. 8-9 классы. Методическое пособие (авторы И.И. Баринова, В.П. Дронов).8-9класс – М.: Дрофа, 2015.</w:t>
      </w:r>
    </w:p>
    <w:p w:rsidR="00E82C79" w:rsidRPr="00061F45" w:rsidRDefault="004045A7">
      <w:pPr>
        <w:numPr>
          <w:ilvl w:val="0"/>
          <w:numId w:val="5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Атлас. Экономическая и социальная география России. 9 класс.</w:t>
      </w:r>
      <w:r w:rsidR="00EF6183" w:rsidRPr="00061F45">
        <w:rPr>
          <w:rFonts w:ascii="Times New Roman" w:eastAsia="Times New Roman" w:hAnsi="Times New Roman" w:cs="Times New Roman"/>
          <w:sz w:val="24"/>
          <w:szCs w:val="24"/>
        </w:rPr>
        <w:t xml:space="preserve"> – М.: АО «Издательство Просвещение», 2022</w:t>
      </w:r>
    </w:p>
    <w:p w:rsidR="00E82C79" w:rsidRPr="00061F45" w:rsidRDefault="004045A7">
      <w:pPr>
        <w:numPr>
          <w:ilvl w:val="0"/>
          <w:numId w:val="5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Контурные карты.9 класс – М.: </w:t>
      </w:r>
      <w:r w:rsidR="00EF6183" w:rsidRPr="00061F45">
        <w:rPr>
          <w:rFonts w:ascii="Times New Roman" w:eastAsia="Times New Roman" w:hAnsi="Times New Roman" w:cs="Times New Roman"/>
          <w:sz w:val="24"/>
          <w:szCs w:val="24"/>
        </w:rPr>
        <w:t>АО «Издательство Просвещение»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EF6183" w:rsidRPr="00061F45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E82C79" w:rsidRPr="00061F45" w:rsidRDefault="004045A7">
      <w:pPr>
        <w:numPr>
          <w:ilvl w:val="0"/>
          <w:numId w:val="5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География России. Природа. Население. Хозяйство. Рабочая тетрадь (авторы И.И. Баринов, В.П. Дронов)</w:t>
      </w:r>
    </w:p>
    <w:p w:rsidR="00E82C79" w:rsidRPr="00061F45" w:rsidRDefault="0035786F" w:rsidP="0035786F">
      <w:pPr>
        <w:spacing w:after="0"/>
        <w:ind w:left="720" w:right="-14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Дополнительная литература </w:t>
      </w:r>
      <w:r w:rsidR="004045A7" w:rsidRPr="00061F45"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учителей</w:t>
      </w:r>
    </w:p>
    <w:p w:rsidR="00E82C79" w:rsidRPr="00061F45" w:rsidRDefault="004045A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1.Мультимедийная программа: География 6-10 класс.</w:t>
      </w:r>
    </w:p>
    <w:p w:rsidR="00E82C79" w:rsidRPr="00061F45" w:rsidRDefault="004045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2.Р.А. </w:t>
      </w:r>
      <w:proofErr w:type="spellStart"/>
      <w:r w:rsidRPr="00061F45">
        <w:rPr>
          <w:rFonts w:ascii="Times New Roman" w:eastAsia="Times New Roman" w:hAnsi="Times New Roman" w:cs="Times New Roman"/>
          <w:sz w:val="24"/>
          <w:szCs w:val="24"/>
        </w:rPr>
        <w:t>Хабибулин</w:t>
      </w:r>
      <w:proofErr w:type="spellEnd"/>
      <w:r w:rsidR="00EF6183" w:rsidRPr="0006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>Дидактические ка</w:t>
      </w:r>
      <w:r w:rsidR="0035786F">
        <w:rPr>
          <w:rFonts w:ascii="Times New Roman" w:eastAsia="Times New Roman" w:hAnsi="Times New Roman" w:cs="Times New Roman"/>
          <w:sz w:val="24"/>
          <w:szCs w:val="24"/>
        </w:rPr>
        <w:t>рточки-задания 8класс.: М.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Экзамен.</w:t>
      </w:r>
    </w:p>
    <w:p w:rsidR="00E82C79" w:rsidRPr="00061F45" w:rsidRDefault="004045A7" w:rsidP="0035786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3. Дронов В.П. География России. Природа. На</w:t>
      </w:r>
      <w:r w:rsidR="0035786F">
        <w:rPr>
          <w:rFonts w:ascii="Times New Roman" w:eastAsia="Times New Roman" w:hAnsi="Times New Roman" w:cs="Times New Roman"/>
          <w:sz w:val="24"/>
          <w:szCs w:val="24"/>
        </w:rPr>
        <w:t xml:space="preserve">селение Хозяйство.8 </w:t>
      </w:r>
      <w:proofErr w:type="spellStart"/>
      <w:r w:rsidR="0035786F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Start"/>
      <w:r w:rsidR="003578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061F45">
        <w:rPr>
          <w:rFonts w:ascii="Times New Roman" w:eastAsia="Times New Roman" w:hAnsi="Times New Roman" w:cs="Times New Roman"/>
          <w:sz w:val="24"/>
          <w:szCs w:val="24"/>
        </w:rPr>
        <w:t>. Дрофа 2012г.</w:t>
      </w:r>
    </w:p>
    <w:p w:rsidR="00E82C79" w:rsidRPr="00061F45" w:rsidRDefault="004045A7" w:rsidP="003578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61F45">
        <w:rPr>
          <w:rFonts w:ascii="Times New Roman" w:eastAsia="Times New Roman" w:hAnsi="Times New Roman" w:cs="Times New Roman"/>
          <w:sz w:val="24"/>
          <w:szCs w:val="24"/>
        </w:rPr>
        <w:t>Майорова</w:t>
      </w:r>
      <w:proofErr w:type="spellEnd"/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 Н.Ю. Уроки географии 8-9 класс. М. Дрофа 2010г.М. Дрофа . 2004г</w:t>
      </w:r>
    </w:p>
    <w:p w:rsidR="00E82C79" w:rsidRPr="00061F45" w:rsidRDefault="004045A7" w:rsidP="003578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5. Сиротин В.И. Тесты для итогового контроля 8-9 класс М.: Дрофа, 2008.</w:t>
      </w:r>
    </w:p>
    <w:p w:rsidR="0035786F" w:rsidRDefault="004045A7" w:rsidP="0035786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sz w:val="24"/>
          <w:szCs w:val="24"/>
        </w:rPr>
        <w:t>6. Детская энциклопедия: География. Я поз</w:t>
      </w:r>
      <w:r w:rsidR="0035786F">
        <w:rPr>
          <w:rFonts w:ascii="Times New Roman" w:eastAsia="Times New Roman" w:hAnsi="Times New Roman" w:cs="Times New Roman"/>
          <w:sz w:val="24"/>
          <w:szCs w:val="24"/>
        </w:rPr>
        <w:t xml:space="preserve">наю мир. /Автор В.А. Маркин  </w:t>
      </w:r>
      <w:r w:rsidRPr="00061F45">
        <w:rPr>
          <w:rFonts w:ascii="Times New Roman" w:eastAsia="Times New Roman" w:hAnsi="Times New Roman" w:cs="Times New Roman"/>
          <w:sz w:val="24"/>
          <w:szCs w:val="24"/>
        </w:rPr>
        <w:t xml:space="preserve">ООО Фирма издательство АСТ, 1998. </w:t>
      </w:r>
    </w:p>
    <w:p w:rsidR="0035786F" w:rsidRDefault="003578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82C79" w:rsidRPr="00061F45" w:rsidRDefault="00E82C79" w:rsidP="003C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061F45" w:rsidRDefault="0013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r w:rsidR="00C43C7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045A7" w:rsidRPr="00061F45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 8 класс</w:t>
      </w:r>
    </w:p>
    <w:p w:rsidR="00E82C79" w:rsidRPr="00061F45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 xml:space="preserve"> (68 часов, 2 часа в неделю)</w:t>
      </w:r>
    </w:p>
    <w:p w:rsidR="00563895" w:rsidRPr="00061F45" w:rsidRDefault="0056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79"/>
        <w:gridCol w:w="6302"/>
        <w:gridCol w:w="1792"/>
      </w:tblGrid>
      <w:tr w:rsidR="00E82C79" w:rsidRPr="00061F45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82C79" w:rsidRPr="00061F45">
        <w:trPr>
          <w:trHeight w:val="62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C79" w:rsidRPr="00061F45">
        <w:trPr>
          <w:trHeight w:val="14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1. Россия на карте мира</w:t>
            </w: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79" w:rsidRPr="00061F45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2. Природа России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1. Геологическое строение,</w:t>
            </w:r>
            <w:r w:rsidR="00807FC5"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 и полезные ископаемые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Климат и климатические ресурсы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3. Внутренние воды и водные ресурсы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4. Почвы и почвенные ресурсы</w:t>
            </w:r>
          </w:p>
          <w:p w:rsidR="00E82C79" w:rsidRPr="00061F45" w:rsidRDefault="00807FC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5. Растительный и животный мир</w:t>
            </w:r>
            <w:r w:rsidR="004045A7"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3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45A7"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ресурсы.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6.Природное районирование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C79" w:rsidRPr="00563895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3. Население России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79" w:rsidRPr="00563895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r w:rsidR="00807FC5"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Хозяйство России                                  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79" w:rsidRPr="00563895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Часть 5. Повторение                                           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79" w:rsidRPr="00563895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  <w:p w:rsidR="00E82C79" w:rsidRPr="00061F45" w:rsidRDefault="00E82C7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C7F" w:rsidRDefault="00C43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C7F" w:rsidRDefault="00C43C7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82C79" w:rsidRPr="00061F45" w:rsidRDefault="00C43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</w:t>
      </w:r>
      <w:r w:rsidR="004045A7" w:rsidRPr="00061F45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 по географии</w:t>
      </w:r>
      <w:r w:rsidR="008C2382" w:rsidRPr="00061F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45A7" w:rsidRPr="00061F45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E82C79" w:rsidRPr="00061F45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F45">
        <w:rPr>
          <w:rFonts w:ascii="Times New Roman" w:eastAsia="Times New Roman" w:hAnsi="Times New Roman" w:cs="Times New Roman"/>
          <w:b/>
          <w:sz w:val="24"/>
          <w:szCs w:val="24"/>
        </w:rPr>
        <w:t>(всего 68 часов, 2часа в неделю)</w:t>
      </w:r>
    </w:p>
    <w:p w:rsidR="00E82C79" w:rsidRDefault="00E82C79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4"/>
        <w:gridCol w:w="2791"/>
        <w:gridCol w:w="283"/>
        <w:gridCol w:w="69"/>
        <w:gridCol w:w="2562"/>
        <w:gridCol w:w="62"/>
        <w:gridCol w:w="1459"/>
        <w:gridCol w:w="1483"/>
      </w:tblGrid>
      <w:tr w:rsidR="00E82C79" w:rsidTr="003C2A3A">
        <w:trPr>
          <w:trHeight w:val="145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урока</w:t>
            </w:r>
          </w:p>
          <w:p w:rsidR="00E82C79" w:rsidRPr="00061F45" w:rsidRDefault="00E82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E8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4045A7">
            <w:pPr>
              <w:spacing w:after="0"/>
              <w:ind w:left="-297" w:firstLine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E82C79" w:rsidRPr="00061F45" w:rsidRDefault="00404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разделов и тем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основных видов деятельности ученика  (на уровне учебных действий) по теме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сроки прохождения программы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Фактические сроки прохождения программы</w:t>
            </w:r>
          </w:p>
        </w:tc>
      </w:tr>
      <w:tr w:rsidR="00E82C79" w:rsidTr="003C2A3A">
        <w:trPr>
          <w:trHeight w:val="29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E82C79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jc w:val="center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ТРИМЕСТР</w:t>
            </w:r>
          </w:p>
        </w:tc>
      </w:tr>
      <w:tr w:rsidR="00E82C79" w:rsidTr="003C2A3A">
        <w:trPr>
          <w:trHeight w:val="1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jc w:val="center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 (1 час)</w:t>
            </w:r>
          </w:p>
        </w:tc>
      </w:tr>
      <w:tr w:rsidR="00E82C79" w:rsidTr="003C2A3A">
        <w:trPr>
          <w:trHeight w:val="4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изучает география России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ind w:left="-44" w:hanging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Раскрывают значение географических знаний в современной жизни. 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Предметные</w:t>
            </w: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уникальность географических объектов.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Личностные</w:t>
            </w:r>
            <w:proofErr w:type="gramEnd"/>
            <w:r w:rsidRPr="00061F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с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облюдать дисциплину на уроке, уважительно относиться к учителю и одноклассникам. Осознать возможности участия каждого человека в научных исследованиях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организовать выполнение заданий учителя согласно установленным правилам работы в кабинете. Уметь </w:t>
            </w:r>
            <w:r w:rsidRPr="00061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 смысловые единицы текста и устанавливать отношения между ними,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различными источниками информации,</w:t>
            </w:r>
            <w:r w:rsidR="00807FC5"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сделать выводы по результатам работы. 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отвечать на вопросы учителя, работать в группах,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анализируют и обсуждают  результаты наблюдений.</w:t>
            </w:r>
          </w:p>
          <w:p w:rsidR="00E82C79" w:rsidRPr="00061F45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</w:t>
            </w:r>
            <w:r w:rsidR="00EF3C11"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3C2A3A">
        <w:trPr>
          <w:trHeight w:val="2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F85941" w:rsidRDefault="004045A7" w:rsidP="00F859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 1. Россия на карте мира (9 часов</w:t>
            </w:r>
            <w:r w:rsidR="00F85941">
              <w:rPr>
                <w:sz w:val="20"/>
                <w:szCs w:val="20"/>
              </w:rPr>
              <w:t>)</w:t>
            </w: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Границы России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Default="00C36101" w:rsidP="00C3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C36101" w:rsidRDefault="00C36101" w:rsidP="00C36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 объяснять понятия «воздушное пространств», «территориальные воды», определять особенности географического положения, знать и уметь показать крайние точки России, определять поясное время, характеризовать роль русских землепроходцев. </w:t>
            </w:r>
          </w:p>
          <w:p w:rsidR="00C36101" w:rsidRPr="00061F45" w:rsidRDefault="00C36101" w:rsidP="00C3610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101" w:rsidTr="003D10CA">
        <w:trPr>
          <w:trHeight w:val="39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Default="00C361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6101" w:rsidRPr="00061F45" w:rsidRDefault="00C36101" w:rsidP="00F859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C79" w:rsidTr="003C2A3A">
        <w:trPr>
          <w:trHeight w:val="444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E82C79" w:rsidP="003C2A3A">
            <w:pPr>
              <w:tabs>
                <w:tab w:val="right" w:pos="25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Умения работать в паре.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мнение.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1-5</w:t>
            </w:r>
          </w:p>
          <w:p w:rsidR="00E82C79" w:rsidRPr="00061F45" w:rsidRDefault="00E82C7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EF3C11">
            <w:pPr>
              <w:spacing w:after="0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4045A7"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.09.202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3C2A3A">
        <w:trPr>
          <w:trHeight w:val="140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на карте часовых поясов. Практическая работа </w:t>
            </w:r>
            <w:r w:rsidRPr="00061F45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«Определение поясного времени».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08.09.2022</w:t>
            </w: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941" w:rsidRDefault="00F8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35A" w:rsidRPr="00061F45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13.09.2022</w:t>
            </w: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A80" w:rsidRPr="00061F45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A80" w:rsidRPr="00061F45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A80" w:rsidRPr="00061F45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A80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941" w:rsidRPr="00061F45" w:rsidRDefault="00F8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</w:t>
            </w: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941" w:rsidRDefault="00F8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941" w:rsidRDefault="00F8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941" w:rsidRDefault="00F8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941" w:rsidRPr="00061F45" w:rsidRDefault="00F8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20.09.2022</w:t>
            </w: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A80" w:rsidRPr="00061F45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061F45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22.09.2022</w:t>
            </w: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AB57EC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27.09.2022</w:t>
            </w:r>
          </w:p>
          <w:p w:rsidR="00EF3C11" w:rsidRPr="00AB57EC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C11" w:rsidRPr="00AB57EC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29.09.2021</w:t>
            </w: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04.10.2022</w:t>
            </w: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Default="00E82C79" w:rsidP="002F735A">
            <w:pPr>
              <w:spacing w:after="0" w:line="240" w:lineRule="auto"/>
            </w:pPr>
          </w:p>
        </w:tc>
      </w:tr>
      <w:tr w:rsidR="00E82C79" w:rsidTr="003C2A3A">
        <w:trPr>
          <w:trHeight w:val="6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Географическое положение России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93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Физико-географическое, экономическое, транспортно-географическое положение России 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11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Физико-географическое, экономическое, транспортно-географическое положение России Практическая работа </w:t>
            </w:r>
            <w:r w:rsidRPr="00061F45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«Характеристика географического положения России, США, Канады».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13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Геополитическое, </w:t>
            </w:r>
            <w:proofErr w:type="spellStart"/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геодемографическое</w:t>
            </w:r>
            <w:proofErr w:type="spellEnd"/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, этнокультурное, эколого-географическое положение России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22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Как формировалась государственная территория России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8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и методы географического изучения территории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14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административно-территориального устройства страны Практическая работа </w:t>
            </w:r>
            <w:r w:rsidRPr="00061F45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«Анализ административно-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территориального деления России»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3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 2. Природа России (31 час)</w:t>
            </w:r>
          </w:p>
        </w:tc>
      </w:tr>
      <w:tr w:rsidR="00E82C79" w:rsidTr="003C2A3A">
        <w:trPr>
          <w:trHeight w:val="9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Геологическое строение, рельеф и полезные ископаемые (6часов)</w:t>
            </w:r>
          </w:p>
        </w:tc>
      </w:tr>
      <w:tr w:rsidR="00E82C79" w:rsidTr="003C2A3A">
        <w:trPr>
          <w:trHeight w:val="2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Географическая история и геологическое строение территории России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информацию.</w:t>
            </w:r>
          </w:p>
          <w:p w:rsidR="00E82C79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разных источников.</w:t>
            </w:r>
          </w:p>
          <w:p w:rsidR="00E82C79" w:rsidRDefault="0040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Предметные:</w:t>
            </w:r>
            <w:r w:rsidR="00807FC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знать, что такое геохронологическая шкала, объяснять роль внешних и внутренних сил Земли на формирование рельефа, устанавливать взаимосвязь  тектонических структур и полезные ископаемые, сравнивать районы России и определять возможность хозяйственной деятельности человека.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Умения работать в паре.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B5DDC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DDC">
              <w:rPr>
                <w:rFonts w:ascii="Times New Roman" w:eastAsia="Times New Roman" w:hAnsi="Times New Roman" w:cs="Times New Roman"/>
                <w:sz w:val="20"/>
                <w:szCs w:val="20"/>
              </w:rPr>
              <w:t>6-21</w:t>
            </w:r>
          </w:p>
          <w:p w:rsidR="00E82C79" w:rsidRDefault="004045A7">
            <w:pPr>
              <w:spacing w:after="0" w:line="240" w:lineRule="auto"/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(6-8)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735A" w:rsidRPr="00061F45" w:rsidRDefault="002F735A" w:rsidP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06.10.2022</w:t>
            </w:r>
          </w:p>
          <w:p w:rsidR="002F735A" w:rsidRDefault="002F735A" w:rsidP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Default="00E82C79" w:rsidP="002F735A">
            <w:pPr>
              <w:spacing w:after="0" w:line="240" w:lineRule="auto"/>
            </w:pPr>
          </w:p>
        </w:tc>
      </w:tr>
      <w:tr w:rsidR="00E82C79" w:rsidTr="003C2A3A">
        <w:trPr>
          <w:trHeight w:val="209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Рельеф России Практическая работа </w:t>
            </w:r>
            <w:r w:rsidRPr="00061F45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4 «Объяснение зависимости расположения крупных форм рельефа и полезных ископаемых от строения земной коры  на примере отдельных территорий».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F735A" w:rsidRDefault="00E82C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F735A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79" w:rsidRPr="002F735A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061F45" w:rsidRDefault="002F735A" w:rsidP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18.10.2022</w:t>
            </w:r>
          </w:p>
          <w:p w:rsidR="00E82C79" w:rsidRPr="002F735A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F3C11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94359" w:rsidRPr="002F735A" w:rsidRDefault="00F94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24E5C" w:rsidRPr="00F94359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59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20.10.2022</w:t>
            </w:r>
          </w:p>
          <w:p w:rsidR="002F735A" w:rsidRPr="00F94359" w:rsidRDefault="002F735A" w:rsidP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59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25.10.2022</w:t>
            </w:r>
          </w:p>
          <w:p w:rsidR="00D24E5C" w:rsidRPr="002F735A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F94359" w:rsidRDefault="00F94359" w:rsidP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2F735A" w:rsidRPr="00F94359">
              <w:rPr>
                <w:rFonts w:ascii="Times New Roman" w:eastAsia="Times New Roman" w:hAnsi="Times New Roman" w:cs="Times New Roman"/>
                <w:sz w:val="20"/>
                <w:szCs w:val="20"/>
              </w:rPr>
              <w:t>.10.2022</w:t>
            </w:r>
          </w:p>
          <w:p w:rsidR="002F735A" w:rsidRPr="00F94359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35A" w:rsidRPr="00F94359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735A" w:rsidRPr="002F735A" w:rsidRDefault="002F7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24E5C" w:rsidRPr="00F94359" w:rsidRDefault="00461A80" w:rsidP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5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D24E5C" w:rsidRPr="00F94359">
              <w:rPr>
                <w:rFonts w:ascii="Times New Roman" w:eastAsia="Times New Roman" w:hAnsi="Times New Roman" w:cs="Times New Roman"/>
                <w:sz w:val="20"/>
                <w:szCs w:val="20"/>
              </w:rPr>
              <w:t>.11.2022</w:t>
            </w:r>
          </w:p>
          <w:p w:rsidR="00D24E5C" w:rsidRPr="002F735A" w:rsidRDefault="00D24E5C">
            <w:pPr>
              <w:spacing w:after="0" w:line="240" w:lineRule="auto"/>
              <w:rPr>
                <w:b/>
              </w:rPr>
            </w:pPr>
          </w:p>
        </w:tc>
      </w:tr>
      <w:tr w:rsidR="00E82C79" w:rsidTr="003C2A3A">
        <w:trPr>
          <w:trHeight w:val="13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Рельеф России 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и почему изменяется рельеф России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6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Стихийные природные явления в атмосфере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8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литосфера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345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Климат и климатические ресурсы (7 часов)</w:t>
            </w:r>
          </w:p>
        </w:tc>
      </w:tr>
      <w:tr w:rsidR="00E82C79" w:rsidTr="003C2A3A">
        <w:trPr>
          <w:trHeight w:val="28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Факторы, определяющие климат России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информацию.</w:t>
            </w:r>
          </w:p>
          <w:p w:rsidR="00E82C79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разных источников, работать с таблицами, агроклиматическими картами.</w:t>
            </w:r>
          </w:p>
          <w:p w:rsidR="00E82C79" w:rsidRDefault="0040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Предметные:</w:t>
            </w:r>
            <w:r w:rsidR="00807FC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 в каких климатических поясах находится страна, закономерности циркуляции воздушных масс, распределения осадков, оценивать климатические условия для развития сельского хозяйства, 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Систематизировать 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обобщить понятия раздела.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(9-11)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EF3C11"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.11.2022</w:t>
            </w: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F3C11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F3C11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EF3C11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.11.2022</w:t>
            </w: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C11" w:rsidRDefault="00EF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2B6" w:rsidRDefault="0038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DDC" w:rsidRDefault="000B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DDC" w:rsidRDefault="000B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2B6" w:rsidRPr="00AB57EC" w:rsidRDefault="0038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F3C11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.11.2022</w:t>
            </w:r>
          </w:p>
          <w:p w:rsidR="00E82C79" w:rsidRPr="00AB57EC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  <w:p w:rsidR="00D24E5C" w:rsidRPr="00AB57EC" w:rsidRDefault="00D24E5C">
            <w:pPr>
              <w:spacing w:after="0" w:line="240" w:lineRule="auto"/>
              <w:rPr>
                <w:sz w:val="20"/>
                <w:szCs w:val="20"/>
              </w:rPr>
            </w:pPr>
          </w:p>
          <w:p w:rsidR="00D24E5C" w:rsidRDefault="00D24E5C">
            <w:pPr>
              <w:spacing w:after="0" w:line="240" w:lineRule="auto"/>
              <w:rPr>
                <w:sz w:val="20"/>
                <w:szCs w:val="20"/>
              </w:rPr>
            </w:pPr>
          </w:p>
          <w:p w:rsidR="000B5DDC" w:rsidRDefault="000B5DDC">
            <w:pPr>
              <w:spacing w:after="0" w:line="240" w:lineRule="auto"/>
              <w:rPr>
                <w:sz w:val="20"/>
                <w:szCs w:val="20"/>
              </w:rPr>
            </w:pPr>
          </w:p>
          <w:p w:rsidR="000B5DDC" w:rsidRPr="00AB57EC" w:rsidRDefault="000B5DDC">
            <w:pPr>
              <w:spacing w:after="0" w:line="240" w:lineRule="auto"/>
              <w:rPr>
                <w:sz w:val="20"/>
                <w:szCs w:val="20"/>
              </w:rPr>
            </w:pPr>
          </w:p>
          <w:p w:rsidR="00D24E5C" w:rsidRPr="00AB57EC" w:rsidRDefault="00461A80" w:rsidP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D24E5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.11.2022</w:t>
            </w:r>
          </w:p>
          <w:p w:rsidR="00D24E5C" w:rsidRDefault="00D24E5C">
            <w:pPr>
              <w:spacing w:after="0" w:line="240" w:lineRule="auto"/>
            </w:pPr>
          </w:p>
        </w:tc>
      </w:tr>
      <w:tr w:rsidR="00E82C79" w:rsidTr="003C2A3A">
        <w:trPr>
          <w:trHeight w:val="2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061F45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Закономерности распределения тепла и влаги на территории России. Практическая работа </w:t>
            </w:r>
            <w:r w:rsidRPr="00061F45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61F45">
              <w:rPr>
                <w:rFonts w:ascii="Times New Roman" w:eastAsia="Times New Roman" w:hAnsi="Times New Roman" w:cs="Times New Roman"/>
                <w:sz w:val="20"/>
                <w:szCs w:val="20"/>
              </w:rPr>
              <w:t>5 «Определение по картам закономерностей распределения солнечной радиации. Выявление особенностей распределения средних температур января, июля, годовых осадков»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34964">
        <w:trPr>
          <w:trHeight w:val="136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Сезонность климата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99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Типы климатов России. Практическая работа </w:t>
            </w:r>
            <w:r w:rsidRPr="00AB57E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6 «Определение по синоптической карте особенностей погоды для различных пунктов. Составление прогнозов погоды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53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 I триместр уроков -20; Практические задания- 6</w:t>
            </w:r>
          </w:p>
        </w:tc>
      </w:tr>
      <w:tr w:rsidR="00E82C79" w:rsidTr="003C2A3A">
        <w:trPr>
          <w:trHeight w:val="153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ТРИМЕСТР</w:t>
            </w:r>
          </w:p>
        </w:tc>
      </w:tr>
      <w:tr w:rsidR="00E82C79" w:rsidTr="003C2A3A">
        <w:trPr>
          <w:trHeight w:val="15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Типы климатов России.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61A80" w:rsidP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4045A7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4E5C" w:rsidRPr="00AB57EC" w:rsidRDefault="00D24E5C" w:rsidP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AB57EC" w:rsidRDefault="00D24E5C" w:rsidP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AB57EC" w:rsidRDefault="00461A80" w:rsidP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29.11</w:t>
            </w:r>
            <w:r w:rsidR="00D24E5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D24E5C" w:rsidRDefault="00D24E5C" w:rsidP="008F678D">
            <w:pPr>
              <w:spacing w:after="0" w:line="240" w:lineRule="auto"/>
            </w:pPr>
          </w:p>
        </w:tc>
      </w:tr>
      <w:tr w:rsidR="00E82C79" w:rsidTr="003C2A3A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Климат и человек. Практическая работа </w:t>
            </w:r>
            <w:r w:rsidRPr="00AB57EC">
              <w:rPr>
                <w:rFonts w:ascii="Times New Roman" w:eastAsia="Segoe UI Symbol" w:hAnsi="Times New Roman" w:cs="Times New Roman"/>
                <w:i/>
                <w:sz w:val="20"/>
                <w:szCs w:val="20"/>
              </w:rPr>
              <w:t>№</w:t>
            </w:r>
            <w:r w:rsidRPr="00AB57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 «Оценка основных климатических показателей одного из регионов для установления жизни и хозяйственной деятельности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3C2A3A">
        <w:trPr>
          <w:trHeight w:val="2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Климат и человек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E5C" w:rsidRPr="00AB57EC" w:rsidRDefault="00461A80" w:rsidP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D24E5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E82C79" w:rsidRDefault="00E82C79">
            <w:pPr>
              <w:spacing w:after="0" w:line="240" w:lineRule="auto"/>
            </w:pPr>
          </w:p>
        </w:tc>
      </w:tr>
      <w:tr w:rsidR="00E82C79" w:rsidTr="003C2A3A">
        <w:trPr>
          <w:trHeight w:val="105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Внутренние воды и водные ресурсы (4 часа)</w:t>
            </w:r>
          </w:p>
        </w:tc>
      </w:tr>
      <w:tr w:rsidR="00E82C79" w:rsidTr="003C2A3A">
        <w:trPr>
          <w:trHeight w:val="256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Разнообразие внутренних вод России. Практическая работа </w:t>
            </w:r>
            <w:r w:rsidRPr="003C661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8 «Составление характеристики одной из</w:t>
            </w:r>
            <w:r w:rsidR="00FD43BD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 с использованием </w:t>
            </w:r>
            <w:r w:rsidR="00D72851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тематических карт и </w:t>
            </w:r>
            <w:proofErr w:type="spellStart"/>
            <w:r w:rsidR="00D72851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климатограмм</w:t>
            </w:r>
            <w:proofErr w:type="spellEnd"/>
            <w:proofErr w:type="gramStart"/>
            <w:r w:rsidR="00975036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Определение возможности хозяйственного значения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F3A70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Познавательные:</w:t>
            </w:r>
            <w:r w:rsidRPr="003F3A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3C6611">
              <w:rPr>
                <w:rFonts w:ascii="Times New Roman" w:eastAsia="Times New Roman" w:hAnsi="Times New Roman" w:cs="Times New Roman"/>
                <w:sz w:val="20"/>
              </w:rPr>
              <w:t>Работают с учебником, атласом, картами, тетрадью и дидактическими материалами. Представлять информацию в виде сообщений и презентаци</w:t>
            </w:r>
            <w:r w:rsidRPr="003F3A70">
              <w:rPr>
                <w:rFonts w:ascii="Times New Roman" w:eastAsia="Times New Roman" w:hAnsi="Times New Roman" w:cs="Times New Roman"/>
                <w:b/>
                <w:sz w:val="20"/>
              </w:rPr>
              <w:t>й.</w:t>
            </w:r>
          </w:p>
          <w:p w:rsidR="00E82C79" w:rsidRPr="003F3A7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F3A70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Предметные:</w:t>
            </w:r>
            <w:r w:rsidR="00807FC5" w:rsidRPr="003F3A70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Pr="003C6611">
              <w:rPr>
                <w:rFonts w:ascii="Times New Roman" w:eastAsia="Times New Roman" w:hAnsi="Times New Roman" w:cs="Times New Roman"/>
                <w:sz w:val="20"/>
              </w:rPr>
              <w:t>оценивать обеспеченность водными ресурсами отдельные территории России. Знать и объяснять, что такое</w:t>
            </w:r>
            <w:r w:rsidR="00807FC5" w:rsidRPr="003C661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3C6611">
              <w:rPr>
                <w:rFonts w:ascii="Times New Roman" w:eastAsia="Times New Roman" w:hAnsi="Times New Roman" w:cs="Times New Roman"/>
                <w:sz w:val="20"/>
              </w:rPr>
              <w:t>режим реки, питание реки, значение подземных вод, болот, вечной мерзлоты. Объяснять влияние ГЭС на режим реки, климат и её обитателей</w:t>
            </w:r>
            <w:r w:rsidRPr="003F3A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  <w:p w:rsidR="00E82C79" w:rsidRPr="003C661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F3A70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  <w:r w:rsidRPr="003F3A70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3C661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Pr="003C661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C6611">
              <w:rPr>
                <w:rFonts w:ascii="Times New Roman" w:eastAsia="Times New Roman" w:hAnsi="Times New Roman" w:cs="Times New Roman"/>
                <w:i/>
                <w:sz w:val="20"/>
              </w:rPr>
              <w:t>Регулятивные:</w:t>
            </w:r>
            <w:r w:rsidRPr="003C6611"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 w:rsidRPr="003C661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самоанализа.</w:t>
            </w:r>
          </w:p>
          <w:p w:rsidR="00E82C79" w:rsidRPr="003F3A70" w:rsidRDefault="004045A7">
            <w:pPr>
              <w:spacing w:after="0" w:line="240" w:lineRule="auto"/>
              <w:rPr>
                <w:b/>
              </w:rPr>
            </w:pPr>
            <w:r w:rsidRPr="003F3A70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Личностные:</w:t>
            </w:r>
            <w:r w:rsidRPr="003F3A7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3C6611">
              <w:rPr>
                <w:rFonts w:ascii="Times New Roman" w:eastAsia="Times New Roman" w:hAnsi="Times New Roman" w:cs="Times New Roman"/>
                <w:sz w:val="20"/>
              </w:rPr>
              <w:t>Осознать возможности участия каждого человека в научных исследованиях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4045A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3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12-13)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78D" w:rsidRPr="003F3A70" w:rsidRDefault="008F6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79" w:rsidRPr="003F3A70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79" w:rsidRPr="003F3A70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79" w:rsidRPr="003F3A70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79" w:rsidRPr="003C6611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8F678D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3C6611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3C6611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Pr="003C6611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Pr="003C6611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Pr="003C6611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Pr="003C6611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C6611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8F678D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78D" w:rsidRPr="003C6611" w:rsidRDefault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78D" w:rsidRPr="003C6611" w:rsidRDefault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C6611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F678D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E82C79" w:rsidRPr="003C661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3F3A70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79" w:rsidRPr="003F3A70" w:rsidRDefault="00E82C7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24E5C" w:rsidRPr="003F3A70" w:rsidRDefault="00D2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24E5C" w:rsidRDefault="00D24E5C">
            <w:pPr>
              <w:spacing w:after="0" w:line="240" w:lineRule="auto"/>
              <w:rPr>
                <w:b/>
              </w:rPr>
            </w:pPr>
          </w:p>
          <w:p w:rsidR="000B5DDC" w:rsidRDefault="000B5DDC">
            <w:pPr>
              <w:spacing w:after="0" w:line="240" w:lineRule="auto"/>
              <w:rPr>
                <w:b/>
              </w:rPr>
            </w:pPr>
          </w:p>
          <w:p w:rsidR="000B5DDC" w:rsidRPr="003F3A70" w:rsidRDefault="000B5DDC">
            <w:pPr>
              <w:spacing w:after="0" w:line="240" w:lineRule="auto"/>
              <w:rPr>
                <w:b/>
              </w:rPr>
            </w:pPr>
          </w:p>
          <w:p w:rsidR="00D24E5C" w:rsidRPr="003F3A70" w:rsidRDefault="00D24E5C">
            <w:pPr>
              <w:spacing w:after="0" w:line="240" w:lineRule="auto"/>
              <w:rPr>
                <w:b/>
              </w:rPr>
            </w:pPr>
          </w:p>
          <w:p w:rsidR="00D24E5C" w:rsidRPr="003F3A70" w:rsidRDefault="00D24E5C">
            <w:pPr>
              <w:spacing w:after="0" w:line="240" w:lineRule="auto"/>
              <w:rPr>
                <w:b/>
              </w:rPr>
            </w:pPr>
          </w:p>
          <w:p w:rsidR="00D24E5C" w:rsidRPr="003F3A70" w:rsidRDefault="00D24E5C">
            <w:pPr>
              <w:spacing w:after="0" w:line="240" w:lineRule="auto"/>
              <w:rPr>
                <w:b/>
              </w:rPr>
            </w:pPr>
          </w:p>
          <w:p w:rsidR="00D24E5C" w:rsidRPr="003C6611" w:rsidRDefault="00461A80" w:rsidP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D24E5C"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D24E5C" w:rsidRPr="003F3A70" w:rsidRDefault="00D24E5C">
            <w:pPr>
              <w:spacing w:after="0" w:line="240" w:lineRule="auto"/>
              <w:rPr>
                <w:b/>
              </w:rPr>
            </w:pPr>
          </w:p>
        </w:tc>
      </w:tr>
      <w:tr w:rsidR="00E82C79" w:rsidTr="003C2A3A">
        <w:trPr>
          <w:trHeight w:val="96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Разнообразие внутренних вод России.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b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b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b/>
              </w:rPr>
            </w:pPr>
          </w:p>
        </w:tc>
      </w:tr>
      <w:tr w:rsidR="00E82C79" w:rsidTr="00334964">
        <w:trPr>
          <w:trHeight w:val="39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Озёра. Болота. Подземные воды, ледники. Многолетняя мерзлота. Практическая работа </w:t>
            </w:r>
            <w:r w:rsidRPr="003C661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9 «Объясните закономерности размещения разных видов вод суши и связанные с ними природные явления. Зависимость от рельефа и</w:t>
            </w:r>
            <w:r w:rsidRPr="003C6611">
              <w:rPr>
                <w:rFonts w:ascii="Times New Roman" w:eastAsia="Times New Roman" w:hAnsi="Times New Roman" w:cs="Times New Roman"/>
              </w:rPr>
              <w:t xml:space="preserve"> климата».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b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b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b/>
              </w:rPr>
            </w:pPr>
          </w:p>
        </w:tc>
      </w:tr>
      <w:tr w:rsidR="00E82C79" w:rsidTr="003C2A3A">
        <w:trPr>
          <w:trHeight w:val="152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C661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4045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ресурсы и человек.  Практическая работа </w:t>
            </w:r>
            <w:r w:rsidRPr="003C661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C6611">
              <w:rPr>
                <w:rFonts w:ascii="Times New Roman" w:eastAsia="Times New Roman" w:hAnsi="Times New Roman" w:cs="Times New Roman"/>
                <w:sz w:val="20"/>
                <w:szCs w:val="20"/>
              </w:rPr>
              <w:t>10 «Оценка обеспеченности регионов водными ресурсами, использование</w:t>
            </w:r>
            <w:r w:rsidRPr="003F3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E82C79">
            <w:pPr>
              <w:spacing w:after="10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82C79" w:rsidTr="003C2A3A">
        <w:trPr>
          <w:trHeight w:val="117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F3A70" w:rsidRDefault="004045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A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Почва и почвенные ресурсы (4часа)</w:t>
            </w:r>
          </w:p>
        </w:tc>
      </w:tr>
      <w:tr w:rsidR="00E82C79" w:rsidTr="003C2A3A">
        <w:trPr>
          <w:trHeight w:val="2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r w:rsidR="00FD43B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почв</w:t>
            </w: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их разнообразие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информацию.</w:t>
            </w:r>
          </w:p>
          <w:p w:rsidR="00E82C79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разных источников, работать с таблицами, агроклиматическими картами.</w:t>
            </w:r>
          </w:p>
          <w:p w:rsidR="00E82C79" w:rsidRDefault="0040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Предметные:</w:t>
            </w:r>
            <w:r w:rsidR="00807FC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знать, почему почву называют «особым природным телом», какова её структура, уметь анализировать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почвенный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про филь, объяснять происхождение, условия формирования почв.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(14-16)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8F678D" w:rsidRPr="00AB57EC" w:rsidRDefault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.12.2022</w:t>
            </w: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4045A7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4E5C" w:rsidRPr="00AB57EC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AB57EC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AB57EC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A70" w:rsidRPr="00AB57EC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Default="00461A80">
            <w:pPr>
              <w:spacing w:after="0" w:line="240" w:lineRule="auto"/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29.12</w:t>
            </w:r>
            <w:r w:rsidR="00D24E5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3C2A3A">
        <w:trPr>
          <w:trHeight w:val="68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Закономерности распространения почв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5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Почвенные ресурсы России. Практическая работа </w:t>
            </w:r>
            <w:r w:rsidRPr="00AB57E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11 «Выявление условий образование основных типов почв. Плодородие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Почвенные ресурсы России.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49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Растительный и животный мир. Биологические ресурсы (2 часа)</w:t>
            </w:r>
          </w:p>
        </w:tc>
      </w:tr>
      <w:tr w:rsidR="00E82C79" w:rsidTr="003C2A3A">
        <w:trPr>
          <w:trHeight w:val="48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Растительный и животный мир России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(17)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61A80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D24E5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.01.2023</w:t>
            </w:r>
          </w:p>
        </w:tc>
      </w:tr>
      <w:tr w:rsidR="00E82C79" w:rsidTr="003C2A3A">
        <w:trPr>
          <w:trHeight w:val="18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Биологические ресурсы. Охрана растительного и животного мира.  Практическая работа </w:t>
            </w:r>
            <w:r w:rsidRPr="00AB57E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E82C79" w:rsidRPr="00AB57EC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«Прогноз изменения растительного и животного мира. Влияние разных природных компонентов»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79C" w:rsidRPr="00AB57EC" w:rsidRDefault="00BA579C" w:rsidP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Pr="00AB57EC" w:rsidRDefault="00BA579C" w:rsidP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Pr="00AB57EC" w:rsidRDefault="00BA579C" w:rsidP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Pr="00AB57EC" w:rsidRDefault="00461A80" w:rsidP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BA579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.01.2023</w:t>
            </w:r>
          </w:p>
          <w:p w:rsidR="00BA579C" w:rsidRPr="00AB57EC" w:rsidRDefault="00BA57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C79" w:rsidTr="003C2A3A">
        <w:trPr>
          <w:trHeight w:val="161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Природное районирование (8часов)</w:t>
            </w:r>
          </w:p>
        </w:tc>
      </w:tr>
      <w:tr w:rsidR="00E82C79" w:rsidTr="003C2A3A">
        <w:trPr>
          <w:trHeight w:val="94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Разнообразие природных комплексов</w:t>
            </w:r>
          </w:p>
        </w:tc>
        <w:tc>
          <w:tcPr>
            <w:tcW w:w="2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</w:t>
            </w:r>
          </w:p>
          <w:p w:rsidR="00E82C79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разных источников, работать с таблицами, выявлять взаимосвязи между природными компонентами, решать проблемные задачи.</w:t>
            </w:r>
          </w:p>
          <w:p w:rsidR="00E82C79" w:rsidRDefault="0040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>Предметные:</w:t>
            </w:r>
            <w:r w:rsidR="00807FC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устанавливать взаимосвязи между компонентами природы в ПТК., читать карту устойчивости ПТК, прогнозировать изменения ландшафтов, под воздействием деятельности человека.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самоанализа, определять критерии для сравнения, составлять качественное и количественное состояние объектов, создавать презентации, классифицировать информацию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мнение.</w:t>
            </w:r>
          </w:p>
          <w:p w:rsidR="00E82C79" w:rsidRDefault="00E82C79">
            <w:pPr>
              <w:spacing w:after="0" w:line="240" w:lineRule="auto"/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(18-21)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78D" w:rsidRDefault="008F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.01.2023</w:t>
            </w: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.01.2023</w:t>
            </w: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Pr="00AB57EC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.01.2023</w:t>
            </w: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Pr="003F3A70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3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.01.2023</w:t>
            </w: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31.01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.2023</w:t>
            </w: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4045A7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.2023</w:t>
            </w:r>
          </w:p>
          <w:p w:rsidR="00E82C79" w:rsidRDefault="00E82C79">
            <w:pPr>
              <w:spacing w:after="0" w:line="240" w:lineRule="auto"/>
            </w:pPr>
          </w:p>
          <w:p w:rsidR="00BA579C" w:rsidRDefault="00461A80" w:rsidP="0066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BA579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Pr="00AB57EC" w:rsidRDefault="006678D1" w:rsidP="0066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09.02.2023</w:t>
            </w:r>
          </w:p>
          <w:p w:rsidR="006678D1" w:rsidRP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C79" w:rsidTr="003C2A3A">
        <w:trPr>
          <w:trHeight w:val="96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Природно-хозяйственные зоны России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70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Арктические пустыни, тундра и лесотундра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3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Леса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8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Лесостепи</w:t>
            </w:r>
            <w:proofErr w:type="gramStart"/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43B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степи и полупустыни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22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Высотная поясность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90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Особо охраняемые природные территории</w:t>
            </w: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7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Особо охраняемые природные территории</w:t>
            </w:r>
          </w:p>
          <w:p w:rsidR="00E82C79" w:rsidRPr="00AB57EC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E82C7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202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34C37" w:rsidRPr="00AB57EC" w:rsidRDefault="004045A7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 3. Население России (7часов)</w:t>
            </w:r>
          </w:p>
        </w:tc>
      </w:tr>
      <w:tr w:rsidR="002E04A3" w:rsidTr="00334964">
        <w:trPr>
          <w:trHeight w:val="694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4A3" w:rsidRPr="00AB57EC" w:rsidRDefault="002E04A3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4A3" w:rsidRPr="00AB57EC" w:rsidRDefault="002E04A3" w:rsidP="002E04A3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населения</w:t>
            </w:r>
          </w:p>
          <w:p w:rsidR="002E04A3" w:rsidRPr="00AB57EC" w:rsidRDefault="002E04A3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A3" w:rsidRDefault="002E04A3" w:rsidP="002E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</w:t>
            </w:r>
          </w:p>
          <w:p w:rsidR="002E04A3" w:rsidRDefault="002E04A3" w:rsidP="002E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 разных источников, решать проблемные задачи.</w:t>
            </w:r>
          </w:p>
          <w:p w:rsidR="002E04A3" w:rsidRDefault="002E04A3" w:rsidP="002E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2E04A3" w:rsidRDefault="002E04A3" w:rsidP="002E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уметь объяснять поняти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естественное движение населения; демографический кризис, Территориальная подвижность, традиционный тип воспроизводства, главные направления миграции, урбанизация, агломерация, типы заселения территорий.</w:t>
            </w:r>
          </w:p>
          <w:p w:rsidR="002E04A3" w:rsidRDefault="002E04A3" w:rsidP="002E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</w:t>
            </w:r>
          </w:p>
          <w:p w:rsidR="002E04A3" w:rsidRDefault="002E04A3" w:rsidP="002E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самоанализа, определять критерии для сравнения, составлять качественное и количественное состояние объектов, создавать презентации, классифицировать информацию</w:t>
            </w:r>
          </w:p>
          <w:p w:rsidR="002E04A3" w:rsidRPr="00AB57EC" w:rsidRDefault="002E04A3" w:rsidP="002E0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A3" w:rsidRPr="002E04A3" w:rsidRDefault="00334964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04A3" w:rsidRPr="002E04A3">
              <w:rPr>
                <w:rFonts w:ascii="Times New Roman" w:eastAsia="Times New Roman" w:hAnsi="Times New Roman" w:cs="Times New Roman"/>
                <w:sz w:val="20"/>
                <w:szCs w:val="20"/>
              </w:rPr>
              <w:t>22-25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4A3" w:rsidRPr="00AB57EC" w:rsidRDefault="006678D1" w:rsidP="0066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14.02.2023</w:t>
            </w:r>
          </w:p>
        </w:tc>
      </w:tr>
      <w:tr w:rsidR="00807FC5" w:rsidTr="003472E0">
        <w:trPr>
          <w:trHeight w:val="21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FC5" w:rsidRPr="00AB57EC" w:rsidRDefault="00807FC5" w:rsidP="00807FC5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мнение.</w:t>
            </w:r>
          </w:p>
          <w:p w:rsidR="00807FC5" w:rsidRDefault="00807FC5">
            <w:pPr>
              <w:spacing w:after="0" w:line="240" w:lineRule="auto"/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07FC5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07FC5" w:rsidRDefault="00807FC5">
            <w:pPr>
              <w:spacing w:after="0" w:line="240" w:lineRule="auto"/>
            </w:pPr>
          </w:p>
        </w:tc>
      </w:tr>
      <w:tr w:rsidR="00E82C79" w:rsidTr="003C2A3A">
        <w:trPr>
          <w:trHeight w:val="150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II триместр уроков -22; Практические задания- 7</w:t>
            </w:r>
          </w:p>
        </w:tc>
      </w:tr>
      <w:tr w:rsidR="00E82C79" w:rsidTr="003C2A3A">
        <w:trPr>
          <w:trHeight w:val="150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ТРИМЕСТР</w:t>
            </w:r>
          </w:p>
        </w:tc>
      </w:tr>
      <w:tr w:rsidR="00807FC5" w:rsidTr="003C2A3A">
        <w:trPr>
          <w:trHeight w:val="31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 w:rsidP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 и женщины. Продолжительность жизни. Практическая работа №13 «Сравнительная характеристика половозрастного состава населения регионов России</w:t>
            </w:r>
          </w:p>
          <w:p w:rsidR="00807FC5" w:rsidRPr="00AB57EC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78D1" w:rsidRPr="00AB57EC" w:rsidRDefault="006678D1" w:rsidP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16.02.2023</w:t>
            </w:r>
          </w:p>
          <w:p w:rsidR="00807FC5" w:rsidRPr="00AB57EC" w:rsidRDefault="00807FC5" w:rsidP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FC5" w:rsidRPr="00AB57EC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FC5" w:rsidTr="003C2A3A">
        <w:trPr>
          <w:trHeight w:val="31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Народы, языки и религии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Default="00807F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7FC5" w:rsidRPr="00AB57EC" w:rsidRDefault="006678D1" w:rsidP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28.02.2023</w:t>
            </w:r>
          </w:p>
        </w:tc>
      </w:tr>
      <w:tr w:rsidR="00E82C79" w:rsidTr="003C2A3A">
        <w:trPr>
          <w:trHeight w:val="31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Городское и сельское население.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.03.2023</w:t>
            </w: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8F678D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.03.2023</w:t>
            </w:r>
          </w:p>
          <w:p w:rsidR="006678D1" w:rsidRPr="00AB57EC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09.03.2023</w:t>
            </w: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Pr="00AB57EC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BA579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.03.2023</w:t>
            </w:r>
          </w:p>
          <w:p w:rsidR="00E82C79" w:rsidRPr="00AB57EC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C79" w:rsidTr="003C2A3A">
        <w:trPr>
          <w:trHeight w:val="46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населения России</w:t>
            </w:r>
          </w:p>
        </w:tc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6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населения России</w:t>
            </w:r>
          </w:p>
        </w:tc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38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Миграции населения в России.</w:t>
            </w:r>
            <w:r w:rsidR="00975036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№14 «Характеристика особенностей миграционного движения населения»</w:t>
            </w:r>
          </w:p>
        </w:tc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5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Люди и труд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  <w:r w:rsidR="00BA579C" w:rsidRPr="00AB57EC">
              <w:rPr>
                <w:rFonts w:ascii="Times New Roman" w:eastAsia="Times New Roman" w:hAnsi="Times New Roman" w:cs="Times New Roman"/>
                <w:sz w:val="20"/>
                <w:szCs w:val="20"/>
              </w:rPr>
              <w:t>3.2023</w:t>
            </w:r>
          </w:p>
        </w:tc>
      </w:tr>
      <w:tr w:rsidR="00E82C79" w:rsidTr="003C2A3A">
        <w:trPr>
          <w:trHeight w:val="231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AB57EC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7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 4. Хозяйство России (11 часов)</w:t>
            </w:r>
          </w:p>
        </w:tc>
      </w:tr>
      <w:tr w:rsidR="00E82C79" w:rsidTr="003C2A3A">
        <w:trPr>
          <w:trHeight w:val="16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979A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A8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хозяйство страны?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</w:t>
            </w:r>
          </w:p>
          <w:p w:rsidR="00E82C79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45A7">
              <w:rPr>
                <w:rFonts w:ascii="Times New Roman" w:eastAsia="Times New Roman" w:hAnsi="Times New Roman" w:cs="Times New Roman"/>
                <w:sz w:val="20"/>
              </w:rPr>
              <w:t>разных источников, решать проблемные задачи.</w:t>
            </w:r>
          </w:p>
          <w:p w:rsidR="00E82C79" w:rsidRDefault="0040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</w:t>
            </w:r>
            <w:r w:rsidR="00807FC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нать структуру хозяйства, факторы размещения предприятий, определять по картам типы территориальной структуры хозяйства.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самоанализа, определять критерии для сравнения, сост</w:t>
            </w:r>
            <w:r w:rsidR="00807FC5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влять качественное и количественное состояние объектов, создавать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презентации, классифицировать информацию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мнение.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6678D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6678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26-30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8F678D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.03.2023</w:t>
            </w: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.03.2023</w:t>
            </w: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C79" w:rsidTr="003C2A3A">
        <w:trPr>
          <w:trHeight w:val="439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3979A8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A8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география изучает хозяйство. Практическая работа </w:t>
            </w:r>
            <w:r w:rsidRPr="002B00A6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15 «Определение по картам типов территориальной структуры хозяйства»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</w:tr>
      <w:tr w:rsidR="00E82C79" w:rsidTr="003C2A3A">
        <w:trPr>
          <w:trHeight w:val="15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Первичный сектор экономики – отрасли, эксплуатирующие природу(7часов)</w:t>
            </w:r>
          </w:p>
        </w:tc>
      </w:tr>
      <w:tr w:rsidR="00E82C79" w:rsidTr="003C2A3A">
        <w:trPr>
          <w:trHeight w:val="452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первичного сектора экономики. Природные ресурсы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: Подбирать и систематизировать информацию</w:t>
            </w:r>
          </w:p>
          <w:p w:rsidR="00E82C79" w:rsidRPr="002B00A6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4045A7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45A7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разных источников, решать проблемные задачи.</w:t>
            </w:r>
          </w:p>
          <w:p w:rsidR="00E82C79" w:rsidRPr="002B00A6" w:rsidRDefault="004045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 использовать знания на практике.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4045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26-29)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79C" w:rsidRPr="002B00A6" w:rsidRDefault="00461A80" w:rsidP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.03.2023</w:t>
            </w:r>
          </w:p>
          <w:p w:rsidR="00E82C79" w:rsidRPr="002B00A6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C79" w:rsidTr="00E81AD2">
        <w:trPr>
          <w:trHeight w:val="284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RPr="002B00A6" w:rsidTr="00E81AD2">
        <w:trPr>
          <w:trHeight w:val="165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Природно-ресурсный капитал России. Практическая работа </w:t>
            </w:r>
            <w:r w:rsidRPr="002B00A6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и сравнение природно-ресурсного капитала регионов России</w:t>
            </w:r>
          </w:p>
        </w:tc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Предметные:</w:t>
            </w:r>
            <w:r w:rsidR="00807FC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знать, что такое природные ресурсы и как они подразделяются первичный сектор экономики  определять природно-ресурсный капитал различных районов, знать, что такое АТК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определять главные районы животноводства и земледелия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раздела.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самоанализа, определять критерии для сравнения, составлять качественное и количественное состояние объектов, создавать презентации, классифицировать информацию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E82C79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Default="004045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Умение вести дискуссию, отстаивать свое мнение.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24E5C" w:rsidRPr="002B00A6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30.03</w:t>
            </w:r>
            <w:r w:rsidR="00D24E5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.2023</w:t>
            </w:r>
          </w:p>
          <w:p w:rsidR="00D24E5C" w:rsidRPr="002B00A6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Pr="002B00A6" w:rsidRDefault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A80" w:rsidRPr="002B00A6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Default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Pr="002B00A6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D24E5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.04.2023</w:t>
            </w: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Pr="002B00A6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D24E5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.04.2023</w:t>
            </w:r>
          </w:p>
          <w:p w:rsidR="00E82C79" w:rsidRPr="002B00A6" w:rsidRDefault="0046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D24E5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.04.2023</w:t>
            </w: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2B00A6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2B00A6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2B00A6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Pr="002B00A6" w:rsidRDefault="006F2DBA" w:rsidP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20.04.2023</w:t>
            </w:r>
          </w:p>
          <w:p w:rsidR="00D24E5C" w:rsidRPr="002B00A6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E5C" w:rsidRPr="002B00A6" w:rsidRDefault="00D2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2B00A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Pr="002B00A6" w:rsidRDefault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579C" w:rsidRDefault="00BA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Pr="002B00A6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DBA" w:rsidRPr="002B00A6" w:rsidRDefault="006F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78D1" w:rsidRDefault="0066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25.04.2023</w:t>
            </w:r>
          </w:p>
          <w:p w:rsidR="00BA579C" w:rsidRPr="002B00A6" w:rsidRDefault="00461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23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Природно-ресурсный капитал России.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E82C79" w:rsidRPr="002B00A6" w:rsidTr="003C2A3A">
        <w:trPr>
          <w:trHeight w:val="16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E82C79" w:rsidRPr="002B00A6" w:rsidTr="003C2A3A">
        <w:trPr>
          <w:trHeight w:val="18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Растениеводство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E82C79" w:rsidRPr="002B00A6" w:rsidTr="003C2A3A">
        <w:trPr>
          <w:trHeight w:val="16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Животноводство. Практическая работа </w:t>
            </w:r>
            <w:r w:rsidRPr="002B00A6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главных регионов животноводства России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E82C79" w:rsidRPr="002B00A6" w:rsidTr="003C2A3A">
        <w:trPr>
          <w:trHeight w:val="14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2C79" w:rsidRPr="002B00A6" w:rsidTr="003C2A3A">
        <w:trPr>
          <w:trHeight w:val="2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Охота и рыболовство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2C79" w:rsidRPr="002B00A6" w:rsidTr="003C2A3A">
        <w:trPr>
          <w:trHeight w:val="9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по теме: Хозяйство России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2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Обобщение за курс 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10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16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11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14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15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61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BA579C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33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66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461A80"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E82C79" w:rsidRPr="002B00A6" w:rsidTr="003C2A3A">
        <w:trPr>
          <w:trHeight w:val="26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2C79" w:rsidRPr="002B00A6" w:rsidTr="003C2A3A">
        <w:trPr>
          <w:trHeight w:val="3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2C79" w:rsidRPr="002B00A6" w:rsidTr="003C2A3A">
        <w:trPr>
          <w:trHeight w:val="14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2C79" w:rsidTr="003C2A3A">
        <w:trPr>
          <w:trHeight w:val="353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III триместр уроков -2</w:t>
            </w:r>
            <w:r w:rsidR="003F3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6; Практические задания-  4</w:t>
            </w:r>
            <w:r w:rsidRPr="002B0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82C79" w:rsidTr="003C2A3A">
        <w:trPr>
          <w:trHeight w:val="712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2C79" w:rsidRPr="002B00A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за год: уроков-68     практических работ -17 </w:t>
            </w:r>
          </w:p>
        </w:tc>
      </w:tr>
    </w:tbl>
    <w:p w:rsidR="00E82C79" w:rsidRDefault="00E82C79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sectPr w:rsidR="00E82C79" w:rsidSect="00334964"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80" w:rsidRDefault="00D61A80" w:rsidP="0096178D">
      <w:pPr>
        <w:spacing w:after="0" w:line="240" w:lineRule="auto"/>
      </w:pPr>
      <w:r>
        <w:separator/>
      </w:r>
    </w:p>
  </w:endnote>
  <w:endnote w:type="continuationSeparator" w:id="0">
    <w:p w:rsidR="00D61A80" w:rsidRDefault="00D61A80" w:rsidP="009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CB" w:rsidRDefault="00E16D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465969"/>
      <w:docPartObj>
        <w:docPartGallery w:val="Page Numbers (Bottom of Page)"/>
        <w:docPartUnique/>
      </w:docPartObj>
    </w:sdtPr>
    <w:sdtContent>
      <w:p w:rsidR="00E16DCB" w:rsidRDefault="00361CC0">
        <w:pPr>
          <w:pStyle w:val="a5"/>
          <w:jc w:val="right"/>
        </w:pPr>
        <w:fldSimple w:instr=" PAGE   \* MERGEFORMAT ">
          <w:r w:rsidR="00E16DCB">
            <w:rPr>
              <w:noProof/>
            </w:rPr>
            <w:t>1</w:t>
          </w:r>
        </w:fldSimple>
      </w:p>
    </w:sdtContent>
  </w:sdt>
  <w:p w:rsidR="00E16DCB" w:rsidRDefault="00E16DCB" w:rsidP="002B00A6">
    <w:pPr>
      <w:pStyle w:val="a5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473344"/>
      <w:docPartObj>
        <w:docPartGallery w:val="Page Numbers (Bottom of Page)"/>
        <w:docPartUnique/>
      </w:docPartObj>
    </w:sdtPr>
    <w:sdtContent>
      <w:p w:rsidR="00E16DCB" w:rsidRDefault="00361CC0">
        <w:pPr>
          <w:pStyle w:val="a5"/>
          <w:jc w:val="right"/>
        </w:pPr>
      </w:p>
    </w:sdtContent>
  </w:sdt>
  <w:p w:rsidR="00E16DCB" w:rsidRDefault="00E16DC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465970"/>
      <w:docPartObj>
        <w:docPartGallery w:val="Page Numbers (Bottom of Page)"/>
        <w:docPartUnique/>
      </w:docPartObj>
    </w:sdtPr>
    <w:sdtContent>
      <w:p w:rsidR="00E16DCB" w:rsidRDefault="00361CC0">
        <w:pPr>
          <w:pStyle w:val="a5"/>
          <w:jc w:val="right"/>
        </w:pPr>
        <w:fldSimple w:instr=" PAGE   \* MERGEFORMAT ">
          <w:r w:rsidR="00075709">
            <w:rPr>
              <w:noProof/>
            </w:rPr>
            <w:t>17</w:t>
          </w:r>
        </w:fldSimple>
      </w:p>
    </w:sdtContent>
  </w:sdt>
  <w:p w:rsidR="00E16DCB" w:rsidRDefault="00E16DCB" w:rsidP="002B00A6">
    <w:pPr>
      <w:pStyle w:val="a5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176844"/>
      <w:docPartObj>
        <w:docPartGallery w:val="Page Numbers (Bottom of Page)"/>
        <w:docPartUnique/>
      </w:docPartObj>
    </w:sdtPr>
    <w:sdtContent>
      <w:p w:rsidR="00E16DCB" w:rsidRDefault="00361CC0">
        <w:pPr>
          <w:pStyle w:val="a5"/>
          <w:jc w:val="right"/>
        </w:pPr>
        <w:fldSimple w:instr=" PAGE   \* MERGEFORMAT ">
          <w:r w:rsidR="00075709">
            <w:rPr>
              <w:noProof/>
            </w:rPr>
            <w:t>2</w:t>
          </w:r>
        </w:fldSimple>
      </w:p>
    </w:sdtContent>
  </w:sdt>
  <w:p w:rsidR="00E16DCB" w:rsidRDefault="00E16D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80" w:rsidRDefault="00D61A80" w:rsidP="0096178D">
      <w:pPr>
        <w:spacing w:after="0" w:line="240" w:lineRule="auto"/>
      </w:pPr>
      <w:r>
        <w:separator/>
      </w:r>
    </w:p>
  </w:footnote>
  <w:footnote w:type="continuationSeparator" w:id="0">
    <w:p w:rsidR="00D61A80" w:rsidRDefault="00D61A80" w:rsidP="0096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CB" w:rsidRDefault="00E16D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CB" w:rsidRDefault="00E16DC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CB" w:rsidRDefault="00E16D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ACC"/>
    <w:multiLevelType w:val="multilevel"/>
    <w:tmpl w:val="65305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248FE"/>
    <w:multiLevelType w:val="multilevel"/>
    <w:tmpl w:val="F1B8B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4606D"/>
    <w:multiLevelType w:val="multilevel"/>
    <w:tmpl w:val="19368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B4FA5"/>
    <w:multiLevelType w:val="multilevel"/>
    <w:tmpl w:val="7B224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10190"/>
    <w:multiLevelType w:val="multilevel"/>
    <w:tmpl w:val="48C05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A716F"/>
    <w:multiLevelType w:val="multilevel"/>
    <w:tmpl w:val="D8F48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E03D8"/>
    <w:multiLevelType w:val="multilevel"/>
    <w:tmpl w:val="3446F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6E2D61"/>
    <w:multiLevelType w:val="multilevel"/>
    <w:tmpl w:val="2F009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037A5"/>
    <w:multiLevelType w:val="multilevel"/>
    <w:tmpl w:val="F9EC6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25846"/>
    <w:multiLevelType w:val="multilevel"/>
    <w:tmpl w:val="BF4C3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F3943"/>
    <w:multiLevelType w:val="multilevel"/>
    <w:tmpl w:val="0CC8C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82353"/>
    <w:multiLevelType w:val="multilevel"/>
    <w:tmpl w:val="AC2A5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3329C"/>
    <w:multiLevelType w:val="multilevel"/>
    <w:tmpl w:val="7D3CD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DA39D1"/>
    <w:multiLevelType w:val="multilevel"/>
    <w:tmpl w:val="A958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F76C90"/>
    <w:multiLevelType w:val="multilevel"/>
    <w:tmpl w:val="4EBAB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B7656"/>
    <w:multiLevelType w:val="multilevel"/>
    <w:tmpl w:val="1B223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9B67E4"/>
    <w:multiLevelType w:val="multilevel"/>
    <w:tmpl w:val="E7381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50BE2"/>
    <w:multiLevelType w:val="multilevel"/>
    <w:tmpl w:val="13D41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6C37BE"/>
    <w:multiLevelType w:val="multilevel"/>
    <w:tmpl w:val="41EC8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8B5CEF"/>
    <w:multiLevelType w:val="multilevel"/>
    <w:tmpl w:val="27A08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61A32"/>
    <w:multiLevelType w:val="multilevel"/>
    <w:tmpl w:val="2BC6C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35FAA"/>
    <w:multiLevelType w:val="multilevel"/>
    <w:tmpl w:val="836C5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27461"/>
    <w:multiLevelType w:val="multilevel"/>
    <w:tmpl w:val="0D48F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63788E"/>
    <w:multiLevelType w:val="multilevel"/>
    <w:tmpl w:val="54164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C652BB"/>
    <w:multiLevelType w:val="multilevel"/>
    <w:tmpl w:val="3990B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7674FA"/>
    <w:multiLevelType w:val="multilevel"/>
    <w:tmpl w:val="DDE2D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237BD"/>
    <w:multiLevelType w:val="multilevel"/>
    <w:tmpl w:val="176CC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9F3B75"/>
    <w:multiLevelType w:val="multilevel"/>
    <w:tmpl w:val="78829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5C2936"/>
    <w:multiLevelType w:val="multilevel"/>
    <w:tmpl w:val="728CC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93459A"/>
    <w:multiLevelType w:val="multilevel"/>
    <w:tmpl w:val="E3561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822DA4"/>
    <w:multiLevelType w:val="multilevel"/>
    <w:tmpl w:val="67161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CE2D7B"/>
    <w:multiLevelType w:val="multilevel"/>
    <w:tmpl w:val="13447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C2D7B"/>
    <w:multiLevelType w:val="multilevel"/>
    <w:tmpl w:val="0AFE2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4D2B0A"/>
    <w:multiLevelType w:val="multilevel"/>
    <w:tmpl w:val="BD9A7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774D98"/>
    <w:multiLevelType w:val="multilevel"/>
    <w:tmpl w:val="14044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5640EA"/>
    <w:multiLevelType w:val="multilevel"/>
    <w:tmpl w:val="0F660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FE3589"/>
    <w:multiLevelType w:val="multilevel"/>
    <w:tmpl w:val="F92E1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F58D6"/>
    <w:multiLevelType w:val="multilevel"/>
    <w:tmpl w:val="B01CB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B44901"/>
    <w:multiLevelType w:val="multilevel"/>
    <w:tmpl w:val="D11E2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C6A2F"/>
    <w:multiLevelType w:val="multilevel"/>
    <w:tmpl w:val="BB74C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E427EB"/>
    <w:multiLevelType w:val="multilevel"/>
    <w:tmpl w:val="2C1CB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E077E1"/>
    <w:multiLevelType w:val="multilevel"/>
    <w:tmpl w:val="ACCEE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5603BD"/>
    <w:multiLevelType w:val="multilevel"/>
    <w:tmpl w:val="174E7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FA5966"/>
    <w:multiLevelType w:val="multilevel"/>
    <w:tmpl w:val="F2AAE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A7F541F"/>
    <w:multiLevelType w:val="multilevel"/>
    <w:tmpl w:val="E8DAA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B880405"/>
    <w:multiLevelType w:val="multilevel"/>
    <w:tmpl w:val="BB36B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EBE5195"/>
    <w:multiLevelType w:val="multilevel"/>
    <w:tmpl w:val="F1D41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FF677F1"/>
    <w:multiLevelType w:val="multilevel"/>
    <w:tmpl w:val="7A826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40A69D6"/>
    <w:multiLevelType w:val="multilevel"/>
    <w:tmpl w:val="14DEF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6032526"/>
    <w:multiLevelType w:val="multilevel"/>
    <w:tmpl w:val="BD3C4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363484"/>
    <w:multiLevelType w:val="multilevel"/>
    <w:tmpl w:val="E3468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77B742D"/>
    <w:multiLevelType w:val="multilevel"/>
    <w:tmpl w:val="85348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7EF6319"/>
    <w:multiLevelType w:val="multilevel"/>
    <w:tmpl w:val="1AE67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9701FEF"/>
    <w:multiLevelType w:val="multilevel"/>
    <w:tmpl w:val="B5C4B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A8770FE"/>
    <w:multiLevelType w:val="multilevel"/>
    <w:tmpl w:val="31C6E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8B7C0E"/>
    <w:multiLevelType w:val="multilevel"/>
    <w:tmpl w:val="F85A5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8"/>
  </w:num>
  <w:num w:numId="3">
    <w:abstractNumId w:val="32"/>
  </w:num>
  <w:num w:numId="4">
    <w:abstractNumId w:val="6"/>
  </w:num>
  <w:num w:numId="5">
    <w:abstractNumId w:val="12"/>
  </w:num>
  <w:num w:numId="6">
    <w:abstractNumId w:val="7"/>
  </w:num>
  <w:num w:numId="7">
    <w:abstractNumId w:val="26"/>
  </w:num>
  <w:num w:numId="8">
    <w:abstractNumId w:val="53"/>
  </w:num>
  <w:num w:numId="9">
    <w:abstractNumId w:val="42"/>
  </w:num>
  <w:num w:numId="10">
    <w:abstractNumId w:val="13"/>
  </w:num>
  <w:num w:numId="11">
    <w:abstractNumId w:val="1"/>
  </w:num>
  <w:num w:numId="12">
    <w:abstractNumId w:val="18"/>
  </w:num>
  <w:num w:numId="13">
    <w:abstractNumId w:val="55"/>
  </w:num>
  <w:num w:numId="14">
    <w:abstractNumId w:val="44"/>
  </w:num>
  <w:num w:numId="15">
    <w:abstractNumId w:val="54"/>
  </w:num>
  <w:num w:numId="16">
    <w:abstractNumId w:val="43"/>
  </w:num>
  <w:num w:numId="17">
    <w:abstractNumId w:val="24"/>
  </w:num>
  <w:num w:numId="18">
    <w:abstractNumId w:val="46"/>
  </w:num>
  <w:num w:numId="19">
    <w:abstractNumId w:val="35"/>
  </w:num>
  <w:num w:numId="20">
    <w:abstractNumId w:val="45"/>
  </w:num>
  <w:num w:numId="21">
    <w:abstractNumId w:val="4"/>
  </w:num>
  <w:num w:numId="22">
    <w:abstractNumId w:val="49"/>
  </w:num>
  <w:num w:numId="23">
    <w:abstractNumId w:val="52"/>
  </w:num>
  <w:num w:numId="24">
    <w:abstractNumId w:val="3"/>
  </w:num>
  <w:num w:numId="25">
    <w:abstractNumId w:val="19"/>
  </w:num>
  <w:num w:numId="26">
    <w:abstractNumId w:val="16"/>
  </w:num>
  <w:num w:numId="27">
    <w:abstractNumId w:val="41"/>
  </w:num>
  <w:num w:numId="28">
    <w:abstractNumId w:val="5"/>
  </w:num>
  <w:num w:numId="29">
    <w:abstractNumId w:val="27"/>
  </w:num>
  <w:num w:numId="30">
    <w:abstractNumId w:val="0"/>
  </w:num>
  <w:num w:numId="31">
    <w:abstractNumId w:val="17"/>
  </w:num>
  <w:num w:numId="32">
    <w:abstractNumId w:val="14"/>
  </w:num>
  <w:num w:numId="33">
    <w:abstractNumId w:val="11"/>
  </w:num>
  <w:num w:numId="34">
    <w:abstractNumId w:val="29"/>
  </w:num>
  <w:num w:numId="35">
    <w:abstractNumId w:val="2"/>
  </w:num>
  <w:num w:numId="36">
    <w:abstractNumId w:val="28"/>
  </w:num>
  <w:num w:numId="37">
    <w:abstractNumId w:val="51"/>
  </w:num>
  <w:num w:numId="38">
    <w:abstractNumId w:val="23"/>
  </w:num>
  <w:num w:numId="39">
    <w:abstractNumId w:val="31"/>
  </w:num>
  <w:num w:numId="40">
    <w:abstractNumId w:val="50"/>
  </w:num>
  <w:num w:numId="41">
    <w:abstractNumId w:val="20"/>
  </w:num>
  <w:num w:numId="42">
    <w:abstractNumId w:val="48"/>
  </w:num>
  <w:num w:numId="43">
    <w:abstractNumId w:val="39"/>
  </w:num>
  <w:num w:numId="44">
    <w:abstractNumId w:val="21"/>
  </w:num>
  <w:num w:numId="45">
    <w:abstractNumId w:val="47"/>
  </w:num>
  <w:num w:numId="46">
    <w:abstractNumId w:val="15"/>
  </w:num>
  <w:num w:numId="47">
    <w:abstractNumId w:val="30"/>
  </w:num>
  <w:num w:numId="48">
    <w:abstractNumId w:val="8"/>
  </w:num>
  <w:num w:numId="49">
    <w:abstractNumId w:val="36"/>
  </w:num>
  <w:num w:numId="50">
    <w:abstractNumId w:val="33"/>
  </w:num>
  <w:num w:numId="51">
    <w:abstractNumId w:val="34"/>
  </w:num>
  <w:num w:numId="52">
    <w:abstractNumId w:val="37"/>
  </w:num>
  <w:num w:numId="53">
    <w:abstractNumId w:val="25"/>
  </w:num>
  <w:num w:numId="54">
    <w:abstractNumId w:val="40"/>
  </w:num>
  <w:num w:numId="55">
    <w:abstractNumId w:val="10"/>
  </w:num>
  <w:num w:numId="56">
    <w:abstractNumId w:val="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C79"/>
    <w:rsid w:val="00004234"/>
    <w:rsid w:val="00061F45"/>
    <w:rsid w:val="00075709"/>
    <w:rsid w:val="000B3E39"/>
    <w:rsid w:val="000B5DDC"/>
    <w:rsid w:val="001049CB"/>
    <w:rsid w:val="00134673"/>
    <w:rsid w:val="00135C29"/>
    <w:rsid w:val="001C48BE"/>
    <w:rsid w:val="002201D3"/>
    <w:rsid w:val="0023010B"/>
    <w:rsid w:val="00254523"/>
    <w:rsid w:val="002547A1"/>
    <w:rsid w:val="002A28DB"/>
    <w:rsid w:val="002B00A6"/>
    <w:rsid w:val="002B44BC"/>
    <w:rsid w:val="002B640E"/>
    <w:rsid w:val="002D7A66"/>
    <w:rsid w:val="002E04A3"/>
    <w:rsid w:val="002F735A"/>
    <w:rsid w:val="00316AAF"/>
    <w:rsid w:val="00334964"/>
    <w:rsid w:val="00341377"/>
    <w:rsid w:val="003472E0"/>
    <w:rsid w:val="00353C66"/>
    <w:rsid w:val="0035786F"/>
    <w:rsid w:val="00360BBF"/>
    <w:rsid w:val="00361CC0"/>
    <w:rsid w:val="003842B6"/>
    <w:rsid w:val="003979A8"/>
    <w:rsid w:val="003C2A3A"/>
    <w:rsid w:val="003C378C"/>
    <w:rsid w:val="003C5B77"/>
    <w:rsid w:val="003C6611"/>
    <w:rsid w:val="003D10CA"/>
    <w:rsid w:val="003F3A70"/>
    <w:rsid w:val="004028E9"/>
    <w:rsid w:val="004045A7"/>
    <w:rsid w:val="00450CD6"/>
    <w:rsid w:val="004613DB"/>
    <w:rsid w:val="00461A80"/>
    <w:rsid w:val="00474F10"/>
    <w:rsid w:val="00494033"/>
    <w:rsid w:val="004B37D4"/>
    <w:rsid w:val="004E36B8"/>
    <w:rsid w:val="00501268"/>
    <w:rsid w:val="00502D47"/>
    <w:rsid w:val="00542A42"/>
    <w:rsid w:val="00563895"/>
    <w:rsid w:val="00584441"/>
    <w:rsid w:val="005C5F0A"/>
    <w:rsid w:val="005F70DB"/>
    <w:rsid w:val="00603083"/>
    <w:rsid w:val="00615F35"/>
    <w:rsid w:val="0066212C"/>
    <w:rsid w:val="006678D1"/>
    <w:rsid w:val="00671717"/>
    <w:rsid w:val="0068638D"/>
    <w:rsid w:val="006927A0"/>
    <w:rsid w:val="006F2DBA"/>
    <w:rsid w:val="006F5001"/>
    <w:rsid w:val="00713815"/>
    <w:rsid w:val="0071460D"/>
    <w:rsid w:val="0074053C"/>
    <w:rsid w:val="00752329"/>
    <w:rsid w:val="00763ED0"/>
    <w:rsid w:val="00774B45"/>
    <w:rsid w:val="00781370"/>
    <w:rsid w:val="007823D4"/>
    <w:rsid w:val="00787EC9"/>
    <w:rsid w:val="00797171"/>
    <w:rsid w:val="00807FC5"/>
    <w:rsid w:val="00820C28"/>
    <w:rsid w:val="00826C31"/>
    <w:rsid w:val="00834C37"/>
    <w:rsid w:val="00835A2D"/>
    <w:rsid w:val="008A7F92"/>
    <w:rsid w:val="008B4479"/>
    <w:rsid w:val="008C2382"/>
    <w:rsid w:val="008C6DAF"/>
    <w:rsid w:val="008F678D"/>
    <w:rsid w:val="00925B6D"/>
    <w:rsid w:val="00941B71"/>
    <w:rsid w:val="00942FB0"/>
    <w:rsid w:val="00944839"/>
    <w:rsid w:val="0096178D"/>
    <w:rsid w:val="00966BC8"/>
    <w:rsid w:val="009748D4"/>
    <w:rsid w:val="00975036"/>
    <w:rsid w:val="009A023B"/>
    <w:rsid w:val="009C605B"/>
    <w:rsid w:val="009E6FE4"/>
    <w:rsid w:val="00A12453"/>
    <w:rsid w:val="00A66745"/>
    <w:rsid w:val="00A75FA1"/>
    <w:rsid w:val="00A86774"/>
    <w:rsid w:val="00AB16EB"/>
    <w:rsid w:val="00AB57EC"/>
    <w:rsid w:val="00AF00D5"/>
    <w:rsid w:val="00AF3D97"/>
    <w:rsid w:val="00B07EB5"/>
    <w:rsid w:val="00B32945"/>
    <w:rsid w:val="00B53598"/>
    <w:rsid w:val="00B64DB8"/>
    <w:rsid w:val="00B91E19"/>
    <w:rsid w:val="00BA579C"/>
    <w:rsid w:val="00BB5D49"/>
    <w:rsid w:val="00BF0D3D"/>
    <w:rsid w:val="00BF393D"/>
    <w:rsid w:val="00C2678A"/>
    <w:rsid w:val="00C3019B"/>
    <w:rsid w:val="00C36101"/>
    <w:rsid w:val="00C43C7F"/>
    <w:rsid w:val="00C657E7"/>
    <w:rsid w:val="00C83B86"/>
    <w:rsid w:val="00C84DA7"/>
    <w:rsid w:val="00CA0E58"/>
    <w:rsid w:val="00CA7509"/>
    <w:rsid w:val="00D02DBC"/>
    <w:rsid w:val="00D24E5C"/>
    <w:rsid w:val="00D61A80"/>
    <w:rsid w:val="00D72851"/>
    <w:rsid w:val="00DC5D6E"/>
    <w:rsid w:val="00DF284A"/>
    <w:rsid w:val="00E16DCB"/>
    <w:rsid w:val="00E81AD2"/>
    <w:rsid w:val="00E82C79"/>
    <w:rsid w:val="00EE6E8C"/>
    <w:rsid w:val="00EF3C11"/>
    <w:rsid w:val="00EF6183"/>
    <w:rsid w:val="00F14D8D"/>
    <w:rsid w:val="00F36760"/>
    <w:rsid w:val="00F66745"/>
    <w:rsid w:val="00F85941"/>
    <w:rsid w:val="00F94359"/>
    <w:rsid w:val="00FC4A65"/>
    <w:rsid w:val="00FD43BD"/>
    <w:rsid w:val="00FF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15"/>
  </w:style>
  <w:style w:type="paragraph" w:styleId="1">
    <w:name w:val="heading 1"/>
    <w:basedOn w:val="a"/>
    <w:link w:val="10"/>
    <w:uiPriority w:val="9"/>
    <w:qFormat/>
    <w:rsid w:val="00B64DB8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78D"/>
  </w:style>
  <w:style w:type="paragraph" w:styleId="a5">
    <w:name w:val="footer"/>
    <w:basedOn w:val="a"/>
    <w:link w:val="a6"/>
    <w:uiPriority w:val="99"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78D"/>
  </w:style>
  <w:style w:type="character" w:customStyle="1" w:styleId="10">
    <w:name w:val="Заголовок 1 Знак"/>
    <w:basedOn w:val="a0"/>
    <w:link w:val="1"/>
    <w:uiPriority w:val="9"/>
    <w:rsid w:val="00B64DB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B64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4DB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64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39"/>
    <w:rsid w:val="00B64DB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AE24-F2DB-4FA7-8D62-F2F402B5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17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145</cp:revision>
  <dcterms:created xsi:type="dcterms:W3CDTF">2022-09-20T07:03:00Z</dcterms:created>
  <dcterms:modified xsi:type="dcterms:W3CDTF">2022-11-12T15:07:00Z</dcterms:modified>
</cp:coreProperties>
</file>