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1BDD" w14:textId="350D2C31" w:rsidR="000B3F73" w:rsidRPr="00964B91" w:rsidRDefault="000B3F73" w:rsidP="000B3F73">
      <w:pPr>
        <w:pStyle w:val="1"/>
        <w:spacing w:before="64"/>
        <w:ind w:left="1669" w:right="148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МИНИСТЕРСТВО</w:t>
      </w:r>
      <w:r w:rsidRPr="00964B91">
        <w:rPr>
          <w:rFonts w:ascii="Times New Roman" w:eastAsia="Times New Roman" w:hAnsi="Times New Roman" w:cs="Times New Roman"/>
          <w:color w:val="auto"/>
          <w:spacing w:val="-7"/>
          <w:sz w:val="24"/>
          <w:szCs w:val="24"/>
          <w:lang w:val="ru-RU"/>
        </w:rPr>
        <w:t xml:space="preserve"> </w:t>
      </w:r>
      <w:r w:rsidRPr="00964B91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ПРОСВЕЩЕНИЯ</w:t>
      </w:r>
      <w:r w:rsidRPr="00964B91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  <w:lang w:val="ru-RU"/>
        </w:rPr>
        <w:t xml:space="preserve"> </w:t>
      </w:r>
      <w:r w:rsidRPr="00964B91">
        <w:rPr>
          <w:rFonts w:ascii="Times New Roman" w:eastAsia="Times New Roman" w:hAnsi="Times New Roman" w:cs="Times New Roman"/>
          <w:color w:val="auto"/>
          <w:sz w:val="24"/>
          <w:szCs w:val="24"/>
          <w:lang w:val="ru-RU"/>
        </w:rPr>
        <w:t>РОССИЙСКОЙ</w:t>
      </w:r>
      <w:r w:rsidRPr="00964B91"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  <w:lang w:val="ru-RU"/>
        </w:rPr>
        <w:t xml:space="preserve"> </w:t>
      </w:r>
      <w:r w:rsidRPr="00964B91"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  <w:lang w:val="ru-RU"/>
        </w:rPr>
        <w:t>ФЕДЕРАЦИИ</w:t>
      </w:r>
    </w:p>
    <w:p w14:paraId="55459D3D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Министерство образования Московской области</w:t>
      </w:r>
    </w:p>
    <w:p w14:paraId="6AAE1096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32BF4C1F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FD7FDE0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C33788E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0B3F73" w:rsidRPr="002F2C41" w14:paraId="6C5D039E" w14:textId="77777777" w:rsidTr="00185607">
        <w:tc>
          <w:tcPr>
            <w:tcW w:w="4672" w:type="dxa"/>
          </w:tcPr>
          <w:p w14:paraId="6DA4B4ED" w14:textId="77777777" w:rsidR="000B3F73" w:rsidRPr="000B3F73" w:rsidRDefault="000B3F73" w:rsidP="000B3F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3F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СОГЛАСОВАНО</w:t>
            </w:r>
            <w:r w:rsidRPr="000B3F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2BDE407" w14:textId="77777777" w:rsidR="000B3F73" w:rsidRPr="000B3F73" w:rsidRDefault="000B3F73" w:rsidP="000B3F73"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</w:pPr>
          </w:p>
          <w:p w14:paraId="29E1CB2B" w14:textId="77777777" w:rsidR="000B3F73" w:rsidRPr="000B3F73" w:rsidRDefault="000B3F73" w:rsidP="000B3F73">
            <w:pPr>
              <w:widowControl w:val="0"/>
              <w:tabs>
                <w:tab w:val="left" w:pos="1477"/>
              </w:tabs>
              <w:autoSpaceDE w:val="0"/>
              <w:autoSpaceDN w:val="0"/>
              <w:spacing w:line="221" w:lineRule="exact"/>
              <w:ind w:left="50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0B3F73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proofErr w:type="spellStart"/>
            <w:r w:rsidRPr="000B3F73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Ференчук</w:t>
            </w:r>
            <w:proofErr w:type="spellEnd"/>
            <w:r w:rsidRPr="000B3F73">
              <w:rPr>
                <w:rFonts w:ascii="Times New Roman" w:eastAsia="Times New Roman" w:hAnsi="Times New Roman" w:cs="Times New Roman"/>
                <w:spacing w:val="8"/>
                <w:sz w:val="24"/>
                <w:szCs w:val="20"/>
                <w:lang w:val="ru-RU"/>
              </w:rPr>
              <w:t xml:space="preserve"> </w:t>
            </w:r>
            <w:r w:rsidRPr="000B3F73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  <w:lang w:val="ru-RU"/>
              </w:rPr>
              <w:t>О.И</w:t>
            </w:r>
          </w:p>
          <w:p w14:paraId="563BF64E" w14:textId="77777777" w:rsidR="000B3F73" w:rsidRPr="000B3F73" w:rsidRDefault="000B3F73" w:rsidP="000B3F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</w:p>
          <w:p w14:paraId="5564E554" w14:textId="77777777" w:rsidR="000B3F73" w:rsidRPr="000B3F73" w:rsidRDefault="000B3F73" w:rsidP="000B3F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0B3F73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Протокол № ______ </w:t>
            </w:r>
          </w:p>
          <w:p w14:paraId="1ABE9CF0" w14:textId="77777777" w:rsidR="000B3F73" w:rsidRPr="000B3F73" w:rsidRDefault="000B3F73" w:rsidP="000B3F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0B3F73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от ____________2022 года </w:t>
            </w:r>
          </w:p>
          <w:p w14:paraId="1D97595D" w14:textId="77777777" w:rsidR="000B3F73" w:rsidRPr="000B3F73" w:rsidRDefault="000B3F73" w:rsidP="000B3F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24C04C6" w14:textId="77777777" w:rsidR="000B3F73" w:rsidRPr="000B3F73" w:rsidRDefault="000B3F73" w:rsidP="000B3F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534" w:type="dxa"/>
          </w:tcPr>
          <w:p w14:paraId="495FFE6A" w14:textId="77777777" w:rsidR="000B3F73" w:rsidRPr="000B3F73" w:rsidRDefault="000B3F73" w:rsidP="000B3F7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3F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14:paraId="02B00439" w14:textId="77777777" w:rsidR="000B3F73" w:rsidRPr="000B3F73" w:rsidRDefault="000B3F73" w:rsidP="000B3F7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0B3F73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Директор</w:t>
            </w:r>
          </w:p>
          <w:p w14:paraId="359EBEC6" w14:textId="77777777" w:rsidR="000B3F73" w:rsidRPr="000B3F73" w:rsidRDefault="000B3F73" w:rsidP="000B3F7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0B3F73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АНОО «</w:t>
            </w:r>
            <w:proofErr w:type="spellStart"/>
            <w:r w:rsidRPr="000B3F73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Иоаннобогословская</w:t>
            </w:r>
            <w:proofErr w:type="spellEnd"/>
            <w:r w:rsidRPr="000B3F73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 Гимназия»</w:t>
            </w:r>
          </w:p>
          <w:p w14:paraId="26097106" w14:textId="77777777" w:rsidR="000B3F73" w:rsidRPr="000B3F73" w:rsidRDefault="000B3F73" w:rsidP="000B3F7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</w:p>
          <w:p w14:paraId="5341BB69" w14:textId="77777777" w:rsidR="000B3F73" w:rsidRPr="000B3F73" w:rsidRDefault="000B3F73" w:rsidP="000B3F7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0B3F73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________________Казаков И.С.</w:t>
            </w:r>
          </w:p>
          <w:p w14:paraId="1BBF88E2" w14:textId="77777777" w:rsidR="000B3F73" w:rsidRPr="000B3F73" w:rsidRDefault="000B3F73" w:rsidP="000B3F7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</w:p>
          <w:p w14:paraId="1DF3027F" w14:textId="2E6A765F" w:rsidR="000B3F73" w:rsidRPr="000B3F73" w:rsidRDefault="000B3F73" w:rsidP="00BB7966">
            <w:pPr>
              <w:widowControl w:val="0"/>
              <w:autoSpaceDE w:val="0"/>
              <w:autoSpaceDN w:val="0"/>
              <w:ind w:hanging="107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0B3F73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                                 Приказ № ______ </w:t>
            </w:r>
          </w:p>
          <w:p w14:paraId="0EB3850D" w14:textId="0AE79508" w:rsidR="000B3F73" w:rsidRPr="000B3F73" w:rsidRDefault="000B3F73" w:rsidP="00BB7966">
            <w:pPr>
              <w:widowControl w:val="0"/>
              <w:autoSpaceDE w:val="0"/>
              <w:autoSpaceDN w:val="0"/>
              <w:ind w:left="1452" w:hanging="14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B3F73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                                                           от </w:t>
            </w:r>
            <w:r w:rsidR="00BB7966" w:rsidRPr="00C36079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  </w:t>
            </w:r>
            <w:r w:rsidRPr="000B3F73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____________2022 года</w:t>
            </w:r>
            <w:r w:rsidRPr="000B3F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803FF12" w14:textId="77777777" w:rsidR="000B3F73" w:rsidRPr="000B3F73" w:rsidRDefault="000B3F73" w:rsidP="000B3F7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</w:p>
        </w:tc>
      </w:tr>
    </w:tbl>
    <w:p w14:paraId="4760B970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4B6CD09" w14:textId="77777777" w:rsidR="000B3F73" w:rsidRPr="000B3F73" w:rsidRDefault="000B3F73" w:rsidP="000B3F7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4C965C" w14:textId="77777777" w:rsidR="000B3F73" w:rsidRPr="00964B91" w:rsidRDefault="000B3F73" w:rsidP="000B3F73">
      <w:pPr>
        <w:widowControl w:val="0"/>
        <w:autoSpaceDE w:val="0"/>
        <w:autoSpaceDN w:val="0"/>
        <w:spacing w:after="0" w:line="264" w:lineRule="auto"/>
        <w:ind w:left="3911" w:right="39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РАБОЧАЯ</w:t>
      </w:r>
      <w:r w:rsidRPr="000B3F73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ru-RU"/>
        </w:rPr>
        <w:t xml:space="preserve"> </w:t>
      </w:r>
      <w:r w:rsidRPr="000B3F7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ПРОГРАММА</w:t>
      </w:r>
    </w:p>
    <w:p w14:paraId="53E4B9D2" w14:textId="0C5E6B71" w:rsidR="000B3F73" w:rsidRPr="000B3F73" w:rsidRDefault="000B3F73" w:rsidP="000B3F73">
      <w:pPr>
        <w:widowControl w:val="0"/>
        <w:autoSpaceDE w:val="0"/>
        <w:autoSpaceDN w:val="0"/>
        <w:spacing w:after="0" w:line="264" w:lineRule="auto"/>
        <w:ind w:left="3911" w:right="399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B3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(ID 1</w:t>
      </w:r>
      <w:r w:rsidRPr="00964B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709134</w:t>
      </w:r>
      <w:r w:rsidRPr="000B3F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14:paraId="08B9882E" w14:textId="77777777" w:rsidR="000B3F73" w:rsidRPr="000B3F73" w:rsidRDefault="000B3F73" w:rsidP="000B3F73">
      <w:pPr>
        <w:widowControl w:val="0"/>
        <w:autoSpaceDE w:val="0"/>
        <w:autoSpaceDN w:val="0"/>
        <w:spacing w:before="163" w:after="0" w:line="240" w:lineRule="auto"/>
        <w:ind w:left="1669" w:right="147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</w:t>
      </w:r>
      <w:r w:rsidRPr="000B3F73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B3F73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предмета</w:t>
      </w:r>
    </w:p>
    <w:p w14:paraId="50AA0CD9" w14:textId="59BD4AF3" w:rsidR="000B3F73" w:rsidRPr="000B3F73" w:rsidRDefault="000B3F73" w:rsidP="000B3F73">
      <w:pPr>
        <w:widowControl w:val="0"/>
        <w:autoSpaceDE w:val="0"/>
        <w:autoSpaceDN w:val="0"/>
        <w:spacing w:before="27" w:after="0" w:line="240" w:lineRule="auto"/>
        <w:ind w:left="1669" w:right="146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Биология</w:t>
      </w:r>
      <w:r w:rsidRPr="000B3F73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»</w:t>
      </w:r>
    </w:p>
    <w:p w14:paraId="26BBCD41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BE0A16" w14:textId="77777777" w:rsidR="000B3F73" w:rsidRPr="000B3F73" w:rsidRDefault="000B3F73" w:rsidP="000B3F7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95AECE" w14:textId="3A1EBE3D" w:rsidR="000B3F73" w:rsidRPr="000B3F73" w:rsidRDefault="000B3F73" w:rsidP="000B3F73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0B3F73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964B9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0B3F73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</w:t>
      </w:r>
      <w:r w:rsidRPr="000B3F73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</w:p>
    <w:p w14:paraId="5F5FF33E" w14:textId="3A6F558C" w:rsidR="000B3F73" w:rsidRPr="000B3F73" w:rsidRDefault="000B3F73" w:rsidP="000B3F73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sz w:val="24"/>
          <w:szCs w:val="24"/>
          <w:lang w:val="ru-RU"/>
        </w:rPr>
        <w:t>основ</w:t>
      </w: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ного</w:t>
      </w:r>
      <w:r w:rsidRPr="000B3F73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0B3F73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образования </w:t>
      </w:r>
    </w:p>
    <w:p w14:paraId="7F038CA1" w14:textId="77777777" w:rsidR="000B3F73" w:rsidRPr="000B3F73" w:rsidRDefault="000B3F73" w:rsidP="000B3F73">
      <w:pPr>
        <w:widowControl w:val="0"/>
        <w:autoSpaceDE w:val="0"/>
        <w:autoSpaceDN w:val="0"/>
        <w:spacing w:after="0" w:line="264" w:lineRule="auto"/>
        <w:ind w:left="3154" w:right="295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на 2022-2023</w:t>
      </w:r>
      <w:r w:rsidRPr="000B3F73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учебный год</w:t>
      </w:r>
    </w:p>
    <w:p w14:paraId="4636E709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34A297F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F26D631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FF3BC3D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8950F8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2F407A5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D61EB5" w14:textId="77777777" w:rsidR="000B3F73" w:rsidRPr="000B3F73" w:rsidRDefault="000B3F73" w:rsidP="000B3F7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2FDA28" w14:textId="77777777" w:rsidR="005A247B" w:rsidRDefault="000B3F73" w:rsidP="000B3F73">
      <w:pPr>
        <w:widowControl w:val="0"/>
        <w:autoSpaceDE w:val="0"/>
        <w:autoSpaceDN w:val="0"/>
        <w:spacing w:after="0" w:line="240" w:lineRule="auto"/>
        <w:ind w:right="3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Составитель:</w:t>
      </w:r>
      <w:r w:rsidRPr="000B3F7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proofErr w:type="spellStart"/>
      <w:r w:rsidRPr="000B3F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убота</w:t>
      </w:r>
      <w:proofErr w:type="spellEnd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Надежда Александровна</w:t>
      </w:r>
      <w:r w:rsidRPr="000B3F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F64D074" w14:textId="0269C178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ind w:right="33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учитель</w:t>
      </w: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биологии</w:t>
      </w:r>
    </w:p>
    <w:p w14:paraId="599DF603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F3C54E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E5109B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BB1140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91C9B2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DF39ED6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621442B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27916F" w14:textId="7597E102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Московская область, </w:t>
      </w:r>
      <w:proofErr w:type="spellStart"/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г.о</w:t>
      </w:r>
      <w:proofErr w:type="spellEnd"/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Лосино-Петровский, </w:t>
      </w:r>
    </w:p>
    <w:p w14:paraId="28032738" w14:textId="77777777" w:rsidR="000B3F73" w:rsidRPr="000B3F73" w:rsidRDefault="000B3F73" w:rsidP="000B3F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Pr="000B3F73">
        <w:rPr>
          <w:rFonts w:ascii="Times New Roman" w:eastAsia="Times New Roman" w:hAnsi="Times New Roman" w:cs="Times New Roman"/>
          <w:sz w:val="24"/>
          <w:szCs w:val="24"/>
          <w:lang w:val="ru-RU"/>
        </w:rPr>
        <w:t>Анискино</w:t>
      </w:r>
      <w:proofErr w:type="spellEnd"/>
    </w:p>
    <w:p w14:paraId="1C04454B" w14:textId="38EEBE1D" w:rsidR="000B3F73" w:rsidRPr="00964B91" w:rsidRDefault="000B3F73" w:rsidP="000B3F73">
      <w:pPr>
        <w:widowControl w:val="0"/>
        <w:autoSpaceDE w:val="0"/>
        <w:autoSpaceDN w:val="0"/>
        <w:spacing w:before="153" w:after="0" w:line="240" w:lineRule="auto"/>
        <w:ind w:right="1441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 w:rsidRPr="000B3F73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                         2022</w:t>
      </w:r>
    </w:p>
    <w:p w14:paraId="5D36F532" w14:textId="6AE31FB1" w:rsidR="00792150" w:rsidRPr="00964B91" w:rsidRDefault="00524A39" w:rsidP="00C36079">
      <w:pPr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14:paraId="206964C5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064B98BC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</w:t>
      </w:r>
    </w:p>
    <w:p w14:paraId="3364F075" w14:textId="0762D2F4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направлена на формирование естественно-научной грамотности учащихся и организацию изучения биологии на деятельностной основе. В 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</w:t>
      </w:r>
      <w:r w:rsidR="00C3607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программе определяются основные цели изучения биологии на уровне 6 класса основного общего образования, планируемые результаты освоения курса биологии: личностные, метапредметные, предметные. </w:t>
      </w:r>
    </w:p>
    <w:p w14:paraId="42697472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«БИОЛОГИЯ»</w:t>
      </w:r>
    </w:p>
    <w:p w14:paraId="62A51F3D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73AC6197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«БИОЛОГИЯ»</w:t>
      </w:r>
    </w:p>
    <w:p w14:paraId="3728D66A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14:paraId="34B68463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формирование системы знаний о признаках и процессах жизнедеятельности биологических систем разного уровня организации;</w:t>
      </w:r>
    </w:p>
    <w:p w14:paraId="5901A8AC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2FB0BF1A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формирование умений применять методы биологической науки для изучения биологических систем, в том числе и организма человека;</w:t>
      </w:r>
    </w:p>
    <w:p w14:paraId="2AA02283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5C58BBCD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53299ADD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формирование экологической культуры в целях сохранения собственного здоровья и охраны окружающей среды.</w:t>
      </w:r>
    </w:p>
    <w:p w14:paraId="1C9A1775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Достижение целей обеспечивается решением следующих ЗАДАЧ:</w:t>
      </w:r>
    </w:p>
    <w:p w14:paraId="27331008" w14:textId="77777777" w:rsidR="000B3F73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приобретение знаний обучающимися о живой природе, закономерностях строения,</w:t>
      </w:r>
    </w:p>
    <w:p w14:paraId="5E82B194" w14:textId="7351E109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жизнедеятельности и </w:t>
      </w:r>
      <w:proofErr w:type="spellStart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средообразующей</w:t>
      </w:r>
      <w:proofErr w:type="spellEnd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роли организмов; человеке как биосоциальном существе; о роли биологической науки в практической деятельности людей;</w:t>
      </w:r>
    </w:p>
    <w:p w14:paraId="56E35EF2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6BBE3E22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7C627E7B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—  воспитание биологически и экологически грамотной личности, готовой к сохранению собственного здоровья и охраны окружающей среды. </w:t>
      </w:r>
    </w:p>
    <w:p w14:paraId="699B36A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«БИОЛОГИЯ» В УЧЕБНОМ ПЛАНЕ</w:t>
      </w:r>
    </w:p>
    <w:p w14:paraId="200D8ACC" w14:textId="6A2AD426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соответствии с ФГОС ООО биология является обязательным предметом на уровне основного общего образования. Данная программа предусматривает изучение биологии в 6 классе - 1 час в неделю, всего 34 часа.</w:t>
      </w:r>
    </w:p>
    <w:p w14:paraId="42926915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14:paraId="42C083FF" w14:textId="6E94AE5E" w:rsidR="001B4C8E" w:rsidRPr="00964B91" w:rsidRDefault="00524A39" w:rsidP="00C36079">
      <w:pPr>
        <w:pStyle w:val="ae"/>
        <w:numPr>
          <w:ilvl w:val="0"/>
          <w:numId w:val="10"/>
        </w:num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Растительный организм</w:t>
      </w:r>
    </w:p>
    <w:p w14:paraId="05D63495" w14:textId="54488C9C" w:rsidR="00792150" w:rsidRPr="00964B91" w:rsidRDefault="001B4C8E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A39"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Ботаника — наука о растениях. Разделы ботаники. Связь ботаники с другими науками и техникой. Общие признаки растений.</w:t>
      </w:r>
    </w:p>
    <w:p w14:paraId="05ABE577" w14:textId="7E471263" w:rsidR="00792150" w:rsidRPr="00964B91" w:rsidRDefault="001B4C8E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24A39"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14:paraId="2E8EB596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14:paraId="33D90D8A" w14:textId="07995861" w:rsidR="00792150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14:paraId="6E4939E9" w14:textId="77777777" w:rsidR="001B4C8E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14:paraId="28E93D01" w14:textId="7F11F0A1" w:rsidR="00792150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Изучение микроскопического строения листа водного растения элодеи.</w:t>
      </w:r>
    </w:p>
    <w:p w14:paraId="16D608FC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Изучение строения растительных тканей (использование микропрепаратов).</w:t>
      </w:r>
    </w:p>
    <w:p w14:paraId="2C23792D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др.).</w:t>
      </w:r>
    </w:p>
    <w:p w14:paraId="5FACFC70" w14:textId="77777777" w:rsidR="000B3F73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Экскурсии или </w:t>
      </w:r>
      <w:proofErr w:type="spellStart"/>
      <w:r w:rsidRPr="00964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видеоэкскурсии</w:t>
      </w:r>
      <w:proofErr w:type="spellEnd"/>
      <w:r w:rsidRPr="00964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14:paraId="67EC6DB7" w14:textId="5BF84CF3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Ознакомление в природе с цветковыми растениями.</w:t>
      </w:r>
    </w:p>
    <w:p w14:paraId="430D78D5" w14:textId="0A3F8F5E" w:rsidR="000B3F73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2. Строение и жизнедеятельность растительного организма </w:t>
      </w:r>
    </w:p>
    <w:p w14:paraId="0E070590" w14:textId="436BB608" w:rsidR="000B3F73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Питание растения </w:t>
      </w:r>
    </w:p>
    <w:p w14:paraId="7439F26C" w14:textId="1633232E" w:rsidR="00792150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Корень — орган почвенного (минерального) питания. Корни и корневые системы. Виды корней и типы корневых систем.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14:paraId="6E161D7B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— орган воздушного питания. Фотосинтез. Значение фотосинтеза в природе и в жизни человека.</w:t>
      </w:r>
    </w:p>
    <w:p w14:paraId="1DA7A7A9" w14:textId="77777777" w:rsidR="001B4C8E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Лабораторные и практические работы </w:t>
      </w:r>
    </w:p>
    <w:p w14:paraId="6175E873" w14:textId="36FCDC99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Изучение строения корневых систем (стержневой и мочковатой) на примере гербарных экземпляров или живых растений.</w:t>
      </w:r>
    </w:p>
    <w:p w14:paraId="03636BDB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Изучение микропрепарата клеток корня.</w:t>
      </w:r>
    </w:p>
    <w:p w14:paraId="182D6F80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Изучение строения вегетативных и генеративных почек (на примере сирени, тополя и др.).</w:t>
      </w:r>
    </w:p>
    <w:p w14:paraId="3A4896BD" w14:textId="77777777" w:rsidR="00C36079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Ознакомление с внешним строением листьев и листорасположением (на комнатных растениях). </w:t>
      </w:r>
    </w:p>
    <w:p w14:paraId="221B4B28" w14:textId="754384BF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 Изучение микроскопического строения листа (на готовых микропрепаратах).</w:t>
      </w:r>
    </w:p>
    <w:p w14:paraId="0C1F0637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 Наблюдение процесса выделения кислорода на свету аквариумными растениями.</w:t>
      </w:r>
    </w:p>
    <w:p w14:paraId="024A28F1" w14:textId="20A97049" w:rsidR="001B4C8E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Дыхание растения</w:t>
      </w:r>
    </w:p>
    <w:p w14:paraId="1D3E26CD" w14:textId="1F45727E" w:rsidR="00792150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Дыхание корня. Рыхление почвы для улучшения дыхания корней. Условия, препятствующие дыханию корней. Лист как орган дыхания (</w:t>
      </w:r>
      <w:proofErr w:type="spellStart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устьичный</w:t>
      </w:r>
      <w:proofErr w:type="spellEnd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аппарат). Поступление в лист атмосферного воздуха. Сильная запылённость воздуха как препятствие </w:t>
      </w: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14:paraId="1D9CF4D5" w14:textId="1E5D758C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14:paraId="29696240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Изучение роли рыхления для дыхания корней.</w:t>
      </w:r>
    </w:p>
    <w:p w14:paraId="5F2E659F" w14:textId="5E698CF7" w:rsidR="001B4C8E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Транспорт веществ в растении</w:t>
      </w:r>
    </w:p>
    <w:p w14:paraId="4AEB070B" w14:textId="667C4E5C" w:rsidR="00792150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Неорганические (вода, минеральные соли) и органические вещества (белки, жиры, углеводы, нуклеиновые кислоты, витамины и др.)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—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—нисходящий ток. Перераспределение и запасание веществ в растении. Видоизменённые побеги: корневище, клубень, луковица. Их строение; биологическое и хозяйственное значение.</w:t>
      </w:r>
    </w:p>
    <w:p w14:paraId="1149E723" w14:textId="4D8287A7" w:rsidR="001B4C8E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14:paraId="357A0A03" w14:textId="6D73DF49" w:rsidR="00792150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Обнаружение неорганических и органических веществ в растении.</w:t>
      </w:r>
    </w:p>
    <w:p w14:paraId="25DEE6D7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Рассматривание микроскопического строения ветки дерева (на готовом микропрепарате).</w:t>
      </w:r>
    </w:p>
    <w:p w14:paraId="734A8019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Выявление передвижения воды и минеральных веществ по древесине.</w:t>
      </w:r>
    </w:p>
    <w:p w14:paraId="0C212F8E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Исследование строения корневища, клубня, луковицы.</w:t>
      </w:r>
    </w:p>
    <w:p w14:paraId="5422B1F2" w14:textId="5211625C" w:rsidR="001B4C8E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Рост растения</w:t>
      </w:r>
    </w:p>
    <w:p w14:paraId="702A006C" w14:textId="7FF74E44" w:rsidR="00792150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</w:t>
      </w:r>
    </w:p>
    <w:p w14:paraId="165F2506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Влияние фитогормонов на рост растения. Ростовые движения растений. Развитие побега из почки. Ветвление побегов. Управление ростом растения. Формирование кроны. Применение знаний о росте растения в сельском хозяйстве. Развитие боковых побегов.</w:t>
      </w:r>
    </w:p>
    <w:p w14:paraId="5B1C1F56" w14:textId="2F268E95" w:rsidR="00792150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64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Лабораторные и практические работы </w:t>
      </w: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Наблюдение за ростом корня.</w:t>
      </w:r>
    </w:p>
    <w:p w14:paraId="60EAFD02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Наблюдение за ростом побега.</w:t>
      </w:r>
    </w:p>
    <w:p w14:paraId="31F91C9B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Определение возраста дерева по спилу.</w:t>
      </w:r>
    </w:p>
    <w:p w14:paraId="78D332D4" w14:textId="5951E5C7" w:rsidR="001B4C8E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Размножение растения </w:t>
      </w:r>
    </w:p>
    <w:p w14:paraId="3CCB28D8" w14:textId="35E8D963" w:rsidR="00792150" w:rsidRPr="00964B91" w:rsidRDefault="00524A39" w:rsidP="00C36079">
      <w:pPr>
        <w:tabs>
          <w:tab w:val="left" w:pos="180"/>
        </w:tabs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 Семенное (генеративное) размножение растений. Цветки и соцветия.</w:t>
      </w:r>
    </w:p>
    <w:p w14:paraId="58EACBB2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Опыление. Перекрёстное опыление (ветром, животными,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 природе. Состав и строение семян. Условия прорастания семян. Подготовка семян к посеву. Развитие проростков.</w:t>
      </w:r>
    </w:p>
    <w:p w14:paraId="6E3F7501" w14:textId="77777777" w:rsidR="001B4C8E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14:paraId="429554B7" w14:textId="069A7321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Овладение приёмами вегетативного размножения растений (черенкование побегов, черенкование листьев и др.) на примере комнатных растений (традесканция, сенполия, бегония, </w:t>
      </w:r>
      <w:proofErr w:type="spellStart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сансевьера</w:t>
      </w:r>
      <w:proofErr w:type="spellEnd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др.). 2. Изучение строения цветков.</w:t>
      </w:r>
    </w:p>
    <w:p w14:paraId="75DFBD47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Ознакомление с различными типами соцветий.</w:t>
      </w:r>
    </w:p>
    <w:p w14:paraId="236D53F7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Изучение строения семян двудольных растений.</w:t>
      </w:r>
    </w:p>
    <w:p w14:paraId="343AF848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 Изучение строения семян однодольных растений.</w:t>
      </w:r>
    </w:p>
    <w:p w14:paraId="5553BBEB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 Определение всхожести семян культурных растений и посев их в грунт.</w:t>
      </w:r>
    </w:p>
    <w:p w14:paraId="6BCE0C24" w14:textId="77777777" w:rsidR="001B4C8E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Развитие растения</w:t>
      </w:r>
    </w:p>
    <w:p w14:paraId="4F8FCF61" w14:textId="2B5EB838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цветкового растения. Основные периоды развития. Цикл развития цветкового растения.</w:t>
      </w:r>
    </w:p>
    <w:p w14:paraId="5B138B96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Влияние факторов внешней среды на развитие цветковых растений. Жизненные формы цветковых растений.</w:t>
      </w:r>
    </w:p>
    <w:p w14:paraId="427C087F" w14:textId="77777777" w:rsidR="001B4C8E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Лабораторные и практические работы </w:t>
      </w:r>
    </w:p>
    <w:p w14:paraId="17DEE10C" w14:textId="1D5E374B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Наблюдение за ростом и развитием цветкового растения в комнатных условиях (на примере фасоли или посевного гороха).</w:t>
      </w:r>
    </w:p>
    <w:p w14:paraId="693E195D" w14:textId="603A3D6D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Определение условий прорастания семян.</w:t>
      </w:r>
    </w:p>
    <w:p w14:paraId="0E5FFE9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13B7DA94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Освоение учебного предмета «Биология» на уровне основного общего образования должно обеспечивать достижение следующих личностных, метапредметных и предметных образовательных результатов:</w:t>
      </w:r>
    </w:p>
    <w:p w14:paraId="0F4917D1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2235B4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Патриотическое воспитание:</w:t>
      </w:r>
    </w:p>
    <w:p w14:paraId="2172A9E3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14:paraId="46EC282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Гражданское воспитание:</w:t>
      </w:r>
    </w:p>
    <w:p w14:paraId="6CCE5ED3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14:paraId="4418B6FE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Духовно-нравственное воспитание:</w:t>
      </w:r>
    </w:p>
    <w:p w14:paraId="03310F4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готовность оценивать поведение и поступки с позиции нравственных норм и норм экологической культуры;</w:t>
      </w:r>
    </w:p>
    <w:p w14:paraId="0C2505CC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понимание значимости нравственного аспекта деятельности человека в медицине и биологии.</w:t>
      </w:r>
    </w:p>
    <w:p w14:paraId="035C0A27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Эстетическое воспитание:</w:t>
      </w:r>
    </w:p>
    <w:p w14:paraId="7CFE369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понимание роли биологии в формировании эстетической культуры личности.</w:t>
      </w:r>
    </w:p>
    <w:p w14:paraId="3F82791C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Ценности научного познания:</w:t>
      </w:r>
    </w:p>
    <w:p w14:paraId="0B6D0A28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712B51FB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понимание роли биологической науки в формировании научного мировоззрения;</w:t>
      </w:r>
    </w:p>
    <w:p w14:paraId="25F505E4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развитие научной любознательности, интереса к биологической науке, навыков исследовательской деятельности.</w:t>
      </w:r>
    </w:p>
    <w:p w14:paraId="43EFD179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Формирование культуры здоровья:</w:t>
      </w:r>
    </w:p>
    <w:p w14:paraId="6243DA09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60106542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70097495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соблюдение правил безопасности, в том числе навыки безопасного поведения в природной среде;</w:t>
      </w:r>
    </w:p>
    <w:p w14:paraId="35CA6FA4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сформированность навыка рефлексии, управление собственным эмоциональным состоянием.</w:t>
      </w:r>
    </w:p>
    <w:p w14:paraId="3229B5A1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Трудовое воспитание:</w:t>
      </w:r>
    </w:p>
    <w:p w14:paraId="713C4DEA" w14:textId="20DBFD0E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</w:t>
      </w:r>
      <w:proofErr w:type="spellStart"/>
      <w:proofErr w:type="gramStart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профессий,связанных</w:t>
      </w:r>
      <w:proofErr w:type="spellEnd"/>
      <w:proofErr w:type="gramEnd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биологией.</w:t>
      </w:r>
    </w:p>
    <w:p w14:paraId="31860989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Экологическое воспитание:</w:t>
      </w:r>
    </w:p>
    <w:p w14:paraId="7E28AC99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ориентация на применение биологических знаний при решении задач в области окружающей среды;</w:t>
      </w:r>
    </w:p>
    <w:p w14:paraId="797275F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осознание экологических проблем и путей их решения;</w:t>
      </w:r>
    </w:p>
    <w:p w14:paraId="3725A0C3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готовность к участию в практической деятельности экологической направленности.</w:t>
      </w:r>
    </w:p>
    <w:p w14:paraId="39952CA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>Адаптация обучающегося к изменяющимся условиям социальной и природной среды:</w:t>
      </w:r>
    </w:p>
    <w:p w14:paraId="2AE0193B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адекватная оценка изменяющихся условий;</w:t>
      </w:r>
    </w:p>
    <w:p w14:paraId="7234B63C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принятие решения (индивидуальное, в группе) в изменяющихся условиях на основании анализа биологической информации;</w:t>
      </w:r>
    </w:p>
    <w:p w14:paraId="6B4018C6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планирование действий в новой ситуации на основании знаний биологических закономерностей. </w:t>
      </w:r>
    </w:p>
    <w:p w14:paraId="1503633C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E02BFA7" w14:textId="3287CE24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Универсальные познавательные действия </w:t>
      </w: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Базовые логические действия:</w:t>
      </w:r>
    </w:p>
    <w:p w14:paraId="0A7F2EC1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выявлять и характеризовать существенные признаки биологических объектов (явлений);</w:t>
      </w:r>
    </w:p>
    <w:p w14:paraId="4C3167B9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1E64F43C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14:paraId="21FA54FA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выявлять дефициты информации, данных, необходимых для решения поставленной задачи;</w:t>
      </w:r>
    </w:p>
    <w:p w14:paraId="1B9AB09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8768746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6305529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573FB95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использовать вопросы как исследовательский инструмент познания;</w:t>
      </w:r>
    </w:p>
    <w:p w14:paraId="42B7432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B993B78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формировать гипотезу об истинности собственных суждений, аргументировать свою позицию, мнение;</w:t>
      </w:r>
    </w:p>
    <w:p w14:paraId="7A045285" w14:textId="44151713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объекта(процесса) изучения, причинно-следственных связей и зависимостей биологических объектов между собой;</w:t>
      </w:r>
    </w:p>
    <w:p w14:paraId="12DEB334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оценивать на применимость и достоверность информацию, полученную в ходе наблюдения и эксперимента;</w:t>
      </w:r>
    </w:p>
    <w:p w14:paraId="048D812D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43A14010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C237FCE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Работа с информацией:</w:t>
      </w:r>
    </w:p>
    <w:p w14:paraId="18EABB15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0017E5C8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2FD6D245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F4D65C7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7465A10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оценивать надёжность биологической информации по критериям, предложенным учителем или сформулированным самостоятельно;</w:t>
      </w:r>
    </w:p>
    <w:p w14:paraId="20F9D854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запоминать и систематизировать биологическую информацию.</w:t>
      </w:r>
    </w:p>
    <w:p w14:paraId="2BECD10E" w14:textId="04CB25F6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Универсальные</w:t>
      </w:r>
      <w:r w:rsidR="0035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коммуникативные</w:t>
      </w:r>
      <w:r w:rsidR="00354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действия </w:t>
      </w: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Общение</w:t>
      </w: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71CC4F4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воспринимать и формулировать суждения, выражать эмоции в процессе выполнения практических и лабораторных работ;</w:t>
      </w:r>
    </w:p>
    <w:p w14:paraId="65BC8753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выражать себя (свою точку зрения) в устных и письменных текстах;</w:t>
      </w:r>
    </w:p>
    <w:p w14:paraId="0CA06E52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1B4FA3D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6F09D5A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27D1391A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сопоставлять свои суждения с суждениями других участников диалога, обнаруживать различие и сходство позиций;</w:t>
      </w:r>
    </w:p>
    <w:p w14:paraId="7C5665B0" w14:textId="5C648C49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публично представлять результаты выполненного биологического опыта (эксперимента,</w:t>
      </w:r>
    </w:p>
    <w:p w14:paraId="19880681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исследования, проекта);</w:t>
      </w:r>
    </w:p>
    <w:p w14:paraId="126E3631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921B98A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14:paraId="0DD79E68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понимать и использовать преимущества командной и индивидуальной работы при решении конкретной биологической</w:t>
      </w:r>
    </w:p>
    <w:p w14:paraId="23E4A2E5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проблемы, обосновывать необходимость применения групповых форм взаимодействия при решении поставленной учебной задачи;</w:t>
      </w:r>
    </w:p>
    <w:p w14:paraId="1549FDFD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14:paraId="52A1A1BC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1DC6866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642021B2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оценивать качество своего вклада в общий продукт по критериям, самостоятельно </w:t>
      </w:r>
      <w:r w:rsidRPr="00964B9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3FB98D8B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14:paraId="4C77EC34" w14:textId="1866A2EA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Универсальные регулятивные действия </w:t>
      </w: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Самоорганизация:</w:t>
      </w:r>
    </w:p>
    <w:p w14:paraId="2FAD7782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выявлять проблемы для решения в жизненных и учебных ситуациях, используя биологические знания;</w:t>
      </w:r>
    </w:p>
    <w:p w14:paraId="2CCE904B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B824D77" w14:textId="560028B6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20E274E5" w14:textId="2FB5CA22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20249977" w14:textId="613C1023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делать выбор и брать ответственность за решение.</w:t>
      </w:r>
    </w:p>
    <w:p w14:paraId="37202A5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Самоконтроль (рефлексия):</w:t>
      </w:r>
    </w:p>
    <w:p w14:paraId="68064491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владеть способами самоконтроля, самомотивации и рефлексии;</w:t>
      </w:r>
    </w:p>
    <w:p w14:paraId="53816882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давать адекватную оценку ситуации и предлагать план её изменения;</w:t>
      </w:r>
    </w:p>
    <w:p w14:paraId="26932A68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76CE8FD3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6D708CC2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1D4D91A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оценивать соответствие результата цели и условиям.</w:t>
      </w:r>
    </w:p>
    <w:p w14:paraId="2D998034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Эмоциональный интеллект:</w:t>
      </w:r>
    </w:p>
    <w:p w14:paraId="74D828D9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различать, называть и управлять собственными эмоциями и эмоциями других;</w:t>
      </w:r>
    </w:p>
    <w:p w14:paraId="23A4047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выявлять и анализировать причины эмоций;</w:t>
      </w:r>
    </w:p>
    <w:p w14:paraId="664D32C2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ставить себя на место другого человека, понимать мотивы и намерения другого;</w:t>
      </w:r>
    </w:p>
    <w:p w14:paraId="3AA12647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регулировать способ выражения эмоций.</w:t>
      </w:r>
    </w:p>
    <w:p w14:paraId="5346378D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Принятие себя и других:</w:t>
      </w:r>
    </w:p>
    <w:p w14:paraId="47CDFA2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осознанно относиться к другому человеку, его мнению;</w:t>
      </w:r>
    </w:p>
    <w:p w14:paraId="4403AE5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признавать своё право на ошибку и такое же право другого;</w:t>
      </w:r>
    </w:p>
    <w:p w14:paraId="5C454F6C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открытость себе и другим;</w:t>
      </w:r>
    </w:p>
    <w:p w14:paraId="6A04C510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осознавать невозможность контролировать всё вокруг;</w:t>
      </w:r>
    </w:p>
    <w:p w14:paraId="5408E70E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7494E1AB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EA2584E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характеризовать ботанику как биологическую науку, её разделы и связи с другими науками и техникой;</w:t>
      </w:r>
    </w:p>
    <w:p w14:paraId="0522737E" w14:textId="730E5D54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приводить примеры вклада российских (в том числе В.В. Докучаев, К.А. Тимирязев, С.Г. </w:t>
      </w:r>
      <w:proofErr w:type="spellStart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Навашин</w:t>
      </w:r>
      <w:proofErr w:type="spellEnd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и зарубежных учёных (в том числе Р. Гук, М. </w:t>
      </w:r>
      <w:proofErr w:type="spellStart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Мальпиги</w:t>
      </w:r>
      <w:proofErr w:type="spellEnd"/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в развитие наук о растениях;</w:t>
      </w:r>
    </w:p>
    <w:p w14:paraId="15B5635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14:paraId="34DBCC1D" w14:textId="41AA70D5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</w:t>
      </w:r>
    </w:p>
    <w:p w14:paraId="6F324B00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дыхание, транспорт веществ, рост, размножение, развитие; связь строения вегетативных и генеративных органов растений с их функциями;</w:t>
      </w:r>
    </w:p>
    <w:p w14:paraId="7774305D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14:paraId="3F70593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—  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 w14:paraId="541C8A4C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сравнивать растительные ткани и органы растений между собой;</w:t>
      </w:r>
    </w:p>
    <w:p w14:paraId="65F2593A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</w:t>
      </w:r>
      <w:r w:rsidRPr="00964B9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микропрепаратами, исследовательские работы с использованием приборов и инструментов цифровой лаборатории;</w:t>
      </w:r>
    </w:p>
    <w:p w14:paraId="1D55FB30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размножения; семенное размножение (на примере покрытосеменных, или цветковых);</w:t>
      </w:r>
    </w:p>
    <w:p w14:paraId="0692103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14:paraId="2C85F005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классифицировать растения и их части по разным основаниям;</w:t>
      </w:r>
    </w:p>
    <w:p w14:paraId="2955ACF6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 объяснять роль растений в природе и жизни человека: значение фотосинтеза в природе и в жизни человека; биологическое и хозяйственное значение видоизменённых побегов; </w:t>
      </w:r>
      <w:r w:rsidRPr="00964B9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хозяйственное значение вегетативного размножения;</w:t>
      </w:r>
    </w:p>
    <w:p w14:paraId="56D9153C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применять полученные знания для выращивания и размножения культурных растений;</w:t>
      </w:r>
    </w:p>
    <w:p w14:paraId="61107DA8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14:paraId="50B16E39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41DE5287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14:paraId="0910EC5F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информацию из одной знаковой системы в другую;</w:t>
      </w:r>
    </w:p>
    <w:p w14:paraId="6948BE7E" w14:textId="77777777" w:rsidR="00792150" w:rsidRPr="00964B91" w:rsidRDefault="00524A39" w:rsidP="00C36079">
      <w:pPr>
        <w:autoSpaceDE w:val="0"/>
        <w:autoSpaceDN w:val="0"/>
        <w:spacing w:after="0" w:line="240" w:lineRule="auto"/>
        <w:ind w:left="567" w:right="121" w:firstLine="6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4B9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  создавать письменные и устные сообщения, грамотно используя понятийный аппарат изучаемого раздела биологии.</w:t>
      </w:r>
    </w:p>
    <w:p w14:paraId="26C0DAA4" w14:textId="77777777" w:rsidR="00792150" w:rsidRPr="00964B91" w:rsidRDefault="00792150">
      <w:pPr>
        <w:rPr>
          <w:rFonts w:ascii="Times New Roman" w:hAnsi="Times New Roman"/>
          <w:sz w:val="24"/>
          <w:lang w:val="ru-RU"/>
        </w:rPr>
        <w:sectPr w:rsidR="00792150" w:rsidRPr="00964B91" w:rsidSect="00C36079">
          <w:footerReference w:type="default" r:id="rId8"/>
          <w:pgSz w:w="11900" w:h="16840"/>
          <w:pgMar w:top="1135" w:right="770" w:bottom="1276" w:left="1086" w:header="720" w:footer="720" w:gutter="0"/>
          <w:cols w:space="720" w:equalWidth="0">
            <w:col w:w="10044" w:space="0"/>
          </w:cols>
          <w:titlePg/>
          <w:docGrid w:linePitch="360"/>
        </w:sectPr>
      </w:pPr>
    </w:p>
    <w:p w14:paraId="771EA19F" w14:textId="4DCFF1B5" w:rsidR="00792150" w:rsidRPr="00964B91" w:rsidRDefault="00524A39" w:rsidP="00067EDA">
      <w:pPr>
        <w:autoSpaceDE w:val="0"/>
        <w:autoSpaceDN w:val="0"/>
        <w:spacing w:after="258" w:line="233" w:lineRule="auto"/>
        <w:ind w:right="-1247" w:firstLine="3686"/>
        <w:jc w:val="center"/>
        <w:rPr>
          <w:rFonts w:ascii="Times New Roman" w:hAnsi="Times New Roman"/>
          <w:sz w:val="24"/>
        </w:rPr>
      </w:pPr>
      <w:r w:rsidRPr="00964B91">
        <w:rPr>
          <w:rFonts w:ascii="Times New Roman" w:eastAsia="Times New Roman" w:hAnsi="Times New Roman"/>
          <w:b/>
          <w:color w:val="000000"/>
          <w:w w:val="101"/>
          <w:sz w:val="24"/>
        </w:rPr>
        <w:lastRenderedPageBreak/>
        <w:t>ТЕМАТИЧЕСКОЕ ПЛАНИРОВАНИЕ</w:t>
      </w:r>
    </w:p>
    <w:tbl>
      <w:tblPr>
        <w:tblW w:w="1444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790"/>
        <w:gridCol w:w="638"/>
        <w:gridCol w:w="851"/>
        <w:gridCol w:w="850"/>
        <w:gridCol w:w="1239"/>
        <w:gridCol w:w="5991"/>
        <w:gridCol w:w="1134"/>
        <w:gridCol w:w="1559"/>
      </w:tblGrid>
      <w:tr w:rsidR="00C36079" w:rsidRPr="002F2C41" w14:paraId="4D409E7F" w14:textId="394EB1B9" w:rsidTr="00067EDA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B4F63" w14:textId="063C6C27" w:rsidR="00C36079" w:rsidRPr="00DC541A" w:rsidRDefault="00C36079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№п/п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18845" w14:textId="77777777" w:rsidR="00C36079" w:rsidRPr="00DC541A" w:rsidRDefault="00C36079" w:rsidP="00067EDA">
            <w:pPr>
              <w:autoSpaceDE w:val="0"/>
              <w:autoSpaceDN w:val="0"/>
              <w:spacing w:before="78" w:after="0" w:line="247" w:lineRule="auto"/>
              <w:ind w:left="72" w:right="660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2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72589EC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Количество</w:t>
            </w:r>
            <w:proofErr w:type="spellEnd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8E7D2" w14:textId="4FB2804C" w:rsidR="00C36079" w:rsidRPr="00DC541A" w:rsidRDefault="00C36079" w:rsidP="00067EDA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Дата</w:t>
            </w:r>
            <w:proofErr w:type="spellEnd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изучения</w:t>
            </w:r>
            <w:proofErr w:type="spellEnd"/>
          </w:p>
        </w:tc>
        <w:tc>
          <w:tcPr>
            <w:tcW w:w="5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5228E5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Виды</w:t>
            </w:r>
            <w:proofErr w:type="spellEnd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деятельности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7CF95" w14:textId="663686BE" w:rsidR="00C36079" w:rsidRPr="00DC541A" w:rsidRDefault="00C3607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Виды</w:t>
            </w:r>
            <w:proofErr w:type="spellEnd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 xml:space="preserve">, </w:t>
            </w: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формы</w:t>
            </w:r>
            <w:proofErr w:type="spellEnd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контроля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33A4D" w14:textId="5BC9C4B9" w:rsidR="00C36079" w:rsidRPr="002F2C41" w:rsidRDefault="00C36079" w:rsidP="002F2C41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hAnsi="Times New Roman"/>
                <w:sz w:val="20"/>
                <w:lang w:val="ru-RU"/>
              </w:rPr>
            </w:pPr>
            <w:r w:rsidRPr="002F2C41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lang w:val="ru-RU"/>
              </w:rPr>
              <w:t xml:space="preserve">Электронные (цифровые) </w:t>
            </w:r>
            <w:proofErr w:type="spellStart"/>
            <w:r w:rsidRPr="002F2C41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lang w:val="ru-RU"/>
              </w:rPr>
              <w:t>образо</w:t>
            </w:r>
            <w:r w:rsidR="002F2C41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lang w:val="ru-RU"/>
              </w:rPr>
              <w:t>-</w:t>
            </w:r>
            <w:r w:rsidRPr="002F2C41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lang w:val="ru-RU"/>
              </w:rPr>
              <w:t>вательные</w:t>
            </w:r>
            <w:proofErr w:type="spellEnd"/>
            <w:r w:rsidRPr="002F2C41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lang w:val="ru-RU"/>
              </w:rPr>
              <w:t xml:space="preserve"> ресурсы</w:t>
            </w:r>
          </w:p>
        </w:tc>
      </w:tr>
      <w:tr w:rsidR="00C36079" w:rsidRPr="00DC541A" w14:paraId="006697A5" w14:textId="24DA809F" w:rsidTr="00067EDA">
        <w:trPr>
          <w:trHeight w:hRule="exact" w:val="991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5803" w14:textId="77777777" w:rsidR="00C36079" w:rsidRPr="002F2C41" w:rsidRDefault="00C36079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37D0" w14:textId="77777777" w:rsidR="00C36079" w:rsidRPr="002F2C41" w:rsidRDefault="00C36079" w:rsidP="00067EDA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C826C5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всего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3FEF3" w14:textId="0396E451" w:rsidR="00C36079" w:rsidRPr="00DC541A" w:rsidRDefault="00C36079" w:rsidP="00067EDA">
            <w:pPr>
              <w:autoSpaceDE w:val="0"/>
              <w:autoSpaceDN w:val="0"/>
              <w:spacing w:before="78" w:after="0" w:line="245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контро</w:t>
            </w:r>
            <w:proofErr w:type="spellEnd"/>
            <w:r w:rsidR="00067ED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lang w:val="ru-RU"/>
              </w:rPr>
              <w:t>-</w:t>
            </w: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льные</w:t>
            </w:r>
            <w:proofErr w:type="spellEnd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работы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CD890A3" w14:textId="21BE98D4" w:rsidR="00C36079" w:rsidRPr="00DC541A" w:rsidRDefault="00C36079" w:rsidP="00067EDA">
            <w:pPr>
              <w:autoSpaceDE w:val="0"/>
              <w:autoSpaceDN w:val="0"/>
              <w:spacing w:before="78" w:after="0" w:line="245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практи</w:t>
            </w:r>
            <w:proofErr w:type="spellEnd"/>
            <w:r w:rsidR="00067ED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lang w:val="ru-RU"/>
              </w:rPr>
              <w:t>-</w:t>
            </w: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ческие</w:t>
            </w:r>
            <w:proofErr w:type="spellEnd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работы</w:t>
            </w:r>
            <w:proofErr w:type="spellEnd"/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B318753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20EC" w14:textId="77777777" w:rsidR="00C36079" w:rsidRPr="00DC541A" w:rsidRDefault="00C3607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9FD4" w14:textId="77777777" w:rsidR="00C36079" w:rsidRPr="00DC541A" w:rsidRDefault="00C3607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544B" w14:textId="77777777" w:rsidR="00C36079" w:rsidRPr="00DC541A" w:rsidRDefault="00C36079">
            <w:pPr>
              <w:rPr>
                <w:rFonts w:ascii="Times New Roman" w:hAnsi="Times New Roman"/>
                <w:sz w:val="20"/>
              </w:rPr>
            </w:pPr>
          </w:p>
        </w:tc>
      </w:tr>
      <w:tr w:rsidR="00C36079" w:rsidRPr="00DC541A" w14:paraId="39A6882E" w14:textId="243CB7C8" w:rsidTr="00185607">
        <w:trPr>
          <w:trHeight w:hRule="exact" w:val="348"/>
        </w:trPr>
        <w:tc>
          <w:tcPr>
            <w:tcW w:w="14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D4329C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Раздел</w:t>
            </w:r>
            <w:proofErr w:type="spellEnd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 xml:space="preserve"> 1. </w:t>
            </w: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Растительный</w:t>
            </w:r>
            <w:proofErr w:type="spellEnd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</w:rPr>
              <w:t>организм</w:t>
            </w:r>
            <w:proofErr w:type="spellEnd"/>
          </w:p>
        </w:tc>
      </w:tr>
      <w:tr w:rsidR="00C36079" w:rsidRPr="00DC541A" w14:paraId="3241843F" w14:textId="2192F5FD" w:rsidTr="00067EDA">
        <w:trPr>
          <w:trHeight w:hRule="exact" w:val="19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C3182A" w14:textId="77777777" w:rsidR="00C36079" w:rsidRPr="00DC541A" w:rsidRDefault="00C36079">
            <w:pPr>
              <w:autoSpaceDE w:val="0"/>
              <w:autoSpaceDN w:val="0"/>
              <w:spacing w:before="80" w:after="0" w:line="230" w:lineRule="auto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1.1.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82D9BB" w14:textId="77777777" w:rsidR="00C36079" w:rsidRPr="00DC541A" w:rsidRDefault="00C36079" w:rsidP="00067EDA">
            <w:pPr>
              <w:autoSpaceDE w:val="0"/>
              <w:autoSpaceDN w:val="0"/>
              <w:spacing w:before="80" w:after="0" w:line="23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Растительный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организм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77F93" w14:textId="77777777" w:rsidR="00C36079" w:rsidRPr="00DC541A" w:rsidRDefault="00C36079" w:rsidP="00067EDA">
            <w:pPr>
              <w:autoSpaceDE w:val="0"/>
              <w:autoSpaceDN w:val="0"/>
              <w:spacing w:before="80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5FD6D" w14:textId="77777777" w:rsidR="00C36079" w:rsidRPr="00DC541A" w:rsidRDefault="00C36079" w:rsidP="00067EDA">
            <w:pPr>
              <w:autoSpaceDE w:val="0"/>
              <w:autoSpaceDN w:val="0"/>
              <w:spacing w:before="80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FA7FBF7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7A0382" w14:textId="2CC13328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6.09-18.10.2022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E53E5D" w14:textId="764C1C80" w:rsidR="00C36079" w:rsidRPr="00DC541A" w:rsidRDefault="00C36079" w:rsidP="00524A39">
            <w:pPr>
              <w:autoSpaceDE w:val="0"/>
              <w:autoSpaceDN w:val="0"/>
              <w:spacing w:before="80" w:after="0" w:line="254" w:lineRule="auto"/>
              <w:ind w:right="288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Раскрытие сущности понятия ботаники как науки о растениях;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п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рименение биологических терминов и понятий: растительная клетка, ткань, органы растений, система органов растения, корень, побег, почка, лист и др.</w:t>
            </w:r>
            <w:r w:rsidR="00067ED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, в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ыявление общих признаков растения;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в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ыполнение практических и лабораторных работ с микроскопом с готовыми и временными микропрепаратами;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с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равнение растительных тканей и органов растений между собой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9628BC" w14:textId="77777777" w:rsidR="00C36079" w:rsidRPr="00DC541A" w:rsidRDefault="00C36079">
            <w:pPr>
              <w:autoSpaceDE w:val="0"/>
              <w:autoSpaceDN w:val="0"/>
              <w:spacing w:before="80" w:after="0" w:line="245" w:lineRule="auto"/>
              <w:ind w:left="72" w:right="288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Устный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опрос;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5A1EC" w14:textId="77777777" w:rsidR="00C36079" w:rsidRPr="00DC541A" w:rsidRDefault="00C36079">
            <w:pPr>
              <w:autoSpaceDE w:val="0"/>
              <w:autoSpaceDN w:val="0"/>
              <w:spacing w:before="80" w:after="0" w:line="230" w:lineRule="auto"/>
              <w:ind w:left="72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https://resh.edu.ru/</w:t>
            </w:r>
          </w:p>
        </w:tc>
      </w:tr>
      <w:tr w:rsidR="00C36079" w:rsidRPr="00DC541A" w14:paraId="08413EB6" w14:textId="2740BFEE" w:rsidTr="00067EDA">
        <w:trPr>
          <w:trHeight w:hRule="exact" w:val="348"/>
        </w:trPr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B307E" w14:textId="77777777" w:rsidR="00C36079" w:rsidRPr="00DC541A" w:rsidRDefault="00C36079" w:rsidP="00067ED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Итого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по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разделу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: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000FD1" w14:textId="77777777" w:rsidR="00C36079" w:rsidRPr="00DC541A" w:rsidRDefault="00C36079" w:rsidP="00067EDA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6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B87B1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6079" w:rsidRPr="002F2C41" w14:paraId="500BF6FA" w14:textId="4CDEE107" w:rsidTr="00185607">
        <w:trPr>
          <w:trHeight w:hRule="exact" w:val="348"/>
        </w:trPr>
        <w:tc>
          <w:tcPr>
            <w:tcW w:w="14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0F8271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eastAsia="Times New Roman" w:hAnsi="Times New Roman"/>
                <w:b/>
                <w:color w:val="000000"/>
                <w:w w:val="97"/>
                <w:sz w:val="20"/>
                <w:lang w:val="ru-RU"/>
              </w:rPr>
              <w:t>Раздел 2. Строение и жизнедеятельность растительного организма</w:t>
            </w:r>
          </w:p>
        </w:tc>
      </w:tr>
      <w:tr w:rsidR="00C36079" w:rsidRPr="00DC541A" w14:paraId="08E9F84D" w14:textId="44DDBE7B" w:rsidTr="00067EDA">
        <w:trPr>
          <w:trHeight w:hRule="exact" w:val="31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0EAB0F" w14:textId="77777777" w:rsidR="00C36079" w:rsidRPr="00DC541A" w:rsidRDefault="00C360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2.1.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C56147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Питание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растений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199F6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EC62E8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9B57BE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1D85D" w14:textId="1E540E67" w:rsidR="00C36079" w:rsidRPr="009B3E99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18.</w:t>
            </w:r>
            <w:r>
              <w:rPr>
                <w:rFonts w:ascii="Times New Roman" w:hAnsi="Times New Roman"/>
                <w:sz w:val="20"/>
              </w:rPr>
              <w:t>10</w:t>
            </w:r>
            <w:r>
              <w:rPr>
                <w:rFonts w:ascii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ru-RU"/>
              </w:rPr>
              <w:t>13.1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  <w:lang w:val="ru-RU"/>
              </w:rPr>
              <w:t>.2022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560E14" w14:textId="3AB8B829" w:rsidR="00C36079" w:rsidRPr="00DC541A" w:rsidRDefault="00C36079" w:rsidP="00524A39">
            <w:pPr>
              <w:autoSpaceDE w:val="0"/>
              <w:autoSpaceDN w:val="0"/>
              <w:spacing w:before="78" w:after="0" w:line="254" w:lineRule="auto"/>
              <w:ind w:right="288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Применение биологических терминов и понятий: побег, лист, корень, растительный организм, минеральное питание, фотосинтез;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и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сследование на живых объектах или на гербарных образцах внешнего строения растений, описание их органов: корней, стеблей, листьев,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побегов;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писание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 процессов жизнедеятельности растительного организма: минерального питания, фотосинтеза;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и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сследование с помощью светового микроскопа строения корневых волосков, внутреннего строения листа;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в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ыявление причинно-следственных связей между строением и функциями тканей, строением органов растений и их жизнедеятельностью;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бъяснение значения фотосинтеза в природе и в жизни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человека;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боснование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 необходимости рационального землепользования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6C1C5" w14:textId="77777777" w:rsidR="00C36079" w:rsidRPr="00DC541A" w:rsidRDefault="00C3607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Устный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опрос;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49EB9" w14:textId="77777777" w:rsidR="00C36079" w:rsidRPr="00DC541A" w:rsidRDefault="00C360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https://resh.edu.ru/</w:t>
            </w:r>
          </w:p>
        </w:tc>
      </w:tr>
      <w:tr w:rsidR="00C36079" w:rsidRPr="00DC541A" w14:paraId="4582F624" w14:textId="2462F2C9" w:rsidTr="00067EDA">
        <w:trPr>
          <w:trHeight w:hRule="exact" w:val="114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E75454" w14:textId="77777777" w:rsidR="00C36079" w:rsidRPr="00DC541A" w:rsidRDefault="00C360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lastRenderedPageBreak/>
              <w:t>2.2.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9AD063" w14:textId="77777777" w:rsidR="00C36079" w:rsidRPr="00DC541A" w:rsidRDefault="00C36079" w:rsidP="00067ED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Дыхание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растения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956D0" w14:textId="77777777" w:rsidR="00C36079" w:rsidRPr="00DC541A" w:rsidRDefault="00C36079" w:rsidP="00067EDA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40BCF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F05B80C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2A460" w14:textId="68C49A21" w:rsidR="00C36079" w:rsidRPr="00BB7966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  <w:lang w:val="ru-RU"/>
              </w:rPr>
              <w:t>3.12-27.12.2022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8CA6B" w14:textId="7B3A1AD5" w:rsidR="00C36079" w:rsidRPr="00DC541A" w:rsidRDefault="00C36079" w:rsidP="00067EDA">
            <w:pPr>
              <w:autoSpaceDE w:val="0"/>
              <w:autoSpaceDN w:val="0"/>
              <w:spacing w:before="76" w:after="0" w:line="250" w:lineRule="auto"/>
              <w:ind w:left="72" w:right="420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Раскрытие сущности биологического понятия «дыхание»;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бъяснение значения в процессе дыхания устьиц и чечевичек;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с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равнение процессов дыхания и фотосинтеза</w:t>
            </w:r>
            <w:r w:rsidR="00067EDA"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</w:t>
            </w:r>
            <w:r w:rsidR="00067EDA"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писание и сравнение жизненных форм растений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A5904" w14:textId="77777777" w:rsidR="00C36079" w:rsidRPr="00DC541A" w:rsidRDefault="00C3607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Устный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опрос;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5C8BF" w14:textId="77777777" w:rsidR="00C36079" w:rsidRPr="00DC541A" w:rsidRDefault="00C360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https://resh.edu.ru/</w:t>
            </w:r>
          </w:p>
        </w:tc>
      </w:tr>
      <w:tr w:rsidR="00C36079" w:rsidRPr="00DC541A" w14:paraId="53B2A307" w14:textId="016DA33A" w:rsidTr="00067EDA">
        <w:trPr>
          <w:trHeight w:hRule="exact" w:val="11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9AA1B" w14:textId="77777777" w:rsidR="00C36079" w:rsidRPr="00DC541A" w:rsidRDefault="00C360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2.3.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F9E47" w14:textId="77777777" w:rsidR="00C36079" w:rsidRPr="00DC541A" w:rsidRDefault="00C36079" w:rsidP="00067ED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Транспорт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веществ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в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растении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80D24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BD07F3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5E6E85E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D37FC" w14:textId="5AAE6C64" w:rsidR="00C36079" w:rsidRPr="00BB7966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10.01-14.02.2023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9B695" w14:textId="4932A363" w:rsidR="00C36079" w:rsidRPr="00DC541A" w:rsidRDefault="00C3607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Исследование процесса испарения воды листьями (транспирация), объяснение его роли в жизни растения;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пределение влияния факторов среды на интенсивность транспирации;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боснование причин транспорта веществ в растении;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E4BAB" w14:textId="77777777" w:rsidR="00C36079" w:rsidRPr="00DC541A" w:rsidRDefault="00C3607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Устный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опрос;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99BB48" w14:textId="77777777" w:rsidR="00C36079" w:rsidRPr="00DC541A" w:rsidRDefault="00C360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https://resh.edu.ru/</w:t>
            </w:r>
          </w:p>
        </w:tc>
      </w:tr>
      <w:tr w:rsidR="00C36079" w:rsidRPr="00DC541A" w14:paraId="2B99D638" w14:textId="4B3F7D22" w:rsidTr="00067EDA">
        <w:trPr>
          <w:trHeight w:hRule="exact" w:val="109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536B6" w14:textId="77777777" w:rsidR="00C36079" w:rsidRPr="00DC541A" w:rsidRDefault="00C360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2.4.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09E90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Рост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растения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FC7DD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63430D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210146D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C771C" w14:textId="6098C18E" w:rsidR="00C36079" w:rsidRPr="00E25125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14.02.-14.03.2023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23B05" w14:textId="0D9D4B3C" w:rsidR="00C36079" w:rsidRPr="00DC541A" w:rsidRDefault="00C3607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Объяснение роли образовательной ткани, её сравнение с другими растительными тканями; </w:t>
            </w:r>
            <w:r w:rsidR="00C75783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пределение местоположения образовательных тканей: конус нарастания побега, кончик корня, основания междоузлий злаков, стебель древесных растений; Описание роли фитогормонов на рост растения; </w:t>
            </w:r>
            <w:r w:rsidRPr="00DC541A">
              <w:rPr>
                <w:rFonts w:ascii="Times New Roman" w:hAnsi="Times New Roman"/>
                <w:sz w:val="20"/>
                <w:lang w:val="ru-RU"/>
              </w:rPr>
              <w:br/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Обоснование удаления боковых побегов у овощных культур для повышения урожайности;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BF2474" w14:textId="77777777" w:rsidR="00C36079" w:rsidRPr="00DC541A" w:rsidRDefault="00C3607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Устный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опрос;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656B8" w14:textId="77777777" w:rsidR="00C36079" w:rsidRPr="00DC541A" w:rsidRDefault="00C360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https://resh.edu.ru/</w:t>
            </w:r>
          </w:p>
        </w:tc>
      </w:tr>
      <w:tr w:rsidR="00C36079" w:rsidRPr="00DC541A" w14:paraId="034E2CF1" w14:textId="52033455" w:rsidTr="002F2C41">
        <w:trPr>
          <w:trHeight w:hRule="exact" w:val="286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DD9F5" w14:textId="77777777" w:rsidR="00C36079" w:rsidRPr="00DC541A" w:rsidRDefault="00C36079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2.5.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FF55A8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Размножение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растения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5FD13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AA316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45F4D05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AA456" w14:textId="16850DD7" w:rsidR="00C36079" w:rsidRPr="00E25125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14.03.-17.05.2023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1F6A30" w14:textId="7D0C50FF" w:rsidR="00C36079" w:rsidRPr="00DC541A" w:rsidRDefault="00C36079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Раскрытие сущности терминов «генеративные» и «вегетативные» органы растения; </w:t>
            </w:r>
            <w:r w:rsidR="00C75783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писание вегетативных и генеративных органов на живых объектах и на гербарных образцах; </w:t>
            </w:r>
            <w:r w:rsidR="00067ED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р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аспознавание и описание вегетативного размножения и генеративного по их изображениям;</w:t>
            </w:r>
            <w:r w:rsidR="00067ED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 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бъяснение сущности процессов: оплодотворение у цветковых растений, развитие и размножение; </w:t>
            </w:r>
            <w:r w:rsidR="00067ED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писание приспособленности растений к опылению: длинные тычинки, много мелкой сухой пыльцы и др., наличие нектарников, яркая окраска цветка; </w:t>
            </w:r>
            <w:r w:rsidR="00067ED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с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равнение семян двудольных и однодольных растений; </w:t>
            </w:r>
            <w:r w:rsidR="00C75783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к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лассифицирование плодов; </w:t>
            </w:r>
            <w:r w:rsidR="00067ED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бъяснение роли распространения плодов и семян в природе;</w:t>
            </w:r>
            <w:r w:rsidR="00067ED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 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владение приёмами вегетативного размножения растений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958FA" w14:textId="77777777" w:rsidR="00C36079" w:rsidRPr="00DC541A" w:rsidRDefault="00C3607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Устный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опрос;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748BB" w14:textId="77777777" w:rsidR="00C36079" w:rsidRPr="00DC541A" w:rsidRDefault="00C36079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https://resh.edu.ru/</w:t>
            </w:r>
          </w:p>
        </w:tc>
      </w:tr>
      <w:tr w:rsidR="00C36079" w:rsidRPr="00DC541A" w14:paraId="7F4B9CAB" w14:textId="50CA520C" w:rsidTr="00067EDA">
        <w:trPr>
          <w:trHeight w:hRule="exact" w:val="112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EC874" w14:textId="77777777" w:rsidR="00C36079" w:rsidRPr="00DC541A" w:rsidRDefault="00C36079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2.6.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CFF1B" w14:textId="77777777" w:rsidR="00C36079" w:rsidRPr="00DC541A" w:rsidRDefault="00C36079" w:rsidP="00067ED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Развитие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растения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D38E0A" w14:textId="77777777" w:rsidR="00C36079" w:rsidRPr="00DC541A" w:rsidRDefault="00C36079" w:rsidP="00067EDA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FD10A9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D752D7D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5EE543" w14:textId="68A134BD" w:rsidR="00C36079" w:rsidRPr="00BB7966" w:rsidRDefault="00C36079" w:rsidP="00067ED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17.05-24.05.2023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DEE72" w14:textId="2D9D778A" w:rsidR="00C36079" w:rsidRPr="00DC541A" w:rsidRDefault="00C36079">
            <w:pPr>
              <w:autoSpaceDE w:val="0"/>
              <w:autoSpaceDN w:val="0"/>
              <w:spacing w:before="76" w:after="0" w:line="250" w:lineRule="auto"/>
              <w:ind w:left="72" w:right="864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Описание и сравнение жизненных форм растений; </w:t>
            </w:r>
            <w:r w:rsidR="00A12536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 xml:space="preserve">бъяснение влияния факторов внешней среды на рост и развитие растений; </w:t>
            </w:r>
            <w:r w:rsidR="00067ED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н</w:t>
            </w: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аблюдение за прорастанием семян и развитием проростка, формулирование выводов;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013A40" w14:textId="77777777" w:rsidR="00C36079" w:rsidRPr="00DC541A" w:rsidRDefault="00C3607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Устный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опрос;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44A86" w14:textId="77777777" w:rsidR="00C36079" w:rsidRPr="00DC541A" w:rsidRDefault="00C36079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https://resh.edu.ru/</w:t>
            </w:r>
          </w:p>
        </w:tc>
      </w:tr>
      <w:tr w:rsidR="00C36079" w:rsidRPr="00DC541A" w14:paraId="577F8957" w14:textId="15AEBA60" w:rsidTr="00067EDA">
        <w:trPr>
          <w:trHeight w:hRule="exact" w:val="348"/>
        </w:trPr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C6407A" w14:textId="77777777" w:rsidR="00C36079" w:rsidRPr="00DC541A" w:rsidRDefault="00C36079" w:rsidP="00067EDA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Итого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по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разделу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: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45652" w14:textId="77777777" w:rsidR="00C36079" w:rsidRPr="00DC541A" w:rsidRDefault="00C36079" w:rsidP="00067EDA">
            <w:pPr>
              <w:autoSpaceDE w:val="0"/>
              <w:autoSpaceDN w:val="0"/>
              <w:spacing w:before="76" w:after="0" w:line="233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27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9064FF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6079" w:rsidRPr="00DC541A" w14:paraId="4D6CA60C" w14:textId="490724B5" w:rsidTr="00067EDA">
        <w:trPr>
          <w:trHeight w:hRule="exact" w:val="348"/>
        </w:trPr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4AE70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hAnsi="Times New Roman"/>
                <w:sz w:val="20"/>
              </w:rPr>
            </w:pP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Резервное</w:t>
            </w:r>
            <w:proofErr w:type="spellEnd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 xml:space="preserve"> </w:t>
            </w:r>
            <w:proofErr w:type="spellStart"/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время</w:t>
            </w:r>
            <w:proofErr w:type="spell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64E4BD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1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A80FA2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36079" w:rsidRPr="00DC541A" w14:paraId="73849443" w14:textId="5E52E2F6" w:rsidTr="00067EDA">
        <w:trPr>
          <w:trHeight w:hRule="exact" w:val="580"/>
        </w:trPr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2AFF49" w14:textId="7D064A7C" w:rsidR="00C36079" w:rsidRPr="00DC541A" w:rsidRDefault="00067EDA" w:rsidP="00067EDA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Общее количество часов по программе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90870E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A27BC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3F336AE" w14:textId="77777777" w:rsidR="00C36079" w:rsidRPr="00DC541A" w:rsidRDefault="00C36079" w:rsidP="00067EDA">
            <w:pPr>
              <w:autoSpaceDE w:val="0"/>
              <w:autoSpaceDN w:val="0"/>
              <w:spacing w:before="78" w:after="0" w:line="230" w:lineRule="auto"/>
              <w:ind w:left="72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C541A">
              <w:rPr>
                <w:rFonts w:ascii="Times New Roman" w:eastAsia="Times New Roman" w:hAnsi="Times New Roman"/>
                <w:color w:val="000000"/>
                <w:w w:val="97"/>
                <w:sz w:val="20"/>
                <w:lang w:val="ru-RU"/>
              </w:rPr>
              <w:t>23</w:t>
            </w:r>
          </w:p>
        </w:tc>
        <w:tc>
          <w:tcPr>
            <w:tcW w:w="9923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8593D1" w14:textId="77777777" w:rsidR="00C36079" w:rsidRPr="00DC541A" w:rsidRDefault="00C36079" w:rsidP="00067E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5B02C2BA" w14:textId="77777777" w:rsidR="00792150" w:rsidRPr="00964B91" w:rsidRDefault="00792150">
      <w:pPr>
        <w:rPr>
          <w:rFonts w:ascii="Times New Roman" w:hAnsi="Times New Roman"/>
          <w:sz w:val="24"/>
        </w:rPr>
        <w:sectPr w:rsidR="00792150" w:rsidRPr="00964B91" w:rsidSect="00067EDA">
          <w:pgSz w:w="16840" w:h="11900"/>
          <w:pgMar w:top="1701" w:right="1247" w:bottom="851" w:left="1134" w:header="720" w:footer="720" w:gutter="0"/>
          <w:cols w:space="720" w:equalWidth="0">
            <w:col w:w="9987" w:space="0"/>
          </w:cols>
          <w:docGrid w:linePitch="360"/>
        </w:sectPr>
      </w:pPr>
    </w:p>
    <w:p w14:paraId="423AA3E0" w14:textId="77777777" w:rsidR="00792150" w:rsidRPr="00185607" w:rsidRDefault="00524A39" w:rsidP="00E57FF7">
      <w:pPr>
        <w:autoSpaceDE w:val="0"/>
        <w:autoSpaceDN w:val="0"/>
        <w:spacing w:after="320" w:line="23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560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ПОУРОЧНОЕ ПЛАНИРОВАНИЕ</w:t>
      </w:r>
    </w:p>
    <w:tbl>
      <w:tblPr>
        <w:tblW w:w="4424" w:type="pct"/>
        <w:tblInd w:w="988" w:type="dxa"/>
        <w:tblLayout w:type="fixed"/>
        <w:tblLook w:val="04A0" w:firstRow="1" w:lastRow="0" w:firstColumn="1" w:lastColumn="0" w:noHBand="0" w:noVBand="1"/>
      </w:tblPr>
      <w:tblGrid>
        <w:gridCol w:w="564"/>
        <w:gridCol w:w="2552"/>
        <w:gridCol w:w="711"/>
        <w:gridCol w:w="988"/>
        <w:gridCol w:w="6"/>
        <w:gridCol w:w="848"/>
        <w:gridCol w:w="2128"/>
        <w:gridCol w:w="1559"/>
      </w:tblGrid>
      <w:tr w:rsidR="00641DC9" w:rsidRPr="00185607" w14:paraId="167328D2" w14:textId="77777777" w:rsidTr="00C75783">
        <w:trPr>
          <w:trHeight w:hRule="exact" w:val="492"/>
        </w:trPr>
        <w:tc>
          <w:tcPr>
            <w:tcW w:w="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D9EFE" w14:textId="3115322F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  <w:r w:rsidR="00C36079"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5B94F37" w14:textId="77777777" w:rsidR="00792150" w:rsidRPr="00185607" w:rsidRDefault="00524A39" w:rsidP="00C75783">
            <w:pPr>
              <w:autoSpaceDE w:val="0"/>
              <w:autoSpaceDN w:val="0"/>
              <w:spacing w:before="98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1364" w:type="pct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0BBC2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1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FE5F5" w14:textId="1532FA03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</w:p>
        </w:tc>
        <w:tc>
          <w:tcPr>
            <w:tcW w:w="8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B5B1CF" w14:textId="30C69D1B" w:rsidR="00792150" w:rsidRPr="00185607" w:rsidRDefault="00524A39" w:rsidP="00641DC9">
            <w:pPr>
              <w:autoSpaceDE w:val="0"/>
              <w:autoSpaceDN w:val="0"/>
              <w:spacing w:before="98" w:after="0" w:line="271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формы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</w:tr>
      <w:tr w:rsidR="00C75783" w:rsidRPr="00185607" w14:paraId="27814D69" w14:textId="77777777" w:rsidTr="00C75783">
        <w:trPr>
          <w:trHeight w:hRule="exact" w:val="958"/>
        </w:trPr>
        <w:tc>
          <w:tcPr>
            <w:tcW w:w="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B2DD" w14:textId="77777777" w:rsidR="00792150" w:rsidRPr="00185607" w:rsidRDefault="00792150" w:rsidP="00641DC9">
            <w:pPr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567B96E" w14:textId="77777777" w:rsidR="00792150" w:rsidRPr="00185607" w:rsidRDefault="00792150" w:rsidP="00C75783">
            <w:pPr>
              <w:ind w:firstLin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416F13" w14:textId="06A84038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F1BFF" w14:textId="79792CEF" w:rsidR="00792150" w:rsidRPr="00185607" w:rsidRDefault="00524A39" w:rsidP="0090595A">
            <w:pPr>
              <w:autoSpaceDE w:val="0"/>
              <w:autoSpaceDN w:val="0"/>
              <w:spacing w:before="98" w:after="0" w:line="26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</w:t>
            </w:r>
            <w:proofErr w:type="spellEnd"/>
            <w:r w:rsidR="00641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ные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1D54A" w14:textId="2AF184F2" w:rsidR="00792150" w:rsidRPr="00185607" w:rsidRDefault="00524A39" w:rsidP="0090595A">
            <w:pPr>
              <w:autoSpaceDE w:val="0"/>
              <w:autoSpaceDN w:val="0"/>
              <w:spacing w:before="98" w:after="0" w:line="26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практи</w:t>
            </w:r>
            <w:proofErr w:type="spellEnd"/>
            <w:r w:rsidR="00641D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ческие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1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2E95" w14:textId="77777777" w:rsidR="00792150" w:rsidRPr="00185607" w:rsidRDefault="00792150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D488" w14:textId="77777777" w:rsidR="00792150" w:rsidRPr="00185607" w:rsidRDefault="00792150" w:rsidP="00641DC9">
            <w:pPr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783" w:rsidRPr="00185607" w14:paraId="5D057429" w14:textId="77777777" w:rsidTr="00C75783">
        <w:trPr>
          <w:trHeight w:hRule="exact" w:val="1502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836D1E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960E628" w14:textId="130348E0" w:rsidR="00792150" w:rsidRPr="00185607" w:rsidRDefault="00524A39" w:rsidP="00C75783">
            <w:pPr>
              <w:autoSpaceDE w:val="0"/>
              <w:autoSpaceDN w:val="0"/>
              <w:spacing w:before="98" w:after="0" w:line="262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Ботаника — наука о растениях. Разделы ботаники.</w:t>
            </w:r>
            <w:r w:rsidR="00641D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Связь ботаники с другими науками и техникой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6A4ADF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C72BA5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24296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1790B" w14:textId="5F4CE49B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6.09.202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D5AE8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C75783" w:rsidRPr="00185607" w14:paraId="10D90C7D" w14:textId="77777777" w:rsidTr="00C75783">
        <w:trPr>
          <w:trHeight w:hRule="exact" w:val="1191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4628BB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F954D9F" w14:textId="77777777" w:rsidR="00792150" w:rsidRPr="00185607" w:rsidRDefault="00524A39" w:rsidP="00C75783">
            <w:pPr>
              <w:autoSpaceDE w:val="0"/>
              <w:autoSpaceDN w:val="0"/>
              <w:spacing w:before="98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Общие признаки растений.</w:t>
            </w:r>
          </w:p>
          <w:p w14:paraId="4B3ACD3F" w14:textId="77777777" w:rsidR="00C75783" w:rsidRDefault="00524A39" w:rsidP="00C75783">
            <w:pPr>
              <w:autoSpaceDE w:val="0"/>
              <w:autoSpaceDN w:val="0"/>
              <w:spacing w:before="72" w:after="0" w:line="262" w:lineRule="auto"/>
              <w:ind w:right="576" w:firstLine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Уровни организации </w:t>
            </w:r>
          </w:p>
          <w:p w14:paraId="7DCFB5BC" w14:textId="55482185" w:rsidR="00792150" w:rsidRPr="00185607" w:rsidRDefault="00524A39" w:rsidP="00C75783">
            <w:pPr>
              <w:autoSpaceDE w:val="0"/>
              <w:autoSpaceDN w:val="0"/>
              <w:spacing w:before="72" w:after="0" w:line="262" w:lineRule="auto"/>
              <w:ind w:right="576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растительного организма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7BD97F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39BB4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891592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D38F7" w14:textId="085B72F2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13.09.202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4F14AD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C75783" w:rsidRPr="00185607" w14:paraId="434CE77B" w14:textId="77777777" w:rsidTr="00C75783">
        <w:trPr>
          <w:trHeight w:hRule="exact" w:val="1562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0D081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D0BCE71" w14:textId="5DE09B1C" w:rsidR="00792150" w:rsidRPr="00185607" w:rsidRDefault="00524A39" w:rsidP="00C75783">
            <w:pPr>
              <w:autoSpaceDE w:val="0"/>
              <w:autoSpaceDN w:val="0"/>
              <w:spacing w:before="98" w:after="0" w:line="271" w:lineRule="auto"/>
              <w:ind w:right="1008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Высшие и низшие</w:t>
            </w:r>
            <w:r w:rsidR="00C75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растения.</w:t>
            </w:r>
            <w:r w:rsidR="005631F6"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Споровые и семенные растения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B75FB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9E91E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0C997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626759" w14:textId="39DBA72D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20.09.202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3825C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C75783" w:rsidRPr="00185607" w14:paraId="793B2DF9" w14:textId="77777777" w:rsidTr="00C75783">
        <w:trPr>
          <w:trHeight w:hRule="exact" w:val="2508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92762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F48C24E" w14:textId="77777777" w:rsidR="00792150" w:rsidRPr="00185607" w:rsidRDefault="00524A39" w:rsidP="00C75783">
            <w:pPr>
              <w:autoSpaceDE w:val="0"/>
              <w:autoSpaceDN w:val="0"/>
              <w:spacing w:before="98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Растительная клетка.</w:t>
            </w:r>
          </w:p>
          <w:p w14:paraId="7552ECCB" w14:textId="705AB0CD" w:rsidR="00792150" w:rsidRPr="00185607" w:rsidRDefault="00524A39" w:rsidP="00C75783">
            <w:pPr>
              <w:autoSpaceDE w:val="0"/>
              <w:autoSpaceDN w:val="0"/>
              <w:spacing w:before="70" w:after="0" w:line="281" w:lineRule="auto"/>
              <w:ind w:right="144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Изучение растительной клетки под световым микроскопом: клеточная оболочка, ядро, цитоплазма (пластиды, митохондрии, вакуоли с клеточным соком)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32C5F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9FF78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2A78F6" w14:textId="77777777" w:rsidR="00792150" w:rsidRPr="00185607" w:rsidRDefault="00524A39" w:rsidP="0090595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F2B17" w14:textId="5408F84E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27.09.202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4F442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  <w:p w14:paraId="27AB7F30" w14:textId="77777777" w:rsidR="00FA11B3" w:rsidRPr="00185607" w:rsidRDefault="00FA11B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опрос</w:t>
            </w:r>
          </w:p>
        </w:tc>
      </w:tr>
      <w:tr w:rsidR="00C75783" w:rsidRPr="00185607" w14:paraId="2819F31A" w14:textId="77777777" w:rsidTr="00C75783">
        <w:trPr>
          <w:trHeight w:hRule="exact" w:val="828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5FABFB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755A634" w14:textId="77777777" w:rsidR="00792150" w:rsidRPr="00185607" w:rsidRDefault="00524A39" w:rsidP="00C75783">
            <w:pPr>
              <w:autoSpaceDE w:val="0"/>
              <w:autoSpaceDN w:val="0"/>
              <w:spacing w:before="98" w:after="0" w:line="262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Растительные ткани. Функции растительных тканей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619FE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FFDD7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9EF67" w14:textId="77777777" w:rsidR="00792150" w:rsidRPr="00185607" w:rsidRDefault="00524A39" w:rsidP="0090595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23B80" w14:textId="41D0FDBE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4.10.202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C18BB7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</w:tc>
      </w:tr>
      <w:tr w:rsidR="00C75783" w:rsidRPr="00185607" w14:paraId="10352FCA" w14:textId="77777777" w:rsidTr="00C75783">
        <w:trPr>
          <w:trHeight w:hRule="exact" w:val="1502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FFD99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D007F31" w14:textId="77777777" w:rsidR="00792150" w:rsidRPr="00185607" w:rsidRDefault="00524A39" w:rsidP="00C75783">
            <w:pPr>
              <w:autoSpaceDE w:val="0"/>
              <w:autoSpaceDN w:val="0"/>
              <w:spacing w:before="98" w:after="0"/>
              <w:ind w:right="144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Органы и системы органов растений. Строение органов растительного организма, их роль и связь между собой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C65DF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D0B82" w14:textId="77777777" w:rsidR="00792150" w:rsidRPr="00185607" w:rsidRDefault="00792150" w:rsidP="0090595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2F387E" w14:textId="77777777" w:rsidR="00792150" w:rsidRPr="00185607" w:rsidRDefault="00524A39" w:rsidP="0090595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71171" w14:textId="62F858FE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.10.2022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4E374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  <w:p w14:paraId="2816DD51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опрос</w:t>
            </w:r>
          </w:p>
        </w:tc>
      </w:tr>
      <w:tr w:rsidR="00C75783" w:rsidRPr="00185607" w14:paraId="6C96C838" w14:textId="77777777" w:rsidTr="00C75783">
        <w:trPr>
          <w:trHeight w:hRule="exact" w:val="1836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77172C" w14:textId="77777777" w:rsidR="00792150" w:rsidRPr="00185607" w:rsidRDefault="00524A39" w:rsidP="00641DC9">
            <w:pPr>
              <w:autoSpaceDE w:val="0"/>
              <w:autoSpaceDN w:val="0"/>
              <w:spacing w:before="100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AC0D510" w14:textId="77777777" w:rsidR="00792150" w:rsidRPr="00185607" w:rsidRDefault="00524A39" w:rsidP="00C75783">
            <w:pPr>
              <w:autoSpaceDE w:val="0"/>
              <w:autoSpaceDN w:val="0"/>
              <w:spacing w:before="100" w:after="0" w:line="262" w:lineRule="auto"/>
              <w:ind w:right="144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Корень — орган почвенного (минерального) питания.</w:t>
            </w:r>
          </w:p>
          <w:p w14:paraId="02BABE1A" w14:textId="77777777" w:rsidR="00792150" w:rsidRPr="00185607" w:rsidRDefault="00524A39" w:rsidP="00C75783">
            <w:pPr>
              <w:autoSpaceDE w:val="0"/>
              <w:autoSpaceDN w:val="0"/>
              <w:spacing w:before="70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Корни и корневые системы.</w:t>
            </w:r>
          </w:p>
          <w:p w14:paraId="511BA584" w14:textId="77777777" w:rsidR="00792150" w:rsidRPr="00185607" w:rsidRDefault="00524A39" w:rsidP="00C75783">
            <w:pPr>
              <w:autoSpaceDE w:val="0"/>
              <w:autoSpaceDN w:val="0"/>
              <w:spacing w:before="70" w:after="0" w:line="262" w:lineRule="auto"/>
              <w:ind w:right="1008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Виды корней и типы корневых систем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A98A08" w14:textId="77777777" w:rsidR="00792150" w:rsidRPr="00185607" w:rsidRDefault="00524A39" w:rsidP="00641DC9">
            <w:pPr>
              <w:autoSpaceDE w:val="0"/>
              <w:autoSpaceDN w:val="0"/>
              <w:spacing w:before="100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210D8C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11C05A" w14:textId="77777777" w:rsidR="00792150" w:rsidRPr="00185607" w:rsidRDefault="005631F6" w:rsidP="0090595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0D0659" w14:textId="53E3806E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.10.2022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97361" w14:textId="77777777" w:rsidR="00792150" w:rsidRPr="00185607" w:rsidRDefault="005631F6" w:rsidP="00641DC9">
            <w:pPr>
              <w:autoSpaceDE w:val="0"/>
              <w:autoSpaceDN w:val="0"/>
              <w:spacing w:before="100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  <w:p w14:paraId="598C0B35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опрос</w:t>
            </w:r>
          </w:p>
        </w:tc>
      </w:tr>
      <w:tr w:rsidR="00C75783" w:rsidRPr="00185607" w14:paraId="77026B3C" w14:textId="77777777" w:rsidTr="00C75783">
        <w:trPr>
          <w:trHeight w:hRule="exact" w:val="1164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8BEF9F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6749A86" w14:textId="623D9438" w:rsidR="00792150" w:rsidRPr="00185607" w:rsidRDefault="00524A39" w:rsidP="00C75783">
            <w:pPr>
              <w:autoSpaceDE w:val="0"/>
              <w:autoSpaceDN w:val="0"/>
              <w:spacing w:before="98" w:after="0" w:line="271" w:lineRule="auto"/>
              <w:ind w:right="144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Внешнее и внутреннее строение корня в связи с его функциями. Корневой чехлик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8F8F3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335D4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4DEA7" w14:textId="77777777" w:rsidR="00792150" w:rsidRPr="00185607" w:rsidRDefault="00524A39" w:rsidP="0090595A">
            <w:pPr>
              <w:autoSpaceDE w:val="0"/>
              <w:autoSpaceDN w:val="0"/>
              <w:spacing w:before="98" w:after="0" w:line="23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EA84C" w14:textId="19820B40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.11.2022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B60B9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  <w:p w14:paraId="002A6F74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опрос</w:t>
            </w:r>
          </w:p>
        </w:tc>
      </w:tr>
      <w:tr w:rsidR="00C75783" w:rsidRPr="00185607" w14:paraId="3E572F3A" w14:textId="77777777" w:rsidTr="00C75783">
        <w:trPr>
          <w:trHeight w:hRule="exact" w:val="141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8E28C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577DF90" w14:textId="77777777" w:rsidR="00792150" w:rsidRPr="00185607" w:rsidRDefault="00524A39" w:rsidP="00C75783">
            <w:pPr>
              <w:autoSpaceDE w:val="0"/>
              <w:autoSpaceDN w:val="0"/>
              <w:spacing w:before="98" w:after="0" w:line="262" w:lineRule="auto"/>
              <w:ind w:right="864" w:firstLine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Зоны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корня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Корневые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волоски</w:t>
            </w:r>
            <w:proofErr w:type="spellEnd"/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C874D3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369080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527423" w14:textId="77777777" w:rsidR="00792150" w:rsidRPr="00185607" w:rsidRDefault="005631F6" w:rsidP="0090595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E4372" w14:textId="2DFD36EB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.11.2022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E596F" w14:textId="77777777" w:rsidR="00A73A83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  <w:r w:rsidR="00A73A83"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Практическая работа</w:t>
            </w:r>
          </w:p>
          <w:p w14:paraId="505A96C7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DC9" w:rsidRPr="00185607" w14:paraId="6AB8E279" w14:textId="77777777" w:rsidTr="00C75783">
        <w:trPr>
          <w:trHeight w:hRule="exact" w:val="2172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A978C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744B41F" w14:textId="67EAFB8E" w:rsidR="00792150" w:rsidRPr="00185607" w:rsidRDefault="00524A39" w:rsidP="00C75783">
            <w:pPr>
              <w:autoSpaceDE w:val="0"/>
              <w:autoSpaceDN w:val="0"/>
              <w:spacing w:before="98" w:after="0" w:line="281" w:lineRule="auto"/>
              <w:ind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Рост корня. Поглощение корнями воды и минеральных веществ, необходимых растению </w:t>
            </w: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корневое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давление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осмос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Видоизменение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корней</w:t>
            </w:r>
            <w:proofErr w:type="spellEnd"/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BED012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410EF7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7FE0F" w14:textId="77777777" w:rsidR="00792150" w:rsidRPr="00185607" w:rsidRDefault="005631F6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0A679B" w14:textId="7248F89C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15.11.202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57D59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  <w:p w14:paraId="0A16A995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  <w:p w14:paraId="22748256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DC9" w:rsidRPr="002F2C41" w14:paraId="4CAD8553" w14:textId="77777777" w:rsidTr="00C75783">
        <w:trPr>
          <w:trHeight w:hRule="exact" w:val="251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535DD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B804D6D" w14:textId="77777777" w:rsidR="00792150" w:rsidRPr="00185607" w:rsidRDefault="00524A39" w:rsidP="00C75783">
            <w:pPr>
              <w:autoSpaceDE w:val="0"/>
              <w:autoSpaceDN w:val="0"/>
              <w:spacing w:before="98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Почва, её плодородие.</w:t>
            </w:r>
          </w:p>
          <w:p w14:paraId="04274F41" w14:textId="310A4D31" w:rsidR="00792150" w:rsidRPr="00185607" w:rsidRDefault="00524A39" w:rsidP="00C75783">
            <w:pPr>
              <w:autoSpaceDE w:val="0"/>
              <w:autoSpaceDN w:val="0"/>
              <w:spacing w:before="70" w:after="0" w:line="281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Значение обработки почвы (окучивание), внесения удобрений, прореживание проростков, полива для жизни культурных растений.</w:t>
            </w:r>
          </w:p>
          <w:p w14:paraId="73181F71" w14:textId="77777777" w:rsidR="00792150" w:rsidRPr="00185607" w:rsidRDefault="00524A39" w:rsidP="00C75783">
            <w:pPr>
              <w:autoSpaceDE w:val="0"/>
              <w:autoSpaceDN w:val="0"/>
              <w:spacing w:before="70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Гидропоника</w:t>
            </w:r>
            <w:proofErr w:type="spellEnd"/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7B200B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938B6" w14:textId="77777777" w:rsidR="00792150" w:rsidRPr="00185607" w:rsidRDefault="00524A39" w:rsidP="0090595A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517B8D" w14:textId="77777777" w:rsidR="00792150" w:rsidRPr="00185607" w:rsidRDefault="005631F6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DBD77" w14:textId="7D3C3B65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29.11.202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A7823" w14:textId="77777777" w:rsidR="00792150" w:rsidRPr="00185607" w:rsidRDefault="00EC3796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Практическая работа</w:t>
            </w:r>
          </w:p>
          <w:p w14:paraId="4EBFC4DC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опрос;</w:t>
            </w:r>
          </w:p>
          <w:p w14:paraId="2DF00636" w14:textId="77777777" w:rsidR="00FA11B3" w:rsidRPr="00185607" w:rsidRDefault="00FA11B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Письменный </w:t>
            </w:r>
          </w:p>
          <w:p w14:paraId="6C2B1ABC" w14:textId="77777777" w:rsidR="00FA11B3" w:rsidRPr="00185607" w:rsidRDefault="00FA11B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опрос</w:t>
            </w:r>
          </w:p>
        </w:tc>
      </w:tr>
      <w:tr w:rsidR="00641DC9" w:rsidRPr="00185607" w14:paraId="6FAD8F83" w14:textId="77777777" w:rsidTr="00C75783">
        <w:trPr>
          <w:trHeight w:hRule="exact" w:val="1164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E091B3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D4263FB" w14:textId="77777777" w:rsidR="00792150" w:rsidRPr="00185607" w:rsidRDefault="00524A39" w:rsidP="00C75783">
            <w:pPr>
              <w:autoSpaceDE w:val="0"/>
              <w:autoSpaceDN w:val="0"/>
              <w:spacing w:before="98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Побег и почки.</w:t>
            </w:r>
          </w:p>
          <w:p w14:paraId="370279DD" w14:textId="77777777" w:rsidR="00792150" w:rsidRPr="00185607" w:rsidRDefault="00524A39" w:rsidP="00C75783">
            <w:pPr>
              <w:autoSpaceDE w:val="0"/>
              <w:autoSpaceDN w:val="0"/>
              <w:spacing w:before="70" w:after="0" w:line="262" w:lineRule="auto"/>
              <w:ind w:right="864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Листорасположение и листовая мозаика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09D96A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6B850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991D4" w14:textId="77777777" w:rsidR="00792150" w:rsidRPr="00185607" w:rsidRDefault="00792150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C57C4" w14:textId="72E24936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6.12.202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DFEDAA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641DC9" w:rsidRPr="00185607" w14:paraId="0135BBCE" w14:textId="77777777" w:rsidTr="00C75783">
        <w:trPr>
          <w:trHeight w:hRule="exact" w:val="2844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77F0F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D8266FF" w14:textId="77777777" w:rsidR="00792150" w:rsidRPr="00185607" w:rsidRDefault="00524A39" w:rsidP="00C75783">
            <w:pPr>
              <w:autoSpaceDE w:val="0"/>
              <w:autoSpaceDN w:val="0"/>
              <w:spacing w:before="98" w:after="0" w:line="271" w:lineRule="auto"/>
              <w:ind w:right="288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Строение и функции листа. Простые и сложные листья. Видоизменения листьев.</w:t>
            </w:r>
          </w:p>
          <w:p w14:paraId="1EB62AEB" w14:textId="0023A215" w:rsidR="00792150" w:rsidRPr="00185607" w:rsidRDefault="00524A39" w:rsidP="00C75783">
            <w:pPr>
              <w:autoSpaceDE w:val="0"/>
              <w:autoSpaceDN w:val="0"/>
              <w:spacing w:before="70" w:after="0" w:line="281" w:lineRule="auto"/>
              <w:ind w:right="288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Особенности внутреннего строения листа в связи с его функциями (кожица и устьица, основная ткань листа, проводящие пучки)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992A86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13684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525A5" w14:textId="77777777" w:rsidR="00792150" w:rsidRPr="00185607" w:rsidRDefault="00792150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1ED8E" w14:textId="4B6BB1A8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13.12.202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93266C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641DC9" w:rsidRPr="00185607" w14:paraId="431469A1" w14:textId="77777777" w:rsidTr="00C75783">
        <w:trPr>
          <w:trHeight w:hRule="exact" w:val="150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274A7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2F1E198" w14:textId="77777777" w:rsidR="00792150" w:rsidRPr="00185607" w:rsidRDefault="00524A39" w:rsidP="00C75783">
            <w:pPr>
              <w:autoSpaceDE w:val="0"/>
              <w:autoSpaceDN w:val="0"/>
              <w:spacing w:before="98" w:after="0" w:line="262" w:lineRule="auto"/>
              <w:ind w:right="432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Лист — орган воздушного питания. Фотосинтез.</w:t>
            </w:r>
          </w:p>
          <w:p w14:paraId="646848A9" w14:textId="720DA76A" w:rsidR="00792150" w:rsidRPr="00185607" w:rsidRDefault="00524A39" w:rsidP="00C75783">
            <w:pPr>
              <w:autoSpaceDE w:val="0"/>
              <w:autoSpaceDN w:val="0"/>
              <w:spacing w:before="70" w:after="0" w:line="262" w:lineRule="auto"/>
              <w:ind w:right="288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Значение фотосинтеза в природе и в жизни человека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B85E0F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D2943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4B194" w14:textId="77777777" w:rsidR="00792150" w:rsidRPr="00185607" w:rsidRDefault="00792150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BD441F" w14:textId="6676542A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20.12.202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B2C6E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641DC9" w:rsidRPr="00185607" w14:paraId="5380BD4E" w14:textId="77777777" w:rsidTr="00C75783">
        <w:trPr>
          <w:trHeight w:hRule="exact" w:val="4119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250E19" w14:textId="77777777" w:rsidR="00792150" w:rsidRPr="00185607" w:rsidRDefault="00524A39" w:rsidP="00641DC9">
            <w:pPr>
              <w:autoSpaceDE w:val="0"/>
              <w:autoSpaceDN w:val="0"/>
              <w:spacing w:before="100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59A88F0" w14:textId="643F922F" w:rsidR="00792150" w:rsidRPr="00185607" w:rsidRDefault="00524A39" w:rsidP="00C75783">
            <w:pPr>
              <w:autoSpaceDE w:val="0"/>
              <w:autoSpaceDN w:val="0"/>
              <w:spacing w:before="100" w:after="0" w:line="281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Дыхание корня. Рыхление почвы как усиление дыхания корней. Условия, препятствующие дыханию корней Лист как орган дыхания (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устьичный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аппарат).</w:t>
            </w:r>
          </w:p>
          <w:p w14:paraId="148406FB" w14:textId="75D7FA86" w:rsidR="00792150" w:rsidRPr="00185607" w:rsidRDefault="00524A39" w:rsidP="00C75783">
            <w:pPr>
              <w:autoSpaceDE w:val="0"/>
              <w:autoSpaceDN w:val="0"/>
              <w:spacing w:before="70" w:after="0" w:line="262" w:lineRule="auto"/>
              <w:ind w:right="720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Поступление в лист атмосферного воздуха.</w:t>
            </w:r>
          </w:p>
          <w:p w14:paraId="280C751A" w14:textId="77777777" w:rsidR="00792150" w:rsidRPr="00185607" w:rsidRDefault="00524A39" w:rsidP="00C75783">
            <w:pPr>
              <w:autoSpaceDE w:val="0"/>
              <w:autoSpaceDN w:val="0"/>
              <w:spacing w:before="70" w:after="0" w:line="271" w:lineRule="auto"/>
              <w:ind w:right="576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Сильная запылённость воздуха как препятствие дыхания листьев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53D93" w14:textId="77777777" w:rsidR="00792150" w:rsidRPr="00185607" w:rsidRDefault="00524A39" w:rsidP="00641DC9">
            <w:pPr>
              <w:autoSpaceDE w:val="0"/>
              <w:autoSpaceDN w:val="0"/>
              <w:spacing w:before="100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7CEE6" w14:textId="77777777" w:rsidR="00792150" w:rsidRPr="00185607" w:rsidRDefault="00792150" w:rsidP="00905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D9249F" w14:textId="77777777" w:rsidR="00792150" w:rsidRPr="00185607" w:rsidRDefault="00FA11B3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ECF9C" w14:textId="44046F07" w:rsidR="00792150" w:rsidRPr="00185607" w:rsidRDefault="00E25125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27.12.202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F8A96" w14:textId="77777777" w:rsidR="00792150" w:rsidRPr="00185607" w:rsidRDefault="00524A39" w:rsidP="00641DC9">
            <w:pPr>
              <w:autoSpaceDE w:val="0"/>
              <w:autoSpaceDN w:val="0"/>
              <w:spacing w:before="100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  <w:p w14:paraId="3F845A15" w14:textId="77777777" w:rsidR="00FA11B3" w:rsidRPr="00185607" w:rsidRDefault="00FA11B3" w:rsidP="00641DC9">
            <w:pPr>
              <w:autoSpaceDE w:val="0"/>
              <w:autoSpaceDN w:val="0"/>
              <w:spacing w:before="100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Практическая работа</w:t>
            </w:r>
          </w:p>
        </w:tc>
      </w:tr>
      <w:tr w:rsidR="00641DC9" w:rsidRPr="00185607" w14:paraId="22FFE1C8" w14:textId="77777777" w:rsidTr="00C75783">
        <w:trPr>
          <w:trHeight w:hRule="exact" w:val="2401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165F8" w14:textId="46825FAB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481AC63" w14:textId="79B2E4A2" w:rsidR="00792150" w:rsidRPr="00185607" w:rsidRDefault="00524A39" w:rsidP="00C75783">
            <w:pPr>
              <w:autoSpaceDE w:val="0"/>
              <w:autoSpaceDN w:val="0"/>
              <w:spacing w:before="98" w:after="0"/>
              <w:ind w:right="288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Стебель как орган дыхания (наличие устьиц в кожице, чечевичек). Сущность дыхания растений.</w:t>
            </w:r>
          </w:p>
          <w:p w14:paraId="2DBF553E" w14:textId="5EFA01BA" w:rsidR="00792150" w:rsidRPr="00185607" w:rsidRDefault="00524A39" w:rsidP="00C75783">
            <w:pPr>
              <w:autoSpaceDE w:val="0"/>
              <w:autoSpaceDN w:val="0"/>
              <w:spacing w:before="70" w:after="0" w:line="262" w:lineRule="auto"/>
              <w:ind w:right="576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Взаимосвязь дыхания растения с фотосинтезом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5E7FE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1C527" w14:textId="77777777" w:rsidR="00792150" w:rsidRPr="00185607" w:rsidRDefault="00FA11B3" w:rsidP="0090595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C546C0" w14:textId="77777777" w:rsidR="00792150" w:rsidRPr="00185607" w:rsidRDefault="00792150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382EEE" w14:textId="652A38C4" w:rsidR="00792150" w:rsidRPr="00185607" w:rsidRDefault="00667917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10.01.2023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D51FB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  <w:p w14:paraId="40EEC4C7" w14:textId="77777777" w:rsidR="00FA11B3" w:rsidRPr="00185607" w:rsidRDefault="00FA11B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Письменный опрос</w:t>
            </w:r>
          </w:p>
        </w:tc>
      </w:tr>
      <w:tr w:rsidR="00641DC9" w:rsidRPr="00185607" w14:paraId="59F024EA" w14:textId="77777777" w:rsidTr="00C75783">
        <w:trPr>
          <w:trHeight w:hRule="exact" w:val="2375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85872D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69FBB2B" w14:textId="1E41383B" w:rsidR="00792150" w:rsidRPr="00185607" w:rsidRDefault="00524A39" w:rsidP="00C75783">
            <w:pPr>
              <w:autoSpaceDE w:val="0"/>
              <w:autoSpaceDN w:val="0"/>
              <w:spacing w:before="98" w:after="0" w:line="283" w:lineRule="auto"/>
              <w:ind w:right="576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Неорганические (вода, минеральные соли) и органические вещества (белки, жиры, углеводы, нуклеиновые кислоты, витамины и др.) растения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DC10BB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7A7A92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D2C6C" w14:textId="77777777" w:rsidR="00792150" w:rsidRPr="00185607" w:rsidRDefault="00EC3796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5E0EF7" w14:textId="314B930C" w:rsidR="00792150" w:rsidRPr="00185607" w:rsidRDefault="00667917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17.01.2023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0EA81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  <w:p w14:paraId="77E1295B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  <w:p w14:paraId="13FC87BD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DC9" w:rsidRPr="00185607" w14:paraId="7D5068B4" w14:textId="77777777" w:rsidTr="00C75783">
        <w:trPr>
          <w:trHeight w:hRule="exact" w:val="2508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C51B3E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0B30B7D" w14:textId="123CD6D6" w:rsidR="00792150" w:rsidRPr="00185607" w:rsidRDefault="00524A39" w:rsidP="00C75783">
            <w:pPr>
              <w:autoSpaceDE w:val="0"/>
              <w:autoSpaceDN w:val="0"/>
              <w:spacing w:before="98" w:after="0" w:line="283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Стебель  —</w:t>
            </w:r>
            <w:proofErr w:type="gram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ось побега. Связь клеточного строения стебля с его функциями. Рост стебля в длину.</w:t>
            </w:r>
            <w:r w:rsidR="002F2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Клеточное</w:t>
            </w:r>
            <w:proofErr w:type="gram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строение стебля травянистого растения: кожица, проводящие пучки, основная ткань (паренхима).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CC9EE3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F85A8E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6EF9A" w14:textId="77777777" w:rsidR="00792150" w:rsidRPr="00185607" w:rsidRDefault="00EC3796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29DB8" w14:textId="14717869" w:rsidR="00792150" w:rsidRPr="00185607" w:rsidRDefault="00667917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24.01.2023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96D37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  <w:p w14:paraId="151FBADD" w14:textId="77777777" w:rsidR="00792150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641DC9" w:rsidRPr="00185607" w14:paraId="5EE68A44" w14:textId="77777777" w:rsidTr="00C75783">
        <w:trPr>
          <w:trHeight w:hRule="exact" w:val="1836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CDB8FB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F3E24C3" w14:textId="25819B51" w:rsidR="00792150" w:rsidRPr="00185607" w:rsidRDefault="00524A39" w:rsidP="00C75783">
            <w:pPr>
              <w:autoSpaceDE w:val="0"/>
              <w:autoSpaceDN w:val="0"/>
              <w:spacing w:before="98" w:after="0" w:line="281" w:lineRule="auto"/>
              <w:ind w:right="144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Клеточное строение стебля древесного растения: кора (пробка, луб), камбий, древесина и сердцевина. Рост стебля в толщину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533CA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70BC41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F2C45B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63C07C" w14:textId="07CEC85F" w:rsidR="00792150" w:rsidRPr="00185607" w:rsidRDefault="00667917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31.01.2023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DC1E53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работа;</w:t>
            </w:r>
          </w:p>
          <w:p w14:paraId="258448B8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641DC9" w:rsidRPr="00185607" w14:paraId="405F0FC3" w14:textId="77777777" w:rsidTr="00C75783">
        <w:trPr>
          <w:trHeight w:hRule="exact" w:val="2152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34139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DF9FE7A" w14:textId="77777777" w:rsidR="00792150" w:rsidRPr="00185607" w:rsidRDefault="00524A39" w:rsidP="00C75783">
            <w:pPr>
              <w:autoSpaceDE w:val="0"/>
              <w:autoSpaceDN w:val="0"/>
              <w:spacing w:before="98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Проводящие ткани корня.</w:t>
            </w:r>
          </w:p>
          <w:p w14:paraId="4AA44ED5" w14:textId="6090C7C5" w:rsidR="00792150" w:rsidRPr="00185607" w:rsidRDefault="00524A39" w:rsidP="00C75783">
            <w:pPr>
              <w:autoSpaceDE w:val="0"/>
              <w:autoSpaceDN w:val="0"/>
              <w:spacing w:before="70" w:after="0" w:line="281" w:lineRule="auto"/>
              <w:ind w:right="288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Транспорт воды и минеральных веществ в растении (сосуды древесины) — восходящий ток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712A48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FCB06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CC67DE" w14:textId="77777777" w:rsidR="00792150" w:rsidRPr="00185607" w:rsidRDefault="00EC3796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97C73" w14:textId="4962793C" w:rsidR="00792150" w:rsidRPr="00185607" w:rsidRDefault="00667917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7.02.2023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82895" w14:textId="77777777" w:rsidR="00792150" w:rsidRPr="00185607" w:rsidRDefault="00EC3796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  <w:p w14:paraId="5269D00B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641DC9" w:rsidRPr="00185607" w14:paraId="0EDD5AD4" w14:textId="77777777" w:rsidTr="00C75783">
        <w:trPr>
          <w:trHeight w:hRule="exact" w:val="5934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E7F0A" w14:textId="0F72ED1C" w:rsidR="00792150" w:rsidRPr="00185607" w:rsidRDefault="00B538EE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60C835E" w14:textId="77777777" w:rsidR="00792150" w:rsidRPr="00185607" w:rsidRDefault="00524A39" w:rsidP="00C75783">
            <w:pPr>
              <w:autoSpaceDE w:val="0"/>
              <w:autoSpaceDN w:val="0"/>
              <w:spacing w:before="98" w:after="0" w:line="262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Испарение воды через стебель и листья (транспирация).</w:t>
            </w:r>
          </w:p>
          <w:p w14:paraId="791873BA" w14:textId="77777777" w:rsidR="00792150" w:rsidRPr="00185607" w:rsidRDefault="00524A39" w:rsidP="00C75783">
            <w:pPr>
              <w:autoSpaceDE w:val="0"/>
              <w:autoSpaceDN w:val="0"/>
              <w:spacing w:before="70" w:after="0" w:line="271" w:lineRule="auto"/>
              <w:ind w:right="144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Регуляция испарения воды в растении. Влияние внешних условия на испарение воды.</w:t>
            </w:r>
          </w:p>
          <w:p w14:paraId="3A1CAAD2" w14:textId="72E435EC" w:rsidR="00792150" w:rsidRPr="00185607" w:rsidRDefault="00524A39" w:rsidP="00C75783">
            <w:pPr>
              <w:autoSpaceDE w:val="0"/>
              <w:autoSpaceDN w:val="0"/>
              <w:spacing w:before="70" w:after="0"/>
              <w:ind w:right="144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Транспорт органических веществ в растении (ситовидные трубки луба) —нисходящий ток.</w:t>
            </w:r>
          </w:p>
          <w:p w14:paraId="78D204B1" w14:textId="37F59605" w:rsidR="00792150" w:rsidRPr="00185607" w:rsidRDefault="00524A39" w:rsidP="00C75783">
            <w:pPr>
              <w:autoSpaceDE w:val="0"/>
              <w:autoSpaceDN w:val="0"/>
              <w:spacing w:before="72" w:after="0" w:line="262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Перераспределение и запасание веществ в растении.</w:t>
            </w:r>
          </w:p>
          <w:p w14:paraId="2C0AE24E" w14:textId="1E5A4E53" w:rsidR="00792150" w:rsidRPr="00185607" w:rsidRDefault="00524A39" w:rsidP="00C75783">
            <w:pPr>
              <w:autoSpaceDE w:val="0"/>
              <w:autoSpaceDN w:val="0"/>
              <w:spacing w:before="72" w:after="0" w:line="281" w:lineRule="auto"/>
              <w:ind w:right="576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Видоизменённые побеги: корневище, клубень, луковица, их строение; биологическое и хозяйственное значение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98824F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CBDE79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22B6A1" w14:textId="77777777" w:rsidR="00792150" w:rsidRPr="00185607" w:rsidRDefault="00EC3796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4FCD4" w14:textId="064B778A" w:rsidR="00792150" w:rsidRPr="00185607" w:rsidRDefault="00667917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14.02.2023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42FA6" w14:textId="77777777" w:rsidR="00792150" w:rsidRPr="00185607" w:rsidRDefault="00EC3796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  <w:p w14:paraId="0A44DCF5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641DC9" w:rsidRPr="00185607" w14:paraId="03373A30" w14:textId="77777777" w:rsidTr="00C75783">
        <w:trPr>
          <w:trHeight w:hRule="exact" w:val="2143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F236DA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32F401B" w14:textId="77777777" w:rsidR="00792150" w:rsidRPr="00185607" w:rsidRDefault="00524A39" w:rsidP="00C75783">
            <w:pPr>
              <w:autoSpaceDE w:val="0"/>
              <w:autoSpaceDN w:val="0"/>
              <w:spacing w:before="98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Образовательные ткани.</w:t>
            </w:r>
          </w:p>
          <w:p w14:paraId="56BB2FC3" w14:textId="77777777" w:rsidR="00792150" w:rsidRPr="00185607" w:rsidRDefault="00524A39" w:rsidP="00C75783">
            <w:pPr>
              <w:autoSpaceDE w:val="0"/>
              <w:autoSpaceDN w:val="0"/>
              <w:spacing w:before="70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Конус нарастания побега.</w:t>
            </w:r>
          </w:p>
          <w:p w14:paraId="66243184" w14:textId="77777777" w:rsidR="00792150" w:rsidRPr="00185607" w:rsidRDefault="00524A39" w:rsidP="00C75783">
            <w:pPr>
              <w:autoSpaceDE w:val="0"/>
              <w:autoSpaceDN w:val="0"/>
              <w:spacing w:before="70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Рост кончика корня.</w:t>
            </w:r>
          </w:p>
          <w:p w14:paraId="158C8174" w14:textId="77777777" w:rsidR="00792150" w:rsidRPr="00185607" w:rsidRDefault="00524A39" w:rsidP="00C75783">
            <w:pPr>
              <w:autoSpaceDE w:val="0"/>
              <w:autoSpaceDN w:val="0"/>
              <w:spacing w:before="70" w:after="0" w:line="271" w:lineRule="auto"/>
              <w:ind w:right="288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Верхушечный и вставочный рост. Рост корня и стебля в толщину, камбий.</w:t>
            </w:r>
          </w:p>
          <w:p w14:paraId="4A4EF337" w14:textId="77777777" w:rsidR="00792150" w:rsidRPr="00185607" w:rsidRDefault="00524A39" w:rsidP="00C75783">
            <w:pPr>
              <w:autoSpaceDE w:val="0"/>
              <w:autoSpaceDN w:val="0"/>
              <w:spacing w:before="70" w:after="0" w:line="262" w:lineRule="auto"/>
              <w:ind w:right="144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Образование годичных колец у древесных растений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D56809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5000F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DFEA4E" w14:textId="77777777" w:rsidR="00792150" w:rsidRPr="00185607" w:rsidRDefault="00EC3796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CAEA5" w14:textId="27BAD8D8" w:rsidR="00792150" w:rsidRPr="00185607" w:rsidRDefault="00667917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28.02.2023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4C788" w14:textId="77777777" w:rsidR="00792150" w:rsidRPr="00185607" w:rsidRDefault="00EC3796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  <w:p w14:paraId="62D79335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641DC9" w:rsidRPr="00185607" w14:paraId="78D18B54" w14:textId="77777777" w:rsidTr="00C75783">
        <w:trPr>
          <w:trHeight w:hRule="exact" w:val="1836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C0066C" w14:textId="20180A19" w:rsidR="00792150" w:rsidRPr="00C75783" w:rsidRDefault="00C75783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9C345E9" w14:textId="640983B9" w:rsidR="00792150" w:rsidRPr="00185607" w:rsidRDefault="00524A39" w:rsidP="00C75783">
            <w:pPr>
              <w:autoSpaceDE w:val="0"/>
              <w:autoSpaceDN w:val="0"/>
              <w:spacing w:before="98" w:after="0" w:line="281" w:lineRule="auto"/>
              <w:ind w:right="144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Влияние фитогормонов на рост растения. Ростовые движения растений. Развитие побега из почки.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Ветвление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побегов</w:t>
            </w:r>
            <w:proofErr w:type="spellEnd"/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DE2F8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93084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70B6C" w14:textId="77777777" w:rsidR="00792150" w:rsidRPr="00185607" w:rsidRDefault="00792150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E1569" w14:textId="137D861E" w:rsidR="00792150" w:rsidRPr="00185607" w:rsidRDefault="00667917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7.03.2023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83B8E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641DC9" w:rsidRPr="00185607" w14:paraId="5C578E17" w14:textId="77777777" w:rsidTr="00C75783">
        <w:trPr>
          <w:trHeight w:hRule="exact" w:val="828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B0011" w14:textId="77777777" w:rsidR="00792150" w:rsidRPr="00185607" w:rsidRDefault="00524A39" w:rsidP="00641DC9">
            <w:pPr>
              <w:autoSpaceDE w:val="0"/>
              <w:autoSpaceDN w:val="0"/>
              <w:spacing w:before="100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19E4B0B" w14:textId="77777777" w:rsidR="00792150" w:rsidRPr="00185607" w:rsidRDefault="00524A39" w:rsidP="00C75783">
            <w:pPr>
              <w:autoSpaceDE w:val="0"/>
              <w:autoSpaceDN w:val="0"/>
              <w:spacing w:before="100" w:after="0" w:line="262" w:lineRule="auto"/>
              <w:ind w:right="144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Управление ростом растения. Формирование кроны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1A7AF" w14:textId="77777777" w:rsidR="00792150" w:rsidRPr="00185607" w:rsidRDefault="00524A39" w:rsidP="00641DC9">
            <w:pPr>
              <w:autoSpaceDE w:val="0"/>
              <w:autoSpaceDN w:val="0"/>
              <w:spacing w:before="100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AB161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39C2F" w14:textId="77777777" w:rsidR="00792150" w:rsidRPr="00185607" w:rsidRDefault="00792150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B9345" w14:textId="411EF35B" w:rsidR="00792150" w:rsidRPr="00185607" w:rsidRDefault="00F34211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.0</w:t>
            </w: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667917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0DBEA4" w14:textId="77777777" w:rsidR="00792150" w:rsidRPr="00185607" w:rsidRDefault="00524A39" w:rsidP="00641DC9">
            <w:pPr>
              <w:autoSpaceDE w:val="0"/>
              <w:autoSpaceDN w:val="0"/>
              <w:spacing w:before="100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641DC9" w:rsidRPr="00185607" w14:paraId="40CF32BF" w14:textId="77777777" w:rsidTr="00C75783">
        <w:trPr>
          <w:trHeight w:hRule="exact" w:val="1502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2F381" w14:textId="77777777" w:rsidR="00792150" w:rsidRPr="00185607" w:rsidRDefault="00524A39" w:rsidP="00641DC9">
            <w:pPr>
              <w:autoSpaceDE w:val="0"/>
              <w:autoSpaceDN w:val="0"/>
              <w:spacing w:before="100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4746BF5" w14:textId="5C0F3F53" w:rsidR="00792150" w:rsidRPr="00185607" w:rsidRDefault="00524A39" w:rsidP="00C75783">
            <w:pPr>
              <w:autoSpaceDE w:val="0"/>
              <w:autoSpaceDN w:val="0"/>
              <w:spacing w:before="100" w:after="0"/>
              <w:ind w:right="144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знаний о росте растения в сельском хозяйстве. Развитие боковых побегов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E9CE0" w14:textId="77777777" w:rsidR="00792150" w:rsidRPr="00185607" w:rsidRDefault="00524A39" w:rsidP="00641DC9">
            <w:pPr>
              <w:autoSpaceDE w:val="0"/>
              <w:autoSpaceDN w:val="0"/>
              <w:spacing w:before="100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5156B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036DC1" w14:textId="77777777" w:rsidR="00792150" w:rsidRPr="00185607" w:rsidRDefault="00792150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674AF" w14:textId="26FBE1FC" w:rsidR="00792150" w:rsidRPr="00185607" w:rsidRDefault="00667917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21.0</w:t>
            </w:r>
            <w:r w:rsidR="00F34211"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722CF" w14:textId="77777777" w:rsidR="00792150" w:rsidRPr="00185607" w:rsidRDefault="00524A39" w:rsidP="00641DC9">
            <w:pPr>
              <w:autoSpaceDE w:val="0"/>
              <w:autoSpaceDN w:val="0"/>
              <w:spacing w:before="100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641DC9" w:rsidRPr="00185607" w14:paraId="0DFA06A1" w14:textId="77777777" w:rsidTr="00C75783">
        <w:trPr>
          <w:trHeight w:hRule="exact" w:val="1816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DA912A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72" w:firstLine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6FFF8E9" w14:textId="40D8E53F" w:rsidR="00792150" w:rsidRPr="00185607" w:rsidRDefault="00524A39" w:rsidP="00C75783">
            <w:pPr>
              <w:autoSpaceDE w:val="0"/>
              <w:autoSpaceDN w:val="0"/>
              <w:spacing w:before="98" w:after="0" w:line="281" w:lineRule="auto"/>
              <w:ind w:right="288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Вегетативное размножение цветковых растений в природе. Вегетативное размножение культурных растений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CD7C3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EE3ADE" w14:textId="77777777" w:rsidR="00792150" w:rsidRPr="00185607" w:rsidRDefault="00792150" w:rsidP="009059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52720" w14:textId="77777777" w:rsidR="00792150" w:rsidRPr="00185607" w:rsidRDefault="00A73A83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AAD40" w14:textId="6AA1F0B1" w:rsidR="00792150" w:rsidRPr="00185607" w:rsidRDefault="00F34211" w:rsidP="00641DC9">
            <w:pPr>
              <w:ind w:left="6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28.03.2023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533B0" w14:textId="516E9417" w:rsidR="00792150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</w:t>
            </w:r>
            <w:proofErr w:type="spellEnd"/>
            <w:r w:rsidR="00905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ская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работа</w:t>
            </w:r>
          </w:p>
          <w:p w14:paraId="147CACB3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C75783" w:rsidRPr="00185607" w14:paraId="110B0EFE" w14:textId="77777777" w:rsidTr="00C75783">
        <w:trPr>
          <w:trHeight w:hRule="exact" w:val="2364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08663" w14:textId="0E526765" w:rsidR="00792150" w:rsidRPr="00E57FF7" w:rsidRDefault="00E57FF7" w:rsidP="00641DC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A504227" w14:textId="5BDF676B" w:rsidR="00792150" w:rsidRPr="00185607" w:rsidRDefault="00524A39" w:rsidP="00C75783">
            <w:pPr>
              <w:autoSpaceDE w:val="0"/>
              <w:autoSpaceDN w:val="0"/>
              <w:spacing w:before="98" w:after="0" w:line="281" w:lineRule="auto"/>
              <w:ind w:right="576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Клоны. Сохранение признаков материнского растения. Хозяйственное значение вегетативного размножения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6C93B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62A7F6" w14:textId="77777777" w:rsidR="00792150" w:rsidRPr="00185607" w:rsidRDefault="00524A3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265CD" w14:textId="77777777" w:rsidR="00792150" w:rsidRPr="00185607" w:rsidRDefault="00A73A83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856B8" w14:textId="355E8B80" w:rsidR="00792150" w:rsidRPr="00185607" w:rsidRDefault="00F34211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11.04.2023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3A465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Письменный контроль;</w:t>
            </w:r>
          </w:p>
          <w:p w14:paraId="5506581C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Устный опрос;</w:t>
            </w:r>
          </w:p>
          <w:p w14:paraId="6F6F0476" w14:textId="27B15278" w:rsidR="00FA11B3" w:rsidRPr="00185607" w:rsidRDefault="00FA11B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75783" w:rsidRPr="00185607" w14:paraId="7C97CBF3" w14:textId="77777777" w:rsidTr="00C75783">
        <w:trPr>
          <w:trHeight w:hRule="exact" w:val="293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4ADDF1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331652F" w14:textId="77777777" w:rsidR="00792150" w:rsidRPr="00185607" w:rsidRDefault="00524A39" w:rsidP="00C75783">
            <w:pPr>
              <w:autoSpaceDE w:val="0"/>
              <w:autoSpaceDN w:val="0"/>
              <w:spacing w:before="98" w:after="0" w:line="271" w:lineRule="auto"/>
              <w:ind w:right="576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Семенное (генеративное) размножение растений. Цветки и соцветия.</w:t>
            </w:r>
          </w:p>
          <w:p w14:paraId="19036EA7" w14:textId="2BE0EB8B" w:rsidR="00792150" w:rsidRPr="00185607" w:rsidRDefault="00524A39" w:rsidP="00C75783">
            <w:pPr>
              <w:autoSpaceDE w:val="0"/>
              <w:autoSpaceDN w:val="0"/>
              <w:spacing w:before="70" w:after="0" w:line="278" w:lineRule="auto"/>
              <w:ind w:right="576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Опыление. Перекрёстное опыление (ветром, животными, водой) и самоопыление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B8C773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85BE5" w14:textId="77777777" w:rsidR="00792150" w:rsidRPr="00185607" w:rsidRDefault="0079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7A4737" w14:textId="77777777" w:rsidR="00792150" w:rsidRPr="00185607" w:rsidRDefault="00A73A83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AFFD1" w14:textId="2165E381" w:rsidR="00792150" w:rsidRPr="00185607" w:rsidRDefault="00F34211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18.04.2023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4D210" w14:textId="77777777" w:rsidR="00792150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  <w:p w14:paraId="65FB812F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C75783" w:rsidRPr="00185607" w14:paraId="6647B6E2" w14:textId="77777777" w:rsidTr="00C75783">
        <w:trPr>
          <w:trHeight w:hRule="exact" w:val="150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82E59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B96FCF3" w14:textId="77777777" w:rsidR="00792150" w:rsidRPr="00185607" w:rsidRDefault="00524A39" w:rsidP="00C75783">
            <w:pPr>
              <w:autoSpaceDE w:val="0"/>
              <w:autoSpaceDN w:val="0"/>
              <w:spacing w:before="98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Двойное оплодотворение.</w:t>
            </w:r>
          </w:p>
          <w:p w14:paraId="5A72D057" w14:textId="6EB90F48" w:rsidR="00792150" w:rsidRPr="00185607" w:rsidRDefault="00524A39" w:rsidP="00C75783">
            <w:pPr>
              <w:autoSpaceDE w:val="0"/>
              <w:autoSpaceDN w:val="0"/>
              <w:spacing w:before="70" w:after="0" w:line="271" w:lineRule="auto"/>
              <w:ind w:right="144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Наследование признаков обоих растений. Образование плодов и семян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F8030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5581A" w14:textId="77777777" w:rsidR="00792150" w:rsidRPr="00185607" w:rsidRDefault="0079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1ACCC" w14:textId="77777777" w:rsidR="00792150" w:rsidRPr="00185607" w:rsidRDefault="00A73A83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EE64D" w14:textId="139EE461" w:rsidR="00792150" w:rsidRPr="00185607" w:rsidRDefault="00F34211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25.04.2023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5E9CB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  <w:p w14:paraId="0166F814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Практическая работа</w:t>
            </w:r>
          </w:p>
        </w:tc>
      </w:tr>
      <w:tr w:rsidR="00C75783" w:rsidRPr="00185607" w14:paraId="23B60135" w14:textId="77777777" w:rsidTr="00C75783">
        <w:trPr>
          <w:trHeight w:hRule="exact" w:val="1164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3FEEF7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7BF707D" w14:textId="77777777" w:rsidR="00792150" w:rsidRPr="00185607" w:rsidRDefault="00524A39" w:rsidP="00C75783">
            <w:pPr>
              <w:autoSpaceDE w:val="0"/>
              <w:autoSpaceDN w:val="0"/>
              <w:spacing w:before="98" w:after="0" w:line="230" w:lineRule="auto"/>
              <w:ind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Типы плодов.</w:t>
            </w:r>
          </w:p>
          <w:p w14:paraId="064B67CC" w14:textId="77777777" w:rsidR="00792150" w:rsidRPr="00185607" w:rsidRDefault="00524A39" w:rsidP="00C75783">
            <w:pPr>
              <w:autoSpaceDE w:val="0"/>
              <w:autoSpaceDN w:val="0"/>
              <w:spacing w:before="70" w:after="0" w:line="262" w:lineRule="auto"/>
              <w:ind w:right="432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Распространение плодов и семян в природе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99E4E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ADBB8" w14:textId="77777777" w:rsidR="00792150" w:rsidRPr="00185607" w:rsidRDefault="0079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EC0353" w14:textId="77777777" w:rsidR="00792150" w:rsidRPr="00185607" w:rsidRDefault="00EC3796" w:rsidP="00641DC9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486D0E" w14:textId="596116D5" w:rsidR="00792150" w:rsidRPr="00185607" w:rsidRDefault="00B538EE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2.05.2023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C8D20" w14:textId="77777777" w:rsidR="00792150" w:rsidRPr="00185607" w:rsidRDefault="00EC3796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  <w:p w14:paraId="100ED2B4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C75783" w:rsidRPr="00185607" w14:paraId="2D11E8AF" w14:textId="77777777" w:rsidTr="00C75783">
        <w:trPr>
          <w:trHeight w:hRule="exact" w:val="1499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59227A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E8C5C17" w14:textId="77777777" w:rsidR="00792150" w:rsidRPr="00185607" w:rsidRDefault="00524A39" w:rsidP="00C75783">
            <w:pPr>
              <w:autoSpaceDE w:val="0"/>
              <w:autoSpaceDN w:val="0"/>
              <w:spacing w:before="98" w:after="0" w:line="262" w:lineRule="auto"/>
              <w:ind w:right="288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Состав и строение семян. Условия прорастания семян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5B9EB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A44DD" w14:textId="77777777" w:rsidR="00792150" w:rsidRPr="00185607" w:rsidRDefault="0079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0999E" w14:textId="77777777" w:rsidR="00792150" w:rsidRPr="00185607" w:rsidRDefault="00524A39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2193F" w14:textId="01E0C631" w:rsidR="00792150" w:rsidRPr="00185607" w:rsidRDefault="00B538EE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9.05.2023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7F2701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Практическая  работа</w:t>
            </w:r>
            <w:proofErr w:type="gramEnd"/>
          </w:p>
          <w:p w14:paraId="43083624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C75783" w:rsidRPr="00185607" w14:paraId="00D4CEDD" w14:textId="77777777" w:rsidTr="00C75783">
        <w:trPr>
          <w:trHeight w:hRule="exact" w:val="1401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1840BE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4787137" w14:textId="77777777" w:rsidR="00792150" w:rsidRPr="00185607" w:rsidRDefault="00524A39" w:rsidP="00C75783">
            <w:pPr>
              <w:autoSpaceDE w:val="0"/>
              <w:autoSpaceDN w:val="0"/>
              <w:spacing w:before="98" w:after="0" w:line="262" w:lineRule="auto"/>
              <w:ind w:right="288" w:firstLine="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семян к посеву. Развитие проростков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C5406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04C8F" w14:textId="77777777" w:rsidR="00792150" w:rsidRPr="00185607" w:rsidRDefault="0079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5F6BE" w14:textId="77777777" w:rsidR="00792150" w:rsidRPr="00185607" w:rsidRDefault="00EC3796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27CD57" w14:textId="43BDA9CC" w:rsidR="00792150" w:rsidRPr="00185607" w:rsidRDefault="00B538EE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16.05.2023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FD2EE4" w14:textId="77777777" w:rsidR="00792150" w:rsidRPr="00185607" w:rsidRDefault="00EC3796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  <w:r w:rsidR="00A73A83"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3A83"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="00A73A83"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  <w:p w14:paraId="12FCA1B8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783" w:rsidRPr="00185607" w14:paraId="25CC9CBE" w14:textId="77777777" w:rsidTr="00C75783">
        <w:trPr>
          <w:trHeight w:hRule="exact" w:val="1500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09E8B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B9F256C" w14:textId="4C8C2A8D" w:rsidR="00792150" w:rsidRPr="00185607" w:rsidRDefault="00524A39" w:rsidP="00C75783">
            <w:pPr>
              <w:autoSpaceDE w:val="0"/>
              <w:autoSpaceDN w:val="0"/>
              <w:spacing w:before="98" w:after="0"/>
              <w:ind w:right="576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цветкового растения. Периоды его развития.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Цикл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цветкового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растения</w:t>
            </w:r>
            <w:proofErr w:type="spellEnd"/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B670A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5CDD6D" w14:textId="77777777" w:rsidR="00792150" w:rsidRPr="00185607" w:rsidRDefault="0079215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75C90" w14:textId="77777777" w:rsidR="00792150" w:rsidRPr="00185607" w:rsidRDefault="00524A39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6E277" w14:textId="2390524D" w:rsidR="00792150" w:rsidRPr="00185607" w:rsidRDefault="00667917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23.05.2023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AED7D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Практическая работа</w:t>
            </w:r>
          </w:p>
          <w:p w14:paraId="4BF58A6F" w14:textId="77777777" w:rsidR="00A73A83" w:rsidRPr="00185607" w:rsidRDefault="00A73A83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C75783" w:rsidRPr="00185607" w14:paraId="1CE85E6C" w14:textId="77777777" w:rsidTr="00C75783">
        <w:trPr>
          <w:trHeight w:hRule="exact" w:val="1502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5E563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85DE1EE" w14:textId="77777777" w:rsidR="00792150" w:rsidRPr="00185607" w:rsidRDefault="00524A39" w:rsidP="00C75783">
            <w:pPr>
              <w:autoSpaceDE w:val="0"/>
              <w:autoSpaceDN w:val="0"/>
              <w:spacing w:before="98" w:after="0" w:line="278" w:lineRule="auto"/>
              <w:ind w:right="144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Влияние факторов внешней среды на развитие цветковых растений.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Жизненные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формы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цветковых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растений</w:t>
            </w:r>
            <w:proofErr w:type="spellEnd"/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B12E92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5458FA" w14:textId="77777777" w:rsidR="00792150" w:rsidRPr="00185607" w:rsidRDefault="007921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642AA" w14:textId="77777777" w:rsidR="00792150" w:rsidRPr="00185607" w:rsidRDefault="00792150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8576A" w14:textId="27A7A35F" w:rsidR="00792150" w:rsidRPr="00185607" w:rsidRDefault="00667917" w:rsidP="00641D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30.05.2023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E4776" w14:textId="77777777" w:rsidR="00792150" w:rsidRPr="00185607" w:rsidRDefault="00524A39" w:rsidP="00641DC9">
            <w:pPr>
              <w:autoSpaceDE w:val="0"/>
              <w:autoSpaceDN w:val="0"/>
              <w:spacing w:before="98" w:after="0" w:line="262" w:lineRule="auto"/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</w:t>
            </w:r>
            <w:proofErr w:type="spellEnd"/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опрос;</w:t>
            </w:r>
          </w:p>
        </w:tc>
      </w:tr>
      <w:tr w:rsidR="00C75783" w:rsidRPr="00185607" w14:paraId="3C269B02" w14:textId="77777777" w:rsidTr="00C75783">
        <w:trPr>
          <w:trHeight w:hRule="exact" w:val="808"/>
        </w:trPr>
        <w:tc>
          <w:tcPr>
            <w:tcW w:w="1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97B25EF" w14:textId="77777777" w:rsidR="00792150" w:rsidRPr="00185607" w:rsidRDefault="00524A39" w:rsidP="00C75783">
            <w:pPr>
              <w:autoSpaceDE w:val="0"/>
              <w:autoSpaceDN w:val="0"/>
              <w:spacing w:before="98" w:after="0" w:line="262" w:lineRule="auto"/>
              <w:ind w:left="-164" w:right="288" w:firstLine="16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6B0D5B" w14:textId="77777777" w:rsidR="00792150" w:rsidRPr="00185607" w:rsidRDefault="00524A39" w:rsidP="00641DC9">
            <w:pPr>
              <w:autoSpaceDE w:val="0"/>
              <w:autoSpaceDN w:val="0"/>
              <w:spacing w:before="98" w:after="0" w:line="230" w:lineRule="auto"/>
              <w:ind w:left="-164" w:firstLin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EC1322" w14:textId="77777777" w:rsidR="00792150" w:rsidRPr="00185607" w:rsidRDefault="00524A39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6C63C" w14:textId="77777777" w:rsidR="00792150" w:rsidRPr="00185607" w:rsidRDefault="00A73A83" w:rsidP="00641DC9">
            <w:pPr>
              <w:autoSpaceDE w:val="0"/>
              <w:autoSpaceDN w:val="0"/>
              <w:spacing w:before="98" w:after="0" w:line="230" w:lineRule="auto"/>
              <w:ind w:lef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6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FBF32" w14:textId="77777777" w:rsidR="00792150" w:rsidRPr="00185607" w:rsidRDefault="00792150" w:rsidP="00641DC9">
            <w:pPr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157E42" w14:textId="77777777" w:rsidR="00792150" w:rsidRPr="00185607" w:rsidRDefault="00792150">
      <w:pPr>
        <w:autoSpaceDE w:val="0"/>
        <w:autoSpaceDN w:val="0"/>
        <w:spacing w:after="0" w:line="14" w:lineRule="exact"/>
        <w:rPr>
          <w:rFonts w:ascii="Times New Roman" w:hAnsi="Times New Roman" w:cs="Times New Roman"/>
          <w:sz w:val="20"/>
          <w:szCs w:val="20"/>
        </w:rPr>
      </w:pPr>
    </w:p>
    <w:p w14:paraId="43997E59" w14:textId="77777777" w:rsidR="00792150" w:rsidRPr="00964B91" w:rsidRDefault="00792150">
      <w:pPr>
        <w:rPr>
          <w:rFonts w:ascii="Times New Roman" w:hAnsi="Times New Roman"/>
          <w:sz w:val="24"/>
        </w:rPr>
        <w:sectPr w:rsidR="00792150" w:rsidRPr="00964B91" w:rsidSect="00641DC9">
          <w:pgSz w:w="11900" w:h="16840"/>
          <w:pgMar w:top="1135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7290E409" w14:textId="77777777" w:rsidR="00792150" w:rsidRPr="00964B91" w:rsidRDefault="00792150">
      <w:pPr>
        <w:autoSpaceDE w:val="0"/>
        <w:autoSpaceDN w:val="0"/>
        <w:spacing w:after="78" w:line="220" w:lineRule="exact"/>
        <w:rPr>
          <w:rFonts w:ascii="Times New Roman" w:hAnsi="Times New Roman"/>
          <w:sz w:val="24"/>
        </w:rPr>
      </w:pPr>
    </w:p>
    <w:p w14:paraId="3B8926F4" w14:textId="77777777" w:rsidR="00792150" w:rsidRPr="00964B91" w:rsidRDefault="00524A39" w:rsidP="00B538EE">
      <w:pPr>
        <w:autoSpaceDE w:val="0"/>
        <w:autoSpaceDN w:val="0"/>
        <w:spacing w:after="0" w:line="230" w:lineRule="auto"/>
        <w:jc w:val="both"/>
        <w:rPr>
          <w:rFonts w:ascii="Times New Roman" w:hAnsi="Times New Roman"/>
          <w:sz w:val="24"/>
        </w:rPr>
      </w:pPr>
      <w:r w:rsidRPr="00964B91"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14:paraId="17A837E2" w14:textId="77777777" w:rsidR="00792150" w:rsidRPr="00964B91" w:rsidRDefault="00524A39" w:rsidP="00B538EE">
      <w:pPr>
        <w:autoSpaceDE w:val="0"/>
        <w:autoSpaceDN w:val="0"/>
        <w:spacing w:before="346" w:after="0" w:line="230" w:lineRule="auto"/>
        <w:jc w:val="both"/>
        <w:rPr>
          <w:rFonts w:ascii="Times New Roman" w:hAnsi="Times New Roman"/>
          <w:sz w:val="24"/>
        </w:rPr>
      </w:pPr>
      <w:r w:rsidRPr="00964B91"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14:paraId="2B749964" w14:textId="77777777" w:rsidR="00792150" w:rsidRPr="00964B91" w:rsidRDefault="00524A39" w:rsidP="00B538EE">
      <w:pPr>
        <w:autoSpaceDE w:val="0"/>
        <w:autoSpaceDN w:val="0"/>
        <w:spacing w:before="166" w:after="0" w:line="262" w:lineRule="auto"/>
        <w:ind w:right="144"/>
        <w:jc w:val="both"/>
        <w:rPr>
          <w:rFonts w:ascii="Times New Roman" w:hAnsi="Times New Roman"/>
          <w:sz w:val="24"/>
          <w:lang w:val="ru-RU"/>
        </w:rPr>
      </w:pPr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 xml:space="preserve">Пасечник В.В., </w:t>
      </w:r>
      <w:proofErr w:type="spellStart"/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>Суматохин</w:t>
      </w:r>
      <w:proofErr w:type="spellEnd"/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 xml:space="preserve"> С.В., Калинова Г.С. и другие; под редакцией Пасечника В.В. Биология, 6 класс/ Акционерное общество «Издательство «Просвещение»;</w:t>
      </w:r>
    </w:p>
    <w:p w14:paraId="332D6553" w14:textId="77777777" w:rsidR="00792150" w:rsidRPr="00964B91" w:rsidRDefault="00524A39" w:rsidP="00B538EE">
      <w:pPr>
        <w:autoSpaceDE w:val="0"/>
        <w:autoSpaceDN w:val="0"/>
        <w:spacing w:before="262" w:after="0" w:line="230" w:lineRule="auto"/>
        <w:jc w:val="both"/>
        <w:rPr>
          <w:rFonts w:ascii="Times New Roman" w:hAnsi="Times New Roman"/>
          <w:sz w:val="24"/>
          <w:lang w:val="ru-RU"/>
        </w:rPr>
      </w:pPr>
      <w:r w:rsidRPr="00964B9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6F94EC61" w14:textId="77777777" w:rsidR="00792150" w:rsidRPr="00964B91" w:rsidRDefault="00524A39" w:rsidP="00B538EE">
      <w:pPr>
        <w:autoSpaceDE w:val="0"/>
        <w:autoSpaceDN w:val="0"/>
        <w:spacing w:before="166" w:after="0" w:line="262" w:lineRule="auto"/>
        <w:ind w:right="144"/>
        <w:jc w:val="both"/>
        <w:rPr>
          <w:rFonts w:ascii="Times New Roman" w:hAnsi="Times New Roman"/>
          <w:sz w:val="24"/>
          <w:lang w:val="ru-RU"/>
        </w:rPr>
      </w:pPr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 xml:space="preserve">Пасечник В.В., </w:t>
      </w:r>
      <w:proofErr w:type="spellStart"/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>Суматохин</w:t>
      </w:r>
      <w:proofErr w:type="spellEnd"/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 xml:space="preserve"> С.В., Калинова Г.С. и другие; под редакцией Пасечника В.В. Биология, 6 класс. Покрытосеменные растения: строение и жизнедеятельность.</w:t>
      </w:r>
    </w:p>
    <w:p w14:paraId="3F3D2D2A" w14:textId="77777777" w:rsidR="00792150" w:rsidRPr="00964B91" w:rsidRDefault="00524A39" w:rsidP="00B538EE">
      <w:pPr>
        <w:autoSpaceDE w:val="0"/>
        <w:autoSpaceDN w:val="0"/>
        <w:spacing w:before="264" w:after="0" w:line="230" w:lineRule="auto"/>
        <w:jc w:val="both"/>
        <w:rPr>
          <w:rFonts w:ascii="Times New Roman" w:hAnsi="Times New Roman"/>
          <w:sz w:val="24"/>
          <w:lang w:val="ru-RU"/>
        </w:rPr>
      </w:pPr>
      <w:r w:rsidRPr="00964B9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2C685AE5" w14:textId="5168A175" w:rsidR="00792150" w:rsidRPr="00964B91" w:rsidRDefault="00524A39" w:rsidP="00C75783">
      <w:pPr>
        <w:autoSpaceDE w:val="0"/>
        <w:autoSpaceDN w:val="0"/>
        <w:spacing w:before="168" w:after="0"/>
        <w:ind w:right="7513"/>
        <w:jc w:val="both"/>
        <w:rPr>
          <w:rFonts w:ascii="Times New Roman" w:hAnsi="Times New Roman"/>
          <w:sz w:val="24"/>
          <w:lang w:val="ru-RU"/>
        </w:rPr>
        <w:sectPr w:rsidR="00792150" w:rsidRPr="00964B91" w:rsidSect="00D5198B">
          <w:pgSz w:w="11900" w:h="16840"/>
          <w:pgMar w:top="298" w:right="843" w:bottom="1440" w:left="1701" w:header="720" w:footer="720" w:gutter="0"/>
          <w:cols w:space="720" w:equalWidth="0">
            <w:col w:w="9617" w:space="0"/>
          </w:cols>
          <w:docGrid w:linePitch="360"/>
        </w:sectPr>
      </w:pPr>
      <w:r w:rsidRPr="00964B91">
        <w:rPr>
          <w:rFonts w:ascii="Times New Roman" w:eastAsia="Times New Roman" w:hAnsi="Times New Roman"/>
          <w:color w:val="000000"/>
          <w:sz w:val="24"/>
        </w:rPr>
        <w:t>https</w:t>
      </w:r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 w:rsidRPr="00964B91"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 w:rsidRPr="00964B91"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 w:rsidRPr="00964B91"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64B91">
        <w:rPr>
          <w:rFonts w:ascii="Times New Roman" w:eastAsia="Times New Roman" w:hAnsi="Times New Roman"/>
          <w:color w:val="000000"/>
          <w:sz w:val="24"/>
        </w:rPr>
        <w:t>https</w:t>
      </w:r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 w:rsidRPr="00964B91">
        <w:rPr>
          <w:rFonts w:ascii="Times New Roman" w:eastAsia="Times New Roman" w:hAnsi="Times New Roman"/>
          <w:color w:val="000000"/>
          <w:sz w:val="24"/>
        </w:rPr>
        <w:t>sbio</w:t>
      </w:r>
      <w:proofErr w:type="spellEnd"/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 w:rsidRPr="00964B91">
        <w:rPr>
          <w:rFonts w:ascii="Times New Roman" w:eastAsia="Times New Roman" w:hAnsi="Times New Roman"/>
          <w:color w:val="000000"/>
          <w:sz w:val="24"/>
        </w:rPr>
        <w:t>info</w:t>
      </w:r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64B91">
        <w:rPr>
          <w:rFonts w:ascii="Times New Roman" w:eastAsia="Times New Roman" w:hAnsi="Times New Roman"/>
          <w:color w:val="000000"/>
          <w:sz w:val="24"/>
        </w:rPr>
        <w:t>https</w:t>
      </w:r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 w:rsidRPr="00964B91">
        <w:rPr>
          <w:rFonts w:ascii="Times New Roman" w:eastAsia="Times New Roman" w:hAnsi="Times New Roman"/>
          <w:color w:val="000000"/>
          <w:sz w:val="24"/>
        </w:rPr>
        <w:t>biology</w:t>
      </w:r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 w:rsidRPr="00964B91">
        <w:rPr>
          <w:rFonts w:ascii="Times New Roman" w:eastAsia="Times New Roman" w:hAnsi="Times New Roman"/>
          <w:color w:val="000000"/>
          <w:sz w:val="24"/>
        </w:rPr>
        <w:t>su</w:t>
      </w:r>
      <w:proofErr w:type="spellEnd"/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964B91">
        <w:rPr>
          <w:rFonts w:ascii="Times New Roman" w:eastAsia="Times New Roman" w:hAnsi="Times New Roman"/>
          <w:color w:val="000000"/>
          <w:sz w:val="24"/>
        </w:rPr>
        <w:t>https</w:t>
      </w:r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 w:rsidRPr="00964B91">
        <w:rPr>
          <w:rFonts w:ascii="Times New Roman" w:eastAsia="Times New Roman" w:hAnsi="Times New Roman"/>
          <w:color w:val="000000"/>
          <w:sz w:val="24"/>
        </w:rPr>
        <w:t>interneturok</w:t>
      </w:r>
      <w:proofErr w:type="spellEnd"/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 w:rsidRPr="00964B91"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14:paraId="3A73C701" w14:textId="77777777" w:rsidR="00792150" w:rsidRPr="00964B91" w:rsidRDefault="00792150" w:rsidP="00B538EE">
      <w:pPr>
        <w:autoSpaceDE w:val="0"/>
        <w:autoSpaceDN w:val="0"/>
        <w:spacing w:after="78" w:line="220" w:lineRule="exact"/>
        <w:jc w:val="both"/>
        <w:rPr>
          <w:rFonts w:ascii="Times New Roman" w:hAnsi="Times New Roman"/>
          <w:sz w:val="24"/>
          <w:lang w:val="ru-RU"/>
        </w:rPr>
      </w:pPr>
    </w:p>
    <w:p w14:paraId="06A6339B" w14:textId="77777777" w:rsidR="00792150" w:rsidRPr="00964B91" w:rsidRDefault="00524A39" w:rsidP="00B538EE">
      <w:pPr>
        <w:autoSpaceDE w:val="0"/>
        <w:autoSpaceDN w:val="0"/>
        <w:spacing w:after="0" w:line="230" w:lineRule="auto"/>
        <w:jc w:val="both"/>
        <w:rPr>
          <w:rFonts w:ascii="Times New Roman" w:hAnsi="Times New Roman"/>
          <w:sz w:val="24"/>
          <w:lang w:val="ru-RU"/>
        </w:rPr>
      </w:pPr>
      <w:r w:rsidRPr="00964B9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3F22A3BF" w14:textId="77777777" w:rsidR="00792150" w:rsidRPr="00964B91" w:rsidRDefault="00524A39" w:rsidP="00B538EE">
      <w:pPr>
        <w:autoSpaceDE w:val="0"/>
        <w:autoSpaceDN w:val="0"/>
        <w:spacing w:before="262" w:after="0" w:line="262" w:lineRule="auto"/>
        <w:ind w:right="720"/>
        <w:jc w:val="both"/>
        <w:rPr>
          <w:rFonts w:ascii="Times New Roman" w:hAnsi="Times New Roman"/>
          <w:sz w:val="24"/>
          <w:lang w:val="ru-RU"/>
        </w:rPr>
      </w:pPr>
      <w:r w:rsidRPr="00964B9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ЛАБОРАТОРНЫХ, ПРАКТИЧЕСКИХ РАБОТ, ДЕМОНСТРАЦИЙ</w:t>
      </w:r>
    </w:p>
    <w:p w14:paraId="0919C95B" w14:textId="77777777" w:rsidR="00C36079" w:rsidRDefault="00524A39" w:rsidP="00B538E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 xml:space="preserve">Модели по ботанике </w:t>
      </w:r>
    </w:p>
    <w:p w14:paraId="600D709D" w14:textId="3D4E5E75" w:rsidR="00524A39" w:rsidRPr="00964B91" w:rsidRDefault="00524A39" w:rsidP="00C3607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u-RU"/>
        </w:rPr>
      </w:pPr>
      <w:r w:rsidRPr="00964B91">
        <w:rPr>
          <w:rFonts w:ascii="Times New Roman" w:eastAsia="Times New Roman" w:hAnsi="Times New Roman"/>
          <w:color w:val="000000"/>
          <w:sz w:val="24"/>
          <w:lang w:val="ru-RU"/>
        </w:rPr>
        <w:t>Набор муляжей овощей и фруктов для оформления кабинет</w:t>
      </w:r>
      <w:r w:rsidR="00351956" w:rsidRPr="00964B91">
        <w:rPr>
          <w:rFonts w:ascii="Times New Roman" w:eastAsia="Times New Roman" w:hAnsi="Times New Roman"/>
          <w:color w:val="000000"/>
          <w:sz w:val="24"/>
          <w:lang w:val="ru-RU"/>
        </w:rPr>
        <w:t>а биологии Гербари</w:t>
      </w:r>
      <w:r w:rsidR="00667917">
        <w:rPr>
          <w:rFonts w:ascii="Times New Roman" w:eastAsia="Times New Roman" w:hAnsi="Times New Roman"/>
          <w:color w:val="000000"/>
          <w:sz w:val="24"/>
          <w:lang w:val="ru-RU"/>
        </w:rPr>
        <w:t>и</w:t>
      </w:r>
    </w:p>
    <w:sectPr w:rsidR="00524A39" w:rsidRPr="00964B9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EFDF" w14:textId="77777777" w:rsidR="00B1244B" w:rsidRDefault="00B1244B" w:rsidP="005A247B">
      <w:pPr>
        <w:spacing w:after="0" w:line="240" w:lineRule="auto"/>
      </w:pPr>
      <w:r>
        <w:separator/>
      </w:r>
    </w:p>
  </w:endnote>
  <w:endnote w:type="continuationSeparator" w:id="0">
    <w:p w14:paraId="6DD0C10C" w14:textId="77777777" w:rsidR="00B1244B" w:rsidRDefault="00B1244B" w:rsidP="005A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34742"/>
      <w:docPartObj>
        <w:docPartGallery w:val="Page Numbers (Bottom of Page)"/>
        <w:docPartUnique/>
      </w:docPartObj>
    </w:sdtPr>
    <w:sdtContent>
      <w:p w14:paraId="682F7ADC" w14:textId="046A4111" w:rsidR="00185607" w:rsidRDefault="00185607" w:rsidP="005A247B">
        <w:pPr>
          <w:pStyle w:val="a7"/>
          <w:tabs>
            <w:tab w:val="lef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F832069" w14:textId="77777777" w:rsidR="00185607" w:rsidRPr="005A247B" w:rsidRDefault="00185607" w:rsidP="005A24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9190" w14:textId="77777777" w:rsidR="00B1244B" w:rsidRDefault="00B1244B" w:rsidP="005A247B">
      <w:pPr>
        <w:spacing w:after="0" w:line="240" w:lineRule="auto"/>
      </w:pPr>
      <w:r>
        <w:separator/>
      </w:r>
    </w:p>
  </w:footnote>
  <w:footnote w:type="continuationSeparator" w:id="0">
    <w:p w14:paraId="50084952" w14:textId="77777777" w:rsidR="00B1244B" w:rsidRDefault="00B1244B" w:rsidP="005A2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A56B79"/>
    <w:multiLevelType w:val="hybridMultilevel"/>
    <w:tmpl w:val="333A8732"/>
    <w:lvl w:ilvl="0" w:tplc="D90655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2092776573">
    <w:abstractNumId w:val="8"/>
  </w:num>
  <w:num w:numId="2" w16cid:durableId="1387795730">
    <w:abstractNumId w:val="6"/>
  </w:num>
  <w:num w:numId="3" w16cid:durableId="1590843030">
    <w:abstractNumId w:val="5"/>
  </w:num>
  <w:num w:numId="4" w16cid:durableId="575894573">
    <w:abstractNumId w:val="4"/>
  </w:num>
  <w:num w:numId="5" w16cid:durableId="1632519131">
    <w:abstractNumId w:val="7"/>
  </w:num>
  <w:num w:numId="6" w16cid:durableId="777599306">
    <w:abstractNumId w:val="3"/>
  </w:num>
  <w:num w:numId="7" w16cid:durableId="1650207010">
    <w:abstractNumId w:val="2"/>
  </w:num>
  <w:num w:numId="8" w16cid:durableId="1192262888">
    <w:abstractNumId w:val="1"/>
  </w:num>
  <w:num w:numId="9" w16cid:durableId="1804276321">
    <w:abstractNumId w:val="0"/>
  </w:num>
  <w:num w:numId="10" w16cid:durableId="1752652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EDA"/>
    <w:rsid w:val="000B3F73"/>
    <w:rsid w:val="0015074B"/>
    <w:rsid w:val="00185607"/>
    <w:rsid w:val="001B4C8E"/>
    <w:rsid w:val="0029639D"/>
    <w:rsid w:val="002F2C41"/>
    <w:rsid w:val="00326F90"/>
    <w:rsid w:val="00351956"/>
    <w:rsid w:val="00354995"/>
    <w:rsid w:val="0041490D"/>
    <w:rsid w:val="00524A39"/>
    <w:rsid w:val="005631F6"/>
    <w:rsid w:val="005A247B"/>
    <w:rsid w:val="00641DC9"/>
    <w:rsid w:val="00667917"/>
    <w:rsid w:val="00792150"/>
    <w:rsid w:val="007B78B8"/>
    <w:rsid w:val="008A422A"/>
    <w:rsid w:val="0090595A"/>
    <w:rsid w:val="00964B91"/>
    <w:rsid w:val="009B3E99"/>
    <w:rsid w:val="009B5294"/>
    <w:rsid w:val="009B6705"/>
    <w:rsid w:val="00A12536"/>
    <w:rsid w:val="00A73A83"/>
    <w:rsid w:val="00AA1D8D"/>
    <w:rsid w:val="00B1244B"/>
    <w:rsid w:val="00B47730"/>
    <w:rsid w:val="00B538EE"/>
    <w:rsid w:val="00B83819"/>
    <w:rsid w:val="00BB7966"/>
    <w:rsid w:val="00C36079"/>
    <w:rsid w:val="00C75783"/>
    <w:rsid w:val="00CB0664"/>
    <w:rsid w:val="00D5198B"/>
    <w:rsid w:val="00DC541A"/>
    <w:rsid w:val="00E0153A"/>
    <w:rsid w:val="00E25125"/>
    <w:rsid w:val="00E57FF7"/>
    <w:rsid w:val="00EC3796"/>
    <w:rsid w:val="00F34211"/>
    <w:rsid w:val="00F95387"/>
    <w:rsid w:val="00FA11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F9DE5"/>
  <w14:defaultImageDpi w14:val="300"/>
  <w15:docId w15:val="{43F42DCF-50D5-444C-B7AF-DB77DAFF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3C4461-3AF8-49C7-943B-7BDF3E07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5189</Words>
  <Characters>29581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Александр</cp:lastModifiedBy>
  <cp:revision>2</cp:revision>
  <dcterms:created xsi:type="dcterms:W3CDTF">2022-11-11T06:34:00Z</dcterms:created>
  <dcterms:modified xsi:type="dcterms:W3CDTF">2022-11-11T06:34:00Z</dcterms:modified>
  <cp:category/>
</cp:coreProperties>
</file>