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75919" w14:textId="77777777" w:rsidR="00FB30A0" w:rsidRDefault="00FB30A0" w:rsidP="00FB30A0">
      <w:pPr>
        <w:tabs>
          <w:tab w:val="left" w:pos="851"/>
        </w:tabs>
        <w:ind w:left="20" w:right="567"/>
        <w:jc w:val="center"/>
        <w:rPr>
          <w:rFonts w:ascii="Times New Roman" w:hAnsi="Times New Roman" w:cs="Times New Roman"/>
          <w:b/>
          <w:bCs/>
          <w:sz w:val="28"/>
          <w:szCs w:val="28"/>
        </w:rPr>
      </w:pPr>
      <w:r>
        <w:rPr>
          <w:rFonts w:ascii="Times New Roman" w:hAnsi="Times New Roman" w:cs="Times New Roman"/>
          <w:b/>
          <w:bCs/>
          <w:sz w:val="28"/>
          <w:szCs w:val="28"/>
        </w:rPr>
        <w:t>Автономная некоммерческая общеобразовательная организация</w:t>
      </w:r>
      <w:r>
        <w:rPr>
          <w:rFonts w:ascii="Times New Roman" w:hAnsi="Times New Roman" w:cs="Times New Roman"/>
          <w:b/>
          <w:bCs/>
          <w:sz w:val="28"/>
          <w:szCs w:val="28"/>
        </w:rPr>
        <w:br/>
        <w:t>«Православная Классическая Гимназия имени Апостола и Евангелиста Иоанна Богослова»</w:t>
      </w:r>
      <w:r>
        <w:rPr>
          <w:rFonts w:ascii="Times New Roman" w:hAnsi="Times New Roman" w:cs="Times New Roman"/>
          <w:b/>
          <w:bCs/>
          <w:sz w:val="28"/>
          <w:szCs w:val="28"/>
        </w:rPr>
        <w:br/>
        <w:t xml:space="preserve">Московской области, </w:t>
      </w:r>
      <w:proofErr w:type="spellStart"/>
      <w:r>
        <w:rPr>
          <w:rFonts w:ascii="Times New Roman" w:hAnsi="Times New Roman" w:cs="Times New Roman"/>
          <w:b/>
          <w:bCs/>
          <w:sz w:val="28"/>
          <w:szCs w:val="28"/>
        </w:rPr>
        <w:t>г.о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Лосино</w:t>
      </w:r>
      <w:proofErr w:type="spellEnd"/>
      <w:r>
        <w:rPr>
          <w:rFonts w:ascii="Times New Roman" w:hAnsi="Times New Roman" w:cs="Times New Roman"/>
          <w:b/>
          <w:bCs/>
          <w:sz w:val="28"/>
          <w:szCs w:val="28"/>
        </w:rPr>
        <w:t xml:space="preserve">-Петровский </w:t>
      </w:r>
      <w:r>
        <w:rPr>
          <w:rFonts w:ascii="Times New Roman" w:hAnsi="Times New Roman" w:cs="Times New Roman"/>
          <w:b/>
          <w:bCs/>
          <w:sz w:val="28"/>
          <w:szCs w:val="28"/>
        </w:rPr>
        <w:br/>
        <w:t xml:space="preserve">с. </w:t>
      </w:r>
      <w:proofErr w:type="spellStart"/>
      <w:r>
        <w:rPr>
          <w:rFonts w:ascii="Times New Roman" w:hAnsi="Times New Roman" w:cs="Times New Roman"/>
          <w:b/>
          <w:bCs/>
          <w:sz w:val="28"/>
          <w:szCs w:val="28"/>
        </w:rPr>
        <w:t>Анискино</w:t>
      </w:r>
      <w:proofErr w:type="spellEnd"/>
    </w:p>
    <w:p w14:paraId="3D51F2B8" w14:textId="77777777" w:rsidR="00FB30A0" w:rsidRDefault="00FB30A0" w:rsidP="00FB30A0">
      <w:pPr>
        <w:jc w:val="center"/>
        <w:rPr>
          <w:rFonts w:ascii="Times New Roman" w:hAnsi="Times New Roman" w:cs="Times New Roman"/>
        </w:rPr>
      </w:pPr>
    </w:p>
    <w:p w14:paraId="0BD94022" w14:textId="77777777" w:rsidR="00FB30A0" w:rsidRDefault="00FB30A0" w:rsidP="00FB30A0">
      <w:pPr>
        <w:rPr>
          <w:rFonts w:ascii="Times New Roman" w:hAnsi="Times New Roman" w:cs="Times New Roman"/>
        </w:rPr>
      </w:pPr>
    </w:p>
    <w:p w14:paraId="287E102D" w14:textId="77777777" w:rsidR="00FB30A0" w:rsidRDefault="00FB30A0" w:rsidP="00FB30A0">
      <w:pPr>
        <w:ind w:right="617"/>
        <w:rPr>
          <w:rFonts w:ascii="Times New Roman" w:hAnsi="Times New Roman" w:cs="Times New Roman"/>
        </w:rPr>
      </w:pPr>
    </w:p>
    <w:p w14:paraId="073F4E31" w14:textId="77777777" w:rsidR="00FB30A0" w:rsidRDefault="00FB30A0" w:rsidP="00FB30A0">
      <w:pPr>
        <w:tabs>
          <w:tab w:val="left" w:pos="851"/>
          <w:tab w:val="left" w:pos="7230"/>
        </w:tabs>
        <w:ind w:right="617"/>
        <w:jc w:val="right"/>
        <w:rPr>
          <w:rFonts w:ascii="Times New Roman" w:hAnsi="Times New Roman" w:cs="Times New Roman"/>
        </w:rPr>
      </w:pPr>
      <w:r>
        <w:rPr>
          <w:rFonts w:ascii="Times New Roman" w:hAnsi="Times New Roman" w:cs="Times New Roman"/>
        </w:rPr>
        <w:tab/>
        <w:t>УТВЕРЖДЕНО</w:t>
      </w:r>
    </w:p>
    <w:p w14:paraId="22A757FD" w14:textId="77777777" w:rsidR="00FB30A0" w:rsidRDefault="00FB30A0" w:rsidP="00FB30A0">
      <w:pPr>
        <w:tabs>
          <w:tab w:val="left" w:pos="851"/>
          <w:tab w:val="left" w:pos="7230"/>
        </w:tabs>
        <w:ind w:right="617"/>
        <w:jc w:val="right"/>
        <w:rPr>
          <w:rFonts w:ascii="Times New Roman" w:hAnsi="Times New Roman" w:cs="Times New Roman"/>
        </w:rPr>
      </w:pPr>
      <w:r>
        <w:rPr>
          <w:rFonts w:ascii="Times New Roman" w:hAnsi="Times New Roman" w:cs="Times New Roman"/>
        </w:rPr>
        <w:t xml:space="preserve">Директор АНОО </w:t>
      </w:r>
    </w:p>
    <w:p w14:paraId="08E74281" w14:textId="77777777" w:rsidR="00FB30A0" w:rsidRDefault="00FB30A0" w:rsidP="00FB30A0">
      <w:pPr>
        <w:tabs>
          <w:tab w:val="left" w:pos="851"/>
          <w:tab w:val="left" w:pos="7230"/>
        </w:tabs>
        <w:ind w:right="617"/>
        <w:jc w:val="right"/>
        <w:rPr>
          <w:rFonts w:ascii="Times New Roman" w:hAnsi="Times New Roman" w:cs="Times New Roman"/>
        </w:rPr>
      </w:pPr>
      <w:r>
        <w:rPr>
          <w:rFonts w:ascii="Times New Roman" w:hAnsi="Times New Roman" w:cs="Times New Roman"/>
        </w:rPr>
        <w:t>«Иоаннобогословская Гимназия»</w:t>
      </w:r>
    </w:p>
    <w:p w14:paraId="2AEF0E2E" w14:textId="77777777" w:rsidR="00FB30A0" w:rsidRDefault="00FB30A0" w:rsidP="00FB30A0">
      <w:pPr>
        <w:tabs>
          <w:tab w:val="left" w:pos="851"/>
          <w:tab w:val="left" w:pos="7230"/>
        </w:tabs>
        <w:ind w:right="617"/>
        <w:jc w:val="right"/>
        <w:rPr>
          <w:rFonts w:ascii="Times New Roman" w:hAnsi="Times New Roman" w:cs="Times New Roman"/>
        </w:rPr>
      </w:pPr>
      <w:r>
        <w:rPr>
          <w:rFonts w:ascii="Times New Roman" w:hAnsi="Times New Roman" w:cs="Times New Roman"/>
        </w:rPr>
        <w:t>_______________ И.С. Казаков</w:t>
      </w:r>
    </w:p>
    <w:p w14:paraId="2FFFC0D8" w14:textId="77777777" w:rsidR="00FB30A0" w:rsidRDefault="00FB30A0" w:rsidP="00FB30A0">
      <w:pPr>
        <w:tabs>
          <w:tab w:val="left" w:pos="851"/>
          <w:tab w:val="left" w:pos="7230"/>
        </w:tabs>
        <w:ind w:right="617"/>
        <w:jc w:val="right"/>
        <w:rPr>
          <w:rFonts w:ascii="Times New Roman" w:hAnsi="Times New Roman" w:cs="Times New Roman"/>
        </w:rPr>
      </w:pPr>
      <w:r>
        <w:rPr>
          <w:rFonts w:ascii="Times New Roman" w:hAnsi="Times New Roman" w:cs="Times New Roman"/>
        </w:rPr>
        <w:t>Приказ № 60 от «25» августа 2023 г.</w:t>
      </w:r>
    </w:p>
    <w:p w14:paraId="68C4A450" w14:textId="77777777" w:rsidR="00557D80" w:rsidRDefault="00557D80" w:rsidP="00F12FDE">
      <w:pPr>
        <w:spacing w:before="90" w:line="360" w:lineRule="auto"/>
        <w:ind w:left="3806" w:right="3159" w:firstLine="4"/>
        <w:jc w:val="center"/>
        <w:rPr>
          <w:b/>
          <w:sz w:val="24"/>
          <w:szCs w:val="24"/>
        </w:rPr>
      </w:pPr>
    </w:p>
    <w:p w14:paraId="744E6E14" w14:textId="77777777" w:rsidR="00557D80" w:rsidRDefault="00557D80" w:rsidP="00F12FDE">
      <w:pPr>
        <w:spacing w:before="90" w:line="360" w:lineRule="auto"/>
        <w:ind w:left="3806" w:right="3159" w:firstLine="4"/>
        <w:jc w:val="center"/>
        <w:rPr>
          <w:b/>
          <w:sz w:val="24"/>
          <w:szCs w:val="24"/>
        </w:rPr>
      </w:pPr>
    </w:p>
    <w:p w14:paraId="1A145409" w14:textId="77777777" w:rsidR="00557D80" w:rsidRDefault="00557D80" w:rsidP="00F12FDE">
      <w:pPr>
        <w:spacing w:before="90" w:line="360" w:lineRule="auto"/>
        <w:ind w:left="3806" w:right="3159" w:firstLine="4"/>
        <w:jc w:val="center"/>
        <w:rPr>
          <w:b/>
          <w:sz w:val="24"/>
          <w:szCs w:val="24"/>
        </w:rPr>
      </w:pPr>
    </w:p>
    <w:p w14:paraId="462321AC" w14:textId="7FE1F22B" w:rsidR="00F12FDE" w:rsidRPr="0096117B" w:rsidRDefault="00F12FDE" w:rsidP="00A14BF2">
      <w:pPr>
        <w:spacing w:before="90" w:line="360" w:lineRule="auto"/>
        <w:ind w:left="426" w:right="1184" w:firstLine="4"/>
        <w:jc w:val="center"/>
        <w:rPr>
          <w:rFonts w:ascii="Times New Roman" w:hAnsi="Times New Roman" w:cs="Times New Roman"/>
          <w:b/>
          <w:sz w:val="24"/>
          <w:szCs w:val="24"/>
        </w:rPr>
      </w:pPr>
      <w:r w:rsidRPr="0096117B">
        <w:rPr>
          <w:rFonts w:ascii="Times New Roman" w:hAnsi="Times New Roman" w:cs="Times New Roman"/>
          <w:b/>
          <w:sz w:val="24"/>
          <w:szCs w:val="24"/>
        </w:rPr>
        <w:t>ОБРАЗОВАТЕЛЬНАЯ ПРОГРАММА CРЕДНЕГО</w:t>
      </w:r>
      <w:r w:rsidRPr="0096117B">
        <w:rPr>
          <w:rFonts w:ascii="Times New Roman" w:hAnsi="Times New Roman" w:cs="Times New Roman"/>
          <w:b/>
          <w:spacing w:val="-15"/>
          <w:sz w:val="24"/>
          <w:szCs w:val="24"/>
        </w:rPr>
        <w:t xml:space="preserve"> </w:t>
      </w:r>
      <w:r w:rsidRPr="0096117B">
        <w:rPr>
          <w:rFonts w:ascii="Times New Roman" w:hAnsi="Times New Roman" w:cs="Times New Roman"/>
          <w:b/>
          <w:sz w:val="24"/>
          <w:szCs w:val="24"/>
        </w:rPr>
        <w:t>ОБЩЕГО</w:t>
      </w:r>
      <w:r w:rsidRPr="0096117B">
        <w:rPr>
          <w:rFonts w:ascii="Times New Roman" w:hAnsi="Times New Roman" w:cs="Times New Roman"/>
          <w:b/>
          <w:spacing w:val="-15"/>
          <w:sz w:val="24"/>
          <w:szCs w:val="24"/>
        </w:rPr>
        <w:t xml:space="preserve"> </w:t>
      </w:r>
      <w:r w:rsidRPr="0096117B">
        <w:rPr>
          <w:rFonts w:ascii="Times New Roman" w:hAnsi="Times New Roman" w:cs="Times New Roman"/>
          <w:b/>
          <w:sz w:val="24"/>
          <w:szCs w:val="24"/>
        </w:rPr>
        <w:t>ОБРАЗОВАНИЯ</w:t>
      </w:r>
    </w:p>
    <w:p w14:paraId="77EF43F5" w14:textId="25CB1F9E" w:rsidR="00F12FDE" w:rsidRDefault="00D5619C" w:rsidP="00D5619C">
      <w:pPr>
        <w:tabs>
          <w:tab w:val="left" w:pos="3135"/>
        </w:tabs>
        <w:jc w:val="center"/>
        <w:rPr>
          <w:sz w:val="24"/>
          <w:szCs w:val="24"/>
        </w:rPr>
      </w:pPr>
      <w:r>
        <w:rPr>
          <w:rFonts w:ascii="Times New Roman" w:hAnsi="Times New Roman" w:cs="Times New Roman"/>
          <w:b/>
          <w:bCs/>
          <w:sz w:val="28"/>
          <w:szCs w:val="28"/>
        </w:rPr>
        <w:t xml:space="preserve">Срок реализации 2 года </w:t>
      </w:r>
    </w:p>
    <w:p w14:paraId="310F001F" w14:textId="77777777" w:rsidR="00F12FDE" w:rsidRDefault="00F12FDE" w:rsidP="00F12FDE">
      <w:pPr>
        <w:rPr>
          <w:sz w:val="24"/>
          <w:szCs w:val="24"/>
        </w:rPr>
        <w:sectPr w:rsidR="00F12FDE">
          <w:pgSz w:w="11910" w:h="16840"/>
          <w:pgMar w:top="780" w:right="0" w:bottom="1100" w:left="520" w:header="0" w:footer="906" w:gutter="0"/>
          <w:pgNumType w:start="1"/>
          <w:cols w:space="720"/>
        </w:sectPr>
      </w:pPr>
    </w:p>
    <w:tbl>
      <w:tblPr>
        <w:tblStyle w:val="TableNormal"/>
        <w:tblW w:w="9781" w:type="dxa"/>
        <w:tblLayout w:type="fixed"/>
        <w:tblLook w:val="01E0" w:firstRow="1" w:lastRow="1" w:firstColumn="1" w:lastColumn="1" w:noHBand="0" w:noVBand="0"/>
      </w:tblPr>
      <w:tblGrid>
        <w:gridCol w:w="591"/>
        <w:gridCol w:w="8538"/>
        <w:gridCol w:w="652"/>
      </w:tblGrid>
      <w:tr w:rsidR="00F12FDE" w:rsidRPr="00FB30A0" w14:paraId="3AA461CD" w14:textId="77777777" w:rsidTr="00682C67">
        <w:trPr>
          <w:trHeight w:val="412"/>
        </w:trPr>
        <w:tc>
          <w:tcPr>
            <w:tcW w:w="591" w:type="dxa"/>
            <w:hideMark/>
          </w:tcPr>
          <w:p w14:paraId="27847151" w14:textId="77777777" w:rsidR="00F12FDE" w:rsidRPr="00FB30A0" w:rsidRDefault="00F12FDE" w:rsidP="00F12FDE">
            <w:pPr>
              <w:pStyle w:val="TableParagraph"/>
              <w:ind w:left="105"/>
              <w:rPr>
                <w:b/>
                <w:sz w:val="24"/>
                <w:szCs w:val="24"/>
              </w:rPr>
            </w:pPr>
            <w:bookmarkStart w:id="0" w:name="_GoBack"/>
            <w:r w:rsidRPr="00FB30A0">
              <w:rPr>
                <w:b/>
                <w:sz w:val="24"/>
                <w:szCs w:val="24"/>
              </w:rPr>
              <w:lastRenderedPageBreak/>
              <w:t xml:space="preserve">№ </w:t>
            </w:r>
            <w:r w:rsidRPr="00FB30A0">
              <w:rPr>
                <w:b/>
                <w:spacing w:val="-5"/>
                <w:sz w:val="24"/>
                <w:szCs w:val="24"/>
              </w:rPr>
              <w:t>п/п</w:t>
            </w:r>
          </w:p>
        </w:tc>
        <w:tc>
          <w:tcPr>
            <w:tcW w:w="8538" w:type="dxa"/>
            <w:hideMark/>
          </w:tcPr>
          <w:p w14:paraId="1EFBF1EA" w14:textId="77777777" w:rsidR="00F12FDE" w:rsidRPr="00FB30A0" w:rsidRDefault="00F12FDE" w:rsidP="00FB30A0">
            <w:pPr>
              <w:pStyle w:val="TableParagraph"/>
              <w:ind w:left="104"/>
              <w:jc w:val="center"/>
              <w:rPr>
                <w:b/>
                <w:sz w:val="24"/>
                <w:szCs w:val="24"/>
              </w:rPr>
            </w:pPr>
            <w:proofErr w:type="spellStart"/>
            <w:r w:rsidRPr="00FB30A0">
              <w:rPr>
                <w:b/>
                <w:sz w:val="24"/>
                <w:szCs w:val="24"/>
              </w:rPr>
              <w:t>Содержание</w:t>
            </w:r>
            <w:proofErr w:type="spellEnd"/>
            <w:r w:rsidRPr="00FB30A0">
              <w:rPr>
                <w:b/>
                <w:spacing w:val="-6"/>
                <w:sz w:val="24"/>
                <w:szCs w:val="24"/>
              </w:rPr>
              <w:t xml:space="preserve"> </w:t>
            </w:r>
            <w:proofErr w:type="spellStart"/>
            <w:r w:rsidRPr="00FB30A0">
              <w:rPr>
                <w:b/>
                <w:spacing w:val="-2"/>
                <w:sz w:val="24"/>
                <w:szCs w:val="24"/>
              </w:rPr>
              <w:t>модуля</w:t>
            </w:r>
            <w:proofErr w:type="spellEnd"/>
          </w:p>
        </w:tc>
        <w:tc>
          <w:tcPr>
            <w:tcW w:w="652" w:type="dxa"/>
            <w:hideMark/>
          </w:tcPr>
          <w:p w14:paraId="427C6E68" w14:textId="77777777" w:rsidR="00F12FDE" w:rsidRPr="00FB30A0" w:rsidRDefault="00F12FDE" w:rsidP="00F12FDE">
            <w:pPr>
              <w:pStyle w:val="TableParagraph"/>
              <w:ind w:left="109"/>
              <w:rPr>
                <w:b/>
                <w:sz w:val="24"/>
                <w:szCs w:val="24"/>
              </w:rPr>
            </w:pPr>
            <w:proofErr w:type="spellStart"/>
            <w:r w:rsidRPr="00FB30A0">
              <w:rPr>
                <w:b/>
                <w:spacing w:val="-4"/>
                <w:sz w:val="24"/>
                <w:szCs w:val="24"/>
              </w:rPr>
              <w:t>Стр</w:t>
            </w:r>
            <w:proofErr w:type="spellEnd"/>
            <w:r w:rsidRPr="00FB30A0">
              <w:rPr>
                <w:b/>
                <w:spacing w:val="-4"/>
                <w:sz w:val="24"/>
                <w:szCs w:val="24"/>
              </w:rPr>
              <w:t>.</w:t>
            </w:r>
          </w:p>
        </w:tc>
      </w:tr>
      <w:tr w:rsidR="00F12FDE" w:rsidRPr="00FB30A0" w14:paraId="3EC356B0" w14:textId="77777777" w:rsidTr="00682C67">
        <w:trPr>
          <w:trHeight w:val="412"/>
        </w:trPr>
        <w:tc>
          <w:tcPr>
            <w:tcW w:w="591" w:type="dxa"/>
            <w:hideMark/>
          </w:tcPr>
          <w:p w14:paraId="4F48BD07" w14:textId="77777777" w:rsidR="00F12FDE" w:rsidRPr="00FB30A0" w:rsidRDefault="00F12FDE" w:rsidP="00F12FDE">
            <w:pPr>
              <w:pStyle w:val="TableParagraph"/>
              <w:ind w:left="105"/>
              <w:rPr>
                <w:b/>
                <w:sz w:val="24"/>
                <w:szCs w:val="24"/>
              </w:rPr>
            </w:pPr>
            <w:r w:rsidRPr="00FB30A0">
              <w:rPr>
                <w:b/>
                <w:sz w:val="24"/>
                <w:szCs w:val="24"/>
              </w:rPr>
              <w:t>1</w:t>
            </w:r>
          </w:p>
        </w:tc>
        <w:tc>
          <w:tcPr>
            <w:tcW w:w="8538" w:type="dxa"/>
            <w:hideMark/>
          </w:tcPr>
          <w:p w14:paraId="3488A14A" w14:textId="77777777" w:rsidR="00F12FDE" w:rsidRPr="00FB30A0" w:rsidRDefault="00F12FDE" w:rsidP="00F12FDE">
            <w:pPr>
              <w:pStyle w:val="TableParagraph"/>
              <w:ind w:left="104"/>
              <w:rPr>
                <w:b/>
                <w:sz w:val="24"/>
                <w:szCs w:val="24"/>
              </w:rPr>
            </w:pPr>
            <w:proofErr w:type="spellStart"/>
            <w:r w:rsidRPr="00FB30A0">
              <w:rPr>
                <w:b/>
                <w:sz w:val="24"/>
                <w:szCs w:val="24"/>
              </w:rPr>
              <w:t>Целевой</w:t>
            </w:r>
            <w:proofErr w:type="spellEnd"/>
            <w:r w:rsidRPr="00FB30A0">
              <w:rPr>
                <w:b/>
                <w:sz w:val="24"/>
                <w:szCs w:val="24"/>
              </w:rPr>
              <w:t xml:space="preserve"> </w:t>
            </w:r>
            <w:proofErr w:type="spellStart"/>
            <w:r w:rsidRPr="00FB30A0">
              <w:rPr>
                <w:b/>
                <w:spacing w:val="-2"/>
                <w:sz w:val="24"/>
                <w:szCs w:val="24"/>
              </w:rPr>
              <w:t>раздел</w:t>
            </w:r>
            <w:proofErr w:type="spellEnd"/>
          </w:p>
        </w:tc>
        <w:tc>
          <w:tcPr>
            <w:tcW w:w="652" w:type="dxa"/>
          </w:tcPr>
          <w:p w14:paraId="78A0755D" w14:textId="452B1FD4" w:rsidR="00F12FDE" w:rsidRPr="00FB30A0" w:rsidRDefault="008D294E" w:rsidP="00F12FDE">
            <w:pPr>
              <w:pStyle w:val="TableParagraph"/>
              <w:ind w:left="109"/>
              <w:rPr>
                <w:sz w:val="24"/>
                <w:szCs w:val="24"/>
                <w:lang w:val="ru-RU"/>
              </w:rPr>
            </w:pPr>
            <w:r w:rsidRPr="00FB30A0">
              <w:rPr>
                <w:sz w:val="24"/>
                <w:szCs w:val="24"/>
                <w:lang w:val="ru-RU"/>
              </w:rPr>
              <w:t>4</w:t>
            </w:r>
          </w:p>
        </w:tc>
      </w:tr>
      <w:tr w:rsidR="00F12FDE" w:rsidRPr="00FB30A0" w14:paraId="3FF20DCE" w14:textId="77777777" w:rsidTr="00682C67">
        <w:trPr>
          <w:trHeight w:val="417"/>
        </w:trPr>
        <w:tc>
          <w:tcPr>
            <w:tcW w:w="591" w:type="dxa"/>
            <w:hideMark/>
          </w:tcPr>
          <w:p w14:paraId="66E178F9" w14:textId="77777777" w:rsidR="00F12FDE" w:rsidRPr="00FB30A0" w:rsidRDefault="00F12FDE" w:rsidP="00F12FDE">
            <w:pPr>
              <w:pStyle w:val="TableParagraph"/>
              <w:ind w:left="105"/>
              <w:rPr>
                <w:sz w:val="24"/>
                <w:szCs w:val="24"/>
              </w:rPr>
            </w:pPr>
            <w:r w:rsidRPr="00FB30A0">
              <w:rPr>
                <w:spacing w:val="-5"/>
                <w:sz w:val="24"/>
                <w:szCs w:val="24"/>
              </w:rPr>
              <w:t>1.1</w:t>
            </w:r>
          </w:p>
        </w:tc>
        <w:tc>
          <w:tcPr>
            <w:tcW w:w="8538" w:type="dxa"/>
            <w:hideMark/>
          </w:tcPr>
          <w:p w14:paraId="72EADCE5" w14:textId="77777777" w:rsidR="00F12FDE" w:rsidRPr="00FB30A0" w:rsidRDefault="00F12FDE" w:rsidP="00F12FDE">
            <w:pPr>
              <w:pStyle w:val="TableParagraph"/>
              <w:ind w:left="104"/>
              <w:rPr>
                <w:sz w:val="24"/>
                <w:szCs w:val="24"/>
              </w:rPr>
            </w:pPr>
            <w:proofErr w:type="spellStart"/>
            <w:r w:rsidRPr="00FB30A0">
              <w:rPr>
                <w:sz w:val="24"/>
                <w:szCs w:val="24"/>
              </w:rPr>
              <w:t>Пояснительная</w:t>
            </w:r>
            <w:proofErr w:type="spellEnd"/>
            <w:r w:rsidRPr="00FB30A0">
              <w:rPr>
                <w:spacing w:val="-1"/>
                <w:sz w:val="24"/>
                <w:szCs w:val="24"/>
              </w:rPr>
              <w:t xml:space="preserve"> </w:t>
            </w:r>
            <w:proofErr w:type="spellStart"/>
            <w:r w:rsidRPr="00FB30A0">
              <w:rPr>
                <w:spacing w:val="-2"/>
                <w:sz w:val="24"/>
                <w:szCs w:val="24"/>
              </w:rPr>
              <w:t>записка</w:t>
            </w:r>
            <w:proofErr w:type="spellEnd"/>
          </w:p>
        </w:tc>
        <w:tc>
          <w:tcPr>
            <w:tcW w:w="652" w:type="dxa"/>
          </w:tcPr>
          <w:p w14:paraId="3729215F" w14:textId="2270E65A" w:rsidR="00F12FDE" w:rsidRPr="00FB30A0" w:rsidRDefault="008D294E" w:rsidP="00F12FDE">
            <w:pPr>
              <w:pStyle w:val="TableParagraph"/>
              <w:ind w:left="109"/>
              <w:rPr>
                <w:sz w:val="24"/>
                <w:szCs w:val="24"/>
                <w:lang w:val="ru-RU"/>
              </w:rPr>
            </w:pPr>
            <w:r w:rsidRPr="00FB30A0">
              <w:rPr>
                <w:sz w:val="24"/>
                <w:szCs w:val="24"/>
                <w:lang w:val="ru-RU"/>
              </w:rPr>
              <w:t>4</w:t>
            </w:r>
          </w:p>
        </w:tc>
      </w:tr>
      <w:tr w:rsidR="00F12FDE" w:rsidRPr="00FB30A0" w14:paraId="58810FDE" w14:textId="77777777" w:rsidTr="00682C67">
        <w:trPr>
          <w:trHeight w:val="412"/>
        </w:trPr>
        <w:tc>
          <w:tcPr>
            <w:tcW w:w="591" w:type="dxa"/>
          </w:tcPr>
          <w:p w14:paraId="44087EF0" w14:textId="77777777" w:rsidR="00F12FDE" w:rsidRPr="00FB30A0" w:rsidRDefault="00F12FDE" w:rsidP="00F12FDE">
            <w:pPr>
              <w:pStyle w:val="TableParagraph"/>
              <w:rPr>
                <w:sz w:val="24"/>
                <w:szCs w:val="24"/>
              </w:rPr>
            </w:pPr>
          </w:p>
        </w:tc>
        <w:tc>
          <w:tcPr>
            <w:tcW w:w="8538" w:type="dxa"/>
            <w:hideMark/>
          </w:tcPr>
          <w:p w14:paraId="14FA94A2" w14:textId="77777777" w:rsidR="00F12FDE" w:rsidRPr="00FB30A0" w:rsidRDefault="00F12FDE" w:rsidP="00F12FDE">
            <w:pPr>
              <w:pStyle w:val="TableParagraph"/>
              <w:ind w:left="104"/>
              <w:rPr>
                <w:sz w:val="24"/>
                <w:szCs w:val="24"/>
              </w:rPr>
            </w:pPr>
            <w:proofErr w:type="spellStart"/>
            <w:r w:rsidRPr="00FB30A0">
              <w:rPr>
                <w:sz w:val="24"/>
                <w:szCs w:val="24"/>
              </w:rPr>
              <w:t>Цели</w:t>
            </w:r>
            <w:proofErr w:type="spellEnd"/>
            <w:r w:rsidRPr="00FB30A0">
              <w:rPr>
                <w:spacing w:val="1"/>
                <w:sz w:val="24"/>
                <w:szCs w:val="24"/>
              </w:rPr>
              <w:t xml:space="preserve"> </w:t>
            </w:r>
            <w:proofErr w:type="spellStart"/>
            <w:r w:rsidRPr="00FB30A0">
              <w:rPr>
                <w:sz w:val="24"/>
                <w:szCs w:val="24"/>
              </w:rPr>
              <w:t>реализации</w:t>
            </w:r>
            <w:proofErr w:type="spellEnd"/>
            <w:r w:rsidRPr="00FB30A0">
              <w:rPr>
                <w:spacing w:val="-4"/>
                <w:sz w:val="24"/>
                <w:szCs w:val="24"/>
              </w:rPr>
              <w:t xml:space="preserve"> </w:t>
            </w:r>
            <w:proofErr w:type="spellStart"/>
            <w:r w:rsidRPr="00FB30A0">
              <w:rPr>
                <w:spacing w:val="-2"/>
                <w:sz w:val="24"/>
                <w:szCs w:val="24"/>
              </w:rPr>
              <w:t>Программы</w:t>
            </w:r>
            <w:proofErr w:type="spellEnd"/>
          </w:p>
        </w:tc>
        <w:tc>
          <w:tcPr>
            <w:tcW w:w="652" w:type="dxa"/>
          </w:tcPr>
          <w:p w14:paraId="6C24BD5A" w14:textId="6041D878" w:rsidR="00F12FDE" w:rsidRPr="00FB30A0" w:rsidRDefault="008D294E" w:rsidP="00F12FDE">
            <w:pPr>
              <w:pStyle w:val="TableParagraph"/>
              <w:ind w:left="109"/>
              <w:rPr>
                <w:sz w:val="24"/>
                <w:szCs w:val="24"/>
                <w:lang w:val="ru-RU"/>
              </w:rPr>
            </w:pPr>
            <w:r w:rsidRPr="00FB30A0">
              <w:rPr>
                <w:sz w:val="24"/>
                <w:szCs w:val="24"/>
                <w:lang w:val="ru-RU"/>
              </w:rPr>
              <w:t>4</w:t>
            </w:r>
          </w:p>
        </w:tc>
      </w:tr>
      <w:tr w:rsidR="00F12FDE" w:rsidRPr="00FB30A0" w14:paraId="7E58C330" w14:textId="77777777" w:rsidTr="00682C67">
        <w:trPr>
          <w:trHeight w:val="412"/>
        </w:trPr>
        <w:tc>
          <w:tcPr>
            <w:tcW w:w="591" w:type="dxa"/>
          </w:tcPr>
          <w:p w14:paraId="6A4AA052" w14:textId="77777777" w:rsidR="00F12FDE" w:rsidRPr="00FB30A0" w:rsidRDefault="00F12FDE" w:rsidP="00F12FDE">
            <w:pPr>
              <w:pStyle w:val="TableParagraph"/>
              <w:rPr>
                <w:sz w:val="24"/>
                <w:szCs w:val="24"/>
              </w:rPr>
            </w:pPr>
          </w:p>
        </w:tc>
        <w:tc>
          <w:tcPr>
            <w:tcW w:w="8538" w:type="dxa"/>
            <w:hideMark/>
          </w:tcPr>
          <w:p w14:paraId="4BF5607A" w14:textId="77777777" w:rsidR="00F12FDE" w:rsidRPr="00FB30A0" w:rsidRDefault="00F12FDE" w:rsidP="00F12FDE">
            <w:pPr>
              <w:pStyle w:val="TableParagraph"/>
              <w:ind w:left="104"/>
              <w:rPr>
                <w:sz w:val="24"/>
                <w:szCs w:val="24"/>
                <w:lang w:val="ru-RU"/>
              </w:rPr>
            </w:pPr>
            <w:r w:rsidRPr="00FB30A0">
              <w:rPr>
                <w:sz w:val="24"/>
                <w:szCs w:val="24"/>
                <w:lang w:val="ru-RU"/>
              </w:rPr>
              <w:t>Принципы</w:t>
            </w:r>
            <w:r w:rsidRPr="00FB30A0">
              <w:rPr>
                <w:spacing w:val="-5"/>
                <w:sz w:val="24"/>
                <w:szCs w:val="24"/>
                <w:lang w:val="ru-RU"/>
              </w:rPr>
              <w:t xml:space="preserve"> </w:t>
            </w:r>
            <w:r w:rsidRPr="00FB30A0">
              <w:rPr>
                <w:sz w:val="24"/>
                <w:szCs w:val="24"/>
                <w:lang w:val="ru-RU"/>
              </w:rPr>
              <w:t>формирования</w:t>
            </w:r>
            <w:r w:rsidRPr="00FB30A0">
              <w:rPr>
                <w:spacing w:val="-7"/>
                <w:sz w:val="24"/>
                <w:szCs w:val="24"/>
                <w:lang w:val="ru-RU"/>
              </w:rPr>
              <w:t xml:space="preserve"> </w:t>
            </w:r>
            <w:r w:rsidRPr="00FB30A0">
              <w:rPr>
                <w:sz w:val="24"/>
                <w:szCs w:val="24"/>
                <w:lang w:val="ru-RU"/>
              </w:rPr>
              <w:t>и</w:t>
            </w:r>
            <w:r w:rsidRPr="00FB30A0">
              <w:rPr>
                <w:spacing w:val="-7"/>
                <w:sz w:val="24"/>
                <w:szCs w:val="24"/>
                <w:lang w:val="ru-RU"/>
              </w:rPr>
              <w:t xml:space="preserve"> </w:t>
            </w:r>
            <w:r w:rsidRPr="00FB30A0">
              <w:rPr>
                <w:sz w:val="24"/>
                <w:szCs w:val="24"/>
                <w:lang w:val="ru-RU"/>
              </w:rPr>
              <w:t>механизмы</w:t>
            </w:r>
            <w:r w:rsidRPr="00FB30A0">
              <w:rPr>
                <w:spacing w:val="-2"/>
                <w:sz w:val="24"/>
                <w:szCs w:val="24"/>
                <w:lang w:val="ru-RU"/>
              </w:rPr>
              <w:t xml:space="preserve"> </w:t>
            </w:r>
            <w:r w:rsidRPr="00FB30A0">
              <w:rPr>
                <w:sz w:val="24"/>
                <w:szCs w:val="24"/>
                <w:lang w:val="ru-RU"/>
              </w:rPr>
              <w:t>реализации</w:t>
            </w:r>
            <w:r w:rsidRPr="00FB30A0">
              <w:rPr>
                <w:spacing w:val="-2"/>
                <w:sz w:val="24"/>
                <w:szCs w:val="24"/>
                <w:lang w:val="ru-RU"/>
              </w:rPr>
              <w:t xml:space="preserve"> Программы</w:t>
            </w:r>
          </w:p>
        </w:tc>
        <w:tc>
          <w:tcPr>
            <w:tcW w:w="652" w:type="dxa"/>
          </w:tcPr>
          <w:p w14:paraId="1F82F75F" w14:textId="591A6243" w:rsidR="00F12FDE" w:rsidRPr="00FB30A0" w:rsidRDefault="008D294E" w:rsidP="00F12FDE">
            <w:pPr>
              <w:pStyle w:val="TableParagraph"/>
              <w:ind w:left="109"/>
              <w:rPr>
                <w:sz w:val="24"/>
                <w:szCs w:val="24"/>
                <w:lang w:val="ru-RU"/>
              </w:rPr>
            </w:pPr>
            <w:r w:rsidRPr="00FB30A0">
              <w:rPr>
                <w:sz w:val="24"/>
                <w:szCs w:val="24"/>
                <w:lang w:val="ru-RU"/>
              </w:rPr>
              <w:t>5</w:t>
            </w:r>
          </w:p>
        </w:tc>
      </w:tr>
      <w:tr w:rsidR="00F12FDE" w:rsidRPr="00FB30A0" w14:paraId="54D9D853" w14:textId="77777777" w:rsidTr="00682C67">
        <w:trPr>
          <w:trHeight w:val="431"/>
        </w:trPr>
        <w:tc>
          <w:tcPr>
            <w:tcW w:w="591" w:type="dxa"/>
            <w:hideMark/>
          </w:tcPr>
          <w:p w14:paraId="2E44F3D0" w14:textId="77777777" w:rsidR="00F12FDE" w:rsidRPr="00FB30A0" w:rsidRDefault="00F12FDE" w:rsidP="00F12FDE">
            <w:pPr>
              <w:pStyle w:val="TableParagraph"/>
              <w:ind w:left="105"/>
              <w:rPr>
                <w:sz w:val="24"/>
                <w:szCs w:val="24"/>
              </w:rPr>
            </w:pPr>
            <w:r w:rsidRPr="00FB30A0">
              <w:rPr>
                <w:spacing w:val="-5"/>
                <w:sz w:val="24"/>
                <w:szCs w:val="24"/>
              </w:rPr>
              <w:t>1.2</w:t>
            </w:r>
          </w:p>
        </w:tc>
        <w:tc>
          <w:tcPr>
            <w:tcW w:w="8538" w:type="dxa"/>
            <w:hideMark/>
          </w:tcPr>
          <w:p w14:paraId="264A3148" w14:textId="77777777" w:rsidR="00F12FDE" w:rsidRPr="00FB30A0" w:rsidRDefault="00F12FDE" w:rsidP="00F12FDE">
            <w:pPr>
              <w:pStyle w:val="TableParagraph"/>
              <w:ind w:left="104"/>
              <w:rPr>
                <w:sz w:val="24"/>
                <w:szCs w:val="24"/>
              </w:rPr>
            </w:pPr>
            <w:proofErr w:type="spellStart"/>
            <w:r w:rsidRPr="00FB30A0">
              <w:rPr>
                <w:sz w:val="24"/>
                <w:szCs w:val="24"/>
              </w:rPr>
              <w:t>Планируемые</w:t>
            </w:r>
            <w:proofErr w:type="spellEnd"/>
            <w:r w:rsidRPr="00FB30A0">
              <w:rPr>
                <w:spacing w:val="-6"/>
                <w:sz w:val="24"/>
                <w:szCs w:val="24"/>
              </w:rPr>
              <w:t xml:space="preserve"> </w:t>
            </w:r>
            <w:proofErr w:type="spellStart"/>
            <w:r w:rsidRPr="00FB30A0">
              <w:rPr>
                <w:sz w:val="24"/>
                <w:szCs w:val="24"/>
              </w:rPr>
              <w:t>результаты</w:t>
            </w:r>
            <w:proofErr w:type="spellEnd"/>
            <w:r w:rsidRPr="00FB30A0">
              <w:rPr>
                <w:spacing w:val="-5"/>
                <w:sz w:val="24"/>
                <w:szCs w:val="24"/>
              </w:rPr>
              <w:t xml:space="preserve"> </w:t>
            </w:r>
            <w:proofErr w:type="spellStart"/>
            <w:r w:rsidRPr="00FB30A0">
              <w:rPr>
                <w:sz w:val="24"/>
                <w:szCs w:val="24"/>
              </w:rPr>
              <w:t>освоения</w:t>
            </w:r>
            <w:proofErr w:type="spellEnd"/>
            <w:r w:rsidRPr="00FB30A0">
              <w:rPr>
                <w:spacing w:val="-6"/>
                <w:sz w:val="24"/>
                <w:szCs w:val="24"/>
              </w:rPr>
              <w:t xml:space="preserve"> </w:t>
            </w:r>
            <w:proofErr w:type="spellStart"/>
            <w:r w:rsidRPr="00FB30A0">
              <w:rPr>
                <w:spacing w:val="-2"/>
                <w:sz w:val="24"/>
                <w:szCs w:val="24"/>
              </w:rPr>
              <w:t>Программы</w:t>
            </w:r>
            <w:proofErr w:type="spellEnd"/>
          </w:p>
        </w:tc>
        <w:tc>
          <w:tcPr>
            <w:tcW w:w="652" w:type="dxa"/>
          </w:tcPr>
          <w:p w14:paraId="07514BE9" w14:textId="6438890B" w:rsidR="00F12FDE" w:rsidRPr="00FB30A0" w:rsidRDefault="008D294E" w:rsidP="00F12FDE">
            <w:pPr>
              <w:pStyle w:val="TableParagraph"/>
              <w:ind w:left="109"/>
              <w:rPr>
                <w:sz w:val="24"/>
                <w:szCs w:val="24"/>
                <w:lang w:val="ru-RU"/>
              </w:rPr>
            </w:pPr>
            <w:r w:rsidRPr="00FB30A0">
              <w:rPr>
                <w:sz w:val="24"/>
                <w:szCs w:val="24"/>
                <w:lang w:val="ru-RU"/>
              </w:rPr>
              <w:t>7</w:t>
            </w:r>
          </w:p>
        </w:tc>
      </w:tr>
      <w:tr w:rsidR="00F12FDE" w:rsidRPr="00FB30A0" w14:paraId="79F1B4B0" w14:textId="77777777" w:rsidTr="00682C67">
        <w:trPr>
          <w:trHeight w:val="267"/>
        </w:trPr>
        <w:tc>
          <w:tcPr>
            <w:tcW w:w="591" w:type="dxa"/>
            <w:hideMark/>
          </w:tcPr>
          <w:p w14:paraId="444CC836" w14:textId="77777777" w:rsidR="00F12FDE" w:rsidRPr="00FB30A0" w:rsidRDefault="00F12FDE" w:rsidP="00F12FDE">
            <w:pPr>
              <w:pStyle w:val="TableParagraph"/>
              <w:ind w:left="105"/>
              <w:rPr>
                <w:sz w:val="24"/>
                <w:szCs w:val="24"/>
              </w:rPr>
            </w:pPr>
            <w:r w:rsidRPr="00FB30A0">
              <w:rPr>
                <w:spacing w:val="-5"/>
                <w:sz w:val="24"/>
                <w:szCs w:val="24"/>
              </w:rPr>
              <w:t>1.3</w:t>
            </w:r>
          </w:p>
        </w:tc>
        <w:tc>
          <w:tcPr>
            <w:tcW w:w="8538" w:type="dxa"/>
            <w:hideMark/>
          </w:tcPr>
          <w:p w14:paraId="14A7B83B" w14:textId="4624CF11" w:rsidR="00F12FDE" w:rsidRPr="00FB30A0" w:rsidRDefault="00F12FDE" w:rsidP="00F12FDE">
            <w:pPr>
              <w:pStyle w:val="TableParagraph"/>
              <w:ind w:left="104"/>
              <w:rPr>
                <w:sz w:val="24"/>
                <w:szCs w:val="24"/>
                <w:lang w:val="ru-RU"/>
              </w:rPr>
            </w:pPr>
            <w:r w:rsidRPr="00FB30A0">
              <w:rPr>
                <w:sz w:val="24"/>
                <w:szCs w:val="24"/>
                <w:lang w:val="ru-RU"/>
              </w:rPr>
              <w:t>Система</w:t>
            </w:r>
            <w:r w:rsidRPr="00FB30A0">
              <w:rPr>
                <w:spacing w:val="-6"/>
                <w:sz w:val="24"/>
                <w:szCs w:val="24"/>
                <w:lang w:val="ru-RU"/>
              </w:rPr>
              <w:t xml:space="preserve"> </w:t>
            </w:r>
            <w:r w:rsidRPr="00FB30A0">
              <w:rPr>
                <w:sz w:val="24"/>
                <w:szCs w:val="24"/>
                <w:lang w:val="ru-RU"/>
              </w:rPr>
              <w:t>оценки</w:t>
            </w:r>
            <w:r w:rsidRPr="00FB30A0">
              <w:rPr>
                <w:spacing w:val="-2"/>
                <w:sz w:val="24"/>
                <w:szCs w:val="24"/>
                <w:lang w:val="ru-RU"/>
              </w:rPr>
              <w:t xml:space="preserve"> </w:t>
            </w:r>
            <w:r w:rsidRPr="00FB30A0">
              <w:rPr>
                <w:sz w:val="24"/>
                <w:szCs w:val="24"/>
                <w:lang w:val="ru-RU"/>
              </w:rPr>
              <w:t>достижения</w:t>
            </w:r>
            <w:r w:rsidRPr="00FB30A0">
              <w:rPr>
                <w:spacing w:val="-3"/>
                <w:sz w:val="24"/>
                <w:szCs w:val="24"/>
                <w:lang w:val="ru-RU"/>
              </w:rPr>
              <w:t xml:space="preserve"> </w:t>
            </w:r>
            <w:r w:rsidRPr="00FB30A0">
              <w:rPr>
                <w:sz w:val="24"/>
                <w:szCs w:val="24"/>
                <w:lang w:val="ru-RU"/>
              </w:rPr>
              <w:t>планируемых</w:t>
            </w:r>
            <w:r w:rsidRPr="00FB30A0">
              <w:rPr>
                <w:spacing w:val="-7"/>
                <w:sz w:val="24"/>
                <w:szCs w:val="24"/>
                <w:lang w:val="ru-RU"/>
              </w:rPr>
              <w:t xml:space="preserve"> </w:t>
            </w:r>
            <w:r w:rsidRPr="00FB30A0">
              <w:rPr>
                <w:sz w:val="24"/>
                <w:szCs w:val="24"/>
                <w:lang w:val="ru-RU"/>
              </w:rPr>
              <w:t>результатов</w:t>
            </w:r>
            <w:r w:rsidRPr="00FB30A0">
              <w:rPr>
                <w:spacing w:val="-5"/>
                <w:sz w:val="24"/>
                <w:szCs w:val="24"/>
                <w:lang w:val="ru-RU"/>
              </w:rPr>
              <w:t xml:space="preserve"> </w:t>
            </w:r>
            <w:r w:rsidRPr="00FB30A0">
              <w:rPr>
                <w:spacing w:val="-2"/>
                <w:sz w:val="24"/>
                <w:szCs w:val="24"/>
                <w:lang w:val="ru-RU"/>
              </w:rPr>
              <w:t>освоения Программы</w:t>
            </w:r>
          </w:p>
        </w:tc>
        <w:tc>
          <w:tcPr>
            <w:tcW w:w="652" w:type="dxa"/>
          </w:tcPr>
          <w:p w14:paraId="01537665" w14:textId="3B8B8F23" w:rsidR="00F12FDE" w:rsidRPr="00FB30A0" w:rsidRDefault="008D294E" w:rsidP="00F12FDE">
            <w:pPr>
              <w:pStyle w:val="TableParagraph"/>
              <w:ind w:left="109"/>
              <w:rPr>
                <w:sz w:val="24"/>
                <w:szCs w:val="24"/>
                <w:lang w:val="ru-RU"/>
              </w:rPr>
            </w:pPr>
            <w:r w:rsidRPr="00FB30A0">
              <w:rPr>
                <w:sz w:val="24"/>
                <w:szCs w:val="24"/>
                <w:lang w:val="ru-RU"/>
              </w:rPr>
              <w:t>37</w:t>
            </w:r>
          </w:p>
        </w:tc>
      </w:tr>
      <w:tr w:rsidR="00F12FDE" w:rsidRPr="00FB30A0" w14:paraId="040DB371" w14:textId="77777777" w:rsidTr="00682C67">
        <w:trPr>
          <w:trHeight w:val="412"/>
        </w:trPr>
        <w:tc>
          <w:tcPr>
            <w:tcW w:w="591" w:type="dxa"/>
            <w:hideMark/>
          </w:tcPr>
          <w:p w14:paraId="48ADC663" w14:textId="77777777" w:rsidR="00F12FDE" w:rsidRPr="00FB30A0" w:rsidRDefault="00F12FDE" w:rsidP="00F12FDE">
            <w:pPr>
              <w:pStyle w:val="TableParagraph"/>
              <w:ind w:left="105"/>
              <w:rPr>
                <w:b/>
                <w:sz w:val="24"/>
                <w:szCs w:val="24"/>
              </w:rPr>
            </w:pPr>
            <w:r w:rsidRPr="00FB30A0">
              <w:rPr>
                <w:b/>
                <w:sz w:val="24"/>
                <w:szCs w:val="24"/>
              </w:rPr>
              <w:t>2</w:t>
            </w:r>
          </w:p>
        </w:tc>
        <w:tc>
          <w:tcPr>
            <w:tcW w:w="8538" w:type="dxa"/>
            <w:hideMark/>
          </w:tcPr>
          <w:p w14:paraId="4DA0B27C" w14:textId="77777777" w:rsidR="00F12FDE" w:rsidRPr="00FB30A0" w:rsidRDefault="00F12FDE" w:rsidP="00F12FDE">
            <w:pPr>
              <w:pStyle w:val="TableParagraph"/>
              <w:ind w:left="104"/>
              <w:rPr>
                <w:b/>
                <w:sz w:val="24"/>
                <w:szCs w:val="24"/>
              </w:rPr>
            </w:pPr>
            <w:proofErr w:type="spellStart"/>
            <w:r w:rsidRPr="00FB30A0">
              <w:rPr>
                <w:b/>
                <w:sz w:val="24"/>
                <w:szCs w:val="24"/>
              </w:rPr>
              <w:t>Содержательный</w:t>
            </w:r>
            <w:proofErr w:type="spellEnd"/>
            <w:r w:rsidRPr="00FB30A0">
              <w:rPr>
                <w:b/>
                <w:spacing w:val="-2"/>
                <w:sz w:val="24"/>
                <w:szCs w:val="24"/>
              </w:rPr>
              <w:t xml:space="preserve"> </w:t>
            </w:r>
            <w:proofErr w:type="spellStart"/>
            <w:r w:rsidRPr="00FB30A0">
              <w:rPr>
                <w:b/>
                <w:spacing w:val="-2"/>
                <w:sz w:val="24"/>
                <w:szCs w:val="24"/>
              </w:rPr>
              <w:t>раздел</w:t>
            </w:r>
            <w:proofErr w:type="spellEnd"/>
          </w:p>
        </w:tc>
        <w:tc>
          <w:tcPr>
            <w:tcW w:w="652" w:type="dxa"/>
          </w:tcPr>
          <w:p w14:paraId="28EC15D1" w14:textId="1B11D0C2" w:rsidR="00F12FDE" w:rsidRPr="00FB30A0" w:rsidRDefault="008D294E" w:rsidP="00F12FDE">
            <w:pPr>
              <w:pStyle w:val="TableParagraph"/>
              <w:ind w:left="109"/>
              <w:rPr>
                <w:sz w:val="24"/>
                <w:szCs w:val="24"/>
                <w:lang w:val="ru-RU"/>
              </w:rPr>
            </w:pPr>
            <w:r w:rsidRPr="00FB30A0">
              <w:rPr>
                <w:sz w:val="24"/>
                <w:szCs w:val="24"/>
                <w:lang w:val="ru-RU"/>
              </w:rPr>
              <w:t>43</w:t>
            </w:r>
          </w:p>
        </w:tc>
      </w:tr>
      <w:tr w:rsidR="00F12FDE" w:rsidRPr="00FB30A0" w14:paraId="1AB62015" w14:textId="77777777" w:rsidTr="00682C67">
        <w:trPr>
          <w:trHeight w:val="561"/>
        </w:trPr>
        <w:tc>
          <w:tcPr>
            <w:tcW w:w="591" w:type="dxa"/>
            <w:hideMark/>
          </w:tcPr>
          <w:p w14:paraId="1CA9B897" w14:textId="77777777" w:rsidR="00F12FDE" w:rsidRPr="00FB30A0" w:rsidRDefault="00F12FDE" w:rsidP="00F12FDE">
            <w:pPr>
              <w:pStyle w:val="TableParagraph"/>
              <w:ind w:left="105"/>
              <w:rPr>
                <w:sz w:val="24"/>
                <w:szCs w:val="24"/>
              </w:rPr>
            </w:pPr>
            <w:r w:rsidRPr="00FB30A0">
              <w:rPr>
                <w:spacing w:val="-5"/>
                <w:sz w:val="24"/>
                <w:szCs w:val="24"/>
              </w:rPr>
              <w:t>2.1</w:t>
            </w:r>
          </w:p>
        </w:tc>
        <w:tc>
          <w:tcPr>
            <w:tcW w:w="8538" w:type="dxa"/>
            <w:hideMark/>
          </w:tcPr>
          <w:p w14:paraId="4D3576E5" w14:textId="64C31AD9" w:rsidR="00F12FDE" w:rsidRPr="00FB30A0" w:rsidRDefault="00F12FDE" w:rsidP="00F12FDE">
            <w:pPr>
              <w:pStyle w:val="TableParagraph"/>
              <w:ind w:left="104"/>
              <w:rPr>
                <w:sz w:val="24"/>
                <w:szCs w:val="24"/>
                <w:lang w:val="ru-RU"/>
              </w:rPr>
            </w:pPr>
            <w:r w:rsidRPr="00FB30A0">
              <w:rPr>
                <w:sz w:val="24"/>
                <w:szCs w:val="24"/>
                <w:lang w:val="ru-RU"/>
              </w:rPr>
              <w:t>Рабочие программы учебных</w:t>
            </w:r>
            <w:r w:rsidRPr="00FB30A0">
              <w:rPr>
                <w:spacing w:val="-5"/>
                <w:sz w:val="24"/>
                <w:szCs w:val="24"/>
                <w:lang w:val="ru-RU"/>
              </w:rPr>
              <w:t xml:space="preserve"> </w:t>
            </w:r>
            <w:r w:rsidRPr="00FB30A0">
              <w:rPr>
                <w:sz w:val="24"/>
                <w:szCs w:val="24"/>
                <w:lang w:val="ru-RU"/>
              </w:rPr>
              <w:t>предметов,</w:t>
            </w:r>
            <w:r w:rsidRPr="00FB30A0">
              <w:rPr>
                <w:spacing w:val="-3"/>
                <w:sz w:val="24"/>
                <w:szCs w:val="24"/>
                <w:lang w:val="ru-RU"/>
              </w:rPr>
              <w:t xml:space="preserve"> </w:t>
            </w:r>
            <w:r w:rsidRPr="00FB30A0">
              <w:rPr>
                <w:sz w:val="24"/>
                <w:szCs w:val="24"/>
                <w:lang w:val="ru-RU"/>
              </w:rPr>
              <w:t>учебных</w:t>
            </w:r>
            <w:r w:rsidRPr="00FB30A0">
              <w:rPr>
                <w:spacing w:val="-5"/>
                <w:sz w:val="24"/>
                <w:szCs w:val="24"/>
                <w:lang w:val="ru-RU"/>
              </w:rPr>
              <w:t xml:space="preserve"> </w:t>
            </w:r>
            <w:r w:rsidRPr="00FB30A0">
              <w:rPr>
                <w:sz w:val="24"/>
                <w:szCs w:val="24"/>
                <w:lang w:val="ru-RU"/>
              </w:rPr>
              <w:t>курсов</w:t>
            </w:r>
            <w:r w:rsidRPr="00FB30A0">
              <w:rPr>
                <w:spacing w:val="-3"/>
                <w:sz w:val="24"/>
                <w:szCs w:val="24"/>
                <w:lang w:val="ru-RU"/>
              </w:rPr>
              <w:t xml:space="preserve"> </w:t>
            </w:r>
            <w:r w:rsidRPr="00FB30A0">
              <w:rPr>
                <w:sz w:val="24"/>
                <w:szCs w:val="24"/>
                <w:lang w:val="ru-RU"/>
              </w:rPr>
              <w:t>(в</w:t>
            </w:r>
            <w:r w:rsidRPr="00FB30A0">
              <w:rPr>
                <w:spacing w:val="-3"/>
                <w:sz w:val="24"/>
                <w:szCs w:val="24"/>
                <w:lang w:val="ru-RU"/>
              </w:rPr>
              <w:t xml:space="preserve"> </w:t>
            </w:r>
            <w:r w:rsidRPr="00FB30A0">
              <w:rPr>
                <w:sz w:val="24"/>
                <w:szCs w:val="24"/>
                <w:lang w:val="ru-RU"/>
              </w:rPr>
              <w:t>т.ч. внеурочной</w:t>
            </w:r>
            <w:r w:rsidRPr="00FB30A0">
              <w:rPr>
                <w:spacing w:val="-4"/>
                <w:sz w:val="24"/>
                <w:szCs w:val="24"/>
                <w:lang w:val="ru-RU"/>
              </w:rPr>
              <w:t xml:space="preserve"> </w:t>
            </w:r>
            <w:r w:rsidRPr="00FB30A0">
              <w:rPr>
                <w:sz w:val="24"/>
                <w:szCs w:val="24"/>
                <w:lang w:val="ru-RU"/>
              </w:rPr>
              <w:t>деятельности),</w:t>
            </w:r>
            <w:r w:rsidRPr="00FB30A0">
              <w:rPr>
                <w:spacing w:val="-5"/>
                <w:sz w:val="24"/>
                <w:szCs w:val="24"/>
                <w:lang w:val="ru-RU"/>
              </w:rPr>
              <w:t xml:space="preserve"> </w:t>
            </w:r>
            <w:r w:rsidRPr="00FB30A0">
              <w:rPr>
                <w:sz w:val="24"/>
                <w:szCs w:val="24"/>
                <w:lang w:val="ru-RU"/>
              </w:rPr>
              <w:t>учебных</w:t>
            </w:r>
            <w:r w:rsidRPr="00FB30A0">
              <w:rPr>
                <w:spacing w:val="-8"/>
                <w:sz w:val="24"/>
                <w:szCs w:val="24"/>
                <w:lang w:val="ru-RU"/>
              </w:rPr>
              <w:t xml:space="preserve"> </w:t>
            </w:r>
            <w:r w:rsidRPr="00FB30A0">
              <w:rPr>
                <w:sz w:val="24"/>
                <w:szCs w:val="24"/>
                <w:lang w:val="ru-RU"/>
              </w:rPr>
              <w:t>модулей</w:t>
            </w:r>
            <w:r w:rsidRPr="00FB30A0">
              <w:rPr>
                <w:spacing w:val="-1"/>
                <w:sz w:val="24"/>
                <w:szCs w:val="24"/>
                <w:lang w:val="ru-RU"/>
              </w:rPr>
              <w:t xml:space="preserve"> </w:t>
            </w:r>
            <w:r w:rsidRPr="00FB30A0">
              <w:rPr>
                <w:sz w:val="24"/>
                <w:szCs w:val="24"/>
                <w:lang w:val="ru-RU"/>
              </w:rPr>
              <w:t>(в</w:t>
            </w:r>
            <w:r w:rsidRPr="00FB30A0">
              <w:rPr>
                <w:spacing w:val="-2"/>
                <w:sz w:val="24"/>
                <w:szCs w:val="24"/>
                <w:lang w:val="ru-RU"/>
              </w:rPr>
              <w:t xml:space="preserve"> </w:t>
            </w:r>
            <w:r w:rsidRPr="00FB30A0">
              <w:rPr>
                <w:sz w:val="24"/>
                <w:szCs w:val="24"/>
                <w:lang w:val="ru-RU"/>
              </w:rPr>
              <w:t xml:space="preserve">т.ч. </w:t>
            </w:r>
            <w:r w:rsidRPr="00FB30A0">
              <w:rPr>
                <w:spacing w:val="-2"/>
                <w:sz w:val="24"/>
                <w:szCs w:val="24"/>
                <w:lang w:val="ru-RU"/>
              </w:rPr>
              <w:t>внеурочной деятельности)</w:t>
            </w:r>
          </w:p>
        </w:tc>
        <w:tc>
          <w:tcPr>
            <w:tcW w:w="652" w:type="dxa"/>
          </w:tcPr>
          <w:p w14:paraId="171EFBFF" w14:textId="48839122" w:rsidR="00F12FDE" w:rsidRPr="00FB30A0" w:rsidRDefault="008D294E" w:rsidP="00F12FDE">
            <w:pPr>
              <w:pStyle w:val="TableParagraph"/>
              <w:ind w:left="109"/>
              <w:rPr>
                <w:sz w:val="24"/>
                <w:szCs w:val="24"/>
                <w:lang w:val="ru-RU"/>
              </w:rPr>
            </w:pPr>
            <w:r w:rsidRPr="00FB30A0">
              <w:rPr>
                <w:sz w:val="24"/>
                <w:szCs w:val="24"/>
                <w:lang w:val="ru-RU"/>
              </w:rPr>
              <w:t>43</w:t>
            </w:r>
          </w:p>
        </w:tc>
      </w:tr>
      <w:tr w:rsidR="00F12FDE" w:rsidRPr="00FB30A0" w14:paraId="05A7B7B2" w14:textId="77777777" w:rsidTr="00682C67">
        <w:trPr>
          <w:trHeight w:val="272"/>
        </w:trPr>
        <w:tc>
          <w:tcPr>
            <w:tcW w:w="591" w:type="dxa"/>
          </w:tcPr>
          <w:p w14:paraId="57F9932E" w14:textId="77777777" w:rsidR="00F12FDE" w:rsidRPr="00FB30A0" w:rsidRDefault="00F12FDE" w:rsidP="00F12FDE">
            <w:pPr>
              <w:pStyle w:val="TableParagraph"/>
              <w:rPr>
                <w:sz w:val="24"/>
                <w:szCs w:val="24"/>
                <w:lang w:val="ru-RU"/>
              </w:rPr>
            </w:pPr>
          </w:p>
        </w:tc>
        <w:tc>
          <w:tcPr>
            <w:tcW w:w="8538" w:type="dxa"/>
            <w:hideMark/>
          </w:tcPr>
          <w:p w14:paraId="1C90257A" w14:textId="6B503129"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3"/>
                <w:sz w:val="24"/>
                <w:szCs w:val="24"/>
                <w:lang w:val="ru-RU"/>
              </w:rPr>
              <w:t xml:space="preserve"> </w:t>
            </w:r>
            <w:r w:rsidRPr="00FB30A0">
              <w:rPr>
                <w:sz w:val="24"/>
                <w:szCs w:val="24"/>
                <w:lang w:val="ru-RU"/>
              </w:rPr>
              <w:t>программа</w:t>
            </w:r>
            <w:r w:rsidRPr="00FB30A0">
              <w:rPr>
                <w:spacing w:val="-9"/>
                <w:sz w:val="24"/>
                <w:szCs w:val="24"/>
                <w:lang w:val="ru-RU"/>
              </w:rPr>
              <w:t xml:space="preserve"> </w:t>
            </w:r>
            <w:r w:rsidRPr="00FB30A0">
              <w:rPr>
                <w:sz w:val="24"/>
                <w:szCs w:val="24"/>
                <w:lang w:val="ru-RU"/>
              </w:rPr>
              <w:t>по учебному</w:t>
            </w:r>
            <w:r w:rsidRPr="00FB30A0">
              <w:rPr>
                <w:spacing w:val="-13"/>
                <w:sz w:val="24"/>
                <w:szCs w:val="24"/>
                <w:lang w:val="ru-RU"/>
              </w:rPr>
              <w:t xml:space="preserve"> </w:t>
            </w:r>
            <w:r w:rsidRPr="00FB30A0">
              <w:rPr>
                <w:sz w:val="24"/>
                <w:szCs w:val="24"/>
                <w:lang w:val="ru-RU"/>
              </w:rPr>
              <w:t>предмету</w:t>
            </w:r>
            <w:r w:rsidRPr="00FB30A0">
              <w:rPr>
                <w:spacing w:val="-8"/>
                <w:sz w:val="24"/>
                <w:szCs w:val="24"/>
                <w:lang w:val="ru-RU"/>
              </w:rPr>
              <w:t xml:space="preserve"> </w:t>
            </w:r>
            <w:r w:rsidR="008D294E" w:rsidRPr="00FB30A0">
              <w:rPr>
                <w:spacing w:val="-8"/>
                <w:sz w:val="24"/>
                <w:szCs w:val="24"/>
                <w:lang w:val="ru-RU"/>
              </w:rPr>
              <w:t>«Русский язык»</w:t>
            </w:r>
            <w:r w:rsidR="00120441" w:rsidRPr="00FB30A0">
              <w:rPr>
                <w:spacing w:val="-8"/>
                <w:sz w:val="24"/>
                <w:szCs w:val="24"/>
                <w:lang w:val="ru-RU"/>
              </w:rPr>
              <w:t xml:space="preserve"> </w:t>
            </w:r>
            <w:r w:rsidRPr="00FB30A0">
              <w:rPr>
                <w:sz w:val="24"/>
                <w:szCs w:val="24"/>
                <w:lang w:val="ru-RU"/>
              </w:rPr>
              <w:t>(</w:t>
            </w:r>
            <w:r w:rsidR="008D294E" w:rsidRPr="00FB30A0">
              <w:rPr>
                <w:sz w:val="24"/>
                <w:szCs w:val="24"/>
                <w:lang w:val="ru-RU"/>
              </w:rPr>
              <w:t>углубленный</w:t>
            </w:r>
            <w:r w:rsidRPr="00FB30A0">
              <w:rPr>
                <w:sz w:val="24"/>
                <w:szCs w:val="24"/>
                <w:lang w:val="ru-RU"/>
              </w:rPr>
              <w:t xml:space="preserve"> </w:t>
            </w:r>
            <w:r w:rsidRPr="00FB30A0">
              <w:rPr>
                <w:spacing w:val="-2"/>
                <w:sz w:val="24"/>
                <w:szCs w:val="24"/>
                <w:lang w:val="ru-RU"/>
              </w:rPr>
              <w:t>уровень)</w:t>
            </w:r>
          </w:p>
        </w:tc>
        <w:tc>
          <w:tcPr>
            <w:tcW w:w="652" w:type="dxa"/>
          </w:tcPr>
          <w:p w14:paraId="60FA8406" w14:textId="6CF42BB6" w:rsidR="00F12FDE" w:rsidRPr="00FB30A0" w:rsidRDefault="00FB30A0" w:rsidP="00F12FDE">
            <w:pPr>
              <w:pStyle w:val="TableParagraph"/>
              <w:ind w:left="109"/>
              <w:rPr>
                <w:sz w:val="24"/>
                <w:szCs w:val="24"/>
                <w:lang w:val="ru-RU"/>
              </w:rPr>
            </w:pPr>
            <w:r w:rsidRPr="00FB30A0">
              <w:rPr>
                <w:sz w:val="24"/>
                <w:szCs w:val="24"/>
                <w:lang w:val="ru-RU"/>
              </w:rPr>
              <w:t>43</w:t>
            </w:r>
          </w:p>
        </w:tc>
      </w:tr>
      <w:tr w:rsidR="00F12FDE" w:rsidRPr="00FB30A0" w14:paraId="779582DC" w14:textId="77777777" w:rsidTr="00682C67">
        <w:trPr>
          <w:trHeight w:val="261"/>
        </w:trPr>
        <w:tc>
          <w:tcPr>
            <w:tcW w:w="591" w:type="dxa"/>
          </w:tcPr>
          <w:p w14:paraId="0E3ECF28" w14:textId="77777777" w:rsidR="00F12FDE" w:rsidRPr="00FB30A0" w:rsidRDefault="00F12FDE" w:rsidP="00F12FDE">
            <w:pPr>
              <w:pStyle w:val="TableParagraph"/>
              <w:rPr>
                <w:sz w:val="24"/>
                <w:szCs w:val="24"/>
                <w:lang w:val="ru-RU"/>
              </w:rPr>
            </w:pPr>
          </w:p>
        </w:tc>
        <w:tc>
          <w:tcPr>
            <w:tcW w:w="8538" w:type="dxa"/>
            <w:hideMark/>
          </w:tcPr>
          <w:p w14:paraId="1A9DDA72" w14:textId="290BD925"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3"/>
                <w:sz w:val="24"/>
                <w:szCs w:val="24"/>
                <w:lang w:val="ru-RU"/>
              </w:rPr>
              <w:t xml:space="preserve"> </w:t>
            </w:r>
            <w:r w:rsidRPr="00FB30A0">
              <w:rPr>
                <w:sz w:val="24"/>
                <w:szCs w:val="24"/>
                <w:lang w:val="ru-RU"/>
              </w:rPr>
              <w:t>программа</w:t>
            </w:r>
            <w:r w:rsidRPr="00FB30A0">
              <w:rPr>
                <w:spacing w:val="-9"/>
                <w:sz w:val="24"/>
                <w:szCs w:val="24"/>
                <w:lang w:val="ru-RU"/>
              </w:rPr>
              <w:t xml:space="preserve"> </w:t>
            </w:r>
            <w:r w:rsidRPr="00FB30A0">
              <w:rPr>
                <w:sz w:val="24"/>
                <w:szCs w:val="24"/>
                <w:lang w:val="ru-RU"/>
              </w:rPr>
              <w:t>по учебному</w:t>
            </w:r>
            <w:r w:rsidRPr="00FB30A0">
              <w:rPr>
                <w:spacing w:val="-13"/>
                <w:sz w:val="24"/>
                <w:szCs w:val="24"/>
                <w:lang w:val="ru-RU"/>
              </w:rPr>
              <w:t xml:space="preserve"> </w:t>
            </w:r>
            <w:r w:rsidRPr="00FB30A0">
              <w:rPr>
                <w:sz w:val="24"/>
                <w:szCs w:val="24"/>
                <w:lang w:val="ru-RU"/>
              </w:rPr>
              <w:t>предмету</w:t>
            </w:r>
            <w:r w:rsidRPr="00FB30A0">
              <w:rPr>
                <w:spacing w:val="-2"/>
                <w:sz w:val="24"/>
                <w:szCs w:val="24"/>
                <w:lang w:val="ru-RU"/>
              </w:rPr>
              <w:t xml:space="preserve"> </w:t>
            </w:r>
            <w:r w:rsidR="008D294E" w:rsidRPr="00FB30A0">
              <w:rPr>
                <w:spacing w:val="-2"/>
                <w:sz w:val="24"/>
                <w:szCs w:val="24"/>
                <w:lang w:val="ru-RU"/>
              </w:rPr>
              <w:t xml:space="preserve">«Литература» </w:t>
            </w:r>
            <w:r w:rsidRPr="00FB30A0">
              <w:rPr>
                <w:sz w:val="24"/>
                <w:szCs w:val="24"/>
                <w:lang w:val="ru-RU"/>
              </w:rPr>
              <w:t xml:space="preserve">(базовый </w:t>
            </w:r>
            <w:r w:rsidRPr="00FB30A0">
              <w:rPr>
                <w:spacing w:val="-2"/>
                <w:sz w:val="24"/>
                <w:szCs w:val="24"/>
                <w:lang w:val="ru-RU"/>
              </w:rPr>
              <w:t>уровень)</w:t>
            </w:r>
          </w:p>
        </w:tc>
        <w:tc>
          <w:tcPr>
            <w:tcW w:w="652" w:type="dxa"/>
          </w:tcPr>
          <w:p w14:paraId="34D201A2" w14:textId="4CE5EFC9" w:rsidR="00F12FDE" w:rsidRPr="00FB30A0" w:rsidRDefault="00FB30A0" w:rsidP="00F12FDE">
            <w:pPr>
              <w:pStyle w:val="TableParagraph"/>
              <w:ind w:left="109"/>
              <w:rPr>
                <w:sz w:val="24"/>
                <w:szCs w:val="24"/>
                <w:lang w:val="ru-RU"/>
              </w:rPr>
            </w:pPr>
            <w:r w:rsidRPr="00FB30A0">
              <w:rPr>
                <w:sz w:val="24"/>
                <w:szCs w:val="24"/>
                <w:lang w:val="ru-RU"/>
              </w:rPr>
              <w:t>58</w:t>
            </w:r>
          </w:p>
        </w:tc>
      </w:tr>
      <w:tr w:rsidR="00F12FDE" w:rsidRPr="00FB30A0" w14:paraId="4532998E" w14:textId="77777777" w:rsidTr="00682C67">
        <w:trPr>
          <w:trHeight w:val="408"/>
        </w:trPr>
        <w:tc>
          <w:tcPr>
            <w:tcW w:w="591" w:type="dxa"/>
          </w:tcPr>
          <w:p w14:paraId="3DCA180D" w14:textId="77777777" w:rsidR="00F12FDE" w:rsidRPr="00FB30A0" w:rsidRDefault="00F12FDE" w:rsidP="00F12FDE">
            <w:pPr>
              <w:pStyle w:val="TableParagraph"/>
              <w:rPr>
                <w:sz w:val="24"/>
                <w:szCs w:val="24"/>
                <w:lang w:val="ru-RU"/>
              </w:rPr>
            </w:pPr>
          </w:p>
        </w:tc>
        <w:tc>
          <w:tcPr>
            <w:tcW w:w="8538" w:type="dxa"/>
            <w:hideMark/>
          </w:tcPr>
          <w:p w14:paraId="0D097461" w14:textId="46963496"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8"/>
                <w:sz w:val="24"/>
                <w:szCs w:val="24"/>
                <w:lang w:val="ru-RU"/>
              </w:rPr>
              <w:t xml:space="preserve"> </w:t>
            </w:r>
            <w:r w:rsidRPr="00FB30A0">
              <w:rPr>
                <w:sz w:val="24"/>
                <w:szCs w:val="24"/>
                <w:lang w:val="ru-RU"/>
              </w:rPr>
              <w:t>программа</w:t>
            </w:r>
            <w:r w:rsidRPr="00FB30A0">
              <w:rPr>
                <w:spacing w:val="-9"/>
                <w:sz w:val="24"/>
                <w:szCs w:val="24"/>
                <w:lang w:val="ru-RU"/>
              </w:rPr>
              <w:t xml:space="preserve"> </w:t>
            </w:r>
            <w:r w:rsidRPr="00FB30A0">
              <w:rPr>
                <w:sz w:val="24"/>
                <w:szCs w:val="24"/>
                <w:lang w:val="ru-RU"/>
              </w:rPr>
              <w:t>учебного</w:t>
            </w:r>
            <w:r w:rsidRPr="00FB30A0">
              <w:rPr>
                <w:spacing w:val="-8"/>
                <w:sz w:val="24"/>
                <w:szCs w:val="24"/>
                <w:lang w:val="ru-RU"/>
              </w:rPr>
              <w:t xml:space="preserve"> </w:t>
            </w:r>
            <w:r w:rsidRPr="00FB30A0">
              <w:rPr>
                <w:sz w:val="24"/>
                <w:szCs w:val="24"/>
                <w:lang w:val="ru-RU"/>
              </w:rPr>
              <w:t>предмета</w:t>
            </w:r>
            <w:r w:rsidR="008D294E" w:rsidRPr="00FB30A0">
              <w:rPr>
                <w:sz w:val="24"/>
                <w:szCs w:val="24"/>
                <w:lang w:val="ru-RU"/>
              </w:rPr>
              <w:t xml:space="preserve"> «Английский язык</w:t>
            </w:r>
            <w:r w:rsidR="008D294E" w:rsidRPr="00FB30A0">
              <w:rPr>
                <w:spacing w:val="-9"/>
                <w:sz w:val="24"/>
                <w:szCs w:val="24"/>
                <w:lang w:val="ru-RU"/>
              </w:rPr>
              <w:t xml:space="preserve">» </w:t>
            </w:r>
            <w:r w:rsidRPr="00FB30A0">
              <w:rPr>
                <w:sz w:val="24"/>
                <w:szCs w:val="24"/>
                <w:lang w:val="ru-RU"/>
              </w:rPr>
              <w:t>(базовый уровень)</w:t>
            </w:r>
          </w:p>
        </w:tc>
        <w:tc>
          <w:tcPr>
            <w:tcW w:w="652" w:type="dxa"/>
          </w:tcPr>
          <w:p w14:paraId="3EC275EB" w14:textId="390DC828" w:rsidR="00F12FDE" w:rsidRPr="00FB30A0" w:rsidRDefault="00FB30A0" w:rsidP="00F12FDE">
            <w:pPr>
              <w:pStyle w:val="TableParagraph"/>
              <w:ind w:left="109"/>
              <w:rPr>
                <w:sz w:val="24"/>
                <w:szCs w:val="24"/>
                <w:lang w:val="ru-RU"/>
              </w:rPr>
            </w:pPr>
            <w:r w:rsidRPr="00FB30A0">
              <w:rPr>
                <w:sz w:val="24"/>
                <w:szCs w:val="24"/>
                <w:lang w:val="ru-RU"/>
              </w:rPr>
              <w:t>76</w:t>
            </w:r>
          </w:p>
        </w:tc>
      </w:tr>
      <w:tr w:rsidR="00F12FDE" w:rsidRPr="00FB30A0" w14:paraId="72C3D8F1" w14:textId="77777777" w:rsidTr="00682C67">
        <w:trPr>
          <w:trHeight w:val="416"/>
        </w:trPr>
        <w:tc>
          <w:tcPr>
            <w:tcW w:w="591" w:type="dxa"/>
          </w:tcPr>
          <w:p w14:paraId="4139A69E" w14:textId="77777777" w:rsidR="00F12FDE" w:rsidRPr="00FB30A0" w:rsidRDefault="00F12FDE" w:rsidP="00F12FDE">
            <w:pPr>
              <w:pStyle w:val="TableParagraph"/>
              <w:rPr>
                <w:sz w:val="24"/>
                <w:szCs w:val="24"/>
                <w:lang w:val="ru-RU"/>
              </w:rPr>
            </w:pPr>
          </w:p>
        </w:tc>
        <w:tc>
          <w:tcPr>
            <w:tcW w:w="8538" w:type="dxa"/>
            <w:hideMark/>
          </w:tcPr>
          <w:p w14:paraId="5BB9C08E" w14:textId="4F03534D" w:rsidR="00F12FDE" w:rsidRPr="00FB30A0" w:rsidRDefault="00F12FDE" w:rsidP="00FB30A0">
            <w:pPr>
              <w:pStyle w:val="TableParagraph"/>
              <w:ind w:left="104" w:right="52"/>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3"/>
                <w:sz w:val="24"/>
                <w:szCs w:val="24"/>
                <w:lang w:val="ru-RU"/>
              </w:rPr>
              <w:t xml:space="preserve"> </w:t>
            </w:r>
            <w:r w:rsidRPr="00FB30A0">
              <w:rPr>
                <w:sz w:val="24"/>
                <w:szCs w:val="24"/>
                <w:lang w:val="ru-RU"/>
              </w:rPr>
              <w:t>предмету</w:t>
            </w:r>
            <w:r w:rsidRPr="00FB30A0">
              <w:rPr>
                <w:spacing w:val="-9"/>
                <w:sz w:val="24"/>
                <w:szCs w:val="24"/>
                <w:lang w:val="ru-RU"/>
              </w:rPr>
              <w:t xml:space="preserve"> </w:t>
            </w:r>
            <w:r w:rsidR="008D294E" w:rsidRPr="00FB30A0">
              <w:rPr>
                <w:spacing w:val="-9"/>
                <w:sz w:val="24"/>
                <w:szCs w:val="24"/>
                <w:lang w:val="ru-RU"/>
              </w:rPr>
              <w:t>«Математика»</w:t>
            </w:r>
            <w:r w:rsidR="00120441" w:rsidRPr="00FB30A0">
              <w:rPr>
                <w:spacing w:val="-9"/>
                <w:sz w:val="24"/>
                <w:szCs w:val="24"/>
                <w:lang w:val="ru-RU"/>
              </w:rPr>
              <w:t xml:space="preserve"> </w:t>
            </w:r>
            <w:r w:rsidRPr="00FB30A0">
              <w:rPr>
                <w:sz w:val="24"/>
                <w:szCs w:val="24"/>
                <w:lang w:val="ru-RU"/>
              </w:rPr>
              <w:t xml:space="preserve">(базовый </w:t>
            </w:r>
            <w:r w:rsidRPr="00FB30A0">
              <w:rPr>
                <w:spacing w:val="-2"/>
                <w:sz w:val="24"/>
                <w:szCs w:val="24"/>
                <w:lang w:val="ru-RU"/>
              </w:rPr>
              <w:t>уровень)</w:t>
            </w:r>
          </w:p>
        </w:tc>
        <w:tc>
          <w:tcPr>
            <w:tcW w:w="652" w:type="dxa"/>
          </w:tcPr>
          <w:p w14:paraId="001CFA88" w14:textId="09D1EF67" w:rsidR="00F12FDE" w:rsidRPr="00FB30A0" w:rsidRDefault="00FB30A0" w:rsidP="00F12FDE">
            <w:pPr>
              <w:pStyle w:val="TableParagraph"/>
              <w:ind w:left="109"/>
              <w:rPr>
                <w:sz w:val="24"/>
                <w:szCs w:val="24"/>
                <w:lang w:val="ru-RU"/>
              </w:rPr>
            </w:pPr>
            <w:r w:rsidRPr="00FB30A0">
              <w:rPr>
                <w:sz w:val="24"/>
                <w:szCs w:val="24"/>
                <w:lang w:val="ru-RU"/>
              </w:rPr>
              <w:t>110</w:t>
            </w:r>
          </w:p>
        </w:tc>
      </w:tr>
      <w:tr w:rsidR="00F12FDE" w:rsidRPr="00FB30A0" w14:paraId="055BAB95" w14:textId="77777777" w:rsidTr="00682C67">
        <w:trPr>
          <w:trHeight w:val="281"/>
        </w:trPr>
        <w:tc>
          <w:tcPr>
            <w:tcW w:w="591" w:type="dxa"/>
          </w:tcPr>
          <w:p w14:paraId="5E6695D4" w14:textId="77777777" w:rsidR="00F12FDE" w:rsidRPr="00FB30A0" w:rsidRDefault="00F12FDE" w:rsidP="00F12FDE">
            <w:pPr>
              <w:pStyle w:val="TableParagraph"/>
              <w:rPr>
                <w:sz w:val="24"/>
                <w:szCs w:val="24"/>
                <w:lang w:val="ru-RU"/>
              </w:rPr>
            </w:pPr>
          </w:p>
        </w:tc>
        <w:tc>
          <w:tcPr>
            <w:tcW w:w="8538" w:type="dxa"/>
            <w:hideMark/>
          </w:tcPr>
          <w:p w14:paraId="208ECD0B" w14:textId="3BB2480C"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4"/>
                <w:sz w:val="24"/>
                <w:szCs w:val="24"/>
                <w:lang w:val="ru-RU"/>
              </w:rPr>
              <w:t xml:space="preserve"> </w:t>
            </w:r>
            <w:r w:rsidRPr="00FB30A0">
              <w:rPr>
                <w:sz w:val="24"/>
                <w:szCs w:val="24"/>
                <w:lang w:val="ru-RU"/>
              </w:rPr>
              <w:t>предмету</w:t>
            </w:r>
            <w:r w:rsidRPr="00FB30A0">
              <w:rPr>
                <w:spacing w:val="-9"/>
                <w:sz w:val="24"/>
                <w:szCs w:val="24"/>
                <w:lang w:val="ru-RU"/>
              </w:rPr>
              <w:t xml:space="preserve"> </w:t>
            </w:r>
            <w:r w:rsidR="008B58FA" w:rsidRPr="00FB30A0">
              <w:rPr>
                <w:spacing w:val="-9"/>
                <w:sz w:val="24"/>
                <w:szCs w:val="24"/>
                <w:lang w:val="ru-RU"/>
              </w:rPr>
              <w:t>«</w:t>
            </w:r>
            <w:r w:rsidR="008D294E" w:rsidRPr="00FB30A0">
              <w:rPr>
                <w:spacing w:val="-9"/>
                <w:sz w:val="24"/>
                <w:szCs w:val="24"/>
                <w:lang w:val="ru-RU"/>
              </w:rPr>
              <w:t>Информатика»</w:t>
            </w:r>
            <w:r w:rsidR="00120441" w:rsidRPr="00FB30A0">
              <w:rPr>
                <w:spacing w:val="-9"/>
                <w:sz w:val="24"/>
                <w:szCs w:val="24"/>
                <w:lang w:val="ru-RU"/>
              </w:rPr>
              <w:t xml:space="preserve"> </w:t>
            </w:r>
            <w:r w:rsidRPr="00FB30A0">
              <w:rPr>
                <w:sz w:val="24"/>
                <w:szCs w:val="24"/>
                <w:lang w:val="ru-RU"/>
              </w:rPr>
              <w:t>(</w:t>
            </w:r>
            <w:r w:rsidR="008B58FA" w:rsidRPr="00FB30A0">
              <w:rPr>
                <w:sz w:val="24"/>
                <w:szCs w:val="24"/>
                <w:lang w:val="ru-RU"/>
              </w:rPr>
              <w:t xml:space="preserve">базовый </w:t>
            </w:r>
            <w:r w:rsidRPr="00FB30A0">
              <w:rPr>
                <w:sz w:val="24"/>
                <w:szCs w:val="24"/>
                <w:lang w:val="ru-RU"/>
              </w:rPr>
              <w:t>уровень)</w:t>
            </w:r>
          </w:p>
        </w:tc>
        <w:tc>
          <w:tcPr>
            <w:tcW w:w="652" w:type="dxa"/>
          </w:tcPr>
          <w:p w14:paraId="215CEF79" w14:textId="6BCF43C3" w:rsidR="00F12FDE" w:rsidRPr="00FB30A0" w:rsidRDefault="00FB30A0" w:rsidP="00F12FDE">
            <w:pPr>
              <w:pStyle w:val="TableParagraph"/>
              <w:ind w:left="109"/>
              <w:rPr>
                <w:sz w:val="24"/>
                <w:szCs w:val="24"/>
                <w:lang w:val="ru-RU"/>
              </w:rPr>
            </w:pPr>
            <w:r w:rsidRPr="00FB30A0">
              <w:rPr>
                <w:sz w:val="24"/>
                <w:szCs w:val="24"/>
                <w:lang w:val="ru-RU"/>
              </w:rPr>
              <w:t>133</w:t>
            </w:r>
          </w:p>
        </w:tc>
      </w:tr>
      <w:tr w:rsidR="00F12FDE" w:rsidRPr="00FB30A0" w14:paraId="2E2161D7" w14:textId="77777777" w:rsidTr="00682C67">
        <w:trPr>
          <w:trHeight w:val="415"/>
        </w:trPr>
        <w:tc>
          <w:tcPr>
            <w:tcW w:w="591" w:type="dxa"/>
          </w:tcPr>
          <w:p w14:paraId="28D23691" w14:textId="77777777" w:rsidR="00F12FDE" w:rsidRPr="00FB30A0" w:rsidRDefault="00F12FDE" w:rsidP="00F12FDE">
            <w:pPr>
              <w:pStyle w:val="TableParagraph"/>
              <w:rPr>
                <w:sz w:val="24"/>
                <w:szCs w:val="24"/>
                <w:lang w:val="ru-RU"/>
              </w:rPr>
            </w:pPr>
          </w:p>
        </w:tc>
        <w:tc>
          <w:tcPr>
            <w:tcW w:w="8538" w:type="dxa"/>
            <w:hideMark/>
          </w:tcPr>
          <w:p w14:paraId="1E906649" w14:textId="287C32C2"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6"/>
                <w:sz w:val="24"/>
                <w:szCs w:val="24"/>
                <w:lang w:val="ru-RU"/>
              </w:rPr>
              <w:t xml:space="preserve"> </w:t>
            </w:r>
            <w:r w:rsidRPr="00FB30A0">
              <w:rPr>
                <w:sz w:val="24"/>
                <w:szCs w:val="24"/>
                <w:lang w:val="ru-RU"/>
              </w:rPr>
              <w:t>по</w:t>
            </w:r>
            <w:r w:rsidRPr="00FB30A0">
              <w:rPr>
                <w:spacing w:val="3"/>
                <w:sz w:val="24"/>
                <w:szCs w:val="24"/>
                <w:lang w:val="ru-RU"/>
              </w:rPr>
              <w:t xml:space="preserve"> </w:t>
            </w:r>
            <w:r w:rsidRPr="00FB30A0">
              <w:rPr>
                <w:sz w:val="24"/>
                <w:szCs w:val="24"/>
                <w:lang w:val="ru-RU"/>
              </w:rPr>
              <w:t>учебному</w:t>
            </w:r>
            <w:r w:rsidRPr="00FB30A0">
              <w:rPr>
                <w:spacing w:val="-11"/>
                <w:sz w:val="24"/>
                <w:szCs w:val="24"/>
                <w:lang w:val="ru-RU"/>
              </w:rPr>
              <w:t xml:space="preserve"> </w:t>
            </w:r>
            <w:r w:rsidRPr="00FB30A0">
              <w:rPr>
                <w:sz w:val="24"/>
                <w:szCs w:val="24"/>
                <w:lang w:val="ru-RU"/>
              </w:rPr>
              <w:t>предмету</w:t>
            </w:r>
            <w:r w:rsidRPr="00FB30A0">
              <w:rPr>
                <w:spacing w:val="-6"/>
                <w:sz w:val="24"/>
                <w:szCs w:val="24"/>
                <w:lang w:val="ru-RU"/>
              </w:rPr>
              <w:t xml:space="preserve"> </w:t>
            </w:r>
            <w:r w:rsidR="008B58FA" w:rsidRPr="00FB30A0">
              <w:rPr>
                <w:spacing w:val="-6"/>
                <w:sz w:val="24"/>
                <w:szCs w:val="24"/>
                <w:lang w:val="ru-RU"/>
              </w:rPr>
              <w:t>«Физика»</w:t>
            </w:r>
            <w:r w:rsidR="00120441" w:rsidRPr="00FB30A0">
              <w:rPr>
                <w:spacing w:val="-6"/>
                <w:sz w:val="24"/>
                <w:szCs w:val="24"/>
                <w:lang w:val="ru-RU"/>
              </w:rPr>
              <w:t xml:space="preserve"> </w:t>
            </w:r>
            <w:r w:rsidRPr="00FB30A0">
              <w:rPr>
                <w:spacing w:val="-2"/>
                <w:sz w:val="24"/>
                <w:szCs w:val="24"/>
                <w:lang w:val="ru-RU"/>
              </w:rPr>
              <w:t>(базовый уровень)</w:t>
            </w:r>
          </w:p>
        </w:tc>
        <w:tc>
          <w:tcPr>
            <w:tcW w:w="652" w:type="dxa"/>
          </w:tcPr>
          <w:p w14:paraId="24B0CFD2" w14:textId="02C84CDD" w:rsidR="00F12FDE" w:rsidRPr="00FB30A0" w:rsidRDefault="00FB30A0" w:rsidP="00F12FDE">
            <w:pPr>
              <w:pStyle w:val="TableParagraph"/>
              <w:ind w:left="109"/>
              <w:rPr>
                <w:sz w:val="24"/>
                <w:szCs w:val="24"/>
                <w:lang w:val="ru-RU"/>
              </w:rPr>
            </w:pPr>
            <w:r w:rsidRPr="00FB30A0">
              <w:rPr>
                <w:sz w:val="24"/>
                <w:szCs w:val="24"/>
                <w:lang w:val="ru-RU"/>
              </w:rPr>
              <w:t>147</w:t>
            </w:r>
          </w:p>
        </w:tc>
      </w:tr>
      <w:tr w:rsidR="00F12FDE" w:rsidRPr="00FB30A0" w14:paraId="60F606D7" w14:textId="77777777" w:rsidTr="00682C67">
        <w:trPr>
          <w:trHeight w:val="407"/>
        </w:trPr>
        <w:tc>
          <w:tcPr>
            <w:tcW w:w="591" w:type="dxa"/>
          </w:tcPr>
          <w:p w14:paraId="51B33192" w14:textId="77777777" w:rsidR="00F12FDE" w:rsidRPr="00FB30A0" w:rsidRDefault="00F12FDE" w:rsidP="00F12FDE">
            <w:pPr>
              <w:pStyle w:val="TableParagraph"/>
              <w:rPr>
                <w:sz w:val="24"/>
                <w:szCs w:val="24"/>
                <w:lang w:val="ru-RU"/>
              </w:rPr>
            </w:pPr>
          </w:p>
        </w:tc>
        <w:tc>
          <w:tcPr>
            <w:tcW w:w="8538" w:type="dxa"/>
            <w:hideMark/>
          </w:tcPr>
          <w:p w14:paraId="62819E48" w14:textId="769BA764"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9"/>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учебного</w:t>
            </w:r>
            <w:r w:rsidRPr="00FB30A0">
              <w:rPr>
                <w:spacing w:val="-9"/>
                <w:sz w:val="24"/>
                <w:szCs w:val="24"/>
                <w:lang w:val="ru-RU"/>
              </w:rPr>
              <w:t xml:space="preserve"> </w:t>
            </w:r>
            <w:r w:rsidRPr="00FB30A0">
              <w:rPr>
                <w:sz w:val="24"/>
                <w:szCs w:val="24"/>
                <w:lang w:val="ru-RU"/>
              </w:rPr>
              <w:t>предмета</w:t>
            </w:r>
            <w:r w:rsidRPr="00FB30A0">
              <w:rPr>
                <w:spacing w:val="-10"/>
                <w:sz w:val="24"/>
                <w:szCs w:val="24"/>
                <w:lang w:val="ru-RU"/>
              </w:rPr>
              <w:t xml:space="preserve"> </w:t>
            </w:r>
            <w:r w:rsidR="008B58FA" w:rsidRPr="00FB30A0">
              <w:rPr>
                <w:spacing w:val="-10"/>
                <w:sz w:val="24"/>
                <w:szCs w:val="24"/>
                <w:lang w:val="ru-RU"/>
              </w:rPr>
              <w:t>«Астрономия»</w:t>
            </w:r>
            <w:r w:rsidR="00120441" w:rsidRPr="00FB30A0">
              <w:rPr>
                <w:spacing w:val="-10"/>
                <w:sz w:val="24"/>
                <w:szCs w:val="24"/>
                <w:lang w:val="ru-RU"/>
              </w:rPr>
              <w:t xml:space="preserve"> </w:t>
            </w:r>
            <w:r w:rsidRPr="00FB30A0">
              <w:rPr>
                <w:sz w:val="24"/>
                <w:szCs w:val="24"/>
                <w:lang w:val="ru-RU"/>
              </w:rPr>
              <w:t>(</w:t>
            </w:r>
            <w:r w:rsidR="008B58FA" w:rsidRPr="00FB30A0">
              <w:rPr>
                <w:sz w:val="24"/>
                <w:szCs w:val="24"/>
                <w:lang w:val="ru-RU"/>
              </w:rPr>
              <w:t>базовый</w:t>
            </w:r>
            <w:r w:rsidRPr="00FB30A0">
              <w:rPr>
                <w:sz w:val="24"/>
                <w:szCs w:val="24"/>
                <w:lang w:val="ru-RU"/>
              </w:rPr>
              <w:t xml:space="preserve"> </w:t>
            </w:r>
            <w:r w:rsidRPr="00FB30A0">
              <w:rPr>
                <w:spacing w:val="-2"/>
                <w:sz w:val="24"/>
                <w:szCs w:val="24"/>
                <w:lang w:val="ru-RU"/>
              </w:rPr>
              <w:t>уровень)</w:t>
            </w:r>
          </w:p>
        </w:tc>
        <w:tc>
          <w:tcPr>
            <w:tcW w:w="652" w:type="dxa"/>
          </w:tcPr>
          <w:p w14:paraId="21A20DBE" w14:textId="5BFE2E37" w:rsidR="00F12FDE" w:rsidRPr="00FB30A0" w:rsidRDefault="00FB30A0" w:rsidP="00F12FDE">
            <w:pPr>
              <w:pStyle w:val="TableParagraph"/>
              <w:ind w:left="109"/>
              <w:rPr>
                <w:sz w:val="24"/>
                <w:szCs w:val="24"/>
                <w:lang w:val="ru-RU"/>
              </w:rPr>
            </w:pPr>
            <w:r w:rsidRPr="00FB30A0">
              <w:rPr>
                <w:sz w:val="24"/>
                <w:szCs w:val="24"/>
                <w:lang w:val="ru-RU"/>
              </w:rPr>
              <w:t>172</w:t>
            </w:r>
          </w:p>
        </w:tc>
      </w:tr>
      <w:tr w:rsidR="00F12FDE" w:rsidRPr="00FB30A0" w14:paraId="0C5099BF" w14:textId="77777777" w:rsidTr="00682C67">
        <w:trPr>
          <w:trHeight w:val="428"/>
        </w:trPr>
        <w:tc>
          <w:tcPr>
            <w:tcW w:w="591" w:type="dxa"/>
          </w:tcPr>
          <w:p w14:paraId="5971579F" w14:textId="77777777" w:rsidR="00F12FDE" w:rsidRPr="00FB30A0" w:rsidRDefault="00F12FDE" w:rsidP="00F12FDE">
            <w:pPr>
              <w:pStyle w:val="TableParagraph"/>
              <w:rPr>
                <w:sz w:val="24"/>
                <w:szCs w:val="24"/>
                <w:lang w:val="ru-RU"/>
              </w:rPr>
            </w:pPr>
          </w:p>
        </w:tc>
        <w:tc>
          <w:tcPr>
            <w:tcW w:w="8538" w:type="dxa"/>
            <w:hideMark/>
          </w:tcPr>
          <w:p w14:paraId="3A6E2155" w14:textId="1AD4F3DA"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6"/>
                <w:sz w:val="24"/>
                <w:szCs w:val="24"/>
                <w:lang w:val="ru-RU"/>
              </w:rPr>
              <w:t xml:space="preserve"> </w:t>
            </w:r>
            <w:r w:rsidRPr="00FB30A0">
              <w:rPr>
                <w:sz w:val="24"/>
                <w:szCs w:val="24"/>
                <w:lang w:val="ru-RU"/>
              </w:rPr>
              <w:t>программа</w:t>
            </w:r>
            <w:r w:rsidRPr="00FB30A0">
              <w:rPr>
                <w:spacing w:val="-5"/>
                <w:sz w:val="24"/>
                <w:szCs w:val="24"/>
                <w:lang w:val="ru-RU"/>
              </w:rPr>
              <w:t xml:space="preserve"> </w:t>
            </w:r>
            <w:r w:rsidRPr="00FB30A0">
              <w:rPr>
                <w:sz w:val="24"/>
                <w:szCs w:val="24"/>
                <w:lang w:val="ru-RU"/>
              </w:rPr>
              <w:t>учебного</w:t>
            </w:r>
            <w:r w:rsidRPr="00FB30A0">
              <w:rPr>
                <w:spacing w:val="-4"/>
                <w:sz w:val="24"/>
                <w:szCs w:val="24"/>
                <w:lang w:val="ru-RU"/>
              </w:rPr>
              <w:t xml:space="preserve"> </w:t>
            </w:r>
            <w:r w:rsidRPr="00FB30A0">
              <w:rPr>
                <w:sz w:val="24"/>
                <w:szCs w:val="24"/>
                <w:lang w:val="ru-RU"/>
              </w:rPr>
              <w:t>предмета</w:t>
            </w:r>
            <w:r w:rsidRPr="00FB30A0">
              <w:rPr>
                <w:spacing w:val="-4"/>
                <w:sz w:val="24"/>
                <w:szCs w:val="24"/>
                <w:lang w:val="ru-RU"/>
              </w:rPr>
              <w:t xml:space="preserve"> </w:t>
            </w:r>
            <w:r w:rsidR="008B58FA" w:rsidRPr="00FB30A0">
              <w:rPr>
                <w:spacing w:val="-4"/>
                <w:sz w:val="24"/>
                <w:szCs w:val="24"/>
                <w:lang w:val="ru-RU"/>
              </w:rPr>
              <w:t>«Химия»</w:t>
            </w:r>
            <w:r w:rsidR="00120441" w:rsidRPr="00FB30A0">
              <w:rPr>
                <w:spacing w:val="-4"/>
                <w:sz w:val="24"/>
                <w:szCs w:val="24"/>
                <w:lang w:val="ru-RU"/>
              </w:rPr>
              <w:t xml:space="preserve"> </w:t>
            </w:r>
            <w:r w:rsidRPr="00FB30A0">
              <w:rPr>
                <w:spacing w:val="-2"/>
                <w:sz w:val="24"/>
                <w:szCs w:val="24"/>
                <w:lang w:val="ru-RU"/>
              </w:rPr>
              <w:t>(базовый уровень)</w:t>
            </w:r>
          </w:p>
        </w:tc>
        <w:tc>
          <w:tcPr>
            <w:tcW w:w="652" w:type="dxa"/>
          </w:tcPr>
          <w:p w14:paraId="2E018B7A" w14:textId="6FF831E7" w:rsidR="00F12FDE" w:rsidRPr="00FB30A0" w:rsidRDefault="00FB30A0" w:rsidP="00F12FDE">
            <w:pPr>
              <w:pStyle w:val="TableParagraph"/>
              <w:ind w:left="109"/>
              <w:rPr>
                <w:sz w:val="24"/>
                <w:szCs w:val="24"/>
                <w:lang w:val="ru-RU"/>
              </w:rPr>
            </w:pPr>
            <w:r w:rsidRPr="00FB30A0">
              <w:rPr>
                <w:sz w:val="24"/>
                <w:szCs w:val="24"/>
                <w:lang w:val="ru-RU"/>
              </w:rPr>
              <w:t>183</w:t>
            </w:r>
          </w:p>
        </w:tc>
      </w:tr>
      <w:tr w:rsidR="00F12FDE" w:rsidRPr="00FB30A0" w14:paraId="206C16B8" w14:textId="77777777" w:rsidTr="00682C67">
        <w:trPr>
          <w:trHeight w:val="412"/>
        </w:trPr>
        <w:tc>
          <w:tcPr>
            <w:tcW w:w="591" w:type="dxa"/>
          </w:tcPr>
          <w:p w14:paraId="0B26E060" w14:textId="77777777" w:rsidR="00F12FDE" w:rsidRPr="00FB30A0" w:rsidRDefault="00F12FDE" w:rsidP="00F12FDE">
            <w:pPr>
              <w:pStyle w:val="TableParagraph"/>
              <w:rPr>
                <w:sz w:val="24"/>
                <w:szCs w:val="24"/>
                <w:lang w:val="ru-RU"/>
              </w:rPr>
            </w:pPr>
          </w:p>
        </w:tc>
        <w:tc>
          <w:tcPr>
            <w:tcW w:w="8538" w:type="dxa"/>
            <w:hideMark/>
          </w:tcPr>
          <w:p w14:paraId="6D7A67E3" w14:textId="5009A46D"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учебного</w:t>
            </w:r>
            <w:r w:rsidRPr="00FB30A0">
              <w:rPr>
                <w:spacing w:val="-2"/>
                <w:sz w:val="24"/>
                <w:szCs w:val="24"/>
                <w:lang w:val="ru-RU"/>
              </w:rPr>
              <w:t xml:space="preserve"> </w:t>
            </w:r>
            <w:r w:rsidRPr="00FB30A0">
              <w:rPr>
                <w:sz w:val="24"/>
                <w:szCs w:val="24"/>
                <w:lang w:val="ru-RU"/>
              </w:rPr>
              <w:t>предмета</w:t>
            </w:r>
            <w:r w:rsidRPr="00FB30A0">
              <w:rPr>
                <w:spacing w:val="-4"/>
                <w:sz w:val="24"/>
                <w:szCs w:val="24"/>
                <w:lang w:val="ru-RU"/>
              </w:rPr>
              <w:t xml:space="preserve"> </w:t>
            </w:r>
            <w:r w:rsidR="008B58FA" w:rsidRPr="00FB30A0">
              <w:rPr>
                <w:spacing w:val="-4"/>
                <w:sz w:val="24"/>
                <w:szCs w:val="24"/>
                <w:lang w:val="ru-RU"/>
              </w:rPr>
              <w:t>«Биология»</w:t>
            </w:r>
            <w:r w:rsidR="00120441" w:rsidRPr="00FB30A0">
              <w:rPr>
                <w:spacing w:val="-4"/>
                <w:sz w:val="24"/>
                <w:szCs w:val="24"/>
                <w:lang w:val="ru-RU"/>
              </w:rPr>
              <w:t xml:space="preserve"> </w:t>
            </w:r>
            <w:r w:rsidRPr="00FB30A0">
              <w:rPr>
                <w:sz w:val="24"/>
                <w:szCs w:val="24"/>
                <w:lang w:val="ru-RU"/>
              </w:rPr>
              <w:t>(базовый</w:t>
            </w:r>
            <w:r w:rsidRPr="00FB30A0">
              <w:rPr>
                <w:spacing w:val="-6"/>
                <w:sz w:val="24"/>
                <w:szCs w:val="24"/>
                <w:lang w:val="ru-RU"/>
              </w:rPr>
              <w:t xml:space="preserve"> </w:t>
            </w:r>
            <w:r w:rsidRPr="00FB30A0">
              <w:rPr>
                <w:spacing w:val="-2"/>
                <w:sz w:val="24"/>
                <w:szCs w:val="24"/>
                <w:lang w:val="ru-RU"/>
              </w:rPr>
              <w:t>уровень)</w:t>
            </w:r>
          </w:p>
        </w:tc>
        <w:tc>
          <w:tcPr>
            <w:tcW w:w="652" w:type="dxa"/>
          </w:tcPr>
          <w:p w14:paraId="0BF06555" w14:textId="053A32AB" w:rsidR="00F12FDE" w:rsidRPr="00FB30A0" w:rsidRDefault="00FB30A0" w:rsidP="00F12FDE">
            <w:pPr>
              <w:pStyle w:val="TableParagraph"/>
              <w:ind w:left="109"/>
              <w:rPr>
                <w:sz w:val="24"/>
                <w:szCs w:val="24"/>
                <w:lang w:val="ru-RU"/>
              </w:rPr>
            </w:pPr>
            <w:r w:rsidRPr="00FB30A0">
              <w:rPr>
                <w:sz w:val="24"/>
                <w:szCs w:val="24"/>
                <w:lang w:val="ru-RU"/>
              </w:rPr>
              <w:t>201</w:t>
            </w:r>
          </w:p>
        </w:tc>
      </w:tr>
      <w:tr w:rsidR="00F12FDE" w:rsidRPr="00FB30A0" w14:paraId="4DB29077" w14:textId="77777777" w:rsidTr="00682C67">
        <w:trPr>
          <w:trHeight w:val="417"/>
        </w:trPr>
        <w:tc>
          <w:tcPr>
            <w:tcW w:w="591" w:type="dxa"/>
          </w:tcPr>
          <w:p w14:paraId="6DB04418" w14:textId="77777777" w:rsidR="00F12FDE" w:rsidRPr="00FB30A0" w:rsidRDefault="00F12FDE" w:rsidP="00F12FDE">
            <w:pPr>
              <w:pStyle w:val="TableParagraph"/>
              <w:rPr>
                <w:sz w:val="24"/>
                <w:szCs w:val="24"/>
                <w:lang w:val="ru-RU"/>
              </w:rPr>
            </w:pPr>
          </w:p>
        </w:tc>
        <w:tc>
          <w:tcPr>
            <w:tcW w:w="8538" w:type="dxa"/>
            <w:hideMark/>
          </w:tcPr>
          <w:p w14:paraId="1E312FDA" w14:textId="1CF5C7EF"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4"/>
                <w:sz w:val="24"/>
                <w:szCs w:val="24"/>
                <w:lang w:val="ru-RU"/>
              </w:rPr>
              <w:t xml:space="preserve"> </w:t>
            </w:r>
            <w:r w:rsidRPr="00FB30A0">
              <w:rPr>
                <w:sz w:val="24"/>
                <w:szCs w:val="24"/>
                <w:lang w:val="ru-RU"/>
              </w:rPr>
              <w:t>учебного</w:t>
            </w:r>
            <w:r w:rsidRPr="00FB30A0">
              <w:rPr>
                <w:spacing w:val="-3"/>
                <w:sz w:val="24"/>
                <w:szCs w:val="24"/>
                <w:lang w:val="ru-RU"/>
              </w:rPr>
              <w:t xml:space="preserve"> </w:t>
            </w:r>
            <w:r w:rsidRPr="00FB30A0">
              <w:rPr>
                <w:sz w:val="24"/>
                <w:szCs w:val="24"/>
                <w:lang w:val="ru-RU"/>
              </w:rPr>
              <w:t>предмета</w:t>
            </w:r>
            <w:r w:rsidRPr="00FB30A0">
              <w:rPr>
                <w:spacing w:val="-3"/>
                <w:sz w:val="24"/>
                <w:szCs w:val="24"/>
                <w:lang w:val="ru-RU"/>
              </w:rPr>
              <w:t xml:space="preserve"> </w:t>
            </w:r>
            <w:r w:rsidR="008B58FA" w:rsidRPr="00FB30A0">
              <w:rPr>
                <w:spacing w:val="-3"/>
                <w:sz w:val="24"/>
                <w:szCs w:val="24"/>
                <w:lang w:val="ru-RU"/>
              </w:rPr>
              <w:t>«История»</w:t>
            </w:r>
            <w:r w:rsidR="00120441" w:rsidRPr="00FB30A0">
              <w:rPr>
                <w:spacing w:val="-3"/>
                <w:sz w:val="24"/>
                <w:szCs w:val="24"/>
                <w:lang w:val="ru-RU"/>
              </w:rPr>
              <w:t xml:space="preserve"> </w:t>
            </w:r>
            <w:r w:rsidRPr="00FB30A0">
              <w:rPr>
                <w:sz w:val="24"/>
                <w:szCs w:val="24"/>
                <w:lang w:val="ru-RU"/>
              </w:rPr>
              <w:t>(базовый</w:t>
            </w:r>
            <w:r w:rsidRPr="00FB30A0">
              <w:rPr>
                <w:spacing w:val="-1"/>
                <w:sz w:val="24"/>
                <w:szCs w:val="24"/>
                <w:lang w:val="ru-RU"/>
              </w:rPr>
              <w:t xml:space="preserve"> </w:t>
            </w:r>
            <w:r w:rsidRPr="00FB30A0">
              <w:rPr>
                <w:spacing w:val="-2"/>
                <w:sz w:val="24"/>
                <w:szCs w:val="24"/>
                <w:lang w:val="ru-RU"/>
              </w:rPr>
              <w:t>уровень)</w:t>
            </w:r>
          </w:p>
        </w:tc>
        <w:tc>
          <w:tcPr>
            <w:tcW w:w="652" w:type="dxa"/>
          </w:tcPr>
          <w:p w14:paraId="60057DA8" w14:textId="20EB2D07" w:rsidR="00F12FDE" w:rsidRPr="00FB30A0" w:rsidRDefault="00FB30A0" w:rsidP="00F12FDE">
            <w:pPr>
              <w:pStyle w:val="TableParagraph"/>
              <w:ind w:left="109"/>
              <w:rPr>
                <w:sz w:val="24"/>
                <w:szCs w:val="24"/>
                <w:lang w:val="ru-RU"/>
              </w:rPr>
            </w:pPr>
            <w:r w:rsidRPr="00FB30A0">
              <w:rPr>
                <w:sz w:val="24"/>
                <w:szCs w:val="24"/>
                <w:lang w:val="ru-RU"/>
              </w:rPr>
              <w:t>222</w:t>
            </w:r>
          </w:p>
        </w:tc>
      </w:tr>
      <w:tr w:rsidR="00F12FDE" w:rsidRPr="00FB30A0" w14:paraId="70B25244" w14:textId="77777777" w:rsidTr="00682C67">
        <w:trPr>
          <w:trHeight w:val="412"/>
        </w:trPr>
        <w:tc>
          <w:tcPr>
            <w:tcW w:w="591" w:type="dxa"/>
          </w:tcPr>
          <w:p w14:paraId="565CF76D" w14:textId="77777777" w:rsidR="00F12FDE" w:rsidRPr="00FB30A0" w:rsidRDefault="00F12FDE" w:rsidP="00F12FDE">
            <w:pPr>
              <w:pStyle w:val="TableParagraph"/>
              <w:rPr>
                <w:sz w:val="24"/>
                <w:szCs w:val="24"/>
                <w:lang w:val="ru-RU"/>
              </w:rPr>
            </w:pPr>
          </w:p>
        </w:tc>
        <w:tc>
          <w:tcPr>
            <w:tcW w:w="8538" w:type="dxa"/>
            <w:hideMark/>
          </w:tcPr>
          <w:p w14:paraId="478CF467" w14:textId="622539DD"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учебного</w:t>
            </w:r>
            <w:r w:rsidRPr="00FB30A0">
              <w:rPr>
                <w:spacing w:val="-3"/>
                <w:sz w:val="24"/>
                <w:szCs w:val="24"/>
                <w:lang w:val="ru-RU"/>
              </w:rPr>
              <w:t xml:space="preserve"> </w:t>
            </w:r>
            <w:r w:rsidRPr="00FB30A0">
              <w:rPr>
                <w:sz w:val="24"/>
                <w:szCs w:val="24"/>
                <w:lang w:val="ru-RU"/>
              </w:rPr>
              <w:t>предмета</w:t>
            </w:r>
            <w:r w:rsidRPr="00FB30A0">
              <w:rPr>
                <w:spacing w:val="-3"/>
                <w:sz w:val="24"/>
                <w:szCs w:val="24"/>
                <w:lang w:val="ru-RU"/>
              </w:rPr>
              <w:t xml:space="preserve"> </w:t>
            </w:r>
            <w:r w:rsidR="008B58FA" w:rsidRPr="00FB30A0">
              <w:rPr>
                <w:spacing w:val="-3"/>
                <w:sz w:val="24"/>
                <w:szCs w:val="24"/>
                <w:lang w:val="ru-RU"/>
              </w:rPr>
              <w:t>«Обществознание»</w:t>
            </w:r>
            <w:r w:rsidR="00120441" w:rsidRPr="00FB30A0">
              <w:rPr>
                <w:spacing w:val="-3"/>
                <w:sz w:val="24"/>
                <w:szCs w:val="24"/>
                <w:lang w:val="ru-RU"/>
              </w:rPr>
              <w:t xml:space="preserve"> </w:t>
            </w:r>
            <w:r w:rsidRPr="00FB30A0">
              <w:rPr>
                <w:sz w:val="24"/>
                <w:szCs w:val="24"/>
                <w:lang w:val="ru-RU"/>
              </w:rPr>
              <w:t>(</w:t>
            </w:r>
            <w:r w:rsidR="008B58FA" w:rsidRPr="00FB30A0">
              <w:rPr>
                <w:sz w:val="24"/>
                <w:szCs w:val="24"/>
                <w:lang w:val="ru-RU"/>
              </w:rPr>
              <w:t>углубленный</w:t>
            </w:r>
            <w:r w:rsidRPr="00FB30A0">
              <w:rPr>
                <w:spacing w:val="-1"/>
                <w:sz w:val="24"/>
                <w:szCs w:val="24"/>
                <w:lang w:val="ru-RU"/>
              </w:rPr>
              <w:t xml:space="preserve"> </w:t>
            </w:r>
            <w:r w:rsidRPr="00FB30A0">
              <w:rPr>
                <w:spacing w:val="-2"/>
                <w:sz w:val="24"/>
                <w:szCs w:val="24"/>
                <w:lang w:val="ru-RU"/>
              </w:rPr>
              <w:t>уровень)</w:t>
            </w:r>
          </w:p>
        </w:tc>
        <w:tc>
          <w:tcPr>
            <w:tcW w:w="652" w:type="dxa"/>
          </w:tcPr>
          <w:p w14:paraId="0588EB2A" w14:textId="38904807" w:rsidR="00F12FDE" w:rsidRPr="00FB30A0" w:rsidRDefault="00FB30A0" w:rsidP="00F12FDE">
            <w:pPr>
              <w:pStyle w:val="TableParagraph"/>
              <w:ind w:left="109"/>
              <w:rPr>
                <w:sz w:val="24"/>
                <w:szCs w:val="24"/>
                <w:lang w:val="ru-RU"/>
              </w:rPr>
            </w:pPr>
            <w:r w:rsidRPr="00FB30A0">
              <w:rPr>
                <w:sz w:val="24"/>
                <w:szCs w:val="24"/>
                <w:lang w:val="ru-RU"/>
              </w:rPr>
              <w:t>262</w:t>
            </w:r>
          </w:p>
        </w:tc>
      </w:tr>
      <w:tr w:rsidR="00F12FDE" w:rsidRPr="00FB30A0" w14:paraId="134F2B9F" w14:textId="77777777" w:rsidTr="00682C67">
        <w:trPr>
          <w:trHeight w:val="425"/>
        </w:trPr>
        <w:tc>
          <w:tcPr>
            <w:tcW w:w="591" w:type="dxa"/>
          </w:tcPr>
          <w:p w14:paraId="040AFAC2" w14:textId="77777777" w:rsidR="00F12FDE" w:rsidRPr="00FB30A0" w:rsidRDefault="00F12FDE" w:rsidP="00F12FDE">
            <w:pPr>
              <w:pStyle w:val="TableParagraph"/>
              <w:rPr>
                <w:sz w:val="24"/>
                <w:szCs w:val="24"/>
                <w:lang w:val="ru-RU"/>
              </w:rPr>
            </w:pPr>
          </w:p>
        </w:tc>
        <w:tc>
          <w:tcPr>
            <w:tcW w:w="8538" w:type="dxa"/>
            <w:hideMark/>
          </w:tcPr>
          <w:p w14:paraId="3442A84A" w14:textId="3CF75BE0" w:rsidR="00F12FDE" w:rsidRPr="00FB30A0" w:rsidRDefault="00F12FDE" w:rsidP="00120441">
            <w:pPr>
              <w:pStyle w:val="TableParagraph"/>
              <w:ind w:left="104"/>
              <w:rPr>
                <w:sz w:val="24"/>
                <w:szCs w:val="24"/>
                <w:lang w:val="ru-RU"/>
              </w:rPr>
            </w:pPr>
            <w:r w:rsidRPr="00FB30A0">
              <w:rPr>
                <w:sz w:val="24"/>
                <w:szCs w:val="24"/>
                <w:lang w:val="ru-RU"/>
              </w:rPr>
              <w:t>Рабочая</w:t>
            </w:r>
            <w:r w:rsidRPr="00FB30A0">
              <w:rPr>
                <w:spacing w:val="-9"/>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учебного</w:t>
            </w:r>
            <w:r w:rsidRPr="00FB30A0">
              <w:rPr>
                <w:spacing w:val="-9"/>
                <w:sz w:val="24"/>
                <w:szCs w:val="24"/>
                <w:lang w:val="ru-RU"/>
              </w:rPr>
              <w:t xml:space="preserve"> </w:t>
            </w:r>
            <w:r w:rsidRPr="00FB30A0">
              <w:rPr>
                <w:sz w:val="24"/>
                <w:szCs w:val="24"/>
                <w:lang w:val="ru-RU"/>
              </w:rPr>
              <w:t>предмета</w:t>
            </w:r>
            <w:r w:rsidRPr="00FB30A0">
              <w:rPr>
                <w:spacing w:val="-10"/>
                <w:sz w:val="24"/>
                <w:szCs w:val="24"/>
                <w:lang w:val="ru-RU"/>
              </w:rPr>
              <w:t xml:space="preserve"> </w:t>
            </w:r>
            <w:r w:rsidR="008B58FA" w:rsidRPr="00FB30A0">
              <w:rPr>
                <w:spacing w:val="-10"/>
                <w:sz w:val="24"/>
                <w:szCs w:val="24"/>
                <w:lang w:val="ru-RU"/>
              </w:rPr>
              <w:t>«География»</w:t>
            </w:r>
            <w:r w:rsidR="00120441" w:rsidRPr="00FB30A0">
              <w:rPr>
                <w:spacing w:val="-10"/>
                <w:sz w:val="24"/>
                <w:szCs w:val="24"/>
                <w:lang w:val="ru-RU"/>
              </w:rPr>
              <w:t xml:space="preserve"> </w:t>
            </w:r>
            <w:r w:rsidRPr="00FB30A0">
              <w:rPr>
                <w:sz w:val="24"/>
                <w:szCs w:val="24"/>
                <w:lang w:val="ru-RU"/>
              </w:rPr>
              <w:t>(базовый уровень)</w:t>
            </w:r>
          </w:p>
        </w:tc>
        <w:tc>
          <w:tcPr>
            <w:tcW w:w="652" w:type="dxa"/>
          </w:tcPr>
          <w:p w14:paraId="7C3EE11E" w14:textId="48F22E4E" w:rsidR="00F12FDE" w:rsidRPr="00FB30A0" w:rsidRDefault="00FB30A0" w:rsidP="00F12FDE">
            <w:pPr>
              <w:pStyle w:val="TableParagraph"/>
              <w:ind w:left="109"/>
              <w:rPr>
                <w:sz w:val="24"/>
                <w:szCs w:val="24"/>
                <w:lang w:val="ru-RU"/>
              </w:rPr>
            </w:pPr>
            <w:r w:rsidRPr="00FB30A0">
              <w:rPr>
                <w:sz w:val="24"/>
                <w:szCs w:val="24"/>
                <w:lang w:val="ru-RU"/>
              </w:rPr>
              <w:t>284</w:t>
            </w:r>
          </w:p>
        </w:tc>
      </w:tr>
      <w:tr w:rsidR="00F12FDE" w:rsidRPr="00FB30A0" w14:paraId="30450907" w14:textId="77777777" w:rsidTr="00682C67">
        <w:trPr>
          <w:trHeight w:val="573"/>
        </w:trPr>
        <w:tc>
          <w:tcPr>
            <w:tcW w:w="591" w:type="dxa"/>
          </w:tcPr>
          <w:p w14:paraId="134FCF37" w14:textId="77777777" w:rsidR="00F12FDE" w:rsidRPr="00FB30A0" w:rsidRDefault="00F12FDE" w:rsidP="00F12FDE">
            <w:pPr>
              <w:pStyle w:val="TableParagraph"/>
              <w:rPr>
                <w:sz w:val="24"/>
                <w:szCs w:val="24"/>
                <w:lang w:val="ru-RU"/>
              </w:rPr>
            </w:pPr>
          </w:p>
        </w:tc>
        <w:tc>
          <w:tcPr>
            <w:tcW w:w="8538" w:type="dxa"/>
            <w:hideMark/>
          </w:tcPr>
          <w:p w14:paraId="77CD3563" w14:textId="10B8111D"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4"/>
                <w:sz w:val="24"/>
                <w:szCs w:val="24"/>
                <w:lang w:val="ru-RU"/>
              </w:rPr>
              <w:t xml:space="preserve"> </w:t>
            </w:r>
            <w:r w:rsidRPr="00FB30A0">
              <w:rPr>
                <w:sz w:val="24"/>
                <w:szCs w:val="24"/>
                <w:lang w:val="ru-RU"/>
              </w:rPr>
              <w:t>предмету</w:t>
            </w:r>
            <w:r w:rsidRPr="00FB30A0">
              <w:rPr>
                <w:spacing w:val="-9"/>
                <w:sz w:val="24"/>
                <w:szCs w:val="24"/>
                <w:lang w:val="ru-RU"/>
              </w:rPr>
              <w:t xml:space="preserve"> </w:t>
            </w:r>
            <w:r w:rsidR="008B58FA" w:rsidRPr="00FB30A0">
              <w:rPr>
                <w:spacing w:val="-9"/>
                <w:sz w:val="24"/>
                <w:szCs w:val="24"/>
                <w:lang w:val="ru-RU"/>
              </w:rPr>
              <w:t>«Физическая культура»</w:t>
            </w:r>
            <w:r w:rsidRPr="00FB30A0">
              <w:rPr>
                <w:sz w:val="24"/>
                <w:szCs w:val="24"/>
                <w:lang w:val="ru-RU"/>
              </w:rPr>
              <w:t xml:space="preserve"> (базовый уровень)</w:t>
            </w:r>
          </w:p>
        </w:tc>
        <w:tc>
          <w:tcPr>
            <w:tcW w:w="652" w:type="dxa"/>
          </w:tcPr>
          <w:p w14:paraId="168610F3" w14:textId="5A5DFA97" w:rsidR="00F12FDE" w:rsidRPr="00FB30A0" w:rsidRDefault="00FB30A0" w:rsidP="00F12FDE">
            <w:pPr>
              <w:pStyle w:val="TableParagraph"/>
              <w:ind w:left="109"/>
              <w:rPr>
                <w:sz w:val="24"/>
                <w:szCs w:val="24"/>
                <w:lang w:val="ru-RU"/>
              </w:rPr>
            </w:pPr>
            <w:r w:rsidRPr="00FB30A0">
              <w:rPr>
                <w:sz w:val="24"/>
                <w:szCs w:val="24"/>
                <w:lang w:val="ru-RU"/>
              </w:rPr>
              <w:t>302</w:t>
            </w:r>
          </w:p>
        </w:tc>
      </w:tr>
      <w:tr w:rsidR="00120441" w:rsidRPr="00FB30A0" w14:paraId="5BE534DD" w14:textId="77777777" w:rsidTr="00682C67">
        <w:trPr>
          <w:trHeight w:val="573"/>
        </w:trPr>
        <w:tc>
          <w:tcPr>
            <w:tcW w:w="591" w:type="dxa"/>
          </w:tcPr>
          <w:p w14:paraId="45E4E225" w14:textId="77777777" w:rsidR="00120441" w:rsidRPr="00FB30A0" w:rsidRDefault="00120441" w:rsidP="00120441">
            <w:pPr>
              <w:pStyle w:val="TableParagraph"/>
              <w:rPr>
                <w:sz w:val="24"/>
                <w:szCs w:val="24"/>
                <w:lang w:val="ru-RU"/>
              </w:rPr>
            </w:pPr>
          </w:p>
        </w:tc>
        <w:tc>
          <w:tcPr>
            <w:tcW w:w="8538" w:type="dxa"/>
          </w:tcPr>
          <w:p w14:paraId="78C47995" w14:textId="02AA50D9" w:rsidR="00120441" w:rsidRPr="00FB30A0" w:rsidRDefault="00120441" w:rsidP="00120441">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4"/>
                <w:sz w:val="24"/>
                <w:szCs w:val="24"/>
                <w:lang w:val="ru-RU"/>
              </w:rPr>
              <w:t xml:space="preserve"> </w:t>
            </w:r>
            <w:r w:rsidRPr="00FB30A0">
              <w:rPr>
                <w:sz w:val="24"/>
                <w:szCs w:val="24"/>
                <w:lang w:val="ru-RU"/>
              </w:rPr>
              <w:t>предмету</w:t>
            </w:r>
            <w:r w:rsidRPr="00FB30A0">
              <w:rPr>
                <w:spacing w:val="-9"/>
                <w:sz w:val="24"/>
                <w:szCs w:val="24"/>
                <w:lang w:val="ru-RU"/>
              </w:rPr>
              <w:t xml:space="preserve"> </w:t>
            </w:r>
            <w:r w:rsidR="008B58FA" w:rsidRPr="00FB30A0">
              <w:rPr>
                <w:spacing w:val="-9"/>
                <w:sz w:val="24"/>
                <w:szCs w:val="24"/>
                <w:lang w:val="ru-RU"/>
              </w:rPr>
              <w:t xml:space="preserve">«Основы безопасности жизнедеятельности» </w:t>
            </w:r>
            <w:r w:rsidRPr="00FB30A0">
              <w:rPr>
                <w:sz w:val="24"/>
                <w:szCs w:val="24"/>
                <w:lang w:val="ru-RU"/>
              </w:rPr>
              <w:t>(базовый уровень)</w:t>
            </w:r>
          </w:p>
        </w:tc>
        <w:tc>
          <w:tcPr>
            <w:tcW w:w="652" w:type="dxa"/>
          </w:tcPr>
          <w:p w14:paraId="247948A9" w14:textId="3949025C" w:rsidR="00120441" w:rsidRPr="00FB30A0" w:rsidRDefault="00FB30A0" w:rsidP="00120441">
            <w:pPr>
              <w:pStyle w:val="TableParagraph"/>
              <w:ind w:left="109"/>
              <w:rPr>
                <w:sz w:val="24"/>
                <w:szCs w:val="24"/>
                <w:lang w:val="ru-RU"/>
              </w:rPr>
            </w:pPr>
            <w:r w:rsidRPr="00FB30A0">
              <w:rPr>
                <w:sz w:val="24"/>
                <w:szCs w:val="24"/>
                <w:lang w:val="ru-RU"/>
              </w:rPr>
              <w:t>320</w:t>
            </w:r>
          </w:p>
        </w:tc>
      </w:tr>
      <w:tr w:rsidR="00120441" w:rsidRPr="00FB30A0" w14:paraId="306A5F00" w14:textId="77777777" w:rsidTr="00682C67">
        <w:trPr>
          <w:trHeight w:val="371"/>
        </w:trPr>
        <w:tc>
          <w:tcPr>
            <w:tcW w:w="591" w:type="dxa"/>
          </w:tcPr>
          <w:p w14:paraId="21EEB05B" w14:textId="77777777" w:rsidR="00120441" w:rsidRPr="00FB30A0" w:rsidRDefault="00120441" w:rsidP="00120441">
            <w:pPr>
              <w:pStyle w:val="TableParagraph"/>
              <w:rPr>
                <w:sz w:val="24"/>
                <w:szCs w:val="24"/>
                <w:lang w:val="ru-RU"/>
              </w:rPr>
            </w:pPr>
          </w:p>
        </w:tc>
        <w:tc>
          <w:tcPr>
            <w:tcW w:w="8538" w:type="dxa"/>
          </w:tcPr>
          <w:p w14:paraId="5CF05E23" w14:textId="22B74D4D" w:rsidR="00120441" w:rsidRPr="00FB30A0" w:rsidRDefault="00120441" w:rsidP="00120441">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10"/>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4"/>
                <w:sz w:val="24"/>
                <w:szCs w:val="24"/>
                <w:lang w:val="ru-RU"/>
              </w:rPr>
              <w:t xml:space="preserve"> </w:t>
            </w:r>
            <w:r w:rsidRPr="00FB30A0">
              <w:rPr>
                <w:sz w:val="24"/>
                <w:szCs w:val="24"/>
                <w:lang w:val="ru-RU"/>
              </w:rPr>
              <w:t>предмету</w:t>
            </w:r>
            <w:r w:rsidRPr="00FB30A0">
              <w:rPr>
                <w:spacing w:val="-9"/>
                <w:sz w:val="24"/>
                <w:szCs w:val="24"/>
                <w:lang w:val="ru-RU"/>
              </w:rPr>
              <w:t xml:space="preserve"> </w:t>
            </w:r>
            <w:r w:rsidR="008B58FA" w:rsidRPr="00FB30A0">
              <w:rPr>
                <w:spacing w:val="-9"/>
                <w:sz w:val="24"/>
                <w:szCs w:val="24"/>
                <w:lang w:val="ru-RU"/>
              </w:rPr>
              <w:t>«Искусство»</w:t>
            </w:r>
            <w:r w:rsidRPr="00FB30A0">
              <w:rPr>
                <w:sz w:val="24"/>
                <w:szCs w:val="24"/>
                <w:lang w:val="ru-RU"/>
              </w:rPr>
              <w:t xml:space="preserve"> (базовый уровень)</w:t>
            </w:r>
          </w:p>
        </w:tc>
        <w:tc>
          <w:tcPr>
            <w:tcW w:w="652" w:type="dxa"/>
          </w:tcPr>
          <w:p w14:paraId="0C583EB5" w14:textId="7B46B305" w:rsidR="00120441" w:rsidRPr="00FB30A0" w:rsidRDefault="00FB30A0" w:rsidP="00120441">
            <w:pPr>
              <w:pStyle w:val="TableParagraph"/>
              <w:ind w:left="109"/>
              <w:rPr>
                <w:sz w:val="24"/>
                <w:szCs w:val="24"/>
                <w:lang w:val="ru-RU"/>
              </w:rPr>
            </w:pPr>
            <w:r w:rsidRPr="00FB30A0">
              <w:rPr>
                <w:sz w:val="24"/>
                <w:szCs w:val="24"/>
                <w:lang w:val="ru-RU"/>
              </w:rPr>
              <w:t>337</w:t>
            </w:r>
          </w:p>
        </w:tc>
      </w:tr>
      <w:tr w:rsidR="00F12FDE" w:rsidRPr="00FB30A0" w14:paraId="61954A94" w14:textId="77777777" w:rsidTr="00682C67">
        <w:trPr>
          <w:trHeight w:val="412"/>
        </w:trPr>
        <w:tc>
          <w:tcPr>
            <w:tcW w:w="591" w:type="dxa"/>
          </w:tcPr>
          <w:p w14:paraId="637827B5" w14:textId="77777777" w:rsidR="00F12FDE" w:rsidRPr="00FB30A0" w:rsidRDefault="00F12FDE" w:rsidP="00F12FDE">
            <w:pPr>
              <w:pStyle w:val="TableParagraph"/>
              <w:rPr>
                <w:sz w:val="24"/>
                <w:szCs w:val="24"/>
                <w:lang w:val="ru-RU"/>
              </w:rPr>
            </w:pPr>
          </w:p>
        </w:tc>
        <w:tc>
          <w:tcPr>
            <w:tcW w:w="8538" w:type="dxa"/>
            <w:hideMark/>
          </w:tcPr>
          <w:p w14:paraId="1398469D" w14:textId="0E580FC0"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7"/>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1"/>
                <w:sz w:val="24"/>
                <w:szCs w:val="24"/>
                <w:lang w:val="ru-RU"/>
              </w:rPr>
              <w:t xml:space="preserve"> </w:t>
            </w:r>
            <w:r w:rsidRPr="00FB30A0">
              <w:rPr>
                <w:sz w:val="24"/>
                <w:szCs w:val="24"/>
                <w:lang w:val="ru-RU"/>
              </w:rPr>
              <w:t>предмету</w:t>
            </w:r>
            <w:r w:rsidRPr="00FB30A0">
              <w:rPr>
                <w:spacing w:val="-7"/>
                <w:sz w:val="24"/>
                <w:szCs w:val="24"/>
                <w:lang w:val="ru-RU"/>
              </w:rPr>
              <w:t xml:space="preserve"> </w:t>
            </w:r>
            <w:r w:rsidR="008B58FA" w:rsidRPr="00FB30A0">
              <w:rPr>
                <w:spacing w:val="-7"/>
                <w:sz w:val="24"/>
                <w:szCs w:val="24"/>
                <w:lang w:val="ru-RU"/>
              </w:rPr>
              <w:t>«Основы православной веры»</w:t>
            </w:r>
            <w:r w:rsidR="008B58FA" w:rsidRPr="00FB30A0">
              <w:rPr>
                <w:sz w:val="24"/>
                <w:szCs w:val="24"/>
                <w:lang w:val="ru-RU"/>
              </w:rPr>
              <w:t xml:space="preserve"> (базовый уровень)</w:t>
            </w:r>
          </w:p>
        </w:tc>
        <w:tc>
          <w:tcPr>
            <w:tcW w:w="652" w:type="dxa"/>
          </w:tcPr>
          <w:p w14:paraId="53D9B22D" w14:textId="6FA8575B" w:rsidR="00F12FDE" w:rsidRPr="00FB30A0" w:rsidRDefault="00FB30A0" w:rsidP="00F12FDE">
            <w:pPr>
              <w:pStyle w:val="TableParagraph"/>
              <w:ind w:left="109"/>
              <w:rPr>
                <w:sz w:val="24"/>
                <w:szCs w:val="24"/>
                <w:lang w:val="ru-RU"/>
              </w:rPr>
            </w:pPr>
            <w:r w:rsidRPr="00FB30A0">
              <w:rPr>
                <w:sz w:val="24"/>
                <w:szCs w:val="24"/>
                <w:lang w:val="ru-RU"/>
              </w:rPr>
              <w:t>354</w:t>
            </w:r>
          </w:p>
        </w:tc>
      </w:tr>
      <w:tr w:rsidR="008B58FA" w:rsidRPr="00FB30A0" w14:paraId="183E1DE7" w14:textId="77777777" w:rsidTr="00682C67">
        <w:trPr>
          <w:trHeight w:val="412"/>
        </w:trPr>
        <w:tc>
          <w:tcPr>
            <w:tcW w:w="591" w:type="dxa"/>
          </w:tcPr>
          <w:p w14:paraId="6BE227FA" w14:textId="77777777" w:rsidR="008B58FA" w:rsidRPr="00FB30A0" w:rsidRDefault="008B58FA" w:rsidP="00F12FDE">
            <w:pPr>
              <w:pStyle w:val="TableParagraph"/>
              <w:rPr>
                <w:sz w:val="24"/>
                <w:szCs w:val="24"/>
              </w:rPr>
            </w:pPr>
          </w:p>
        </w:tc>
        <w:tc>
          <w:tcPr>
            <w:tcW w:w="8538" w:type="dxa"/>
          </w:tcPr>
          <w:p w14:paraId="5E248506" w14:textId="74721E8E" w:rsidR="008B58FA" w:rsidRPr="00FB30A0" w:rsidRDefault="008B58FA"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7"/>
                <w:sz w:val="24"/>
                <w:szCs w:val="24"/>
                <w:lang w:val="ru-RU"/>
              </w:rPr>
              <w:t xml:space="preserve"> </w:t>
            </w:r>
            <w:r w:rsidRPr="00FB30A0">
              <w:rPr>
                <w:sz w:val="24"/>
                <w:szCs w:val="24"/>
                <w:lang w:val="ru-RU"/>
              </w:rPr>
              <w:t>по</w:t>
            </w:r>
            <w:r w:rsidRPr="00FB30A0">
              <w:rPr>
                <w:spacing w:val="1"/>
                <w:sz w:val="24"/>
                <w:szCs w:val="24"/>
                <w:lang w:val="ru-RU"/>
              </w:rPr>
              <w:t xml:space="preserve"> </w:t>
            </w:r>
            <w:r w:rsidRPr="00FB30A0">
              <w:rPr>
                <w:sz w:val="24"/>
                <w:szCs w:val="24"/>
                <w:lang w:val="ru-RU"/>
              </w:rPr>
              <w:t>учебному</w:t>
            </w:r>
            <w:r w:rsidRPr="00FB30A0">
              <w:rPr>
                <w:spacing w:val="-11"/>
                <w:sz w:val="24"/>
                <w:szCs w:val="24"/>
                <w:lang w:val="ru-RU"/>
              </w:rPr>
              <w:t xml:space="preserve"> </w:t>
            </w:r>
            <w:r w:rsidRPr="00FB30A0">
              <w:rPr>
                <w:sz w:val="24"/>
                <w:szCs w:val="24"/>
                <w:lang w:val="ru-RU"/>
              </w:rPr>
              <w:t>предмету «Индивидуальный проект»</w:t>
            </w:r>
          </w:p>
        </w:tc>
        <w:tc>
          <w:tcPr>
            <w:tcW w:w="652" w:type="dxa"/>
          </w:tcPr>
          <w:p w14:paraId="3A1023E7" w14:textId="3046BAC0" w:rsidR="008B58FA" w:rsidRPr="00FB30A0" w:rsidRDefault="00FB30A0" w:rsidP="00F12FDE">
            <w:pPr>
              <w:pStyle w:val="TableParagraph"/>
              <w:ind w:left="109"/>
              <w:rPr>
                <w:sz w:val="24"/>
                <w:szCs w:val="24"/>
                <w:lang w:val="ru-RU"/>
              </w:rPr>
            </w:pPr>
            <w:r w:rsidRPr="00FB30A0">
              <w:rPr>
                <w:sz w:val="24"/>
                <w:szCs w:val="24"/>
                <w:lang w:val="ru-RU"/>
              </w:rPr>
              <w:t>358</w:t>
            </w:r>
          </w:p>
        </w:tc>
      </w:tr>
      <w:tr w:rsidR="00F12FDE" w:rsidRPr="00FB30A0" w14:paraId="1D2EE137" w14:textId="77777777" w:rsidTr="00682C67">
        <w:trPr>
          <w:trHeight w:val="417"/>
        </w:trPr>
        <w:tc>
          <w:tcPr>
            <w:tcW w:w="591" w:type="dxa"/>
          </w:tcPr>
          <w:p w14:paraId="375AEEA0" w14:textId="77777777" w:rsidR="00F12FDE" w:rsidRPr="00FB30A0" w:rsidRDefault="00F12FDE" w:rsidP="00F12FDE">
            <w:pPr>
              <w:pStyle w:val="TableParagraph"/>
              <w:rPr>
                <w:sz w:val="24"/>
                <w:szCs w:val="24"/>
                <w:lang w:val="ru-RU"/>
              </w:rPr>
            </w:pPr>
          </w:p>
        </w:tc>
        <w:tc>
          <w:tcPr>
            <w:tcW w:w="8538" w:type="dxa"/>
            <w:hideMark/>
          </w:tcPr>
          <w:p w14:paraId="36814851" w14:textId="50D1225C"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5"/>
                <w:sz w:val="24"/>
                <w:szCs w:val="24"/>
                <w:lang w:val="ru-RU"/>
              </w:rPr>
              <w:t xml:space="preserve"> </w:t>
            </w:r>
            <w:r w:rsidRPr="00FB30A0">
              <w:rPr>
                <w:sz w:val="24"/>
                <w:szCs w:val="24"/>
                <w:lang w:val="ru-RU"/>
              </w:rPr>
              <w:t>программа</w:t>
            </w:r>
            <w:r w:rsidRPr="00FB30A0">
              <w:rPr>
                <w:spacing w:val="-4"/>
                <w:sz w:val="24"/>
                <w:szCs w:val="24"/>
                <w:lang w:val="ru-RU"/>
              </w:rPr>
              <w:t xml:space="preserve"> </w:t>
            </w:r>
            <w:r w:rsidRPr="00FB30A0">
              <w:rPr>
                <w:sz w:val="24"/>
                <w:szCs w:val="24"/>
                <w:lang w:val="ru-RU"/>
              </w:rPr>
              <w:t>элективного</w:t>
            </w:r>
            <w:r w:rsidRPr="00FB30A0">
              <w:rPr>
                <w:spacing w:val="-3"/>
                <w:sz w:val="24"/>
                <w:szCs w:val="24"/>
                <w:lang w:val="ru-RU"/>
              </w:rPr>
              <w:t xml:space="preserve"> </w:t>
            </w:r>
            <w:r w:rsidRPr="00FB30A0">
              <w:rPr>
                <w:sz w:val="24"/>
                <w:szCs w:val="24"/>
                <w:lang w:val="ru-RU"/>
              </w:rPr>
              <w:t>курса</w:t>
            </w:r>
            <w:r w:rsidRPr="00FB30A0">
              <w:rPr>
                <w:spacing w:val="1"/>
                <w:sz w:val="24"/>
                <w:szCs w:val="24"/>
                <w:lang w:val="ru-RU"/>
              </w:rPr>
              <w:t xml:space="preserve"> </w:t>
            </w:r>
            <w:r w:rsidR="008B58FA" w:rsidRPr="00FB30A0">
              <w:rPr>
                <w:spacing w:val="1"/>
                <w:sz w:val="24"/>
                <w:szCs w:val="24"/>
                <w:lang w:val="ru-RU"/>
              </w:rPr>
              <w:t>по предмету «История в лицах»</w:t>
            </w:r>
          </w:p>
        </w:tc>
        <w:tc>
          <w:tcPr>
            <w:tcW w:w="652" w:type="dxa"/>
          </w:tcPr>
          <w:p w14:paraId="18C01D40" w14:textId="7B4A706E" w:rsidR="00F12FDE" w:rsidRPr="00FB30A0" w:rsidRDefault="00FB30A0" w:rsidP="00F12FDE">
            <w:pPr>
              <w:pStyle w:val="TableParagraph"/>
              <w:ind w:left="109"/>
              <w:rPr>
                <w:sz w:val="24"/>
                <w:szCs w:val="24"/>
                <w:lang w:val="ru-RU"/>
              </w:rPr>
            </w:pPr>
            <w:r w:rsidRPr="00FB30A0">
              <w:rPr>
                <w:sz w:val="24"/>
                <w:szCs w:val="24"/>
                <w:lang w:val="ru-RU"/>
              </w:rPr>
              <w:t>366</w:t>
            </w:r>
          </w:p>
        </w:tc>
      </w:tr>
      <w:tr w:rsidR="00F12FDE" w:rsidRPr="00FB30A0" w14:paraId="4F859B5C" w14:textId="77777777" w:rsidTr="00682C67">
        <w:trPr>
          <w:trHeight w:val="425"/>
        </w:trPr>
        <w:tc>
          <w:tcPr>
            <w:tcW w:w="591" w:type="dxa"/>
          </w:tcPr>
          <w:p w14:paraId="2A82C0F7" w14:textId="77777777" w:rsidR="00F12FDE" w:rsidRPr="00FB30A0" w:rsidRDefault="00F12FDE" w:rsidP="00F12FDE">
            <w:pPr>
              <w:pStyle w:val="TableParagraph"/>
              <w:rPr>
                <w:sz w:val="24"/>
                <w:szCs w:val="24"/>
                <w:lang w:val="ru-RU"/>
              </w:rPr>
            </w:pPr>
          </w:p>
        </w:tc>
        <w:tc>
          <w:tcPr>
            <w:tcW w:w="8538" w:type="dxa"/>
            <w:hideMark/>
          </w:tcPr>
          <w:p w14:paraId="097712BC" w14:textId="00859273" w:rsidR="00F12FDE" w:rsidRPr="00FB30A0" w:rsidRDefault="00F12FDE" w:rsidP="00F12FDE">
            <w:pPr>
              <w:pStyle w:val="TableParagraph"/>
              <w:ind w:left="102"/>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2"/>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z w:val="24"/>
                <w:szCs w:val="24"/>
                <w:lang w:val="ru-RU"/>
              </w:rPr>
              <w:t>деятельности</w:t>
            </w:r>
            <w:r w:rsidRPr="00FB30A0">
              <w:rPr>
                <w:spacing w:val="-5"/>
                <w:sz w:val="24"/>
                <w:szCs w:val="24"/>
                <w:lang w:val="ru-RU"/>
              </w:rPr>
              <w:t xml:space="preserve"> </w:t>
            </w:r>
            <w:r w:rsidR="008B58FA" w:rsidRPr="00FB30A0">
              <w:rPr>
                <w:spacing w:val="-5"/>
                <w:sz w:val="24"/>
                <w:szCs w:val="24"/>
                <w:lang w:val="ru-RU"/>
              </w:rPr>
              <w:t>«Разговор о важном»</w:t>
            </w:r>
          </w:p>
        </w:tc>
        <w:tc>
          <w:tcPr>
            <w:tcW w:w="652" w:type="dxa"/>
          </w:tcPr>
          <w:p w14:paraId="38166DF8" w14:textId="4D527BE2" w:rsidR="00F12FDE" w:rsidRPr="00FB30A0" w:rsidRDefault="00FB30A0" w:rsidP="00F12FDE">
            <w:pPr>
              <w:pStyle w:val="TableParagraph"/>
              <w:ind w:left="109"/>
              <w:rPr>
                <w:sz w:val="24"/>
                <w:szCs w:val="24"/>
                <w:lang w:val="ru-RU"/>
              </w:rPr>
            </w:pPr>
            <w:r w:rsidRPr="00FB30A0">
              <w:rPr>
                <w:sz w:val="24"/>
                <w:szCs w:val="24"/>
                <w:lang w:val="ru-RU"/>
              </w:rPr>
              <w:t>376</w:t>
            </w:r>
          </w:p>
        </w:tc>
      </w:tr>
      <w:tr w:rsidR="00F12FDE" w:rsidRPr="00FB30A0" w14:paraId="40BBEC12" w14:textId="77777777" w:rsidTr="00682C67">
        <w:trPr>
          <w:trHeight w:val="419"/>
        </w:trPr>
        <w:tc>
          <w:tcPr>
            <w:tcW w:w="591" w:type="dxa"/>
          </w:tcPr>
          <w:p w14:paraId="53A5F136" w14:textId="77777777" w:rsidR="00F12FDE" w:rsidRPr="00FB30A0" w:rsidRDefault="00F12FDE" w:rsidP="00F12FDE">
            <w:pPr>
              <w:pStyle w:val="TableParagraph"/>
              <w:rPr>
                <w:sz w:val="24"/>
                <w:szCs w:val="24"/>
                <w:lang w:val="ru-RU"/>
              </w:rPr>
            </w:pPr>
          </w:p>
        </w:tc>
        <w:tc>
          <w:tcPr>
            <w:tcW w:w="8538" w:type="dxa"/>
            <w:hideMark/>
          </w:tcPr>
          <w:p w14:paraId="202387D3" w14:textId="79855C1E"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8"/>
                <w:sz w:val="24"/>
                <w:szCs w:val="24"/>
                <w:lang w:val="ru-RU"/>
              </w:rPr>
              <w:t xml:space="preserve"> </w:t>
            </w:r>
            <w:r w:rsidRPr="00FB30A0">
              <w:rPr>
                <w:sz w:val="24"/>
                <w:szCs w:val="24"/>
                <w:lang w:val="ru-RU"/>
              </w:rPr>
              <w:t>программа</w:t>
            </w:r>
            <w:r w:rsidRPr="00FB30A0">
              <w:rPr>
                <w:spacing w:val="-9"/>
                <w:sz w:val="24"/>
                <w:szCs w:val="24"/>
                <w:lang w:val="ru-RU"/>
              </w:rPr>
              <w:t xml:space="preserve"> </w:t>
            </w:r>
            <w:r w:rsidRPr="00FB30A0">
              <w:rPr>
                <w:sz w:val="24"/>
                <w:szCs w:val="24"/>
                <w:lang w:val="ru-RU"/>
              </w:rPr>
              <w:t>курса</w:t>
            </w:r>
            <w:r w:rsidRPr="00FB30A0">
              <w:rPr>
                <w:spacing w:val="-9"/>
                <w:sz w:val="24"/>
                <w:szCs w:val="24"/>
                <w:lang w:val="ru-RU"/>
              </w:rPr>
              <w:t xml:space="preserve"> </w:t>
            </w:r>
            <w:r w:rsidRPr="00FB30A0">
              <w:rPr>
                <w:sz w:val="24"/>
                <w:szCs w:val="24"/>
                <w:lang w:val="ru-RU"/>
              </w:rPr>
              <w:t>внеурочной</w:t>
            </w:r>
            <w:r w:rsidRPr="00FB30A0">
              <w:rPr>
                <w:spacing w:val="-12"/>
                <w:sz w:val="24"/>
                <w:szCs w:val="24"/>
                <w:lang w:val="ru-RU"/>
              </w:rPr>
              <w:t xml:space="preserve"> </w:t>
            </w:r>
            <w:r w:rsidRPr="00FB30A0">
              <w:rPr>
                <w:sz w:val="24"/>
                <w:szCs w:val="24"/>
                <w:lang w:val="ru-RU"/>
              </w:rPr>
              <w:t xml:space="preserve">деятельности </w:t>
            </w:r>
            <w:r w:rsidR="008B58FA" w:rsidRPr="00FB30A0">
              <w:rPr>
                <w:spacing w:val="-5"/>
                <w:sz w:val="24"/>
                <w:szCs w:val="24"/>
                <w:lang w:val="ru-RU"/>
              </w:rPr>
              <w:t>«Нормы русского языка»</w:t>
            </w:r>
          </w:p>
        </w:tc>
        <w:tc>
          <w:tcPr>
            <w:tcW w:w="652" w:type="dxa"/>
          </w:tcPr>
          <w:p w14:paraId="0E1E7003" w14:textId="0FDD1FBB" w:rsidR="00F12FDE" w:rsidRPr="00FB30A0" w:rsidRDefault="00FB30A0" w:rsidP="00F12FDE">
            <w:pPr>
              <w:pStyle w:val="TableParagraph"/>
              <w:ind w:left="109"/>
              <w:rPr>
                <w:sz w:val="24"/>
                <w:szCs w:val="24"/>
                <w:lang w:val="ru-RU"/>
              </w:rPr>
            </w:pPr>
            <w:r w:rsidRPr="00FB30A0">
              <w:rPr>
                <w:sz w:val="24"/>
                <w:szCs w:val="24"/>
                <w:lang w:val="ru-RU"/>
              </w:rPr>
              <w:t>387</w:t>
            </w:r>
          </w:p>
        </w:tc>
      </w:tr>
      <w:tr w:rsidR="00F12FDE" w:rsidRPr="00FB30A0" w14:paraId="2DF444FB" w14:textId="77777777" w:rsidTr="00682C67">
        <w:trPr>
          <w:trHeight w:val="411"/>
        </w:trPr>
        <w:tc>
          <w:tcPr>
            <w:tcW w:w="591" w:type="dxa"/>
          </w:tcPr>
          <w:p w14:paraId="045C453C" w14:textId="77777777" w:rsidR="00F12FDE" w:rsidRPr="00FB30A0" w:rsidRDefault="00F12FDE" w:rsidP="00F12FDE">
            <w:pPr>
              <w:pStyle w:val="TableParagraph"/>
              <w:rPr>
                <w:sz w:val="24"/>
                <w:szCs w:val="24"/>
                <w:lang w:val="ru-RU"/>
              </w:rPr>
            </w:pPr>
          </w:p>
        </w:tc>
        <w:tc>
          <w:tcPr>
            <w:tcW w:w="8538" w:type="dxa"/>
            <w:hideMark/>
          </w:tcPr>
          <w:p w14:paraId="62D8C857" w14:textId="0A377723" w:rsidR="00F12FDE" w:rsidRPr="00FB30A0" w:rsidRDefault="00F12FDE" w:rsidP="00F12FDE">
            <w:pPr>
              <w:pStyle w:val="TableParagraph"/>
              <w:ind w:left="104" w:right="50"/>
              <w:rPr>
                <w:sz w:val="24"/>
                <w:szCs w:val="24"/>
                <w:lang w:val="ru-RU"/>
              </w:rPr>
            </w:pPr>
            <w:r w:rsidRPr="00FB30A0">
              <w:rPr>
                <w:sz w:val="24"/>
                <w:szCs w:val="24"/>
                <w:lang w:val="ru-RU"/>
              </w:rPr>
              <w:t>Рабочая</w:t>
            </w:r>
            <w:r w:rsidRPr="00FB30A0">
              <w:rPr>
                <w:spacing w:val="-8"/>
                <w:sz w:val="24"/>
                <w:szCs w:val="24"/>
                <w:lang w:val="ru-RU"/>
              </w:rPr>
              <w:t xml:space="preserve"> </w:t>
            </w:r>
            <w:r w:rsidRPr="00FB30A0">
              <w:rPr>
                <w:sz w:val="24"/>
                <w:szCs w:val="24"/>
                <w:lang w:val="ru-RU"/>
              </w:rPr>
              <w:t>программа</w:t>
            </w:r>
            <w:r w:rsidRPr="00FB30A0">
              <w:rPr>
                <w:spacing w:val="-9"/>
                <w:sz w:val="24"/>
                <w:szCs w:val="24"/>
                <w:lang w:val="ru-RU"/>
              </w:rPr>
              <w:t xml:space="preserve"> </w:t>
            </w:r>
            <w:r w:rsidRPr="00FB30A0">
              <w:rPr>
                <w:sz w:val="24"/>
                <w:szCs w:val="24"/>
                <w:lang w:val="ru-RU"/>
              </w:rPr>
              <w:t>курса</w:t>
            </w:r>
            <w:r w:rsidRPr="00FB30A0">
              <w:rPr>
                <w:spacing w:val="-9"/>
                <w:sz w:val="24"/>
                <w:szCs w:val="24"/>
                <w:lang w:val="ru-RU"/>
              </w:rPr>
              <w:t xml:space="preserve"> </w:t>
            </w:r>
            <w:r w:rsidRPr="00FB30A0">
              <w:rPr>
                <w:sz w:val="24"/>
                <w:szCs w:val="24"/>
                <w:lang w:val="ru-RU"/>
              </w:rPr>
              <w:t>внеурочной</w:t>
            </w:r>
            <w:r w:rsidRPr="00FB30A0">
              <w:rPr>
                <w:spacing w:val="-12"/>
                <w:sz w:val="24"/>
                <w:szCs w:val="24"/>
                <w:lang w:val="ru-RU"/>
              </w:rPr>
              <w:t xml:space="preserve"> </w:t>
            </w:r>
            <w:r w:rsidRPr="00FB30A0">
              <w:rPr>
                <w:sz w:val="24"/>
                <w:szCs w:val="24"/>
                <w:lang w:val="ru-RU"/>
              </w:rPr>
              <w:t xml:space="preserve">деятельности </w:t>
            </w:r>
            <w:r w:rsidR="008B58FA" w:rsidRPr="00FB30A0">
              <w:rPr>
                <w:sz w:val="24"/>
                <w:szCs w:val="24"/>
                <w:lang w:val="ru-RU"/>
              </w:rPr>
              <w:t>«Занимательная математика»</w:t>
            </w:r>
          </w:p>
        </w:tc>
        <w:tc>
          <w:tcPr>
            <w:tcW w:w="652" w:type="dxa"/>
          </w:tcPr>
          <w:p w14:paraId="318A9EA1" w14:textId="050D27D7" w:rsidR="00F12FDE" w:rsidRPr="00FB30A0" w:rsidRDefault="00FB30A0" w:rsidP="00F12FDE">
            <w:pPr>
              <w:pStyle w:val="TableParagraph"/>
              <w:ind w:left="109"/>
              <w:rPr>
                <w:sz w:val="24"/>
                <w:szCs w:val="24"/>
                <w:lang w:val="ru-RU"/>
              </w:rPr>
            </w:pPr>
            <w:r w:rsidRPr="00FB30A0">
              <w:rPr>
                <w:sz w:val="24"/>
                <w:szCs w:val="24"/>
                <w:lang w:val="ru-RU"/>
              </w:rPr>
              <w:t>397</w:t>
            </w:r>
          </w:p>
        </w:tc>
      </w:tr>
      <w:tr w:rsidR="00F12FDE" w:rsidRPr="00FB30A0" w14:paraId="72A16DEB" w14:textId="77777777" w:rsidTr="00682C67">
        <w:trPr>
          <w:trHeight w:val="515"/>
        </w:trPr>
        <w:tc>
          <w:tcPr>
            <w:tcW w:w="591" w:type="dxa"/>
          </w:tcPr>
          <w:p w14:paraId="0F071765" w14:textId="77777777" w:rsidR="00F12FDE" w:rsidRPr="00FB30A0" w:rsidRDefault="00F12FDE" w:rsidP="00F12FDE">
            <w:pPr>
              <w:pStyle w:val="TableParagraph"/>
              <w:rPr>
                <w:sz w:val="24"/>
                <w:szCs w:val="24"/>
                <w:lang w:val="ru-RU"/>
              </w:rPr>
            </w:pPr>
          </w:p>
        </w:tc>
        <w:tc>
          <w:tcPr>
            <w:tcW w:w="8538" w:type="dxa"/>
            <w:hideMark/>
          </w:tcPr>
          <w:p w14:paraId="48A2633B" w14:textId="3FFB42FA"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3"/>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3"/>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pacing w:val="-2"/>
                <w:sz w:val="24"/>
                <w:szCs w:val="24"/>
                <w:lang w:val="ru-RU"/>
              </w:rPr>
              <w:t xml:space="preserve">деятельности </w:t>
            </w:r>
            <w:r w:rsidR="008B58FA" w:rsidRPr="00FB30A0">
              <w:rPr>
                <w:sz w:val="24"/>
                <w:szCs w:val="24"/>
                <w:lang w:val="ru-RU"/>
              </w:rPr>
              <w:t>по</w:t>
            </w:r>
            <w:r w:rsidR="008B58FA" w:rsidRPr="00FB30A0">
              <w:rPr>
                <w:spacing w:val="-1"/>
                <w:sz w:val="24"/>
                <w:szCs w:val="24"/>
                <w:lang w:val="ru-RU"/>
              </w:rPr>
              <w:t xml:space="preserve"> </w:t>
            </w:r>
            <w:r w:rsidR="008B58FA" w:rsidRPr="00FB30A0">
              <w:rPr>
                <w:spacing w:val="-2"/>
                <w:sz w:val="24"/>
                <w:szCs w:val="24"/>
                <w:lang w:val="ru-RU"/>
              </w:rPr>
              <w:t>профориентации «Билет в будущее»</w:t>
            </w:r>
          </w:p>
        </w:tc>
        <w:tc>
          <w:tcPr>
            <w:tcW w:w="652" w:type="dxa"/>
          </w:tcPr>
          <w:p w14:paraId="18C5AD98" w14:textId="34E0E967" w:rsidR="00F12FDE" w:rsidRPr="00FB30A0" w:rsidRDefault="00FB30A0" w:rsidP="00F12FDE">
            <w:pPr>
              <w:pStyle w:val="TableParagraph"/>
              <w:ind w:left="109"/>
              <w:rPr>
                <w:sz w:val="24"/>
                <w:szCs w:val="24"/>
                <w:lang w:val="ru-RU"/>
              </w:rPr>
            </w:pPr>
            <w:r w:rsidRPr="00FB30A0">
              <w:rPr>
                <w:sz w:val="24"/>
                <w:szCs w:val="24"/>
                <w:lang w:val="ru-RU"/>
              </w:rPr>
              <w:t>404</w:t>
            </w:r>
          </w:p>
        </w:tc>
      </w:tr>
      <w:tr w:rsidR="00F12FDE" w:rsidRPr="00FB30A0" w14:paraId="06F8A220" w14:textId="77777777" w:rsidTr="00682C67">
        <w:trPr>
          <w:trHeight w:val="344"/>
        </w:trPr>
        <w:tc>
          <w:tcPr>
            <w:tcW w:w="591" w:type="dxa"/>
          </w:tcPr>
          <w:p w14:paraId="3602B813" w14:textId="77777777" w:rsidR="00F12FDE" w:rsidRPr="00FB30A0" w:rsidRDefault="00F12FDE" w:rsidP="00F12FDE">
            <w:pPr>
              <w:pStyle w:val="TableParagraph"/>
              <w:rPr>
                <w:sz w:val="24"/>
                <w:szCs w:val="24"/>
                <w:lang w:val="ru-RU"/>
              </w:rPr>
            </w:pPr>
          </w:p>
        </w:tc>
        <w:tc>
          <w:tcPr>
            <w:tcW w:w="8538" w:type="dxa"/>
            <w:hideMark/>
          </w:tcPr>
          <w:p w14:paraId="72C2950B" w14:textId="00FD86F2" w:rsidR="00F12FDE" w:rsidRPr="00FB30A0" w:rsidRDefault="00F12FDE" w:rsidP="00F12FDE">
            <w:pPr>
              <w:pStyle w:val="TableParagraph"/>
              <w:ind w:left="104"/>
              <w:rPr>
                <w:sz w:val="24"/>
                <w:szCs w:val="24"/>
                <w:lang w:val="ru-RU"/>
              </w:rPr>
            </w:pPr>
            <w:r w:rsidRPr="00FB30A0">
              <w:rPr>
                <w:sz w:val="24"/>
                <w:szCs w:val="24"/>
                <w:lang w:val="ru-RU"/>
              </w:rPr>
              <w:t>Рабочая</w:t>
            </w:r>
            <w:r w:rsidRPr="00FB30A0">
              <w:rPr>
                <w:spacing w:val="-3"/>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3"/>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pacing w:val="-2"/>
                <w:sz w:val="24"/>
                <w:szCs w:val="24"/>
                <w:lang w:val="ru-RU"/>
              </w:rPr>
              <w:t xml:space="preserve">деятельности </w:t>
            </w:r>
            <w:r w:rsidR="008B58FA" w:rsidRPr="00FB30A0">
              <w:rPr>
                <w:spacing w:val="-2"/>
                <w:sz w:val="24"/>
                <w:szCs w:val="24"/>
                <w:lang w:val="ru-RU"/>
              </w:rPr>
              <w:t>«Начальная военная подготовка»</w:t>
            </w:r>
          </w:p>
        </w:tc>
        <w:tc>
          <w:tcPr>
            <w:tcW w:w="652" w:type="dxa"/>
          </w:tcPr>
          <w:p w14:paraId="2DDCB42B" w14:textId="2D93382F" w:rsidR="00F12FDE" w:rsidRPr="00FB30A0" w:rsidRDefault="00FB30A0" w:rsidP="00F12FDE">
            <w:pPr>
              <w:pStyle w:val="TableParagraph"/>
              <w:ind w:left="109"/>
              <w:rPr>
                <w:sz w:val="24"/>
                <w:szCs w:val="24"/>
                <w:lang w:val="ru-RU"/>
              </w:rPr>
            </w:pPr>
            <w:r w:rsidRPr="00FB30A0">
              <w:rPr>
                <w:sz w:val="24"/>
                <w:szCs w:val="24"/>
                <w:lang w:val="ru-RU"/>
              </w:rPr>
              <w:t>410</w:t>
            </w:r>
          </w:p>
        </w:tc>
      </w:tr>
      <w:tr w:rsidR="00120441" w:rsidRPr="00FB30A0" w14:paraId="36B18DCE" w14:textId="77777777" w:rsidTr="00682C67">
        <w:trPr>
          <w:trHeight w:val="344"/>
        </w:trPr>
        <w:tc>
          <w:tcPr>
            <w:tcW w:w="591" w:type="dxa"/>
          </w:tcPr>
          <w:p w14:paraId="2AED3D33" w14:textId="77777777" w:rsidR="00120441" w:rsidRPr="00FB30A0" w:rsidRDefault="00120441" w:rsidP="00F12FDE">
            <w:pPr>
              <w:pStyle w:val="TableParagraph"/>
              <w:rPr>
                <w:sz w:val="24"/>
                <w:szCs w:val="24"/>
                <w:lang w:val="ru-RU"/>
              </w:rPr>
            </w:pPr>
          </w:p>
        </w:tc>
        <w:tc>
          <w:tcPr>
            <w:tcW w:w="8538" w:type="dxa"/>
          </w:tcPr>
          <w:p w14:paraId="6A518BDE" w14:textId="6126B924" w:rsidR="00120441" w:rsidRPr="00FB30A0" w:rsidRDefault="008B58FA" w:rsidP="00F12FDE">
            <w:pPr>
              <w:pStyle w:val="TableParagraph"/>
              <w:ind w:left="104"/>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2"/>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z w:val="24"/>
                <w:szCs w:val="24"/>
                <w:lang w:val="ru-RU"/>
              </w:rPr>
              <w:t>деятельности «Исторический клуб»</w:t>
            </w:r>
          </w:p>
        </w:tc>
        <w:tc>
          <w:tcPr>
            <w:tcW w:w="652" w:type="dxa"/>
          </w:tcPr>
          <w:p w14:paraId="556FA248" w14:textId="4A6FBB0D" w:rsidR="00120441" w:rsidRPr="00FB30A0" w:rsidRDefault="00FB30A0" w:rsidP="00F12FDE">
            <w:pPr>
              <w:pStyle w:val="TableParagraph"/>
              <w:ind w:left="109"/>
              <w:rPr>
                <w:sz w:val="24"/>
                <w:szCs w:val="24"/>
                <w:lang w:val="ru-RU"/>
              </w:rPr>
            </w:pPr>
            <w:r w:rsidRPr="00FB30A0">
              <w:rPr>
                <w:sz w:val="24"/>
                <w:szCs w:val="24"/>
                <w:lang w:val="ru-RU"/>
              </w:rPr>
              <w:t>430</w:t>
            </w:r>
          </w:p>
        </w:tc>
      </w:tr>
      <w:tr w:rsidR="00120441" w:rsidRPr="00FB30A0" w14:paraId="12DFF8A4" w14:textId="77777777" w:rsidTr="00682C67">
        <w:trPr>
          <w:trHeight w:val="344"/>
        </w:trPr>
        <w:tc>
          <w:tcPr>
            <w:tcW w:w="591" w:type="dxa"/>
          </w:tcPr>
          <w:p w14:paraId="22D3B19E" w14:textId="77777777" w:rsidR="00120441" w:rsidRPr="00FB30A0" w:rsidRDefault="00120441" w:rsidP="00F12FDE">
            <w:pPr>
              <w:pStyle w:val="TableParagraph"/>
              <w:rPr>
                <w:sz w:val="24"/>
                <w:szCs w:val="24"/>
                <w:lang w:val="ru-RU"/>
              </w:rPr>
            </w:pPr>
          </w:p>
        </w:tc>
        <w:tc>
          <w:tcPr>
            <w:tcW w:w="8538" w:type="dxa"/>
          </w:tcPr>
          <w:p w14:paraId="2E51CA0C" w14:textId="176DCCB3" w:rsidR="00120441" w:rsidRPr="00FB30A0" w:rsidRDefault="008B58FA" w:rsidP="00F12FDE">
            <w:pPr>
              <w:pStyle w:val="TableParagraph"/>
              <w:ind w:left="104"/>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2"/>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z w:val="24"/>
                <w:szCs w:val="24"/>
                <w:lang w:val="ru-RU"/>
              </w:rPr>
              <w:t>деятельности «Основы черчения»</w:t>
            </w:r>
          </w:p>
        </w:tc>
        <w:tc>
          <w:tcPr>
            <w:tcW w:w="652" w:type="dxa"/>
          </w:tcPr>
          <w:p w14:paraId="12C10B6C" w14:textId="053DC629" w:rsidR="00120441" w:rsidRPr="00FB30A0" w:rsidRDefault="00FB30A0" w:rsidP="00F12FDE">
            <w:pPr>
              <w:pStyle w:val="TableParagraph"/>
              <w:ind w:left="109"/>
              <w:rPr>
                <w:sz w:val="24"/>
                <w:szCs w:val="24"/>
                <w:lang w:val="ru-RU"/>
              </w:rPr>
            </w:pPr>
            <w:r w:rsidRPr="00FB30A0">
              <w:rPr>
                <w:sz w:val="24"/>
                <w:szCs w:val="24"/>
                <w:lang w:val="ru-RU"/>
              </w:rPr>
              <w:t>441</w:t>
            </w:r>
          </w:p>
        </w:tc>
      </w:tr>
      <w:tr w:rsidR="00120441" w:rsidRPr="00FB30A0" w14:paraId="38AB57D3" w14:textId="77777777" w:rsidTr="00682C67">
        <w:trPr>
          <w:trHeight w:val="344"/>
        </w:trPr>
        <w:tc>
          <w:tcPr>
            <w:tcW w:w="591" w:type="dxa"/>
          </w:tcPr>
          <w:p w14:paraId="4AF3C5C4" w14:textId="77777777" w:rsidR="00120441" w:rsidRPr="00FB30A0" w:rsidRDefault="00120441" w:rsidP="00F12FDE">
            <w:pPr>
              <w:pStyle w:val="TableParagraph"/>
              <w:rPr>
                <w:sz w:val="24"/>
                <w:szCs w:val="24"/>
                <w:lang w:val="ru-RU"/>
              </w:rPr>
            </w:pPr>
          </w:p>
        </w:tc>
        <w:tc>
          <w:tcPr>
            <w:tcW w:w="8538" w:type="dxa"/>
          </w:tcPr>
          <w:p w14:paraId="04F6C926" w14:textId="6D498042" w:rsidR="00120441" w:rsidRPr="00FB30A0" w:rsidRDefault="008B58FA" w:rsidP="00F12FDE">
            <w:pPr>
              <w:pStyle w:val="TableParagraph"/>
              <w:ind w:left="104"/>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2"/>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z w:val="24"/>
                <w:szCs w:val="24"/>
                <w:lang w:val="ru-RU"/>
              </w:rPr>
              <w:t>деятельности «Основы программирования»</w:t>
            </w:r>
          </w:p>
        </w:tc>
        <w:tc>
          <w:tcPr>
            <w:tcW w:w="652" w:type="dxa"/>
          </w:tcPr>
          <w:p w14:paraId="0A8F5B39" w14:textId="1EC68D85" w:rsidR="00120441" w:rsidRPr="00FB30A0" w:rsidRDefault="00FB30A0" w:rsidP="00F12FDE">
            <w:pPr>
              <w:pStyle w:val="TableParagraph"/>
              <w:ind w:left="109"/>
              <w:rPr>
                <w:sz w:val="24"/>
                <w:szCs w:val="24"/>
                <w:lang w:val="ru-RU"/>
              </w:rPr>
            </w:pPr>
            <w:r w:rsidRPr="00FB30A0">
              <w:rPr>
                <w:sz w:val="24"/>
                <w:szCs w:val="24"/>
                <w:lang w:val="ru-RU"/>
              </w:rPr>
              <w:t>446</w:t>
            </w:r>
          </w:p>
        </w:tc>
      </w:tr>
      <w:tr w:rsidR="00120441" w:rsidRPr="00FB30A0" w14:paraId="0D3BC6E0" w14:textId="77777777" w:rsidTr="00682C67">
        <w:trPr>
          <w:trHeight w:val="344"/>
        </w:trPr>
        <w:tc>
          <w:tcPr>
            <w:tcW w:w="591" w:type="dxa"/>
          </w:tcPr>
          <w:p w14:paraId="4D18A319" w14:textId="77777777" w:rsidR="00120441" w:rsidRPr="00FB30A0" w:rsidRDefault="00120441" w:rsidP="00F12FDE">
            <w:pPr>
              <w:pStyle w:val="TableParagraph"/>
              <w:rPr>
                <w:sz w:val="24"/>
                <w:szCs w:val="24"/>
                <w:lang w:val="ru-RU"/>
              </w:rPr>
            </w:pPr>
          </w:p>
        </w:tc>
        <w:tc>
          <w:tcPr>
            <w:tcW w:w="8538" w:type="dxa"/>
          </w:tcPr>
          <w:p w14:paraId="4535C7E7" w14:textId="0E7EBB13" w:rsidR="00120441" w:rsidRPr="00FB30A0" w:rsidRDefault="008B58FA" w:rsidP="00F12FDE">
            <w:pPr>
              <w:pStyle w:val="TableParagraph"/>
              <w:ind w:left="104"/>
              <w:rPr>
                <w:sz w:val="24"/>
                <w:szCs w:val="24"/>
                <w:lang w:val="ru-RU"/>
              </w:rPr>
            </w:pPr>
            <w:r w:rsidRPr="00FB30A0">
              <w:rPr>
                <w:sz w:val="24"/>
                <w:szCs w:val="24"/>
                <w:lang w:val="ru-RU"/>
              </w:rPr>
              <w:t>Рабочая</w:t>
            </w:r>
            <w:r w:rsidRPr="00FB30A0">
              <w:rPr>
                <w:spacing w:val="-4"/>
                <w:sz w:val="24"/>
                <w:szCs w:val="24"/>
                <w:lang w:val="ru-RU"/>
              </w:rPr>
              <w:t xml:space="preserve"> </w:t>
            </w:r>
            <w:r w:rsidRPr="00FB30A0">
              <w:rPr>
                <w:sz w:val="24"/>
                <w:szCs w:val="24"/>
                <w:lang w:val="ru-RU"/>
              </w:rPr>
              <w:t>программа</w:t>
            </w:r>
            <w:r w:rsidRPr="00FB30A0">
              <w:rPr>
                <w:spacing w:val="-3"/>
                <w:sz w:val="24"/>
                <w:szCs w:val="24"/>
                <w:lang w:val="ru-RU"/>
              </w:rPr>
              <w:t xml:space="preserve"> </w:t>
            </w:r>
            <w:r w:rsidRPr="00FB30A0">
              <w:rPr>
                <w:sz w:val="24"/>
                <w:szCs w:val="24"/>
                <w:lang w:val="ru-RU"/>
              </w:rPr>
              <w:t>курса</w:t>
            </w:r>
            <w:r w:rsidRPr="00FB30A0">
              <w:rPr>
                <w:spacing w:val="-2"/>
                <w:sz w:val="24"/>
                <w:szCs w:val="24"/>
                <w:lang w:val="ru-RU"/>
              </w:rPr>
              <w:t xml:space="preserve"> </w:t>
            </w:r>
            <w:r w:rsidRPr="00FB30A0">
              <w:rPr>
                <w:sz w:val="24"/>
                <w:szCs w:val="24"/>
                <w:lang w:val="ru-RU"/>
              </w:rPr>
              <w:t>внеурочной</w:t>
            </w:r>
            <w:r w:rsidRPr="00FB30A0">
              <w:rPr>
                <w:spacing w:val="-5"/>
                <w:sz w:val="24"/>
                <w:szCs w:val="24"/>
                <w:lang w:val="ru-RU"/>
              </w:rPr>
              <w:t xml:space="preserve"> </w:t>
            </w:r>
            <w:r w:rsidRPr="00FB30A0">
              <w:rPr>
                <w:sz w:val="24"/>
                <w:szCs w:val="24"/>
                <w:lang w:val="ru-RU"/>
              </w:rPr>
              <w:t>деятельност</w:t>
            </w:r>
            <w:r w:rsidR="00FB30A0" w:rsidRPr="00FB30A0">
              <w:rPr>
                <w:sz w:val="24"/>
                <w:szCs w:val="24"/>
                <w:lang w:val="ru-RU"/>
              </w:rPr>
              <w:t>и «Театральная студия»</w:t>
            </w:r>
          </w:p>
        </w:tc>
        <w:tc>
          <w:tcPr>
            <w:tcW w:w="652" w:type="dxa"/>
          </w:tcPr>
          <w:p w14:paraId="3B42D03F" w14:textId="5C18E173" w:rsidR="00120441" w:rsidRPr="00FB30A0" w:rsidRDefault="00FB30A0" w:rsidP="00F12FDE">
            <w:pPr>
              <w:pStyle w:val="TableParagraph"/>
              <w:ind w:left="109"/>
              <w:rPr>
                <w:sz w:val="24"/>
                <w:szCs w:val="24"/>
                <w:lang w:val="ru-RU"/>
              </w:rPr>
            </w:pPr>
            <w:r w:rsidRPr="00FB30A0">
              <w:rPr>
                <w:sz w:val="24"/>
                <w:szCs w:val="24"/>
                <w:lang w:val="ru-RU"/>
              </w:rPr>
              <w:t>449</w:t>
            </w:r>
          </w:p>
        </w:tc>
      </w:tr>
      <w:tr w:rsidR="00F12FDE" w:rsidRPr="00FB30A0" w14:paraId="7DDE4880" w14:textId="77777777" w:rsidTr="00682C67">
        <w:trPr>
          <w:trHeight w:val="327"/>
        </w:trPr>
        <w:tc>
          <w:tcPr>
            <w:tcW w:w="591" w:type="dxa"/>
            <w:hideMark/>
          </w:tcPr>
          <w:p w14:paraId="0B706A90" w14:textId="77777777" w:rsidR="00F12FDE" w:rsidRPr="00FB30A0" w:rsidRDefault="00F12FDE" w:rsidP="00F12FDE">
            <w:pPr>
              <w:pStyle w:val="TableParagraph"/>
              <w:ind w:left="105"/>
              <w:rPr>
                <w:sz w:val="24"/>
                <w:szCs w:val="24"/>
              </w:rPr>
            </w:pPr>
            <w:r w:rsidRPr="00FB30A0">
              <w:rPr>
                <w:spacing w:val="-5"/>
                <w:sz w:val="24"/>
                <w:szCs w:val="24"/>
              </w:rPr>
              <w:t>2.2</w:t>
            </w:r>
          </w:p>
        </w:tc>
        <w:tc>
          <w:tcPr>
            <w:tcW w:w="8538" w:type="dxa"/>
            <w:hideMark/>
          </w:tcPr>
          <w:p w14:paraId="72B4CDFB" w14:textId="77777777" w:rsidR="00F12FDE" w:rsidRPr="00FB30A0" w:rsidRDefault="00F12FDE" w:rsidP="00F12FDE">
            <w:pPr>
              <w:pStyle w:val="TableParagraph"/>
              <w:ind w:left="104"/>
              <w:rPr>
                <w:sz w:val="24"/>
                <w:szCs w:val="24"/>
                <w:lang w:val="ru-RU"/>
              </w:rPr>
            </w:pPr>
            <w:r w:rsidRPr="00FB30A0">
              <w:rPr>
                <w:sz w:val="24"/>
                <w:szCs w:val="24"/>
                <w:lang w:val="ru-RU"/>
              </w:rPr>
              <w:t>Программа</w:t>
            </w:r>
            <w:r w:rsidRPr="00FB30A0">
              <w:rPr>
                <w:spacing w:val="-7"/>
                <w:sz w:val="24"/>
                <w:szCs w:val="24"/>
                <w:lang w:val="ru-RU"/>
              </w:rPr>
              <w:t xml:space="preserve"> </w:t>
            </w:r>
            <w:r w:rsidRPr="00FB30A0">
              <w:rPr>
                <w:sz w:val="24"/>
                <w:szCs w:val="24"/>
                <w:lang w:val="ru-RU"/>
              </w:rPr>
              <w:t>формирования</w:t>
            </w:r>
            <w:r w:rsidRPr="00FB30A0">
              <w:rPr>
                <w:spacing w:val="-8"/>
                <w:sz w:val="24"/>
                <w:szCs w:val="24"/>
                <w:lang w:val="ru-RU"/>
              </w:rPr>
              <w:t xml:space="preserve"> </w:t>
            </w:r>
            <w:r w:rsidRPr="00FB30A0">
              <w:rPr>
                <w:sz w:val="24"/>
                <w:szCs w:val="24"/>
                <w:lang w:val="ru-RU"/>
              </w:rPr>
              <w:t>универсальных</w:t>
            </w:r>
            <w:r w:rsidRPr="00FB30A0">
              <w:rPr>
                <w:spacing w:val="-4"/>
                <w:sz w:val="24"/>
                <w:szCs w:val="24"/>
                <w:lang w:val="ru-RU"/>
              </w:rPr>
              <w:t xml:space="preserve"> </w:t>
            </w:r>
            <w:r w:rsidRPr="00FB30A0">
              <w:rPr>
                <w:sz w:val="24"/>
                <w:szCs w:val="24"/>
                <w:lang w:val="ru-RU"/>
              </w:rPr>
              <w:t>учебных</w:t>
            </w:r>
            <w:r w:rsidRPr="00FB30A0">
              <w:rPr>
                <w:spacing w:val="-8"/>
                <w:sz w:val="24"/>
                <w:szCs w:val="24"/>
                <w:lang w:val="ru-RU"/>
              </w:rPr>
              <w:t xml:space="preserve"> </w:t>
            </w:r>
            <w:r w:rsidRPr="00FB30A0">
              <w:rPr>
                <w:spacing w:val="-2"/>
                <w:sz w:val="24"/>
                <w:szCs w:val="24"/>
                <w:lang w:val="ru-RU"/>
              </w:rPr>
              <w:t>действий</w:t>
            </w:r>
          </w:p>
        </w:tc>
        <w:tc>
          <w:tcPr>
            <w:tcW w:w="652" w:type="dxa"/>
          </w:tcPr>
          <w:p w14:paraId="1D4F14D1" w14:textId="1474D0D6" w:rsidR="00F12FDE" w:rsidRPr="00FB30A0" w:rsidRDefault="00FB30A0" w:rsidP="00F12FDE">
            <w:pPr>
              <w:pStyle w:val="TableParagraph"/>
              <w:ind w:left="109"/>
              <w:rPr>
                <w:sz w:val="24"/>
                <w:szCs w:val="24"/>
                <w:lang w:val="ru-RU"/>
              </w:rPr>
            </w:pPr>
            <w:r w:rsidRPr="00FB30A0">
              <w:rPr>
                <w:sz w:val="24"/>
                <w:szCs w:val="24"/>
                <w:lang w:val="ru-RU"/>
              </w:rPr>
              <w:t>453</w:t>
            </w:r>
          </w:p>
        </w:tc>
      </w:tr>
      <w:tr w:rsidR="00F12FDE" w:rsidRPr="00FB30A0" w14:paraId="67B96824" w14:textId="77777777" w:rsidTr="00682C67">
        <w:trPr>
          <w:trHeight w:val="281"/>
        </w:trPr>
        <w:tc>
          <w:tcPr>
            <w:tcW w:w="591" w:type="dxa"/>
            <w:hideMark/>
          </w:tcPr>
          <w:p w14:paraId="539047A4" w14:textId="77777777" w:rsidR="00F12FDE" w:rsidRPr="00FB30A0" w:rsidRDefault="00F12FDE" w:rsidP="00F12FDE">
            <w:pPr>
              <w:pStyle w:val="TableParagraph"/>
              <w:ind w:left="105"/>
              <w:rPr>
                <w:sz w:val="24"/>
                <w:szCs w:val="24"/>
              </w:rPr>
            </w:pPr>
            <w:r w:rsidRPr="00FB30A0">
              <w:rPr>
                <w:spacing w:val="-5"/>
                <w:sz w:val="24"/>
                <w:szCs w:val="24"/>
              </w:rPr>
              <w:t>2.3</w:t>
            </w:r>
          </w:p>
        </w:tc>
        <w:tc>
          <w:tcPr>
            <w:tcW w:w="8538" w:type="dxa"/>
            <w:hideMark/>
          </w:tcPr>
          <w:p w14:paraId="61194335" w14:textId="77777777" w:rsidR="00F12FDE" w:rsidRPr="00FB30A0" w:rsidRDefault="00F12FDE" w:rsidP="00F12FDE">
            <w:pPr>
              <w:pStyle w:val="TableParagraph"/>
              <w:ind w:left="104"/>
              <w:rPr>
                <w:sz w:val="24"/>
                <w:szCs w:val="24"/>
              </w:rPr>
            </w:pPr>
            <w:proofErr w:type="spellStart"/>
            <w:r w:rsidRPr="00FB30A0">
              <w:rPr>
                <w:sz w:val="24"/>
                <w:szCs w:val="24"/>
              </w:rPr>
              <w:t>Рабочая</w:t>
            </w:r>
            <w:proofErr w:type="spellEnd"/>
            <w:r w:rsidRPr="00FB30A0">
              <w:rPr>
                <w:spacing w:val="-1"/>
                <w:sz w:val="24"/>
                <w:szCs w:val="24"/>
              </w:rPr>
              <w:t xml:space="preserve"> </w:t>
            </w:r>
            <w:proofErr w:type="spellStart"/>
            <w:r w:rsidRPr="00FB30A0">
              <w:rPr>
                <w:sz w:val="24"/>
                <w:szCs w:val="24"/>
              </w:rPr>
              <w:t>программа</w:t>
            </w:r>
            <w:proofErr w:type="spellEnd"/>
            <w:r w:rsidRPr="00FB30A0">
              <w:rPr>
                <w:spacing w:val="-5"/>
                <w:sz w:val="24"/>
                <w:szCs w:val="24"/>
              </w:rPr>
              <w:t xml:space="preserve"> </w:t>
            </w:r>
            <w:proofErr w:type="spellStart"/>
            <w:r w:rsidRPr="00FB30A0">
              <w:rPr>
                <w:spacing w:val="-2"/>
                <w:sz w:val="24"/>
                <w:szCs w:val="24"/>
              </w:rPr>
              <w:t>воспитания</w:t>
            </w:r>
            <w:proofErr w:type="spellEnd"/>
          </w:p>
        </w:tc>
        <w:tc>
          <w:tcPr>
            <w:tcW w:w="652" w:type="dxa"/>
          </w:tcPr>
          <w:p w14:paraId="21341FEC" w14:textId="380F6C0A" w:rsidR="00F12FDE" w:rsidRPr="00FB30A0" w:rsidRDefault="00FB30A0" w:rsidP="00F12FDE">
            <w:pPr>
              <w:pStyle w:val="TableParagraph"/>
              <w:ind w:left="109"/>
              <w:rPr>
                <w:sz w:val="24"/>
                <w:szCs w:val="24"/>
                <w:lang w:val="ru-RU"/>
              </w:rPr>
            </w:pPr>
            <w:r w:rsidRPr="00FB30A0">
              <w:rPr>
                <w:sz w:val="24"/>
                <w:szCs w:val="24"/>
                <w:lang w:val="ru-RU"/>
              </w:rPr>
              <w:t>470</w:t>
            </w:r>
          </w:p>
        </w:tc>
      </w:tr>
      <w:tr w:rsidR="00ED3A65" w:rsidRPr="00FB30A0" w14:paraId="08597873" w14:textId="77777777" w:rsidTr="00682C67">
        <w:trPr>
          <w:trHeight w:val="281"/>
        </w:trPr>
        <w:tc>
          <w:tcPr>
            <w:tcW w:w="591" w:type="dxa"/>
          </w:tcPr>
          <w:p w14:paraId="396E644E" w14:textId="17BB3D2F" w:rsidR="00ED3A65" w:rsidRPr="00ED3A65" w:rsidRDefault="00ED3A65" w:rsidP="00F12FDE">
            <w:pPr>
              <w:pStyle w:val="TableParagraph"/>
              <w:ind w:left="105"/>
              <w:rPr>
                <w:spacing w:val="-5"/>
                <w:sz w:val="24"/>
                <w:szCs w:val="24"/>
                <w:lang w:val="ru-RU"/>
              </w:rPr>
            </w:pPr>
            <w:r>
              <w:rPr>
                <w:spacing w:val="-5"/>
                <w:sz w:val="24"/>
                <w:szCs w:val="24"/>
                <w:lang w:val="ru-RU"/>
              </w:rPr>
              <w:t>2.4</w:t>
            </w:r>
          </w:p>
        </w:tc>
        <w:tc>
          <w:tcPr>
            <w:tcW w:w="8538" w:type="dxa"/>
          </w:tcPr>
          <w:p w14:paraId="5B0AC765" w14:textId="47800D21" w:rsidR="00ED3A65" w:rsidRPr="00ED3A65" w:rsidRDefault="00ED3A65" w:rsidP="00F12FDE">
            <w:pPr>
              <w:pStyle w:val="TableParagraph"/>
              <w:ind w:left="104"/>
              <w:rPr>
                <w:sz w:val="24"/>
                <w:szCs w:val="24"/>
                <w:lang w:val="ru-RU"/>
              </w:rPr>
            </w:pPr>
            <w:r>
              <w:rPr>
                <w:sz w:val="24"/>
                <w:szCs w:val="24"/>
                <w:lang w:val="ru-RU"/>
              </w:rPr>
              <w:t>Программа коррекционной работы</w:t>
            </w:r>
          </w:p>
        </w:tc>
        <w:tc>
          <w:tcPr>
            <w:tcW w:w="652" w:type="dxa"/>
          </w:tcPr>
          <w:p w14:paraId="47905D56" w14:textId="20F6E464" w:rsidR="00ED3A65" w:rsidRPr="00ED3A65" w:rsidRDefault="00ED3A65" w:rsidP="00F12FDE">
            <w:pPr>
              <w:pStyle w:val="TableParagraph"/>
              <w:ind w:left="109"/>
              <w:rPr>
                <w:sz w:val="24"/>
                <w:szCs w:val="24"/>
                <w:lang w:val="ru-RU"/>
              </w:rPr>
            </w:pPr>
            <w:r>
              <w:rPr>
                <w:sz w:val="24"/>
                <w:szCs w:val="24"/>
                <w:lang w:val="ru-RU"/>
              </w:rPr>
              <w:t>494</w:t>
            </w:r>
          </w:p>
        </w:tc>
      </w:tr>
      <w:tr w:rsidR="00F12FDE" w:rsidRPr="00FB30A0" w14:paraId="746390EF" w14:textId="77777777" w:rsidTr="00682C67">
        <w:trPr>
          <w:trHeight w:val="281"/>
        </w:trPr>
        <w:tc>
          <w:tcPr>
            <w:tcW w:w="591" w:type="dxa"/>
            <w:hideMark/>
          </w:tcPr>
          <w:p w14:paraId="4EDD0AE3" w14:textId="77777777" w:rsidR="00F12FDE" w:rsidRPr="00FB30A0" w:rsidRDefault="00F12FDE" w:rsidP="00F12FDE">
            <w:pPr>
              <w:pStyle w:val="TableParagraph"/>
              <w:ind w:left="105"/>
              <w:rPr>
                <w:b/>
                <w:sz w:val="24"/>
                <w:szCs w:val="24"/>
              </w:rPr>
            </w:pPr>
            <w:r w:rsidRPr="00FB30A0">
              <w:rPr>
                <w:b/>
                <w:sz w:val="24"/>
                <w:szCs w:val="24"/>
              </w:rPr>
              <w:t>3</w:t>
            </w:r>
          </w:p>
        </w:tc>
        <w:tc>
          <w:tcPr>
            <w:tcW w:w="8538" w:type="dxa"/>
            <w:hideMark/>
          </w:tcPr>
          <w:p w14:paraId="10F79031" w14:textId="77777777" w:rsidR="00F12FDE" w:rsidRPr="00FB30A0" w:rsidRDefault="00F12FDE" w:rsidP="00F12FDE">
            <w:pPr>
              <w:pStyle w:val="TableParagraph"/>
              <w:ind w:left="104"/>
              <w:rPr>
                <w:b/>
                <w:sz w:val="24"/>
                <w:szCs w:val="24"/>
              </w:rPr>
            </w:pPr>
            <w:proofErr w:type="spellStart"/>
            <w:r w:rsidRPr="00FB30A0">
              <w:rPr>
                <w:b/>
                <w:sz w:val="24"/>
                <w:szCs w:val="24"/>
              </w:rPr>
              <w:t>Организационный</w:t>
            </w:r>
            <w:proofErr w:type="spellEnd"/>
            <w:r w:rsidRPr="00FB30A0">
              <w:rPr>
                <w:b/>
                <w:spacing w:val="-4"/>
                <w:sz w:val="24"/>
                <w:szCs w:val="24"/>
              </w:rPr>
              <w:t xml:space="preserve"> </w:t>
            </w:r>
            <w:proofErr w:type="spellStart"/>
            <w:r w:rsidRPr="00FB30A0">
              <w:rPr>
                <w:b/>
                <w:spacing w:val="-2"/>
                <w:sz w:val="24"/>
                <w:szCs w:val="24"/>
              </w:rPr>
              <w:t>раздел</w:t>
            </w:r>
            <w:proofErr w:type="spellEnd"/>
          </w:p>
        </w:tc>
        <w:tc>
          <w:tcPr>
            <w:tcW w:w="652" w:type="dxa"/>
          </w:tcPr>
          <w:p w14:paraId="04636698" w14:textId="1B0A1C1B" w:rsidR="00F12FDE" w:rsidRPr="00FB30A0" w:rsidRDefault="00A93193" w:rsidP="00F12FDE">
            <w:pPr>
              <w:pStyle w:val="TableParagraph"/>
              <w:ind w:left="109"/>
              <w:rPr>
                <w:sz w:val="24"/>
                <w:szCs w:val="24"/>
                <w:lang w:val="ru-RU"/>
              </w:rPr>
            </w:pPr>
            <w:r>
              <w:rPr>
                <w:sz w:val="24"/>
                <w:szCs w:val="24"/>
                <w:lang w:val="ru-RU"/>
              </w:rPr>
              <w:t>504</w:t>
            </w:r>
          </w:p>
        </w:tc>
      </w:tr>
      <w:tr w:rsidR="00F12FDE" w:rsidRPr="00FB30A0" w14:paraId="29F3109C" w14:textId="77777777" w:rsidTr="00682C67">
        <w:trPr>
          <w:trHeight w:val="297"/>
        </w:trPr>
        <w:tc>
          <w:tcPr>
            <w:tcW w:w="591" w:type="dxa"/>
            <w:hideMark/>
          </w:tcPr>
          <w:p w14:paraId="2ABC181D" w14:textId="77777777" w:rsidR="00F12FDE" w:rsidRPr="00FB30A0" w:rsidRDefault="00F12FDE" w:rsidP="00F12FDE">
            <w:pPr>
              <w:pStyle w:val="TableParagraph"/>
              <w:ind w:left="105"/>
              <w:rPr>
                <w:sz w:val="24"/>
                <w:szCs w:val="24"/>
              </w:rPr>
            </w:pPr>
            <w:r w:rsidRPr="00FB30A0">
              <w:rPr>
                <w:spacing w:val="-5"/>
                <w:sz w:val="24"/>
                <w:szCs w:val="24"/>
              </w:rPr>
              <w:t>3.1</w:t>
            </w:r>
          </w:p>
        </w:tc>
        <w:tc>
          <w:tcPr>
            <w:tcW w:w="8538" w:type="dxa"/>
            <w:hideMark/>
          </w:tcPr>
          <w:p w14:paraId="0CF5CA9C" w14:textId="77777777" w:rsidR="00F12FDE" w:rsidRPr="00FB30A0" w:rsidRDefault="00F12FDE" w:rsidP="00F12FDE">
            <w:pPr>
              <w:pStyle w:val="TableParagraph"/>
              <w:ind w:left="104"/>
              <w:rPr>
                <w:sz w:val="24"/>
                <w:szCs w:val="24"/>
              </w:rPr>
            </w:pPr>
            <w:proofErr w:type="spellStart"/>
            <w:r w:rsidRPr="00FB30A0">
              <w:rPr>
                <w:sz w:val="24"/>
                <w:szCs w:val="24"/>
              </w:rPr>
              <w:t>Учебный</w:t>
            </w:r>
            <w:proofErr w:type="spellEnd"/>
            <w:r w:rsidRPr="00FB30A0">
              <w:rPr>
                <w:spacing w:val="-3"/>
                <w:sz w:val="24"/>
                <w:szCs w:val="24"/>
              </w:rPr>
              <w:t xml:space="preserve"> </w:t>
            </w:r>
            <w:proofErr w:type="spellStart"/>
            <w:r w:rsidRPr="00FB30A0">
              <w:rPr>
                <w:spacing w:val="-4"/>
                <w:sz w:val="24"/>
                <w:szCs w:val="24"/>
              </w:rPr>
              <w:t>план</w:t>
            </w:r>
            <w:proofErr w:type="spellEnd"/>
          </w:p>
        </w:tc>
        <w:tc>
          <w:tcPr>
            <w:tcW w:w="652" w:type="dxa"/>
          </w:tcPr>
          <w:p w14:paraId="4C6A6D61" w14:textId="72EFCF98" w:rsidR="00F12FDE" w:rsidRPr="00FB30A0" w:rsidRDefault="00A93193" w:rsidP="00F12FDE">
            <w:pPr>
              <w:pStyle w:val="TableParagraph"/>
              <w:ind w:left="109"/>
              <w:rPr>
                <w:sz w:val="24"/>
                <w:szCs w:val="24"/>
                <w:lang w:val="ru-RU"/>
              </w:rPr>
            </w:pPr>
            <w:r>
              <w:rPr>
                <w:sz w:val="24"/>
                <w:szCs w:val="24"/>
                <w:lang w:val="ru-RU"/>
              </w:rPr>
              <w:t>504</w:t>
            </w:r>
          </w:p>
        </w:tc>
      </w:tr>
      <w:tr w:rsidR="00F12FDE" w:rsidRPr="00FB30A0" w14:paraId="27C98A01" w14:textId="77777777" w:rsidTr="00682C67">
        <w:trPr>
          <w:trHeight w:val="272"/>
        </w:trPr>
        <w:tc>
          <w:tcPr>
            <w:tcW w:w="591" w:type="dxa"/>
            <w:hideMark/>
          </w:tcPr>
          <w:p w14:paraId="6CD0F980" w14:textId="77777777" w:rsidR="00F12FDE" w:rsidRPr="00FB30A0" w:rsidRDefault="00F12FDE" w:rsidP="00F12FDE">
            <w:pPr>
              <w:pStyle w:val="TableParagraph"/>
              <w:ind w:left="105"/>
              <w:rPr>
                <w:sz w:val="24"/>
                <w:szCs w:val="24"/>
              </w:rPr>
            </w:pPr>
            <w:r w:rsidRPr="00FB30A0">
              <w:rPr>
                <w:spacing w:val="-5"/>
                <w:sz w:val="24"/>
                <w:szCs w:val="24"/>
              </w:rPr>
              <w:t>3.2</w:t>
            </w:r>
          </w:p>
        </w:tc>
        <w:tc>
          <w:tcPr>
            <w:tcW w:w="8538" w:type="dxa"/>
            <w:hideMark/>
          </w:tcPr>
          <w:p w14:paraId="2800929F" w14:textId="77777777" w:rsidR="00F12FDE" w:rsidRPr="00FB30A0" w:rsidRDefault="00F12FDE" w:rsidP="00F12FDE">
            <w:pPr>
              <w:pStyle w:val="TableParagraph"/>
              <w:ind w:left="104"/>
              <w:rPr>
                <w:sz w:val="24"/>
                <w:szCs w:val="24"/>
              </w:rPr>
            </w:pPr>
            <w:proofErr w:type="spellStart"/>
            <w:r w:rsidRPr="00FB30A0">
              <w:rPr>
                <w:sz w:val="24"/>
                <w:szCs w:val="24"/>
              </w:rPr>
              <w:t>Календарный</w:t>
            </w:r>
            <w:proofErr w:type="spellEnd"/>
            <w:r w:rsidRPr="00FB30A0">
              <w:rPr>
                <w:spacing w:val="-4"/>
                <w:sz w:val="24"/>
                <w:szCs w:val="24"/>
              </w:rPr>
              <w:t xml:space="preserve"> </w:t>
            </w:r>
            <w:proofErr w:type="spellStart"/>
            <w:r w:rsidRPr="00FB30A0">
              <w:rPr>
                <w:sz w:val="24"/>
                <w:szCs w:val="24"/>
              </w:rPr>
              <w:t>учебный</w:t>
            </w:r>
            <w:proofErr w:type="spellEnd"/>
            <w:r w:rsidRPr="00FB30A0">
              <w:rPr>
                <w:spacing w:val="-7"/>
                <w:sz w:val="24"/>
                <w:szCs w:val="24"/>
              </w:rPr>
              <w:t xml:space="preserve"> </w:t>
            </w:r>
            <w:proofErr w:type="spellStart"/>
            <w:r w:rsidRPr="00FB30A0">
              <w:rPr>
                <w:spacing w:val="-2"/>
                <w:sz w:val="24"/>
                <w:szCs w:val="24"/>
              </w:rPr>
              <w:t>график</w:t>
            </w:r>
            <w:proofErr w:type="spellEnd"/>
          </w:p>
        </w:tc>
        <w:tc>
          <w:tcPr>
            <w:tcW w:w="652" w:type="dxa"/>
          </w:tcPr>
          <w:p w14:paraId="39059FA0" w14:textId="55CC35C1" w:rsidR="00F12FDE" w:rsidRPr="00FB30A0" w:rsidRDefault="00A93193" w:rsidP="00F12FDE">
            <w:pPr>
              <w:pStyle w:val="TableParagraph"/>
              <w:ind w:left="109"/>
              <w:rPr>
                <w:sz w:val="24"/>
                <w:szCs w:val="24"/>
                <w:lang w:val="ru-RU"/>
              </w:rPr>
            </w:pPr>
            <w:r>
              <w:rPr>
                <w:sz w:val="24"/>
                <w:szCs w:val="24"/>
                <w:lang w:val="ru-RU"/>
              </w:rPr>
              <w:t>506</w:t>
            </w:r>
          </w:p>
        </w:tc>
      </w:tr>
      <w:tr w:rsidR="00F12FDE" w:rsidRPr="00FB30A0" w14:paraId="3F546484" w14:textId="77777777" w:rsidTr="00682C67">
        <w:trPr>
          <w:trHeight w:val="276"/>
        </w:trPr>
        <w:tc>
          <w:tcPr>
            <w:tcW w:w="591" w:type="dxa"/>
            <w:hideMark/>
          </w:tcPr>
          <w:p w14:paraId="79C009C6" w14:textId="77777777" w:rsidR="00F12FDE" w:rsidRPr="00FB30A0" w:rsidRDefault="00F12FDE" w:rsidP="00F12FDE">
            <w:pPr>
              <w:pStyle w:val="TableParagraph"/>
              <w:ind w:left="105"/>
              <w:rPr>
                <w:sz w:val="24"/>
                <w:szCs w:val="24"/>
              </w:rPr>
            </w:pPr>
            <w:r w:rsidRPr="00FB30A0">
              <w:rPr>
                <w:spacing w:val="-5"/>
                <w:sz w:val="24"/>
                <w:szCs w:val="24"/>
              </w:rPr>
              <w:t>3.3</w:t>
            </w:r>
          </w:p>
        </w:tc>
        <w:tc>
          <w:tcPr>
            <w:tcW w:w="8538" w:type="dxa"/>
            <w:hideMark/>
          </w:tcPr>
          <w:p w14:paraId="5743E0B9" w14:textId="77777777" w:rsidR="00F12FDE" w:rsidRPr="00FB30A0" w:rsidRDefault="00F12FDE" w:rsidP="00F12FDE">
            <w:pPr>
              <w:pStyle w:val="TableParagraph"/>
              <w:ind w:left="104"/>
              <w:rPr>
                <w:sz w:val="24"/>
                <w:szCs w:val="24"/>
              </w:rPr>
            </w:pPr>
            <w:proofErr w:type="spellStart"/>
            <w:r w:rsidRPr="00FB30A0">
              <w:rPr>
                <w:sz w:val="24"/>
                <w:szCs w:val="24"/>
              </w:rPr>
              <w:t>План</w:t>
            </w:r>
            <w:proofErr w:type="spellEnd"/>
            <w:r w:rsidRPr="00FB30A0">
              <w:rPr>
                <w:spacing w:val="-1"/>
                <w:sz w:val="24"/>
                <w:szCs w:val="24"/>
              </w:rPr>
              <w:t xml:space="preserve"> </w:t>
            </w:r>
            <w:proofErr w:type="spellStart"/>
            <w:r w:rsidRPr="00FB30A0">
              <w:rPr>
                <w:sz w:val="24"/>
                <w:szCs w:val="24"/>
              </w:rPr>
              <w:t>внеурочной</w:t>
            </w:r>
            <w:proofErr w:type="spellEnd"/>
            <w:r w:rsidRPr="00FB30A0">
              <w:rPr>
                <w:spacing w:val="-5"/>
                <w:sz w:val="24"/>
                <w:szCs w:val="24"/>
              </w:rPr>
              <w:t xml:space="preserve"> </w:t>
            </w:r>
            <w:proofErr w:type="spellStart"/>
            <w:r w:rsidRPr="00FB30A0">
              <w:rPr>
                <w:spacing w:val="-2"/>
                <w:sz w:val="24"/>
                <w:szCs w:val="24"/>
              </w:rPr>
              <w:t>деятельности</w:t>
            </w:r>
            <w:proofErr w:type="spellEnd"/>
          </w:p>
        </w:tc>
        <w:tc>
          <w:tcPr>
            <w:tcW w:w="652" w:type="dxa"/>
          </w:tcPr>
          <w:p w14:paraId="6210F358" w14:textId="086B0135" w:rsidR="00F12FDE" w:rsidRPr="00FB30A0" w:rsidRDefault="00A93193" w:rsidP="00F12FDE">
            <w:pPr>
              <w:pStyle w:val="TableParagraph"/>
              <w:ind w:left="109"/>
              <w:rPr>
                <w:sz w:val="24"/>
                <w:szCs w:val="24"/>
                <w:lang w:val="ru-RU"/>
              </w:rPr>
            </w:pPr>
            <w:r>
              <w:rPr>
                <w:sz w:val="24"/>
                <w:szCs w:val="24"/>
                <w:lang w:val="ru-RU"/>
              </w:rPr>
              <w:t>507</w:t>
            </w:r>
          </w:p>
        </w:tc>
      </w:tr>
      <w:tr w:rsidR="00F12FDE" w:rsidRPr="00FB30A0" w14:paraId="794AD2D0" w14:textId="77777777" w:rsidTr="00682C67">
        <w:trPr>
          <w:trHeight w:val="267"/>
        </w:trPr>
        <w:tc>
          <w:tcPr>
            <w:tcW w:w="591" w:type="dxa"/>
            <w:hideMark/>
          </w:tcPr>
          <w:p w14:paraId="23A0E4DC" w14:textId="77777777" w:rsidR="00F12FDE" w:rsidRPr="00FB30A0" w:rsidRDefault="00F12FDE" w:rsidP="00F12FDE">
            <w:pPr>
              <w:pStyle w:val="TableParagraph"/>
              <w:ind w:left="105"/>
              <w:rPr>
                <w:sz w:val="24"/>
                <w:szCs w:val="24"/>
              </w:rPr>
            </w:pPr>
            <w:r w:rsidRPr="00FB30A0">
              <w:rPr>
                <w:spacing w:val="-5"/>
                <w:sz w:val="24"/>
                <w:szCs w:val="24"/>
              </w:rPr>
              <w:t>3.4</w:t>
            </w:r>
          </w:p>
        </w:tc>
        <w:tc>
          <w:tcPr>
            <w:tcW w:w="8538" w:type="dxa"/>
            <w:hideMark/>
          </w:tcPr>
          <w:p w14:paraId="6E789BA5" w14:textId="77777777" w:rsidR="00F12FDE" w:rsidRPr="00FB30A0" w:rsidRDefault="00F12FDE" w:rsidP="00F12FDE">
            <w:pPr>
              <w:pStyle w:val="TableParagraph"/>
              <w:ind w:left="104"/>
              <w:rPr>
                <w:sz w:val="24"/>
                <w:szCs w:val="24"/>
              </w:rPr>
            </w:pPr>
            <w:proofErr w:type="spellStart"/>
            <w:r w:rsidRPr="00FB30A0">
              <w:rPr>
                <w:sz w:val="24"/>
                <w:szCs w:val="24"/>
              </w:rPr>
              <w:t>Календарный</w:t>
            </w:r>
            <w:proofErr w:type="spellEnd"/>
            <w:r w:rsidRPr="00FB30A0">
              <w:rPr>
                <w:spacing w:val="-1"/>
                <w:sz w:val="24"/>
                <w:szCs w:val="24"/>
              </w:rPr>
              <w:t xml:space="preserve"> </w:t>
            </w:r>
            <w:proofErr w:type="spellStart"/>
            <w:r w:rsidRPr="00FB30A0">
              <w:rPr>
                <w:sz w:val="24"/>
                <w:szCs w:val="24"/>
              </w:rPr>
              <w:t>план</w:t>
            </w:r>
            <w:proofErr w:type="spellEnd"/>
            <w:r w:rsidRPr="00FB30A0">
              <w:rPr>
                <w:spacing w:val="-6"/>
                <w:sz w:val="24"/>
                <w:szCs w:val="24"/>
              </w:rPr>
              <w:t xml:space="preserve"> </w:t>
            </w:r>
            <w:proofErr w:type="spellStart"/>
            <w:r w:rsidRPr="00FB30A0">
              <w:rPr>
                <w:sz w:val="24"/>
                <w:szCs w:val="24"/>
              </w:rPr>
              <w:t>воспитательной</w:t>
            </w:r>
            <w:proofErr w:type="spellEnd"/>
            <w:r w:rsidRPr="00FB30A0">
              <w:rPr>
                <w:sz w:val="24"/>
                <w:szCs w:val="24"/>
              </w:rPr>
              <w:t xml:space="preserve"> </w:t>
            </w:r>
            <w:proofErr w:type="spellStart"/>
            <w:r w:rsidRPr="00FB30A0">
              <w:rPr>
                <w:spacing w:val="-2"/>
                <w:sz w:val="24"/>
                <w:szCs w:val="24"/>
              </w:rPr>
              <w:t>работы</w:t>
            </w:r>
            <w:proofErr w:type="spellEnd"/>
          </w:p>
        </w:tc>
        <w:tc>
          <w:tcPr>
            <w:tcW w:w="652" w:type="dxa"/>
          </w:tcPr>
          <w:p w14:paraId="23F7ECF9" w14:textId="186D2068" w:rsidR="00F12FDE" w:rsidRPr="00FB30A0" w:rsidRDefault="00A93193" w:rsidP="00F12FDE">
            <w:pPr>
              <w:pStyle w:val="TableParagraph"/>
              <w:ind w:left="109"/>
              <w:rPr>
                <w:sz w:val="24"/>
                <w:szCs w:val="24"/>
                <w:lang w:val="ru-RU"/>
              </w:rPr>
            </w:pPr>
            <w:r>
              <w:rPr>
                <w:sz w:val="24"/>
                <w:szCs w:val="24"/>
                <w:lang w:val="ru-RU"/>
              </w:rPr>
              <w:t>511</w:t>
            </w:r>
          </w:p>
        </w:tc>
      </w:tr>
      <w:tr w:rsidR="00F12FDE" w:rsidRPr="00FB30A0" w14:paraId="79D4FE95" w14:textId="77777777" w:rsidTr="00682C67">
        <w:trPr>
          <w:trHeight w:val="270"/>
        </w:trPr>
        <w:tc>
          <w:tcPr>
            <w:tcW w:w="591" w:type="dxa"/>
            <w:hideMark/>
          </w:tcPr>
          <w:p w14:paraId="468664E8" w14:textId="77777777" w:rsidR="00F12FDE" w:rsidRPr="00FB30A0" w:rsidRDefault="00F12FDE" w:rsidP="00F12FDE">
            <w:pPr>
              <w:pStyle w:val="TableParagraph"/>
              <w:ind w:left="105"/>
              <w:rPr>
                <w:sz w:val="24"/>
                <w:szCs w:val="24"/>
              </w:rPr>
            </w:pPr>
            <w:r w:rsidRPr="00FB30A0">
              <w:rPr>
                <w:spacing w:val="-5"/>
                <w:sz w:val="24"/>
                <w:szCs w:val="24"/>
              </w:rPr>
              <w:t>3.5</w:t>
            </w:r>
          </w:p>
        </w:tc>
        <w:tc>
          <w:tcPr>
            <w:tcW w:w="8538" w:type="dxa"/>
            <w:hideMark/>
          </w:tcPr>
          <w:p w14:paraId="2CD9EF20" w14:textId="77777777" w:rsidR="00F12FDE" w:rsidRPr="00FB30A0" w:rsidRDefault="00F12FDE" w:rsidP="00F12FDE">
            <w:pPr>
              <w:pStyle w:val="TableParagraph"/>
              <w:ind w:left="104"/>
              <w:rPr>
                <w:sz w:val="24"/>
                <w:szCs w:val="24"/>
              </w:rPr>
            </w:pPr>
            <w:proofErr w:type="spellStart"/>
            <w:r w:rsidRPr="00FB30A0">
              <w:rPr>
                <w:sz w:val="24"/>
                <w:szCs w:val="24"/>
              </w:rPr>
              <w:t>Характеристика</w:t>
            </w:r>
            <w:proofErr w:type="spellEnd"/>
            <w:r w:rsidRPr="00FB30A0">
              <w:rPr>
                <w:sz w:val="24"/>
                <w:szCs w:val="24"/>
              </w:rPr>
              <w:t xml:space="preserve"> </w:t>
            </w:r>
            <w:proofErr w:type="spellStart"/>
            <w:r w:rsidRPr="00FB30A0">
              <w:rPr>
                <w:sz w:val="24"/>
                <w:szCs w:val="24"/>
              </w:rPr>
              <w:t>условий</w:t>
            </w:r>
            <w:proofErr w:type="spellEnd"/>
            <w:r w:rsidRPr="00FB30A0">
              <w:rPr>
                <w:spacing w:val="-6"/>
                <w:sz w:val="24"/>
                <w:szCs w:val="24"/>
              </w:rPr>
              <w:t xml:space="preserve"> </w:t>
            </w:r>
            <w:proofErr w:type="spellStart"/>
            <w:r w:rsidRPr="00FB30A0">
              <w:rPr>
                <w:sz w:val="24"/>
                <w:szCs w:val="24"/>
              </w:rPr>
              <w:t>реализации</w:t>
            </w:r>
            <w:proofErr w:type="spellEnd"/>
            <w:r w:rsidRPr="00FB30A0">
              <w:rPr>
                <w:spacing w:val="2"/>
                <w:sz w:val="24"/>
                <w:szCs w:val="24"/>
              </w:rPr>
              <w:t xml:space="preserve"> </w:t>
            </w:r>
            <w:proofErr w:type="spellStart"/>
            <w:r w:rsidRPr="00FB30A0">
              <w:rPr>
                <w:spacing w:val="-2"/>
                <w:sz w:val="24"/>
                <w:szCs w:val="24"/>
              </w:rPr>
              <w:t>Программы</w:t>
            </w:r>
            <w:proofErr w:type="spellEnd"/>
          </w:p>
        </w:tc>
        <w:tc>
          <w:tcPr>
            <w:tcW w:w="652" w:type="dxa"/>
          </w:tcPr>
          <w:p w14:paraId="3FB7661B" w14:textId="5CC31A2C" w:rsidR="00F12FDE" w:rsidRPr="00FB30A0" w:rsidRDefault="00A93193" w:rsidP="00F12FDE">
            <w:pPr>
              <w:pStyle w:val="TableParagraph"/>
              <w:ind w:left="109"/>
              <w:rPr>
                <w:sz w:val="24"/>
                <w:szCs w:val="24"/>
                <w:lang w:val="ru-RU"/>
              </w:rPr>
            </w:pPr>
            <w:r>
              <w:rPr>
                <w:sz w:val="24"/>
                <w:szCs w:val="24"/>
                <w:lang w:val="ru-RU"/>
              </w:rPr>
              <w:t>515</w:t>
            </w:r>
          </w:p>
        </w:tc>
      </w:tr>
      <w:tr w:rsidR="007355B5" w:rsidRPr="00FB30A0" w14:paraId="4AFB0B45" w14:textId="77777777" w:rsidTr="00682C67">
        <w:trPr>
          <w:trHeight w:val="270"/>
        </w:trPr>
        <w:tc>
          <w:tcPr>
            <w:tcW w:w="591" w:type="dxa"/>
          </w:tcPr>
          <w:p w14:paraId="72A28ABD" w14:textId="77777777" w:rsidR="007355B5" w:rsidRPr="00FB30A0" w:rsidRDefault="007355B5" w:rsidP="007355B5">
            <w:pPr>
              <w:pStyle w:val="TableParagraph"/>
              <w:ind w:left="105"/>
              <w:rPr>
                <w:spacing w:val="-5"/>
                <w:sz w:val="24"/>
                <w:szCs w:val="24"/>
              </w:rPr>
            </w:pPr>
          </w:p>
        </w:tc>
        <w:tc>
          <w:tcPr>
            <w:tcW w:w="8538" w:type="dxa"/>
          </w:tcPr>
          <w:p w14:paraId="60B1582A" w14:textId="41E3F0DC" w:rsidR="007355B5" w:rsidRPr="007355B5" w:rsidRDefault="007355B5" w:rsidP="007355B5">
            <w:pPr>
              <w:pStyle w:val="TableParagraph"/>
              <w:ind w:left="104"/>
              <w:rPr>
                <w:sz w:val="24"/>
                <w:szCs w:val="24"/>
                <w:lang w:val="ru-RU"/>
              </w:rPr>
            </w:pPr>
            <w:r w:rsidRPr="0049449B">
              <w:rPr>
                <w:sz w:val="24"/>
                <w:szCs w:val="24"/>
                <w:lang w:val="ru-RU"/>
              </w:rPr>
              <w:t>Кадровые</w:t>
            </w:r>
            <w:r w:rsidRPr="0049449B">
              <w:rPr>
                <w:spacing w:val="-3"/>
                <w:sz w:val="24"/>
                <w:szCs w:val="24"/>
                <w:lang w:val="ru-RU"/>
              </w:rPr>
              <w:t xml:space="preserve"> </w:t>
            </w:r>
            <w:r w:rsidRPr="0049449B">
              <w:rPr>
                <w:sz w:val="24"/>
                <w:szCs w:val="24"/>
                <w:lang w:val="ru-RU"/>
              </w:rPr>
              <w:t>условия</w:t>
            </w:r>
            <w:r w:rsidRPr="0049449B">
              <w:rPr>
                <w:spacing w:val="-2"/>
                <w:sz w:val="24"/>
                <w:szCs w:val="24"/>
                <w:lang w:val="ru-RU"/>
              </w:rPr>
              <w:t xml:space="preserve"> </w:t>
            </w:r>
            <w:r w:rsidRPr="0049449B">
              <w:rPr>
                <w:sz w:val="24"/>
                <w:szCs w:val="24"/>
                <w:lang w:val="ru-RU"/>
              </w:rPr>
              <w:t>реализации</w:t>
            </w:r>
            <w:r w:rsidRPr="0049449B">
              <w:rPr>
                <w:spacing w:val="-6"/>
                <w:sz w:val="24"/>
                <w:szCs w:val="24"/>
                <w:lang w:val="ru-RU"/>
              </w:rPr>
              <w:t xml:space="preserve"> </w:t>
            </w:r>
            <w:r w:rsidRPr="0049449B">
              <w:rPr>
                <w:sz w:val="24"/>
                <w:szCs w:val="24"/>
                <w:lang w:val="ru-RU"/>
              </w:rPr>
              <w:t>образовательной</w:t>
            </w:r>
            <w:r w:rsidRPr="0049449B">
              <w:rPr>
                <w:spacing w:val="-6"/>
                <w:sz w:val="24"/>
                <w:szCs w:val="24"/>
                <w:lang w:val="ru-RU"/>
              </w:rPr>
              <w:t xml:space="preserve"> </w:t>
            </w:r>
            <w:r w:rsidRPr="0049449B">
              <w:rPr>
                <w:sz w:val="24"/>
                <w:szCs w:val="24"/>
                <w:lang w:val="ru-RU"/>
              </w:rPr>
              <w:t>программы</w:t>
            </w:r>
            <w:r w:rsidRPr="0049449B">
              <w:rPr>
                <w:spacing w:val="-4"/>
                <w:sz w:val="24"/>
                <w:szCs w:val="24"/>
                <w:lang w:val="ru-RU"/>
              </w:rPr>
              <w:t xml:space="preserve"> </w:t>
            </w:r>
            <w:r w:rsidR="003359D4">
              <w:rPr>
                <w:spacing w:val="-5"/>
                <w:sz w:val="24"/>
                <w:szCs w:val="24"/>
                <w:lang w:val="ru-RU"/>
              </w:rPr>
              <w:t>СО</w:t>
            </w:r>
            <w:r w:rsidRPr="0049449B">
              <w:rPr>
                <w:spacing w:val="-5"/>
                <w:sz w:val="24"/>
                <w:szCs w:val="24"/>
                <w:lang w:val="ru-RU"/>
              </w:rPr>
              <w:t>О</w:t>
            </w:r>
          </w:p>
        </w:tc>
        <w:tc>
          <w:tcPr>
            <w:tcW w:w="652" w:type="dxa"/>
          </w:tcPr>
          <w:p w14:paraId="0E90257E" w14:textId="51B6EFD8" w:rsidR="007355B5" w:rsidRPr="007355B5" w:rsidRDefault="00A93193" w:rsidP="007355B5">
            <w:pPr>
              <w:pStyle w:val="TableParagraph"/>
              <w:ind w:left="109"/>
              <w:rPr>
                <w:sz w:val="24"/>
                <w:szCs w:val="24"/>
                <w:lang w:val="ru-RU"/>
              </w:rPr>
            </w:pPr>
            <w:r>
              <w:rPr>
                <w:sz w:val="24"/>
                <w:szCs w:val="24"/>
                <w:lang w:val="ru-RU"/>
              </w:rPr>
              <w:t>515</w:t>
            </w:r>
          </w:p>
        </w:tc>
      </w:tr>
      <w:tr w:rsidR="007355B5" w:rsidRPr="00FB30A0" w14:paraId="591F6628" w14:textId="77777777" w:rsidTr="00682C67">
        <w:trPr>
          <w:trHeight w:val="270"/>
        </w:trPr>
        <w:tc>
          <w:tcPr>
            <w:tcW w:w="591" w:type="dxa"/>
          </w:tcPr>
          <w:p w14:paraId="7AE086AB" w14:textId="77777777" w:rsidR="007355B5" w:rsidRPr="007355B5" w:rsidRDefault="007355B5" w:rsidP="007355B5">
            <w:pPr>
              <w:pStyle w:val="TableParagraph"/>
              <w:ind w:left="105"/>
              <w:rPr>
                <w:spacing w:val="-5"/>
                <w:sz w:val="24"/>
                <w:szCs w:val="24"/>
                <w:lang w:val="ru-RU"/>
              </w:rPr>
            </w:pPr>
          </w:p>
        </w:tc>
        <w:tc>
          <w:tcPr>
            <w:tcW w:w="8538" w:type="dxa"/>
          </w:tcPr>
          <w:p w14:paraId="129B4124" w14:textId="2FA6841D" w:rsidR="007355B5" w:rsidRPr="007355B5" w:rsidRDefault="007355B5" w:rsidP="007355B5">
            <w:pPr>
              <w:pStyle w:val="TableParagraph"/>
              <w:ind w:left="104"/>
              <w:rPr>
                <w:sz w:val="24"/>
                <w:szCs w:val="24"/>
                <w:lang w:val="ru-RU"/>
              </w:rPr>
            </w:pPr>
            <w:r w:rsidRPr="0049449B">
              <w:rPr>
                <w:sz w:val="24"/>
                <w:szCs w:val="24"/>
                <w:lang w:val="ru-RU"/>
              </w:rPr>
              <w:t>Психолого-педагогические</w:t>
            </w:r>
            <w:r w:rsidRPr="0049449B">
              <w:rPr>
                <w:spacing w:val="-12"/>
                <w:sz w:val="24"/>
                <w:szCs w:val="24"/>
                <w:lang w:val="ru-RU"/>
              </w:rPr>
              <w:t xml:space="preserve"> </w:t>
            </w:r>
            <w:r w:rsidRPr="0049449B">
              <w:rPr>
                <w:sz w:val="24"/>
                <w:szCs w:val="24"/>
                <w:lang w:val="ru-RU"/>
              </w:rPr>
              <w:t>условия</w:t>
            </w:r>
            <w:r w:rsidRPr="0049449B">
              <w:rPr>
                <w:spacing w:val="-9"/>
                <w:sz w:val="24"/>
                <w:szCs w:val="24"/>
                <w:lang w:val="ru-RU"/>
              </w:rPr>
              <w:t xml:space="preserve"> </w:t>
            </w:r>
            <w:r w:rsidRPr="0049449B">
              <w:rPr>
                <w:sz w:val="24"/>
                <w:szCs w:val="24"/>
                <w:lang w:val="ru-RU"/>
              </w:rPr>
              <w:t>реализации</w:t>
            </w:r>
            <w:r w:rsidRPr="0049449B">
              <w:rPr>
                <w:spacing w:val="-15"/>
                <w:sz w:val="24"/>
                <w:szCs w:val="24"/>
                <w:lang w:val="ru-RU"/>
              </w:rPr>
              <w:t xml:space="preserve"> </w:t>
            </w:r>
            <w:r w:rsidRPr="0049449B">
              <w:rPr>
                <w:sz w:val="24"/>
                <w:szCs w:val="24"/>
                <w:lang w:val="ru-RU"/>
              </w:rPr>
              <w:t xml:space="preserve">образовательной программы </w:t>
            </w:r>
            <w:r w:rsidR="003359D4">
              <w:rPr>
                <w:sz w:val="24"/>
                <w:szCs w:val="24"/>
                <w:lang w:val="ru-RU"/>
              </w:rPr>
              <w:t>С</w:t>
            </w:r>
            <w:r w:rsidRPr="0049449B">
              <w:rPr>
                <w:sz w:val="24"/>
                <w:szCs w:val="24"/>
                <w:lang w:val="ru-RU"/>
              </w:rPr>
              <w:t>ОО</w:t>
            </w:r>
          </w:p>
        </w:tc>
        <w:tc>
          <w:tcPr>
            <w:tcW w:w="652" w:type="dxa"/>
          </w:tcPr>
          <w:p w14:paraId="691EAEA9" w14:textId="18D98480" w:rsidR="007355B5" w:rsidRPr="007355B5" w:rsidRDefault="00A93193" w:rsidP="007355B5">
            <w:pPr>
              <w:pStyle w:val="TableParagraph"/>
              <w:ind w:left="109"/>
              <w:rPr>
                <w:sz w:val="24"/>
                <w:szCs w:val="24"/>
                <w:lang w:val="ru-RU"/>
              </w:rPr>
            </w:pPr>
            <w:r>
              <w:rPr>
                <w:sz w:val="24"/>
                <w:szCs w:val="24"/>
                <w:lang w:val="ru-RU"/>
              </w:rPr>
              <w:t>516</w:t>
            </w:r>
          </w:p>
        </w:tc>
      </w:tr>
      <w:tr w:rsidR="007355B5" w:rsidRPr="00FB30A0" w14:paraId="32793C03" w14:textId="77777777" w:rsidTr="00682C67">
        <w:trPr>
          <w:trHeight w:val="270"/>
        </w:trPr>
        <w:tc>
          <w:tcPr>
            <w:tcW w:w="591" w:type="dxa"/>
          </w:tcPr>
          <w:p w14:paraId="6E289437" w14:textId="77777777" w:rsidR="007355B5" w:rsidRPr="007355B5" w:rsidRDefault="007355B5" w:rsidP="007355B5">
            <w:pPr>
              <w:pStyle w:val="TableParagraph"/>
              <w:ind w:left="105"/>
              <w:rPr>
                <w:spacing w:val="-5"/>
                <w:sz w:val="24"/>
                <w:szCs w:val="24"/>
                <w:lang w:val="ru-RU"/>
              </w:rPr>
            </w:pPr>
          </w:p>
        </w:tc>
        <w:tc>
          <w:tcPr>
            <w:tcW w:w="8538" w:type="dxa"/>
          </w:tcPr>
          <w:p w14:paraId="25CAEA3A" w14:textId="2C1B2A7B" w:rsidR="007355B5" w:rsidRPr="007355B5" w:rsidRDefault="007355B5" w:rsidP="007355B5">
            <w:pPr>
              <w:pStyle w:val="TableParagraph"/>
              <w:ind w:left="104"/>
              <w:rPr>
                <w:sz w:val="24"/>
                <w:szCs w:val="24"/>
                <w:lang w:val="ru-RU"/>
              </w:rPr>
            </w:pPr>
            <w:r w:rsidRPr="0049449B">
              <w:rPr>
                <w:sz w:val="24"/>
                <w:szCs w:val="24"/>
                <w:lang w:val="ru-RU"/>
              </w:rPr>
              <w:t>Финансово-экономические</w:t>
            </w:r>
            <w:r w:rsidRPr="0049449B">
              <w:rPr>
                <w:spacing w:val="-4"/>
                <w:sz w:val="24"/>
                <w:szCs w:val="24"/>
                <w:lang w:val="ru-RU"/>
              </w:rPr>
              <w:t xml:space="preserve"> </w:t>
            </w:r>
            <w:r w:rsidRPr="0049449B">
              <w:rPr>
                <w:sz w:val="24"/>
                <w:szCs w:val="24"/>
                <w:lang w:val="ru-RU"/>
              </w:rPr>
              <w:t>условия</w:t>
            </w:r>
            <w:r w:rsidRPr="0049449B">
              <w:rPr>
                <w:spacing w:val="-9"/>
                <w:sz w:val="24"/>
                <w:szCs w:val="24"/>
                <w:lang w:val="ru-RU"/>
              </w:rPr>
              <w:t xml:space="preserve"> </w:t>
            </w:r>
            <w:r w:rsidRPr="0049449B">
              <w:rPr>
                <w:sz w:val="24"/>
                <w:szCs w:val="24"/>
                <w:lang w:val="ru-RU"/>
              </w:rPr>
              <w:t>реализации</w:t>
            </w:r>
            <w:r w:rsidRPr="0049449B">
              <w:rPr>
                <w:spacing w:val="-13"/>
                <w:sz w:val="24"/>
                <w:szCs w:val="24"/>
                <w:lang w:val="ru-RU"/>
              </w:rPr>
              <w:t xml:space="preserve"> </w:t>
            </w:r>
            <w:r w:rsidRPr="0049449B">
              <w:rPr>
                <w:spacing w:val="-2"/>
                <w:sz w:val="24"/>
                <w:szCs w:val="24"/>
                <w:lang w:val="ru-RU"/>
              </w:rPr>
              <w:t xml:space="preserve">образовательной </w:t>
            </w:r>
            <w:r w:rsidRPr="0049449B">
              <w:rPr>
                <w:sz w:val="24"/>
                <w:szCs w:val="24"/>
                <w:lang w:val="ru-RU"/>
              </w:rPr>
              <w:t>Программы</w:t>
            </w:r>
            <w:r w:rsidRPr="0049449B">
              <w:rPr>
                <w:spacing w:val="-1"/>
                <w:sz w:val="24"/>
                <w:szCs w:val="24"/>
                <w:lang w:val="ru-RU"/>
              </w:rPr>
              <w:t xml:space="preserve"> </w:t>
            </w:r>
            <w:r w:rsidR="003359D4">
              <w:rPr>
                <w:spacing w:val="-1"/>
                <w:sz w:val="24"/>
                <w:szCs w:val="24"/>
                <w:lang w:val="ru-RU"/>
              </w:rPr>
              <w:t>С</w:t>
            </w:r>
            <w:r w:rsidRPr="0049449B">
              <w:rPr>
                <w:spacing w:val="-5"/>
                <w:sz w:val="24"/>
                <w:szCs w:val="24"/>
                <w:lang w:val="ru-RU"/>
              </w:rPr>
              <w:t>ОО</w:t>
            </w:r>
          </w:p>
        </w:tc>
        <w:tc>
          <w:tcPr>
            <w:tcW w:w="652" w:type="dxa"/>
          </w:tcPr>
          <w:p w14:paraId="7488783A" w14:textId="0A043409" w:rsidR="007355B5" w:rsidRPr="007355B5" w:rsidRDefault="00A93193" w:rsidP="007355B5">
            <w:pPr>
              <w:pStyle w:val="TableParagraph"/>
              <w:ind w:left="109"/>
              <w:rPr>
                <w:sz w:val="24"/>
                <w:szCs w:val="24"/>
                <w:lang w:val="ru-RU"/>
              </w:rPr>
            </w:pPr>
            <w:r>
              <w:rPr>
                <w:sz w:val="24"/>
                <w:szCs w:val="24"/>
                <w:lang w:val="ru-RU"/>
              </w:rPr>
              <w:t>518</w:t>
            </w:r>
          </w:p>
        </w:tc>
      </w:tr>
      <w:tr w:rsidR="007355B5" w:rsidRPr="00FB30A0" w14:paraId="21C43ACA" w14:textId="77777777" w:rsidTr="00682C67">
        <w:trPr>
          <w:trHeight w:val="270"/>
        </w:trPr>
        <w:tc>
          <w:tcPr>
            <w:tcW w:w="591" w:type="dxa"/>
          </w:tcPr>
          <w:p w14:paraId="051AE1C8" w14:textId="77777777" w:rsidR="007355B5" w:rsidRPr="007355B5" w:rsidRDefault="007355B5" w:rsidP="007355B5">
            <w:pPr>
              <w:pStyle w:val="TableParagraph"/>
              <w:ind w:left="105"/>
              <w:rPr>
                <w:spacing w:val="-5"/>
                <w:sz w:val="24"/>
                <w:szCs w:val="24"/>
                <w:lang w:val="ru-RU"/>
              </w:rPr>
            </w:pPr>
          </w:p>
        </w:tc>
        <w:tc>
          <w:tcPr>
            <w:tcW w:w="8538" w:type="dxa"/>
          </w:tcPr>
          <w:p w14:paraId="73546A67" w14:textId="1E9E12B3" w:rsidR="007355B5" w:rsidRPr="007355B5" w:rsidRDefault="007355B5" w:rsidP="007355B5">
            <w:pPr>
              <w:pStyle w:val="TableParagraph"/>
              <w:ind w:left="104"/>
              <w:rPr>
                <w:sz w:val="24"/>
                <w:szCs w:val="24"/>
                <w:lang w:val="ru-RU"/>
              </w:rPr>
            </w:pPr>
            <w:r w:rsidRPr="0049449B">
              <w:rPr>
                <w:sz w:val="24"/>
                <w:szCs w:val="24"/>
                <w:lang w:val="ru-RU"/>
              </w:rPr>
              <w:t>Информационно-методические</w:t>
            </w:r>
            <w:r w:rsidRPr="0049449B">
              <w:rPr>
                <w:spacing w:val="-5"/>
                <w:sz w:val="24"/>
                <w:szCs w:val="24"/>
                <w:lang w:val="ru-RU"/>
              </w:rPr>
              <w:t xml:space="preserve"> </w:t>
            </w:r>
            <w:r w:rsidRPr="0049449B">
              <w:rPr>
                <w:sz w:val="24"/>
                <w:szCs w:val="24"/>
                <w:lang w:val="ru-RU"/>
              </w:rPr>
              <w:t>условия</w:t>
            </w:r>
            <w:r w:rsidRPr="0049449B">
              <w:rPr>
                <w:spacing w:val="-7"/>
                <w:sz w:val="24"/>
                <w:szCs w:val="24"/>
                <w:lang w:val="ru-RU"/>
              </w:rPr>
              <w:t xml:space="preserve"> </w:t>
            </w:r>
            <w:r w:rsidRPr="0049449B">
              <w:rPr>
                <w:sz w:val="24"/>
                <w:szCs w:val="24"/>
                <w:lang w:val="ru-RU"/>
              </w:rPr>
              <w:t>реализации</w:t>
            </w:r>
            <w:r w:rsidRPr="0049449B">
              <w:rPr>
                <w:spacing w:val="-5"/>
                <w:sz w:val="24"/>
                <w:szCs w:val="24"/>
                <w:lang w:val="ru-RU"/>
              </w:rPr>
              <w:t xml:space="preserve"> </w:t>
            </w:r>
            <w:r w:rsidRPr="0049449B">
              <w:rPr>
                <w:spacing w:val="-2"/>
                <w:sz w:val="24"/>
                <w:szCs w:val="24"/>
                <w:lang w:val="ru-RU"/>
              </w:rPr>
              <w:t xml:space="preserve">программы </w:t>
            </w:r>
            <w:r w:rsidR="003359D4">
              <w:rPr>
                <w:spacing w:val="-5"/>
                <w:sz w:val="24"/>
                <w:szCs w:val="24"/>
                <w:lang w:val="ru-RU"/>
              </w:rPr>
              <w:t>С</w:t>
            </w:r>
            <w:r w:rsidRPr="0049449B">
              <w:rPr>
                <w:spacing w:val="-5"/>
                <w:sz w:val="24"/>
                <w:szCs w:val="24"/>
                <w:lang w:val="ru-RU"/>
              </w:rPr>
              <w:t>ОО</w:t>
            </w:r>
          </w:p>
        </w:tc>
        <w:tc>
          <w:tcPr>
            <w:tcW w:w="652" w:type="dxa"/>
          </w:tcPr>
          <w:p w14:paraId="0882ECD4" w14:textId="385E1B9D" w:rsidR="007355B5" w:rsidRPr="007355B5" w:rsidRDefault="00A93193" w:rsidP="007355B5">
            <w:pPr>
              <w:pStyle w:val="TableParagraph"/>
              <w:ind w:left="109"/>
              <w:rPr>
                <w:sz w:val="24"/>
                <w:szCs w:val="24"/>
                <w:lang w:val="ru-RU"/>
              </w:rPr>
            </w:pPr>
            <w:r>
              <w:rPr>
                <w:sz w:val="24"/>
                <w:szCs w:val="24"/>
                <w:lang w:val="ru-RU"/>
              </w:rPr>
              <w:t>520</w:t>
            </w:r>
          </w:p>
        </w:tc>
      </w:tr>
      <w:tr w:rsidR="007355B5" w:rsidRPr="00FB30A0" w14:paraId="092DC9DD" w14:textId="77777777" w:rsidTr="00682C67">
        <w:trPr>
          <w:trHeight w:val="270"/>
        </w:trPr>
        <w:tc>
          <w:tcPr>
            <w:tcW w:w="591" w:type="dxa"/>
          </w:tcPr>
          <w:p w14:paraId="17BC6F10" w14:textId="77777777" w:rsidR="007355B5" w:rsidRPr="007355B5" w:rsidRDefault="007355B5" w:rsidP="007355B5">
            <w:pPr>
              <w:pStyle w:val="TableParagraph"/>
              <w:ind w:left="105"/>
              <w:rPr>
                <w:spacing w:val="-5"/>
                <w:sz w:val="24"/>
                <w:szCs w:val="24"/>
                <w:lang w:val="ru-RU"/>
              </w:rPr>
            </w:pPr>
          </w:p>
        </w:tc>
        <w:tc>
          <w:tcPr>
            <w:tcW w:w="8538" w:type="dxa"/>
          </w:tcPr>
          <w:p w14:paraId="32FD7EDF" w14:textId="051E9000" w:rsidR="007355B5" w:rsidRPr="007355B5" w:rsidRDefault="007355B5" w:rsidP="007355B5">
            <w:pPr>
              <w:pStyle w:val="TableParagraph"/>
              <w:ind w:left="104"/>
              <w:rPr>
                <w:sz w:val="24"/>
                <w:szCs w:val="24"/>
                <w:lang w:val="ru-RU"/>
              </w:rPr>
            </w:pPr>
            <w:r w:rsidRPr="0049449B">
              <w:rPr>
                <w:sz w:val="24"/>
                <w:szCs w:val="24"/>
                <w:lang w:val="ru-RU"/>
              </w:rPr>
              <w:t>Материально-технические</w:t>
            </w:r>
            <w:r w:rsidRPr="0049449B">
              <w:rPr>
                <w:spacing w:val="-3"/>
                <w:sz w:val="24"/>
                <w:szCs w:val="24"/>
                <w:lang w:val="ru-RU"/>
              </w:rPr>
              <w:t xml:space="preserve"> </w:t>
            </w:r>
            <w:r w:rsidRPr="0049449B">
              <w:rPr>
                <w:sz w:val="24"/>
                <w:szCs w:val="24"/>
                <w:lang w:val="ru-RU"/>
              </w:rPr>
              <w:t>условия</w:t>
            </w:r>
            <w:r w:rsidRPr="0049449B">
              <w:rPr>
                <w:spacing w:val="-5"/>
                <w:sz w:val="24"/>
                <w:szCs w:val="24"/>
                <w:lang w:val="ru-RU"/>
              </w:rPr>
              <w:t xml:space="preserve"> </w:t>
            </w:r>
            <w:r w:rsidRPr="0049449B">
              <w:rPr>
                <w:sz w:val="24"/>
                <w:szCs w:val="24"/>
                <w:lang w:val="ru-RU"/>
              </w:rPr>
              <w:t>реализации</w:t>
            </w:r>
            <w:r w:rsidRPr="0049449B">
              <w:rPr>
                <w:spacing w:val="-12"/>
                <w:sz w:val="24"/>
                <w:szCs w:val="24"/>
                <w:lang w:val="ru-RU"/>
              </w:rPr>
              <w:t xml:space="preserve"> </w:t>
            </w:r>
            <w:r w:rsidRPr="0049449B">
              <w:rPr>
                <w:sz w:val="24"/>
                <w:szCs w:val="24"/>
                <w:lang w:val="ru-RU"/>
              </w:rPr>
              <w:t>программы</w:t>
            </w:r>
            <w:r w:rsidRPr="0049449B">
              <w:rPr>
                <w:spacing w:val="-3"/>
                <w:sz w:val="24"/>
                <w:szCs w:val="24"/>
                <w:lang w:val="ru-RU"/>
              </w:rPr>
              <w:t xml:space="preserve"> </w:t>
            </w:r>
            <w:r w:rsidR="003359D4">
              <w:rPr>
                <w:spacing w:val="-5"/>
                <w:sz w:val="24"/>
                <w:szCs w:val="24"/>
                <w:lang w:val="ru-RU"/>
              </w:rPr>
              <w:t>С</w:t>
            </w:r>
            <w:r w:rsidRPr="0049449B">
              <w:rPr>
                <w:spacing w:val="-5"/>
                <w:sz w:val="24"/>
                <w:szCs w:val="24"/>
                <w:lang w:val="ru-RU"/>
              </w:rPr>
              <w:t>ОО</w:t>
            </w:r>
          </w:p>
        </w:tc>
        <w:tc>
          <w:tcPr>
            <w:tcW w:w="652" w:type="dxa"/>
          </w:tcPr>
          <w:p w14:paraId="41F9047B" w14:textId="1E1B7386" w:rsidR="007355B5" w:rsidRPr="007355B5" w:rsidRDefault="00A93193" w:rsidP="007355B5">
            <w:pPr>
              <w:pStyle w:val="TableParagraph"/>
              <w:ind w:left="109"/>
              <w:rPr>
                <w:sz w:val="24"/>
                <w:szCs w:val="24"/>
                <w:lang w:val="ru-RU"/>
              </w:rPr>
            </w:pPr>
            <w:r>
              <w:rPr>
                <w:sz w:val="24"/>
                <w:szCs w:val="24"/>
                <w:lang w:val="ru-RU"/>
              </w:rPr>
              <w:t>524</w:t>
            </w:r>
          </w:p>
        </w:tc>
      </w:tr>
      <w:tr w:rsidR="007355B5" w:rsidRPr="00FB30A0" w14:paraId="05D27D89" w14:textId="77777777" w:rsidTr="00682C67">
        <w:trPr>
          <w:trHeight w:val="270"/>
        </w:trPr>
        <w:tc>
          <w:tcPr>
            <w:tcW w:w="591" w:type="dxa"/>
          </w:tcPr>
          <w:p w14:paraId="2BE24626" w14:textId="77777777" w:rsidR="007355B5" w:rsidRPr="007355B5" w:rsidRDefault="007355B5" w:rsidP="007355B5">
            <w:pPr>
              <w:pStyle w:val="TableParagraph"/>
              <w:ind w:left="105"/>
              <w:rPr>
                <w:spacing w:val="-5"/>
                <w:sz w:val="24"/>
                <w:szCs w:val="24"/>
                <w:lang w:val="ru-RU"/>
              </w:rPr>
            </w:pPr>
          </w:p>
        </w:tc>
        <w:tc>
          <w:tcPr>
            <w:tcW w:w="8538" w:type="dxa"/>
          </w:tcPr>
          <w:p w14:paraId="22A9F4C7" w14:textId="7E7A8498" w:rsidR="007355B5" w:rsidRPr="007355B5" w:rsidRDefault="007355B5" w:rsidP="007355B5">
            <w:pPr>
              <w:pStyle w:val="TableParagraph"/>
              <w:ind w:left="104"/>
              <w:rPr>
                <w:sz w:val="24"/>
                <w:szCs w:val="24"/>
                <w:lang w:val="ru-RU"/>
              </w:rPr>
            </w:pPr>
            <w:r w:rsidRPr="0049449B">
              <w:rPr>
                <w:sz w:val="24"/>
                <w:szCs w:val="24"/>
                <w:lang w:val="ru-RU"/>
              </w:rPr>
              <w:t>Механизмы</w:t>
            </w:r>
            <w:r w:rsidRPr="0049449B">
              <w:rPr>
                <w:spacing w:val="-4"/>
                <w:sz w:val="24"/>
                <w:szCs w:val="24"/>
                <w:lang w:val="ru-RU"/>
              </w:rPr>
              <w:t xml:space="preserve"> </w:t>
            </w:r>
            <w:r w:rsidRPr="0049449B">
              <w:rPr>
                <w:sz w:val="24"/>
                <w:szCs w:val="24"/>
                <w:lang w:val="ru-RU"/>
              </w:rPr>
              <w:t>достижения</w:t>
            </w:r>
            <w:r w:rsidRPr="0049449B">
              <w:rPr>
                <w:spacing w:val="-2"/>
                <w:sz w:val="24"/>
                <w:szCs w:val="24"/>
                <w:lang w:val="ru-RU"/>
              </w:rPr>
              <w:t xml:space="preserve"> </w:t>
            </w:r>
            <w:r w:rsidRPr="0049449B">
              <w:rPr>
                <w:sz w:val="24"/>
                <w:szCs w:val="24"/>
                <w:lang w:val="ru-RU"/>
              </w:rPr>
              <w:t>целевых</w:t>
            </w:r>
            <w:r w:rsidRPr="0049449B">
              <w:rPr>
                <w:spacing w:val="-7"/>
                <w:sz w:val="24"/>
                <w:szCs w:val="24"/>
                <w:lang w:val="ru-RU"/>
              </w:rPr>
              <w:t xml:space="preserve"> </w:t>
            </w:r>
            <w:r w:rsidRPr="0049449B">
              <w:rPr>
                <w:sz w:val="24"/>
                <w:szCs w:val="24"/>
                <w:lang w:val="ru-RU"/>
              </w:rPr>
              <w:t>ориентиров</w:t>
            </w:r>
            <w:r w:rsidRPr="0049449B">
              <w:rPr>
                <w:spacing w:val="-1"/>
                <w:sz w:val="24"/>
                <w:szCs w:val="24"/>
                <w:lang w:val="ru-RU"/>
              </w:rPr>
              <w:t xml:space="preserve"> </w:t>
            </w:r>
            <w:r w:rsidRPr="0049449B">
              <w:rPr>
                <w:sz w:val="24"/>
                <w:szCs w:val="24"/>
                <w:lang w:val="ru-RU"/>
              </w:rPr>
              <w:t>в</w:t>
            </w:r>
            <w:r w:rsidRPr="0049449B">
              <w:rPr>
                <w:spacing w:val="-9"/>
                <w:sz w:val="24"/>
                <w:szCs w:val="24"/>
                <w:lang w:val="ru-RU"/>
              </w:rPr>
              <w:t xml:space="preserve"> </w:t>
            </w:r>
            <w:r w:rsidRPr="0049449B">
              <w:rPr>
                <w:sz w:val="24"/>
                <w:szCs w:val="24"/>
                <w:lang w:val="ru-RU"/>
              </w:rPr>
              <w:t>системе</w:t>
            </w:r>
            <w:r w:rsidRPr="0049449B">
              <w:rPr>
                <w:spacing w:val="-3"/>
                <w:sz w:val="24"/>
                <w:szCs w:val="24"/>
                <w:lang w:val="ru-RU"/>
              </w:rPr>
              <w:t xml:space="preserve"> </w:t>
            </w:r>
            <w:r w:rsidRPr="0049449B">
              <w:rPr>
                <w:spacing w:val="-2"/>
                <w:sz w:val="24"/>
                <w:szCs w:val="24"/>
                <w:lang w:val="ru-RU"/>
              </w:rPr>
              <w:t>условий</w:t>
            </w:r>
          </w:p>
        </w:tc>
        <w:tc>
          <w:tcPr>
            <w:tcW w:w="652" w:type="dxa"/>
          </w:tcPr>
          <w:p w14:paraId="6D202904" w14:textId="16186526" w:rsidR="007355B5" w:rsidRPr="007355B5" w:rsidRDefault="00A93193" w:rsidP="007355B5">
            <w:pPr>
              <w:pStyle w:val="TableParagraph"/>
              <w:ind w:left="109"/>
              <w:rPr>
                <w:sz w:val="24"/>
                <w:szCs w:val="24"/>
                <w:lang w:val="ru-RU"/>
              </w:rPr>
            </w:pPr>
            <w:r>
              <w:rPr>
                <w:sz w:val="24"/>
                <w:szCs w:val="24"/>
                <w:lang w:val="ru-RU"/>
              </w:rPr>
              <w:t>527</w:t>
            </w:r>
          </w:p>
        </w:tc>
      </w:tr>
      <w:bookmarkEnd w:id="0"/>
    </w:tbl>
    <w:p w14:paraId="0D647DED" w14:textId="77777777" w:rsidR="00F12FDE" w:rsidRDefault="00F12FDE" w:rsidP="00602DFE">
      <w:pPr>
        <w:pStyle w:val="1"/>
        <w:numPr>
          <w:ilvl w:val="0"/>
          <w:numId w:val="1"/>
        </w:numPr>
        <w:tabs>
          <w:tab w:val="left" w:pos="1337"/>
          <w:tab w:val="left" w:pos="1560"/>
        </w:tabs>
        <w:spacing w:before="60"/>
        <w:ind w:hanging="246"/>
        <w:sectPr w:rsidR="00F12FDE" w:rsidSect="00842646">
          <w:footerReference w:type="default" r:id="rId8"/>
          <w:pgSz w:w="11906" w:h="16838"/>
          <w:pgMar w:top="1134" w:right="849" w:bottom="567" w:left="1560" w:header="708" w:footer="708" w:gutter="0"/>
          <w:cols w:space="708"/>
          <w:titlePg/>
          <w:docGrid w:linePitch="360"/>
        </w:sectPr>
      </w:pPr>
    </w:p>
    <w:p w14:paraId="18F53609" w14:textId="6D2707D6" w:rsidR="00007534" w:rsidRDefault="00007534" w:rsidP="00602DFE">
      <w:pPr>
        <w:pStyle w:val="1"/>
        <w:numPr>
          <w:ilvl w:val="0"/>
          <w:numId w:val="1"/>
        </w:numPr>
        <w:tabs>
          <w:tab w:val="left" w:pos="1337"/>
          <w:tab w:val="left" w:pos="1560"/>
        </w:tabs>
        <w:spacing w:before="60"/>
        <w:ind w:hanging="246"/>
      </w:pPr>
      <w:r>
        <w:t>ЦЕЛЕВОЙ</w:t>
      </w:r>
      <w:r>
        <w:rPr>
          <w:spacing w:val="-6"/>
        </w:rPr>
        <w:t xml:space="preserve"> </w:t>
      </w:r>
      <w:r>
        <w:rPr>
          <w:spacing w:val="-2"/>
        </w:rPr>
        <w:t>РАЗДЕЛ</w:t>
      </w:r>
    </w:p>
    <w:p w14:paraId="1226C712" w14:textId="77777777" w:rsidR="00007534" w:rsidRDefault="00007534" w:rsidP="00602DFE">
      <w:pPr>
        <w:pStyle w:val="a9"/>
        <w:numPr>
          <w:ilvl w:val="1"/>
          <w:numId w:val="1"/>
        </w:numPr>
        <w:tabs>
          <w:tab w:val="left" w:pos="1337"/>
          <w:tab w:val="left" w:pos="1560"/>
          <w:tab w:val="left" w:pos="1761"/>
        </w:tabs>
        <w:spacing w:before="137"/>
        <w:jc w:val="left"/>
        <w:rPr>
          <w:b/>
          <w:sz w:val="24"/>
          <w:szCs w:val="24"/>
        </w:rPr>
      </w:pPr>
      <w:r>
        <w:rPr>
          <w:b/>
          <w:sz w:val="24"/>
          <w:szCs w:val="24"/>
        </w:rPr>
        <w:t>ПОЯСНИТЕЛЬНАЯ</w:t>
      </w:r>
      <w:r>
        <w:rPr>
          <w:b/>
          <w:spacing w:val="-3"/>
          <w:sz w:val="24"/>
          <w:szCs w:val="24"/>
        </w:rPr>
        <w:t xml:space="preserve"> </w:t>
      </w:r>
      <w:r>
        <w:rPr>
          <w:b/>
          <w:spacing w:val="-2"/>
          <w:sz w:val="24"/>
          <w:szCs w:val="24"/>
        </w:rPr>
        <w:t>ЗАПИСКА</w:t>
      </w:r>
    </w:p>
    <w:p w14:paraId="15B8FA83" w14:textId="34F27319" w:rsidR="00007534" w:rsidRDefault="00007534" w:rsidP="00281235">
      <w:pPr>
        <w:pStyle w:val="a7"/>
        <w:tabs>
          <w:tab w:val="left" w:pos="1337"/>
          <w:tab w:val="left" w:pos="1560"/>
        </w:tabs>
        <w:spacing w:before="132" w:line="360" w:lineRule="auto"/>
        <w:ind w:left="0" w:right="-1" w:firstLine="706"/>
      </w:pPr>
      <w:r>
        <w:t>Образовательная программа среднего общего образования (далее – Программа) разработана</w:t>
      </w:r>
      <w:r>
        <w:rPr>
          <w:spacing w:val="1"/>
        </w:rPr>
        <w:t xml:space="preserve"> </w:t>
      </w:r>
      <w:r>
        <w:t>на</w:t>
      </w:r>
      <w:r>
        <w:rPr>
          <w:spacing w:val="3"/>
        </w:rPr>
        <w:t xml:space="preserve"> </w:t>
      </w:r>
      <w:r>
        <w:t>основе</w:t>
      </w:r>
      <w:r>
        <w:rPr>
          <w:spacing w:val="3"/>
        </w:rPr>
        <w:t xml:space="preserve"> </w:t>
      </w:r>
      <w:r>
        <w:t>ФГОС</w:t>
      </w:r>
      <w:r>
        <w:rPr>
          <w:spacing w:val="7"/>
        </w:rPr>
        <w:t xml:space="preserve"> </w:t>
      </w:r>
      <w:r>
        <w:t>СОО,</w:t>
      </w:r>
      <w:r>
        <w:rPr>
          <w:spacing w:val="6"/>
        </w:rPr>
        <w:t xml:space="preserve"> </w:t>
      </w:r>
      <w:r>
        <w:t>утвержденного</w:t>
      </w:r>
      <w:r>
        <w:rPr>
          <w:spacing w:val="8"/>
        </w:rPr>
        <w:t xml:space="preserve"> </w:t>
      </w:r>
      <w:r>
        <w:t>Приказом</w:t>
      </w:r>
      <w:r>
        <w:rPr>
          <w:spacing w:val="5"/>
        </w:rPr>
        <w:t xml:space="preserve"> </w:t>
      </w:r>
      <w:r>
        <w:t>Минобрнауки</w:t>
      </w:r>
      <w:r>
        <w:rPr>
          <w:spacing w:val="9"/>
        </w:rPr>
        <w:t xml:space="preserve"> </w:t>
      </w:r>
      <w:r>
        <w:t>РФ</w:t>
      </w:r>
      <w:r>
        <w:rPr>
          <w:spacing w:val="2"/>
        </w:rPr>
        <w:t xml:space="preserve"> </w:t>
      </w:r>
      <w:r>
        <w:t>от</w:t>
      </w:r>
      <w:r>
        <w:rPr>
          <w:spacing w:val="8"/>
        </w:rPr>
        <w:t xml:space="preserve"> </w:t>
      </w:r>
      <w:r>
        <w:t>17.05.2012</w:t>
      </w:r>
      <w:r>
        <w:rPr>
          <w:spacing w:val="7"/>
        </w:rPr>
        <w:t xml:space="preserve"> </w:t>
      </w:r>
      <w:r>
        <w:rPr>
          <w:spacing w:val="-5"/>
        </w:rPr>
        <w:t>г.</w:t>
      </w:r>
      <w:r w:rsidR="00281235">
        <w:rPr>
          <w:spacing w:val="-5"/>
        </w:rPr>
        <w:t xml:space="preserve"> </w:t>
      </w:r>
      <w:r>
        <w:t xml:space="preserve">№ 413, в соответствии с 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(12.09.2022 № 70034) и с учетом Федеральной образовательной программы среднего общего образования (утверждена приказом </w:t>
      </w:r>
      <w:proofErr w:type="spellStart"/>
      <w:r>
        <w:t>Минпросвещения</w:t>
      </w:r>
      <w:proofErr w:type="spellEnd"/>
      <w:r>
        <w:t xml:space="preserve"> РФ от 18.05.2023 г. №371).</w:t>
      </w:r>
    </w:p>
    <w:p w14:paraId="746F360C" w14:textId="77777777" w:rsidR="00007534" w:rsidRDefault="00007534" w:rsidP="00602DFE">
      <w:pPr>
        <w:pStyle w:val="a7"/>
        <w:tabs>
          <w:tab w:val="left" w:pos="1337"/>
          <w:tab w:val="left" w:pos="1560"/>
        </w:tabs>
        <w:spacing w:line="360" w:lineRule="auto"/>
        <w:ind w:left="0" w:right="-1" w:firstLine="706"/>
      </w:pPr>
      <w:r>
        <w:t>Содержание и планируемые результаты Программы не ниже соответствующих содержания и планируемых результатов ФОП СОО.</w:t>
      </w:r>
    </w:p>
    <w:p w14:paraId="69796EFB" w14:textId="77777777" w:rsidR="00007534" w:rsidRDefault="00007534" w:rsidP="00602DFE">
      <w:pPr>
        <w:pStyle w:val="a7"/>
        <w:tabs>
          <w:tab w:val="left" w:pos="1337"/>
          <w:tab w:val="left" w:pos="1560"/>
        </w:tabs>
        <w:spacing w:before="1" w:line="360" w:lineRule="auto"/>
        <w:ind w:left="0" w:right="-1" w:firstLine="706"/>
      </w:pPr>
      <w:r>
        <w:t>При разработке ОП СОО образовательная организация предусматривает непосредственное применение при реализации обязательной части ОП СОО федеральных рабочих</w:t>
      </w:r>
      <w:r>
        <w:rPr>
          <w:spacing w:val="31"/>
        </w:rPr>
        <w:t xml:space="preserve"> </w:t>
      </w:r>
      <w:r>
        <w:t>программ</w:t>
      </w:r>
      <w:r>
        <w:rPr>
          <w:spacing w:val="33"/>
        </w:rPr>
        <w:t xml:space="preserve"> </w:t>
      </w:r>
      <w:r>
        <w:t>по</w:t>
      </w:r>
      <w:r>
        <w:rPr>
          <w:spacing w:val="38"/>
        </w:rPr>
        <w:t xml:space="preserve"> </w:t>
      </w:r>
      <w:r>
        <w:t>учебным</w:t>
      </w:r>
      <w:r>
        <w:rPr>
          <w:spacing w:val="37"/>
        </w:rPr>
        <w:t xml:space="preserve"> </w:t>
      </w:r>
      <w:r>
        <w:t>предметам</w:t>
      </w:r>
      <w:r>
        <w:rPr>
          <w:spacing w:val="34"/>
        </w:rPr>
        <w:t xml:space="preserve"> </w:t>
      </w:r>
      <w:r>
        <w:t>«Русский</w:t>
      </w:r>
      <w:r>
        <w:rPr>
          <w:spacing w:val="36"/>
        </w:rPr>
        <w:t xml:space="preserve"> </w:t>
      </w:r>
      <w:r>
        <w:t>язык»,</w:t>
      </w:r>
      <w:r>
        <w:rPr>
          <w:spacing w:val="36"/>
        </w:rPr>
        <w:t xml:space="preserve"> </w:t>
      </w:r>
      <w:r>
        <w:t>«Литература»,</w:t>
      </w:r>
      <w:r>
        <w:rPr>
          <w:spacing w:val="37"/>
        </w:rPr>
        <w:t xml:space="preserve"> </w:t>
      </w:r>
      <w:r>
        <w:rPr>
          <w:spacing w:val="-2"/>
        </w:rPr>
        <w:t>«История»,</w:t>
      </w:r>
    </w:p>
    <w:p w14:paraId="72A38080" w14:textId="77777777" w:rsidR="00007534" w:rsidRDefault="00007534" w:rsidP="00602DFE">
      <w:pPr>
        <w:pStyle w:val="a7"/>
        <w:tabs>
          <w:tab w:val="left" w:pos="1337"/>
          <w:tab w:val="left" w:pos="1560"/>
        </w:tabs>
        <w:spacing w:line="272" w:lineRule="exact"/>
        <w:ind w:left="0" w:right="-1" w:firstLine="0"/>
      </w:pPr>
      <w:r>
        <w:t>«Обществознание»,</w:t>
      </w:r>
      <w:r>
        <w:rPr>
          <w:spacing w:val="-5"/>
        </w:rPr>
        <w:t xml:space="preserve"> </w:t>
      </w:r>
      <w:r>
        <w:t>«География»</w:t>
      </w:r>
      <w:r>
        <w:rPr>
          <w:spacing w:val="-10"/>
        </w:rPr>
        <w:t xml:space="preserve"> </w:t>
      </w:r>
      <w:r>
        <w:t>и</w:t>
      </w:r>
      <w:r>
        <w:rPr>
          <w:spacing w:val="-3"/>
        </w:rPr>
        <w:t xml:space="preserve"> </w:t>
      </w:r>
      <w:r>
        <w:t>«Основы</w:t>
      </w:r>
      <w:r>
        <w:rPr>
          <w:spacing w:val="-4"/>
        </w:rPr>
        <w:t xml:space="preserve"> </w:t>
      </w:r>
      <w:r>
        <w:t>безопасности</w:t>
      </w:r>
      <w:r>
        <w:rPr>
          <w:spacing w:val="-8"/>
        </w:rPr>
        <w:t xml:space="preserve"> </w:t>
      </w:r>
      <w:r>
        <w:rPr>
          <w:spacing w:val="-2"/>
        </w:rPr>
        <w:t>жизнедеятельности».</w:t>
      </w:r>
    </w:p>
    <w:p w14:paraId="0585AF3B" w14:textId="77777777" w:rsidR="00007534" w:rsidRDefault="00007534" w:rsidP="00602DFE">
      <w:pPr>
        <w:pStyle w:val="a7"/>
        <w:tabs>
          <w:tab w:val="left" w:pos="1337"/>
          <w:tab w:val="left" w:pos="1560"/>
        </w:tabs>
        <w:spacing w:before="142" w:line="360" w:lineRule="auto"/>
        <w:ind w:left="0" w:right="-1" w:firstLine="706"/>
      </w:pPr>
      <w:r>
        <w:t>Структура</w:t>
      </w:r>
      <w:r>
        <w:rPr>
          <w:spacing w:val="-6"/>
        </w:rPr>
        <w:t xml:space="preserve"> </w:t>
      </w:r>
      <w:r>
        <w:t>Программы</w:t>
      </w:r>
      <w:r>
        <w:rPr>
          <w:spacing w:val="-8"/>
        </w:rPr>
        <w:t xml:space="preserve"> </w:t>
      </w:r>
      <w:r>
        <w:t>включает</w:t>
      </w:r>
      <w:r>
        <w:rPr>
          <w:spacing w:val="-9"/>
        </w:rPr>
        <w:t xml:space="preserve"> </w:t>
      </w:r>
      <w:r>
        <w:t>обязательную</w:t>
      </w:r>
      <w:r>
        <w:rPr>
          <w:spacing w:val="-7"/>
        </w:rPr>
        <w:t xml:space="preserve"> </w:t>
      </w:r>
      <w:r>
        <w:t>часть</w:t>
      </w:r>
      <w:r>
        <w:rPr>
          <w:spacing w:val="-5"/>
        </w:rPr>
        <w:t xml:space="preserve"> </w:t>
      </w:r>
      <w:r>
        <w:t>и</w:t>
      </w:r>
      <w:r>
        <w:rPr>
          <w:spacing w:val="-9"/>
        </w:rPr>
        <w:t xml:space="preserve"> </w:t>
      </w:r>
      <w:r>
        <w:t>часть,</w:t>
      </w:r>
      <w:r>
        <w:rPr>
          <w:spacing w:val="-8"/>
        </w:rPr>
        <w:t xml:space="preserve"> </w:t>
      </w:r>
      <w:r>
        <w:t>формируемую</w:t>
      </w:r>
      <w:r>
        <w:rPr>
          <w:spacing w:val="-3"/>
        </w:rPr>
        <w:t xml:space="preserve"> </w:t>
      </w:r>
      <w:r>
        <w:t>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14:paraId="74A0204E" w14:textId="77777777" w:rsidR="00007534" w:rsidRDefault="00007534" w:rsidP="00602DFE">
      <w:pPr>
        <w:pStyle w:val="a7"/>
        <w:tabs>
          <w:tab w:val="left" w:pos="1337"/>
          <w:tab w:val="left" w:pos="1560"/>
        </w:tabs>
        <w:spacing w:line="360" w:lineRule="auto"/>
        <w:ind w:left="0" w:right="-1" w:firstLine="706"/>
      </w:pPr>
      <w:r>
        <w:t>Программа является основным документом, регламентирующим образовательный процесс на уровне СОО в единстве урочной и внеурочной деятельности при учете установленного ФГОС соотношения обязательной части и части, формируемой участниками образовательных отношений.</w:t>
      </w:r>
    </w:p>
    <w:p w14:paraId="2C56FC49" w14:textId="77777777" w:rsidR="00007534" w:rsidRPr="005359D7" w:rsidRDefault="00007534" w:rsidP="00602DFE">
      <w:pPr>
        <w:tabs>
          <w:tab w:val="left" w:pos="1337"/>
          <w:tab w:val="left" w:pos="1560"/>
        </w:tabs>
        <w:ind w:firstLine="709"/>
        <w:jc w:val="both"/>
        <w:rPr>
          <w:rFonts w:ascii="Times New Roman" w:hAnsi="Times New Roman" w:cs="Times New Roman"/>
          <w:b/>
          <w:bCs/>
          <w:sz w:val="24"/>
          <w:szCs w:val="24"/>
        </w:rPr>
      </w:pPr>
      <w:r w:rsidRPr="005359D7">
        <w:rPr>
          <w:rFonts w:ascii="Times New Roman" w:hAnsi="Times New Roman" w:cs="Times New Roman"/>
          <w:b/>
          <w:bCs/>
          <w:sz w:val="24"/>
          <w:szCs w:val="24"/>
        </w:rPr>
        <w:t>Цели реализации Программы:</w:t>
      </w:r>
    </w:p>
    <w:p w14:paraId="201935FE"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-формирование российской гражданской идентичности обучающихся;</w:t>
      </w:r>
    </w:p>
    <w:p w14:paraId="023910F7"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624C9657"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2F3073CE"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14:paraId="70D77B67"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A608E5"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1DAFF104"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01BDE64C"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Достижение поставленных целей реализации Программы предусматривает решение следующих основных задач:</w:t>
      </w:r>
    </w:p>
    <w:p w14:paraId="6D389BCB" w14:textId="2EEA772E"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w:t>
      </w:r>
      <w:r w:rsidR="005359D7">
        <w:rPr>
          <w:rFonts w:ascii="Times New Roman" w:hAnsi="Times New Roman" w:cs="Times New Roman"/>
          <w:sz w:val="24"/>
          <w:szCs w:val="24"/>
        </w:rPr>
        <w:t>о</w:t>
      </w:r>
      <w:r w:rsidRPr="00007534">
        <w:rPr>
          <w:rFonts w:ascii="Times New Roman" w:hAnsi="Times New Roman" w:cs="Times New Roman"/>
          <w:sz w:val="24"/>
          <w:szCs w:val="24"/>
        </w:rPr>
        <w:t>пределению;</w:t>
      </w:r>
    </w:p>
    <w:p w14:paraId="2FBD9EB4"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187E35C9"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-обеспечение преемственности основного общего и среднего общего образования;</w:t>
      </w:r>
    </w:p>
    <w:p w14:paraId="3CE2240E"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-достижение планируемых результатов Программы всеми обучающимися, в т.ч. обучающимися с ограниченными возможностями здоровья (далее -ОВЗ);</w:t>
      </w:r>
    </w:p>
    <w:p w14:paraId="4A8E043A"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-обеспечение доступности получения качественного среднего общего образования;</w:t>
      </w:r>
    </w:p>
    <w:p w14:paraId="4545086D"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-выявление и развитие способностей обучающихся, в т. ч. проявивших выдающиеся способности, через систему клубов, секций, студий и других, организацию общественно полезной деятельности;</w:t>
      </w:r>
    </w:p>
    <w:p w14:paraId="046111E5"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1AF83EEF"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409307E7"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63A301C8"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5589C6C1" w14:textId="77777777" w:rsid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5C0120E2" w14:textId="77777777" w:rsidR="00007534" w:rsidRPr="00007534" w:rsidRDefault="00007534" w:rsidP="00602DFE">
      <w:pPr>
        <w:tabs>
          <w:tab w:val="left" w:pos="1337"/>
          <w:tab w:val="left" w:pos="1560"/>
        </w:tabs>
        <w:ind w:firstLine="709"/>
        <w:jc w:val="both"/>
        <w:rPr>
          <w:rFonts w:ascii="Times New Roman" w:hAnsi="Times New Roman" w:cs="Times New Roman"/>
          <w:b/>
          <w:bCs/>
          <w:sz w:val="24"/>
          <w:szCs w:val="24"/>
        </w:rPr>
      </w:pPr>
      <w:r w:rsidRPr="00007534">
        <w:rPr>
          <w:rFonts w:ascii="Times New Roman" w:hAnsi="Times New Roman" w:cs="Times New Roman"/>
          <w:b/>
          <w:bCs/>
          <w:sz w:val="24"/>
          <w:szCs w:val="24"/>
        </w:rPr>
        <w:t>Принципы формирования и механизмы реализации Программы</w:t>
      </w:r>
    </w:p>
    <w:p w14:paraId="47ECD1FE" w14:textId="77777777" w:rsidR="00007534" w:rsidRDefault="00007534" w:rsidP="00602DFE">
      <w:pPr>
        <w:pStyle w:val="a7"/>
        <w:tabs>
          <w:tab w:val="left" w:pos="1337"/>
          <w:tab w:val="left" w:pos="1560"/>
        </w:tabs>
        <w:spacing w:line="360" w:lineRule="auto"/>
        <w:ind w:left="0" w:right="-1" w:firstLine="768"/>
        <w:rPr>
          <w:b/>
          <w:bCs/>
        </w:rPr>
      </w:pPr>
      <w:r>
        <w:rPr>
          <w:b/>
          <w:bCs/>
        </w:rPr>
        <w:t>Программа сформирована с учетом следующих подходов и принципов:</w:t>
      </w:r>
    </w:p>
    <w:p w14:paraId="1620A0B5"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-системно-деятельностный подход: предполагает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CC1FEFD"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учёта ФГОС СОО: Программа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14:paraId="39603BCD"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учёта языка обучения: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3BE3061C"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F6E2376"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F531DB1"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02A6CF25"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14:paraId="546568A0"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-принцип интеграции обучения и воспитания: Программа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516BA615"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 xml:space="preserve">-принцип </w:t>
      </w:r>
      <w:proofErr w:type="spellStart"/>
      <w:r w:rsidRPr="00007534">
        <w:rPr>
          <w:rFonts w:ascii="Times New Roman" w:hAnsi="Times New Roman" w:cs="Times New Roman"/>
          <w:sz w:val="24"/>
          <w:szCs w:val="24"/>
        </w:rPr>
        <w:t>здоровьесбережения</w:t>
      </w:r>
      <w:proofErr w:type="spellEnd"/>
      <w:r w:rsidRPr="00007534">
        <w:rPr>
          <w:rFonts w:ascii="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007534">
        <w:rPr>
          <w:rFonts w:ascii="Times New Roman" w:hAnsi="Times New Roman" w:cs="Times New Roman"/>
          <w:sz w:val="24"/>
          <w:szCs w:val="24"/>
        </w:rPr>
        <w:t>здоровьесберегающих</w:t>
      </w:r>
      <w:proofErr w:type="spellEnd"/>
      <w:r w:rsidRPr="00007534">
        <w:rPr>
          <w:rFonts w:ascii="Times New Roman" w:hAnsi="Times New Roman" w:cs="Times New Roman"/>
          <w:sz w:val="24"/>
          <w:szCs w:val="24"/>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г. № 2 (зарегистрировано Министерством юстиции Российской Федерации 29.01.2021 г., регистрационный № 62296), действующими до 01.03.2027 г. (далее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регистрационный № 61573), действующими до 01.01.2027 г. (далее - Санитарно-эпидемиологические требования).</w:t>
      </w:r>
    </w:p>
    <w:p w14:paraId="29CF49F3"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Механизмы реализации Программы</w:t>
      </w:r>
    </w:p>
    <w:p w14:paraId="1054AC59"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Программа учитывает возрастные и психологические особенности обучающихся.</w:t>
      </w:r>
    </w:p>
    <w:p w14:paraId="1B64873C" w14:textId="77777777" w:rsidR="00007534" w:rsidRP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23F4847F" w14:textId="77777777" w:rsidR="00007534" w:rsidRDefault="00007534" w:rsidP="00602DFE">
      <w:pPr>
        <w:tabs>
          <w:tab w:val="left" w:pos="1337"/>
          <w:tab w:val="left" w:pos="1560"/>
        </w:tabs>
        <w:ind w:firstLine="709"/>
        <w:jc w:val="both"/>
        <w:rPr>
          <w:rFonts w:ascii="Times New Roman" w:hAnsi="Times New Roman" w:cs="Times New Roman"/>
          <w:sz w:val="24"/>
          <w:szCs w:val="24"/>
        </w:rPr>
      </w:pPr>
      <w:r w:rsidRPr="00007534">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т.ч.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14:paraId="7F8D0E34" w14:textId="6166D27B" w:rsidR="00007534" w:rsidRPr="00007534" w:rsidRDefault="00007534" w:rsidP="00602DFE">
      <w:pPr>
        <w:pStyle w:val="a9"/>
        <w:numPr>
          <w:ilvl w:val="1"/>
          <w:numId w:val="1"/>
        </w:numPr>
        <w:tabs>
          <w:tab w:val="left" w:pos="1337"/>
          <w:tab w:val="left" w:pos="1560"/>
        </w:tabs>
        <w:ind w:left="0" w:firstLine="567"/>
        <w:rPr>
          <w:b/>
          <w:bCs/>
          <w:sz w:val="24"/>
          <w:szCs w:val="24"/>
        </w:rPr>
      </w:pPr>
      <w:r w:rsidRPr="00007534">
        <w:rPr>
          <w:b/>
          <w:bCs/>
          <w:sz w:val="24"/>
          <w:szCs w:val="24"/>
        </w:rPr>
        <w:t>ПЛАНИРУЕМЫЕ РЕЗУЛЬТАТЫ ОСВОЕНИЯ ОБУЧАЮЩИМИСЯ ПРОГРАММЫ</w:t>
      </w:r>
    </w:p>
    <w:p w14:paraId="3C23DDA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Планируемые результаты освоения 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14:paraId="46FA4CEB"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Личностные результаты освоения обучающимися ОП СОО включают:</w:t>
      </w:r>
    </w:p>
    <w:p w14:paraId="0B65AEA3" w14:textId="49CC0C5B"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осознание российской гражданской идентичности; готовность обучающихся к саморазвитию, самостоятельности и личностному само</w:t>
      </w:r>
      <w:r w:rsidR="005359D7">
        <w:rPr>
          <w:rFonts w:ascii="Times New Roman" w:hAnsi="Times New Roman" w:cs="Times New Roman"/>
          <w:sz w:val="24"/>
          <w:szCs w:val="24"/>
        </w:rPr>
        <w:t>о</w:t>
      </w:r>
      <w:r w:rsidRPr="004F487F">
        <w:rPr>
          <w:rFonts w:ascii="Times New Roman" w:hAnsi="Times New Roman" w:cs="Times New Roman"/>
          <w:sz w:val="24"/>
          <w:szCs w:val="24"/>
        </w:rPr>
        <w:t>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Личностные результаты освоения ОП СОО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6E95FD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Личностные результаты освоения ОП СОО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20E463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гражданского воспитания:</w:t>
      </w:r>
    </w:p>
    <w:p w14:paraId="08A7C183"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26B76DCC"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14:paraId="65FBEF3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D15157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CE4E25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73CD518B"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к гуманитарной и волонтерской деятельности;</w:t>
      </w:r>
    </w:p>
    <w:p w14:paraId="26BE253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патриотического воспитания:</w:t>
      </w:r>
    </w:p>
    <w:p w14:paraId="67A6F2E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AC1FAD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EC0B8E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14:paraId="528396D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духовно-нравственного воспитания:</w:t>
      </w:r>
    </w:p>
    <w:p w14:paraId="1D3DC2A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w:t>
      </w:r>
    </w:p>
    <w:p w14:paraId="6560EAF0"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5221DF7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осознание личного вклада в построение устойчивого будущего;</w:t>
      </w:r>
    </w:p>
    <w:p w14:paraId="7886AFB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11123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w:t>
      </w:r>
    </w:p>
    <w:p w14:paraId="43F4D479"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287EF8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3FD42D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35FA3DC6"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физического воспитания:</w:t>
      </w:r>
    </w:p>
    <w:p w14:paraId="5C209E9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6A70A92C"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F16DE2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2B55E1A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трудового воспитания:</w:t>
      </w:r>
    </w:p>
    <w:p w14:paraId="18BE88D4"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к труду, осознание ценности мастерства, трудолюбие;</w:t>
      </w:r>
    </w:p>
    <w:p w14:paraId="6093F99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7DB081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8D3672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012A01F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экологического воспитания:</w:t>
      </w:r>
    </w:p>
    <w:p w14:paraId="439B1C2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14:paraId="3094DF50"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5A47D3C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активное неприятие действий, приносящих вред окружающей среде;</w:t>
      </w:r>
    </w:p>
    <w:p w14:paraId="10938F33"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07E9433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расширение опыта деятельности экологической направленности;</w:t>
      </w:r>
    </w:p>
    <w:p w14:paraId="1AC4447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ценности научного познания:</w:t>
      </w:r>
    </w:p>
    <w:p w14:paraId="7684290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726E58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3A407324"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Метапредметные результаты включают:</w:t>
      </w:r>
    </w:p>
    <w:p w14:paraId="558DF2A9"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метапредметные результаты освоения образовательной программы должны отражать:</w:t>
      </w:r>
    </w:p>
    <w:p w14:paraId="41A31B4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Овладение универсальными учебными познавательными действиями:</w:t>
      </w:r>
    </w:p>
    <w:p w14:paraId="295A637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а) базовые логические действия:</w:t>
      </w:r>
    </w:p>
    <w:p w14:paraId="0BA76D1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31107AB9"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6040D89B"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32C2A480"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02D957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развивать креативное мышление при решении жизненных проблем; б) базовые исследовательские действия:</w:t>
      </w:r>
    </w:p>
    <w:p w14:paraId="1FCB132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14:paraId="4CAB7A64"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69832E6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897608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14:paraId="12602A90"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0E4D9D46"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2973A6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EA96A0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давать оценку новым ситуациям, оценивать приобретенный опыт;</w:t>
      </w:r>
    </w:p>
    <w:p w14:paraId="1456314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49ACCE8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57CD0B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p>
    <w:p w14:paraId="205EC52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 в) работа с информацией:</w:t>
      </w:r>
    </w:p>
    <w:p w14:paraId="6EBD70FB"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4A43FE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C3437F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5A54D23B"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311FBC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63F59D3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Овладение универсальными коммуникативными действиями:</w:t>
      </w:r>
    </w:p>
    <w:p w14:paraId="609C6A1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а) общение:</w:t>
      </w:r>
    </w:p>
    <w:p w14:paraId="6B9E1C63"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осуществлять коммуникации во всех сферах жизни;</w:t>
      </w:r>
    </w:p>
    <w:p w14:paraId="2BB3F8B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259CDA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14:paraId="3A33C149"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развернуто и логично излагать свою точку зрения с использованием языковых средств; б) совместная деятельность:</w:t>
      </w:r>
    </w:p>
    <w:p w14:paraId="6E8ACEC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понимать и использовать преимущества командной и индивидуальной работы;</w:t>
      </w:r>
    </w:p>
    <w:p w14:paraId="5E2BB083"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4D1F741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4AB69DA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Овладение универсальными регулятивными действиями:</w:t>
      </w:r>
    </w:p>
    <w:p w14:paraId="5ACA178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а) самоорганизация:</w:t>
      </w:r>
    </w:p>
    <w:p w14:paraId="15F69C46"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0D5DC4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177182FE"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давать оценку новым ситуациям;</w:t>
      </w:r>
    </w:p>
    <w:p w14:paraId="78BAF7E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расширять рамки учебного предмета на основе личных предпочтений;</w:t>
      </w:r>
    </w:p>
    <w:p w14:paraId="37C54A83"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делать осознанный выбор, аргументировать его, брать ответственность за решение; оценивать приобретенный опыт;</w:t>
      </w:r>
    </w:p>
    <w:p w14:paraId="26C8452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C11C088"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б) самоконтроль:</w:t>
      </w:r>
    </w:p>
    <w:p w14:paraId="001419AC"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E297D2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38B223D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p>
    <w:p w14:paraId="251505A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 эмоциональный интеллект, предполагающий сформированность:</w:t>
      </w:r>
    </w:p>
    <w:p w14:paraId="3287CE9C"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F0E0DD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934C7E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E656A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w:t>
      </w:r>
    </w:p>
    <w:p w14:paraId="37979EE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людьми, заботиться, проявлять интерес и разрешать конфликты; г) принятие себя и других людей:</w:t>
      </w:r>
    </w:p>
    <w:p w14:paraId="4EB9154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принимать себя, понимая свои недостатки и достоинства;</w:t>
      </w:r>
    </w:p>
    <w:p w14:paraId="2D73536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принимать мотивы и аргументы других людей при анализе результатов деятельности; признавать свое право и право других людей на ошибки;</w:t>
      </w:r>
    </w:p>
    <w:p w14:paraId="3C53C99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развивать способность понимать мир с позиции другого человека.</w:t>
      </w:r>
    </w:p>
    <w:p w14:paraId="7568CB7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включают:</w:t>
      </w:r>
    </w:p>
    <w:p w14:paraId="5053785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2D3D6EA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28CB324C"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w:t>
      </w:r>
    </w:p>
    <w:p w14:paraId="16554C7A"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-сформулированы в деятельностной форме с усилением акцента на применение знаний и конкретные умения;</w:t>
      </w:r>
    </w:p>
    <w:p w14:paraId="6163A70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470AC487"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-определяют требования к результатам освоения программ основного общего образования по учебным предметам «Русский</w:t>
      </w:r>
      <w:r w:rsidRPr="004F487F">
        <w:rPr>
          <w:rFonts w:ascii="Times New Roman" w:hAnsi="Times New Roman" w:cs="Times New Roman"/>
          <w:sz w:val="24"/>
          <w:szCs w:val="24"/>
        </w:rPr>
        <w:tab/>
        <w:t>язык», «Литература», «История», «Обществознание», «География», «Основы безопасности жизнедеятельности» на базовом уровне;</w:t>
      </w:r>
    </w:p>
    <w:p w14:paraId="03224FDB"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-усиливают акценты на изучение явлений и процессов современной России и мира в целом, современного состояния науки.</w:t>
      </w:r>
    </w:p>
    <w:p w14:paraId="565E2BB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Программы устанавливаются для учебных предметов на базовом и углубленном уровнях.</w:t>
      </w:r>
    </w:p>
    <w:p w14:paraId="75C11826"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Программы для учебных предметов на базовом уровне</w:t>
      </w:r>
    </w:p>
    <w:p w14:paraId="0BC871E1"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ориентированы на обеспечение общеобразовательной и общекультурной подготовки.</w:t>
      </w:r>
    </w:p>
    <w:p w14:paraId="23C572D2"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8D2B0F6"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ОП СОО обеспечивают возможность дальнейшего успешного профессионального обучения и профессиональной деятельности.</w:t>
      </w:r>
    </w:p>
    <w:p w14:paraId="75DBC2E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образовательной программы устанавливаются для учебных предметов на базовом и углубленном уровнях.</w:t>
      </w:r>
    </w:p>
    <w:p w14:paraId="0AD1FE14"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Стандарт определяет элементы социального опыта (знания, умения и навыки, опыт решения проблем и творческой деятельности) освоения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-предметные результаты).</w:t>
      </w:r>
    </w:p>
    <w:p w14:paraId="350D0209"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Требования к предметным результатам:</w:t>
      </w:r>
    </w:p>
    <w:p w14:paraId="4F13D2A9"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формулируются в деятельностной форме с усилением акцента на применение знаний и конкретных умений;</w:t>
      </w:r>
    </w:p>
    <w:p w14:paraId="46856A7F"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07536075"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14:paraId="24A82593"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определяют требования к результатам освоения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14:paraId="61B62D4D"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обеспечивают возможность дальнейшего успешного профессионального обучения и профессиональной деятельности.</w:t>
      </w:r>
    </w:p>
    <w:p w14:paraId="24F4C5F4" w14:textId="77777777" w:rsidR="004F487F" w:rsidRP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14:paraId="3445A467" w14:textId="0835E126" w:rsidR="004F487F" w:rsidRDefault="004F487F" w:rsidP="00602DFE">
      <w:pPr>
        <w:tabs>
          <w:tab w:val="left" w:pos="1337"/>
          <w:tab w:val="left" w:pos="1560"/>
        </w:tabs>
        <w:ind w:firstLine="709"/>
        <w:jc w:val="both"/>
        <w:rPr>
          <w:rFonts w:ascii="Times New Roman" w:hAnsi="Times New Roman" w:cs="Times New Roman"/>
          <w:sz w:val="24"/>
          <w:szCs w:val="24"/>
        </w:rPr>
      </w:pPr>
      <w:r w:rsidRPr="004F487F">
        <w:rPr>
          <w:rFonts w:ascii="Times New Roman" w:hAnsi="Times New Roman" w:cs="Times New Roman"/>
          <w:sz w:val="24"/>
          <w:szCs w:val="24"/>
        </w:rPr>
        <w:t>Предметные результаты освоения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Предметные результаты освоения образовательной программы должны обеспечивать возможность дальнейшего успешного профессионального обучения и профессиональной деятельности.</w:t>
      </w:r>
    </w:p>
    <w:p w14:paraId="0CBE5C2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Предметные результаты по предметной области "Русский язык и литература" должны обеспечивать:</w:t>
      </w:r>
    </w:p>
    <w:p w14:paraId="7DE2A3C0" w14:textId="2C34204A"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"Русский язык"</w:t>
      </w:r>
      <w:r w:rsidRPr="00A35426">
        <w:rPr>
          <w:rFonts w:ascii="Times New Roman" w:hAnsi="Times New Roman" w:cs="Times New Roman"/>
          <w:sz w:val="24"/>
          <w:szCs w:val="24"/>
        </w:rPr>
        <w:t xml:space="preserve"> (</w:t>
      </w:r>
      <w:r w:rsidR="005359D7">
        <w:rPr>
          <w:rFonts w:ascii="Times New Roman" w:hAnsi="Times New Roman" w:cs="Times New Roman"/>
          <w:sz w:val="24"/>
          <w:szCs w:val="24"/>
        </w:rPr>
        <w:t xml:space="preserve">углубленный </w:t>
      </w:r>
      <w:r w:rsidRPr="00A35426">
        <w:rPr>
          <w:rFonts w:ascii="Times New Roman" w:hAnsi="Times New Roman" w:cs="Times New Roman"/>
          <w:sz w:val="24"/>
          <w:szCs w:val="24"/>
        </w:rPr>
        <w:t>уровень):</w:t>
      </w:r>
    </w:p>
    <w:p w14:paraId="7AB0FD8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72FBED5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-не менее 100 слов; объем диалогического высказывания -не менее 7 -8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5CD7B8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p w14:paraId="770897D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-450 -500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1FB552D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0A36FBC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7A65278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15AA4F0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41A638B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20DAFD1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"Литература"</w:t>
      </w:r>
      <w:r w:rsidRPr="00A35426">
        <w:rPr>
          <w:rFonts w:ascii="Times New Roman" w:hAnsi="Times New Roman" w:cs="Times New Roman"/>
          <w:sz w:val="24"/>
          <w:szCs w:val="24"/>
        </w:rPr>
        <w:t xml:space="preserve"> (базовый уровень):</w:t>
      </w:r>
    </w:p>
    <w:p w14:paraId="0C2CBDD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B7CA4F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 xml:space="preserve"> осознание взаимосвязи между языковым, литературным, интеллектуальным, духовно- нравственным развитием личности;</w:t>
      </w:r>
    </w:p>
    <w:p w14:paraId="67D0B3B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-к традиционным ценностям и сокровищам мировой культуры;</w:t>
      </w:r>
    </w:p>
    <w:p w14:paraId="4C8AC76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03115B9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w:t>
      </w:r>
      <w:proofErr w:type="spellStart"/>
      <w:r w:rsidRPr="00A35426">
        <w:rPr>
          <w:rFonts w:ascii="Times New Roman" w:hAnsi="Times New Roman" w:cs="Times New Roman"/>
          <w:sz w:val="24"/>
          <w:szCs w:val="24"/>
        </w:rPr>
        <w:t>Айги</w:t>
      </w:r>
      <w:proofErr w:type="spellEnd"/>
      <w:r w:rsidRPr="00A35426">
        <w:rPr>
          <w:rFonts w:ascii="Times New Roman" w:hAnsi="Times New Roman" w:cs="Times New Roman"/>
          <w:sz w:val="24"/>
          <w:szCs w:val="24"/>
        </w:rPr>
        <w:t xml:space="preserve">, Р. Гамзатова, М. </w:t>
      </w:r>
      <w:proofErr w:type="spellStart"/>
      <w:r w:rsidRPr="00A35426">
        <w:rPr>
          <w:rFonts w:ascii="Times New Roman" w:hAnsi="Times New Roman" w:cs="Times New Roman"/>
          <w:sz w:val="24"/>
          <w:szCs w:val="24"/>
        </w:rPr>
        <w:t>Джалиля</w:t>
      </w:r>
      <w:proofErr w:type="spellEnd"/>
      <w:r w:rsidRPr="00A35426">
        <w:rPr>
          <w:rFonts w:ascii="Times New Roman" w:hAnsi="Times New Roman" w:cs="Times New Roman"/>
          <w:sz w:val="24"/>
          <w:szCs w:val="24"/>
        </w:rPr>
        <w:t xml:space="preserve">, М. Карима, Д. Кугультинова, К. Кулиева, Ю. </w:t>
      </w:r>
      <w:proofErr w:type="spellStart"/>
      <w:r w:rsidRPr="00A35426">
        <w:rPr>
          <w:rFonts w:ascii="Times New Roman" w:hAnsi="Times New Roman" w:cs="Times New Roman"/>
          <w:sz w:val="24"/>
          <w:szCs w:val="24"/>
        </w:rPr>
        <w:t>Рытхэу</w:t>
      </w:r>
      <w:proofErr w:type="spellEnd"/>
      <w:r w:rsidRPr="00A35426">
        <w:rPr>
          <w:rFonts w:ascii="Times New Roman" w:hAnsi="Times New Roman" w:cs="Times New Roman"/>
          <w:sz w:val="24"/>
          <w:szCs w:val="24"/>
        </w:rPr>
        <w:t xml:space="preserve">, Г. Тукая, К. Хетагурова, Ю. </w:t>
      </w:r>
      <w:proofErr w:type="spellStart"/>
      <w:r w:rsidRPr="00A35426">
        <w:rPr>
          <w:rFonts w:ascii="Times New Roman" w:hAnsi="Times New Roman" w:cs="Times New Roman"/>
          <w:sz w:val="24"/>
          <w:szCs w:val="24"/>
        </w:rPr>
        <w:t>Шесталова</w:t>
      </w:r>
      <w:proofErr w:type="spellEnd"/>
      <w:r w:rsidRPr="00A35426">
        <w:rPr>
          <w:rFonts w:ascii="Times New Roman" w:hAnsi="Times New Roman" w:cs="Times New Roman"/>
          <w:sz w:val="24"/>
          <w:szCs w:val="24"/>
        </w:rPr>
        <w:t xml:space="preserve"> и других);</w:t>
      </w:r>
    </w:p>
    <w:p w14:paraId="4BF2A1A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62FF3D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68AB234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0874306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C71DDA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6751EBC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конкретно-историческое, общечеловеческое и национальное в творчестве писателя; традиция и новаторство;</w:t>
      </w:r>
    </w:p>
    <w:p w14:paraId="4CCFC28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авторский замысел и его воплощение; художественное время и пространство; миф и литература; историзм, народность; историко-литературный процесс;</w:t>
      </w:r>
    </w:p>
    <w:p w14:paraId="5967AC6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литературные направления и течения: романтизм, реализм, модернизм (символизм, акмеизм, футуризм), постмодернизм;</w:t>
      </w:r>
    </w:p>
    <w:p w14:paraId="794EF8E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литературные жанры; трагическое и комическое;</w:t>
      </w:r>
    </w:p>
    <w:p w14:paraId="65AFF3A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психологизм; тематика и проблематика; авторская позиция; фабула;</w:t>
      </w:r>
    </w:p>
    <w:p w14:paraId="2A228AC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0A32067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"вечные темы" и "вечные образы" в литературе; взаимосвязь и взаимовлияние национальных литератур; художественный перевод; литературная критика;</w:t>
      </w:r>
    </w:p>
    <w:p w14:paraId="3C2E38A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44128F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11)</w:t>
      </w:r>
      <w:r w:rsidRPr="00A35426">
        <w:rPr>
          <w:rFonts w:ascii="Times New Roman" w:hAnsi="Times New Roman" w:cs="Times New Roman"/>
          <w:sz w:val="24"/>
          <w:szCs w:val="24"/>
        </w:rPr>
        <w:tab/>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2CCE5E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12)</w:t>
      </w:r>
      <w:r w:rsidRPr="00A35426">
        <w:rPr>
          <w:rFonts w:ascii="Times New Roman" w:hAnsi="Times New Roman" w:cs="Times New Roman"/>
          <w:sz w:val="24"/>
          <w:szCs w:val="24"/>
        </w:rPr>
        <w:tab/>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699C401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13)</w:t>
      </w:r>
      <w:r w:rsidRPr="00A35426">
        <w:rPr>
          <w:rFonts w:ascii="Times New Roman" w:hAnsi="Times New Roman" w:cs="Times New Roman"/>
          <w:sz w:val="24"/>
          <w:szCs w:val="24"/>
        </w:rPr>
        <w:tab/>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A5340D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Предметные результаты по учебному предмету "Иностранный язык" (английский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14:paraId="56EA6DF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"Иностранный язык"</w:t>
      </w:r>
      <w:r w:rsidRPr="00A35426">
        <w:rPr>
          <w:rFonts w:ascii="Times New Roman" w:hAnsi="Times New Roman" w:cs="Times New Roman"/>
          <w:sz w:val="24"/>
          <w:szCs w:val="24"/>
        </w:rPr>
        <w:t xml:space="preserve"> (английский язык) (базовый уровень):</w:t>
      </w:r>
    </w:p>
    <w:p w14:paraId="7A886C1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 безопасность. Родная страна и страна/страны изучаемого языка. Выдающиеся люди родной страны и страны/стран изучаемого языка:</w:t>
      </w:r>
    </w:p>
    <w:p w14:paraId="5EA8DC98"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0F238C7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14 -15 фраз результаты выполненной проектной работы;</w:t>
      </w:r>
    </w:p>
    <w:p w14:paraId="61D04B2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E01187" w14:textId="54365B20"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600 -800 слов, содержащие отдельные неизученные языковые явления, с</w:t>
      </w:r>
      <w:r w:rsidR="00281235">
        <w:rPr>
          <w:rFonts w:ascii="Times New Roman" w:hAnsi="Times New Roman" w:cs="Times New Roman"/>
          <w:sz w:val="24"/>
          <w:szCs w:val="24"/>
        </w:rPr>
        <w:t xml:space="preserve"> </w:t>
      </w:r>
      <w:r w:rsidRPr="00A35426">
        <w:rPr>
          <w:rFonts w:ascii="Times New Roman" w:hAnsi="Times New Roman" w:cs="Times New Roman"/>
          <w:sz w:val="24"/>
          <w:szCs w:val="24"/>
        </w:rPr>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35426">
        <w:rPr>
          <w:rFonts w:ascii="Times New Roman" w:hAnsi="Times New Roman" w:cs="Times New Roman"/>
          <w:sz w:val="24"/>
          <w:szCs w:val="24"/>
        </w:rPr>
        <w:t>несплошные</w:t>
      </w:r>
      <w:proofErr w:type="spellEnd"/>
      <w:r w:rsidRPr="00A35426">
        <w:rPr>
          <w:rFonts w:ascii="Times New Roman" w:hAnsi="Times New Roman" w:cs="Times New Roman"/>
          <w:sz w:val="24"/>
          <w:szCs w:val="24"/>
        </w:rPr>
        <w:t xml:space="preserve"> тексты (таблицы, диаграммы, графики) и понимать представленную в них информацию;</w:t>
      </w:r>
    </w:p>
    <w:p w14:paraId="450D334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674C5F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68DC78A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D0CFD7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2664F94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ABAF47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выявление признаков изученных грамматических и лексических явлений по заданным основаниям;</w:t>
      </w:r>
    </w:p>
    <w:p w14:paraId="4141B93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16A9AF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1C6D8F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47EEF5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-переспрос; при говорении и письме - описание/перифраз/толкование; при чтении и аудировании -языковую и контекстуальную догадку;</w:t>
      </w:r>
    </w:p>
    <w:p w14:paraId="14B00A5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0894E2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 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-сеть Интернет); использовать приобретенные умения и навыки в процессе онлайн- 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6E87D78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"Математика"</w:t>
      </w:r>
      <w:r w:rsidRPr="00A35426">
        <w:rPr>
          <w:rFonts w:ascii="Times New Roman" w:hAnsi="Times New Roman" w:cs="Times New Roman"/>
          <w:sz w:val="24"/>
          <w:szCs w:val="24"/>
        </w:rPr>
        <w:t xml:space="preserve"> (включая разделы "Алгебра и начала математического анализа", "Геометрия", "Вероятность и статистика") требования к предметным результатам освоения базового курса математики должны включать требования к результатам освоения базового курса и дополнительно отражать:</w:t>
      </w:r>
    </w:p>
    <w:p w14:paraId="6C643A1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5C14B14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 xml:space="preserve">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w:t>
      </w:r>
      <w:proofErr w:type="gramStart"/>
      <w:r w:rsidRPr="00A35426">
        <w:rPr>
          <w:rFonts w:ascii="Times New Roman" w:hAnsi="Times New Roman" w:cs="Times New Roman"/>
          <w:sz w:val="24"/>
          <w:szCs w:val="24"/>
        </w:rPr>
        <w:t>явлений</w:t>
      </w:r>
      <w:proofErr w:type="gramEnd"/>
      <w:r w:rsidRPr="00A35426">
        <w:rPr>
          <w:rFonts w:ascii="Times New Roman" w:hAnsi="Times New Roman" w:cs="Times New Roman"/>
          <w:sz w:val="24"/>
          <w:szCs w:val="24"/>
        </w:rPr>
        <w:t xml:space="preserve"> и при решении задач, в том числе из других учебных предметов;</w:t>
      </w:r>
    </w:p>
    <w:p w14:paraId="20E1206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77A4A05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01A8787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3722F428"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2FD6478"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5E042EE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61882F8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0953A0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7E0A19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3FA3354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33EE8E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4F7B0F5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11)</w:t>
      </w:r>
      <w:r w:rsidRPr="00A35426">
        <w:rPr>
          <w:rFonts w:ascii="Times New Roman" w:hAnsi="Times New Roman" w:cs="Times New Roman"/>
          <w:sz w:val="24"/>
          <w:szCs w:val="24"/>
        </w:rPr>
        <w:tab/>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3F09240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12)</w:t>
      </w:r>
      <w:r w:rsidRPr="00A35426">
        <w:rPr>
          <w:rFonts w:ascii="Times New Roman" w:hAnsi="Times New Roman" w:cs="Times New Roman"/>
          <w:sz w:val="24"/>
          <w:szCs w:val="24"/>
        </w:rPr>
        <w:tab/>
        <w:t>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CB8C23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13)</w:t>
      </w:r>
      <w:r w:rsidRPr="00A35426">
        <w:rPr>
          <w:rFonts w:ascii="Times New Roman" w:hAnsi="Times New Roman" w:cs="Times New Roman"/>
          <w:sz w:val="24"/>
          <w:szCs w:val="24"/>
        </w:rPr>
        <w:tab/>
        <w:t>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6FF9A5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14)</w:t>
      </w:r>
      <w:r w:rsidRPr="00A35426">
        <w:rPr>
          <w:rFonts w:ascii="Times New Roman" w:hAnsi="Times New Roman" w:cs="Times New Roman"/>
          <w:sz w:val="24"/>
          <w:szCs w:val="24"/>
        </w:rPr>
        <w:tab/>
        <w:t>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06D1A83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15)</w:t>
      </w:r>
      <w:r w:rsidRPr="00A35426">
        <w:rPr>
          <w:rFonts w:ascii="Times New Roman" w:hAnsi="Times New Roman" w:cs="Times New Roman"/>
          <w:sz w:val="24"/>
          <w:szCs w:val="24"/>
        </w:rPr>
        <w:tab/>
        <w:t>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342F3C4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16)</w:t>
      </w:r>
      <w:r w:rsidRPr="00A35426">
        <w:rPr>
          <w:rFonts w:ascii="Times New Roman" w:hAnsi="Times New Roman" w:cs="Times New Roman"/>
          <w:sz w:val="24"/>
          <w:szCs w:val="24"/>
        </w:rPr>
        <w:tab/>
        <w:t>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1328DBD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17)</w:t>
      </w:r>
      <w:r w:rsidRPr="00A35426">
        <w:rPr>
          <w:rFonts w:ascii="Times New Roman" w:hAnsi="Times New Roman" w:cs="Times New Roman"/>
          <w:sz w:val="24"/>
          <w:szCs w:val="24"/>
        </w:rPr>
        <w:tab/>
        <w:t>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2185C13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18)</w:t>
      </w:r>
      <w:r w:rsidRPr="00A35426">
        <w:rPr>
          <w:rFonts w:ascii="Times New Roman" w:hAnsi="Times New Roman" w:cs="Times New Roman"/>
          <w:sz w:val="24"/>
          <w:szCs w:val="24"/>
        </w:rPr>
        <w:tab/>
        <w:t>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14:paraId="2351F7C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19)</w:t>
      </w:r>
      <w:r w:rsidRPr="00A35426">
        <w:rPr>
          <w:rFonts w:ascii="Times New Roman" w:hAnsi="Times New Roman" w:cs="Times New Roman"/>
          <w:sz w:val="24"/>
          <w:szCs w:val="24"/>
        </w:rPr>
        <w:tab/>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1A9A775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20)</w:t>
      </w:r>
      <w:r w:rsidRPr="00A35426">
        <w:rPr>
          <w:rFonts w:ascii="Times New Roman" w:hAnsi="Times New Roman" w:cs="Times New Roman"/>
          <w:sz w:val="24"/>
          <w:szCs w:val="24"/>
        </w:rPr>
        <w:tab/>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32E1F2D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"Информатика"</w:t>
      </w:r>
      <w:r w:rsidRPr="00A35426">
        <w:rPr>
          <w:rFonts w:ascii="Times New Roman" w:hAnsi="Times New Roman" w:cs="Times New Roman"/>
          <w:sz w:val="24"/>
          <w:szCs w:val="24"/>
        </w:rPr>
        <w:t xml:space="preserve"> (базовый уровень) требования к предметным результатам освоения базового курса информатики должны отражать:</w:t>
      </w:r>
    </w:p>
    <w:p w14:paraId="212EFE7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22E4466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A6E12A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5BCF12D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3213CC4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 xml:space="preserve">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3C91974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864D7C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0FB5EEF8"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A35426">
        <w:rPr>
          <w:rFonts w:ascii="Times New Roman" w:hAnsi="Times New Roman" w:cs="Times New Roman"/>
          <w:sz w:val="24"/>
          <w:szCs w:val="24"/>
        </w:rPr>
        <w:t>Python</w:t>
      </w:r>
      <w:proofErr w:type="spellEnd"/>
      <w:r w:rsidRPr="00A35426">
        <w:rPr>
          <w:rFonts w:ascii="Times New Roman" w:hAnsi="Times New Roman" w:cs="Times New Roman"/>
          <w:sz w:val="24"/>
          <w:szCs w:val="24"/>
        </w:rPr>
        <w:t xml:space="preserve">, </w:t>
      </w:r>
      <w:proofErr w:type="spellStart"/>
      <w:r w:rsidRPr="00A35426">
        <w:rPr>
          <w:rFonts w:ascii="Times New Roman" w:hAnsi="Times New Roman" w:cs="Times New Roman"/>
          <w:sz w:val="24"/>
          <w:szCs w:val="24"/>
        </w:rPr>
        <w:t>Java</w:t>
      </w:r>
      <w:proofErr w:type="spellEnd"/>
      <w:r w:rsidRPr="00A35426">
        <w:rPr>
          <w:rFonts w:ascii="Times New Roman" w:hAnsi="Times New Roman" w:cs="Times New Roman"/>
          <w:sz w:val="24"/>
          <w:szCs w:val="24"/>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19D4A2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 xml:space="preserve">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A35426">
        <w:rPr>
          <w:rFonts w:ascii="Times New Roman" w:hAnsi="Times New Roman" w:cs="Times New Roman"/>
          <w:sz w:val="24"/>
          <w:szCs w:val="24"/>
        </w:rPr>
        <w:t>Python</w:t>
      </w:r>
      <w:proofErr w:type="spellEnd"/>
      <w:r w:rsidRPr="00A35426">
        <w:rPr>
          <w:rFonts w:ascii="Times New Roman" w:hAnsi="Times New Roman" w:cs="Times New Roman"/>
          <w:sz w:val="24"/>
          <w:szCs w:val="24"/>
        </w:rPr>
        <w:t xml:space="preserve">, </w:t>
      </w:r>
      <w:proofErr w:type="spellStart"/>
      <w:r w:rsidRPr="00A35426">
        <w:rPr>
          <w:rFonts w:ascii="Times New Roman" w:hAnsi="Times New Roman" w:cs="Times New Roman"/>
          <w:sz w:val="24"/>
          <w:szCs w:val="24"/>
        </w:rPr>
        <w:t>Java</w:t>
      </w:r>
      <w:proofErr w:type="spellEnd"/>
      <w:r w:rsidRPr="00A35426">
        <w:rPr>
          <w:rFonts w:ascii="Times New Roman" w:hAnsi="Times New Roman" w:cs="Times New Roman"/>
          <w:sz w:val="24"/>
          <w:szCs w:val="24"/>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1A31AA0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7E53D648"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11)</w:t>
      </w:r>
      <w:r w:rsidRPr="00A35426">
        <w:rPr>
          <w:rFonts w:ascii="Times New Roman" w:hAnsi="Times New Roman" w:cs="Times New Roman"/>
          <w:sz w:val="24"/>
          <w:szCs w:val="24"/>
        </w:rPr>
        <w:tab/>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715073E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12)</w:t>
      </w:r>
      <w:r w:rsidRPr="00A35426">
        <w:rPr>
          <w:rFonts w:ascii="Times New Roman" w:hAnsi="Times New Roman" w:cs="Times New Roman"/>
          <w:sz w:val="24"/>
          <w:szCs w:val="24"/>
        </w:rPr>
        <w:tab/>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367B468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"История"</w:t>
      </w:r>
      <w:r w:rsidRPr="00A35426">
        <w:rPr>
          <w:rFonts w:ascii="Times New Roman" w:hAnsi="Times New Roman" w:cs="Times New Roman"/>
          <w:sz w:val="24"/>
          <w:szCs w:val="24"/>
        </w:rPr>
        <w:t xml:space="preserve"> (базовый уровень) требования к предметным результатам освоения базового курса истории должны отражать:</w:t>
      </w:r>
    </w:p>
    <w:p w14:paraId="324E5CC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понимание значимости России в мировых политических и социально-экономических процессах XX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-нэп), индустриализации и коллективизации в Союзе Советских Социалистических Республик (далее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-начала XXI века; особенности развития культуры народов СССР (России);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-начале XXI века;</w:t>
      </w:r>
    </w:p>
    <w:p w14:paraId="0349F1B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6CA045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F1667A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-начале XXI века; определять современников исторических событий истории России и человечества в целом в XX -начале XXI века;</w:t>
      </w:r>
    </w:p>
    <w:p w14:paraId="2993A34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FEA947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умение осуществлять с соблюдением правил информационной безопасности поиск исторической информации по истории России и зарубежных стран XX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54E2DE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23442295" w14:textId="04C48DED"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так далее);</w:t>
      </w:r>
    </w:p>
    <w:p w14:paraId="07EF66E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64C5FC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знание ключевых событий, основных дат и этапов истории России и мира в XX -начале XXI века; выдающихся деятелей отечественной и всемирной истории; важнейших достижений культуры, ценностных ориентиров.</w:t>
      </w:r>
    </w:p>
    <w:p w14:paraId="3B03FCD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В том числе по учебному курсу "История России":</w:t>
      </w:r>
    </w:p>
    <w:p w14:paraId="23067A0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4A84167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485DB3D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Великая Отечественная война 1941</w:t>
      </w:r>
    </w:p>
    <w:p w14:paraId="4DC9CB5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518AF9A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СССР в 1945 -1991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5B98AA8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Российская Федерация в 1992 -2022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0AD3BB1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По учебному курсу "Всеобщая история":</w:t>
      </w:r>
    </w:p>
    <w:p w14:paraId="77BE23D8"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54720D4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367447B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 xml:space="preserve">Вторая мировая война: причины, участники, основные сражения, итоги. Власть и общество в годы войны. Решающий вклад СССР в Победу.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A35426">
        <w:rPr>
          <w:rFonts w:ascii="Times New Roman" w:hAnsi="Times New Roman" w:cs="Times New Roman"/>
          <w:sz w:val="24"/>
          <w:szCs w:val="24"/>
        </w:rPr>
        <w:t>деглобализация</w:t>
      </w:r>
      <w:proofErr w:type="spellEnd"/>
      <w:r w:rsidRPr="00A35426">
        <w:rPr>
          <w:rFonts w:ascii="Times New Roman" w:hAnsi="Times New Roman" w:cs="Times New Roman"/>
          <w:sz w:val="24"/>
          <w:szCs w:val="24"/>
        </w:rPr>
        <w:t>. Геополитический кризис 2022 года и его влияние на мировую систему.</w:t>
      </w:r>
    </w:p>
    <w:p w14:paraId="25F0190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E314E">
        <w:rPr>
          <w:rFonts w:ascii="Times New Roman" w:hAnsi="Times New Roman" w:cs="Times New Roman"/>
          <w:sz w:val="24"/>
          <w:szCs w:val="24"/>
          <w:u w:val="single"/>
        </w:rPr>
        <w:t>По учебному предмету "География"</w:t>
      </w:r>
      <w:r w:rsidRPr="00A35426">
        <w:rPr>
          <w:rFonts w:ascii="Times New Roman" w:hAnsi="Times New Roman" w:cs="Times New Roman"/>
          <w:sz w:val="24"/>
          <w:szCs w:val="24"/>
        </w:rPr>
        <w:t xml:space="preserve"> (базовый уровень) требования к предметным результатам освоения базового курса географии должны отражать:</w:t>
      </w:r>
    </w:p>
    <w:p w14:paraId="06FD5B2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409E4AF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13AFE71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 экономическими и </w:t>
      </w:r>
      <w:proofErr w:type="spellStart"/>
      <w:r w:rsidRPr="00A35426">
        <w:rPr>
          <w:rFonts w:ascii="Times New Roman" w:hAnsi="Times New Roman" w:cs="Times New Roman"/>
          <w:sz w:val="24"/>
          <w:szCs w:val="24"/>
        </w:rPr>
        <w:t>геоэкологическими</w:t>
      </w:r>
      <w:proofErr w:type="spellEnd"/>
      <w:r w:rsidRPr="00A35426">
        <w:rPr>
          <w:rFonts w:ascii="Times New Roman" w:hAnsi="Times New Roman" w:cs="Times New Roman"/>
          <w:sz w:val="24"/>
          <w:szCs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093EE9E" w14:textId="77777777" w:rsidR="00DA4121" w:rsidRDefault="00EE314E" w:rsidP="00602DF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4</w:t>
      </w:r>
      <w:r w:rsidR="00A35426" w:rsidRPr="00A35426">
        <w:rPr>
          <w:rFonts w:ascii="Times New Roman" w:hAnsi="Times New Roman" w:cs="Times New Roman"/>
          <w:sz w:val="24"/>
          <w:szCs w:val="24"/>
        </w:rPr>
        <w:t>)</w:t>
      </w:r>
      <w:r w:rsidR="00A35426" w:rsidRPr="00A35426">
        <w:rPr>
          <w:rFonts w:ascii="Times New Roman" w:hAnsi="Times New Roman" w:cs="Times New Roman"/>
          <w:sz w:val="24"/>
          <w:szCs w:val="24"/>
        </w:rPr>
        <w:tab/>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 ориентированных задач;</w:t>
      </w:r>
    </w:p>
    <w:p w14:paraId="5E4117A6" w14:textId="5C4F7DA4"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 сформированность умений находить и использовать различные источники географической информации для получения новых знаний о природных и социально- 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2352149" w14:textId="1A26DABB" w:rsidR="00A35426" w:rsidRPr="00A35426" w:rsidRDefault="00EE314E" w:rsidP="00602DF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5</w:t>
      </w:r>
      <w:r w:rsidR="00A35426" w:rsidRPr="00A35426">
        <w:rPr>
          <w:rFonts w:ascii="Times New Roman" w:hAnsi="Times New Roman" w:cs="Times New Roman"/>
          <w:sz w:val="24"/>
          <w:szCs w:val="24"/>
        </w:rPr>
        <w:t>)</w:t>
      </w:r>
      <w:r w:rsidR="00A35426" w:rsidRPr="00A35426">
        <w:rPr>
          <w:rFonts w:ascii="Times New Roman" w:hAnsi="Times New Roman" w:cs="Times New Roman"/>
          <w:sz w:val="24"/>
          <w:szCs w:val="24"/>
        </w:rPr>
        <w:tab/>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4B4AA929" w14:textId="65DE9E21" w:rsidR="00A35426" w:rsidRPr="00A35426" w:rsidRDefault="00EE314E" w:rsidP="00602DF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6</w:t>
      </w:r>
      <w:r w:rsidR="00A35426" w:rsidRPr="00A35426">
        <w:rPr>
          <w:rFonts w:ascii="Times New Roman" w:hAnsi="Times New Roman" w:cs="Times New Roman"/>
          <w:sz w:val="24"/>
          <w:szCs w:val="24"/>
        </w:rPr>
        <w:t>)</w:t>
      </w:r>
      <w:r w:rsidR="00A35426" w:rsidRPr="00A35426">
        <w:rPr>
          <w:rFonts w:ascii="Times New Roman" w:hAnsi="Times New Roman" w:cs="Times New Roman"/>
          <w:sz w:val="24"/>
          <w:szCs w:val="24"/>
        </w:rPr>
        <w:tab/>
        <w:t xml:space="preserve">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00A35426" w:rsidRPr="00A35426">
        <w:rPr>
          <w:rFonts w:ascii="Times New Roman" w:hAnsi="Times New Roman" w:cs="Times New Roman"/>
          <w:sz w:val="24"/>
          <w:szCs w:val="24"/>
        </w:rPr>
        <w:t>геоэкологические</w:t>
      </w:r>
      <w:proofErr w:type="spellEnd"/>
      <w:r w:rsidR="00A35426" w:rsidRPr="00A35426">
        <w:rPr>
          <w:rFonts w:ascii="Times New Roman" w:hAnsi="Times New Roman" w:cs="Times New Roman"/>
          <w:sz w:val="24"/>
          <w:szCs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0A487A38" w14:textId="4E68F5D9" w:rsidR="00A35426" w:rsidRPr="00A35426" w:rsidRDefault="00EE314E" w:rsidP="00602DF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7</w:t>
      </w:r>
      <w:r w:rsidR="00A35426" w:rsidRPr="00A35426">
        <w:rPr>
          <w:rFonts w:ascii="Times New Roman" w:hAnsi="Times New Roman" w:cs="Times New Roman"/>
          <w:sz w:val="24"/>
          <w:szCs w:val="24"/>
        </w:rPr>
        <w:t>)</w:t>
      </w:r>
      <w:r w:rsidR="00A35426" w:rsidRPr="00A35426">
        <w:rPr>
          <w:rFonts w:ascii="Times New Roman" w:hAnsi="Times New Roman" w:cs="Times New Roman"/>
          <w:sz w:val="24"/>
          <w:szCs w:val="24"/>
        </w:rPr>
        <w:tab/>
        <w:t xml:space="preserve">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00A35426" w:rsidRPr="00A35426">
        <w:rPr>
          <w:rFonts w:ascii="Times New Roman" w:hAnsi="Times New Roman" w:cs="Times New Roman"/>
          <w:sz w:val="24"/>
          <w:szCs w:val="24"/>
        </w:rPr>
        <w:t>геоэкологических</w:t>
      </w:r>
      <w:proofErr w:type="spellEnd"/>
      <w:r w:rsidR="00A35426" w:rsidRPr="00A35426">
        <w:rPr>
          <w:rFonts w:ascii="Times New Roman" w:hAnsi="Times New Roman" w:cs="Times New Roman"/>
          <w:sz w:val="24"/>
          <w:szCs w:val="24"/>
        </w:rPr>
        <w:t xml:space="preserve"> процессов; оценивать изученные социально-экономические и </w:t>
      </w:r>
      <w:proofErr w:type="spellStart"/>
      <w:r w:rsidR="00A35426" w:rsidRPr="00A35426">
        <w:rPr>
          <w:rFonts w:ascii="Times New Roman" w:hAnsi="Times New Roman" w:cs="Times New Roman"/>
          <w:sz w:val="24"/>
          <w:szCs w:val="24"/>
        </w:rPr>
        <w:t>геоэкологические</w:t>
      </w:r>
      <w:proofErr w:type="spellEnd"/>
      <w:r w:rsidR="00A35426" w:rsidRPr="00A35426">
        <w:rPr>
          <w:rFonts w:ascii="Times New Roman" w:hAnsi="Times New Roman" w:cs="Times New Roman"/>
          <w:sz w:val="24"/>
          <w:szCs w:val="24"/>
        </w:rPr>
        <w:t xml:space="preserve"> процессы и явления;</w:t>
      </w:r>
    </w:p>
    <w:p w14:paraId="2D8736FB" w14:textId="1BB84D43" w:rsidR="00A35426" w:rsidRPr="00A35426" w:rsidRDefault="00EE314E" w:rsidP="00602DF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8</w:t>
      </w:r>
      <w:r w:rsidR="00A35426" w:rsidRPr="00A35426">
        <w:rPr>
          <w:rFonts w:ascii="Times New Roman" w:hAnsi="Times New Roman" w:cs="Times New Roman"/>
          <w:sz w:val="24"/>
          <w:szCs w:val="24"/>
        </w:rPr>
        <w:t>)</w:t>
      </w:r>
      <w:r w:rsidR="00A35426" w:rsidRPr="00A35426">
        <w:rPr>
          <w:rFonts w:ascii="Times New Roman" w:hAnsi="Times New Roman" w:cs="Times New Roman"/>
          <w:sz w:val="24"/>
          <w:szCs w:val="24"/>
        </w:rPr>
        <w:tab/>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3755078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 xml:space="preserve">По учебному предмету "Обществознание" </w:t>
      </w:r>
      <w:r w:rsidRPr="00A35426">
        <w:rPr>
          <w:rFonts w:ascii="Times New Roman" w:hAnsi="Times New Roman" w:cs="Times New Roman"/>
          <w:sz w:val="24"/>
          <w:szCs w:val="24"/>
        </w:rPr>
        <w:t>(углубленный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14:paraId="540EF02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5C1F084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2D8CF03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14:paraId="12E8742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 xml:space="preserve">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A35426">
        <w:rPr>
          <w:rFonts w:ascii="Times New Roman" w:hAnsi="Times New Roman" w:cs="Times New Roman"/>
          <w:sz w:val="24"/>
          <w:szCs w:val="24"/>
        </w:rPr>
        <w:t>фактическо</w:t>
      </w:r>
      <w:proofErr w:type="spellEnd"/>
      <w:r w:rsidRPr="00A35426">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5DBDDA07" w14:textId="3F0F0A16"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57622AD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6C11597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 гуманитарной подготовкой.</w:t>
      </w:r>
    </w:p>
    <w:p w14:paraId="70A1CCE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 xml:space="preserve">По учебному предмету "Физика" </w:t>
      </w:r>
      <w:r w:rsidRPr="00A35426">
        <w:rPr>
          <w:rFonts w:ascii="Times New Roman" w:hAnsi="Times New Roman" w:cs="Times New Roman"/>
          <w:sz w:val="24"/>
          <w:szCs w:val="24"/>
        </w:rPr>
        <w:t>(базовый уровень) требования к предметным результатам освоения базового курса физики должны отражать:</w:t>
      </w:r>
    </w:p>
    <w:p w14:paraId="0A3F577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A35426">
        <w:rPr>
          <w:rFonts w:ascii="Times New Roman" w:hAnsi="Times New Roman" w:cs="Times New Roman"/>
          <w:sz w:val="24"/>
          <w:szCs w:val="24"/>
        </w:rPr>
        <w:t>мегамира</w:t>
      </w:r>
      <w:proofErr w:type="spellEnd"/>
      <w:r w:rsidRPr="00A35426">
        <w:rPr>
          <w:rFonts w:ascii="Times New Roman" w:hAnsi="Times New Roman" w:cs="Times New Roman"/>
          <w:sz w:val="24"/>
          <w:szCs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2A469E7" w14:textId="6DDEBD5A"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w:t>
      </w:r>
      <w:r>
        <w:rPr>
          <w:rFonts w:ascii="Times New Roman" w:hAnsi="Times New Roman" w:cs="Times New Roman"/>
          <w:sz w:val="24"/>
          <w:szCs w:val="24"/>
        </w:rPr>
        <w:t xml:space="preserve"> </w:t>
      </w:r>
      <w:proofErr w:type="spellStart"/>
      <w:r w:rsidRPr="00A35426">
        <w:rPr>
          <w:rFonts w:ascii="Times New Roman" w:hAnsi="Times New Roman" w:cs="Times New Roman"/>
          <w:sz w:val="24"/>
          <w:szCs w:val="24"/>
        </w:rPr>
        <w:t>изопроцессах</w:t>
      </w:r>
      <w:proofErr w:type="spellEnd"/>
      <w:r w:rsidRPr="00A35426">
        <w:rPr>
          <w:rFonts w:ascii="Times New Roman" w:hAnsi="Times New Roman" w:cs="Times New Roman"/>
          <w:sz w:val="24"/>
          <w:szCs w:val="24"/>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7FBE1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77E5EC89" w14:textId="3BD68404"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владение закономерностями, законами и теориями (закон всемирного тяготения, I, II и</w:t>
      </w:r>
      <w:r>
        <w:rPr>
          <w:rFonts w:ascii="Times New Roman" w:hAnsi="Times New Roman" w:cs="Times New Roman"/>
          <w:sz w:val="24"/>
          <w:szCs w:val="24"/>
        </w:rPr>
        <w:t xml:space="preserve"> </w:t>
      </w:r>
      <w:r w:rsidRPr="00A35426">
        <w:rPr>
          <w:rFonts w:ascii="Times New Roman" w:hAnsi="Times New Roman" w:cs="Times New Roman"/>
          <w:sz w:val="24"/>
          <w:szCs w:val="24"/>
        </w:rPr>
        <w:t>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4AB0459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9C965D0" w14:textId="6186AC19"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w:t>
      </w:r>
      <w:r>
        <w:rPr>
          <w:rFonts w:ascii="Times New Roman" w:hAnsi="Times New Roman" w:cs="Times New Roman"/>
          <w:sz w:val="24"/>
          <w:szCs w:val="24"/>
        </w:rPr>
        <w:t xml:space="preserve"> </w:t>
      </w:r>
      <w:r w:rsidRPr="00A35426">
        <w:rPr>
          <w:rFonts w:ascii="Times New Roman" w:hAnsi="Times New Roman" w:cs="Times New Roman"/>
          <w:sz w:val="24"/>
          <w:szCs w:val="24"/>
        </w:rPr>
        <w:t>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6E53CE4D"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01E55D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46CFC1F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2B50142B"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3A227263" w14:textId="30580FA8" w:rsid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11)</w:t>
      </w:r>
      <w:r w:rsidRPr="00A35426">
        <w:rPr>
          <w:rFonts w:ascii="Times New Roman" w:hAnsi="Times New Roman" w:cs="Times New Roman"/>
          <w:sz w:val="24"/>
          <w:szCs w:val="24"/>
        </w:rPr>
        <w:tab/>
        <w:t>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55BD2122" w14:textId="05303CFE" w:rsidR="00DA4121" w:rsidRPr="00A35426" w:rsidRDefault="00DA4121" w:rsidP="00DA4121">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По учебному предмету "</w:t>
      </w:r>
      <w:r>
        <w:rPr>
          <w:rFonts w:ascii="Times New Roman" w:hAnsi="Times New Roman" w:cs="Times New Roman"/>
          <w:sz w:val="24"/>
          <w:szCs w:val="24"/>
          <w:u w:val="single"/>
        </w:rPr>
        <w:t>Астрономия</w:t>
      </w:r>
      <w:r w:rsidRPr="00EF6C20">
        <w:rPr>
          <w:rFonts w:ascii="Times New Roman" w:hAnsi="Times New Roman" w:cs="Times New Roman"/>
          <w:sz w:val="24"/>
          <w:szCs w:val="24"/>
          <w:u w:val="single"/>
        </w:rPr>
        <w:t>"</w:t>
      </w:r>
      <w:r w:rsidRPr="00A35426">
        <w:rPr>
          <w:rFonts w:ascii="Times New Roman" w:hAnsi="Times New Roman" w:cs="Times New Roman"/>
          <w:sz w:val="24"/>
          <w:szCs w:val="24"/>
        </w:rPr>
        <w:t xml:space="preserve"> (базовый уровень) требования к предметным результатам освоения базового курса </w:t>
      </w:r>
      <w:r>
        <w:rPr>
          <w:rFonts w:ascii="Times New Roman" w:hAnsi="Times New Roman" w:cs="Times New Roman"/>
          <w:sz w:val="24"/>
          <w:szCs w:val="24"/>
        </w:rPr>
        <w:t>астрономии</w:t>
      </w:r>
      <w:r w:rsidRPr="00A35426">
        <w:rPr>
          <w:rFonts w:ascii="Times New Roman" w:hAnsi="Times New Roman" w:cs="Times New Roman"/>
          <w:sz w:val="24"/>
          <w:szCs w:val="24"/>
        </w:rPr>
        <w:t xml:space="preserve"> должны отражать:</w:t>
      </w:r>
    </w:p>
    <w:p w14:paraId="54C77C46" w14:textId="77777777"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sz w:val="24"/>
          <w:szCs w:val="24"/>
        </w:rPr>
      </w:pPr>
      <w:r w:rsidRPr="00DA4121">
        <w:rPr>
          <w:rFonts w:ascii="Times New Roman" w:hAnsi="Times New Roman" w:cs="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14:paraId="03F75ACE" w14:textId="77777777"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sz w:val="24"/>
          <w:szCs w:val="24"/>
        </w:rPr>
      </w:pPr>
      <w:r w:rsidRPr="00DA4121">
        <w:rPr>
          <w:rFonts w:ascii="Times New Roman" w:hAnsi="Times New Roman" w:cs="Times New Roman"/>
          <w:sz w:val="24"/>
          <w:szCs w:val="24"/>
        </w:rPr>
        <w:t>приобретение знаний о физической природе небесных тел и систем,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14:paraId="43634E5A" w14:textId="77777777"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sz w:val="24"/>
          <w:szCs w:val="24"/>
        </w:rPr>
      </w:pPr>
      <w:r w:rsidRPr="00DA4121">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14:paraId="53C1B167" w14:textId="77777777"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sz w:val="24"/>
          <w:szCs w:val="24"/>
        </w:rPr>
      </w:pPr>
      <w:r w:rsidRPr="00DA4121">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14:paraId="48BFAD09" w14:textId="77777777"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sz w:val="24"/>
          <w:szCs w:val="24"/>
        </w:rPr>
      </w:pPr>
      <w:r w:rsidRPr="00DA4121">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w:t>
      </w:r>
    </w:p>
    <w:p w14:paraId="7C5E0C54" w14:textId="77777777"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sz w:val="24"/>
          <w:szCs w:val="24"/>
        </w:rPr>
      </w:pPr>
      <w:r w:rsidRPr="00DA4121">
        <w:rPr>
          <w:rFonts w:ascii="Times New Roman" w:hAnsi="Times New Roman" w:cs="Times New Roman"/>
          <w:sz w:val="24"/>
          <w:szCs w:val="24"/>
        </w:rPr>
        <w:t>формирование научного мировоззрения;</w:t>
      </w:r>
    </w:p>
    <w:p w14:paraId="3F0BFF75" w14:textId="30CDE8D9" w:rsidR="00DA4121" w:rsidRPr="00DA4121" w:rsidRDefault="00DA4121" w:rsidP="00DA4121">
      <w:pPr>
        <w:numPr>
          <w:ilvl w:val="0"/>
          <w:numId w:val="12"/>
        </w:numPr>
        <w:tabs>
          <w:tab w:val="left" w:pos="1148"/>
          <w:tab w:val="left" w:pos="1337"/>
        </w:tabs>
        <w:ind w:left="0" w:firstLine="709"/>
        <w:jc w:val="both"/>
        <w:rPr>
          <w:rFonts w:ascii="Times New Roman" w:hAnsi="Times New Roman" w:cs="Times New Roman"/>
          <w:b/>
          <w:sz w:val="24"/>
          <w:szCs w:val="24"/>
        </w:rPr>
      </w:pPr>
      <w:r w:rsidRPr="00DA4121">
        <w:rPr>
          <w:rFonts w:ascii="Times New Roman" w:hAnsi="Times New Roman" w:cs="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14:paraId="568B25B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По учебному предмету "Химия"</w:t>
      </w:r>
      <w:r w:rsidRPr="00A35426">
        <w:rPr>
          <w:rFonts w:ascii="Times New Roman" w:hAnsi="Times New Roman" w:cs="Times New Roman"/>
          <w:sz w:val="24"/>
          <w:szCs w:val="24"/>
        </w:rPr>
        <w:t xml:space="preserve"> (базовый уровень) требования к предметным результатам освоения базового курса химии должны отражать:</w:t>
      </w:r>
    </w:p>
    <w:p w14:paraId="3332D0F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DEC058C" w14:textId="40FD1EBB"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A35426">
        <w:rPr>
          <w:rFonts w:ascii="Times New Roman" w:hAnsi="Times New Roman" w:cs="Times New Roman"/>
          <w:sz w:val="24"/>
          <w:szCs w:val="24"/>
        </w:rPr>
        <w:t>орбитали</w:t>
      </w:r>
      <w:proofErr w:type="spellEnd"/>
      <w:r w:rsidRPr="00A35426">
        <w:rPr>
          <w:rFonts w:ascii="Times New Roman"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w:t>
      </w:r>
      <w:r>
        <w:rPr>
          <w:rFonts w:ascii="Times New Roman" w:hAnsi="Times New Roman" w:cs="Times New Roman"/>
          <w:sz w:val="24"/>
          <w:szCs w:val="24"/>
        </w:rPr>
        <w:t xml:space="preserve"> </w:t>
      </w:r>
      <w:r w:rsidRPr="00A35426">
        <w:rPr>
          <w:rFonts w:ascii="Times New Roman" w:hAnsi="Times New Roman" w:cs="Times New Roman"/>
          <w:sz w:val="24"/>
          <w:szCs w:val="24"/>
        </w:rPr>
        <w:t xml:space="preserve">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A35426">
        <w:rPr>
          <w:rFonts w:ascii="Times New Roman" w:hAnsi="Times New Roman" w:cs="Times New Roman"/>
          <w:sz w:val="24"/>
          <w:szCs w:val="24"/>
        </w:rPr>
        <w:t>неэлектролиты</w:t>
      </w:r>
      <w:proofErr w:type="spellEnd"/>
      <w:r w:rsidRPr="00A35426">
        <w:rPr>
          <w:rFonts w:ascii="Times New Roman"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729DAED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64945E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640C441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владение основными методами научного познания веществ и химических явлений (наблюдение, измерение, эксперимент, моделирование);</w:t>
      </w:r>
    </w:p>
    <w:p w14:paraId="459C88D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55BC3992" w14:textId="30792732"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w:t>
      </w:r>
      <w:r>
        <w:rPr>
          <w:rFonts w:ascii="Times New Roman" w:hAnsi="Times New Roman" w:cs="Times New Roman"/>
          <w:sz w:val="24"/>
          <w:szCs w:val="24"/>
        </w:rPr>
        <w:t xml:space="preserve"> </w:t>
      </w:r>
      <w:r w:rsidRPr="00A35426">
        <w:rPr>
          <w:rFonts w:ascii="Times New Roman" w:hAnsi="Times New Roman" w:cs="Times New Roman"/>
          <w:sz w:val="24"/>
          <w:szCs w:val="24"/>
        </w:rPr>
        <w:t>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0F96AB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6B7F855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5F67EBCC" w14:textId="77777777" w:rsidR="00DA4121"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11)</w:t>
      </w:r>
      <w:r w:rsidRPr="00A35426">
        <w:rPr>
          <w:rFonts w:ascii="Times New Roman" w:hAnsi="Times New Roman" w:cs="Times New Roman"/>
          <w:sz w:val="24"/>
          <w:szCs w:val="24"/>
        </w:rPr>
        <w:tab/>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162AF715" w14:textId="5CEBDC1B"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0955950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 xml:space="preserve">По учебному предмету "Биология" </w:t>
      </w:r>
      <w:r w:rsidRPr="00A35426">
        <w:rPr>
          <w:rFonts w:ascii="Times New Roman" w:hAnsi="Times New Roman" w:cs="Times New Roman"/>
          <w:sz w:val="24"/>
          <w:szCs w:val="24"/>
        </w:rPr>
        <w:t>(базовый уровень) требования к предметным результатам освоения базового курса биологии должны отражать:</w:t>
      </w:r>
    </w:p>
    <w:p w14:paraId="33421FE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0ACFBBC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E62FA8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6332E2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6BE5C3B2" w14:textId="2C0EAC94"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w:t>
      </w:r>
      <w:r>
        <w:rPr>
          <w:rFonts w:ascii="Times New Roman" w:hAnsi="Times New Roman" w:cs="Times New Roman"/>
          <w:sz w:val="24"/>
          <w:szCs w:val="24"/>
        </w:rPr>
        <w:t xml:space="preserve"> </w:t>
      </w:r>
      <w:r w:rsidRPr="00A35426">
        <w:rPr>
          <w:rFonts w:ascii="Times New Roman" w:hAnsi="Times New Roman" w:cs="Times New Roman"/>
          <w:sz w:val="24"/>
          <w:szCs w:val="24"/>
        </w:rPr>
        <w:t>исследуемыми величинами, объяснения полученных результатов и формулирования выводов с использованием научных понятий, теорий и законов;</w:t>
      </w:r>
    </w:p>
    <w:p w14:paraId="53D4D806" w14:textId="77777777" w:rsidR="00DA4121"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sidR="00DA4121">
        <w:rPr>
          <w:rFonts w:ascii="Times New Roman" w:hAnsi="Times New Roman" w:cs="Times New Roman"/>
          <w:sz w:val="24"/>
          <w:szCs w:val="24"/>
        </w:rPr>
        <w:t xml:space="preserve"> превра</w:t>
      </w:r>
      <w:r w:rsidRPr="00A35426">
        <w:rPr>
          <w:rFonts w:ascii="Times New Roman" w:hAnsi="Times New Roman" w:cs="Times New Roman"/>
          <w:sz w:val="24"/>
          <w:szCs w:val="24"/>
        </w:rPr>
        <w:t>щения их вредного воздействия на организм человека.</w:t>
      </w:r>
    </w:p>
    <w:p w14:paraId="689176FA" w14:textId="113C5D52"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F8E43A4"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FC5B6D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5F04C5F3" w14:textId="277031BA" w:rsid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552AE5C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По учебному предмету "Физическая культура"</w:t>
      </w:r>
      <w:r w:rsidRPr="00A35426">
        <w:rPr>
          <w:rFonts w:ascii="Times New Roman" w:hAnsi="Times New Roman" w:cs="Times New Roman"/>
          <w:sz w:val="24"/>
          <w:szCs w:val="24"/>
        </w:rPr>
        <w:t xml:space="preserve"> (базовый уровень) требования к предметным результатам освоения базового курса физической культуры должны отражать:</w:t>
      </w:r>
    </w:p>
    <w:p w14:paraId="69BCD4D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26A623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646221C"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B974F0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6BEDA7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2CFDFE0"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положительную динамику в развитии основных физических качеств (силы, быстроты, выносливости, гибкости и ловкости).</w:t>
      </w:r>
    </w:p>
    <w:p w14:paraId="7BCC4347" w14:textId="4B4B3DCE" w:rsid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14:paraId="208ED2B1" w14:textId="54DFF1BC" w:rsidR="00DA4121" w:rsidRDefault="00DA4121"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По учебному предмету "</w:t>
      </w:r>
      <w:r>
        <w:rPr>
          <w:rFonts w:ascii="Times New Roman" w:hAnsi="Times New Roman" w:cs="Times New Roman"/>
          <w:sz w:val="24"/>
          <w:szCs w:val="24"/>
          <w:u w:val="single"/>
        </w:rPr>
        <w:t>Искусство</w:t>
      </w:r>
      <w:r w:rsidRPr="00EF6C20">
        <w:rPr>
          <w:rFonts w:ascii="Times New Roman" w:hAnsi="Times New Roman" w:cs="Times New Roman"/>
          <w:sz w:val="24"/>
          <w:szCs w:val="24"/>
          <w:u w:val="single"/>
        </w:rPr>
        <w:t>" (</w:t>
      </w:r>
      <w:r w:rsidRPr="00A35426">
        <w:rPr>
          <w:rFonts w:ascii="Times New Roman" w:hAnsi="Times New Roman" w:cs="Times New Roman"/>
          <w:sz w:val="24"/>
          <w:szCs w:val="24"/>
        </w:rPr>
        <w:t>базовый уровень)</w:t>
      </w:r>
    </w:p>
    <w:p w14:paraId="75E2C390" w14:textId="00414E38" w:rsidR="00FB4AC6" w:rsidRPr="00A470D2" w:rsidRDefault="00FB4AC6" w:rsidP="00FB4AC6">
      <w:pPr>
        <w:pStyle w:val="a9"/>
        <w:numPr>
          <w:ilvl w:val="0"/>
          <w:numId w:val="13"/>
        </w:numPr>
        <w:tabs>
          <w:tab w:val="left" w:pos="1134"/>
          <w:tab w:val="left" w:pos="3300"/>
          <w:tab w:val="left" w:pos="4485"/>
          <w:tab w:val="left" w:pos="6547"/>
          <w:tab w:val="left" w:pos="7828"/>
          <w:tab w:val="left" w:pos="8428"/>
          <w:tab w:val="left" w:pos="9181"/>
        </w:tabs>
        <w:spacing w:after="160" w:line="259" w:lineRule="auto"/>
        <w:ind w:left="0" w:right="137" w:firstLine="709"/>
        <w:jc w:val="left"/>
        <w:rPr>
          <w:sz w:val="24"/>
          <w:szCs w:val="24"/>
        </w:rPr>
      </w:pPr>
      <w:r w:rsidRPr="00A470D2">
        <w:rPr>
          <w:sz w:val="24"/>
          <w:szCs w:val="24"/>
        </w:rPr>
        <w:t>освоение</w:t>
      </w:r>
      <w:r>
        <w:rPr>
          <w:sz w:val="24"/>
          <w:szCs w:val="24"/>
        </w:rPr>
        <w:t xml:space="preserve"> </w:t>
      </w:r>
      <w:r w:rsidRPr="00A470D2">
        <w:rPr>
          <w:sz w:val="24"/>
          <w:szCs w:val="24"/>
        </w:rPr>
        <w:t>артефактов</w:t>
      </w:r>
      <w:r>
        <w:rPr>
          <w:sz w:val="24"/>
          <w:szCs w:val="24"/>
        </w:rPr>
        <w:t xml:space="preserve"> </w:t>
      </w:r>
      <w:r w:rsidRPr="00A470D2">
        <w:rPr>
          <w:sz w:val="24"/>
          <w:szCs w:val="24"/>
        </w:rPr>
        <w:t>мировой</w:t>
      </w:r>
      <w:r>
        <w:rPr>
          <w:sz w:val="24"/>
          <w:szCs w:val="24"/>
        </w:rPr>
        <w:t xml:space="preserve"> </w:t>
      </w:r>
      <w:r w:rsidRPr="00A470D2">
        <w:rPr>
          <w:sz w:val="24"/>
          <w:szCs w:val="24"/>
        </w:rPr>
        <w:t>художественной</w:t>
      </w:r>
      <w:r>
        <w:rPr>
          <w:sz w:val="24"/>
          <w:szCs w:val="24"/>
        </w:rPr>
        <w:t xml:space="preserve"> </w:t>
      </w:r>
      <w:r w:rsidRPr="00A470D2">
        <w:rPr>
          <w:sz w:val="24"/>
          <w:szCs w:val="24"/>
        </w:rPr>
        <w:t>культуры</w:t>
      </w:r>
      <w:r>
        <w:rPr>
          <w:sz w:val="24"/>
          <w:szCs w:val="24"/>
        </w:rPr>
        <w:t xml:space="preserve"> </w:t>
      </w:r>
      <w:r w:rsidRPr="00A470D2">
        <w:rPr>
          <w:sz w:val="24"/>
          <w:szCs w:val="24"/>
        </w:rPr>
        <w:t>как</w:t>
      </w:r>
      <w:r>
        <w:rPr>
          <w:sz w:val="24"/>
          <w:szCs w:val="24"/>
        </w:rPr>
        <w:t xml:space="preserve"> </w:t>
      </w:r>
      <w:r w:rsidRPr="00A470D2">
        <w:rPr>
          <w:sz w:val="24"/>
          <w:szCs w:val="24"/>
        </w:rPr>
        <w:t>базы</w:t>
      </w:r>
      <w:r>
        <w:rPr>
          <w:sz w:val="24"/>
          <w:szCs w:val="24"/>
        </w:rPr>
        <w:t xml:space="preserve"> </w:t>
      </w:r>
      <w:r w:rsidRPr="00A470D2">
        <w:rPr>
          <w:sz w:val="24"/>
          <w:szCs w:val="24"/>
        </w:rPr>
        <w:t>для</w:t>
      </w:r>
      <w:r w:rsidRPr="00A470D2">
        <w:rPr>
          <w:spacing w:val="-62"/>
          <w:sz w:val="24"/>
          <w:szCs w:val="24"/>
        </w:rPr>
        <w:t xml:space="preserve"> </w:t>
      </w:r>
      <w:r w:rsidRPr="00A470D2">
        <w:rPr>
          <w:sz w:val="24"/>
          <w:szCs w:val="24"/>
        </w:rPr>
        <w:t>воспитания</w:t>
      </w:r>
      <w:r w:rsidRPr="00A470D2">
        <w:rPr>
          <w:spacing w:val="1"/>
          <w:sz w:val="24"/>
          <w:szCs w:val="24"/>
        </w:rPr>
        <w:t xml:space="preserve"> </w:t>
      </w:r>
      <w:r w:rsidRPr="00A470D2">
        <w:rPr>
          <w:sz w:val="24"/>
          <w:szCs w:val="24"/>
        </w:rPr>
        <w:t>личностных</w:t>
      </w:r>
      <w:r w:rsidRPr="00A470D2">
        <w:rPr>
          <w:spacing w:val="1"/>
          <w:sz w:val="24"/>
          <w:szCs w:val="24"/>
        </w:rPr>
        <w:t xml:space="preserve"> </w:t>
      </w:r>
      <w:r w:rsidRPr="00A470D2">
        <w:rPr>
          <w:sz w:val="24"/>
          <w:szCs w:val="24"/>
        </w:rPr>
        <w:t>основ</w:t>
      </w:r>
      <w:r w:rsidRPr="00A470D2">
        <w:rPr>
          <w:spacing w:val="-1"/>
          <w:sz w:val="24"/>
          <w:szCs w:val="24"/>
        </w:rPr>
        <w:t xml:space="preserve"> </w:t>
      </w:r>
      <w:r w:rsidRPr="00A470D2">
        <w:rPr>
          <w:sz w:val="24"/>
          <w:szCs w:val="24"/>
        </w:rPr>
        <w:t>духовной</w:t>
      </w:r>
      <w:r w:rsidRPr="00A470D2">
        <w:rPr>
          <w:spacing w:val="2"/>
          <w:sz w:val="24"/>
          <w:szCs w:val="24"/>
        </w:rPr>
        <w:t xml:space="preserve"> </w:t>
      </w:r>
      <w:r w:rsidRPr="00A470D2">
        <w:rPr>
          <w:sz w:val="24"/>
          <w:szCs w:val="24"/>
        </w:rPr>
        <w:t>культуры;</w:t>
      </w:r>
    </w:p>
    <w:p w14:paraId="0C4BF3EB" w14:textId="77777777" w:rsidR="00FB4AC6" w:rsidRPr="00A470D2" w:rsidRDefault="00FB4AC6" w:rsidP="00FB4AC6">
      <w:pPr>
        <w:pStyle w:val="a9"/>
        <w:numPr>
          <w:ilvl w:val="0"/>
          <w:numId w:val="13"/>
        </w:numPr>
        <w:tabs>
          <w:tab w:val="left" w:pos="1134"/>
        </w:tabs>
        <w:spacing w:after="160" w:line="259" w:lineRule="auto"/>
        <w:ind w:left="0" w:right="129" w:firstLine="709"/>
        <w:rPr>
          <w:sz w:val="24"/>
          <w:szCs w:val="24"/>
        </w:rPr>
      </w:pPr>
      <w:r w:rsidRPr="00A470D2">
        <w:rPr>
          <w:sz w:val="24"/>
          <w:szCs w:val="24"/>
        </w:rPr>
        <w:t>понимание</w:t>
      </w:r>
      <w:r w:rsidRPr="00A470D2">
        <w:rPr>
          <w:spacing w:val="1"/>
          <w:sz w:val="24"/>
          <w:szCs w:val="24"/>
        </w:rPr>
        <w:t xml:space="preserve"> </w:t>
      </w:r>
      <w:r w:rsidRPr="00A470D2">
        <w:rPr>
          <w:sz w:val="24"/>
          <w:szCs w:val="24"/>
        </w:rPr>
        <w:t>особой</w:t>
      </w:r>
      <w:r w:rsidRPr="00A470D2">
        <w:rPr>
          <w:spacing w:val="1"/>
          <w:sz w:val="24"/>
          <w:szCs w:val="24"/>
        </w:rPr>
        <w:t xml:space="preserve"> </w:t>
      </w:r>
      <w:r w:rsidRPr="00A470D2">
        <w:rPr>
          <w:sz w:val="24"/>
          <w:szCs w:val="24"/>
        </w:rPr>
        <w:t>роли</w:t>
      </w:r>
      <w:r w:rsidRPr="00A470D2">
        <w:rPr>
          <w:spacing w:val="1"/>
          <w:sz w:val="24"/>
          <w:szCs w:val="24"/>
        </w:rPr>
        <w:t xml:space="preserve"> </w:t>
      </w:r>
      <w:r w:rsidRPr="00A470D2">
        <w:rPr>
          <w:sz w:val="24"/>
          <w:szCs w:val="24"/>
        </w:rPr>
        <w:t>мирового</w:t>
      </w:r>
      <w:r w:rsidRPr="00A470D2">
        <w:rPr>
          <w:spacing w:val="1"/>
          <w:sz w:val="24"/>
          <w:szCs w:val="24"/>
        </w:rPr>
        <w:t xml:space="preserve"> </w:t>
      </w:r>
      <w:r w:rsidRPr="00A470D2">
        <w:rPr>
          <w:sz w:val="24"/>
          <w:szCs w:val="24"/>
        </w:rPr>
        <w:t>художественного</w:t>
      </w:r>
      <w:r w:rsidRPr="00A470D2">
        <w:rPr>
          <w:spacing w:val="1"/>
          <w:sz w:val="24"/>
          <w:szCs w:val="24"/>
        </w:rPr>
        <w:t xml:space="preserve"> </w:t>
      </w:r>
      <w:r w:rsidRPr="00A470D2">
        <w:rPr>
          <w:sz w:val="24"/>
          <w:szCs w:val="24"/>
        </w:rPr>
        <w:t>наследия</w:t>
      </w:r>
      <w:r w:rsidRPr="00A470D2">
        <w:rPr>
          <w:spacing w:val="66"/>
          <w:sz w:val="24"/>
          <w:szCs w:val="24"/>
        </w:rPr>
        <w:t xml:space="preserve"> </w:t>
      </w:r>
      <w:r w:rsidRPr="00A470D2">
        <w:rPr>
          <w:sz w:val="24"/>
          <w:szCs w:val="24"/>
        </w:rPr>
        <w:t>в</w:t>
      </w:r>
      <w:r w:rsidRPr="00A470D2">
        <w:rPr>
          <w:spacing w:val="66"/>
          <w:sz w:val="24"/>
          <w:szCs w:val="24"/>
        </w:rPr>
        <w:t xml:space="preserve"> </w:t>
      </w:r>
      <w:r w:rsidRPr="00A470D2">
        <w:rPr>
          <w:sz w:val="24"/>
          <w:szCs w:val="24"/>
        </w:rPr>
        <w:t>жизни</w:t>
      </w:r>
      <w:r w:rsidRPr="00A470D2">
        <w:rPr>
          <w:spacing w:val="1"/>
          <w:sz w:val="24"/>
          <w:szCs w:val="24"/>
        </w:rPr>
        <w:t xml:space="preserve"> </w:t>
      </w:r>
      <w:r w:rsidRPr="00A470D2">
        <w:rPr>
          <w:sz w:val="24"/>
          <w:szCs w:val="24"/>
        </w:rPr>
        <w:t>общества;</w:t>
      </w:r>
    </w:p>
    <w:p w14:paraId="58D92495" w14:textId="77777777" w:rsidR="00FB4AC6" w:rsidRPr="00A470D2" w:rsidRDefault="00FB4AC6" w:rsidP="00FB4AC6">
      <w:pPr>
        <w:pStyle w:val="a9"/>
        <w:numPr>
          <w:ilvl w:val="0"/>
          <w:numId w:val="13"/>
        </w:numPr>
        <w:tabs>
          <w:tab w:val="left" w:pos="1134"/>
        </w:tabs>
        <w:spacing w:after="160" w:line="259" w:lineRule="auto"/>
        <w:ind w:left="0" w:right="134" w:firstLine="709"/>
        <w:rPr>
          <w:sz w:val="24"/>
          <w:szCs w:val="24"/>
        </w:rPr>
      </w:pPr>
      <w:r w:rsidRPr="00A470D2">
        <w:rPr>
          <w:sz w:val="24"/>
          <w:szCs w:val="24"/>
        </w:rPr>
        <w:t>формирование</w:t>
      </w:r>
      <w:r w:rsidRPr="00A470D2">
        <w:rPr>
          <w:spacing w:val="1"/>
          <w:sz w:val="24"/>
          <w:szCs w:val="24"/>
        </w:rPr>
        <w:t xml:space="preserve"> </w:t>
      </w:r>
      <w:r w:rsidRPr="00A470D2">
        <w:rPr>
          <w:sz w:val="24"/>
          <w:szCs w:val="24"/>
        </w:rPr>
        <w:t>целостного</w:t>
      </w:r>
      <w:r w:rsidRPr="00A470D2">
        <w:rPr>
          <w:spacing w:val="1"/>
          <w:sz w:val="24"/>
          <w:szCs w:val="24"/>
        </w:rPr>
        <w:t xml:space="preserve"> </w:t>
      </w:r>
      <w:r w:rsidRPr="00A470D2">
        <w:rPr>
          <w:sz w:val="24"/>
          <w:szCs w:val="24"/>
        </w:rPr>
        <w:t>социально-</w:t>
      </w:r>
      <w:r w:rsidRPr="00A470D2">
        <w:rPr>
          <w:spacing w:val="1"/>
          <w:sz w:val="24"/>
          <w:szCs w:val="24"/>
        </w:rPr>
        <w:t xml:space="preserve"> </w:t>
      </w:r>
      <w:r w:rsidRPr="00A470D2">
        <w:rPr>
          <w:sz w:val="24"/>
          <w:szCs w:val="24"/>
        </w:rPr>
        <w:t>ориентированного</w:t>
      </w:r>
      <w:r w:rsidRPr="00A470D2">
        <w:rPr>
          <w:spacing w:val="1"/>
          <w:sz w:val="24"/>
          <w:szCs w:val="24"/>
        </w:rPr>
        <w:t xml:space="preserve"> </w:t>
      </w:r>
      <w:r w:rsidRPr="00A470D2">
        <w:rPr>
          <w:sz w:val="24"/>
          <w:szCs w:val="24"/>
        </w:rPr>
        <w:t>взгляда</w:t>
      </w:r>
      <w:r w:rsidRPr="00A470D2">
        <w:rPr>
          <w:spacing w:val="1"/>
          <w:sz w:val="24"/>
          <w:szCs w:val="24"/>
        </w:rPr>
        <w:t xml:space="preserve"> </w:t>
      </w:r>
      <w:r w:rsidRPr="00A470D2">
        <w:rPr>
          <w:sz w:val="24"/>
          <w:szCs w:val="24"/>
        </w:rPr>
        <w:t>на</w:t>
      </w:r>
      <w:r w:rsidRPr="00A470D2">
        <w:rPr>
          <w:spacing w:val="1"/>
          <w:sz w:val="24"/>
          <w:szCs w:val="24"/>
        </w:rPr>
        <w:t xml:space="preserve"> </w:t>
      </w:r>
      <w:r w:rsidRPr="00A470D2">
        <w:rPr>
          <w:sz w:val="24"/>
          <w:szCs w:val="24"/>
        </w:rPr>
        <w:t>мир,</w:t>
      </w:r>
      <w:r w:rsidRPr="00A470D2">
        <w:rPr>
          <w:spacing w:val="1"/>
          <w:sz w:val="24"/>
          <w:szCs w:val="24"/>
        </w:rPr>
        <w:t xml:space="preserve"> </w:t>
      </w:r>
      <w:r w:rsidRPr="00A470D2">
        <w:rPr>
          <w:sz w:val="24"/>
          <w:szCs w:val="24"/>
        </w:rPr>
        <w:t>учитывающего</w:t>
      </w:r>
      <w:r w:rsidRPr="00A470D2">
        <w:rPr>
          <w:spacing w:val="1"/>
          <w:sz w:val="24"/>
          <w:szCs w:val="24"/>
        </w:rPr>
        <w:t xml:space="preserve"> </w:t>
      </w:r>
      <w:r w:rsidRPr="00A470D2">
        <w:rPr>
          <w:sz w:val="24"/>
          <w:szCs w:val="24"/>
        </w:rPr>
        <w:t>социальное,</w:t>
      </w:r>
      <w:r w:rsidRPr="00A470D2">
        <w:rPr>
          <w:spacing w:val="1"/>
          <w:sz w:val="24"/>
          <w:szCs w:val="24"/>
        </w:rPr>
        <w:t xml:space="preserve"> </w:t>
      </w:r>
      <w:r w:rsidRPr="00A470D2">
        <w:rPr>
          <w:sz w:val="24"/>
          <w:szCs w:val="24"/>
        </w:rPr>
        <w:t>культурное,</w:t>
      </w:r>
      <w:r w:rsidRPr="00A470D2">
        <w:rPr>
          <w:spacing w:val="1"/>
          <w:sz w:val="24"/>
          <w:szCs w:val="24"/>
        </w:rPr>
        <w:t xml:space="preserve"> </w:t>
      </w:r>
      <w:r w:rsidRPr="00A470D2">
        <w:rPr>
          <w:sz w:val="24"/>
          <w:szCs w:val="24"/>
        </w:rPr>
        <w:t>языковое,</w:t>
      </w:r>
      <w:r w:rsidRPr="00A470D2">
        <w:rPr>
          <w:spacing w:val="1"/>
          <w:sz w:val="24"/>
          <w:szCs w:val="24"/>
        </w:rPr>
        <w:t xml:space="preserve"> </w:t>
      </w:r>
      <w:r w:rsidRPr="00A470D2">
        <w:rPr>
          <w:sz w:val="24"/>
          <w:szCs w:val="24"/>
        </w:rPr>
        <w:t>духовное</w:t>
      </w:r>
      <w:r w:rsidRPr="00A470D2">
        <w:rPr>
          <w:spacing w:val="1"/>
          <w:sz w:val="24"/>
          <w:szCs w:val="24"/>
        </w:rPr>
        <w:t xml:space="preserve"> </w:t>
      </w:r>
      <w:r w:rsidRPr="00A470D2">
        <w:rPr>
          <w:sz w:val="24"/>
          <w:szCs w:val="24"/>
        </w:rPr>
        <w:t>многообразие</w:t>
      </w:r>
      <w:r w:rsidRPr="00A470D2">
        <w:rPr>
          <w:spacing w:val="-62"/>
          <w:sz w:val="24"/>
          <w:szCs w:val="24"/>
        </w:rPr>
        <w:t xml:space="preserve"> </w:t>
      </w:r>
      <w:r w:rsidRPr="00A470D2">
        <w:rPr>
          <w:sz w:val="24"/>
          <w:szCs w:val="24"/>
        </w:rPr>
        <w:t>современного мира;</w:t>
      </w:r>
    </w:p>
    <w:p w14:paraId="1D5D5A66" w14:textId="77777777" w:rsidR="00FB4AC6" w:rsidRPr="00A470D2" w:rsidRDefault="00FB4AC6" w:rsidP="00FB4AC6">
      <w:pPr>
        <w:pStyle w:val="a9"/>
        <w:numPr>
          <w:ilvl w:val="0"/>
          <w:numId w:val="13"/>
        </w:numPr>
        <w:tabs>
          <w:tab w:val="left" w:pos="1134"/>
        </w:tabs>
        <w:spacing w:after="160" w:line="259" w:lineRule="auto"/>
        <w:ind w:left="0" w:right="131" w:firstLine="709"/>
        <w:rPr>
          <w:sz w:val="24"/>
          <w:szCs w:val="24"/>
        </w:rPr>
      </w:pPr>
      <w:r w:rsidRPr="00A470D2">
        <w:rPr>
          <w:sz w:val="24"/>
          <w:szCs w:val="24"/>
        </w:rPr>
        <w:t>осознание</w:t>
      </w:r>
      <w:r w:rsidRPr="00A470D2">
        <w:rPr>
          <w:spacing w:val="1"/>
          <w:sz w:val="24"/>
          <w:szCs w:val="24"/>
        </w:rPr>
        <w:t xml:space="preserve"> </w:t>
      </w:r>
      <w:r w:rsidRPr="00A470D2">
        <w:rPr>
          <w:sz w:val="24"/>
          <w:szCs w:val="24"/>
        </w:rPr>
        <w:t>места</w:t>
      </w:r>
      <w:r w:rsidRPr="00A470D2">
        <w:rPr>
          <w:spacing w:val="1"/>
          <w:sz w:val="24"/>
          <w:szCs w:val="24"/>
        </w:rPr>
        <w:t xml:space="preserve"> </w:t>
      </w:r>
      <w:r w:rsidRPr="00A470D2">
        <w:rPr>
          <w:sz w:val="24"/>
          <w:szCs w:val="24"/>
        </w:rPr>
        <w:t>России</w:t>
      </w:r>
      <w:r w:rsidRPr="00A470D2">
        <w:rPr>
          <w:spacing w:val="1"/>
          <w:sz w:val="24"/>
          <w:szCs w:val="24"/>
        </w:rPr>
        <w:t xml:space="preserve"> </w:t>
      </w:r>
      <w:r w:rsidRPr="00A470D2">
        <w:rPr>
          <w:sz w:val="24"/>
          <w:szCs w:val="24"/>
        </w:rPr>
        <w:t>в</w:t>
      </w:r>
      <w:r w:rsidRPr="00A470D2">
        <w:rPr>
          <w:spacing w:val="1"/>
          <w:sz w:val="24"/>
          <w:szCs w:val="24"/>
        </w:rPr>
        <w:t xml:space="preserve"> </w:t>
      </w:r>
      <w:r w:rsidRPr="00A470D2">
        <w:rPr>
          <w:sz w:val="24"/>
          <w:szCs w:val="24"/>
        </w:rPr>
        <w:t>мировом</w:t>
      </w:r>
      <w:r w:rsidRPr="00A470D2">
        <w:rPr>
          <w:spacing w:val="1"/>
          <w:sz w:val="24"/>
          <w:szCs w:val="24"/>
        </w:rPr>
        <w:t xml:space="preserve"> </w:t>
      </w:r>
      <w:r w:rsidRPr="00A470D2">
        <w:rPr>
          <w:sz w:val="24"/>
          <w:szCs w:val="24"/>
        </w:rPr>
        <w:t>историческом</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поликультурном</w:t>
      </w:r>
      <w:r w:rsidRPr="00A470D2">
        <w:rPr>
          <w:spacing w:val="1"/>
          <w:sz w:val="24"/>
          <w:szCs w:val="24"/>
        </w:rPr>
        <w:t xml:space="preserve"> </w:t>
      </w:r>
      <w:r w:rsidRPr="00A470D2">
        <w:rPr>
          <w:sz w:val="24"/>
          <w:szCs w:val="24"/>
        </w:rPr>
        <w:t>пространстве</w:t>
      </w:r>
      <w:r w:rsidRPr="00A470D2">
        <w:rPr>
          <w:spacing w:val="1"/>
          <w:sz w:val="24"/>
          <w:szCs w:val="24"/>
        </w:rPr>
        <w:t xml:space="preserve"> </w:t>
      </w:r>
      <w:r w:rsidRPr="00A470D2">
        <w:rPr>
          <w:sz w:val="24"/>
          <w:szCs w:val="24"/>
        </w:rPr>
        <w:t>как</w:t>
      </w:r>
      <w:r w:rsidRPr="00A470D2">
        <w:rPr>
          <w:spacing w:val="1"/>
          <w:sz w:val="24"/>
          <w:szCs w:val="24"/>
        </w:rPr>
        <w:t xml:space="preserve"> </w:t>
      </w:r>
      <w:r w:rsidRPr="00A470D2">
        <w:rPr>
          <w:sz w:val="24"/>
          <w:szCs w:val="24"/>
        </w:rPr>
        <w:t>неотъемлемой</w:t>
      </w:r>
      <w:r w:rsidRPr="00A470D2">
        <w:rPr>
          <w:spacing w:val="1"/>
          <w:sz w:val="24"/>
          <w:szCs w:val="24"/>
        </w:rPr>
        <w:t xml:space="preserve"> </w:t>
      </w:r>
      <w:r w:rsidRPr="00A470D2">
        <w:rPr>
          <w:sz w:val="24"/>
          <w:szCs w:val="24"/>
        </w:rPr>
        <w:t>составляющей</w:t>
      </w:r>
      <w:r w:rsidRPr="00A470D2">
        <w:rPr>
          <w:spacing w:val="1"/>
          <w:sz w:val="24"/>
          <w:szCs w:val="24"/>
        </w:rPr>
        <w:t xml:space="preserve"> </w:t>
      </w:r>
      <w:r w:rsidRPr="00A470D2">
        <w:rPr>
          <w:sz w:val="24"/>
          <w:szCs w:val="24"/>
        </w:rPr>
        <w:t>мирового</w:t>
      </w:r>
      <w:r w:rsidRPr="00A470D2">
        <w:rPr>
          <w:spacing w:val="1"/>
          <w:sz w:val="24"/>
          <w:szCs w:val="24"/>
        </w:rPr>
        <w:t xml:space="preserve"> </w:t>
      </w:r>
      <w:r w:rsidRPr="00A470D2">
        <w:rPr>
          <w:sz w:val="24"/>
          <w:szCs w:val="24"/>
        </w:rPr>
        <w:t>художественного</w:t>
      </w:r>
      <w:r w:rsidRPr="00A470D2">
        <w:rPr>
          <w:spacing w:val="1"/>
          <w:sz w:val="24"/>
          <w:szCs w:val="24"/>
        </w:rPr>
        <w:t xml:space="preserve"> </w:t>
      </w:r>
      <w:r w:rsidRPr="00A470D2">
        <w:rPr>
          <w:sz w:val="24"/>
          <w:szCs w:val="24"/>
        </w:rPr>
        <w:t>наследия,</w:t>
      </w:r>
      <w:r w:rsidRPr="00A470D2">
        <w:rPr>
          <w:spacing w:val="1"/>
          <w:sz w:val="24"/>
          <w:szCs w:val="24"/>
        </w:rPr>
        <w:t xml:space="preserve"> </w:t>
      </w:r>
      <w:r w:rsidRPr="00A470D2">
        <w:rPr>
          <w:sz w:val="24"/>
          <w:szCs w:val="24"/>
        </w:rPr>
        <w:t>воспитание</w:t>
      </w:r>
      <w:r w:rsidRPr="00A470D2">
        <w:rPr>
          <w:spacing w:val="1"/>
          <w:sz w:val="24"/>
          <w:szCs w:val="24"/>
        </w:rPr>
        <w:t xml:space="preserve"> </w:t>
      </w:r>
      <w:r w:rsidRPr="00A470D2">
        <w:rPr>
          <w:sz w:val="24"/>
          <w:szCs w:val="24"/>
        </w:rPr>
        <w:t>чувства</w:t>
      </w:r>
      <w:r w:rsidRPr="00A470D2">
        <w:rPr>
          <w:spacing w:val="1"/>
          <w:sz w:val="24"/>
          <w:szCs w:val="24"/>
        </w:rPr>
        <w:t xml:space="preserve"> </w:t>
      </w:r>
      <w:r w:rsidRPr="00A470D2">
        <w:rPr>
          <w:sz w:val="24"/>
          <w:szCs w:val="24"/>
        </w:rPr>
        <w:t>российской</w:t>
      </w:r>
      <w:r w:rsidRPr="00A470D2">
        <w:rPr>
          <w:spacing w:val="1"/>
          <w:sz w:val="24"/>
          <w:szCs w:val="24"/>
        </w:rPr>
        <w:t xml:space="preserve"> </w:t>
      </w:r>
      <w:r w:rsidRPr="00A470D2">
        <w:rPr>
          <w:sz w:val="24"/>
          <w:szCs w:val="24"/>
        </w:rPr>
        <w:t>гражданской</w:t>
      </w:r>
      <w:r w:rsidRPr="00A470D2">
        <w:rPr>
          <w:spacing w:val="1"/>
          <w:sz w:val="24"/>
          <w:szCs w:val="24"/>
        </w:rPr>
        <w:t xml:space="preserve"> </w:t>
      </w:r>
      <w:r w:rsidRPr="00A470D2">
        <w:rPr>
          <w:sz w:val="24"/>
          <w:szCs w:val="24"/>
        </w:rPr>
        <w:t>идентичности,</w:t>
      </w:r>
      <w:r w:rsidRPr="00A470D2">
        <w:rPr>
          <w:spacing w:val="1"/>
          <w:sz w:val="24"/>
          <w:szCs w:val="24"/>
        </w:rPr>
        <w:t xml:space="preserve"> </w:t>
      </w:r>
      <w:r w:rsidRPr="00A470D2">
        <w:rPr>
          <w:sz w:val="24"/>
          <w:szCs w:val="24"/>
        </w:rPr>
        <w:t>патриотизма, любви</w:t>
      </w:r>
      <w:r w:rsidRPr="00A470D2">
        <w:rPr>
          <w:spacing w:val="-2"/>
          <w:sz w:val="24"/>
          <w:szCs w:val="24"/>
        </w:rPr>
        <w:t xml:space="preserve"> </w:t>
      </w:r>
      <w:r w:rsidRPr="00A470D2">
        <w:rPr>
          <w:sz w:val="24"/>
          <w:szCs w:val="24"/>
        </w:rPr>
        <w:t>и</w:t>
      </w:r>
      <w:r w:rsidRPr="00A470D2">
        <w:rPr>
          <w:spacing w:val="-1"/>
          <w:sz w:val="24"/>
          <w:szCs w:val="24"/>
        </w:rPr>
        <w:t xml:space="preserve"> </w:t>
      </w:r>
      <w:r w:rsidRPr="00A470D2">
        <w:rPr>
          <w:sz w:val="24"/>
          <w:szCs w:val="24"/>
        </w:rPr>
        <w:t>уважения</w:t>
      </w:r>
      <w:r w:rsidRPr="00A470D2">
        <w:rPr>
          <w:spacing w:val="-7"/>
          <w:sz w:val="24"/>
          <w:szCs w:val="24"/>
        </w:rPr>
        <w:t xml:space="preserve"> </w:t>
      </w:r>
      <w:r w:rsidRPr="00A470D2">
        <w:rPr>
          <w:sz w:val="24"/>
          <w:szCs w:val="24"/>
        </w:rPr>
        <w:t>к</w:t>
      </w:r>
      <w:r w:rsidRPr="00A470D2">
        <w:rPr>
          <w:spacing w:val="-3"/>
          <w:sz w:val="24"/>
          <w:szCs w:val="24"/>
        </w:rPr>
        <w:t xml:space="preserve"> </w:t>
      </w:r>
      <w:r w:rsidRPr="00A470D2">
        <w:rPr>
          <w:sz w:val="24"/>
          <w:szCs w:val="24"/>
        </w:rPr>
        <w:t>Отечеству,</w:t>
      </w:r>
      <w:r w:rsidRPr="00A470D2">
        <w:rPr>
          <w:spacing w:val="-1"/>
          <w:sz w:val="24"/>
          <w:szCs w:val="24"/>
        </w:rPr>
        <w:t xml:space="preserve"> </w:t>
      </w:r>
      <w:r w:rsidRPr="00A470D2">
        <w:rPr>
          <w:sz w:val="24"/>
          <w:szCs w:val="24"/>
        </w:rPr>
        <w:t>чувства</w:t>
      </w:r>
      <w:r w:rsidRPr="00A470D2">
        <w:rPr>
          <w:spacing w:val="-1"/>
          <w:sz w:val="24"/>
          <w:szCs w:val="24"/>
        </w:rPr>
        <w:t xml:space="preserve"> </w:t>
      </w:r>
      <w:r w:rsidRPr="00A470D2">
        <w:rPr>
          <w:sz w:val="24"/>
          <w:szCs w:val="24"/>
        </w:rPr>
        <w:t>гордости</w:t>
      </w:r>
      <w:r w:rsidRPr="00A470D2">
        <w:rPr>
          <w:spacing w:val="-2"/>
          <w:sz w:val="24"/>
          <w:szCs w:val="24"/>
        </w:rPr>
        <w:t xml:space="preserve"> </w:t>
      </w:r>
      <w:r w:rsidRPr="00A470D2">
        <w:rPr>
          <w:sz w:val="24"/>
          <w:szCs w:val="24"/>
        </w:rPr>
        <w:t>за</w:t>
      </w:r>
      <w:r w:rsidRPr="00A470D2">
        <w:rPr>
          <w:spacing w:val="-1"/>
          <w:sz w:val="24"/>
          <w:szCs w:val="24"/>
        </w:rPr>
        <w:t xml:space="preserve"> </w:t>
      </w:r>
      <w:r w:rsidRPr="00A470D2">
        <w:rPr>
          <w:sz w:val="24"/>
          <w:szCs w:val="24"/>
        </w:rPr>
        <w:t>свою</w:t>
      </w:r>
      <w:r w:rsidRPr="00A470D2">
        <w:rPr>
          <w:spacing w:val="-4"/>
          <w:sz w:val="24"/>
          <w:szCs w:val="24"/>
        </w:rPr>
        <w:t xml:space="preserve"> </w:t>
      </w:r>
      <w:r w:rsidRPr="00A470D2">
        <w:rPr>
          <w:sz w:val="24"/>
          <w:szCs w:val="24"/>
        </w:rPr>
        <w:t>Родину.</w:t>
      </w:r>
    </w:p>
    <w:p w14:paraId="3B7448F3" w14:textId="77777777" w:rsidR="00FB4AC6" w:rsidRPr="00A470D2" w:rsidRDefault="00FB4AC6" w:rsidP="00FB4AC6">
      <w:pPr>
        <w:pStyle w:val="a9"/>
        <w:numPr>
          <w:ilvl w:val="0"/>
          <w:numId w:val="13"/>
        </w:numPr>
        <w:tabs>
          <w:tab w:val="left" w:pos="1134"/>
        </w:tabs>
        <w:spacing w:after="160" w:line="259" w:lineRule="auto"/>
        <w:ind w:left="0" w:right="134" w:firstLine="709"/>
        <w:rPr>
          <w:sz w:val="24"/>
          <w:szCs w:val="24"/>
        </w:rPr>
      </w:pPr>
      <w:r w:rsidRPr="00A470D2">
        <w:rPr>
          <w:sz w:val="24"/>
          <w:szCs w:val="24"/>
        </w:rPr>
        <w:t>формирование</w:t>
      </w:r>
      <w:r w:rsidRPr="00A470D2">
        <w:rPr>
          <w:spacing w:val="1"/>
          <w:sz w:val="24"/>
          <w:szCs w:val="24"/>
        </w:rPr>
        <w:t xml:space="preserve"> </w:t>
      </w:r>
      <w:r w:rsidRPr="00A470D2">
        <w:rPr>
          <w:sz w:val="24"/>
          <w:szCs w:val="24"/>
        </w:rPr>
        <w:t>этических</w:t>
      </w:r>
      <w:r w:rsidRPr="00A470D2">
        <w:rPr>
          <w:spacing w:val="1"/>
          <w:sz w:val="24"/>
          <w:szCs w:val="24"/>
        </w:rPr>
        <w:t xml:space="preserve"> </w:t>
      </w:r>
      <w:r w:rsidRPr="00A470D2">
        <w:rPr>
          <w:sz w:val="24"/>
          <w:szCs w:val="24"/>
        </w:rPr>
        <w:t>основ</w:t>
      </w:r>
      <w:r w:rsidRPr="00A470D2">
        <w:rPr>
          <w:spacing w:val="1"/>
          <w:sz w:val="24"/>
          <w:szCs w:val="24"/>
        </w:rPr>
        <w:t xml:space="preserve"> </w:t>
      </w:r>
      <w:r w:rsidRPr="00A470D2">
        <w:rPr>
          <w:sz w:val="24"/>
          <w:szCs w:val="24"/>
        </w:rPr>
        <w:t>поведения</w:t>
      </w:r>
      <w:r w:rsidRPr="00A470D2">
        <w:rPr>
          <w:spacing w:val="1"/>
          <w:sz w:val="24"/>
          <w:szCs w:val="24"/>
        </w:rPr>
        <w:t xml:space="preserve"> </w:t>
      </w:r>
      <w:r w:rsidRPr="00A470D2">
        <w:rPr>
          <w:sz w:val="24"/>
          <w:szCs w:val="24"/>
        </w:rPr>
        <w:t>личности,</w:t>
      </w:r>
      <w:r w:rsidRPr="00A470D2">
        <w:rPr>
          <w:spacing w:val="1"/>
          <w:sz w:val="24"/>
          <w:szCs w:val="24"/>
        </w:rPr>
        <w:t xml:space="preserve"> </w:t>
      </w:r>
      <w:r w:rsidRPr="00A470D2">
        <w:rPr>
          <w:sz w:val="24"/>
          <w:szCs w:val="24"/>
        </w:rPr>
        <w:t>заключающихся</w:t>
      </w:r>
      <w:r w:rsidRPr="00A470D2">
        <w:rPr>
          <w:spacing w:val="1"/>
          <w:sz w:val="24"/>
          <w:szCs w:val="24"/>
        </w:rPr>
        <w:t xml:space="preserve"> </w:t>
      </w:r>
      <w:r w:rsidRPr="00A470D2">
        <w:rPr>
          <w:sz w:val="24"/>
          <w:szCs w:val="24"/>
        </w:rPr>
        <w:t>в</w:t>
      </w:r>
      <w:r w:rsidRPr="00A470D2">
        <w:rPr>
          <w:spacing w:val="1"/>
          <w:sz w:val="24"/>
          <w:szCs w:val="24"/>
        </w:rPr>
        <w:t xml:space="preserve"> </w:t>
      </w:r>
      <w:r w:rsidRPr="00A470D2">
        <w:rPr>
          <w:sz w:val="24"/>
          <w:szCs w:val="24"/>
        </w:rPr>
        <w:t>уважительном</w:t>
      </w:r>
      <w:r w:rsidRPr="00A470D2">
        <w:rPr>
          <w:spacing w:val="1"/>
          <w:sz w:val="24"/>
          <w:szCs w:val="24"/>
        </w:rPr>
        <w:t xml:space="preserve"> </w:t>
      </w:r>
      <w:r w:rsidRPr="00A470D2">
        <w:rPr>
          <w:sz w:val="24"/>
          <w:szCs w:val="24"/>
        </w:rPr>
        <w:t>отношении</w:t>
      </w:r>
      <w:r w:rsidRPr="00A470D2">
        <w:rPr>
          <w:spacing w:val="1"/>
          <w:sz w:val="24"/>
          <w:szCs w:val="24"/>
        </w:rPr>
        <w:t xml:space="preserve"> </w:t>
      </w:r>
      <w:r w:rsidRPr="00A470D2">
        <w:rPr>
          <w:sz w:val="24"/>
          <w:szCs w:val="24"/>
        </w:rPr>
        <w:t>личности</w:t>
      </w:r>
      <w:r w:rsidRPr="00A470D2">
        <w:rPr>
          <w:spacing w:val="1"/>
          <w:sz w:val="24"/>
          <w:szCs w:val="24"/>
        </w:rPr>
        <w:t xml:space="preserve"> </w:t>
      </w:r>
      <w:r w:rsidRPr="00A470D2">
        <w:rPr>
          <w:sz w:val="24"/>
          <w:szCs w:val="24"/>
        </w:rPr>
        <w:t>к</w:t>
      </w:r>
      <w:r w:rsidRPr="00A470D2">
        <w:rPr>
          <w:spacing w:val="1"/>
          <w:sz w:val="24"/>
          <w:szCs w:val="24"/>
        </w:rPr>
        <w:t xml:space="preserve"> </w:t>
      </w:r>
      <w:r w:rsidRPr="00A470D2">
        <w:rPr>
          <w:sz w:val="24"/>
          <w:szCs w:val="24"/>
        </w:rPr>
        <w:t>другому</w:t>
      </w:r>
      <w:r w:rsidRPr="00A470D2">
        <w:rPr>
          <w:spacing w:val="1"/>
          <w:sz w:val="24"/>
          <w:szCs w:val="24"/>
        </w:rPr>
        <w:t xml:space="preserve"> </w:t>
      </w:r>
      <w:r w:rsidRPr="00A470D2">
        <w:rPr>
          <w:sz w:val="24"/>
          <w:szCs w:val="24"/>
        </w:rPr>
        <w:t>человеку,</w:t>
      </w:r>
      <w:r w:rsidRPr="00A470D2">
        <w:rPr>
          <w:spacing w:val="1"/>
          <w:sz w:val="24"/>
          <w:szCs w:val="24"/>
        </w:rPr>
        <w:t xml:space="preserve"> </w:t>
      </w:r>
      <w:r w:rsidRPr="00A470D2">
        <w:rPr>
          <w:sz w:val="24"/>
          <w:szCs w:val="24"/>
        </w:rPr>
        <w:t>его</w:t>
      </w:r>
      <w:r w:rsidRPr="00A470D2">
        <w:rPr>
          <w:spacing w:val="1"/>
          <w:sz w:val="24"/>
          <w:szCs w:val="24"/>
        </w:rPr>
        <w:t xml:space="preserve"> </w:t>
      </w:r>
      <w:r w:rsidRPr="00A470D2">
        <w:rPr>
          <w:sz w:val="24"/>
          <w:szCs w:val="24"/>
        </w:rPr>
        <w:t>мнению,</w:t>
      </w:r>
      <w:r w:rsidRPr="00A470D2">
        <w:rPr>
          <w:spacing w:val="1"/>
          <w:sz w:val="24"/>
          <w:szCs w:val="24"/>
        </w:rPr>
        <w:t xml:space="preserve"> </w:t>
      </w:r>
      <w:r w:rsidRPr="00A470D2">
        <w:rPr>
          <w:sz w:val="24"/>
          <w:szCs w:val="24"/>
        </w:rPr>
        <w:t>мировоззрению,</w:t>
      </w:r>
      <w:r w:rsidRPr="00A470D2">
        <w:rPr>
          <w:spacing w:val="1"/>
          <w:sz w:val="24"/>
          <w:szCs w:val="24"/>
        </w:rPr>
        <w:t xml:space="preserve"> </w:t>
      </w:r>
      <w:r w:rsidRPr="00A470D2">
        <w:rPr>
          <w:sz w:val="24"/>
          <w:szCs w:val="24"/>
        </w:rPr>
        <w:t>культуре,</w:t>
      </w:r>
      <w:r w:rsidRPr="00A470D2">
        <w:rPr>
          <w:spacing w:val="3"/>
          <w:sz w:val="24"/>
          <w:szCs w:val="24"/>
        </w:rPr>
        <w:t xml:space="preserve"> </w:t>
      </w:r>
      <w:r w:rsidRPr="00A470D2">
        <w:rPr>
          <w:sz w:val="24"/>
          <w:szCs w:val="24"/>
        </w:rPr>
        <w:t>языку и</w:t>
      </w:r>
      <w:r w:rsidRPr="00A470D2">
        <w:rPr>
          <w:spacing w:val="1"/>
          <w:sz w:val="24"/>
          <w:szCs w:val="24"/>
        </w:rPr>
        <w:t xml:space="preserve"> </w:t>
      </w:r>
      <w:r w:rsidRPr="00A470D2">
        <w:rPr>
          <w:sz w:val="24"/>
          <w:szCs w:val="24"/>
        </w:rPr>
        <w:t>религиозным взглядам.</w:t>
      </w:r>
    </w:p>
    <w:p w14:paraId="0AD43476" w14:textId="77777777" w:rsidR="00FB4AC6" w:rsidRPr="00A470D2" w:rsidRDefault="00FB4AC6" w:rsidP="00FB4AC6">
      <w:pPr>
        <w:pStyle w:val="a9"/>
        <w:numPr>
          <w:ilvl w:val="0"/>
          <w:numId w:val="13"/>
        </w:numPr>
        <w:tabs>
          <w:tab w:val="left" w:pos="1134"/>
        </w:tabs>
        <w:spacing w:after="160" w:line="259" w:lineRule="auto"/>
        <w:ind w:left="0" w:right="134" w:firstLine="709"/>
        <w:rPr>
          <w:sz w:val="24"/>
          <w:szCs w:val="24"/>
        </w:rPr>
      </w:pPr>
      <w:r w:rsidRPr="00A470D2">
        <w:rPr>
          <w:sz w:val="24"/>
          <w:szCs w:val="24"/>
        </w:rPr>
        <w:t>умение</w:t>
      </w:r>
      <w:r w:rsidRPr="00A470D2">
        <w:rPr>
          <w:spacing w:val="1"/>
          <w:sz w:val="24"/>
          <w:szCs w:val="24"/>
        </w:rPr>
        <w:t xml:space="preserve"> </w:t>
      </w:r>
      <w:r w:rsidRPr="00A470D2">
        <w:rPr>
          <w:sz w:val="24"/>
          <w:szCs w:val="24"/>
        </w:rPr>
        <w:t>продуктивно</w:t>
      </w:r>
      <w:r w:rsidRPr="00A470D2">
        <w:rPr>
          <w:spacing w:val="1"/>
          <w:sz w:val="24"/>
          <w:szCs w:val="24"/>
        </w:rPr>
        <w:t xml:space="preserve"> </w:t>
      </w:r>
      <w:r w:rsidRPr="00A470D2">
        <w:rPr>
          <w:sz w:val="24"/>
          <w:szCs w:val="24"/>
        </w:rPr>
        <w:t>общаться</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взаимодействовать</w:t>
      </w:r>
      <w:r w:rsidRPr="00A470D2">
        <w:rPr>
          <w:spacing w:val="1"/>
          <w:sz w:val="24"/>
          <w:szCs w:val="24"/>
        </w:rPr>
        <w:t xml:space="preserve"> </w:t>
      </w:r>
      <w:r w:rsidRPr="00A470D2">
        <w:rPr>
          <w:sz w:val="24"/>
          <w:szCs w:val="24"/>
        </w:rPr>
        <w:t>в</w:t>
      </w:r>
      <w:r w:rsidRPr="00A470D2">
        <w:rPr>
          <w:spacing w:val="1"/>
          <w:sz w:val="24"/>
          <w:szCs w:val="24"/>
        </w:rPr>
        <w:t xml:space="preserve"> </w:t>
      </w:r>
      <w:r w:rsidRPr="00A470D2">
        <w:rPr>
          <w:sz w:val="24"/>
          <w:szCs w:val="24"/>
        </w:rPr>
        <w:t>процессе</w:t>
      </w:r>
      <w:r w:rsidRPr="00A470D2">
        <w:rPr>
          <w:spacing w:val="1"/>
          <w:sz w:val="24"/>
          <w:szCs w:val="24"/>
        </w:rPr>
        <w:t xml:space="preserve"> </w:t>
      </w:r>
      <w:r w:rsidRPr="00A470D2">
        <w:rPr>
          <w:sz w:val="24"/>
          <w:szCs w:val="24"/>
        </w:rPr>
        <w:t>совместной</w:t>
      </w:r>
      <w:r w:rsidRPr="00A470D2">
        <w:rPr>
          <w:spacing w:val="1"/>
          <w:sz w:val="24"/>
          <w:szCs w:val="24"/>
        </w:rPr>
        <w:t xml:space="preserve"> </w:t>
      </w:r>
      <w:r w:rsidRPr="00A470D2">
        <w:rPr>
          <w:sz w:val="24"/>
          <w:szCs w:val="24"/>
        </w:rPr>
        <w:t>деятельности, учитывать позиции других участников деятельности, эффективно</w:t>
      </w:r>
      <w:r w:rsidRPr="00A470D2">
        <w:rPr>
          <w:spacing w:val="-62"/>
          <w:sz w:val="24"/>
          <w:szCs w:val="24"/>
        </w:rPr>
        <w:t xml:space="preserve"> </w:t>
      </w:r>
      <w:r w:rsidRPr="00A470D2">
        <w:rPr>
          <w:sz w:val="24"/>
          <w:szCs w:val="24"/>
        </w:rPr>
        <w:t>разрешать</w:t>
      </w:r>
      <w:r w:rsidRPr="00A470D2">
        <w:rPr>
          <w:spacing w:val="2"/>
          <w:sz w:val="24"/>
          <w:szCs w:val="24"/>
        </w:rPr>
        <w:t xml:space="preserve"> </w:t>
      </w:r>
      <w:r w:rsidRPr="00A470D2">
        <w:rPr>
          <w:sz w:val="24"/>
          <w:szCs w:val="24"/>
        </w:rPr>
        <w:t>конфликты;</w:t>
      </w:r>
    </w:p>
    <w:p w14:paraId="09ED5B2D" w14:textId="77777777" w:rsidR="00FB4AC6" w:rsidRPr="00A470D2" w:rsidRDefault="00FB4AC6" w:rsidP="00FB4AC6">
      <w:pPr>
        <w:pStyle w:val="a9"/>
        <w:numPr>
          <w:ilvl w:val="0"/>
          <w:numId w:val="13"/>
        </w:numPr>
        <w:tabs>
          <w:tab w:val="left" w:pos="1134"/>
        </w:tabs>
        <w:spacing w:after="160" w:line="259" w:lineRule="auto"/>
        <w:ind w:left="0" w:right="131" w:firstLine="709"/>
        <w:rPr>
          <w:sz w:val="24"/>
          <w:szCs w:val="24"/>
        </w:rPr>
      </w:pPr>
      <w:r w:rsidRPr="00A470D2">
        <w:rPr>
          <w:sz w:val="24"/>
          <w:szCs w:val="24"/>
        </w:rPr>
        <w:t>владение</w:t>
      </w:r>
      <w:r w:rsidRPr="00A470D2">
        <w:rPr>
          <w:spacing w:val="1"/>
          <w:sz w:val="24"/>
          <w:szCs w:val="24"/>
        </w:rPr>
        <w:t xml:space="preserve"> </w:t>
      </w:r>
      <w:r w:rsidRPr="00A470D2">
        <w:rPr>
          <w:sz w:val="24"/>
          <w:szCs w:val="24"/>
        </w:rPr>
        <w:t>навыками</w:t>
      </w:r>
      <w:r w:rsidRPr="00A470D2">
        <w:rPr>
          <w:spacing w:val="1"/>
          <w:sz w:val="24"/>
          <w:szCs w:val="24"/>
        </w:rPr>
        <w:t xml:space="preserve"> </w:t>
      </w:r>
      <w:r w:rsidRPr="00A470D2">
        <w:rPr>
          <w:sz w:val="24"/>
          <w:szCs w:val="24"/>
        </w:rPr>
        <w:t>познавательной,</w:t>
      </w:r>
      <w:r w:rsidRPr="00A470D2">
        <w:rPr>
          <w:spacing w:val="1"/>
          <w:sz w:val="24"/>
          <w:szCs w:val="24"/>
        </w:rPr>
        <w:t xml:space="preserve"> </w:t>
      </w:r>
      <w:r w:rsidRPr="00A470D2">
        <w:rPr>
          <w:sz w:val="24"/>
          <w:szCs w:val="24"/>
        </w:rPr>
        <w:t>учебно-исследовательской</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проектной</w:t>
      </w:r>
      <w:r w:rsidRPr="00A470D2">
        <w:rPr>
          <w:spacing w:val="1"/>
          <w:sz w:val="24"/>
          <w:szCs w:val="24"/>
        </w:rPr>
        <w:t xml:space="preserve"> </w:t>
      </w:r>
      <w:r w:rsidRPr="00A470D2">
        <w:rPr>
          <w:sz w:val="24"/>
          <w:szCs w:val="24"/>
        </w:rPr>
        <w:t>деятельности,</w:t>
      </w:r>
      <w:r w:rsidRPr="00A470D2">
        <w:rPr>
          <w:spacing w:val="1"/>
          <w:sz w:val="24"/>
          <w:szCs w:val="24"/>
        </w:rPr>
        <w:t xml:space="preserve"> </w:t>
      </w:r>
      <w:r w:rsidRPr="00A470D2">
        <w:rPr>
          <w:sz w:val="24"/>
          <w:szCs w:val="24"/>
        </w:rPr>
        <w:t>навыками</w:t>
      </w:r>
      <w:r w:rsidRPr="00A470D2">
        <w:rPr>
          <w:spacing w:val="1"/>
          <w:sz w:val="24"/>
          <w:szCs w:val="24"/>
        </w:rPr>
        <w:t xml:space="preserve"> </w:t>
      </w:r>
      <w:r w:rsidRPr="00A470D2">
        <w:rPr>
          <w:sz w:val="24"/>
          <w:szCs w:val="24"/>
        </w:rPr>
        <w:t>разрешения</w:t>
      </w:r>
      <w:r w:rsidRPr="00A470D2">
        <w:rPr>
          <w:spacing w:val="1"/>
          <w:sz w:val="24"/>
          <w:szCs w:val="24"/>
        </w:rPr>
        <w:t xml:space="preserve"> </w:t>
      </w:r>
      <w:r w:rsidRPr="00A470D2">
        <w:rPr>
          <w:sz w:val="24"/>
          <w:szCs w:val="24"/>
        </w:rPr>
        <w:t>проблем;</w:t>
      </w:r>
      <w:r w:rsidRPr="00A470D2">
        <w:rPr>
          <w:spacing w:val="1"/>
          <w:sz w:val="24"/>
          <w:szCs w:val="24"/>
        </w:rPr>
        <w:t xml:space="preserve"> </w:t>
      </w:r>
      <w:r w:rsidRPr="00A470D2">
        <w:rPr>
          <w:sz w:val="24"/>
          <w:szCs w:val="24"/>
        </w:rPr>
        <w:t>способность</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готовность</w:t>
      </w:r>
      <w:r w:rsidRPr="00A470D2">
        <w:rPr>
          <w:spacing w:val="1"/>
          <w:sz w:val="24"/>
          <w:szCs w:val="24"/>
        </w:rPr>
        <w:t xml:space="preserve"> </w:t>
      </w:r>
      <w:r w:rsidRPr="00A470D2">
        <w:rPr>
          <w:sz w:val="24"/>
          <w:szCs w:val="24"/>
        </w:rPr>
        <w:t>к</w:t>
      </w:r>
      <w:r w:rsidRPr="00A470D2">
        <w:rPr>
          <w:spacing w:val="1"/>
          <w:sz w:val="24"/>
          <w:szCs w:val="24"/>
        </w:rPr>
        <w:t xml:space="preserve"> </w:t>
      </w:r>
      <w:r w:rsidRPr="00A470D2">
        <w:rPr>
          <w:sz w:val="24"/>
          <w:szCs w:val="24"/>
        </w:rPr>
        <w:t>самостоятельному поиску методов решения практических задач, применению</w:t>
      </w:r>
      <w:r w:rsidRPr="00A470D2">
        <w:rPr>
          <w:spacing w:val="1"/>
          <w:sz w:val="24"/>
          <w:szCs w:val="24"/>
        </w:rPr>
        <w:t xml:space="preserve"> </w:t>
      </w:r>
      <w:r w:rsidRPr="00A470D2">
        <w:rPr>
          <w:sz w:val="24"/>
          <w:szCs w:val="24"/>
        </w:rPr>
        <w:t>различных методов</w:t>
      </w:r>
      <w:r w:rsidRPr="00A470D2">
        <w:rPr>
          <w:spacing w:val="3"/>
          <w:sz w:val="24"/>
          <w:szCs w:val="24"/>
        </w:rPr>
        <w:t xml:space="preserve"> </w:t>
      </w:r>
      <w:r w:rsidRPr="00A470D2">
        <w:rPr>
          <w:sz w:val="24"/>
          <w:szCs w:val="24"/>
        </w:rPr>
        <w:t>познания;</w:t>
      </w:r>
    </w:p>
    <w:p w14:paraId="71CF8BAF" w14:textId="77777777" w:rsidR="00FB4AC6" w:rsidRPr="00A470D2" w:rsidRDefault="00FB4AC6" w:rsidP="00FB4AC6">
      <w:pPr>
        <w:pStyle w:val="a9"/>
        <w:numPr>
          <w:ilvl w:val="0"/>
          <w:numId w:val="13"/>
        </w:numPr>
        <w:tabs>
          <w:tab w:val="left" w:pos="1134"/>
        </w:tabs>
        <w:spacing w:after="160" w:line="259" w:lineRule="auto"/>
        <w:ind w:left="0" w:right="130" w:firstLine="709"/>
        <w:rPr>
          <w:sz w:val="24"/>
          <w:szCs w:val="24"/>
        </w:rPr>
      </w:pPr>
      <w:r w:rsidRPr="00A470D2">
        <w:rPr>
          <w:sz w:val="24"/>
          <w:szCs w:val="24"/>
        </w:rPr>
        <w:t>готовность и способность к самостоятельной информационно-познавательной</w:t>
      </w:r>
      <w:r w:rsidRPr="00A470D2">
        <w:rPr>
          <w:spacing w:val="1"/>
          <w:sz w:val="24"/>
          <w:szCs w:val="24"/>
        </w:rPr>
        <w:t xml:space="preserve"> </w:t>
      </w:r>
      <w:r w:rsidRPr="00A470D2">
        <w:rPr>
          <w:sz w:val="24"/>
          <w:szCs w:val="24"/>
        </w:rPr>
        <w:t>деятельности,</w:t>
      </w:r>
      <w:r w:rsidRPr="00A470D2">
        <w:rPr>
          <w:spacing w:val="1"/>
          <w:sz w:val="24"/>
          <w:szCs w:val="24"/>
        </w:rPr>
        <w:t xml:space="preserve"> </w:t>
      </w:r>
      <w:r w:rsidRPr="00A470D2">
        <w:rPr>
          <w:sz w:val="24"/>
          <w:szCs w:val="24"/>
        </w:rPr>
        <w:t>владение</w:t>
      </w:r>
      <w:r w:rsidRPr="00A470D2">
        <w:rPr>
          <w:spacing w:val="1"/>
          <w:sz w:val="24"/>
          <w:szCs w:val="24"/>
        </w:rPr>
        <w:t xml:space="preserve"> </w:t>
      </w:r>
      <w:r w:rsidRPr="00A470D2">
        <w:rPr>
          <w:sz w:val="24"/>
          <w:szCs w:val="24"/>
        </w:rPr>
        <w:t>навыками</w:t>
      </w:r>
      <w:r w:rsidRPr="00A470D2">
        <w:rPr>
          <w:spacing w:val="1"/>
          <w:sz w:val="24"/>
          <w:szCs w:val="24"/>
        </w:rPr>
        <w:t xml:space="preserve"> </w:t>
      </w:r>
      <w:r w:rsidRPr="00A470D2">
        <w:rPr>
          <w:sz w:val="24"/>
          <w:szCs w:val="24"/>
        </w:rPr>
        <w:t>получения</w:t>
      </w:r>
      <w:r w:rsidRPr="00A470D2">
        <w:rPr>
          <w:spacing w:val="1"/>
          <w:sz w:val="24"/>
          <w:szCs w:val="24"/>
        </w:rPr>
        <w:t xml:space="preserve"> </w:t>
      </w:r>
      <w:r w:rsidRPr="00A470D2">
        <w:rPr>
          <w:sz w:val="24"/>
          <w:szCs w:val="24"/>
        </w:rPr>
        <w:t>необходимой</w:t>
      </w:r>
      <w:r w:rsidRPr="00A470D2">
        <w:rPr>
          <w:spacing w:val="1"/>
          <w:sz w:val="24"/>
          <w:szCs w:val="24"/>
        </w:rPr>
        <w:t xml:space="preserve"> </w:t>
      </w:r>
      <w:r w:rsidRPr="00A470D2">
        <w:rPr>
          <w:sz w:val="24"/>
          <w:szCs w:val="24"/>
        </w:rPr>
        <w:t>информации</w:t>
      </w:r>
      <w:r w:rsidRPr="00A470D2">
        <w:rPr>
          <w:spacing w:val="1"/>
          <w:sz w:val="24"/>
          <w:szCs w:val="24"/>
        </w:rPr>
        <w:t xml:space="preserve"> </w:t>
      </w:r>
      <w:r w:rsidRPr="00A470D2">
        <w:rPr>
          <w:sz w:val="24"/>
          <w:szCs w:val="24"/>
        </w:rPr>
        <w:t>из</w:t>
      </w:r>
      <w:r w:rsidRPr="00A470D2">
        <w:rPr>
          <w:spacing w:val="1"/>
          <w:sz w:val="24"/>
          <w:szCs w:val="24"/>
        </w:rPr>
        <w:t xml:space="preserve"> </w:t>
      </w:r>
      <w:r w:rsidRPr="00A470D2">
        <w:rPr>
          <w:sz w:val="24"/>
          <w:szCs w:val="24"/>
        </w:rPr>
        <w:t>словарей</w:t>
      </w:r>
      <w:r w:rsidRPr="00A470D2">
        <w:rPr>
          <w:spacing w:val="1"/>
          <w:sz w:val="24"/>
          <w:szCs w:val="24"/>
        </w:rPr>
        <w:t xml:space="preserve"> </w:t>
      </w:r>
      <w:r w:rsidRPr="00A470D2">
        <w:rPr>
          <w:sz w:val="24"/>
          <w:szCs w:val="24"/>
        </w:rPr>
        <w:t>разных</w:t>
      </w:r>
      <w:r w:rsidRPr="00A470D2">
        <w:rPr>
          <w:spacing w:val="1"/>
          <w:sz w:val="24"/>
          <w:szCs w:val="24"/>
        </w:rPr>
        <w:t xml:space="preserve"> </w:t>
      </w:r>
      <w:r w:rsidRPr="00A470D2">
        <w:rPr>
          <w:sz w:val="24"/>
          <w:szCs w:val="24"/>
        </w:rPr>
        <w:t>типов,</w:t>
      </w:r>
      <w:r w:rsidRPr="00A470D2">
        <w:rPr>
          <w:spacing w:val="1"/>
          <w:sz w:val="24"/>
          <w:szCs w:val="24"/>
        </w:rPr>
        <w:t xml:space="preserve"> </w:t>
      </w:r>
      <w:r w:rsidRPr="00A470D2">
        <w:rPr>
          <w:sz w:val="24"/>
          <w:szCs w:val="24"/>
        </w:rPr>
        <w:t>умение</w:t>
      </w:r>
      <w:r w:rsidRPr="00A470D2">
        <w:rPr>
          <w:spacing w:val="1"/>
          <w:sz w:val="24"/>
          <w:szCs w:val="24"/>
        </w:rPr>
        <w:t xml:space="preserve"> </w:t>
      </w:r>
      <w:r w:rsidRPr="00A470D2">
        <w:rPr>
          <w:sz w:val="24"/>
          <w:szCs w:val="24"/>
        </w:rPr>
        <w:t>ориентироваться</w:t>
      </w:r>
      <w:r w:rsidRPr="00A470D2">
        <w:rPr>
          <w:spacing w:val="1"/>
          <w:sz w:val="24"/>
          <w:szCs w:val="24"/>
        </w:rPr>
        <w:t xml:space="preserve"> </w:t>
      </w:r>
      <w:r w:rsidRPr="00A470D2">
        <w:rPr>
          <w:sz w:val="24"/>
          <w:szCs w:val="24"/>
        </w:rPr>
        <w:t>в</w:t>
      </w:r>
      <w:r w:rsidRPr="00A470D2">
        <w:rPr>
          <w:spacing w:val="1"/>
          <w:sz w:val="24"/>
          <w:szCs w:val="24"/>
        </w:rPr>
        <w:t xml:space="preserve"> </w:t>
      </w:r>
      <w:r w:rsidRPr="00A470D2">
        <w:rPr>
          <w:sz w:val="24"/>
          <w:szCs w:val="24"/>
        </w:rPr>
        <w:t>различных</w:t>
      </w:r>
      <w:r w:rsidRPr="00A470D2">
        <w:rPr>
          <w:spacing w:val="1"/>
          <w:sz w:val="24"/>
          <w:szCs w:val="24"/>
        </w:rPr>
        <w:t xml:space="preserve"> </w:t>
      </w:r>
      <w:r w:rsidRPr="00A470D2">
        <w:rPr>
          <w:sz w:val="24"/>
          <w:szCs w:val="24"/>
        </w:rPr>
        <w:t>источниках</w:t>
      </w:r>
      <w:r w:rsidRPr="00A470D2">
        <w:rPr>
          <w:spacing w:val="1"/>
          <w:sz w:val="24"/>
          <w:szCs w:val="24"/>
        </w:rPr>
        <w:t xml:space="preserve"> </w:t>
      </w:r>
      <w:r w:rsidRPr="00A470D2">
        <w:rPr>
          <w:sz w:val="24"/>
          <w:szCs w:val="24"/>
        </w:rPr>
        <w:t>информации,</w:t>
      </w:r>
      <w:r w:rsidRPr="00A470D2">
        <w:rPr>
          <w:spacing w:val="1"/>
          <w:sz w:val="24"/>
          <w:szCs w:val="24"/>
        </w:rPr>
        <w:t xml:space="preserve"> </w:t>
      </w:r>
      <w:r w:rsidRPr="00A470D2">
        <w:rPr>
          <w:sz w:val="24"/>
          <w:szCs w:val="24"/>
        </w:rPr>
        <w:t>критически</w:t>
      </w:r>
      <w:r w:rsidRPr="00A470D2">
        <w:rPr>
          <w:spacing w:val="1"/>
          <w:sz w:val="24"/>
          <w:szCs w:val="24"/>
        </w:rPr>
        <w:t xml:space="preserve"> </w:t>
      </w:r>
      <w:r w:rsidRPr="00A470D2">
        <w:rPr>
          <w:sz w:val="24"/>
          <w:szCs w:val="24"/>
        </w:rPr>
        <w:t>оценивать</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интерпретировать</w:t>
      </w:r>
      <w:r w:rsidRPr="00A470D2">
        <w:rPr>
          <w:spacing w:val="1"/>
          <w:sz w:val="24"/>
          <w:szCs w:val="24"/>
        </w:rPr>
        <w:t xml:space="preserve"> </w:t>
      </w:r>
      <w:r w:rsidRPr="00A470D2">
        <w:rPr>
          <w:sz w:val="24"/>
          <w:szCs w:val="24"/>
        </w:rPr>
        <w:t>информацию,</w:t>
      </w:r>
      <w:r w:rsidRPr="00A470D2">
        <w:rPr>
          <w:spacing w:val="1"/>
          <w:sz w:val="24"/>
          <w:szCs w:val="24"/>
        </w:rPr>
        <w:t xml:space="preserve"> </w:t>
      </w:r>
      <w:r w:rsidRPr="00A470D2">
        <w:rPr>
          <w:sz w:val="24"/>
          <w:szCs w:val="24"/>
        </w:rPr>
        <w:t>получаемую</w:t>
      </w:r>
      <w:r w:rsidRPr="00A470D2">
        <w:rPr>
          <w:spacing w:val="-2"/>
          <w:sz w:val="24"/>
          <w:szCs w:val="24"/>
        </w:rPr>
        <w:t xml:space="preserve"> </w:t>
      </w:r>
      <w:r w:rsidRPr="00A470D2">
        <w:rPr>
          <w:sz w:val="24"/>
          <w:szCs w:val="24"/>
        </w:rPr>
        <w:t>из различных</w:t>
      </w:r>
      <w:r w:rsidRPr="00A470D2">
        <w:rPr>
          <w:spacing w:val="1"/>
          <w:sz w:val="24"/>
          <w:szCs w:val="24"/>
        </w:rPr>
        <w:t xml:space="preserve"> </w:t>
      </w:r>
      <w:r w:rsidRPr="00A470D2">
        <w:rPr>
          <w:sz w:val="24"/>
          <w:szCs w:val="24"/>
        </w:rPr>
        <w:t>источников;</w:t>
      </w:r>
    </w:p>
    <w:p w14:paraId="422EBD92" w14:textId="77777777" w:rsidR="00FB4AC6" w:rsidRPr="00A470D2" w:rsidRDefault="00FB4AC6" w:rsidP="00FB4AC6">
      <w:pPr>
        <w:pStyle w:val="a9"/>
        <w:numPr>
          <w:ilvl w:val="0"/>
          <w:numId w:val="13"/>
        </w:numPr>
        <w:tabs>
          <w:tab w:val="left" w:pos="1134"/>
        </w:tabs>
        <w:spacing w:after="160" w:line="259" w:lineRule="auto"/>
        <w:ind w:left="0" w:right="129" w:firstLine="709"/>
        <w:rPr>
          <w:sz w:val="24"/>
          <w:szCs w:val="24"/>
        </w:rPr>
      </w:pPr>
      <w:r w:rsidRPr="00A470D2">
        <w:rPr>
          <w:sz w:val="24"/>
          <w:szCs w:val="24"/>
        </w:rPr>
        <w:t>умение</w:t>
      </w:r>
      <w:r w:rsidRPr="00A470D2">
        <w:rPr>
          <w:spacing w:val="1"/>
          <w:sz w:val="24"/>
          <w:szCs w:val="24"/>
        </w:rPr>
        <w:t xml:space="preserve"> </w:t>
      </w:r>
      <w:r w:rsidRPr="00A470D2">
        <w:rPr>
          <w:sz w:val="24"/>
          <w:szCs w:val="24"/>
        </w:rPr>
        <w:t>использовать</w:t>
      </w:r>
      <w:r w:rsidRPr="00A470D2">
        <w:rPr>
          <w:spacing w:val="1"/>
          <w:sz w:val="24"/>
          <w:szCs w:val="24"/>
        </w:rPr>
        <w:t xml:space="preserve"> </w:t>
      </w:r>
      <w:r w:rsidRPr="00A470D2">
        <w:rPr>
          <w:sz w:val="24"/>
          <w:szCs w:val="24"/>
        </w:rPr>
        <w:t>средства</w:t>
      </w:r>
      <w:r w:rsidRPr="00A470D2">
        <w:rPr>
          <w:spacing w:val="1"/>
          <w:sz w:val="24"/>
          <w:szCs w:val="24"/>
        </w:rPr>
        <w:t xml:space="preserve"> </w:t>
      </w:r>
      <w:r w:rsidRPr="00A470D2">
        <w:rPr>
          <w:sz w:val="24"/>
          <w:szCs w:val="24"/>
        </w:rPr>
        <w:t>информационных</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коммуникационных</w:t>
      </w:r>
      <w:r w:rsidRPr="00A470D2">
        <w:rPr>
          <w:spacing w:val="1"/>
          <w:sz w:val="24"/>
          <w:szCs w:val="24"/>
        </w:rPr>
        <w:t xml:space="preserve"> </w:t>
      </w:r>
      <w:r w:rsidRPr="00A470D2">
        <w:rPr>
          <w:sz w:val="24"/>
          <w:szCs w:val="24"/>
        </w:rPr>
        <w:t>технологий</w:t>
      </w:r>
      <w:r w:rsidRPr="00A470D2">
        <w:rPr>
          <w:spacing w:val="1"/>
          <w:sz w:val="24"/>
          <w:szCs w:val="24"/>
        </w:rPr>
        <w:t xml:space="preserve"> </w:t>
      </w:r>
      <w:r w:rsidRPr="00A470D2">
        <w:rPr>
          <w:sz w:val="24"/>
          <w:szCs w:val="24"/>
        </w:rPr>
        <w:t>(далее</w:t>
      </w:r>
      <w:r w:rsidRPr="00A470D2">
        <w:rPr>
          <w:spacing w:val="1"/>
          <w:sz w:val="24"/>
          <w:szCs w:val="24"/>
        </w:rPr>
        <w:t xml:space="preserve"> </w:t>
      </w:r>
      <w:r w:rsidRPr="00A470D2">
        <w:rPr>
          <w:sz w:val="24"/>
          <w:szCs w:val="24"/>
        </w:rPr>
        <w:t>-</w:t>
      </w:r>
      <w:r w:rsidRPr="00A470D2">
        <w:rPr>
          <w:spacing w:val="1"/>
          <w:sz w:val="24"/>
          <w:szCs w:val="24"/>
        </w:rPr>
        <w:t xml:space="preserve"> </w:t>
      </w:r>
      <w:r w:rsidRPr="00A470D2">
        <w:rPr>
          <w:sz w:val="24"/>
          <w:szCs w:val="24"/>
        </w:rPr>
        <w:t>ИКТ)</w:t>
      </w:r>
      <w:r w:rsidRPr="00A470D2">
        <w:rPr>
          <w:spacing w:val="1"/>
          <w:sz w:val="24"/>
          <w:szCs w:val="24"/>
        </w:rPr>
        <w:t xml:space="preserve"> </w:t>
      </w:r>
      <w:r w:rsidRPr="00A470D2">
        <w:rPr>
          <w:sz w:val="24"/>
          <w:szCs w:val="24"/>
        </w:rPr>
        <w:t>в</w:t>
      </w:r>
      <w:r w:rsidRPr="00A470D2">
        <w:rPr>
          <w:spacing w:val="1"/>
          <w:sz w:val="24"/>
          <w:szCs w:val="24"/>
        </w:rPr>
        <w:t xml:space="preserve"> </w:t>
      </w:r>
      <w:r w:rsidRPr="00A470D2">
        <w:rPr>
          <w:sz w:val="24"/>
          <w:szCs w:val="24"/>
        </w:rPr>
        <w:t>решении</w:t>
      </w:r>
      <w:r w:rsidRPr="00A470D2">
        <w:rPr>
          <w:spacing w:val="1"/>
          <w:sz w:val="24"/>
          <w:szCs w:val="24"/>
        </w:rPr>
        <w:t xml:space="preserve"> </w:t>
      </w:r>
      <w:r w:rsidRPr="00A470D2">
        <w:rPr>
          <w:sz w:val="24"/>
          <w:szCs w:val="24"/>
        </w:rPr>
        <w:t>когнитивных,</w:t>
      </w:r>
      <w:r w:rsidRPr="00A470D2">
        <w:rPr>
          <w:spacing w:val="1"/>
          <w:sz w:val="24"/>
          <w:szCs w:val="24"/>
        </w:rPr>
        <w:t xml:space="preserve"> </w:t>
      </w:r>
      <w:r w:rsidRPr="00A470D2">
        <w:rPr>
          <w:sz w:val="24"/>
          <w:szCs w:val="24"/>
        </w:rPr>
        <w:t>коммуникативных</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организационных</w:t>
      </w:r>
      <w:r w:rsidRPr="00A470D2">
        <w:rPr>
          <w:spacing w:val="1"/>
          <w:sz w:val="24"/>
          <w:szCs w:val="24"/>
        </w:rPr>
        <w:t xml:space="preserve"> </w:t>
      </w:r>
      <w:r w:rsidRPr="00A470D2">
        <w:rPr>
          <w:sz w:val="24"/>
          <w:szCs w:val="24"/>
        </w:rPr>
        <w:t>задач</w:t>
      </w:r>
      <w:r w:rsidRPr="00A470D2">
        <w:rPr>
          <w:spacing w:val="1"/>
          <w:sz w:val="24"/>
          <w:szCs w:val="24"/>
        </w:rPr>
        <w:t xml:space="preserve"> </w:t>
      </w:r>
      <w:r w:rsidRPr="00A470D2">
        <w:rPr>
          <w:sz w:val="24"/>
          <w:szCs w:val="24"/>
        </w:rPr>
        <w:t>с</w:t>
      </w:r>
      <w:r w:rsidRPr="00A470D2">
        <w:rPr>
          <w:spacing w:val="1"/>
          <w:sz w:val="24"/>
          <w:szCs w:val="24"/>
        </w:rPr>
        <w:t xml:space="preserve"> </w:t>
      </w:r>
      <w:r w:rsidRPr="00A470D2">
        <w:rPr>
          <w:sz w:val="24"/>
          <w:szCs w:val="24"/>
        </w:rPr>
        <w:t>соблюдением</w:t>
      </w:r>
      <w:r w:rsidRPr="00A470D2">
        <w:rPr>
          <w:spacing w:val="1"/>
          <w:sz w:val="24"/>
          <w:szCs w:val="24"/>
        </w:rPr>
        <w:t xml:space="preserve"> </w:t>
      </w:r>
      <w:r w:rsidRPr="00A470D2">
        <w:rPr>
          <w:sz w:val="24"/>
          <w:szCs w:val="24"/>
        </w:rPr>
        <w:t>требований</w:t>
      </w:r>
      <w:r w:rsidRPr="00A470D2">
        <w:rPr>
          <w:spacing w:val="1"/>
          <w:sz w:val="24"/>
          <w:szCs w:val="24"/>
        </w:rPr>
        <w:t xml:space="preserve"> </w:t>
      </w:r>
      <w:r w:rsidRPr="00A470D2">
        <w:rPr>
          <w:sz w:val="24"/>
          <w:szCs w:val="24"/>
        </w:rPr>
        <w:t>эргономики,</w:t>
      </w:r>
      <w:r w:rsidRPr="00A470D2">
        <w:rPr>
          <w:spacing w:val="1"/>
          <w:sz w:val="24"/>
          <w:szCs w:val="24"/>
        </w:rPr>
        <w:t xml:space="preserve"> </w:t>
      </w:r>
      <w:r w:rsidRPr="00A470D2">
        <w:rPr>
          <w:sz w:val="24"/>
          <w:szCs w:val="24"/>
        </w:rPr>
        <w:t>техники</w:t>
      </w:r>
      <w:r w:rsidRPr="00A470D2">
        <w:rPr>
          <w:spacing w:val="1"/>
          <w:sz w:val="24"/>
          <w:szCs w:val="24"/>
        </w:rPr>
        <w:t xml:space="preserve"> </w:t>
      </w:r>
      <w:r w:rsidRPr="00A470D2">
        <w:rPr>
          <w:sz w:val="24"/>
          <w:szCs w:val="24"/>
        </w:rPr>
        <w:t>безопасности, гигиены, ресурсосбережения, правовых и этических норм, норм</w:t>
      </w:r>
      <w:r w:rsidRPr="00A470D2">
        <w:rPr>
          <w:spacing w:val="1"/>
          <w:sz w:val="24"/>
          <w:szCs w:val="24"/>
        </w:rPr>
        <w:t xml:space="preserve"> </w:t>
      </w:r>
      <w:r w:rsidRPr="00A470D2">
        <w:rPr>
          <w:sz w:val="24"/>
          <w:szCs w:val="24"/>
        </w:rPr>
        <w:t>информационной</w:t>
      </w:r>
      <w:r w:rsidRPr="00A470D2">
        <w:rPr>
          <w:spacing w:val="1"/>
          <w:sz w:val="24"/>
          <w:szCs w:val="24"/>
        </w:rPr>
        <w:t xml:space="preserve"> </w:t>
      </w:r>
      <w:r w:rsidRPr="00A470D2">
        <w:rPr>
          <w:sz w:val="24"/>
          <w:szCs w:val="24"/>
        </w:rPr>
        <w:t>безопасности;</w:t>
      </w:r>
    </w:p>
    <w:p w14:paraId="162B73C4" w14:textId="77777777" w:rsidR="00FB4AC6" w:rsidRPr="00A470D2" w:rsidRDefault="00FB4AC6" w:rsidP="00FB4AC6">
      <w:pPr>
        <w:pStyle w:val="a9"/>
        <w:numPr>
          <w:ilvl w:val="0"/>
          <w:numId w:val="13"/>
        </w:numPr>
        <w:tabs>
          <w:tab w:val="left" w:pos="1134"/>
        </w:tabs>
        <w:spacing w:after="160" w:line="259" w:lineRule="auto"/>
        <w:ind w:left="0" w:firstLine="709"/>
        <w:rPr>
          <w:sz w:val="24"/>
          <w:szCs w:val="24"/>
        </w:rPr>
      </w:pPr>
      <w:r w:rsidRPr="00A470D2">
        <w:rPr>
          <w:sz w:val="24"/>
          <w:szCs w:val="24"/>
        </w:rPr>
        <w:t>умение</w:t>
      </w:r>
      <w:r w:rsidRPr="00A470D2">
        <w:rPr>
          <w:spacing w:val="-3"/>
          <w:sz w:val="24"/>
          <w:szCs w:val="24"/>
        </w:rPr>
        <w:t xml:space="preserve"> </w:t>
      </w:r>
      <w:r w:rsidRPr="00A470D2">
        <w:rPr>
          <w:sz w:val="24"/>
          <w:szCs w:val="24"/>
        </w:rPr>
        <w:t>определять</w:t>
      </w:r>
      <w:r w:rsidRPr="00A470D2">
        <w:rPr>
          <w:spacing w:val="-3"/>
          <w:sz w:val="24"/>
          <w:szCs w:val="24"/>
        </w:rPr>
        <w:t xml:space="preserve"> </w:t>
      </w:r>
      <w:r w:rsidRPr="00A470D2">
        <w:rPr>
          <w:sz w:val="24"/>
          <w:szCs w:val="24"/>
        </w:rPr>
        <w:t>назначение</w:t>
      </w:r>
      <w:r w:rsidRPr="00A470D2">
        <w:rPr>
          <w:spacing w:val="-3"/>
          <w:sz w:val="24"/>
          <w:szCs w:val="24"/>
        </w:rPr>
        <w:t xml:space="preserve"> </w:t>
      </w:r>
      <w:r w:rsidRPr="00A470D2">
        <w:rPr>
          <w:sz w:val="24"/>
          <w:szCs w:val="24"/>
        </w:rPr>
        <w:t>и</w:t>
      </w:r>
      <w:r w:rsidRPr="00A470D2">
        <w:rPr>
          <w:spacing w:val="-3"/>
          <w:sz w:val="24"/>
          <w:szCs w:val="24"/>
        </w:rPr>
        <w:t xml:space="preserve"> </w:t>
      </w:r>
      <w:r w:rsidRPr="00A470D2">
        <w:rPr>
          <w:sz w:val="24"/>
          <w:szCs w:val="24"/>
        </w:rPr>
        <w:t>функции</w:t>
      </w:r>
      <w:r w:rsidRPr="00A470D2">
        <w:rPr>
          <w:spacing w:val="-3"/>
          <w:sz w:val="24"/>
          <w:szCs w:val="24"/>
        </w:rPr>
        <w:t xml:space="preserve"> </w:t>
      </w:r>
      <w:r w:rsidRPr="00A470D2">
        <w:rPr>
          <w:sz w:val="24"/>
          <w:szCs w:val="24"/>
        </w:rPr>
        <w:t>различных</w:t>
      </w:r>
      <w:r w:rsidRPr="00A470D2">
        <w:rPr>
          <w:spacing w:val="-4"/>
          <w:sz w:val="24"/>
          <w:szCs w:val="24"/>
        </w:rPr>
        <w:t xml:space="preserve"> </w:t>
      </w:r>
      <w:r w:rsidRPr="00A470D2">
        <w:rPr>
          <w:sz w:val="24"/>
          <w:szCs w:val="24"/>
        </w:rPr>
        <w:t>социальных</w:t>
      </w:r>
      <w:r w:rsidRPr="00A470D2">
        <w:rPr>
          <w:spacing w:val="-3"/>
          <w:sz w:val="24"/>
          <w:szCs w:val="24"/>
        </w:rPr>
        <w:t xml:space="preserve"> </w:t>
      </w:r>
      <w:r w:rsidRPr="00A470D2">
        <w:rPr>
          <w:sz w:val="24"/>
          <w:szCs w:val="24"/>
        </w:rPr>
        <w:t>институтов;</w:t>
      </w:r>
    </w:p>
    <w:p w14:paraId="1C04E4FF" w14:textId="77777777" w:rsidR="00FB4AC6" w:rsidRPr="00A470D2" w:rsidRDefault="00FB4AC6" w:rsidP="00FB4AC6">
      <w:pPr>
        <w:pStyle w:val="a9"/>
        <w:numPr>
          <w:ilvl w:val="0"/>
          <w:numId w:val="13"/>
        </w:numPr>
        <w:tabs>
          <w:tab w:val="left" w:pos="1134"/>
        </w:tabs>
        <w:spacing w:after="160" w:line="259" w:lineRule="auto"/>
        <w:ind w:left="0" w:right="132" w:firstLine="709"/>
        <w:rPr>
          <w:sz w:val="24"/>
          <w:szCs w:val="24"/>
        </w:rPr>
      </w:pPr>
      <w:r w:rsidRPr="00A470D2">
        <w:rPr>
          <w:sz w:val="24"/>
          <w:szCs w:val="24"/>
        </w:rPr>
        <w:t>умение</w:t>
      </w:r>
      <w:r w:rsidRPr="00A470D2">
        <w:rPr>
          <w:spacing w:val="1"/>
          <w:sz w:val="24"/>
          <w:szCs w:val="24"/>
        </w:rPr>
        <w:t xml:space="preserve"> </w:t>
      </w:r>
      <w:r w:rsidRPr="00A470D2">
        <w:rPr>
          <w:sz w:val="24"/>
          <w:szCs w:val="24"/>
        </w:rPr>
        <w:t>самостоятельно</w:t>
      </w:r>
      <w:r w:rsidRPr="00A470D2">
        <w:rPr>
          <w:spacing w:val="1"/>
          <w:sz w:val="24"/>
          <w:szCs w:val="24"/>
        </w:rPr>
        <w:t xml:space="preserve"> </w:t>
      </w:r>
      <w:r w:rsidRPr="00A470D2">
        <w:rPr>
          <w:sz w:val="24"/>
          <w:szCs w:val="24"/>
        </w:rPr>
        <w:t>оценивать</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принимать</w:t>
      </w:r>
      <w:r w:rsidRPr="00A470D2">
        <w:rPr>
          <w:spacing w:val="1"/>
          <w:sz w:val="24"/>
          <w:szCs w:val="24"/>
        </w:rPr>
        <w:t xml:space="preserve"> </w:t>
      </w:r>
      <w:r w:rsidRPr="00A470D2">
        <w:rPr>
          <w:sz w:val="24"/>
          <w:szCs w:val="24"/>
        </w:rPr>
        <w:t>решения,</w:t>
      </w:r>
      <w:r w:rsidRPr="00A470D2">
        <w:rPr>
          <w:spacing w:val="1"/>
          <w:sz w:val="24"/>
          <w:szCs w:val="24"/>
        </w:rPr>
        <w:t xml:space="preserve"> </w:t>
      </w:r>
      <w:r w:rsidRPr="00A470D2">
        <w:rPr>
          <w:sz w:val="24"/>
          <w:szCs w:val="24"/>
        </w:rPr>
        <w:t>определяющие</w:t>
      </w:r>
      <w:r w:rsidRPr="00A470D2">
        <w:rPr>
          <w:spacing w:val="1"/>
          <w:sz w:val="24"/>
          <w:szCs w:val="24"/>
        </w:rPr>
        <w:t xml:space="preserve"> </w:t>
      </w:r>
      <w:r w:rsidRPr="00A470D2">
        <w:rPr>
          <w:sz w:val="24"/>
          <w:szCs w:val="24"/>
        </w:rPr>
        <w:t>стратегию</w:t>
      </w:r>
      <w:r w:rsidRPr="00A470D2">
        <w:rPr>
          <w:spacing w:val="-2"/>
          <w:sz w:val="24"/>
          <w:szCs w:val="24"/>
        </w:rPr>
        <w:t xml:space="preserve"> </w:t>
      </w:r>
      <w:r w:rsidRPr="00A470D2">
        <w:rPr>
          <w:sz w:val="24"/>
          <w:szCs w:val="24"/>
        </w:rPr>
        <w:t>поведения,</w:t>
      </w:r>
      <w:r w:rsidRPr="00A470D2">
        <w:rPr>
          <w:spacing w:val="2"/>
          <w:sz w:val="24"/>
          <w:szCs w:val="24"/>
        </w:rPr>
        <w:t xml:space="preserve"> </w:t>
      </w:r>
      <w:r w:rsidRPr="00A470D2">
        <w:rPr>
          <w:sz w:val="24"/>
          <w:szCs w:val="24"/>
        </w:rPr>
        <w:t>с</w:t>
      </w:r>
      <w:r w:rsidRPr="00A470D2">
        <w:rPr>
          <w:spacing w:val="1"/>
          <w:sz w:val="24"/>
          <w:szCs w:val="24"/>
        </w:rPr>
        <w:t xml:space="preserve"> </w:t>
      </w:r>
      <w:r w:rsidRPr="00A470D2">
        <w:rPr>
          <w:sz w:val="24"/>
          <w:szCs w:val="24"/>
        </w:rPr>
        <w:t>учетом</w:t>
      </w:r>
      <w:r w:rsidRPr="00A470D2">
        <w:rPr>
          <w:spacing w:val="-6"/>
          <w:sz w:val="24"/>
          <w:szCs w:val="24"/>
        </w:rPr>
        <w:t xml:space="preserve"> </w:t>
      </w:r>
      <w:r w:rsidRPr="00A470D2">
        <w:rPr>
          <w:sz w:val="24"/>
          <w:szCs w:val="24"/>
        </w:rPr>
        <w:t>гражданских и нравственных ценностей;</w:t>
      </w:r>
    </w:p>
    <w:p w14:paraId="02D1C65C" w14:textId="77777777" w:rsidR="00FB4AC6" w:rsidRPr="00A470D2" w:rsidRDefault="00FB4AC6" w:rsidP="00FB4AC6">
      <w:pPr>
        <w:pStyle w:val="a9"/>
        <w:numPr>
          <w:ilvl w:val="0"/>
          <w:numId w:val="13"/>
        </w:numPr>
        <w:tabs>
          <w:tab w:val="left" w:pos="1134"/>
        </w:tabs>
        <w:spacing w:after="160" w:line="259" w:lineRule="auto"/>
        <w:ind w:left="0" w:right="131" w:firstLine="709"/>
        <w:rPr>
          <w:sz w:val="24"/>
          <w:szCs w:val="24"/>
        </w:rPr>
      </w:pPr>
      <w:r w:rsidRPr="00A470D2">
        <w:rPr>
          <w:sz w:val="24"/>
          <w:szCs w:val="24"/>
        </w:rPr>
        <w:t>владение языковыми средствами - умение ясно, логично и точно излагать свою</w:t>
      </w:r>
      <w:r w:rsidRPr="00A470D2">
        <w:rPr>
          <w:spacing w:val="1"/>
          <w:sz w:val="24"/>
          <w:szCs w:val="24"/>
        </w:rPr>
        <w:t xml:space="preserve"> </w:t>
      </w:r>
      <w:r w:rsidRPr="00A470D2">
        <w:rPr>
          <w:sz w:val="24"/>
          <w:szCs w:val="24"/>
        </w:rPr>
        <w:t>точку зрения,</w:t>
      </w:r>
      <w:r w:rsidRPr="00A470D2">
        <w:rPr>
          <w:spacing w:val="3"/>
          <w:sz w:val="24"/>
          <w:szCs w:val="24"/>
        </w:rPr>
        <w:t xml:space="preserve"> </w:t>
      </w:r>
      <w:r w:rsidRPr="00A470D2">
        <w:rPr>
          <w:sz w:val="24"/>
          <w:szCs w:val="24"/>
        </w:rPr>
        <w:t>использовать</w:t>
      </w:r>
      <w:r w:rsidRPr="00A470D2">
        <w:rPr>
          <w:spacing w:val="-3"/>
          <w:sz w:val="24"/>
          <w:szCs w:val="24"/>
        </w:rPr>
        <w:t xml:space="preserve"> </w:t>
      </w:r>
      <w:r w:rsidRPr="00A470D2">
        <w:rPr>
          <w:sz w:val="24"/>
          <w:szCs w:val="24"/>
        </w:rPr>
        <w:t>адекватные</w:t>
      </w:r>
      <w:r w:rsidRPr="00A470D2">
        <w:rPr>
          <w:spacing w:val="2"/>
          <w:sz w:val="24"/>
          <w:szCs w:val="24"/>
        </w:rPr>
        <w:t xml:space="preserve"> </w:t>
      </w:r>
      <w:r w:rsidRPr="00A470D2">
        <w:rPr>
          <w:sz w:val="24"/>
          <w:szCs w:val="24"/>
        </w:rPr>
        <w:t>языковые</w:t>
      </w:r>
      <w:r w:rsidRPr="00A470D2">
        <w:rPr>
          <w:spacing w:val="1"/>
          <w:sz w:val="24"/>
          <w:szCs w:val="24"/>
        </w:rPr>
        <w:t xml:space="preserve"> </w:t>
      </w:r>
      <w:r w:rsidRPr="00A470D2">
        <w:rPr>
          <w:sz w:val="24"/>
          <w:szCs w:val="24"/>
        </w:rPr>
        <w:t>средства;</w:t>
      </w:r>
    </w:p>
    <w:p w14:paraId="44B361FB" w14:textId="77777777" w:rsidR="00FB4AC6" w:rsidRPr="00A470D2" w:rsidRDefault="00FB4AC6" w:rsidP="00FB4AC6">
      <w:pPr>
        <w:pStyle w:val="a9"/>
        <w:numPr>
          <w:ilvl w:val="0"/>
          <w:numId w:val="13"/>
        </w:numPr>
        <w:tabs>
          <w:tab w:val="left" w:pos="1134"/>
        </w:tabs>
        <w:spacing w:after="160" w:line="259" w:lineRule="auto"/>
        <w:ind w:left="0" w:right="121" w:firstLine="709"/>
        <w:rPr>
          <w:sz w:val="24"/>
          <w:szCs w:val="24"/>
        </w:rPr>
      </w:pPr>
      <w:r w:rsidRPr="00A470D2">
        <w:rPr>
          <w:sz w:val="24"/>
          <w:szCs w:val="24"/>
        </w:rPr>
        <w:t>владение</w:t>
      </w:r>
      <w:r w:rsidRPr="00A470D2">
        <w:rPr>
          <w:spacing w:val="1"/>
          <w:sz w:val="24"/>
          <w:szCs w:val="24"/>
        </w:rPr>
        <w:t xml:space="preserve"> </w:t>
      </w:r>
      <w:r w:rsidRPr="00A470D2">
        <w:rPr>
          <w:sz w:val="24"/>
          <w:szCs w:val="24"/>
        </w:rPr>
        <w:t>навыками</w:t>
      </w:r>
      <w:r w:rsidRPr="00A470D2">
        <w:rPr>
          <w:spacing w:val="1"/>
          <w:sz w:val="24"/>
          <w:szCs w:val="24"/>
        </w:rPr>
        <w:t xml:space="preserve"> </w:t>
      </w:r>
      <w:r w:rsidRPr="00A470D2">
        <w:rPr>
          <w:sz w:val="24"/>
          <w:szCs w:val="24"/>
        </w:rPr>
        <w:t>познавательной</w:t>
      </w:r>
      <w:r w:rsidRPr="00A470D2">
        <w:rPr>
          <w:spacing w:val="1"/>
          <w:sz w:val="24"/>
          <w:szCs w:val="24"/>
        </w:rPr>
        <w:t xml:space="preserve"> </w:t>
      </w:r>
      <w:r w:rsidRPr="00A470D2">
        <w:rPr>
          <w:sz w:val="24"/>
          <w:szCs w:val="24"/>
        </w:rPr>
        <w:t>рефлексии</w:t>
      </w:r>
      <w:r w:rsidRPr="00A470D2">
        <w:rPr>
          <w:spacing w:val="1"/>
          <w:sz w:val="24"/>
          <w:szCs w:val="24"/>
        </w:rPr>
        <w:t xml:space="preserve"> </w:t>
      </w:r>
      <w:r w:rsidRPr="00A470D2">
        <w:rPr>
          <w:sz w:val="24"/>
          <w:szCs w:val="24"/>
        </w:rPr>
        <w:t>как</w:t>
      </w:r>
      <w:r w:rsidRPr="00A470D2">
        <w:rPr>
          <w:spacing w:val="1"/>
          <w:sz w:val="24"/>
          <w:szCs w:val="24"/>
        </w:rPr>
        <w:t xml:space="preserve"> </w:t>
      </w:r>
      <w:r w:rsidRPr="00A470D2">
        <w:rPr>
          <w:sz w:val="24"/>
          <w:szCs w:val="24"/>
        </w:rPr>
        <w:t>осознания</w:t>
      </w:r>
      <w:r w:rsidRPr="00A470D2">
        <w:rPr>
          <w:spacing w:val="1"/>
          <w:sz w:val="24"/>
          <w:szCs w:val="24"/>
        </w:rPr>
        <w:t xml:space="preserve"> </w:t>
      </w:r>
      <w:r w:rsidRPr="00A470D2">
        <w:rPr>
          <w:sz w:val="24"/>
          <w:szCs w:val="24"/>
        </w:rPr>
        <w:t>совершаемых</w:t>
      </w:r>
      <w:r w:rsidRPr="00A470D2">
        <w:rPr>
          <w:spacing w:val="1"/>
          <w:sz w:val="24"/>
          <w:szCs w:val="24"/>
        </w:rPr>
        <w:t xml:space="preserve"> </w:t>
      </w:r>
      <w:r w:rsidRPr="00A470D2">
        <w:rPr>
          <w:sz w:val="24"/>
          <w:szCs w:val="24"/>
        </w:rPr>
        <w:t>действий</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мыслительных</w:t>
      </w:r>
      <w:r w:rsidRPr="00A470D2">
        <w:rPr>
          <w:spacing w:val="1"/>
          <w:sz w:val="24"/>
          <w:szCs w:val="24"/>
        </w:rPr>
        <w:t xml:space="preserve"> </w:t>
      </w:r>
      <w:r w:rsidRPr="00A470D2">
        <w:rPr>
          <w:sz w:val="24"/>
          <w:szCs w:val="24"/>
        </w:rPr>
        <w:t>процессов,</w:t>
      </w:r>
      <w:r w:rsidRPr="00A470D2">
        <w:rPr>
          <w:spacing w:val="1"/>
          <w:sz w:val="24"/>
          <w:szCs w:val="24"/>
        </w:rPr>
        <w:t xml:space="preserve"> </w:t>
      </w:r>
      <w:r w:rsidRPr="00A470D2">
        <w:rPr>
          <w:sz w:val="24"/>
          <w:szCs w:val="24"/>
        </w:rPr>
        <w:t>их</w:t>
      </w:r>
      <w:r w:rsidRPr="00A470D2">
        <w:rPr>
          <w:spacing w:val="1"/>
          <w:sz w:val="24"/>
          <w:szCs w:val="24"/>
        </w:rPr>
        <w:t xml:space="preserve"> </w:t>
      </w:r>
      <w:r w:rsidRPr="00A470D2">
        <w:rPr>
          <w:sz w:val="24"/>
          <w:szCs w:val="24"/>
        </w:rPr>
        <w:t>результатов</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оснований,</w:t>
      </w:r>
      <w:r w:rsidRPr="00A470D2">
        <w:rPr>
          <w:spacing w:val="65"/>
          <w:sz w:val="24"/>
          <w:szCs w:val="24"/>
        </w:rPr>
        <w:t xml:space="preserve"> </w:t>
      </w:r>
      <w:r w:rsidRPr="00A470D2">
        <w:rPr>
          <w:sz w:val="24"/>
          <w:szCs w:val="24"/>
        </w:rPr>
        <w:t>границ</w:t>
      </w:r>
      <w:r w:rsidRPr="00A470D2">
        <w:rPr>
          <w:spacing w:val="1"/>
          <w:sz w:val="24"/>
          <w:szCs w:val="24"/>
        </w:rPr>
        <w:t xml:space="preserve"> </w:t>
      </w:r>
      <w:r w:rsidRPr="00A470D2">
        <w:rPr>
          <w:sz w:val="24"/>
          <w:szCs w:val="24"/>
        </w:rPr>
        <w:t>своего</w:t>
      </w:r>
      <w:r w:rsidRPr="00A470D2">
        <w:rPr>
          <w:spacing w:val="1"/>
          <w:sz w:val="24"/>
          <w:szCs w:val="24"/>
        </w:rPr>
        <w:t xml:space="preserve"> </w:t>
      </w:r>
      <w:r w:rsidRPr="00A470D2">
        <w:rPr>
          <w:sz w:val="24"/>
          <w:szCs w:val="24"/>
        </w:rPr>
        <w:t>знания</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незнания,</w:t>
      </w:r>
      <w:r w:rsidRPr="00A470D2">
        <w:rPr>
          <w:spacing w:val="1"/>
          <w:sz w:val="24"/>
          <w:szCs w:val="24"/>
        </w:rPr>
        <w:t xml:space="preserve"> </w:t>
      </w:r>
      <w:r w:rsidRPr="00A470D2">
        <w:rPr>
          <w:sz w:val="24"/>
          <w:szCs w:val="24"/>
        </w:rPr>
        <w:t>новых</w:t>
      </w:r>
      <w:r w:rsidRPr="00A470D2">
        <w:rPr>
          <w:spacing w:val="1"/>
          <w:sz w:val="24"/>
          <w:szCs w:val="24"/>
        </w:rPr>
        <w:t xml:space="preserve"> </w:t>
      </w:r>
      <w:r w:rsidRPr="00A470D2">
        <w:rPr>
          <w:sz w:val="24"/>
          <w:szCs w:val="24"/>
        </w:rPr>
        <w:t>познавательных</w:t>
      </w:r>
      <w:r w:rsidRPr="00A470D2">
        <w:rPr>
          <w:spacing w:val="1"/>
          <w:sz w:val="24"/>
          <w:szCs w:val="24"/>
        </w:rPr>
        <w:t xml:space="preserve"> </w:t>
      </w:r>
      <w:r w:rsidRPr="00A470D2">
        <w:rPr>
          <w:sz w:val="24"/>
          <w:szCs w:val="24"/>
        </w:rPr>
        <w:t>задач</w:t>
      </w:r>
      <w:r w:rsidRPr="00A470D2">
        <w:rPr>
          <w:spacing w:val="1"/>
          <w:sz w:val="24"/>
          <w:szCs w:val="24"/>
        </w:rPr>
        <w:t xml:space="preserve"> </w:t>
      </w:r>
      <w:r w:rsidRPr="00A470D2">
        <w:rPr>
          <w:sz w:val="24"/>
          <w:szCs w:val="24"/>
        </w:rPr>
        <w:t>и</w:t>
      </w:r>
      <w:r w:rsidRPr="00A470D2">
        <w:rPr>
          <w:spacing w:val="1"/>
          <w:sz w:val="24"/>
          <w:szCs w:val="24"/>
        </w:rPr>
        <w:t xml:space="preserve"> </w:t>
      </w:r>
      <w:r w:rsidRPr="00A470D2">
        <w:rPr>
          <w:sz w:val="24"/>
          <w:szCs w:val="24"/>
        </w:rPr>
        <w:t>средств</w:t>
      </w:r>
      <w:r w:rsidRPr="00A470D2">
        <w:rPr>
          <w:spacing w:val="66"/>
          <w:sz w:val="24"/>
          <w:szCs w:val="24"/>
        </w:rPr>
        <w:t xml:space="preserve"> </w:t>
      </w:r>
      <w:r w:rsidRPr="00A470D2">
        <w:rPr>
          <w:sz w:val="24"/>
          <w:szCs w:val="24"/>
        </w:rPr>
        <w:t>их</w:t>
      </w:r>
      <w:r w:rsidRPr="00A470D2">
        <w:rPr>
          <w:spacing w:val="1"/>
          <w:sz w:val="24"/>
          <w:szCs w:val="24"/>
        </w:rPr>
        <w:t xml:space="preserve"> </w:t>
      </w:r>
      <w:r w:rsidRPr="00A470D2">
        <w:rPr>
          <w:sz w:val="24"/>
          <w:szCs w:val="24"/>
        </w:rPr>
        <w:t>достижения.</w:t>
      </w:r>
    </w:p>
    <w:p w14:paraId="663DEFC2"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По учебному предмету "Основы безопасности жизнедеятельности" (</w:t>
      </w:r>
      <w:r w:rsidRPr="00A35426">
        <w:rPr>
          <w:rFonts w:ascii="Times New Roman" w:hAnsi="Times New Roman" w:cs="Times New Roman"/>
          <w:sz w:val="24"/>
          <w:szCs w:val="24"/>
        </w:rPr>
        <w:t>базовый уровень) требования к предметным результатам освоения базового курса по основам безопасности жизнедеятельности должны отражать:</w:t>
      </w:r>
    </w:p>
    <w:p w14:paraId="7123C4B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w:t>
      </w:r>
      <w:r w:rsidRPr="00A35426">
        <w:rPr>
          <w:rFonts w:ascii="Times New Roman" w:hAnsi="Times New Roman" w:cs="Times New Roman"/>
          <w:sz w:val="24"/>
          <w:szCs w:val="24"/>
        </w:rPr>
        <w:tab/>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043E4ECA"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2)</w:t>
      </w:r>
      <w:r w:rsidRPr="00A35426">
        <w:rPr>
          <w:rFonts w:ascii="Times New Roman" w:hAnsi="Times New Roman" w:cs="Times New Roman"/>
          <w:sz w:val="24"/>
          <w:szCs w:val="24"/>
        </w:rPr>
        <w:tab/>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14:paraId="656158BF"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3)</w:t>
      </w:r>
      <w:r w:rsidRPr="00A35426">
        <w:rPr>
          <w:rFonts w:ascii="Times New Roman" w:hAnsi="Times New Roman" w:cs="Times New Roman"/>
          <w:sz w:val="24"/>
          <w:szCs w:val="24"/>
        </w:rPr>
        <w:tab/>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62968E85"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4)</w:t>
      </w:r>
      <w:r w:rsidRPr="00A35426">
        <w:rPr>
          <w:rFonts w:ascii="Times New Roman" w:hAnsi="Times New Roman" w:cs="Times New Roman"/>
          <w:sz w:val="24"/>
          <w:szCs w:val="24"/>
        </w:rPr>
        <w:tab/>
        <w:t>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95D00A9"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5)</w:t>
      </w:r>
      <w:r w:rsidRPr="00A35426">
        <w:rPr>
          <w:rFonts w:ascii="Times New Roman" w:hAnsi="Times New Roman" w:cs="Times New Roman"/>
          <w:sz w:val="24"/>
          <w:szCs w:val="24"/>
        </w:rPr>
        <w:tab/>
        <w:t>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5FEF410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6)</w:t>
      </w:r>
      <w:r w:rsidRPr="00A35426">
        <w:rPr>
          <w:rFonts w:ascii="Times New Roman" w:hAnsi="Times New Roman" w:cs="Times New Roman"/>
          <w:sz w:val="24"/>
          <w:szCs w:val="24"/>
        </w:rPr>
        <w:tab/>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89E065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7)</w:t>
      </w:r>
      <w:r w:rsidRPr="00A35426">
        <w:rPr>
          <w:rFonts w:ascii="Times New Roman" w:hAnsi="Times New Roman" w:cs="Times New Roman"/>
          <w:sz w:val="24"/>
          <w:szCs w:val="24"/>
        </w:rPr>
        <w:tab/>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165901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8)</w:t>
      </w:r>
      <w:r w:rsidRPr="00A35426">
        <w:rPr>
          <w:rFonts w:ascii="Times New Roman" w:hAnsi="Times New Roman" w:cs="Times New Roman"/>
          <w:sz w:val="24"/>
          <w:szCs w:val="24"/>
        </w:rPr>
        <w:tab/>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1056B361"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9)</w:t>
      </w:r>
      <w:r w:rsidRPr="00A35426">
        <w:rPr>
          <w:rFonts w:ascii="Times New Roman" w:hAnsi="Times New Roman" w:cs="Times New Roman"/>
          <w:sz w:val="24"/>
          <w:szCs w:val="24"/>
        </w:rPr>
        <w:tab/>
        <w:t>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692C59F7"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10)</w:t>
      </w:r>
      <w:r w:rsidRPr="00A35426">
        <w:rPr>
          <w:rFonts w:ascii="Times New Roman" w:hAnsi="Times New Roman" w:cs="Times New Roman"/>
          <w:sz w:val="24"/>
          <w:szCs w:val="24"/>
        </w:rPr>
        <w:tab/>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65844EBE"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11)</w:t>
      </w:r>
      <w:r w:rsidRPr="00A35426">
        <w:rPr>
          <w:rFonts w:ascii="Times New Roman" w:hAnsi="Times New Roman" w:cs="Times New Roman"/>
          <w:sz w:val="24"/>
          <w:szCs w:val="24"/>
        </w:rPr>
        <w:tab/>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1FCDAC16"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12)</w:t>
      </w:r>
      <w:r w:rsidRPr="00A35426">
        <w:rPr>
          <w:rFonts w:ascii="Times New Roman" w:hAnsi="Times New Roman" w:cs="Times New Roman"/>
          <w:sz w:val="24"/>
          <w:szCs w:val="24"/>
        </w:rPr>
        <w:tab/>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77B014B0" w14:textId="19A37E6E"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A35426">
        <w:rPr>
          <w:rFonts w:ascii="Times New Roman" w:hAnsi="Times New Roman" w:cs="Times New Roman"/>
          <w:sz w:val="24"/>
          <w:szCs w:val="24"/>
        </w:rPr>
        <w:t>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14:paraId="3916A8A3" w14:textId="77777777" w:rsidR="00A35426" w:rsidRPr="00A35426" w:rsidRDefault="00A35426" w:rsidP="00602DFE">
      <w:pPr>
        <w:tabs>
          <w:tab w:val="left" w:pos="1337"/>
          <w:tab w:val="left" w:pos="1560"/>
        </w:tabs>
        <w:ind w:firstLine="709"/>
        <w:jc w:val="both"/>
        <w:rPr>
          <w:rFonts w:ascii="Times New Roman" w:hAnsi="Times New Roman" w:cs="Times New Roman"/>
          <w:sz w:val="24"/>
          <w:szCs w:val="24"/>
        </w:rPr>
      </w:pPr>
      <w:r w:rsidRPr="00EF6C20">
        <w:rPr>
          <w:rFonts w:ascii="Times New Roman" w:hAnsi="Times New Roman" w:cs="Times New Roman"/>
          <w:sz w:val="24"/>
          <w:szCs w:val="24"/>
          <w:u w:val="single"/>
        </w:rPr>
        <w:t>По учебному предмету "Индивидуальный проект"</w:t>
      </w:r>
      <w:r w:rsidRPr="00A35426">
        <w:rPr>
          <w:rFonts w:ascii="Times New Roman" w:hAnsi="Times New Roman" w:cs="Times New Roman"/>
          <w:sz w:val="24"/>
          <w:szCs w:val="24"/>
        </w:rPr>
        <w:t xml:space="preserve"> требования к предметным результатам освоения должны отражать:</w:t>
      </w:r>
    </w:p>
    <w:p w14:paraId="35504311" w14:textId="12E6DDBB" w:rsidR="00A35426" w:rsidRPr="00FB4AC6" w:rsidRDefault="00FB4AC6" w:rsidP="00FB4AC6">
      <w:pPr>
        <w:pStyle w:val="a9"/>
        <w:numPr>
          <w:ilvl w:val="0"/>
          <w:numId w:val="14"/>
        </w:numPr>
        <w:tabs>
          <w:tab w:val="left" w:pos="1337"/>
          <w:tab w:val="left" w:pos="1560"/>
        </w:tabs>
        <w:ind w:left="0" w:firstLine="709"/>
        <w:rPr>
          <w:sz w:val="24"/>
          <w:szCs w:val="24"/>
        </w:rPr>
      </w:pPr>
      <w:r>
        <w:rPr>
          <w:sz w:val="24"/>
          <w:szCs w:val="24"/>
        </w:rPr>
        <w:t xml:space="preserve"> </w:t>
      </w:r>
      <w:proofErr w:type="spellStart"/>
      <w:r w:rsidR="00A35426" w:rsidRPr="00FB4AC6">
        <w:rPr>
          <w:sz w:val="24"/>
          <w:szCs w:val="24"/>
        </w:rPr>
        <w:t>сформированость</w:t>
      </w:r>
      <w:proofErr w:type="spellEnd"/>
      <w:r w:rsidR="00A35426" w:rsidRPr="00FB4AC6">
        <w:rPr>
          <w:sz w:val="24"/>
          <w:szCs w:val="24"/>
        </w:rPr>
        <w:t xml:space="preserve"> навыков коммуникативной, учебно-исследовательской деятельности, критического мышления;</w:t>
      </w:r>
    </w:p>
    <w:p w14:paraId="6329B273" w14:textId="384BA25B" w:rsidR="00A35426" w:rsidRPr="00FB4AC6" w:rsidRDefault="00A35426" w:rsidP="00FB4AC6">
      <w:pPr>
        <w:pStyle w:val="a9"/>
        <w:numPr>
          <w:ilvl w:val="0"/>
          <w:numId w:val="14"/>
        </w:numPr>
        <w:tabs>
          <w:tab w:val="left" w:pos="1337"/>
          <w:tab w:val="left" w:pos="1560"/>
        </w:tabs>
        <w:ind w:left="0" w:firstLine="709"/>
        <w:rPr>
          <w:sz w:val="24"/>
          <w:szCs w:val="24"/>
        </w:rPr>
      </w:pPr>
      <w:r w:rsidRPr="00FB4AC6">
        <w:rPr>
          <w:sz w:val="24"/>
          <w:szCs w:val="24"/>
        </w:rPr>
        <w:t>сформированность способностей к инновационной, аналитической, творческой, интеллектуальной деятельности;</w:t>
      </w:r>
    </w:p>
    <w:p w14:paraId="51AFC65C" w14:textId="249FFC95" w:rsidR="00A35426" w:rsidRDefault="00A35426" w:rsidP="00FB4AC6">
      <w:pPr>
        <w:pStyle w:val="a9"/>
        <w:numPr>
          <w:ilvl w:val="0"/>
          <w:numId w:val="14"/>
        </w:numPr>
        <w:tabs>
          <w:tab w:val="left" w:pos="1337"/>
          <w:tab w:val="left" w:pos="1560"/>
        </w:tabs>
        <w:ind w:left="0" w:firstLine="709"/>
        <w:rPr>
          <w:sz w:val="24"/>
          <w:szCs w:val="24"/>
        </w:rPr>
      </w:pPr>
      <w:r w:rsidRPr="00FB4AC6">
        <w:rPr>
          <w:sz w:val="24"/>
          <w:szCs w:val="24"/>
        </w:rPr>
        <w:t>овладение навыками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28A9B76C" w14:textId="77777777" w:rsidR="00FB4AC6" w:rsidRPr="00FB4AC6" w:rsidRDefault="00FB4AC6" w:rsidP="00FB4AC6">
      <w:pPr>
        <w:pStyle w:val="a9"/>
        <w:tabs>
          <w:tab w:val="left" w:pos="1337"/>
          <w:tab w:val="left" w:pos="1560"/>
        </w:tabs>
        <w:ind w:left="709" w:firstLine="0"/>
        <w:rPr>
          <w:sz w:val="24"/>
          <w:szCs w:val="24"/>
        </w:rPr>
      </w:pPr>
    </w:p>
    <w:p w14:paraId="160B1DCA" w14:textId="3A6FA6FC" w:rsidR="00A35426" w:rsidRDefault="00FB4AC6" w:rsidP="00602DF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35426" w:rsidRPr="00A35426">
        <w:rPr>
          <w:rFonts w:ascii="Times New Roman" w:hAnsi="Times New Roman" w:cs="Times New Roman"/>
          <w:sz w:val="24"/>
          <w:szCs w:val="24"/>
        </w:rPr>
        <w:t>сформированность способностей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6E527FC9" w14:textId="0620D2DA" w:rsidR="000D1BC7" w:rsidRPr="004F487F" w:rsidRDefault="004F487F" w:rsidP="00602DFE">
      <w:pPr>
        <w:tabs>
          <w:tab w:val="left" w:pos="1337"/>
          <w:tab w:val="left" w:pos="1560"/>
        </w:tabs>
        <w:ind w:firstLine="709"/>
        <w:jc w:val="both"/>
        <w:rPr>
          <w:rFonts w:ascii="Times New Roman" w:hAnsi="Times New Roman" w:cs="Times New Roman"/>
          <w:b/>
          <w:bCs/>
          <w:sz w:val="24"/>
          <w:szCs w:val="24"/>
        </w:rPr>
      </w:pPr>
      <w:r w:rsidRPr="004F487F">
        <w:rPr>
          <w:rFonts w:ascii="Times New Roman" w:hAnsi="Times New Roman" w:cs="Times New Roman"/>
          <w:b/>
          <w:bCs/>
          <w:sz w:val="24"/>
          <w:szCs w:val="24"/>
        </w:rPr>
        <w:t xml:space="preserve">1.3 </w:t>
      </w:r>
      <w:r w:rsidR="000D1BC7" w:rsidRPr="004F487F">
        <w:rPr>
          <w:rFonts w:ascii="Times New Roman" w:hAnsi="Times New Roman" w:cs="Times New Roman"/>
          <w:b/>
          <w:bCs/>
          <w:sz w:val="24"/>
          <w:szCs w:val="24"/>
        </w:rPr>
        <w:t>Система оценки достижения планируемых результатов освоения ОП СОО.</w:t>
      </w:r>
    </w:p>
    <w:p w14:paraId="6DFD272C" w14:textId="7990F30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ОП СОО и обеспечение эффективной обратной связи, позволяющей осуществлять управление образовательным процессом.</w:t>
      </w:r>
    </w:p>
    <w:p w14:paraId="23D4A538" w14:textId="357B319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Основными направлениями и целями оценочной деятельности в образовательной организации являются:</w:t>
      </w:r>
    </w:p>
    <w:p w14:paraId="2FD30D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4EC9A9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14:paraId="296BA453" w14:textId="48C9616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ОП СОО.</w:t>
      </w:r>
    </w:p>
    <w:p w14:paraId="218BC5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 оценки включает процедуры внутренней и внешней оценки.</w:t>
      </w:r>
    </w:p>
    <w:p w14:paraId="0A24353D" w14:textId="5EA128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Внутренняя оценка включает:</w:t>
      </w:r>
    </w:p>
    <w:p w14:paraId="2A1B1D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стартовую диагностику;</w:t>
      </w:r>
    </w:p>
    <w:p w14:paraId="6D368F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текущую и тематическую оценку;</w:t>
      </w:r>
    </w:p>
    <w:p w14:paraId="6122A3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итоговую оценку;</w:t>
      </w:r>
    </w:p>
    <w:p w14:paraId="08E38A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промежуточную аттестацию;</w:t>
      </w:r>
    </w:p>
    <w:p w14:paraId="1C4EA3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психолого-педагогическое наблюдение;</w:t>
      </w:r>
    </w:p>
    <w:p w14:paraId="0FE4E3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внутренний мониторинг образовательных достижений обучающихся.</w:t>
      </w:r>
    </w:p>
    <w:p w14:paraId="5AF42946" w14:textId="4D47FFA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Внешняя оценка включает:</w:t>
      </w:r>
    </w:p>
    <w:p w14:paraId="63E05A3D" w14:textId="015801C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независимую оценку качества подготовки обучающихся;</w:t>
      </w:r>
    </w:p>
    <w:p w14:paraId="30F2C102" w14:textId="27F51CA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итоговую аттестацию.</w:t>
      </w:r>
    </w:p>
    <w:p w14:paraId="6BE34450" w14:textId="72EE04E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08C0A20F" w14:textId="0C42481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115C9A0" w14:textId="73A63EC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BE4F776" w14:textId="67064DD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39F638C4" w14:textId="3EB665C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Комплексный подход к оценке образовательных достижений реализуется через:</w:t>
      </w:r>
    </w:p>
    <w:p w14:paraId="35EC9B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оценку предметных и метапредметных результатов;</w:t>
      </w:r>
    </w:p>
    <w:p w14:paraId="458B3888" w14:textId="57B751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комплекса оценочных процедур для выявления динамики индивидуальных</w:t>
      </w:r>
      <w:r w:rsidR="003A272A" w:rsidRPr="003A0427">
        <w:rPr>
          <w:rFonts w:ascii="Times New Roman" w:hAnsi="Times New Roman" w:cs="Times New Roman"/>
          <w:sz w:val="24"/>
          <w:szCs w:val="24"/>
        </w:rPr>
        <w:t xml:space="preserve"> </w:t>
      </w:r>
      <w:r w:rsidRPr="003A0427">
        <w:rPr>
          <w:rFonts w:ascii="Times New Roman" w:hAnsi="Times New Roman" w:cs="Times New Roman"/>
          <w:sz w:val="24"/>
          <w:szCs w:val="24"/>
        </w:rPr>
        <w:t>образовательных</w:t>
      </w:r>
      <w:r w:rsidR="003A272A" w:rsidRPr="003A0427">
        <w:rPr>
          <w:rFonts w:ascii="Times New Roman" w:hAnsi="Times New Roman" w:cs="Times New Roman"/>
          <w:sz w:val="24"/>
          <w:szCs w:val="24"/>
        </w:rPr>
        <w:t xml:space="preserve"> </w:t>
      </w:r>
      <w:r w:rsidRPr="003A0427">
        <w:rPr>
          <w:rFonts w:ascii="Times New Roman" w:hAnsi="Times New Roman" w:cs="Times New Roman"/>
          <w:sz w:val="24"/>
          <w:szCs w:val="24"/>
        </w:rPr>
        <w:t>достижений</w:t>
      </w:r>
      <w:r w:rsidR="003A272A" w:rsidRPr="003A0427">
        <w:rPr>
          <w:rFonts w:ascii="Times New Roman" w:hAnsi="Times New Roman" w:cs="Times New Roman"/>
          <w:sz w:val="24"/>
          <w:szCs w:val="24"/>
        </w:rPr>
        <w:t xml:space="preserve"> </w:t>
      </w:r>
      <w:r w:rsidRPr="003A0427">
        <w:rPr>
          <w:rFonts w:ascii="Times New Roman" w:hAnsi="Times New Roman" w:cs="Times New Roman"/>
          <w:sz w:val="24"/>
          <w:szCs w:val="24"/>
        </w:rPr>
        <w:t>обучающихся</w:t>
      </w:r>
      <w:r w:rsidR="003A272A" w:rsidRPr="003A0427">
        <w:rPr>
          <w:rFonts w:ascii="Times New Roman" w:hAnsi="Times New Roman" w:cs="Times New Roman"/>
          <w:sz w:val="24"/>
          <w:szCs w:val="24"/>
        </w:rPr>
        <w:t xml:space="preserve"> </w:t>
      </w:r>
      <w:r w:rsidRPr="003A0427">
        <w:rPr>
          <w:rFonts w:ascii="Times New Roman" w:hAnsi="Times New Roman" w:cs="Times New Roman"/>
          <w:sz w:val="24"/>
          <w:szCs w:val="24"/>
        </w:rPr>
        <w:t>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090494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0FC567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23161E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14:paraId="2297F77C" w14:textId="6327B0D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3AFE02C6" w14:textId="6B0B78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w:t>
      </w:r>
    </w:p>
    <w:p w14:paraId="3DBD3EA5" w14:textId="6B5395E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14:paraId="20191C2E" w14:textId="7EAE2B7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7E5ADB30" w14:textId="70AAE6C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ОП СОО, которые отражают совокупность познавательных, коммуникативных и регулятивных универсальных учебных действий.</w:t>
      </w:r>
    </w:p>
    <w:p w14:paraId="7E97AF67" w14:textId="38ED9C4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1C310313" w14:textId="44B3A16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 объектом оценки метапредметных результатов является:</w:t>
      </w:r>
    </w:p>
    <w:p w14:paraId="1F4F9E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обучающимися универсальных учебных действий (регулятивных, познавательных, коммуникативных);</w:t>
      </w:r>
    </w:p>
    <w:p w14:paraId="4C8959E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C4BCB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навыками учебно-исследовательской, проектной и социальной деятельности.</w:t>
      </w:r>
    </w:p>
    <w:p w14:paraId="12D6C7ED" w14:textId="1206EED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54C08F03" w14:textId="1F30609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Формы оценки:</w:t>
      </w:r>
    </w:p>
    <w:p w14:paraId="7A3B3D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проверки читательской грамотности - письменная работа на межпредметной основе;</w:t>
      </w:r>
    </w:p>
    <w:p w14:paraId="4DB743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проверки цифровой грамотности - практическая работа в сочетании с письменной (компьютеризованной) частью;</w:t>
      </w:r>
    </w:p>
    <w:p w14:paraId="0A97A2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763694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14:paraId="26F89775" w14:textId="5FFEEB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29D72285" w14:textId="2B6A1B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Выбор темы проекта осуществляется обучающимися.</w:t>
      </w:r>
    </w:p>
    <w:p w14:paraId="3D5418F1" w14:textId="6324C3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Результатом проекта является одна из следующих работ:</w:t>
      </w:r>
    </w:p>
    <w:p w14:paraId="5E4D9A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621E05B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34CE9D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материальный объект, макет, иное конструкторское изделие;</w:t>
      </w:r>
    </w:p>
    <w:p w14:paraId="757ACE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отчётные материалы по социальному проекту.</w:t>
      </w:r>
    </w:p>
    <w:p w14:paraId="0362CE8C" w14:textId="2520E4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14:paraId="009A8B3C" w14:textId="789AC3C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Проект оценивается по критериям сформированное</w:t>
      </w:r>
      <w:r w:rsidR="008360B2" w:rsidRPr="003A0427">
        <w:rPr>
          <w:rFonts w:ascii="Times New Roman" w:hAnsi="Times New Roman" w:cs="Times New Roman"/>
          <w:sz w:val="24"/>
          <w:szCs w:val="24"/>
        </w:rPr>
        <w:t>.</w:t>
      </w:r>
    </w:p>
    <w:p w14:paraId="43DC1D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6E52005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5AE3DF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2FE25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1AE3D529" w14:textId="6763BD1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31753BC5" w14:textId="2B5D904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7982BF0B" w14:textId="5159440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27E7F7F7" w14:textId="04B6FF5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9209906" w14:textId="23DE35E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оценки по отдельному учебному предмету фиксируются в приложении к ООП СОО.</w:t>
      </w:r>
    </w:p>
    <w:p w14:paraId="429B29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Описание оценки предметных результатов по отдельному учебному предмету включает:</w:t>
      </w:r>
    </w:p>
    <w:p w14:paraId="55A49C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72227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6458A8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график контрольных мероприятий.</w:t>
      </w:r>
    </w:p>
    <w:p w14:paraId="3835FD9C" w14:textId="5D81B7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14:paraId="0A4F0F6F" w14:textId="28EF523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14:paraId="160FCCED" w14:textId="06E5F17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77354B07" w14:textId="6A33AF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28C4ED1" w14:textId="2271FB8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6BB88AC1" w14:textId="2B57C7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1AFFE5C" w14:textId="17A917E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77BDC6CA" w14:textId="49BA04A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14:paraId="46803C80" w14:textId="1FBAAEF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текущей оценки являются основой для индивидуализации учебного процесса.</w:t>
      </w:r>
    </w:p>
    <w:p w14:paraId="409DE3ED" w14:textId="2EFD6DA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043DC462" w14:textId="12D572B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Внутренний мониторинг представляет собой следующие процедуры: стартовая диагностика;</w:t>
      </w:r>
    </w:p>
    <w:p w14:paraId="50A389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уровня достижения предметных и метапредметных результатов;</w:t>
      </w:r>
    </w:p>
    <w:p w14:paraId="2CDC83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уровня функциональной грамотности;</w:t>
      </w:r>
    </w:p>
    <w:p w14:paraId="22ACA7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54A1CA1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DD294DE" w14:textId="02BE080C" w:rsidR="000D1BC7" w:rsidRPr="00FB4AC6" w:rsidRDefault="000D1BC7" w:rsidP="00FB4AC6">
      <w:pPr>
        <w:pStyle w:val="a9"/>
        <w:numPr>
          <w:ilvl w:val="0"/>
          <w:numId w:val="1"/>
        </w:numPr>
        <w:tabs>
          <w:tab w:val="left" w:pos="1337"/>
          <w:tab w:val="left" w:pos="1560"/>
        </w:tabs>
        <w:jc w:val="center"/>
        <w:rPr>
          <w:b/>
          <w:bCs/>
          <w:sz w:val="24"/>
          <w:szCs w:val="24"/>
        </w:rPr>
      </w:pPr>
      <w:r w:rsidRPr="00FB4AC6">
        <w:rPr>
          <w:b/>
          <w:bCs/>
          <w:sz w:val="24"/>
          <w:szCs w:val="24"/>
        </w:rPr>
        <w:t>Содержательный раздел.</w:t>
      </w:r>
    </w:p>
    <w:p w14:paraId="13460A80" w14:textId="02109704" w:rsidR="00876938" w:rsidRDefault="00FB4AC6" w:rsidP="00876938">
      <w:pPr>
        <w:pStyle w:val="a9"/>
        <w:numPr>
          <w:ilvl w:val="1"/>
          <w:numId w:val="1"/>
        </w:numPr>
        <w:tabs>
          <w:tab w:val="left" w:pos="1337"/>
          <w:tab w:val="left" w:pos="1560"/>
        </w:tabs>
        <w:ind w:left="0" w:firstLine="851"/>
        <w:jc w:val="center"/>
        <w:rPr>
          <w:b/>
          <w:bCs/>
          <w:sz w:val="24"/>
          <w:szCs w:val="24"/>
        </w:rPr>
      </w:pPr>
      <w:r>
        <w:rPr>
          <w:b/>
          <w:bCs/>
          <w:sz w:val="24"/>
          <w:szCs w:val="24"/>
        </w:rPr>
        <w:t>Рабочие программы учебных предметов, учебных курсов, (в т.ч. внеурочной деятельности), учебных модулей (в т.ч. внеурочной деятельности</w:t>
      </w:r>
      <w:r w:rsidR="00876938">
        <w:rPr>
          <w:b/>
          <w:bCs/>
          <w:sz w:val="24"/>
          <w:szCs w:val="24"/>
        </w:rPr>
        <w:t>)</w:t>
      </w:r>
    </w:p>
    <w:p w14:paraId="59112B7C" w14:textId="010D9B6F" w:rsidR="00FB4AC6" w:rsidRPr="00FB4AC6" w:rsidRDefault="00FB4AC6" w:rsidP="00876938">
      <w:pPr>
        <w:pStyle w:val="a9"/>
        <w:tabs>
          <w:tab w:val="left" w:pos="1337"/>
          <w:tab w:val="left" w:pos="1560"/>
        </w:tabs>
        <w:ind w:left="851" w:firstLine="0"/>
        <w:rPr>
          <w:b/>
          <w:bCs/>
          <w:sz w:val="24"/>
          <w:szCs w:val="24"/>
        </w:rPr>
      </w:pPr>
    </w:p>
    <w:p w14:paraId="72A5F18C" w14:textId="33D86E14" w:rsidR="000D1BC7" w:rsidRPr="00F7698B" w:rsidRDefault="009E593A" w:rsidP="00F7698B">
      <w:pPr>
        <w:tabs>
          <w:tab w:val="left" w:pos="1337"/>
          <w:tab w:val="left" w:pos="1560"/>
        </w:tabs>
        <w:ind w:firstLine="709"/>
        <w:jc w:val="center"/>
        <w:rPr>
          <w:rFonts w:ascii="Times New Roman" w:hAnsi="Times New Roman" w:cs="Times New Roman"/>
          <w:b/>
          <w:bCs/>
          <w:sz w:val="24"/>
          <w:szCs w:val="24"/>
        </w:rPr>
      </w:pPr>
      <w:r w:rsidRPr="00F7698B">
        <w:rPr>
          <w:rFonts w:ascii="Times New Roman" w:hAnsi="Times New Roman" w:cs="Times New Roman"/>
          <w:b/>
          <w:bCs/>
          <w:sz w:val="24"/>
          <w:szCs w:val="24"/>
        </w:rPr>
        <w:t>Р</w:t>
      </w:r>
      <w:r w:rsidR="000D1BC7" w:rsidRPr="00F7698B">
        <w:rPr>
          <w:rFonts w:ascii="Times New Roman" w:hAnsi="Times New Roman" w:cs="Times New Roman"/>
          <w:b/>
          <w:bCs/>
          <w:sz w:val="24"/>
          <w:szCs w:val="24"/>
        </w:rPr>
        <w:t>абочая</w:t>
      </w:r>
      <w:r w:rsidRPr="00F7698B">
        <w:rPr>
          <w:rFonts w:ascii="Times New Roman" w:hAnsi="Times New Roman" w:cs="Times New Roman"/>
          <w:b/>
          <w:bCs/>
          <w:sz w:val="24"/>
          <w:szCs w:val="24"/>
        </w:rPr>
        <w:t xml:space="preserve"> </w:t>
      </w:r>
      <w:r w:rsidR="000D1BC7" w:rsidRPr="00F7698B">
        <w:rPr>
          <w:rFonts w:ascii="Times New Roman" w:hAnsi="Times New Roman" w:cs="Times New Roman"/>
          <w:b/>
          <w:bCs/>
          <w:sz w:val="24"/>
          <w:szCs w:val="24"/>
        </w:rPr>
        <w:t>программа по учебному предмету «Русский язык» (</w:t>
      </w:r>
      <w:r w:rsidRPr="00F7698B">
        <w:rPr>
          <w:rFonts w:ascii="Times New Roman" w:hAnsi="Times New Roman" w:cs="Times New Roman"/>
          <w:b/>
          <w:bCs/>
          <w:sz w:val="24"/>
          <w:szCs w:val="24"/>
        </w:rPr>
        <w:t>углубленный</w:t>
      </w:r>
      <w:r w:rsidR="000D1BC7" w:rsidRPr="00F7698B">
        <w:rPr>
          <w:rFonts w:ascii="Times New Roman" w:hAnsi="Times New Roman" w:cs="Times New Roman"/>
          <w:b/>
          <w:bCs/>
          <w:sz w:val="24"/>
          <w:szCs w:val="24"/>
        </w:rPr>
        <w:t xml:space="preserve"> уровень)</w:t>
      </w:r>
    </w:p>
    <w:p w14:paraId="1149E96C"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6017D1C8" w14:textId="66C7760C" w:rsidR="009E593A" w:rsidRPr="003A4644" w:rsidRDefault="009E593A" w:rsidP="005359D7">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w:t>
      </w:r>
      <w:r>
        <w:rPr>
          <w:rFonts w:ascii="Times New Roman" w:hAnsi="Times New Roman" w:cs="Times New Roman"/>
          <w:sz w:val="24"/>
          <w:szCs w:val="24"/>
        </w:rPr>
        <w:t>бщая характеристика учебного предмета «Русский язык»</w:t>
      </w:r>
      <w:r w:rsidR="005359D7">
        <w:rPr>
          <w:rFonts w:ascii="Times New Roman" w:hAnsi="Times New Roman" w:cs="Times New Roman"/>
          <w:sz w:val="24"/>
          <w:szCs w:val="24"/>
        </w:rPr>
        <w:t xml:space="preserve"> </w:t>
      </w:r>
      <w:r w:rsidRPr="009E593A">
        <w:rPr>
          <w:rFonts w:ascii="Times New Roman" w:hAnsi="Times New Roman" w:cs="Times New Roman"/>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CD7C37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C7295F4" w14:textId="1B79820E"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Русский язык, обеспечивая коммуникативное развитие обучающихся, является в</w:t>
      </w:r>
      <w:r w:rsidR="005359D7">
        <w:rPr>
          <w:rFonts w:ascii="Times New Roman" w:hAnsi="Times New Roman" w:cs="Times New Roman"/>
          <w:sz w:val="24"/>
          <w:szCs w:val="24"/>
        </w:rPr>
        <w:t xml:space="preserve"> </w:t>
      </w:r>
      <w:r w:rsidRPr="009E593A">
        <w:rPr>
          <w:rFonts w:ascii="Times New Roman" w:hAnsi="Times New Roman" w:cs="Times New Roman"/>
          <w:sz w:val="24"/>
          <w:szCs w:val="24"/>
        </w:rPr>
        <w:t>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62EF96CB" w14:textId="6870655E"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w:t>
      </w:r>
      <w:r w:rsidR="005359D7">
        <w:rPr>
          <w:rFonts w:ascii="Times New Roman" w:hAnsi="Times New Roman" w:cs="Times New Roman"/>
          <w:sz w:val="24"/>
          <w:szCs w:val="24"/>
        </w:rPr>
        <w:t xml:space="preserve"> </w:t>
      </w:r>
      <w:r w:rsidRPr="009E593A">
        <w:rPr>
          <w:rFonts w:ascii="Times New Roman" w:hAnsi="Times New Roman" w:cs="Times New Roman"/>
          <w:sz w:val="24"/>
          <w:szCs w:val="24"/>
        </w:rPr>
        <w:t>повседневной и профессиональной деятельности в условиях многонационального государства.</w:t>
      </w:r>
    </w:p>
    <w:p w14:paraId="1C78CBD4" w14:textId="4E284353"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w:t>
      </w:r>
      <w:r w:rsidR="005359D7">
        <w:rPr>
          <w:rFonts w:ascii="Times New Roman" w:hAnsi="Times New Roman" w:cs="Times New Roman"/>
          <w:sz w:val="24"/>
          <w:szCs w:val="24"/>
        </w:rPr>
        <w:t xml:space="preserve"> </w:t>
      </w:r>
      <w:r w:rsidRPr="009E593A">
        <w:rPr>
          <w:rFonts w:ascii="Times New Roman" w:hAnsi="Times New Roman" w:cs="Times New Roman"/>
          <w:sz w:val="24"/>
          <w:szCs w:val="24"/>
        </w:rPr>
        <w:t>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 Данная программа способствует решению задач углублённого обучения русскому языку в школе.</w:t>
      </w:r>
    </w:p>
    <w:p w14:paraId="613054F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16375BA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64C2B3D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 соответствие с принципом преемственности углублённое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1C79E0C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0AAFEE95"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5C151385" w14:textId="307592B9" w:rsidR="009E593A" w:rsidRPr="009E593A" w:rsidRDefault="009E593A" w:rsidP="009E593A">
      <w:pPr>
        <w:tabs>
          <w:tab w:val="left" w:pos="1337"/>
          <w:tab w:val="left" w:pos="1560"/>
        </w:tabs>
        <w:ind w:firstLine="709"/>
        <w:jc w:val="center"/>
        <w:rPr>
          <w:rFonts w:ascii="Times New Roman" w:hAnsi="Times New Roman" w:cs="Times New Roman"/>
          <w:sz w:val="24"/>
          <w:szCs w:val="24"/>
        </w:rPr>
      </w:pPr>
      <w:r w:rsidRPr="009E593A">
        <w:rPr>
          <w:rFonts w:ascii="Times New Roman" w:hAnsi="Times New Roman" w:cs="Times New Roman"/>
          <w:sz w:val="24"/>
          <w:szCs w:val="24"/>
        </w:rPr>
        <w:t>Ц</w:t>
      </w:r>
      <w:r>
        <w:rPr>
          <w:rFonts w:ascii="Times New Roman" w:hAnsi="Times New Roman" w:cs="Times New Roman"/>
          <w:sz w:val="24"/>
          <w:szCs w:val="24"/>
        </w:rPr>
        <w:t>ели изучения учебного предмета «Русский язык»</w:t>
      </w:r>
    </w:p>
    <w:p w14:paraId="2F9AC13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Изучение русского языка направлено на достижение следующих целей:</w:t>
      </w:r>
    </w:p>
    <w:p w14:paraId="5EF3240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0BA4AEE" w14:textId="77777777" w:rsidR="009E593A" w:rsidRPr="00EE1A76" w:rsidRDefault="009E593A" w:rsidP="009E593A">
      <w:pPr>
        <w:tabs>
          <w:tab w:val="left" w:pos="1337"/>
          <w:tab w:val="left" w:pos="1560"/>
        </w:tabs>
        <w:ind w:firstLine="709"/>
        <w:jc w:val="both"/>
        <w:rPr>
          <w:rFonts w:ascii="Times New Roman" w:hAnsi="Times New Roman" w:cs="Times New Roman"/>
          <w:sz w:val="24"/>
          <w:szCs w:val="24"/>
        </w:rPr>
      </w:pPr>
      <w:r w:rsidRPr="00EE1A76">
        <w:rPr>
          <w:rFonts w:ascii="Times New Roman" w:hAnsi="Times New Roman" w:cs="Times New Roman"/>
          <w:sz w:val="24"/>
          <w:szCs w:val="24"/>
        </w:rPr>
        <w:t>углуб</w:t>
      </w:r>
      <w:r>
        <w:rPr>
          <w:rFonts w:ascii="Times New Roman" w:hAnsi="Times New Roman" w:cs="Times New Roman"/>
          <w:sz w:val="24"/>
          <w:szCs w:val="24"/>
        </w:rPr>
        <w:t>ление</w:t>
      </w:r>
      <w:r w:rsidRPr="00EE1A76">
        <w:rPr>
          <w:rFonts w:ascii="Times New Roman" w:hAnsi="Times New Roman" w:cs="Times New Roman"/>
          <w:sz w:val="24"/>
          <w:szCs w:val="24"/>
        </w:rPr>
        <w:t xml:space="preserve"> знани</w:t>
      </w:r>
      <w:r>
        <w:rPr>
          <w:rFonts w:ascii="Times New Roman" w:hAnsi="Times New Roman" w:cs="Times New Roman"/>
          <w:sz w:val="24"/>
          <w:szCs w:val="24"/>
        </w:rPr>
        <w:t xml:space="preserve">й </w:t>
      </w:r>
      <w:r w:rsidRPr="00EE1A76">
        <w:rPr>
          <w:rFonts w:ascii="Times New Roman" w:hAnsi="Times New Roman" w:cs="Times New Roman"/>
          <w:sz w:val="24"/>
          <w:szCs w:val="24"/>
        </w:rPr>
        <w:t xml:space="preserve">по </w:t>
      </w:r>
      <w:r>
        <w:rPr>
          <w:rFonts w:ascii="Times New Roman" w:hAnsi="Times New Roman" w:cs="Times New Roman"/>
          <w:sz w:val="24"/>
          <w:szCs w:val="24"/>
        </w:rPr>
        <w:t>основам</w:t>
      </w:r>
      <w:r w:rsidRPr="00EE1A76">
        <w:rPr>
          <w:rFonts w:ascii="Times New Roman" w:hAnsi="Times New Roman" w:cs="Times New Roman"/>
          <w:sz w:val="24"/>
          <w:szCs w:val="24"/>
        </w:rPr>
        <w:t xml:space="preserve"> теории</w:t>
      </w:r>
      <w:r>
        <w:rPr>
          <w:rFonts w:ascii="Times New Roman" w:hAnsi="Times New Roman" w:cs="Times New Roman"/>
          <w:sz w:val="24"/>
          <w:szCs w:val="24"/>
        </w:rPr>
        <w:t xml:space="preserve"> языкознания</w:t>
      </w:r>
      <w:r w:rsidRPr="00EE1A76">
        <w:rPr>
          <w:rFonts w:ascii="Times New Roman" w:hAnsi="Times New Roman" w:cs="Times New Roman"/>
          <w:sz w:val="24"/>
          <w:szCs w:val="24"/>
        </w:rPr>
        <w:t>,</w:t>
      </w:r>
      <w:r>
        <w:rPr>
          <w:rFonts w:ascii="Times New Roman" w:hAnsi="Times New Roman" w:cs="Times New Roman"/>
          <w:sz w:val="24"/>
          <w:szCs w:val="24"/>
        </w:rPr>
        <w:t xml:space="preserve"> </w:t>
      </w:r>
      <w:r w:rsidRPr="00EE1A76">
        <w:rPr>
          <w:rFonts w:ascii="Times New Roman" w:hAnsi="Times New Roman" w:cs="Times New Roman"/>
          <w:sz w:val="24"/>
          <w:szCs w:val="24"/>
        </w:rPr>
        <w:t>более полных сведени</w:t>
      </w:r>
      <w:r>
        <w:rPr>
          <w:rFonts w:ascii="Times New Roman" w:hAnsi="Times New Roman" w:cs="Times New Roman"/>
          <w:sz w:val="24"/>
          <w:szCs w:val="24"/>
        </w:rPr>
        <w:t>й</w:t>
      </w:r>
      <w:r w:rsidRPr="00EE1A76">
        <w:rPr>
          <w:rFonts w:ascii="Times New Roman" w:hAnsi="Times New Roman" w:cs="Times New Roman"/>
          <w:sz w:val="24"/>
          <w:szCs w:val="24"/>
        </w:rPr>
        <w:t xml:space="preserve"> о системе языка, о различных аспектах языковых единиц, позволяющих показать своеобразие русского языка, богатство его словарного состава, разнообразие стилистических средств (морфемных, лексических, фразеологических, морфологических, синтаксических)</w:t>
      </w:r>
      <w:r>
        <w:rPr>
          <w:rFonts w:ascii="Times New Roman" w:hAnsi="Times New Roman" w:cs="Times New Roman"/>
          <w:sz w:val="24"/>
          <w:szCs w:val="24"/>
        </w:rPr>
        <w:t xml:space="preserve">, а также сведений, </w:t>
      </w:r>
      <w:r w:rsidRPr="00EE1A76">
        <w:rPr>
          <w:rFonts w:ascii="Times New Roman" w:hAnsi="Times New Roman" w:cs="Times New Roman"/>
          <w:sz w:val="24"/>
          <w:szCs w:val="24"/>
        </w:rPr>
        <w:t>относящи</w:t>
      </w:r>
      <w:r>
        <w:rPr>
          <w:rFonts w:ascii="Times New Roman" w:hAnsi="Times New Roman" w:cs="Times New Roman"/>
          <w:sz w:val="24"/>
          <w:szCs w:val="24"/>
        </w:rPr>
        <w:t>х</w:t>
      </w:r>
      <w:r w:rsidRPr="00EE1A76">
        <w:rPr>
          <w:rFonts w:ascii="Times New Roman" w:hAnsi="Times New Roman" w:cs="Times New Roman"/>
          <w:sz w:val="24"/>
          <w:szCs w:val="24"/>
        </w:rPr>
        <w:t>ся к</w:t>
      </w:r>
      <w:r>
        <w:rPr>
          <w:rFonts w:ascii="Times New Roman" w:hAnsi="Times New Roman" w:cs="Times New Roman"/>
          <w:sz w:val="24"/>
          <w:szCs w:val="24"/>
        </w:rPr>
        <w:t xml:space="preserve"> культуре речи, видам речи и </w:t>
      </w:r>
      <w:r w:rsidRPr="00EE1A76">
        <w:rPr>
          <w:rFonts w:ascii="Times New Roman" w:hAnsi="Times New Roman" w:cs="Times New Roman"/>
          <w:sz w:val="24"/>
          <w:szCs w:val="24"/>
        </w:rPr>
        <w:t>построению речевы</w:t>
      </w:r>
      <w:r>
        <w:rPr>
          <w:rFonts w:ascii="Times New Roman" w:hAnsi="Times New Roman" w:cs="Times New Roman"/>
          <w:sz w:val="24"/>
          <w:szCs w:val="24"/>
        </w:rPr>
        <w:t>х произведений различных жанров</w:t>
      </w:r>
      <w:r w:rsidRPr="00EE1A76">
        <w:rPr>
          <w:rFonts w:ascii="Times New Roman" w:hAnsi="Times New Roman" w:cs="Times New Roman"/>
          <w:sz w:val="24"/>
          <w:szCs w:val="24"/>
        </w:rPr>
        <w:t>.</w:t>
      </w:r>
      <w:r>
        <w:rPr>
          <w:rFonts w:ascii="Times New Roman" w:hAnsi="Times New Roman" w:cs="Times New Roman"/>
          <w:sz w:val="24"/>
          <w:szCs w:val="24"/>
        </w:rPr>
        <w:t xml:space="preserve"> Также о</w:t>
      </w:r>
      <w:r w:rsidRPr="00EE1A76">
        <w:rPr>
          <w:rFonts w:ascii="Times New Roman" w:hAnsi="Times New Roman" w:cs="Times New Roman"/>
          <w:sz w:val="24"/>
          <w:szCs w:val="24"/>
        </w:rPr>
        <w:t xml:space="preserve">дной из задач преподавания русского языка </w:t>
      </w:r>
      <w:r>
        <w:rPr>
          <w:rFonts w:ascii="Times New Roman" w:hAnsi="Times New Roman" w:cs="Times New Roman"/>
          <w:sz w:val="24"/>
          <w:szCs w:val="24"/>
        </w:rPr>
        <w:t>на</w:t>
      </w:r>
      <w:r w:rsidRPr="00EE1A76">
        <w:rPr>
          <w:rFonts w:ascii="Times New Roman" w:hAnsi="Times New Roman" w:cs="Times New Roman"/>
          <w:sz w:val="24"/>
          <w:szCs w:val="24"/>
        </w:rPr>
        <w:t xml:space="preserve"> углубленно</w:t>
      </w:r>
      <w:r>
        <w:rPr>
          <w:rFonts w:ascii="Times New Roman" w:hAnsi="Times New Roman" w:cs="Times New Roman"/>
          <w:sz w:val="24"/>
          <w:szCs w:val="24"/>
        </w:rPr>
        <w:t>м</w:t>
      </w:r>
      <w:r w:rsidRPr="00EE1A76">
        <w:rPr>
          <w:rFonts w:ascii="Times New Roman" w:hAnsi="Times New Roman" w:cs="Times New Roman"/>
          <w:sz w:val="24"/>
          <w:szCs w:val="24"/>
        </w:rPr>
        <w:t xml:space="preserve"> </w:t>
      </w:r>
      <w:r>
        <w:rPr>
          <w:rFonts w:ascii="Times New Roman" w:hAnsi="Times New Roman" w:cs="Times New Roman"/>
          <w:sz w:val="24"/>
          <w:szCs w:val="24"/>
        </w:rPr>
        <w:t>уровне</w:t>
      </w:r>
      <w:r w:rsidRPr="00EE1A76">
        <w:rPr>
          <w:rFonts w:ascii="Times New Roman" w:hAnsi="Times New Roman" w:cs="Times New Roman"/>
          <w:sz w:val="24"/>
          <w:szCs w:val="24"/>
        </w:rPr>
        <w:t xml:space="preserve"> является формирование орфографической зоркости учащихся, более детальн</w:t>
      </w:r>
      <w:r>
        <w:rPr>
          <w:rFonts w:ascii="Times New Roman" w:hAnsi="Times New Roman" w:cs="Times New Roman"/>
          <w:sz w:val="24"/>
          <w:szCs w:val="24"/>
        </w:rPr>
        <w:t>ое изучение орфографии даже при </w:t>
      </w:r>
      <w:r w:rsidRPr="00EE1A76">
        <w:rPr>
          <w:rFonts w:ascii="Times New Roman" w:hAnsi="Times New Roman" w:cs="Times New Roman"/>
          <w:sz w:val="24"/>
          <w:szCs w:val="24"/>
        </w:rPr>
        <w:t xml:space="preserve">изучении </w:t>
      </w:r>
      <w:r>
        <w:rPr>
          <w:rFonts w:ascii="Times New Roman" w:hAnsi="Times New Roman" w:cs="Times New Roman"/>
          <w:sz w:val="24"/>
          <w:szCs w:val="24"/>
        </w:rPr>
        <w:t xml:space="preserve">иных </w:t>
      </w:r>
      <w:r w:rsidRPr="00EE1A76">
        <w:rPr>
          <w:rFonts w:ascii="Times New Roman" w:hAnsi="Times New Roman" w:cs="Times New Roman"/>
          <w:sz w:val="24"/>
          <w:szCs w:val="24"/>
        </w:rPr>
        <w:t xml:space="preserve">разделов </w:t>
      </w:r>
      <w:r>
        <w:rPr>
          <w:rFonts w:ascii="Times New Roman" w:hAnsi="Times New Roman" w:cs="Times New Roman"/>
          <w:sz w:val="24"/>
          <w:szCs w:val="24"/>
        </w:rPr>
        <w:t>языка, в том числе синтаксиса и пунктуации;</w:t>
      </w:r>
    </w:p>
    <w:p w14:paraId="75D9683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более полное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3081264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65A6797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3E8F886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236FAE2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6D6CF742" w14:textId="7CAFCA44" w:rsidR="003B6858" w:rsidRPr="009E593A" w:rsidRDefault="009E593A" w:rsidP="003B6858">
      <w:pPr>
        <w:tabs>
          <w:tab w:val="left" w:pos="1337"/>
          <w:tab w:val="left" w:pos="1560"/>
        </w:tabs>
        <w:ind w:firstLine="709"/>
        <w:jc w:val="center"/>
        <w:rPr>
          <w:rFonts w:ascii="Times New Roman" w:hAnsi="Times New Roman" w:cs="Times New Roman"/>
          <w:sz w:val="24"/>
          <w:szCs w:val="24"/>
        </w:rPr>
      </w:pPr>
      <w:r w:rsidRPr="009E593A">
        <w:rPr>
          <w:rFonts w:ascii="Times New Roman" w:hAnsi="Times New Roman" w:cs="Times New Roman"/>
          <w:sz w:val="24"/>
          <w:szCs w:val="24"/>
        </w:rPr>
        <w:t>М</w:t>
      </w:r>
      <w:r>
        <w:rPr>
          <w:rFonts w:ascii="Times New Roman" w:hAnsi="Times New Roman" w:cs="Times New Roman"/>
          <w:sz w:val="24"/>
          <w:szCs w:val="24"/>
        </w:rPr>
        <w:t>есто учебного предмета</w:t>
      </w:r>
      <w:r w:rsidR="003B6858">
        <w:rPr>
          <w:rFonts w:ascii="Times New Roman" w:hAnsi="Times New Roman" w:cs="Times New Roman"/>
          <w:sz w:val="24"/>
          <w:szCs w:val="24"/>
        </w:rPr>
        <w:t xml:space="preserve"> «Русский язык»</w:t>
      </w:r>
    </w:p>
    <w:p w14:paraId="366EE4B9" w14:textId="46D67E54"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На углублённое изучение русского языка в 10–11 классах среднего общего образования в</w:t>
      </w:r>
      <w:r w:rsidR="003B6858">
        <w:rPr>
          <w:rFonts w:ascii="Times New Roman" w:hAnsi="Times New Roman" w:cs="Times New Roman"/>
          <w:sz w:val="24"/>
          <w:szCs w:val="24"/>
        </w:rPr>
        <w:t xml:space="preserve"> </w:t>
      </w:r>
      <w:r w:rsidRPr="009E593A">
        <w:rPr>
          <w:rFonts w:ascii="Times New Roman" w:hAnsi="Times New Roman" w:cs="Times New Roman"/>
          <w:sz w:val="24"/>
          <w:szCs w:val="24"/>
        </w:rPr>
        <w:t xml:space="preserve">учебном плане отводится </w:t>
      </w:r>
      <w:r w:rsidR="005359D7">
        <w:rPr>
          <w:rFonts w:ascii="Times New Roman" w:hAnsi="Times New Roman" w:cs="Times New Roman"/>
          <w:sz w:val="24"/>
          <w:szCs w:val="24"/>
        </w:rPr>
        <w:t>201</w:t>
      </w:r>
      <w:r w:rsidRPr="009E593A">
        <w:rPr>
          <w:rFonts w:ascii="Times New Roman" w:hAnsi="Times New Roman" w:cs="Times New Roman"/>
          <w:sz w:val="24"/>
          <w:szCs w:val="24"/>
        </w:rPr>
        <w:t xml:space="preserve"> час: в 10 классе – 102 часа (3 часа в неделю), в</w:t>
      </w:r>
      <w:r w:rsidR="003B6858">
        <w:rPr>
          <w:rFonts w:ascii="Times New Roman" w:hAnsi="Times New Roman" w:cs="Times New Roman"/>
          <w:sz w:val="24"/>
          <w:szCs w:val="24"/>
        </w:rPr>
        <w:t xml:space="preserve"> </w:t>
      </w:r>
      <w:r w:rsidRPr="009E593A">
        <w:rPr>
          <w:rFonts w:ascii="Times New Roman" w:hAnsi="Times New Roman" w:cs="Times New Roman"/>
          <w:sz w:val="24"/>
          <w:szCs w:val="24"/>
        </w:rPr>
        <w:t>11</w:t>
      </w:r>
      <w:r w:rsidR="003B6858">
        <w:rPr>
          <w:rFonts w:ascii="Times New Roman" w:hAnsi="Times New Roman" w:cs="Times New Roman"/>
          <w:sz w:val="24"/>
          <w:szCs w:val="24"/>
        </w:rPr>
        <w:t xml:space="preserve"> </w:t>
      </w:r>
      <w:r w:rsidRPr="009E593A">
        <w:rPr>
          <w:rFonts w:ascii="Times New Roman" w:hAnsi="Times New Roman" w:cs="Times New Roman"/>
          <w:sz w:val="24"/>
          <w:szCs w:val="24"/>
        </w:rPr>
        <w:t>классе</w:t>
      </w:r>
      <w:r w:rsidR="003B6858">
        <w:rPr>
          <w:rFonts w:ascii="Times New Roman" w:hAnsi="Times New Roman" w:cs="Times New Roman"/>
          <w:sz w:val="24"/>
          <w:szCs w:val="24"/>
        </w:rPr>
        <w:t xml:space="preserve"> </w:t>
      </w:r>
      <w:r w:rsidRPr="009E593A">
        <w:rPr>
          <w:rFonts w:ascii="Times New Roman" w:hAnsi="Times New Roman" w:cs="Times New Roman"/>
          <w:sz w:val="24"/>
          <w:szCs w:val="24"/>
        </w:rPr>
        <w:t>– 99 часов (3 часа в неделю).</w:t>
      </w:r>
    </w:p>
    <w:p w14:paraId="3664C4A3" w14:textId="4A88B0DF" w:rsidR="009E593A" w:rsidRPr="003A4644" w:rsidRDefault="009E593A" w:rsidP="003B6858">
      <w:pPr>
        <w:tabs>
          <w:tab w:val="left" w:pos="1337"/>
          <w:tab w:val="left" w:pos="1560"/>
        </w:tabs>
        <w:ind w:firstLine="709"/>
        <w:jc w:val="center"/>
        <w:rPr>
          <w:rFonts w:ascii="Times New Roman" w:hAnsi="Times New Roman" w:cs="Times New Roman"/>
          <w:sz w:val="24"/>
          <w:szCs w:val="24"/>
        </w:rPr>
      </w:pPr>
      <w:bookmarkStart w:id="1" w:name="block-16520598"/>
      <w:r w:rsidRPr="009E593A">
        <w:rPr>
          <w:rFonts w:ascii="Times New Roman" w:hAnsi="Times New Roman" w:cs="Times New Roman"/>
          <w:sz w:val="24"/>
          <w:szCs w:val="24"/>
        </w:rPr>
        <w:t>С</w:t>
      </w:r>
      <w:r w:rsidR="003B6858">
        <w:rPr>
          <w:rFonts w:ascii="Times New Roman" w:hAnsi="Times New Roman" w:cs="Times New Roman"/>
          <w:sz w:val="24"/>
          <w:szCs w:val="24"/>
        </w:rPr>
        <w:t>одержание</w:t>
      </w:r>
      <w:r w:rsidRPr="009E593A">
        <w:rPr>
          <w:rFonts w:ascii="Times New Roman" w:hAnsi="Times New Roman" w:cs="Times New Roman"/>
          <w:sz w:val="24"/>
          <w:szCs w:val="24"/>
        </w:rPr>
        <w:t xml:space="preserve"> </w:t>
      </w:r>
      <w:r w:rsidR="003B6858">
        <w:rPr>
          <w:rFonts w:ascii="Times New Roman" w:hAnsi="Times New Roman" w:cs="Times New Roman"/>
          <w:sz w:val="24"/>
          <w:szCs w:val="24"/>
        </w:rPr>
        <w:t>учебного предмета «Русский язык»</w:t>
      </w:r>
      <w:r w:rsidRPr="009E593A">
        <w:rPr>
          <w:rFonts w:ascii="Times New Roman" w:hAnsi="Times New Roman" w:cs="Times New Roman"/>
          <w:sz w:val="24"/>
          <w:szCs w:val="24"/>
        </w:rPr>
        <w:t xml:space="preserve">10 </w:t>
      </w:r>
      <w:r w:rsidR="003B6858">
        <w:rPr>
          <w:rFonts w:ascii="Times New Roman" w:hAnsi="Times New Roman" w:cs="Times New Roman"/>
          <w:sz w:val="24"/>
          <w:szCs w:val="24"/>
        </w:rPr>
        <w:t>класс</w:t>
      </w:r>
    </w:p>
    <w:p w14:paraId="52D8619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Общие сведения о языке</w:t>
      </w:r>
    </w:p>
    <w:p w14:paraId="522445B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Язык как знаковая система. Основные функции языка.</w:t>
      </w:r>
    </w:p>
    <w:p w14:paraId="5493DE0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Лингвистика как наука.</w:t>
      </w:r>
    </w:p>
    <w:p w14:paraId="47BA0DE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Язык и культура.</w:t>
      </w:r>
    </w:p>
    <w:p w14:paraId="47B55DA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13D74CC7"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5A93819" w14:textId="77777777" w:rsidR="009E593A" w:rsidRPr="00953F9D"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Представления о Боге Слове - Логосе; сила творческого начала словесности: сотворение мира словом. Дар слова в человеке как образе Божием. Церковно-славянский язык и заимствования XI века в славянских языках. Развитие и классификация языков: анализ ветхозаветной истории о вавилонском столпотворении. Элементы православного мировоззрения в основе русской языковой картины мира (эстетика нравственного чувства в лексике и интонационном строе русского языка, сопоставление «ни души» и «</w:t>
      </w:r>
      <w:proofErr w:type="spellStart"/>
      <w:r w:rsidRPr="009E593A">
        <w:rPr>
          <w:rFonts w:ascii="Times New Roman" w:hAnsi="Times New Roman" w:cs="Times New Roman"/>
          <w:sz w:val="24"/>
          <w:szCs w:val="24"/>
        </w:rPr>
        <w:t>nobody</w:t>
      </w:r>
      <w:proofErr w:type="spellEnd"/>
      <w:r w:rsidRPr="009E593A">
        <w:rPr>
          <w:rFonts w:ascii="Times New Roman" w:hAnsi="Times New Roman" w:cs="Times New Roman"/>
          <w:sz w:val="24"/>
          <w:szCs w:val="24"/>
        </w:rPr>
        <w:t>» и т.п.).</w:t>
      </w:r>
    </w:p>
    <w:p w14:paraId="07D9EDB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Язык и речь. Культура речи</w:t>
      </w:r>
    </w:p>
    <w:p w14:paraId="4E80C4F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Система языка. Культура речи</w:t>
      </w:r>
    </w:p>
    <w:p w14:paraId="3D1128D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Система языка, её устройство, функционирование.</w:t>
      </w:r>
    </w:p>
    <w:p w14:paraId="5659D77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Культура речи как раздел лингвистики.</w:t>
      </w:r>
    </w:p>
    <w:p w14:paraId="4FACC68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Языковая норма, её основные признаки и функции.</w:t>
      </w:r>
    </w:p>
    <w:p w14:paraId="3248128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1FB08A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Качества хорошей речи.</w:t>
      </w:r>
    </w:p>
    <w:p w14:paraId="6687B912"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FD3CF89"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 xml:space="preserve">Лингвистический анализ псалмов (священных песен), культура речи в художественном слове Священного Писания. Словарная работа с церковными понятиями, понятиями религиозной сферы (в частности, такими, как аскетика, </w:t>
      </w:r>
      <w:proofErr w:type="spellStart"/>
      <w:r w:rsidRPr="009E593A">
        <w:rPr>
          <w:rFonts w:ascii="Times New Roman" w:hAnsi="Times New Roman" w:cs="Times New Roman"/>
          <w:sz w:val="24"/>
          <w:szCs w:val="24"/>
        </w:rPr>
        <w:t>исихия</w:t>
      </w:r>
      <w:proofErr w:type="spellEnd"/>
      <w:r w:rsidRPr="009E593A">
        <w:rPr>
          <w:rFonts w:ascii="Times New Roman" w:hAnsi="Times New Roman" w:cs="Times New Roman"/>
          <w:sz w:val="24"/>
          <w:szCs w:val="24"/>
        </w:rPr>
        <w:t>). Этимология как средство раскрытия семантики (на примере слов «ворожба», «совесть», «уныние» и др.).</w:t>
      </w:r>
    </w:p>
    <w:p w14:paraId="7BCDBF77"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Фонетика. Орфоэпия. Орфоэпические нормы</w:t>
      </w:r>
    </w:p>
    <w:p w14:paraId="1F372C7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22B0E0C4"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6AB8063" w14:textId="01E11E0C"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 xml:space="preserve">История языка в фонетических процессах: «знакомые незнакомцы» (сопоставление выражений «ни зги не видно и «правые стези», </w:t>
      </w:r>
      <w:proofErr w:type="spellStart"/>
      <w:r w:rsidRPr="009E593A">
        <w:rPr>
          <w:rFonts w:ascii="Times New Roman" w:hAnsi="Times New Roman" w:cs="Times New Roman"/>
          <w:sz w:val="24"/>
          <w:szCs w:val="24"/>
        </w:rPr>
        <w:t>пс</w:t>
      </w:r>
      <w:proofErr w:type="spellEnd"/>
      <w:r w:rsidRPr="009E593A">
        <w:rPr>
          <w:rFonts w:ascii="Times New Roman" w:hAnsi="Times New Roman" w:cs="Times New Roman"/>
          <w:sz w:val="24"/>
          <w:szCs w:val="24"/>
        </w:rPr>
        <w:t>. 22). Историческое влияние заимствований на</w:t>
      </w:r>
      <w:r w:rsidR="0014127D">
        <w:rPr>
          <w:rFonts w:ascii="Times New Roman" w:hAnsi="Times New Roman" w:cs="Times New Roman"/>
          <w:sz w:val="24"/>
          <w:szCs w:val="24"/>
        </w:rPr>
        <w:t xml:space="preserve"> </w:t>
      </w:r>
      <w:r w:rsidRPr="009E593A">
        <w:rPr>
          <w:rFonts w:ascii="Times New Roman" w:hAnsi="Times New Roman" w:cs="Times New Roman"/>
          <w:sz w:val="24"/>
          <w:szCs w:val="24"/>
        </w:rPr>
        <w:t>фонетику русского языка (например, полногласия и неполногласия в</w:t>
      </w:r>
      <w:r w:rsidR="0014127D">
        <w:rPr>
          <w:rFonts w:ascii="Times New Roman" w:hAnsi="Times New Roman" w:cs="Times New Roman"/>
          <w:sz w:val="24"/>
          <w:szCs w:val="24"/>
        </w:rPr>
        <w:t xml:space="preserve"> </w:t>
      </w:r>
      <w:r w:rsidRPr="009E593A">
        <w:rPr>
          <w:rFonts w:ascii="Times New Roman" w:hAnsi="Times New Roman" w:cs="Times New Roman"/>
          <w:sz w:val="24"/>
          <w:szCs w:val="24"/>
        </w:rPr>
        <w:t>библейских текстах). Нормы произношения церковных понятий (вероисповедание, еретик, духовник, христианин и др.).</w:t>
      </w:r>
    </w:p>
    <w:p w14:paraId="2C69573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Лексикология и фразеология. Лексические нормы</w:t>
      </w:r>
    </w:p>
    <w:p w14:paraId="6043BF8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22189DFA"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25714F2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p w14:paraId="06F70C2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 Особенности употребления.</w:t>
      </w:r>
    </w:p>
    <w:p w14:paraId="4E9ACEDF"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Фразеология русского языка (повторение, обобщение). Крылатые слова.</w:t>
      </w:r>
    </w:p>
    <w:p w14:paraId="23FF2784"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 xml:space="preserve">Лексические средства и тропы в текстах </w:t>
      </w:r>
      <w:proofErr w:type="spellStart"/>
      <w:r w:rsidRPr="009E593A">
        <w:rPr>
          <w:rFonts w:ascii="Times New Roman" w:hAnsi="Times New Roman" w:cs="Times New Roman"/>
          <w:sz w:val="24"/>
          <w:szCs w:val="24"/>
        </w:rPr>
        <w:t>вероучительного</w:t>
      </w:r>
      <w:proofErr w:type="spellEnd"/>
      <w:r w:rsidRPr="009E593A">
        <w:rPr>
          <w:rFonts w:ascii="Times New Roman" w:hAnsi="Times New Roman" w:cs="Times New Roman"/>
          <w:sz w:val="24"/>
          <w:szCs w:val="24"/>
        </w:rPr>
        <w:t xml:space="preserve"> содержания. Роль синонимов в текстах псалмов. Книжная лексика, выразительные средства в библейских текстах. Православный взгляд на слово и речь как сферу ответственности (употребление иноязычной лексики, засорение языка, обеднение речи). Фразеологизмы библейского происхождения.</w:t>
      </w:r>
    </w:p>
    <w:p w14:paraId="0E9BB90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proofErr w:type="spellStart"/>
      <w:r w:rsidRPr="009E593A">
        <w:rPr>
          <w:rFonts w:ascii="Times New Roman" w:hAnsi="Times New Roman" w:cs="Times New Roman"/>
          <w:sz w:val="24"/>
          <w:szCs w:val="24"/>
        </w:rPr>
        <w:t>Морфемика</w:t>
      </w:r>
      <w:proofErr w:type="spellEnd"/>
      <w:r w:rsidRPr="009E593A">
        <w:rPr>
          <w:rFonts w:ascii="Times New Roman" w:hAnsi="Times New Roman" w:cs="Times New Roman"/>
          <w:sz w:val="24"/>
          <w:szCs w:val="24"/>
        </w:rPr>
        <w:t xml:space="preserve"> и словообразование. Словообразовательные нормы</w:t>
      </w:r>
    </w:p>
    <w:p w14:paraId="07157B90"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proofErr w:type="spellStart"/>
      <w:r w:rsidRPr="009E593A">
        <w:rPr>
          <w:rFonts w:ascii="Times New Roman" w:hAnsi="Times New Roman" w:cs="Times New Roman"/>
          <w:sz w:val="24"/>
          <w:szCs w:val="24"/>
        </w:rPr>
        <w:t>Морфемика</w:t>
      </w:r>
      <w:proofErr w:type="spellEnd"/>
      <w:r w:rsidRPr="009E593A">
        <w:rPr>
          <w:rFonts w:ascii="Times New Roman" w:hAnsi="Times New Roman" w:cs="Times New Roman"/>
          <w:sz w:val="24"/>
          <w:szCs w:val="24"/>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E320420" w14:textId="2BE7DDD6" w:rsidR="009E593A" w:rsidRPr="00AE6205"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Словообразование и этимология некоторых церковных понятий. Словообразовательное «гнездо» и этимология общеславянских корней *</w:t>
      </w:r>
      <w:proofErr w:type="spellStart"/>
      <w:r w:rsidRPr="009E593A">
        <w:rPr>
          <w:rFonts w:ascii="Times New Roman" w:hAnsi="Times New Roman" w:cs="Times New Roman"/>
          <w:sz w:val="24"/>
          <w:szCs w:val="24"/>
        </w:rPr>
        <w:t>mьr</w:t>
      </w:r>
      <w:proofErr w:type="spellEnd"/>
      <w:r w:rsidRPr="009E593A">
        <w:rPr>
          <w:rFonts w:ascii="Times New Roman" w:hAnsi="Times New Roman" w:cs="Times New Roman"/>
          <w:sz w:val="24"/>
          <w:szCs w:val="24"/>
        </w:rPr>
        <w:t>, *</w:t>
      </w:r>
      <w:proofErr w:type="spellStart"/>
      <w:r w:rsidRPr="009E593A">
        <w:rPr>
          <w:rFonts w:ascii="Times New Roman" w:hAnsi="Times New Roman" w:cs="Times New Roman"/>
          <w:sz w:val="24"/>
          <w:szCs w:val="24"/>
        </w:rPr>
        <w:t>grеchъ</w:t>
      </w:r>
      <w:proofErr w:type="spellEnd"/>
      <w:r w:rsidRPr="009E593A">
        <w:rPr>
          <w:rFonts w:ascii="Times New Roman" w:hAnsi="Times New Roman" w:cs="Times New Roman"/>
          <w:sz w:val="24"/>
          <w:szCs w:val="24"/>
        </w:rPr>
        <w:t xml:space="preserve"> («разлучение души с</w:t>
      </w:r>
      <w:r w:rsidR="005359D7">
        <w:rPr>
          <w:rFonts w:ascii="Times New Roman" w:hAnsi="Times New Roman" w:cs="Times New Roman"/>
          <w:sz w:val="24"/>
          <w:szCs w:val="24"/>
        </w:rPr>
        <w:t xml:space="preserve"> </w:t>
      </w:r>
      <w:r w:rsidRPr="009E593A">
        <w:rPr>
          <w:rFonts w:ascii="Times New Roman" w:hAnsi="Times New Roman" w:cs="Times New Roman"/>
          <w:sz w:val="24"/>
          <w:szCs w:val="24"/>
        </w:rPr>
        <w:t>телом», «воскресение», «переход к вечной духовной жизни», «конец земной жизни», «конец плотской жизни»:</w:t>
      </w:r>
      <w:r w:rsidR="005359D7">
        <w:rPr>
          <w:rFonts w:ascii="Times New Roman" w:hAnsi="Times New Roman" w:cs="Times New Roman"/>
          <w:sz w:val="24"/>
          <w:szCs w:val="24"/>
        </w:rPr>
        <w:t xml:space="preserve"> </w:t>
      </w:r>
      <w:r w:rsidRPr="009E593A">
        <w:rPr>
          <w:rFonts w:ascii="Times New Roman" w:hAnsi="Times New Roman" w:cs="Times New Roman"/>
          <w:i/>
          <w:iCs/>
          <w:sz w:val="24"/>
          <w:szCs w:val="24"/>
        </w:rPr>
        <w:t>Человек родится на смерть, а умирает на живот, на жизнь; работа с выражением</w:t>
      </w:r>
      <w:r w:rsidR="005359D7">
        <w:rPr>
          <w:rFonts w:ascii="Times New Roman" w:hAnsi="Times New Roman" w:cs="Times New Roman"/>
          <w:sz w:val="24"/>
          <w:szCs w:val="24"/>
        </w:rPr>
        <w:t xml:space="preserve"> </w:t>
      </w:r>
      <w:r w:rsidRPr="009E593A">
        <w:rPr>
          <w:rFonts w:ascii="Times New Roman" w:hAnsi="Times New Roman" w:cs="Times New Roman"/>
          <w:i/>
          <w:iCs/>
          <w:sz w:val="24"/>
          <w:szCs w:val="24"/>
        </w:rPr>
        <w:t>смертный грех).</w:t>
      </w:r>
    </w:p>
    <w:p w14:paraId="3FD51E09"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Морфология. Морфологические нормы</w:t>
      </w:r>
    </w:p>
    <w:p w14:paraId="6DEE140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6182A1A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Морфологические нормы современного русского литературного языка (общее представление).</w:t>
      </w:r>
    </w:p>
    <w:p w14:paraId="6B7FCF7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нормы употребления имён существительных: форм рода, числа, падежа.</w:t>
      </w:r>
    </w:p>
    <w:p w14:paraId="21460B1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нормы употребления имён прилагательных: форм степеней сравнения, краткой формы.</w:t>
      </w:r>
    </w:p>
    <w:p w14:paraId="1724B16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нормы употребления количественных, порядковых и собирательных числительных.</w:t>
      </w:r>
    </w:p>
    <w:p w14:paraId="75B65E6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нормы употребления местоимений: формы 3-го лица личных местоимений, возвратного местоимения себя.</w:t>
      </w:r>
    </w:p>
    <w:p w14:paraId="7051B3FE"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973183B" w14:textId="793622F8"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Особенности употребления русских местоимений в свете православной традиции (</w:t>
      </w:r>
      <w:proofErr w:type="spellStart"/>
      <w:r w:rsidRPr="009E593A">
        <w:rPr>
          <w:rFonts w:ascii="Times New Roman" w:hAnsi="Times New Roman" w:cs="Times New Roman"/>
          <w:sz w:val="24"/>
          <w:szCs w:val="24"/>
        </w:rPr>
        <w:t>противоэгоцентрическая</w:t>
      </w:r>
      <w:proofErr w:type="spellEnd"/>
      <w:r w:rsidRPr="009E593A">
        <w:rPr>
          <w:rFonts w:ascii="Times New Roman" w:hAnsi="Times New Roman" w:cs="Times New Roman"/>
          <w:sz w:val="24"/>
          <w:szCs w:val="24"/>
        </w:rPr>
        <w:t xml:space="preserve"> традиция и пр.; местоимение «</w:t>
      </w:r>
      <w:proofErr w:type="spellStart"/>
      <w:r w:rsidRPr="009E593A">
        <w:rPr>
          <w:rFonts w:ascii="Times New Roman" w:hAnsi="Times New Roman" w:cs="Times New Roman"/>
          <w:sz w:val="24"/>
          <w:szCs w:val="24"/>
        </w:rPr>
        <w:t>ся</w:t>
      </w:r>
      <w:proofErr w:type="spellEnd"/>
      <w:r w:rsidRPr="009E593A">
        <w:rPr>
          <w:rFonts w:ascii="Times New Roman" w:hAnsi="Times New Roman" w:cs="Times New Roman"/>
          <w:sz w:val="24"/>
          <w:szCs w:val="24"/>
        </w:rPr>
        <w:t>» и его «потомки» в</w:t>
      </w:r>
      <w:r w:rsidR="005359D7">
        <w:rPr>
          <w:rFonts w:ascii="Times New Roman" w:hAnsi="Times New Roman" w:cs="Times New Roman"/>
          <w:sz w:val="24"/>
          <w:szCs w:val="24"/>
        </w:rPr>
        <w:t xml:space="preserve"> </w:t>
      </w:r>
      <w:r w:rsidRPr="009E593A">
        <w:rPr>
          <w:rFonts w:ascii="Times New Roman" w:hAnsi="Times New Roman" w:cs="Times New Roman"/>
          <w:sz w:val="24"/>
          <w:szCs w:val="24"/>
        </w:rPr>
        <w:t>современном языке). Нормы употребления различных частей речи в текстах православной тематики.</w:t>
      </w:r>
    </w:p>
    <w:p w14:paraId="1F7533C7"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Орфография. Основные правила орфографии</w:t>
      </w:r>
    </w:p>
    <w:p w14:paraId="6E50107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10938CE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Орфографические правила. Правописание гласных и согласных в корне.</w:t>
      </w:r>
    </w:p>
    <w:p w14:paraId="0791494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Употребление разделительных Ъ и Ь.</w:t>
      </w:r>
    </w:p>
    <w:p w14:paraId="6BB49D4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Правописание приставок. Буквы ы – и после приставок.</w:t>
      </w:r>
    </w:p>
    <w:p w14:paraId="0B01A18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Правописание суффиксов.</w:t>
      </w:r>
    </w:p>
    <w:p w14:paraId="589D921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Правописание Н и НН в словах различных частей речи.</w:t>
      </w:r>
    </w:p>
    <w:p w14:paraId="2FF9D64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Правописание НЕ и НИ.</w:t>
      </w:r>
    </w:p>
    <w:p w14:paraId="1E9ECA9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Правописание окончаний имён существительных, имён прилагательных и глаголов.</w:t>
      </w:r>
    </w:p>
    <w:p w14:paraId="4CCF10C5"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Слитное, дефисное и раздельное написание слов.</w:t>
      </w:r>
    </w:p>
    <w:p w14:paraId="3EC33074"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Орфографические нормы в текстах православной тематики. Грамотность письменной речи и её повышение как качество личности и обязанность христианина.</w:t>
      </w:r>
    </w:p>
    <w:p w14:paraId="6126B8A4"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Речь. Речевое общение</w:t>
      </w:r>
    </w:p>
    <w:p w14:paraId="2586580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Речь как деятельность. Виды речевой деятельности (повторение, обобщение).</w:t>
      </w:r>
    </w:p>
    <w:p w14:paraId="2DEACB7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238CA1C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526E0F9"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1F91AB91"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Православные мировоззренческие корни русской речевой традиции. Проявление ценностного отношения к человеку как образу Божию в русской речевой культуре. Риторические образцы церковной литературы. Культура речи и её повышение как качество личности и обязанность христианина.</w:t>
      </w:r>
    </w:p>
    <w:p w14:paraId="326F9DDD"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Текст. Информационно-смысловая переработка текста</w:t>
      </w:r>
    </w:p>
    <w:p w14:paraId="7F07E5F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Текст, его основные признаки (повторение, обобщение).</w:t>
      </w:r>
    </w:p>
    <w:p w14:paraId="6D0F691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Логико-смысловые отношения между предложениями в тексте (общее представление).</w:t>
      </w:r>
    </w:p>
    <w:p w14:paraId="0340529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55ACD7E6"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План. Тезисы. Конспект. Реферат. Аннотация. Отзыв. Рецензия.</w:t>
      </w:r>
    </w:p>
    <w:p w14:paraId="62E36E1E"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Смысловой и комплексный анализ текстов православной тематики. Создание собственного высказывания на основе текстов духовно-нравственного содержания. Логико-смысловые отношения между предложениями в некоторых библейских текстах.</w:t>
      </w:r>
    </w:p>
    <w:bookmarkEnd w:id="1"/>
    <w:p w14:paraId="258C34F5" w14:textId="7FDF1549" w:rsidR="009E593A" w:rsidRPr="003A4644" w:rsidRDefault="009E593A" w:rsidP="003B6858">
      <w:pPr>
        <w:tabs>
          <w:tab w:val="left" w:pos="1337"/>
          <w:tab w:val="left" w:pos="1560"/>
        </w:tabs>
        <w:ind w:firstLine="709"/>
        <w:jc w:val="center"/>
        <w:rPr>
          <w:rFonts w:ascii="Times New Roman" w:hAnsi="Times New Roman" w:cs="Times New Roman"/>
          <w:sz w:val="24"/>
          <w:szCs w:val="24"/>
        </w:rPr>
      </w:pPr>
      <w:r w:rsidRPr="009E593A">
        <w:rPr>
          <w:rFonts w:ascii="Times New Roman" w:hAnsi="Times New Roman" w:cs="Times New Roman"/>
          <w:sz w:val="24"/>
          <w:szCs w:val="24"/>
        </w:rPr>
        <w:t>П</w:t>
      </w:r>
      <w:r w:rsidR="003B6858">
        <w:rPr>
          <w:rFonts w:ascii="Times New Roman" w:hAnsi="Times New Roman" w:cs="Times New Roman"/>
          <w:sz w:val="24"/>
          <w:szCs w:val="24"/>
        </w:rPr>
        <w:t>ланируемые результаты освоения программы по русскому на уровне среднего общего образования</w:t>
      </w:r>
    </w:p>
    <w:p w14:paraId="20B3F7E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339C3A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A132DF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1) гражданского воспитания:</w:t>
      </w:r>
    </w:p>
    <w:p w14:paraId="5CD6355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20C92CB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60C42CD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60F9D45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54782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291785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41C32A5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к гуманитарной и волонтёрской деятельности.</w:t>
      </w:r>
    </w:p>
    <w:p w14:paraId="773BA83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2) патриотического воспитания:</w:t>
      </w:r>
    </w:p>
    <w:p w14:paraId="46B2103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823EE2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57463E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идейная убеждённость, готовность к служению Отечеству и его защите, ответственность за его судьбу.</w:t>
      </w:r>
    </w:p>
    <w:p w14:paraId="6D285F1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3) духовно-нравственного воспитания:</w:t>
      </w:r>
    </w:p>
    <w:p w14:paraId="40D3EF1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осознание духовных ценностей российского народа;</w:t>
      </w:r>
    </w:p>
    <w:p w14:paraId="1D87E5A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сформированность нравственного сознания, норм этичного поведения;</w:t>
      </w:r>
    </w:p>
    <w:p w14:paraId="0181F62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71CD491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осознание личного вклада в построение устойчивого будущего;</w:t>
      </w:r>
    </w:p>
    <w:p w14:paraId="6B7A4BD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DBCD4A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4) эстетического воспитания:</w:t>
      </w:r>
    </w:p>
    <w:p w14:paraId="6037824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4C8ED08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DE30EA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2AB70D2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4B80E9E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5) физического воспитания:</w:t>
      </w:r>
    </w:p>
    <w:p w14:paraId="2B9B625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0317BE3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40E99A2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5CCA9C6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6) трудового воспитания:</w:t>
      </w:r>
    </w:p>
    <w:p w14:paraId="63DF505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к труду, осознание ценности мастерства, трудолюбие;</w:t>
      </w:r>
    </w:p>
    <w:p w14:paraId="091B196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6FA9D2B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61068C7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5347184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7) экологического воспитания:</w:t>
      </w:r>
    </w:p>
    <w:p w14:paraId="697B495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9B9578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165F0C5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7683D1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расширение опыта деятельности экологической направленности.</w:t>
      </w:r>
    </w:p>
    <w:p w14:paraId="54FC880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8) ценности научного познания:</w:t>
      </w:r>
    </w:p>
    <w:p w14:paraId="76FA505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BEA4DA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66B3387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048A443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4767A5A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6E4BEAC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717B146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9CACF7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486FC6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198DB6E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CAEEB0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D7B31F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4A3913C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AB83F2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определять цели деятельности, задавать параметры и критерии их достижения;</w:t>
      </w:r>
    </w:p>
    <w:p w14:paraId="595B01F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выявлять закономерности и противоречия языковых явлений, данных в наблюдении;</w:t>
      </w:r>
    </w:p>
    <w:p w14:paraId="13687D2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2A9577F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432806D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19A295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развивать креативное мышление при решении жизненных проблем с учётом собственного речевого и читательского опыта.</w:t>
      </w:r>
    </w:p>
    <w:p w14:paraId="4231996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3D7866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E4BB97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3A15FB5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85829F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ставить и формулировать собственные задачи в образовательной деятельности и разнообразных жизненных ситуациях;</w:t>
      </w:r>
    </w:p>
    <w:p w14:paraId="694F087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1805140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5DF078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давать оценку новым ситуациям, приобретённому опыту;</w:t>
      </w:r>
    </w:p>
    <w:p w14:paraId="282F65A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уметь интегрировать знания из разных предметных областей;</w:t>
      </w:r>
    </w:p>
    <w:p w14:paraId="3D5AD12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14:paraId="601725E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выдвигать новые идеи, оригинальные подходы, предлагать альтернативные способы решения проблем.</w:t>
      </w:r>
    </w:p>
    <w:p w14:paraId="7314F89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06926AA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A11D3B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58F31D6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01BB7B5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7795A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56B58B8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0DB692B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осуществлять коммуникацию во всех сферах жизни;</w:t>
      </w:r>
    </w:p>
    <w:p w14:paraId="302618D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093E51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04C7ABC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развёрнуто, логично и корректно с точки зрения культуры речи излагать своё мнение, строить высказывание.</w:t>
      </w:r>
    </w:p>
    <w:p w14:paraId="7B15824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0334A6B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5ED16F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4397FDE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расширять рамки учебного предмета на основе личных предпочтений;</w:t>
      </w:r>
    </w:p>
    <w:p w14:paraId="38F5039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делать осознанный выбор, уметь аргументировать его, брать ответственность за результаты выбора;</w:t>
      </w:r>
    </w:p>
    <w:p w14:paraId="2A970B2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оценивать приобретённый опыт;</w:t>
      </w:r>
    </w:p>
    <w:p w14:paraId="7F92939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535780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14:paraId="5F4977F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208CCC2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548194B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уметь оценивать риски и своевременно принимать решение по их снижению;</w:t>
      </w:r>
    </w:p>
    <w:p w14:paraId="0A331D6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принимать себя, понимая свои недостатки и достоинства;</w:t>
      </w:r>
    </w:p>
    <w:p w14:paraId="65FCBC7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принимать мотивы и аргументы других людей при анализе результатов деятельности;</w:t>
      </w:r>
    </w:p>
    <w:p w14:paraId="2BD7AB6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признавать своё право и право других на ошибку;</w:t>
      </w:r>
    </w:p>
    <w:p w14:paraId="0BD662E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развивать способность видеть мир с позиции другого человека.</w:t>
      </w:r>
    </w:p>
    <w:p w14:paraId="3A9D40B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 обучающегося будут сформированы следующие умения совместной деятельности:</w:t>
      </w:r>
    </w:p>
    <w:p w14:paraId="3DC9601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понимать и использовать преимущества командной и индивидуальной работы;</w:t>
      </w:r>
    </w:p>
    <w:p w14:paraId="717711A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7FEC938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31E4588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14:paraId="20249BE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5D44C133" w14:textId="5646A814" w:rsidR="009E593A" w:rsidRPr="003A4644" w:rsidRDefault="003B6858" w:rsidP="009E593A">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Предметные результаты </w:t>
      </w:r>
      <w:r w:rsidR="009E593A" w:rsidRPr="009E593A">
        <w:rPr>
          <w:rFonts w:ascii="Times New Roman" w:hAnsi="Times New Roman" w:cs="Times New Roman"/>
          <w:sz w:val="24"/>
          <w:szCs w:val="24"/>
        </w:rPr>
        <w:t xml:space="preserve">10 </w:t>
      </w:r>
      <w:r>
        <w:rPr>
          <w:rFonts w:ascii="Times New Roman" w:hAnsi="Times New Roman" w:cs="Times New Roman"/>
          <w:sz w:val="24"/>
          <w:szCs w:val="24"/>
        </w:rPr>
        <w:t>класс</w:t>
      </w:r>
    </w:p>
    <w:p w14:paraId="788E18C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14:paraId="7E58BB5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Общие сведения о языке</w:t>
      </w:r>
    </w:p>
    <w:p w14:paraId="2D17018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w:t>
      </w:r>
    </w:p>
    <w:p w14:paraId="66A319B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A1E9B1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23305C6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1155CB3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Язык и речь. Культура речи</w:t>
      </w:r>
    </w:p>
    <w:p w14:paraId="2361B0C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Система языка. Культура речи</w:t>
      </w:r>
    </w:p>
    <w:p w14:paraId="75C6C9A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633214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Иметь представление о культуре речи как разделе лингвистики.</w:t>
      </w:r>
    </w:p>
    <w:p w14:paraId="529156C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Комментировать нормативный, коммуникативный и этический аспекты культуры речи, приводить соответствующие примеры.</w:t>
      </w:r>
    </w:p>
    <w:p w14:paraId="2CBAAE91"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10C7B2D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Иметь представление о языковой норме, её видах.</w:t>
      </w:r>
    </w:p>
    <w:p w14:paraId="5824A47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словари русского языка в учебной деятельности.</w:t>
      </w:r>
    </w:p>
    <w:p w14:paraId="10C74D11"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Фонетика. Орфоэпия. Орфоэпические нормы</w:t>
      </w:r>
    </w:p>
    <w:p w14:paraId="48E4501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Выполнять фонетический анализ слова.</w:t>
      </w:r>
    </w:p>
    <w:p w14:paraId="79E1E7D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Определять изобразительно-выразительные средства фонетики в тексте.</w:t>
      </w:r>
    </w:p>
    <w:p w14:paraId="6A88CAC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1CD7DE7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07ED24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Соблюдать основные произносительные и акцентологические нормы современного русского литературного языка.</w:t>
      </w:r>
    </w:p>
    <w:p w14:paraId="3C55AD1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орфоэпический словарь.</w:t>
      </w:r>
    </w:p>
    <w:p w14:paraId="3DDED14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Лексикология и фразеология. Лексические нормы</w:t>
      </w:r>
    </w:p>
    <w:p w14:paraId="281077C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Выполнять лексический анализ слова.</w:t>
      </w:r>
    </w:p>
    <w:p w14:paraId="1ACFC9F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Определять изобразительно-выразительные средства лексики.</w:t>
      </w:r>
    </w:p>
    <w:p w14:paraId="3084A75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6C14391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Соблюдать лексические нормы.</w:t>
      </w:r>
    </w:p>
    <w:p w14:paraId="5EDF706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CE76CFE"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154D1CC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proofErr w:type="spellStart"/>
      <w:r w:rsidRPr="009E593A">
        <w:rPr>
          <w:rFonts w:ascii="Times New Roman" w:hAnsi="Times New Roman" w:cs="Times New Roman"/>
          <w:sz w:val="24"/>
          <w:szCs w:val="24"/>
        </w:rPr>
        <w:t>Морфемика</w:t>
      </w:r>
      <w:proofErr w:type="spellEnd"/>
      <w:r w:rsidRPr="009E593A">
        <w:rPr>
          <w:rFonts w:ascii="Times New Roman" w:hAnsi="Times New Roman" w:cs="Times New Roman"/>
          <w:sz w:val="24"/>
          <w:szCs w:val="24"/>
        </w:rPr>
        <w:t xml:space="preserve"> и словообразование. Словообразовательные нормы</w:t>
      </w:r>
    </w:p>
    <w:p w14:paraId="4A54A85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Выполнять морфемный и словообразовательный анализ слова.</w:t>
      </w:r>
    </w:p>
    <w:p w14:paraId="2CCC2E5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301978D2"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словообразовательный словарь.</w:t>
      </w:r>
    </w:p>
    <w:p w14:paraId="5C3CEE3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Морфология. Морфологические нормы</w:t>
      </w:r>
    </w:p>
    <w:p w14:paraId="288CDE8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Выполнять морфологический анализ слова.</w:t>
      </w:r>
    </w:p>
    <w:p w14:paraId="3F427DC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Определять особенности употребления в тексте слов разных частей речи.</w:t>
      </w:r>
    </w:p>
    <w:p w14:paraId="74DFD16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970FFE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Соблюдать морфологические нормы.</w:t>
      </w:r>
    </w:p>
    <w:p w14:paraId="0F17519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CA0BDB5"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словарь грамматических трудностей, справочники.</w:t>
      </w:r>
    </w:p>
    <w:p w14:paraId="0D9A8BAB"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Орфография. Основные правила орфографии</w:t>
      </w:r>
    </w:p>
    <w:p w14:paraId="7CECDA7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Иметь представление о принципах и разделах русской орфографии.</w:t>
      </w:r>
    </w:p>
    <w:p w14:paraId="2585DBAD"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Выполнять орфографический анализ слова.</w:t>
      </w:r>
    </w:p>
    <w:p w14:paraId="1B494A9A"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65BFA5B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Соблюдать правила орфографии.</w:t>
      </w:r>
    </w:p>
    <w:p w14:paraId="04468C3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орфографические словари.</w:t>
      </w:r>
    </w:p>
    <w:p w14:paraId="217F0A08"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Речь. Речевое общение</w:t>
      </w:r>
    </w:p>
    <w:p w14:paraId="21B090C7"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0DAEDACB"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080C4F9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B558C39"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BF14E08"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734B7540"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Употреблять языковые средства с учётом речевой ситуации.</w:t>
      </w:r>
    </w:p>
    <w:p w14:paraId="30DE0B44"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Соблюдать в устной речи и на письме нормы современного русского литературного языка.</w:t>
      </w:r>
    </w:p>
    <w:p w14:paraId="516302A6"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14:paraId="5E697710"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Текст. Информационно-смысловая переработка текста</w:t>
      </w:r>
    </w:p>
    <w:p w14:paraId="0F099C13"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Применять знания о тексте, его основных признаках, структуре и видах представленной в нём информации в речевой практике.</w:t>
      </w:r>
    </w:p>
    <w:p w14:paraId="7EB530A8" w14:textId="77777777" w:rsidR="009E593A" w:rsidRPr="00A3738B"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0818A03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Выявлять логико-смысловые отношения между предложениями в тексте.</w:t>
      </w:r>
    </w:p>
    <w:p w14:paraId="33C7D35F"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404B87C" w14:textId="77777777" w:rsidR="009E593A" w:rsidRPr="003A4644"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4261FC7"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p w14:paraId="159DC7A6" w14:textId="77777777" w:rsidR="009E593A" w:rsidRPr="009E593A" w:rsidRDefault="009E593A" w:rsidP="009E593A">
      <w:pPr>
        <w:tabs>
          <w:tab w:val="left" w:pos="1337"/>
          <w:tab w:val="left" w:pos="1560"/>
        </w:tabs>
        <w:ind w:firstLine="709"/>
        <w:jc w:val="both"/>
        <w:rPr>
          <w:rFonts w:ascii="Times New Roman" w:hAnsi="Times New Roman" w:cs="Times New Roman"/>
          <w:sz w:val="24"/>
          <w:szCs w:val="24"/>
        </w:rPr>
      </w:pPr>
      <w:r w:rsidRPr="009E593A">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p w14:paraId="71E83A72" w14:textId="77777777" w:rsidR="00876938" w:rsidRDefault="00876938" w:rsidP="00602DFE">
      <w:pPr>
        <w:tabs>
          <w:tab w:val="left" w:pos="1337"/>
          <w:tab w:val="left" w:pos="1560"/>
        </w:tabs>
        <w:ind w:firstLine="709"/>
        <w:jc w:val="center"/>
        <w:rPr>
          <w:rFonts w:ascii="Times New Roman" w:hAnsi="Times New Roman" w:cs="Times New Roman"/>
          <w:b/>
          <w:bCs/>
          <w:sz w:val="24"/>
          <w:szCs w:val="24"/>
        </w:rPr>
      </w:pPr>
    </w:p>
    <w:p w14:paraId="75F58A76" w14:textId="517E35F1" w:rsidR="000D1BC7" w:rsidRPr="003A0427" w:rsidRDefault="000B4069"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«Литература» (базовый уровень).</w:t>
      </w:r>
    </w:p>
    <w:p w14:paraId="67CDC95A" w14:textId="6D91392D" w:rsidR="000D1BC7" w:rsidRPr="003A0427" w:rsidRDefault="003B6858"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5CB25E88" w14:textId="774B5A72" w:rsidR="000D1BC7" w:rsidRPr="003A0427" w:rsidRDefault="000D1BC7" w:rsidP="003B6858">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Пояснительная записка</w:t>
      </w:r>
    </w:p>
    <w:p w14:paraId="41E16345" w14:textId="7396B9F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EAA1C10" w14:textId="16B3C53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литературе позволит учителю:</w:t>
      </w:r>
    </w:p>
    <w:p w14:paraId="5F0395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14:paraId="2786CF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определить обязательную (инвариантную) часть содержания по литературе;</w:t>
      </w:r>
    </w:p>
    <w:p w14:paraId="79CBC3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определить и структурировать планируемые результаты обучения и содержание учебного предмета по годам обучения в соответствии со ФГОС СОО, федеральной рабочей программой воспитания.</w:t>
      </w:r>
    </w:p>
    <w:p w14:paraId="19084ECE" w14:textId="1BAE6E6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14:paraId="6EC3FBA4" w14:textId="5EC8ADA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F99B55E" w14:textId="31FD461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76CFBB79" w14:textId="2565DE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1A58198E" w14:textId="7F10BC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40D91528" w14:textId="7F447E4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630D7EB0" w14:textId="7F2B741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17C21A01" w14:textId="42BA30E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14:paraId="0C6C59B4" w14:textId="3032ED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33BA10DA" w14:textId="5E6153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04255976" w14:textId="29E5DBA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 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27E5A450" w14:textId="1D321E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 (далее - Интернет).</w:t>
      </w:r>
    </w:p>
    <w:p w14:paraId="2FDD5D7E" w14:textId="5441C7E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w:t>
      </w:r>
      <w:r w:rsidR="00876938">
        <w:rPr>
          <w:rFonts w:ascii="Times New Roman" w:hAnsi="Times New Roman" w:cs="Times New Roman"/>
          <w:sz w:val="24"/>
          <w:szCs w:val="24"/>
        </w:rPr>
        <w:t>4</w:t>
      </w:r>
      <w:r w:rsidRPr="003A0427">
        <w:rPr>
          <w:rFonts w:ascii="Times New Roman" w:hAnsi="Times New Roman" w:cs="Times New Roman"/>
          <w:sz w:val="24"/>
          <w:szCs w:val="24"/>
        </w:rPr>
        <w:t xml:space="preserve"> час: в 10 классе - 102 часа (3 часа в неделю), в 11 классе - </w:t>
      </w:r>
      <w:r w:rsidR="00876938">
        <w:rPr>
          <w:rFonts w:ascii="Times New Roman" w:hAnsi="Times New Roman" w:cs="Times New Roman"/>
          <w:sz w:val="24"/>
          <w:szCs w:val="24"/>
        </w:rPr>
        <w:t>102</w:t>
      </w:r>
      <w:r w:rsidRPr="003A0427">
        <w:rPr>
          <w:rFonts w:ascii="Times New Roman" w:hAnsi="Times New Roman" w:cs="Times New Roman"/>
          <w:sz w:val="24"/>
          <w:szCs w:val="24"/>
        </w:rPr>
        <w:t xml:space="preserve"> часа (3 часа в неделю).</w:t>
      </w:r>
    </w:p>
    <w:p w14:paraId="5A5868BD" w14:textId="3A265583" w:rsidR="000D1BC7" w:rsidRPr="003B6858" w:rsidRDefault="000D1BC7" w:rsidP="00602DFE">
      <w:pPr>
        <w:tabs>
          <w:tab w:val="left" w:pos="1337"/>
          <w:tab w:val="left" w:pos="1560"/>
        </w:tabs>
        <w:ind w:firstLine="709"/>
        <w:jc w:val="center"/>
        <w:rPr>
          <w:rFonts w:ascii="Times New Roman" w:hAnsi="Times New Roman" w:cs="Times New Roman"/>
          <w:sz w:val="24"/>
          <w:szCs w:val="24"/>
        </w:rPr>
      </w:pPr>
      <w:r w:rsidRPr="003B6858">
        <w:rPr>
          <w:rFonts w:ascii="Times New Roman" w:hAnsi="Times New Roman" w:cs="Times New Roman"/>
          <w:sz w:val="24"/>
          <w:szCs w:val="24"/>
        </w:rPr>
        <w:t>Содержание обучения в 10 классе.</w:t>
      </w:r>
    </w:p>
    <w:p w14:paraId="0CB6FCD2" w14:textId="0051E47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Литература второй половины XIX века.</w:t>
      </w:r>
    </w:p>
    <w:p w14:paraId="60B5E2F2" w14:textId="2F9521F4"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христианской души русского народа.</w:t>
      </w:r>
    </w:p>
    <w:p w14:paraId="630DB5D1" w14:textId="3EFA593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 Островский. Драма «Гроза».</w:t>
      </w:r>
    </w:p>
    <w:p w14:paraId="2004EF3D" w14:textId="044C53F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И.А. Гончаров. Роман «Обломов».</w:t>
      </w:r>
    </w:p>
    <w:p w14:paraId="7F3E59C2" w14:textId="527654AF"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греховной сущности человека.</w:t>
      </w:r>
    </w:p>
    <w:p w14:paraId="785AC89B" w14:textId="0F5109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 Тургенев. Роман «Отцы и дети».</w:t>
      </w:r>
    </w:p>
    <w:p w14:paraId="32E80F49" w14:textId="336957AC"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жизни и смерти.</w:t>
      </w:r>
    </w:p>
    <w:p w14:paraId="4DCECD28" w14:textId="401C6D7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 Тютчев. Стихотворения (не менее трёх по выбору). Например, «Не то, что мните вы, природа...», «Умом Россию не понять...», «О, как убийственно мы любим...», «Нам не дано предугадать...», «К. Б.» («Я встретил вас - и всё былое...») и другие.</w:t>
      </w:r>
    </w:p>
    <w:p w14:paraId="1DA02934" w14:textId="5367730A"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Размышления о мире земном и небесном.</w:t>
      </w:r>
    </w:p>
    <w:p w14:paraId="11A15246" w14:textId="464976A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74DDF9A1" w14:textId="183CE36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Поэма «Кому на Руси жить хорошо».</w:t>
      </w:r>
    </w:p>
    <w:p w14:paraId="72EDBEDC" w14:textId="68C2D080"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веры в Божественную сущность человека.</w:t>
      </w:r>
    </w:p>
    <w:p w14:paraId="02BE8A28" w14:textId="39D6B1B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14:paraId="7C6B953C" w14:textId="33162257"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Размышления о жизни и смерти.</w:t>
      </w:r>
    </w:p>
    <w:p w14:paraId="62C6CCF6" w14:textId="63A4B7B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41298089" w14:textId="54387443"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христианской души русского народа.</w:t>
      </w:r>
    </w:p>
    <w:p w14:paraId="7FB1EE8E" w14:textId="35A8F6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Ф.М. Достоевский. Роман «Преступление и наказание».</w:t>
      </w:r>
    </w:p>
    <w:p w14:paraId="2E075551" w14:textId="19F17C80"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Преступление и судьба в свете православных представлений.</w:t>
      </w:r>
    </w:p>
    <w:p w14:paraId="6819B1B9" w14:textId="5D47B6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Л.Н. Толстой. Роман-эпопея «Война и мир».</w:t>
      </w:r>
    </w:p>
    <w:p w14:paraId="233120DF" w14:textId="730EC1E5"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христианской души русского народа.</w:t>
      </w:r>
    </w:p>
    <w:p w14:paraId="3CC3F507" w14:textId="7D1B802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Н.С. Лесков. Рассказы и повести (не менее одного произведения по выбору). Например, «Очарованный странник», «Однодум» и другие.</w:t>
      </w:r>
    </w:p>
    <w:p w14:paraId="230F9C01" w14:textId="4E694CE0"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Православные молитвы и их социальная огласовка.</w:t>
      </w:r>
    </w:p>
    <w:p w14:paraId="449BD9D2" w14:textId="1600422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А.П. Чехов. Рассказы (не менее трёх по выбору). Например, «Студент», «Ионыч», «Дама с собачкой», «Человек в футляре» и другие.</w:t>
      </w:r>
    </w:p>
    <w:p w14:paraId="2A0023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Комедия «Вишнёвый сад».</w:t>
      </w:r>
    </w:p>
    <w:p w14:paraId="6265B49B" w14:textId="63968A2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Литературная критика второй половины XIX века.</w:t>
      </w:r>
    </w:p>
    <w:p w14:paraId="68C9C8BE" w14:textId="77777777" w:rsidR="00672B9E" w:rsidRPr="003A0427" w:rsidRDefault="00672B9E" w:rsidP="00602DFE">
      <w:pPr>
        <w:widowControl w:val="0"/>
        <w:tabs>
          <w:tab w:val="left" w:pos="1337"/>
          <w:tab w:val="left" w:pos="1560"/>
          <w:tab w:val="left" w:pos="3544"/>
        </w:tabs>
        <w:autoSpaceDE w:val="0"/>
        <w:autoSpaceDN w:val="0"/>
        <w:spacing w:after="0" w:line="240" w:lineRule="auto"/>
        <w:ind w:firstLine="709"/>
        <w:jc w:val="both"/>
        <w:rPr>
          <w:rFonts w:ascii="Times New Roman" w:eastAsia="Times New Roman" w:hAnsi="Times New Roman" w:cs="Times New Roman"/>
          <w:i/>
          <w:sz w:val="24"/>
          <w:szCs w:val="24"/>
        </w:rPr>
      </w:pPr>
      <w:r w:rsidRPr="003A0427">
        <w:rPr>
          <w:rFonts w:ascii="Times New Roman" w:eastAsia="Times New Roman" w:hAnsi="Times New Roman" w:cs="Times New Roman"/>
          <w:bCs/>
          <w:i/>
          <w:color w:val="00000A"/>
          <w:sz w:val="24"/>
          <w:szCs w:val="24"/>
        </w:rPr>
        <w:t>Православный</w:t>
      </w:r>
      <w:r w:rsidRPr="003A0427">
        <w:rPr>
          <w:rFonts w:ascii="Times New Roman" w:eastAsia="Times New Roman" w:hAnsi="Times New Roman" w:cs="Times New Roman"/>
          <w:bCs/>
          <w:i/>
          <w:color w:val="00000A"/>
          <w:spacing w:val="-10"/>
          <w:sz w:val="24"/>
          <w:szCs w:val="24"/>
        </w:rPr>
        <w:t xml:space="preserve"> </w:t>
      </w:r>
      <w:r w:rsidRPr="003A0427">
        <w:rPr>
          <w:rFonts w:ascii="Times New Roman" w:eastAsia="Times New Roman" w:hAnsi="Times New Roman" w:cs="Times New Roman"/>
          <w:bCs/>
          <w:i/>
          <w:color w:val="00000A"/>
          <w:sz w:val="24"/>
          <w:szCs w:val="24"/>
        </w:rPr>
        <w:t>компонент</w:t>
      </w:r>
      <w:r w:rsidRPr="003A0427">
        <w:rPr>
          <w:rFonts w:ascii="Times New Roman" w:eastAsia="Times New Roman" w:hAnsi="Times New Roman" w:cs="Times New Roman"/>
          <w:b/>
          <w:i/>
          <w:color w:val="00000A"/>
          <w:sz w:val="24"/>
          <w:szCs w:val="24"/>
        </w:rPr>
        <w:t>.</w:t>
      </w:r>
      <w:r w:rsidRPr="003A0427">
        <w:rPr>
          <w:rFonts w:ascii="Times New Roman" w:eastAsia="Times New Roman" w:hAnsi="Times New Roman" w:cs="Times New Roman"/>
          <w:b/>
          <w:i/>
          <w:color w:val="00000A"/>
          <w:spacing w:val="-8"/>
          <w:sz w:val="24"/>
          <w:szCs w:val="24"/>
        </w:rPr>
        <w:t xml:space="preserve"> </w:t>
      </w:r>
      <w:r w:rsidRPr="003A0427">
        <w:rPr>
          <w:rFonts w:ascii="Times New Roman" w:eastAsia="Times New Roman" w:hAnsi="Times New Roman" w:cs="Times New Roman"/>
          <w:i/>
          <w:color w:val="00000A"/>
          <w:sz w:val="24"/>
          <w:szCs w:val="24"/>
        </w:rPr>
        <w:t>Тема</w:t>
      </w:r>
      <w:r w:rsidRPr="003A0427">
        <w:rPr>
          <w:rFonts w:ascii="Times New Roman" w:eastAsia="Times New Roman" w:hAnsi="Times New Roman" w:cs="Times New Roman"/>
          <w:i/>
          <w:color w:val="00000A"/>
          <w:spacing w:val="-10"/>
          <w:sz w:val="24"/>
          <w:szCs w:val="24"/>
        </w:rPr>
        <w:t xml:space="preserve"> </w:t>
      </w:r>
      <w:r w:rsidRPr="003A0427">
        <w:rPr>
          <w:rFonts w:ascii="Times New Roman" w:eastAsia="Times New Roman" w:hAnsi="Times New Roman" w:cs="Times New Roman"/>
          <w:i/>
          <w:color w:val="00000A"/>
          <w:sz w:val="24"/>
          <w:szCs w:val="24"/>
        </w:rPr>
        <w:t>грехопадения</w:t>
      </w:r>
      <w:r w:rsidRPr="003A0427">
        <w:rPr>
          <w:rFonts w:ascii="Times New Roman" w:eastAsia="Times New Roman" w:hAnsi="Times New Roman" w:cs="Times New Roman"/>
          <w:i/>
          <w:color w:val="00000A"/>
          <w:spacing w:val="-9"/>
          <w:sz w:val="24"/>
          <w:szCs w:val="24"/>
        </w:rPr>
        <w:t xml:space="preserve"> </w:t>
      </w:r>
      <w:r w:rsidRPr="003A0427">
        <w:rPr>
          <w:rFonts w:ascii="Times New Roman" w:eastAsia="Times New Roman" w:hAnsi="Times New Roman" w:cs="Times New Roman"/>
          <w:i/>
          <w:color w:val="00000A"/>
          <w:sz w:val="24"/>
          <w:szCs w:val="24"/>
        </w:rPr>
        <w:t>главной</w:t>
      </w:r>
      <w:r w:rsidRPr="003A0427">
        <w:rPr>
          <w:rFonts w:ascii="Times New Roman" w:eastAsia="Times New Roman" w:hAnsi="Times New Roman" w:cs="Times New Roman"/>
          <w:i/>
          <w:color w:val="00000A"/>
          <w:spacing w:val="-8"/>
          <w:sz w:val="24"/>
          <w:szCs w:val="24"/>
        </w:rPr>
        <w:t xml:space="preserve"> </w:t>
      </w:r>
      <w:r w:rsidRPr="003A0427">
        <w:rPr>
          <w:rFonts w:ascii="Times New Roman" w:eastAsia="Times New Roman" w:hAnsi="Times New Roman" w:cs="Times New Roman"/>
          <w:i/>
          <w:color w:val="00000A"/>
          <w:sz w:val="24"/>
          <w:szCs w:val="24"/>
        </w:rPr>
        <w:t>героини</w:t>
      </w:r>
      <w:r w:rsidRPr="003A0427">
        <w:rPr>
          <w:rFonts w:ascii="Times New Roman" w:eastAsia="Times New Roman" w:hAnsi="Times New Roman" w:cs="Times New Roman"/>
          <w:i/>
          <w:color w:val="00000A"/>
          <w:spacing w:val="-8"/>
          <w:sz w:val="24"/>
          <w:szCs w:val="24"/>
        </w:rPr>
        <w:t xml:space="preserve"> </w:t>
      </w:r>
      <w:r w:rsidRPr="003A0427">
        <w:rPr>
          <w:rFonts w:ascii="Times New Roman" w:eastAsia="Times New Roman" w:hAnsi="Times New Roman" w:cs="Times New Roman"/>
          <w:i/>
          <w:color w:val="00000A"/>
          <w:sz w:val="24"/>
          <w:szCs w:val="24"/>
        </w:rPr>
        <w:t>и</w:t>
      </w:r>
      <w:r w:rsidRPr="003A0427">
        <w:rPr>
          <w:rFonts w:ascii="Times New Roman" w:eastAsia="Times New Roman" w:hAnsi="Times New Roman" w:cs="Times New Roman"/>
          <w:i/>
          <w:color w:val="00000A"/>
          <w:spacing w:val="-9"/>
          <w:sz w:val="24"/>
          <w:szCs w:val="24"/>
        </w:rPr>
        <w:t xml:space="preserve"> </w:t>
      </w:r>
      <w:r w:rsidRPr="003A0427">
        <w:rPr>
          <w:rFonts w:ascii="Times New Roman" w:eastAsia="Times New Roman" w:hAnsi="Times New Roman" w:cs="Times New Roman"/>
          <w:i/>
          <w:color w:val="00000A"/>
          <w:sz w:val="24"/>
          <w:szCs w:val="24"/>
        </w:rPr>
        <w:t>осознания</w:t>
      </w:r>
      <w:r w:rsidRPr="003A0427">
        <w:rPr>
          <w:rFonts w:ascii="Times New Roman" w:eastAsia="Times New Roman" w:hAnsi="Times New Roman" w:cs="Times New Roman"/>
          <w:i/>
          <w:color w:val="00000A"/>
          <w:spacing w:val="-8"/>
          <w:sz w:val="24"/>
          <w:szCs w:val="24"/>
        </w:rPr>
        <w:t xml:space="preserve"> </w:t>
      </w:r>
      <w:r w:rsidRPr="003A0427">
        <w:rPr>
          <w:rFonts w:ascii="Times New Roman" w:eastAsia="Times New Roman" w:hAnsi="Times New Roman" w:cs="Times New Roman"/>
          <w:i/>
          <w:color w:val="00000A"/>
          <w:sz w:val="24"/>
          <w:szCs w:val="24"/>
        </w:rPr>
        <w:t>греха.</w:t>
      </w:r>
    </w:p>
    <w:p w14:paraId="213E2979" w14:textId="77777777" w:rsidR="00672B9E" w:rsidRPr="003A0427" w:rsidRDefault="00672B9E" w:rsidP="00602DFE">
      <w:pPr>
        <w:tabs>
          <w:tab w:val="left" w:pos="1337"/>
          <w:tab w:val="left" w:pos="1560"/>
        </w:tabs>
        <w:ind w:firstLine="709"/>
        <w:jc w:val="both"/>
        <w:rPr>
          <w:rFonts w:ascii="Times New Roman" w:hAnsi="Times New Roman" w:cs="Times New Roman"/>
          <w:sz w:val="24"/>
          <w:szCs w:val="24"/>
        </w:rPr>
      </w:pPr>
    </w:p>
    <w:p w14:paraId="72CE9B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14:paraId="7B3C5DEA" w14:textId="08BD602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Литература народов России.</w:t>
      </w:r>
    </w:p>
    <w:p w14:paraId="55EBD4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Стихотворения (не менее одного по выбору). Например, Г. Тукая, К. Хетагурова и других.</w:t>
      </w:r>
    </w:p>
    <w:p w14:paraId="535024AD" w14:textId="51181C8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литература.</w:t>
      </w:r>
    </w:p>
    <w:p w14:paraId="449BD704" w14:textId="14686D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14:paraId="299489F3" w14:textId="2D4C9A3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поэзия второй половины XIX века (не менее двух стихотворений одного из поэтов по выбору). Например, стихотворения А. Рембо, 111. Бодлера и другие.</w:t>
      </w:r>
    </w:p>
    <w:p w14:paraId="427CEC6B" w14:textId="3A34382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14:paraId="005AD2A4" w14:textId="2F97687E"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Христианские мотивы в произведениях русской литературы 19 века.</w:t>
      </w:r>
    </w:p>
    <w:p w14:paraId="4D86A71A" w14:textId="268A665A" w:rsidR="000D1BC7" w:rsidRPr="003974A3" w:rsidRDefault="000D1BC7" w:rsidP="00602DFE">
      <w:pPr>
        <w:tabs>
          <w:tab w:val="left" w:pos="1337"/>
          <w:tab w:val="left" w:pos="1560"/>
        </w:tabs>
        <w:ind w:firstLine="709"/>
        <w:jc w:val="center"/>
        <w:rPr>
          <w:rFonts w:ascii="Times New Roman" w:hAnsi="Times New Roman" w:cs="Times New Roman"/>
          <w:sz w:val="24"/>
          <w:szCs w:val="24"/>
        </w:rPr>
      </w:pPr>
      <w:r w:rsidRPr="003974A3">
        <w:rPr>
          <w:rFonts w:ascii="Times New Roman" w:hAnsi="Times New Roman" w:cs="Times New Roman"/>
          <w:sz w:val="24"/>
          <w:szCs w:val="24"/>
        </w:rPr>
        <w:t>Содержание обучения в 11 классе.</w:t>
      </w:r>
    </w:p>
    <w:p w14:paraId="41C56F4E" w14:textId="3AF9AD7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Литература конца XIX - начала XX века.</w:t>
      </w:r>
    </w:p>
    <w:p w14:paraId="4E4BDB87" w14:textId="4D464FA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А.П. Куприн. Рассказы и повести (одно произведение по выбору). Например, «Гранатовый браслет», «Олеся» и другие.</w:t>
      </w:r>
    </w:p>
    <w:p w14:paraId="4F319BDD" w14:textId="67526F3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 и другие.</w:t>
      </w:r>
    </w:p>
    <w:p w14:paraId="3D35549D" w14:textId="2ED4155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 Горький. Рассказы (один по выбору). Например, «Старуха Изергиль», «Макар Чудра», «Коновалов» и другие.</w:t>
      </w:r>
    </w:p>
    <w:p w14:paraId="41FBD1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Пьеса «На дне».</w:t>
      </w:r>
    </w:p>
    <w:p w14:paraId="748E7951" w14:textId="6946CD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w:t>
      </w:r>
    </w:p>
    <w:p w14:paraId="5C46D449" w14:textId="3BBEA03A" w:rsidR="00672B9E" w:rsidRPr="003A0427" w:rsidRDefault="00672B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странничества и тема веры в православии.</w:t>
      </w:r>
    </w:p>
    <w:p w14:paraId="18D103BA" w14:textId="6126232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Литература XX века.</w:t>
      </w:r>
    </w:p>
    <w:p w14:paraId="2588AE3E" w14:textId="735305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 и другие.</w:t>
      </w:r>
    </w:p>
    <w:p w14:paraId="079158CB" w14:textId="34981AF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6E0816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Поэма «Двенадцать».</w:t>
      </w:r>
    </w:p>
    <w:p w14:paraId="47477930" w14:textId="559A4E3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w:t>
      </w:r>
    </w:p>
    <w:p w14:paraId="1C0113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Поэма «Облако в штанах».</w:t>
      </w:r>
    </w:p>
    <w:p w14:paraId="7048D4DF" w14:textId="3FD0390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351B6C11" w14:textId="4085333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r w:rsidR="009A0BB4" w:rsidRPr="003A0427">
        <w:rPr>
          <w:rFonts w:ascii="Times New Roman" w:hAnsi="Times New Roman" w:cs="Times New Roman"/>
          <w:sz w:val="24"/>
          <w:szCs w:val="24"/>
        </w:rPr>
        <w:t>собою,</w:t>
      </w:r>
      <w:r w:rsidRPr="003A0427">
        <w:rPr>
          <w:rFonts w:ascii="Times New Roman" w:hAnsi="Times New Roman" w:cs="Times New Roman"/>
          <w:sz w:val="24"/>
          <w:szCs w:val="24"/>
        </w:rPr>
        <w:t xml:space="preserve"> не чуя страны...» и другие.</w:t>
      </w:r>
    </w:p>
    <w:p w14:paraId="780DA828" w14:textId="4F1DA1F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 Цветаева. Стихотворения (не менее трёх по выбору). Например,</w:t>
      </w:r>
    </w:p>
    <w:p w14:paraId="3EF8FA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14:paraId="70AFA10C" w14:textId="73B30BD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14:paraId="1CC236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Поэма «Реквием».</w:t>
      </w:r>
    </w:p>
    <w:p w14:paraId="61AA2C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Островский. Роман «Как закалялась сталь» (избранные главы).</w:t>
      </w:r>
    </w:p>
    <w:p w14:paraId="587510C7" w14:textId="5FF2E39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 Шолохов. Роман-эпопея «Тихий Дон» (избранные главы).</w:t>
      </w:r>
    </w:p>
    <w:p w14:paraId="1E117B16" w14:textId="556011D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 Булгаков. Романы «Белая гвардия», «Мастер и Маргарита» (один роман по выбору).</w:t>
      </w:r>
    </w:p>
    <w:p w14:paraId="1FABB7D6" w14:textId="4DEE2CE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 и другие.</w:t>
      </w:r>
    </w:p>
    <w:p w14:paraId="19B8531A" w14:textId="2B757B3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4F58D56D" w14:textId="79F7976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1E008D4B" w14:textId="5764DB5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А.А. Фадеев «Молодая гвардия».</w:t>
      </w:r>
    </w:p>
    <w:p w14:paraId="16392F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 Богомолов «В августе сорок четвёртого».</w:t>
      </w:r>
    </w:p>
    <w:p w14:paraId="2AEB4568" w14:textId="602811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1ED26546" w14:textId="433766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 и другие.</w:t>
      </w:r>
    </w:p>
    <w:p w14:paraId="3F590EAB" w14:textId="28E55DF8"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Тема жестокости и милосердия на войне.</w:t>
      </w:r>
    </w:p>
    <w:p w14:paraId="0883F4A4" w14:textId="35B4CE8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14:paraId="494CF29F" w14:textId="67728F4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14:paraId="28049CB3" w14:textId="36A38EE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 и другие.</w:t>
      </w:r>
    </w:p>
    <w:p w14:paraId="53FC37D2" w14:textId="1D7A56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В.Г. Распутин. Рассказы и повести (не менее одного произведения по выбору). Например, «Живи и помни», «Прощание с Матёрой» и другие.</w:t>
      </w:r>
    </w:p>
    <w:p w14:paraId="0DF6675B" w14:textId="6A9E11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14:paraId="40E7CF65" w14:textId="707E3C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180C3E85" w14:textId="766320F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14:paraId="53F4E8A4" w14:textId="4A913ED4"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Темы грехопадения, истинных и ложных ценностей жизни человека.</w:t>
      </w:r>
    </w:p>
    <w:p w14:paraId="28C72C37" w14:textId="53FF6D2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7BF800C9" w14:textId="241C666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7091F19B" w14:textId="30B9DCA4"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Исповедальный характер поэзии. Значение исповеди в жизни человека.</w:t>
      </w:r>
    </w:p>
    <w:p w14:paraId="744311CF" w14:textId="4FD9E36F"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Литература народов России.</w:t>
      </w:r>
    </w:p>
    <w:p w14:paraId="4C0F1687" w14:textId="36BAB9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Рассказы, повести, стихотворения (не менее одного произведения по выбору). Например, рассказ Ю. Рытхэу «Хранитель огня»; повесть Ю. Шесталова «</w:t>
      </w:r>
      <w:r w:rsidR="00364F8C" w:rsidRPr="003A0427">
        <w:rPr>
          <w:rFonts w:ascii="Times New Roman" w:hAnsi="Times New Roman" w:cs="Times New Roman"/>
          <w:sz w:val="24"/>
          <w:szCs w:val="24"/>
        </w:rPr>
        <w:t>Синий Ветер Каслания</w:t>
      </w:r>
      <w:r w:rsidRPr="003A0427">
        <w:rPr>
          <w:rFonts w:ascii="Times New Roman" w:hAnsi="Times New Roman" w:cs="Times New Roman"/>
          <w:sz w:val="24"/>
          <w:szCs w:val="24"/>
        </w:rPr>
        <w:t>» и другие; стихотворения Г. Айги, Р. Гамзатова, М. Джалиля, М. Карима, Д. Кугультинова, К. Кулиева и других.</w:t>
      </w:r>
    </w:p>
    <w:p w14:paraId="79E01B45" w14:textId="62357454"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Зарубежная литература.</w:t>
      </w:r>
    </w:p>
    <w:p w14:paraId="25832B4A" w14:textId="0D0DE88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w:t>
      </w:r>
    </w:p>
    <w:p w14:paraId="34208E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p>
    <w:p w14:paraId="5FFD0077" w14:textId="49037A3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поэзия XX века (не менее двух стихотворений одного из поэтов по выбору). Например, стихотворения Г. Аполлинера, Т.С. Элиота и другие.</w:t>
      </w:r>
    </w:p>
    <w:p w14:paraId="0807B451" w14:textId="207A0F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14:paraId="05ABFFC9" w14:textId="5C07D4FE"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Отношение к страсти в православии.</w:t>
      </w:r>
    </w:p>
    <w:p w14:paraId="2A9D4E29" w14:textId="73DA18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результаты</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освоения</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программы</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по</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литературе</w:t>
      </w:r>
    </w:p>
    <w:p w14:paraId="6FCC405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w:t>
      </w:r>
    </w:p>
    <w:p w14:paraId="09CDA526" w14:textId="46CBAB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результаты</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освоения</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программы</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по</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литературе</w:t>
      </w:r>
    </w:p>
    <w:p w14:paraId="31455E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D424BDC" w14:textId="793AEE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14:paraId="03651F9A" w14:textId="616956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гражданского воспитания:</w:t>
      </w:r>
    </w:p>
    <w:p w14:paraId="597A00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388193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5DFDEF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71DC05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0DD6D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69ABB9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7C0679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гуманитарной деятельности;</w:t>
      </w:r>
    </w:p>
    <w:p w14:paraId="1F639309" w14:textId="34D33FB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патриотического воспитания:</w:t>
      </w:r>
    </w:p>
    <w:p w14:paraId="4A0C72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5A81FA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478357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14B6D1DF" w14:textId="0153960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духовно-нравственного воспитания:</w:t>
      </w:r>
    </w:p>
    <w:p w14:paraId="449E24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w:t>
      </w:r>
    </w:p>
    <w:p w14:paraId="01EBA0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478802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7D4C0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личного вклада в построение устойчивого будущего;</w:t>
      </w:r>
    </w:p>
    <w:p w14:paraId="47F40E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78F026C6" w14:textId="77FA40F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эстетического воспитания:</w:t>
      </w:r>
    </w:p>
    <w:p w14:paraId="300C67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66EA7C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4CB24C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6F2EFF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790ED7FA" w14:textId="0F19C2F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14:paraId="4980998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658E34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потребность в физическом совершенствовании, занятиях спортивно- оздоровительной деятельностью;</w:t>
      </w:r>
    </w:p>
    <w:p w14:paraId="1B93DE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12CC83E3" w14:textId="6FD1AA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трудового воспитания:</w:t>
      </w:r>
    </w:p>
    <w:p w14:paraId="4AEC60B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94686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51A57D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4C04E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к продуктивной читательской деятельности на протяжении всей жизни;</w:t>
      </w:r>
    </w:p>
    <w:p w14:paraId="708B1AE7" w14:textId="4EEAF3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экологического воспитания:</w:t>
      </w:r>
    </w:p>
    <w:p w14:paraId="2393F6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7E75727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7AB4FCD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0C53EA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0A49550C" w14:textId="7CD840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ценности научного познания:</w:t>
      </w:r>
    </w:p>
    <w:p w14:paraId="3A5060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885E49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039ED9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00197DF6" w14:textId="42C9D9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6D01E51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CBE68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FCDA9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FEB1D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9C6B8B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57A83C09" w14:textId="28019C6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C140819" w14:textId="0677C7C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заложенную в художественном произведении, рассматривать её всесторонне;</w:t>
      </w:r>
    </w:p>
    <w:p w14:paraId="578797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7C528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31BE6F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71BDA0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12C7AF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19573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жизненных проблем с использованием собственного читательского опыта.</w:t>
      </w:r>
    </w:p>
    <w:p w14:paraId="2D73534A" w14:textId="29E17D5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C4F0D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3FB5B8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396A05A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14:paraId="3367BD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2DDAA55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805AA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C6D13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приобретённый опыт, в том числе читательский;</w:t>
      </w:r>
    </w:p>
    <w:p w14:paraId="0F8D4B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3A9650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39A56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w:t>
      </w:r>
    </w:p>
    <w:p w14:paraId="42F541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55EBD109" w14:textId="4FE1085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52BF30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BBDC7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14:paraId="0A8D429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легитимность литературной и другой информации, её соответствие правовым и морально-этическим нормам;</w:t>
      </w:r>
    </w:p>
    <w:p w14:paraId="684049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5438D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распознавания и защиты литературной и другой информации, информационной безопасности личности.</w:t>
      </w:r>
    </w:p>
    <w:p w14:paraId="0B974429" w14:textId="22CF243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51E8D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коммуникации во всех сферах жизни, в том числе на уроке литературы и во внеурочной деятельности по предмету;</w:t>
      </w:r>
    </w:p>
    <w:p w14:paraId="401E68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9A0DD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B50F3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14:paraId="4BA939AF" w14:textId="0D5CB4E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3616CF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42FEF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F12F9BF" w14:textId="1AA25DE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r w:rsidR="003974A3">
        <w:rPr>
          <w:rFonts w:ascii="Times New Roman" w:hAnsi="Times New Roman" w:cs="Times New Roman"/>
          <w:sz w:val="24"/>
          <w:szCs w:val="24"/>
        </w:rPr>
        <w:t xml:space="preserve"> </w:t>
      </w:r>
      <w:r w:rsidRPr="003A0427">
        <w:rPr>
          <w:rFonts w:ascii="Times New Roman" w:hAnsi="Times New Roman" w:cs="Times New Roman"/>
          <w:sz w:val="24"/>
          <w:szCs w:val="24"/>
        </w:rPr>
        <w:t>в том числе изображённым</w:t>
      </w:r>
      <w:r w:rsidR="003974A3">
        <w:rPr>
          <w:rFonts w:ascii="Times New Roman" w:hAnsi="Times New Roman" w:cs="Times New Roman"/>
          <w:sz w:val="24"/>
          <w:szCs w:val="24"/>
        </w:rPr>
        <w:t xml:space="preserve"> </w:t>
      </w:r>
      <w:r w:rsidRPr="003A0427">
        <w:rPr>
          <w:rFonts w:ascii="Times New Roman" w:hAnsi="Times New Roman" w:cs="Times New Roman"/>
          <w:sz w:val="24"/>
          <w:szCs w:val="24"/>
        </w:rPr>
        <w:t>в художественной литературе;</w:t>
      </w:r>
    </w:p>
    <w:p w14:paraId="3603DC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рамки учебного предмета на основе личных предпочтений с использованием читательского опыта;</w:t>
      </w:r>
    </w:p>
    <w:p w14:paraId="4D3936E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осознанный выбор, аргументировать его, брать ответственность за решение;</w:t>
      </w:r>
    </w:p>
    <w:p w14:paraId="26FB09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 с учётом литературных знаний;</w:t>
      </w:r>
    </w:p>
    <w:p w14:paraId="07B733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1A3F1D13" w14:textId="64AF3C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024B33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A0387E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14:paraId="14823B1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оценки ситуации, выбора верного решения, опираясь на примеры из художественных произведений;</w:t>
      </w:r>
    </w:p>
    <w:p w14:paraId="632177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w:t>
      </w:r>
    </w:p>
    <w:p w14:paraId="15DF74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себя, понимая свои недостатки и достоинства;</w:t>
      </w:r>
    </w:p>
    <w:p w14:paraId="388608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905DB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признавать своё право и право других на ошибку в дискуссиях на литературные темы;</w:t>
      </w:r>
    </w:p>
    <w:p w14:paraId="40B1AE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способность понимать мир с позиции другого человека, используя знания по литературе.</w:t>
      </w:r>
    </w:p>
    <w:p w14:paraId="7B89256E" w14:textId="43693D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576DE3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на уроке и во внеурочной деятельности по литературе;</w:t>
      </w:r>
    </w:p>
    <w:p w14:paraId="2DC046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445FB2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2657FD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189F74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в том числе литературные, оценивать идеи с позиции новизны, оригинальности, практической значимости;</w:t>
      </w:r>
    </w:p>
    <w:p w14:paraId="3856C0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319807B" w14:textId="5CC2B3D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литературе на уровне среднего общего образования должны обеспечивать:</w:t>
      </w:r>
    </w:p>
    <w:p w14:paraId="3462E1D9" w14:textId="347A3BC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07F22B7" w14:textId="5054717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2)осознание взаимосвязи между языковым, литературным, интеллектуальным, духовно-нравственным развитием личности;</w:t>
      </w:r>
    </w:p>
    <w:p w14:paraId="38639B00" w14:textId="5291240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6CB2ECE" w14:textId="5E5100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w:t>
      </w:r>
      <w:r w:rsidR="00876938">
        <w:rPr>
          <w:rFonts w:ascii="Times New Roman" w:hAnsi="Times New Roman" w:cs="Times New Roman"/>
          <w:sz w:val="24"/>
          <w:szCs w:val="24"/>
        </w:rPr>
        <w:t xml:space="preserve"> </w:t>
      </w:r>
      <w:r w:rsidRPr="003A0427">
        <w:rPr>
          <w:rFonts w:ascii="Times New Roman" w:hAnsi="Times New Roman" w:cs="Times New Roman"/>
          <w:sz w:val="24"/>
          <w:szCs w:val="24"/>
        </w:rPr>
        <w:t xml:space="preserve">A.А.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четвёртого»,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w:t>
      </w:r>
      <w:proofErr w:type="spellStart"/>
      <w:r w:rsidRPr="003A0427">
        <w:rPr>
          <w:rFonts w:ascii="Times New Roman" w:hAnsi="Times New Roman" w:cs="Times New Roman"/>
          <w:sz w:val="24"/>
          <w:szCs w:val="24"/>
        </w:rPr>
        <w:t>Искандера,В.Л</w:t>
      </w:r>
      <w:proofErr w:type="spellEnd"/>
      <w:r w:rsidRPr="003A0427">
        <w:rPr>
          <w:rFonts w:ascii="Times New Roman" w:hAnsi="Times New Roman" w:cs="Times New Roman"/>
          <w:sz w:val="24"/>
          <w:szCs w:val="24"/>
        </w:rPr>
        <w:t>. Кондратьева, В.Г. Распутина,</w:t>
      </w:r>
      <w:r w:rsidR="003974A3">
        <w:rPr>
          <w:rFonts w:ascii="Times New Roman" w:hAnsi="Times New Roman" w:cs="Times New Roman"/>
          <w:sz w:val="24"/>
          <w:szCs w:val="24"/>
        </w:rPr>
        <w:t xml:space="preserve"> </w:t>
      </w:r>
      <w:r w:rsidRPr="003A0427">
        <w:rPr>
          <w:rFonts w:ascii="Times New Roman" w:hAnsi="Times New Roman" w:cs="Times New Roman"/>
          <w:sz w:val="24"/>
          <w:szCs w:val="24"/>
        </w:rPr>
        <w:t>B.М. Шукшина и других); не менее двух поэтов по выбору (в том числе И. 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А.И. Арбузова, А.В. Вампилова, В.С. Розова и других); не менее двух произведений зарубежной литературы (в том числе романы и повести Ч. Диккенса, Г. Флобера, Д. Оруэлла, Э. М. Ремарка, Э. Хемингуэя, Д.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Карима,Д. Кугультинова, К. Кулиева, Ю. Рытхэу, Г. Тукая, К. Хетагурова, Ю. Шесталова и других);</w:t>
      </w:r>
    </w:p>
    <w:p w14:paraId="4BCF7472" w14:textId="5E6F1F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0B30A8F" w14:textId="6820008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1FA9054A" w14:textId="2EC00C9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323CACBE" w14:textId="18B09BE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5CBBCC17" w14:textId="66A612C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00364F8C" w:rsidRPr="003A0427">
        <w:rPr>
          <w:rFonts w:ascii="Times New Roman" w:hAnsi="Times New Roman" w:cs="Times New Roman"/>
          <w:sz w:val="24"/>
          <w:szCs w:val="24"/>
        </w:rPr>
        <w:t>-</w:t>
      </w:r>
      <w:r w:rsidRPr="003A0427">
        <w:rPr>
          <w:rFonts w:ascii="Times New Roman" w:hAnsi="Times New Roman" w:cs="Times New Roman"/>
          <w:sz w:val="24"/>
          <w:szCs w:val="24"/>
        </w:rPr>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2B916ABE" w14:textId="0C2A773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04B8D371" w14:textId="542C518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4194566A" w14:textId="4341362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12)владение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2C3FB78" w14:textId="37C795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13)умение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3931810" w14:textId="368235A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литературе к концу</w:t>
      </w:r>
    </w:p>
    <w:p w14:paraId="1D0F06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 класса должны обеспечивать:</w:t>
      </w:r>
    </w:p>
    <w:p w14:paraId="646D3A40" w14:textId="3C521B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4D6088C8" w14:textId="34FA5A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 нравственного роста;</w:t>
      </w:r>
    </w:p>
    <w:p w14:paraId="0B6C5134" w14:textId="03638C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5573E49F" w14:textId="1D2437F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14:paraId="5A169275" w14:textId="11842D8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2EFD8585" w14:textId="16D3D8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4EF81230" w14:textId="5814718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1DDE913C" w14:textId="2353CC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E765D72" w14:textId="136EFDA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w:t>
      </w:r>
      <w:r w:rsidR="00364F8C" w:rsidRPr="003A0427">
        <w:rPr>
          <w:rFonts w:ascii="Times New Roman" w:hAnsi="Times New Roman" w:cs="Times New Roman"/>
          <w:sz w:val="24"/>
          <w:szCs w:val="24"/>
        </w:rPr>
        <w:t>-</w:t>
      </w:r>
      <w:r w:rsidRPr="003A0427">
        <w:rPr>
          <w:rFonts w:ascii="Times New Roman" w:hAnsi="Times New Roman" w:cs="Times New Roman"/>
          <w:sz w:val="24"/>
          <w:szCs w:val="24"/>
        </w:rPr>
        <w:t>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1DEBD687" w14:textId="2405FE2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7B91B31C" w14:textId="14F516F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1F91309C" w14:textId="4C6DF9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12)овладение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00298D5" w14:textId="32108C3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13)умение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DA28689" w14:textId="1CF8887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литературе к концу</w:t>
      </w:r>
      <w:r w:rsidR="008360B2" w:rsidRPr="003A0427">
        <w:rPr>
          <w:rFonts w:ascii="Times New Roman" w:hAnsi="Times New Roman" w:cs="Times New Roman"/>
          <w:sz w:val="24"/>
          <w:szCs w:val="24"/>
        </w:rPr>
        <w:t xml:space="preserve"> </w:t>
      </w:r>
      <w:r w:rsidRPr="003A0427">
        <w:rPr>
          <w:rFonts w:ascii="Times New Roman" w:hAnsi="Times New Roman" w:cs="Times New Roman"/>
          <w:sz w:val="24"/>
          <w:szCs w:val="24"/>
        </w:rPr>
        <w:t>11 класса должны обеспечивать:</w:t>
      </w:r>
    </w:p>
    <w:p w14:paraId="2F0FF84F" w14:textId="509283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русской</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и мировой</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культуры через умение</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соотносить</w:t>
      </w:r>
    </w:p>
    <w:p w14:paraId="12B5AD91" w14:textId="065367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художественную литературу конца XIX - начала XXI века с фактами общественной жизни и</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культуры; раскрывать роль</w:t>
      </w:r>
      <w:r w:rsidR="00364F8C" w:rsidRPr="003A0427">
        <w:rPr>
          <w:rFonts w:ascii="Times New Roman" w:hAnsi="Times New Roman" w:cs="Times New Roman"/>
          <w:sz w:val="24"/>
          <w:szCs w:val="24"/>
        </w:rPr>
        <w:t xml:space="preserve"> </w:t>
      </w:r>
      <w:r w:rsidRPr="003A0427">
        <w:rPr>
          <w:rFonts w:ascii="Times New Roman" w:hAnsi="Times New Roman" w:cs="Times New Roman"/>
          <w:sz w:val="24"/>
          <w:szCs w:val="24"/>
        </w:rPr>
        <w:t>литературы в духовном</w:t>
      </w:r>
    </w:p>
    <w:p w14:paraId="5ED056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 культурном развитии общества; воспитание ценностного отношения к литературе как неотъемлемой части культуры;</w:t>
      </w:r>
    </w:p>
    <w:p w14:paraId="798DFA95" w14:textId="48ACED7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56D32D4C" w14:textId="2D1F12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7E7DB085" w14:textId="1C034C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36E9DE72" w14:textId="459D2F1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ХІХ-ХХІ века со временем написания, с современностью и традицией; выявлять «сквозные темы» и ключевые проблемы русской литературы;</w:t>
      </w:r>
    </w:p>
    <w:p w14:paraId="45078644" w14:textId="5DA3D7F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4CB6CA26" w14:textId="71A1C23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B75FFC7" w14:textId="65A40EB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8E24552" w14:textId="61D4995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3B8A0DF7" w14:textId="340C17F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3A4698E5" w14:textId="5966E99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11)сформированность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41644CB4" w14:textId="5C1CA58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12)овладение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FDF621E" w14:textId="52069A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13)умение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57756FC7" w14:textId="77777777" w:rsidR="00F7698B" w:rsidRDefault="00F7698B" w:rsidP="00602DFE">
      <w:pPr>
        <w:tabs>
          <w:tab w:val="left" w:pos="1337"/>
          <w:tab w:val="left" w:pos="1560"/>
        </w:tabs>
        <w:ind w:firstLine="709"/>
        <w:jc w:val="center"/>
        <w:rPr>
          <w:rFonts w:ascii="Times New Roman" w:hAnsi="Times New Roman" w:cs="Times New Roman"/>
          <w:b/>
          <w:bCs/>
          <w:sz w:val="24"/>
          <w:szCs w:val="24"/>
        </w:rPr>
      </w:pPr>
    </w:p>
    <w:p w14:paraId="369F01EB" w14:textId="1103BCFA" w:rsidR="000D1BC7" w:rsidRPr="003A0427" w:rsidRDefault="00EC42D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«Иностранный (английский) язык (базовый уровень)»</w:t>
      </w:r>
    </w:p>
    <w:p w14:paraId="0D1972A2" w14:textId="43B02D67" w:rsidR="000D1BC7" w:rsidRPr="003A0427" w:rsidRDefault="00EC42D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244F77A9" w14:textId="64C5E4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7AE5AD3" w14:textId="14B4FB5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w:t>
      </w:r>
    </w:p>
    <w:p w14:paraId="16DF0E9F" w14:textId="0ED72EE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640A58F" w14:textId="49218065" w:rsidR="000D1BC7" w:rsidRPr="00F8344F" w:rsidRDefault="000D1BC7" w:rsidP="00602DFE">
      <w:pPr>
        <w:tabs>
          <w:tab w:val="left" w:pos="1337"/>
          <w:tab w:val="left" w:pos="1560"/>
        </w:tabs>
        <w:ind w:firstLine="709"/>
        <w:jc w:val="center"/>
        <w:rPr>
          <w:rFonts w:ascii="Times New Roman" w:hAnsi="Times New Roman" w:cs="Times New Roman"/>
          <w:sz w:val="24"/>
          <w:szCs w:val="24"/>
        </w:rPr>
      </w:pPr>
      <w:r w:rsidRPr="00F8344F">
        <w:rPr>
          <w:rFonts w:ascii="Times New Roman" w:hAnsi="Times New Roman" w:cs="Times New Roman"/>
          <w:sz w:val="24"/>
          <w:szCs w:val="24"/>
        </w:rPr>
        <w:t>Пояснительная записка</w:t>
      </w:r>
    </w:p>
    <w:p w14:paraId="791C1079" w14:textId="5A752A6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английскому языку (базовый уровень) на уровне среднего общего образования разработана на основе ФГОС СОО.</w:t>
      </w:r>
    </w:p>
    <w:p w14:paraId="44B0F4A2" w14:textId="5780B3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14:paraId="53A5BC4C" w14:textId="06A1205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14:paraId="18359A76" w14:textId="4C61BA3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B735517" w14:textId="54ACECC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72944458" w14:textId="10DF4B2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3D0EE0E0" w14:textId="68FD21B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7ED5C36B" w14:textId="4C34F6A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9B6DC1A" w14:textId="4869E4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Возрастание значимости владения иностранными языками приводит к переосмыслению целей и содержания обучения предмету.</w:t>
      </w:r>
    </w:p>
    <w:p w14:paraId="2726B195" w14:textId="68C7475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12775655" w14:textId="00B107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0737AD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14:paraId="7DF4ED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38372F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381E17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7583FF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63E2E8D3" w14:textId="5FF0E9C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130ACCA2" w14:textId="097F929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0591E7F" w14:textId="52D37DA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15F3B818" w14:textId="3C68505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иностранного (английского) языка - 20</w:t>
      </w:r>
      <w:r w:rsidR="00876938">
        <w:rPr>
          <w:rFonts w:ascii="Times New Roman" w:hAnsi="Times New Roman" w:cs="Times New Roman"/>
          <w:sz w:val="24"/>
          <w:szCs w:val="24"/>
        </w:rPr>
        <w:t>4</w:t>
      </w:r>
      <w:r w:rsidRPr="003A0427">
        <w:rPr>
          <w:rFonts w:ascii="Times New Roman" w:hAnsi="Times New Roman" w:cs="Times New Roman"/>
          <w:sz w:val="24"/>
          <w:szCs w:val="24"/>
        </w:rPr>
        <w:t xml:space="preserve"> часа: в 10 классе - 102 часа (3 часа в неделю), в 11 классе - </w:t>
      </w:r>
      <w:r w:rsidR="00876938">
        <w:rPr>
          <w:rFonts w:ascii="Times New Roman" w:hAnsi="Times New Roman" w:cs="Times New Roman"/>
          <w:sz w:val="24"/>
          <w:szCs w:val="24"/>
        </w:rPr>
        <w:t>102</w:t>
      </w:r>
      <w:r w:rsidRPr="003A0427">
        <w:rPr>
          <w:rFonts w:ascii="Times New Roman" w:hAnsi="Times New Roman" w:cs="Times New Roman"/>
          <w:sz w:val="24"/>
          <w:szCs w:val="24"/>
        </w:rPr>
        <w:t xml:space="preserve"> час</w:t>
      </w:r>
      <w:r w:rsidR="00BC31B0">
        <w:rPr>
          <w:rFonts w:ascii="Times New Roman" w:hAnsi="Times New Roman" w:cs="Times New Roman"/>
          <w:sz w:val="24"/>
          <w:szCs w:val="24"/>
        </w:rPr>
        <w:t>ов</w:t>
      </w:r>
      <w:r w:rsidRPr="003A0427">
        <w:rPr>
          <w:rFonts w:ascii="Times New Roman" w:hAnsi="Times New Roman" w:cs="Times New Roman"/>
          <w:sz w:val="24"/>
          <w:szCs w:val="24"/>
        </w:rPr>
        <w:t xml:space="preserve"> (3 часа в неделю).</w:t>
      </w:r>
    </w:p>
    <w:p w14:paraId="41EA2EE9" w14:textId="33EF9DC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14:paraId="50167157" w14:textId="53E9872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14:paraId="08070880" w14:textId="6A5E55FC" w:rsidR="000D1BC7" w:rsidRPr="00F8344F" w:rsidRDefault="000D1BC7" w:rsidP="00602DFE">
      <w:pPr>
        <w:tabs>
          <w:tab w:val="left" w:pos="1337"/>
          <w:tab w:val="left" w:pos="1560"/>
        </w:tabs>
        <w:ind w:firstLine="709"/>
        <w:jc w:val="center"/>
        <w:rPr>
          <w:rFonts w:ascii="Times New Roman" w:hAnsi="Times New Roman" w:cs="Times New Roman"/>
          <w:sz w:val="24"/>
          <w:szCs w:val="24"/>
        </w:rPr>
      </w:pPr>
      <w:r w:rsidRPr="00F8344F">
        <w:rPr>
          <w:rFonts w:ascii="Times New Roman" w:hAnsi="Times New Roman" w:cs="Times New Roman"/>
          <w:sz w:val="24"/>
          <w:szCs w:val="24"/>
        </w:rPr>
        <w:t>Содержание обучения в 10 классе.</w:t>
      </w:r>
    </w:p>
    <w:p w14:paraId="10DDCD93" w14:textId="5F4EAA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Коммуникативные умения.</w:t>
      </w:r>
    </w:p>
    <w:p w14:paraId="282447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2CF8E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3FAA87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Внешность и характеристика человека, литературного персонажа.</w:t>
      </w:r>
    </w:p>
    <w:p w14:paraId="71916086" w14:textId="43A2E70B" w:rsidR="007160EF"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60B5918D" w14:textId="5AFF1199" w:rsidR="007160EF" w:rsidRPr="003A0427" w:rsidRDefault="007160E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EC42D7">
        <w:rPr>
          <w:rFonts w:ascii="Times New Roman" w:hAnsi="Times New Roman" w:cs="Times New Roman"/>
          <w:i/>
          <w:iCs/>
          <w:sz w:val="24"/>
          <w:szCs w:val="24"/>
        </w:rPr>
        <w:t xml:space="preserve"> </w:t>
      </w:r>
      <w:r w:rsidRPr="003A0427">
        <w:rPr>
          <w:rFonts w:ascii="Times New Roman" w:hAnsi="Times New Roman" w:cs="Times New Roman"/>
          <w:i/>
          <w:iCs/>
          <w:sz w:val="24"/>
          <w:szCs w:val="24"/>
        </w:rPr>
        <w:t>Отношение к посту. Роль поста в жизни христиан. Диалог-рассуждение</w:t>
      </w:r>
    </w:p>
    <w:p w14:paraId="301C14F6" w14:textId="0802013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4FF60102" w14:textId="390732EE"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EC42D7">
        <w:rPr>
          <w:rFonts w:ascii="Times New Roman" w:hAnsi="Times New Roman" w:cs="Times New Roman"/>
          <w:i/>
          <w:iCs/>
          <w:sz w:val="24"/>
          <w:szCs w:val="24"/>
        </w:rPr>
        <w:t xml:space="preserve"> </w:t>
      </w:r>
      <w:r w:rsidRPr="003A0427">
        <w:rPr>
          <w:rFonts w:ascii="Times New Roman" w:hAnsi="Times New Roman" w:cs="Times New Roman"/>
          <w:i/>
          <w:iCs/>
          <w:sz w:val="24"/>
          <w:szCs w:val="24"/>
        </w:rPr>
        <w:t>Чтение библейской притчи о зарытом таланте. Работа с лексикой. Ответы на вопросы по содержанию. Рассуждения о морально- этической стороне притчи.</w:t>
      </w:r>
    </w:p>
    <w:p w14:paraId="405CE913" w14:textId="28D503D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0F01A421" w14:textId="57077040"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Беседа о Евангельских заповедях.</w:t>
      </w:r>
    </w:p>
    <w:p w14:paraId="476651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Молодёжь в современном обществе. Досуг молодёжи: чтение, кино, театр, музыка, музеи, Интернет, компьютерные игры. Любовь и дружба.</w:t>
      </w:r>
    </w:p>
    <w:p w14:paraId="3B46D0F2" w14:textId="020207B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Покупки: одежда, обувь и продукты питания. Карманные деньги. Молодёжная мода.</w:t>
      </w:r>
    </w:p>
    <w:p w14:paraId="22EF37C0" w14:textId="1433EDE6" w:rsidR="007160EF" w:rsidRPr="003A0427" w:rsidRDefault="007160E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EC42D7">
        <w:rPr>
          <w:rFonts w:ascii="Times New Roman" w:hAnsi="Times New Roman" w:cs="Times New Roman"/>
          <w:i/>
          <w:iCs/>
          <w:sz w:val="24"/>
          <w:szCs w:val="24"/>
        </w:rPr>
        <w:t xml:space="preserve"> </w:t>
      </w:r>
      <w:r w:rsidRPr="003A0427">
        <w:rPr>
          <w:rFonts w:ascii="Times New Roman" w:hAnsi="Times New Roman" w:cs="Times New Roman"/>
          <w:i/>
          <w:iCs/>
          <w:sz w:val="24"/>
          <w:szCs w:val="24"/>
        </w:rPr>
        <w:t>Текст. Чтение, ответ на вопросы по тексту. Обсуждение личного опыта.</w:t>
      </w:r>
    </w:p>
    <w:p w14:paraId="26CABA91" w14:textId="5A64139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городской/сельской местности.</w:t>
      </w:r>
    </w:p>
    <w:p w14:paraId="4C500E00" w14:textId="0095E0FD"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EC42D7">
        <w:rPr>
          <w:rFonts w:ascii="Times New Roman" w:hAnsi="Times New Roman" w:cs="Times New Roman"/>
          <w:i/>
          <w:iCs/>
          <w:sz w:val="24"/>
          <w:szCs w:val="24"/>
        </w:rPr>
        <w:t xml:space="preserve"> </w:t>
      </w:r>
      <w:r w:rsidRPr="003A0427">
        <w:rPr>
          <w:rFonts w:ascii="Times New Roman" w:hAnsi="Times New Roman" w:cs="Times New Roman"/>
          <w:i/>
          <w:iCs/>
          <w:sz w:val="24"/>
          <w:szCs w:val="24"/>
        </w:rPr>
        <w:t>Дискуссия на тему путешествий, паломничества. Миссионерские поездки. Евангельский подход.</w:t>
      </w:r>
    </w:p>
    <w:p w14:paraId="4A6420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Технический прогресс: перспективы и последствия. Современные средства связи (мобильные телефоны, смартфоны, планшеты, компьютеры).</w:t>
      </w:r>
    </w:p>
    <w:p w14:paraId="7E4631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3AABBE5A" w14:textId="5D750F9A" w:rsidR="003A0A12"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4CDA343D" w14:textId="77777777" w:rsidR="00EC42D7" w:rsidRPr="003A0427" w:rsidRDefault="00EC42D7"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Pr>
          <w:rFonts w:ascii="Times New Roman" w:hAnsi="Times New Roman" w:cs="Times New Roman"/>
          <w:i/>
          <w:iCs/>
          <w:sz w:val="24"/>
          <w:szCs w:val="24"/>
        </w:rPr>
        <w:t xml:space="preserve"> </w:t>
      </w:r>
      <w:r w:rsidRPr="003A0427">
        <w:rPr>
          <w:rFonts w:ascii="Times New Roman" w:hAnsi="Times New Roman" w:cs="Times New Roman"/>
          <w:i/>
          <w:iCs/>
          <w:sz w:val="24"/>
          <w:szCs w:val="24"/>
        </w:rPr>
        <w:t>Работа с лексикой. Чтение цитаты из Библии о христианском отношении к информации. Обсуждение морально-этического аспекта.</w:t>
      </w:r>
    </w:p>
    <w:p w14:paraId="75C4AC6F" w14:textId="11607DE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Говорение.</w:t>
      </w:r>
    </w:p>
    <w:p w14:paraId="3DCB32CE" w14:textId="3BAE7294" w:rsidR="003A0A12" w:rsidRPr="003A0427" w:rsidRDefault="003A0A12"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EC42D7">
        <w:rPr>
          <w:rFonts w:ascii="Times New Roman" w:hAnsi="Times New Roman" w:cs="Times New Roman"/>
          <w:i/>
          <w:iCs/>
          <w:sz w:val="24"/>
          <w:szCs w:val="24"/>
        </w:rPr>
        <w:t xml:space="preserve"> </w:t>
      </w:r>
      <w:r w:rsidRPr="003A0427">
        <w:rPr>
          <w:rFonts w:ascii="Times New Roman" w:hAnsi="Times New Roman" w:cs="Times New Roman"/>
          <w:i/>
          <w:iCs/>
          <w:sz w:val="24"/>
          <w:szCs w:val="24"/>
        </w:rPr>
        <w:t>Работа с лексикой. Чтение цитаты из Библии о христианском отношении к информации. Обсуждение морально-этического аспекта.</w:t>
      </w:r>
    </w:p>
    <w:p w14:paraId="15181D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593294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04798F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46710D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A1B3C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01EDA4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14DD77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диалога - 8 реплик со стороны каждого собеседника.</w:t>
      </w:r>
    </w:p>
    <w:p w14:paraId="0F36EF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коммуникативных умений монологической речи на базе умений, сформированных на уровне основного общего образования:</w:t>
      </w:r>
    </w:p>
    <w:p w14:paraId="49950E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w:t>
      </w:r>
    </w:p>
    <w:p w14:paraId="766196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18D7DCE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повествование/сообщение; рассуждение;</w:t>
      </w:r>
    </w:p>
    <w:p w14:paraId="2C4194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14:paraId="6AD9C1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устное представление (презентация) результатов выполненной проектной работы.</w:t>
      </w:r>
    </w:p>
    <w:p w14:paraId="3EE68147" w14:textId="1C414A0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Данные умения монологической речи развиваются в рамках тематического содержания речи 10 класса с использованием ключевы</w:t>
      </w:r>
      <w:r w:rsidR="00D855F2" w:rsidRPr="003A0427">
        <w:rPr>
          <w:rFonts w:ascii="Times New Roman" w:hAnsi="Times New Roman" w:cs="Times New Roman"/>
          <w:sz w:val="24"/>
          <w:szCs w:val="24"/>
        </w:rPr>
        <w:t>х</w:t>
      </w:r>
      <w:r w:rsidRPr="003A0427">
        <w:rPr>
          <w:rFonts w:ascii="Times New Roman" w:hAnsi="Times New Roman" w:cs="Times New Roman"/>
          <w:sz w:val="24"/>
          <w:szCs w:val="24"/>
        </w:rPr>
        <w:t xml:space="preserve"> слов, плана и/или иллюстраций, фотографий, таблиц, диаграмм или без их использования.</w:t>
      </w:r>
    </w:p>
    <w:p w14:paraId="2BFA4C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монологического высказывания - до 14 фраз.</w:t>
      </w:r>
    </w:p>
    <w:p w14:paraId="3C51A319" w14:textId="7D57616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w:t>
      </w:r>
    </w:p>
    <w:p w14:paraId="21C20A3E" w14:textId="3191850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w:t>
      </w:r>
      <w:r w:rsidRPr="003A0427">
        <w:rPr>
          <w:rFonts w:ascii="Times New Roman" w:hAnsi="Times New Roman" w:cs="Times New Roman"/>
          <w:sz w:val="24"/>
          <w:szCs w:val="24"/>
        </w:rPr>
        <w:tab/>
        <w:t>с пониманием основного содержания, с пониманием нужной</w:t>
      </w:r>
      <w:r w:rsidR="00D855F2" w:rsidRPr="003A0427">
        <w:rPr>
          <w:rFonts w:ascii="Times New Roman" w:hAnsi="Times New Roman" w:cs="Times New Roman"/>
          <w:sz w:val="24"/>
          <w:szCs w:val="24"/>
        </w:rPr>
        <w:t xml:space="preserve"> </w:t>
      </w:r>
      <w:r w:rsidRPr="003A0427">
        <w:rPr>
          <w:rFonts w:ascii="Times New Roman" w:hAnsi="Times New Roman" w:cs="Times New Roman"/>
          <w:sz w:val="24"/>
          <w:szCs w:val="24"/>
        </w:rPr>
        <w:t>/интересующей/запрашиваемой информации.</w:t>
      </w:r>
    </w:p>
    <w:p w14:paraId="2C0FA2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EE72C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35ACE4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4CF43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Время звучания текста/текстов для аудирования - до 2,5 минуты.</w:t>
      </w:r>
    </w:p>
    <w:p w14:paraId="5E58C697" w14:textId="383741E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Смысловое чтение.</w:t>
      </w:r>
    </w:p>
    <w:p w14:paraId="0EC76D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13BA7E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748CCF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14:paraId="590EC3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26748F0C" w14:textId="3AE701E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не</w:t>
      </w:r>
      <w:r w:rsidR="00D855F2" w:rsidRPr="003A0427">
        <w:rPr>
          <w:rFonts w:ascii="Times New Roman" w:hAnsi="Times New Roman" w:cs="Times New Roman"/>
          <w:sz w:val="24"/>
          <w:szCs w:val="24"/>
        </w:rPr>
        <w:t xml:space="preserve"> </w:t>
      </w:r>
      <w:r w:rsidRPr="003A0427">
        <w:rPr>
          <w:rFonts w:ascii="Times New Roman" w:hAnsi="Times New Roman" w:cs="Times New Roman"/>
          <w:sz w:val="24"/>
          <w:szCs w:val="24"/>
        </w:rPr>
        <w:t>сплошных текстов (таблиц, диаграмм, графиков и другие) и понимание представленной в них информации.</w:t>
      </w:r>
    </w:p>
    <w:p w14:paraId="60A08D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0A6A3E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текста/текстов для чтения - 500-700 слов.</w:t>
      </w:r>
    </w:p>
    <w:p w14:paraId="28FF33A6" w14:textId="2700AA0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Письменная речь.</w:t>
      </w:r>
    </w:p>
    <w:p w14:paraId="616D22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умений письменной речи на базе умений, сформированных на уровне основного общего образования:</w:t>
      </w:r>
    </w:p>
    <w:p w14:paraId="32D42EE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1117408A" w14:textId="4413ACF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написание резюме (С</w:t>
      </w:r>
      <w:r w:rsidR="00F8344F">
        <w:rPr>
          <w:rFonts w:ascii="Times New Roman" w:hAnsi="Times New Roman" w:cs="Times New Roman"/>
          <w:sz w:val="24"/>
          <w:szCs w:val="24"/>
          <w:lang w:val="en-US"/>
        </w:rPr>
        <w:t>V</w:t>
      </w:r>
      <w:r w:rsidRPr="003A0427">
        <w:rPr>
          <w:rFonts w:ascii="Times New Roman" w:hAnsi="Times New Roman" w:cs="Times New Roman"/>
          <w:sz w:val="24"/>
          <w:szCs w:val="24"/>
        </w:rPr>
        <w:t>) с сообщением основных сведений о себе в соответствии с нормами, принятыми в стране/странах изучаемого языка;</w:t>
      </w:r>
    </w:p>
    <w:p w14:paraId="441396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3E85225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1483CE6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p w14:paraId="1F9335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объём - до 150 слов.</w:t>
      </w:r>
    </w:p>
    <w:p w14:paraId="6D8557D0" w14:textId="5B7A704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Языковые знания и навыки.</w:t>
      </w:r>
    </w:p>
    <w:p w14:paraId="2F86B72E" w14:textId="2D9B782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Фонетическая сторона речи.</w:t>
      </w:r>
    </w:p>
    <w:p w14:paraId="5E2E39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E6E27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52E97D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6272C42A" w14:textId="10334F4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Орфография и пунктуация.</w:t>
      </w:r>
    </w:p>
    <w:p w14:paraId="67DC63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Правильное написание изученных слов.</w:t>
      </w:r>
    </w:p>
    <w:p w14:paraId="0CD9D4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1BAD37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5F3C1C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2024854B" w14:textId="6FB7C9B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Лексическая сторона речи.</w:t>
      </w:r>
    </w:p>
    <w:p w14:paraId="341A58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71BF20B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- 1300 лексических единиц для продуктивного использования (включая</w:t>
      </w:r>
    </w:p>
    <w:p w14:paraId="4C5611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7ED3A5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Определённый, неопределённый и нулевой артикли.</w:t>
      </w:r>
    </w:p>
    <w:p w14:paraId="188940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647507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Неисчисляемые имена существительные, имеющие форму только множественного числа.</w:t>
      </w:r>
    </w:p>
    <w:p w14:paraId="789B09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Притяжательный падеж имён существительных.</w:t>
      </w:r>
    </w:p>
    <w:p w14:paraId="6EB562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образованные по правилу, и исключения.</w:t>
      </w:r>
    </w:p>
    <w:p w14:paraId="3F8DBB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1C448E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Количественные и порядковые числительные.</w:t>
      </w:r>
    </w:p>
    <w:p w14:paraId="0D0E4B3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7868E0D6" w14:textId="48F8D1E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Социокультурные знания и умения.</w:t>
      </w:r>
    </w:p>
    <w:p w14:paraId="6A8659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3F2DAC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563A133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0CFF53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3A3FF7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42F6BF43" w14:textId="5F8E992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Компенсаторные умения.</w:t>
      </w:r>
    </w:p>
    <w:p w14:paraId="0F1456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A5A06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AA8ACED" w14:textId="06F8D466" w:rsidR="000D1BC7" w:rsidRPr="00F8344F" w:rsidRDefault="000D1BC7" w:rsidP="00602DFE">
      <w:pPr>
        <w:tabs>
          <w:tab w:val="left" w:pos="1337"/>
          <w:tab w:val="left" w:pos="1560"/>
        </w:tabs>
        <w:ind w:firstLine="709"/>
        <w:jc w:val="center"/>
        <w:rPr>
          <w:rFonts w:ascii="Times New Roman" w:hAnsi="Times New Roman" w:cs="Times New Roman"/>
          <w:sz w:val="24"/>
          <w:szCs w:val="24"/>
        </w:rPr>
      </w:pPr>
      <w:r w:rsidRPr="00F8344F">
        <w:rPr>
          <w:rFonts w:ascii="Times New Roman" w:hAnsi="Times New Roman" w:cs="Times New Roman"/>
          <w:sz w:val="24"/>
          <w:szCs w:val="24"/>
        </w:rPr>
        <w:t>Содержание обучения в 11 классе.</w:t>
      </w:r>
    </w:p>
    <w:p w14:paraId="03FEAA49" w14:textId="6FC6425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Коммуникативные умения.</w:t>
      </w:r>
    </w:p>
    <w:p w14:paraId="5BD770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2F4C7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33A3BC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Внешность и характеристика человека, литературного персонажа.</w:t>
      </w:r>
    </w:p>
    <w:p w14:paraId="2B7CBC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6B69BFB2" w14:textId="3806E597"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5495E0FC" w14:textId="70FC434E" w:rsidR="00DD1F6E" w:rsidRPr="00DD1F6E" w:rsidRDefault="00DD1F6E" w:rsidP="00602DFE">
      <w:pPr>
        <w:widowControl w:val="0"/>
        <w:tabs>
          <w:tab w:val="left" w:pos="284"/>
          <w:tab w:val="left" w:pos="1337"/>
          <w:tab w:val="left" w:pos="1560"/>
        </w:tabs>
        <w:autoSpaceDE w:val="0"/>
        <w:autoSpaceDN w:val="0"/>
        <w:spacing w:after="0" w:line="240" w:lineRule="auto"/>
        <w:ind w:right="36" w:firstLine="567"/>
        <w:jc w:val="both"/>
        <w:outlineLvl w:val="2"/>
        <w:rPr>
          <w:rFonts w:ascii="Times New Roman" w:eastAsia="Times New Roman" w:hAnsi="Times New Roman" w:cs="Times New Roman"/>
          <w:i/>
          <w:sz w:val="24"/>
          <w:szCs w:val="24"/>
        </w:rPr>
      </w:pPr>
      <w:r w:rsidRPr="00DD1F6E">
        <w:rPr>
          <w:rFonts w:ascii="Times New Roman" w:eastAsia="Times New Roman" w:hAnsi="Times New Roman" w:cs="Times New Roman"/>
          <w:i/>
          <w:iCs/>
          <w:sz w:val="24"/>
          <w:szCs w:val="24"/>
        </w:rPr>
        <w:t>Православный</w:t>
      </w:r>
      <w:r w:rsidRPr="00DD1F6E">
        <w:rPr>
          <w:rFonts w:ascii="Times New Roman" w:eastAsia="Times New Roman" w:hAnsi="Times New Roman" w:cs="Times New Roman"/>
          <w:i/>
          <w:iCs/>
          <w:spacing w:val="-12"/>
          <w:sz w:val="24"/>
          <w:szCs w:val="24"/>
        </w:rPr>
        <w:t xml:space="preserve"> </w:t>
      </w:r>
      <w:r w:rsidRPr="00DD1F6E">
        <w:rPr>
          <w:rFonts w:ascii="Times New Roman" w:eastAsia="Times New Roman" w:hAnsi="Times New Roman" w:cs="Times New Roman"/>
          <w:i/>
          <w:iCs/>
          <w:sz w:val="24"/>
          <w:szCs w:val="24"/>
        </w:rPr>
        <w:t>компонент.</w:t>
      </w:r>
      <w:r>
        <w:rPr>
          <w:rFonts w:ascii="Times New Roman" w:eastAsia="Times New Roman" w:hAnsi="Times New Roman" w:cs="Times New Roman"/>
          <w:i/>
          <w:iCs/>
          <w:sz w:val="24"/>
          <w:szCs w:val="24"/>
        </w:rPr>
        <w:t xml:space="preserve"> </w:t>
      </w:r>
      <w:r w:rsidRPr="00DD1F6E">
        <w:rPr>
          <w:rFonts w:ascii="Times New Roman" w:eastAsia="Times New Roman" w:hAnsi="Times New Roman" w:cs="Times New Roman"/>
          <w:i/>
          <w:sz w:val="24"/>
          <w:szCs w:val="24"/>
        </w:rPr>
        <w:t>Чтение библейской притчи о зарытом таланте. Работа с лексикой. Ответы на вопросы по содержанию. Рассуждения о морально-</w:t>
      </w:r>
      <w:r w:rsidRPr="00DD1F6E">
        <w:rPr>
          <w:rFonts w:ascii="Times New Roman" w:eastAsia="Times New Roman" w:hAnsi="Times New Roman" w:cs="Times New Roman"/>
          <w:i/>
          <w:spacing w:val="1"/>
          <w:sz w:val="24"/>
          <w:szCs w:val="24"/>
        </w:rPr>
        <w:t xml:space="preserve"> </w:t>
      </w:r>
      <w:r w:rsidRPr="00DD1F6E">
        <w:rPr>
          <w:rFonts w:ascii="Times New Roman" w:eastAsia="Times New Roman" w:hAnsi="Times New Roman" w:cs="Times New Roman"/>
          <w:i/>
          <w:sz w:val="24"/>
          <w:szCs w:val="24"/>
        </w:rPr>
        <w:t>этической</w:t>
      </w:r>
      <w:r w:rsidRPr="00DD1F6E">
        <w:rPr>
          <w:rFonts w:ascii="Times New Roman" w:eastAsia="Times New Roman" w:hAnsi="Times New Roman" w:cs="Times New Roman"/>
          <w:i/>
          <w:spacing w:val="-2"/>
          <w:sz w:val="24"/>
          <w:szCs w:val="24"/>
        </w:rPr>
        <w:t xml:space="preserve"> </w:t>
      </w:r>
      <w:r w:rsidRPr="00DD1F6E">
        <w:rPr>
          <w:rFonts w:ascii="Times New Roman" w:eastAsia="Times New Roman" w:hAnsi="Times New Roman" w:cs="Times New Roman"/>
          <w:i/>
          <w:sz w:val="24"/>
          <w:szCs w:val="24"/>
        </w:rPr>
        <w:t>стороне притчи.</w:t>
      </w:r>
    </w:p>
    <w:p w14:paraId="52EBEE7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Место иностранного языка в повседневной жизни и профессиональной деятельности в современном мире.</w:t>
      </w:r>
    </w:p>
    <w:p w14:paraId="402783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46DC4C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Роль спорта в современной жизни: виды спорта, экстремальный спорт, спортивные соревнования, Олимпийские игры.</w:t>
      </w:r>
    </w:p>
    <w:p w14:paraId="0C7BAA65" w14:textId="62B587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Туризм. Виды отдыха. Экотуризм. Путешествия по России и зарубежным странам.</w:t>
      </w:r>
    </w:p>
    <w:p w14:paraId="690BF423" w14:textId="638377F0" w:rsidR="007160EF" w:rsidRPr="003A0427" w:rsidRDefault="007160E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DD1F6E">
        <w:rPr>
          <w:rFonts w:ascii="Times New Roman" w:hAnsi="Times New Roman" w:cs="Times New Roman"/>
          <w:i/>
          <w:iCs/>
          <w:sz w:val="24"/>
          <w:szCs w:val="24"/>
        </w:rPr>
        <w:t xml:space="preserve"> </w:t>
      </w:r>
      <w:r w:rsidRPr="003A0427">
        <w:rPr>
          <w:rFonts w:ascii="Times New Roman" w:hAnsi="Times New Roman" w:cs="Times New Roman"/>
          <w:i/>
          <w:iCs/>
          <w:sz w:val="24"/>
          <w:szCs w:val="24"/>
        </w:rPr>
        <w:t>Работа с лексикой. Чтение цитаты из Библии о христианском отношении к спорту и отдыху. Обсуждение морально-этического аспекта.</w:t>
      </w:r>
    </w:p>
    <w:p w14:paraId="7F44AE9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Вселенная и человек. Природа. Проблемы экологии. Защита окружающей среды. Проживание в городской/сельской местности.</w:t>
      </w:r>
    </w:p>
    <w:p w14:paraId="08E9F4A1" w14:textId="6F5F09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2BED0AF4" w14:textId="0CE694B6" w:rsidR="007160EF" w:rsidRPr="003A0427" w:rsidRDefault="007160E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DD1F6E">
        <w:rPr>
          <w:rFonts w:ascii="Times New Roman" w:hAnsi="Times New Roman" w:cs="Times New Roman"/>
          <w:i/>
          <w:iCs/>
          <w:sz w:val="24"/>
          <w:szCs w:val="24"/>
        </w:rPr>
        <w:t xml:space="preserve"> </w:t>
      </w:r>
      <w:r w:rsidRPr="003A0427">
        <w:rPr>
          <w:rFonts w:ascii="Times New Roman" w:hAnsi="Times New Roman" w:cs="Times New Roman"/>
          <w:i/>
          <w:iCs/>
          <w:sz w:val="24"/>
          <w:szCs w:val="24"/>
        </w:rPr>
        <w:t>Отношение церкви к новым технологиям. Чтение, ответ на вопросы по тексту. Обсуждение.</w:t>
      </w:r>
    </w:p>
    <w:p w14:paraId="125A7306" w14:textId="0C6397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63BA6612" w14:textId="31D8CBC7" w:rsidR="007160EF" w:rsidRPr="003A0427" w:rsidRDefault="007160E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DD1F6E">
        <w:rPr>
          <w:rFonts w:ascii="Times New Roman" w:hAnsi="Times New Roman" w:cs="Times New Roman"/>
          <w:i/>
          <w:iCs/>
          <w:sz w:val="24"/>
          <w:szCs w:val="24"/>
        </w:rPr>
        <w:t xml:space="preserve"> </w:t>
      </w:r>
      <w:r w:rsidRPr="003A0427">
        <w:rPr>
          <w:rFonts w:ascii="Times New Roman" w:hAnsi="Times New Roman" w:cs="Times New Roman"/>
          <w:i/>
          <w:iCs/>
          <w:sz w:val="24"/>
          <w:szCs w:val="24"/>
        </w:rPr>
        <w:t>Чтение, ответ на вопросы по тексту. Диалог-рассуждение. Отношение к своей Малой Родине.</w:t>
      </w:r>
    </w:p>
    <w:p w14:paraId="32FB58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6F8FCC05" w14:textId="6656C66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Говорение.</w:t>
      </w:r>
    </w:p>
    <w:p w14:paraId="2A06EE3C" w14:textId="7300423D" w:rsidR="007160EF" w:rsidRPr="003A0427" w:rsidRDefault="007160E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w:t>
      </w:r>
      <w:r w:rsidR="00DD1F6E">
        <w:rPr>
          <w:rFonts w:ascii="Times New Roman" w:hAnsi="Times New Roman" w:cs="Times New Roman"/>
          <w:i/>
          <w:iCs/>
          <w:sz w:val="24"/>
          <w:szCs w:val="24"/>
        </w:rPr>
        <w:t xml:space="preserve"> </w:t>
      </w:r>
      <w:r w:rsidRPr="003A0427">
        <w:rPr>
          <w:rFonts w:ascii="Times New Roman" w:hAnsi="Times New Roman" w:cs="Times New Roman"/>
          <w:i/>
          <w:iCs/>
          <w:sz w:val="24"/>
          <w:szCs w:val="24"/>
        </w:rPr>
        <w:t>Работа с лексикой. Чтение цитаты из Библии о христианском отношении к спорту и отдыху. Обсуждение морально-этического аспекта.</w:t>
      </w:r>
    </w:p>
    <w:p w14:paraId="7A92DE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6F5D1A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61C0E8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40AA98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6BB892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2E8C8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577186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диалога - до 9 реплик со стороны каждого собеседника. Развитие коммуникативных умений монологической речи:</w:t>
      </w:r>
    </w:p>
    <w:p w14:paraId="393C7C3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устных связных монологических высказываний с использованием основных коммуникативных типов речи:</w:t>
      </w:r>
    </w:p>
    <w:p w14:paraId="60755E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11C6D4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повествование/сообщение;</w:t>
      </w:r>
    </w:p>
    <w:p w14:paraId="13DFAE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рассуждение;</w:t>
      </w:r>
    </w:p>
    <w:p w14:paraId="0726A9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714E25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устное представление (презентация) результатов выполненной проектной работы.</w:t>
      </w:r>
    </w:p>
    <w:p w14:paraId="5DFE80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078C91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монологического высказывания - 14-15 фраз.</w:t>
      </w:r>
    </w:p>
    <w:p w14:paraId="36C98176" w14:textId="52E54C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w:t>
      </w:r>
    </w:p>
    <w:p w14:paraId="6B784A9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коммуникативных умений аудирования: понимание на слух</w:t>
      </w:r>
    </w:p>
    <w:p w14:paraId="00D2113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w:t>
      </w:r>
      <w:r w:rsidRPr="003A0427">
        <w:rPr>
          <w:rFonts w:ascii="Times New Roman" w:hAnsi="Times New Roman" w:cs="Times New Roman"/>
          <w:sz w:val="24"/>
          <w:szCs w:val="24"/>
        </w:rPr>
        <w:tab/>
        <w:t>с пониманием основного содержания, с пониманием</w:t>
      </w:r>
    </w:p>
    <w:p w14:paraId="15EC4C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нужной/интересующей/запрашиваемой информации.</w:t>
      </w:r>
    </w:p>
    <w:p w14:paraId="254236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83AAA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7DA7A9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2421CD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Языковая сложность текстов для аудирования должна соответствовать пороговому уровню (В1 - пороговый уровень по общеевропейской шкале).</w:t>
      </w:r>
    </w:p>
    <w:p w14:paraId="3FCC613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Время звучания текста/текстов для аудирования - до 2,5 минуты.</w:t>
      </w:r>
    </w:p>
    <w:p w14:paraId="1EBAB867" w14:textId="09EE29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Смысловое чтение.</w:t>
      </w:r>
    </w:p>
    <w:p w14:paraId="7C4102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14:paraId="64F9E8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625751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4AD7DD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5650DD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несплошных текстов (таблиц, диаграмм, графиков и других) и понимание представленной в них информации.</w:t>
      </w:r>
    </w:p>
    <w:p w14:paraId="775C1E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240856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Языковая сложность текстов для чтения должна соответствовать пороговому уровню (В1 - пороговый уровень по общеевропейской шкале).</w:t>
      </w:r>
    </w:p>
    <w:p w14:paraId="6EDECB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текста/текстов для чтения - до 600-800 слов.</w:t>
      </w:r>
    </w:p>
    <w:p w14:paraId="74395336" w14:textId="3F2949C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Письменная речь.</w:t>
      </w:r>
    </w:p>
    <w:p w14:paraId="563A40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умений письменной речи:</w:t>
      </w:r>
    </w:p>
    <w:p w14:paraId="13B6CDF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заполнение анкет и формуляров в соответствии с нормами, принятыми в стране/странах изучаемого языка;</w:t>
      </w:r>
    </w:p>
    <w:p w14:paraId="670867E0" w14:textId="3BB0C6A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написание резюме (С</w:t>
      </w:r>
      <w:r w:rsidR="00F8344F">
        <w:rPr>
          <w:rFonts w:ascii="Times New Roman" w:hAnsi="Times New Roman" w:cs="Times New Roman"/>
          <w:sz w:val="24"/>
          <w:szCs w:val="24"/>
          <w:lang w:val="en-US"/>
        </w:rPr>
        <w:t>V</w:t>
      </w:r>
      <w:r w:rsidRPr="003A0427">
        <w:rPr>
          <w:rFonts w:ascii="Times New Roman" w:hAnsi="Times New Roman" w:cs="Times New Roman"/>
          <w:sz w:val="24"/>
          <w:szCs w:val="24"/>
        </w:rPr>
        <w:t>) с сообщением основных сведений о себе в соответствии с нормами, принятыми в стране/странах изучаемого языка;</w:t>
      </w:r>
    </w:p>
    <w:p w14:paraId="4885F2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55C1DC4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092B5B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заполнение таблицы: краткая фиксация содержания прочитанного/ прослушанного текста или дополнение информации в таблице;</w:t>
      </w:r>
    </w:p>
    <w:p w14:paraId="5F5A10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письменное предоставление результатов выполненной проектной работы, в том числе в форме презентации, объём - до 180 слов.</w:t>
      </w:r>
    </w:p>
    <w:p w14:paraId="1D29B18F" w14:textId="76CDE62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Языковые знания и навыки.</w:t>
      </w:r>
    </w:p>
    <w:p w14:paraId="638D802E" w14:textId="15CB30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Фонетическая сторона речи.</w:t>
      </w:r>
    </w:p>
    <w:p w14:paraId="467B5E9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5E9C1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73B2CB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2D40B324" w14:textId="2F0AF8E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Орфография и пунктуация.</w:t>
      </w:r>
    </w:p>
    <w:p w14:paraId="26252C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Правильное написание изученных слов.</w:t>
      </w:r>
    </w:p>
    <w:p w14:paraId="7B3245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52A0F6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040EED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4BAC2471" w14:textId="6DA86DB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Лексическая сторона речи.</w:t>
      </w:r>
    </w:p>
    <w:p w14:paraId="25FEDC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D6CE8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16204F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способы словообразования:</w:t>
      </w:r>
    </w:p>
    <w:p w14:paraId="70A5AC0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аффиксация:</w:t>
      </w:r>
    </w:p>
    <w:p w14:paraId="1EC660D7" w14:textId="5F734C0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образование глаголов при помощи префиксов </w:t>
      </w:r>
      <w:r w:rsidR="003275C2" w:rsidRPr="003A0427">
        <w:rPr>
          <w:rFonts w:ascii="Times New Roman" w:hAnsi="Times New Roman" w:cs="Times New Roman"/>
          <w:sz w:val="24"/>
          <w:szCs w:val="24"/>
          <w:lang w:val="en-US"/>
        </w:rPr>
        <w:t>dis</w:t>
      </w:r>
      <w:r w:rsidR="003275C2" w:rsidRPr="003A0427">
        <w:rPr>
          <w:rFonts w:ascii="Times New Roman" w:hAnsi="Times New Roman" w:cs="Times New Roman"/>
          <w:sz w:val="24"/>
          <w:szCs w:val="24"/>
        </w:rPr>
        <w:t>,</w:t>
      </w:r>
      <w:r w:rsidR="008412E0" w:rsidRPr="003A0427">
        <w:rPr>
          <w:rFonts w:ascii="Times New Roman" w:hAnsi="Times New Roman" w:cs="Times New Roman"/>
          <w:sz w:val="24"/>
          <w:szCs w:val="24"/>
        </w:rPr>
        <w:t xml:space="preserve"> </w:t>
      </w:r>
      <w:r w:rsidR="003275C2" w:rsidRPr="003A0427">
        <w:rPr>
          <w:rFonts w:ascii="Times New Roman" w:hAnsi="Times New Roman" w:cs="Times New Roman"/>
          <w:sz w:val="24"/>
          <w:szCs w:val="24"/>
          <w:lang w:val="en-US"/>
        </w:rPr>
        <w:t>mis</w:t>
      </w:r>
      <w:r w:rsidR="00AC0E1A" w:rsidRPr="003A0427">
        <w:rPr>
          <w:rFonts w:ascii="Times New Roman" w:hAnsi="Times New Roman" w:cs="Times New Roman"/>
          <w:sz w:val="24"/>
          <w:szCs w:val="24"/>
        </w:rPr>
        <w:t xml:space="preserve">-, </w:t>
      </w:r>
      <w:proofErr w:type="spellStart"/>
      <w:r w:rsidR="00AC0E1A" w:rsidRPr="003A0427">
        <w:rPr>
          <w:rFonts w:ascii="Times New Roman" w:hAnsi="Times New Roman" w:cs="Times New Roman"/>
          <w:sz w:val="24"/>
          <w:szCs w:val="24"/>
        </w:rPr>
        <w:t>re</w:t>
      </w:r>
      <w:proofErr w:type="spellEnd"/>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over</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under</w:t>
      </w:r>
      <w:r w:rsidR="003275C2" w:rsidRPr="003A0427">
        <w:rPr>
          <w:rFonts w:ascii="Times New Roman" w:hAnsi="Times New Roman" w:cs="Times New Roman"/>
          <w:sz w:val="24"/>
          <w:szCs w:val="24"/>
        </w:rPr>
        <w:t>-, и суффикса -</w:t>
      </w:r>
      <w:r w:rsidR="003275C2" w:rsidRPr="003A0427">
        <w:rPr>
          <w:rFonts w:ascii="Times New Roman" w:hAnsi="Times New Roman" w:cs="Times New Roman"/>
          <w:sz w:val="24"/>
          <w:szCs w:val="24"/>
          <w:lang w:val="en-US"/>
        </w:rPr>
        <w:t>ise</w:t>
      </w:r>
      <w:r w:rsidR="003275C2" w:rsidRPr="003A0427">
        <w:rPr>
          <w:rFonts w:ascii="Times New Roman" w:hAnsi="Times New Roman" w:cs="Times New Roman"/>
          <w:sz w:val="24"/>
          <w:szCs w:val="24"/>
        </w:rPr>
        <w:t>\-</w:t>
      </w:r>
      <w:r w:rsidR="003275C2" w:rsidRPr="003A0427">
        <w:rPr>
          <w:rFonts w:ascii="Times New Roman" w:hAnsi="Times New Roman" w:cs="Times New Roman"/>
          <w:sz w:val="24"/>
          <w:szCs w:val="24"/>
          <w:lang w:val="en-US"/>
        </w:rPr>
        <w:t>ize</w:t>
      </w:r>
      <w:r w:rsidR="003275C2" w:rsidRPr="003A0427">
        <w:rPr>
          <w:rFonts w:ascii="Times New Roman" w:hAnsi="Times New Roman" w:cs="Times New Roman"/>
          <w:sz w:val="24"/>
          <w:szCs w:val="24"/>
        </w:rPr>
        <w:t>;</w:t>
      </w:r>
    </w:p>
    <w:p w14:paraId="4B5FB178" w14:textId="6F5BE8BC"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имён существительных при помощи префиксов un-, in-/im- и суффиксов -ance/-ence, -er/-or, -ing, -ist, -ity, -ment, -ness, -sion/-tion, -ship;</w:t>
      </w:r>
    </w:p>
    <w:p w14:paraId="6A1D00BF" w14:textId="42C69FF0"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имён прилагательных при помощи префиксов un-, in-/іпз-, inter-, non- и суффиксов -able/-ib1e, -al, -ed, -ese, -ful, -iaп/-an, -ing, -ish, -ive, -less, -ly, -ous,</w:t>
      </w:r>
    </w:p>
    <w:p w14:paraId="75B28EE1" w14:textId="77777777"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наречий при помощи префиксов un-, iв-/im- и суффикса -ly; образование числительных при помощи суффиксов -teen, -ty, -th; словосложение:</w:t>
      </w:r>
    </w:p>
    <w:p w14:paraId="5E20325E" w14:textId="06886CC6"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сложных существительных путём соединения основ существительных (football);</w:t>
      </w:r>
    </w:p>
    <w:p w14:paraId="143917E4" w14:textId="750CCBDF"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сложных существительных путём соединения основы прилагательного с основой существительного (</w:t>
      </w:r>
      <w:r w:rsidR="004D24C6">
        <w:rPr>
          <w:rFonts w:ascii="Times New Roman" w:hAnsi="Times New Roman" w:cs="Times New Roman"/>
          <w:sz w:val="24"/>
          <w:szCs w:val="24"/>
          <w:lang w:val="en-US"/>
        </w:rPr>
        <w:t>bl</w:t>
      </w:r>
      <w:proofErr w:type="spellStart"/>
      <w:r w:rsidRPr="003A0427">
        <w:rPr>
          <w:rFonts w:ascii="Times New Roman" w:hAnsi="Times New Roman" w:cs="Times New Roman"/>
          <w:sz w:val="24"/>
          <w:szCs w:val="24"/>
        </w:rPr>
        <w:t>ackboa</w:t>
      </w:r>
      <w:r w:rsidR="00DD1F6E">
        <w:rPr>
          <w:rFonts w:ascii="Times New Roman" w:hAnsi="Times New Roman" w:cs="Times New Roman"/>
          <w:sz w:val="24"/>
          <w:szCs w:val="24"/>
          <w:lang w:val="en-US"/>
        </w:rPr>
        <w:t>r</w:t>
      </w:r>
      <w:r w:rsidRPr="003A0427">
        <w:rPr>
          <w:rFonts w:ascii="Times New Roman" w:hAnsi="Times New Roman" w:cs="Times New Roman"/>
          <w:sz w:val="24"/>
          <w:szCs w:val="24"/>
          <w:lang w:val="en-US"/>
        </w:rPr>
        <w:t>d</w:t>
      </w:r>
      <w:proofErr w:type="spellEnd"/>
      <w:r w:rsidRPr="003A0427">
        <w:rPr>
          <w:rFonts w:ascii="Times New Roman" w:hAnsi="Times New Roman" w:cs="Times New Roman"/>
          <w:sz w:val="24"/>
          <w:szCs w:val="24"/>
        </w:rPr>
        <w:t>);</w:t>
      </w:r>
    </w:p>
    <w:p w14:paraId="6D565433" w14:textId="25C721D5"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сложных существительных путём соединения основ существительных с предлогом (</w:t>
      </w:r>
      <w:proofErr w:type="spellStart"/>
      <w:r w:rsidRPr="003A0427">
        <w:rPr>
          <w:rFonts w:ascii="Times New Roman" w:hAnsi="Times New Roman" w:cs="Times New Roman"/>
          <w:sz w:val="24"/>
          <w:szCs w:val="24"/>
        </w:rPr>
        <w:t>father</w:t>
      </w:r>
      <w:proofErr w:type="spellEnd"/>
      <w:r w:rsidRPr="003A0427">
        <w:rPr>
          <w:rFonts w:ascii="Times New Roman" w:hAnsi="Times New Roman" w:cs="Times New Roman"/>
          <w:sz w:val="24"/>
          <w:szCs w:val="24"/>
        </w:rPr>
        <w:t>-i</w:t>
      </w:r>
      <w:r w:rsidRPr="003A0427">
        <w:rPr>
          <w:rFonts w:ascii="Times New Roman" w:hAnsi="Times New Roman" w:cs="Times New Roman"/>
          <w:sz w:val="24"/>
          <w:szCs w:val="24"/>
          <w:lang w:val="en-US"/>
        </w:rPr>
        <w:t>n</w:t>
      </w:r>
      <w:r w:rsidRPr="003A0427">
        <w:rPr>
          <w:rFonts w:ascii="Times New Roman" w:hAnsi="Times New Roman" w:cs="Times New Roman"/>
          <w:sz w:val="24"/>
          <w:szCs w:val="24"/>
        </w:rPr>
        <w:t>-</w:t>
      </w:r>
      <w:proofErr w:type="spellStart"/>
      <w:r w:rsidRPr="003A0427">
        <w:rPr>
          <w:rFonts w:ascii="Times New Roman" w:hAnsi="Times New Roman" w:cs="Times New Roman"/>
          <w:sz w:val="24"/>
          <w:szCs w:val="24"/>
        </w:rPr>
        <w:t>law</w:t>
      </w:r>
      <w:proofErr w:type="spellEnd"/>
      <w:r w:rsidRPr="003A0427">
        <w:rPr>
          <w:rFonts w:ascii="Times New Roman" w:hAnsi="Times New Roman" w:cs="Times New Roman"/>
          <w:sz w:val="24"/>
          <w:szCs w:val="24"/>
        </w:rPr>
        <w:t>);</w:t>
      </w:r>
    </w:p>
    <w:p w14:paraId="06DE120F" w14:textId="2A3278E3" w:rsidR="00D956C6" w:rsidRPr="003A0427" w:rsidRDefault="00D9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сложных прилагательных путём соединения основы прилагательного/числительного с основой существительного</w:t>
      </w:r>
      <w:r w:rsidRPr="003A0427">
        <w:rPr>
          <w:rFonts w:ascii="Times New Roman" w:hAnsi="Times New Roman" w:cs="Times New Roman"/>
          <w:sz w:val="24"/>
          <w:szCs w:val="24"/>
        </w:rPr>
        <w:tab/>
        <w:t>с добавлением</w:t>
      </w:r>
      <w:r w:rsidR="001A7C44" w:rsidRPr="003A0427">
        <w:rPr>
          <w:rFonts w:ascii="Times New Roman" w:hAnsi="Times New Roman" w:cs="Times New Roman"/>
          <w:sz w:val="24"/>
          <w:szCs w:val="24"/>
        </w:rPr>
        <w:t xml:space="preserve"> суффикса </w:t>
      </w:r>
      <w:r w:rsidR="004D24C6" w:rsidRPr="004D24C6">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ed</w:t>
      </w:r>
      <w:r w:rsidR="001A7C44"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blue</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eyed</w:t>
      </w:r>
      <w:r w:rsidR="001A7C44"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eight</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legged</w:t>
      </w:r>
      <w:r w:rsidR="001A7C44" w:rsidRPr="003A0427">
        <w:rPr>
          <w:rFonts w:ascii="Times New Roman" w:hAnsi="Times New Roman" w:cs="Times New Roman"/>
          <w:sz w:val="24"/>
          <w:szCs w:val="24"/>
        </w:rPr>
        <w:t>);</w:t>
      </w:r>
    </w:p>
    <w:p w14:paraId="662C9B0E" w14:textId="084E0ED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образование сложных прилагательных путём соединения основы прилагательного с основой причастия </w:t>
      </w:r>
      <w:r w:rsidR="001A7C44" w:rsidRPr="003A0427">
        <w:rPr>
          <w:rFonts w:ascii="Times New Roman" w:hAnsi="Times New Roman" w:cs="Times New Roman"/>
          <w:sz w:val="24"/>
          <w:szCs w:val="24"/>
          <w:lang w:val="en-US"/>
        </w:rPr>
        <w:t>I</w:t>
      </w:r>
      <w:r w:rsidRPr="003A0427">
        <w:rPr>
          <w:rFonts w:ascii="Times New Roman" w:hAnsi="Times New Roman" w:cs="Times New Roman"/>
          <w:sz w:val="24"/>
          <w:szCs w:val="24"/>
        </w:rPr>
        <w:t>I (</w:t>
      </w:r>
      <w:r w:rsidR="001A7C44" w:rsidRPr="003A0427">
        <w:rPr>
          <w:rFonts w:ascii="Times New Roman" w:hAnsi="Times New Roman" w:cs="Times New Roman"/>
          <w:sz w:val="24"/>
          <w:szCs w:val="24"/>
          <w:lang w:val="en-US"/>
        </w:rPr>
        <w:t>well</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behaved</w:t>
      </w:r>
      <w:r w:rsidRPr="003A0427">
        <w:rPr>
          <w:rFonts w:ascii="Times New Roman" w:hAnsi="Times New Roman" w:cs="Times New Roman"/>
          <w:sz w:val="24"/>
          <w:szCs w:val="24"/>
        </w:rPr>
        <w:t>);</w:t>
      </w:r>
    </w:p>
    <w:p w14:paraId="359C9019" w14:textId="10F9C64C" w:rsidR="001A7C44" w:rsidRPr="003A0427" w:rsidRDefault="001A7C44"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сложных прилагательных путём соединения основы прилагательного с основой причастия I (</w:t>
      </w:r>
      <w:r w:rsidRPr="003A0427">
        <w:rPr>
          <w:rFonts w:ascii="Times New Roman" w:hAnsi="Times New Roman" w:cs="Times New Roman"/>
          <w:sz w:val="24"/>
          <w:szCs w:val="24"/>
          <w:lang w:val="en-US"/>
        </w:rPr>
        <w:t>nice</w:t>
      </w:r>
      <w:r w:rsidRPr="003A0427">
        <w:rPr>
          <w:rFonts w:ascii="Times New Roman" w:hAnsi="Times New Roman" w:cs="Times New Roman"/>
          <w:sz w:val="24"/>
          <w:szCs w:val="24"/>
        </w:rPr>
        <w:t>-</w:t>
      </w:r>
      <w:r w:rsidRPr="003A0427">
        <w:rPr>
          <w:rFonts w:ascii="Times New Roman" w:hAnsi="Times New Roman" w:cs="Times New Roman"/>
          <w:sz w:val="24"/>
          <w:szCs w:val="24"/>
          <w:lang w:val="en-US"/>
        </w:rPr>
        <w:t>looking</w:t>
      </w:r>
      <w:r w:rsidRPr="003A0427">
        <w:rPr>
          <w:rFonts w:ascii="Times New Roman" w:hAnsi="Times New Roman" w:cs="Times New Roman"/>
          <w:sz w:val="24"/>
          <w:szCs w:val="24"/>
        </w:rPr>
        <w:t>);</w:t>
      </w:r>
    </w:p>
    <w:p w14:paraId="79CA3009" w14:textId="0F8178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имён существительных от неопределённой формы глаголов (</w:t>
      </w:r>
      <w:r w:rsidR="001A7C44" w:rsidRPr="003A0427">
        <w:rPr>
          <w:rFonts w:ascii="Times New Roman" w:hAnsi="Times New Roman" w:cs="Times New Roman"/>
          <w:sz w:val="24"/>
          <w:szCs w:val="24"/>
          <w:lang w:val="en-US"/>
        </w:rPr>
        <w:t>to</w:t>
      </w:r>
      <w:r w:rsidR="001A7C44" w:rsidRPr="003A0427">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run</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a</w:t>
      </w:r>
      <w:r w:rsidR="001A7C44" w:rsidRPr="003A0427">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run</w:t>
      </w:r>
      <w:r w:rsidRPr="003A0427">
        <w:rPr>
          <w:rFonts w:ascii="Times New Roman" w:hAnsi="Times New Roman" w:cs="Times New Roman"/>
          <w:sz w:val="24"/>
          <w:szCs w:val="24"/>
        </w:rPr>
        <w:t>);</w:t>
      </w:r>
    </w:p>
    <w:p w14:paraId="5CA1B889" w14:textId="5CFDCBD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имён существительных от</w:t>
      </w:r>
      <w:r w:rsidR="001A7C44" w:rsidRPr="003A0427">
        <w:rPr>
          <w:rFonts w:ascii="Times New Roman" w:hAnsi="Times New Roman" w:cs="Times New Roman"/>
          <w:sz w:val="24"/>
          <w:szCs w:val="24"/>
        </w:rPr>
        <w:t xml:space="preserve"> имен </w:t>
      </w:r>
      <w:r w:rsidRPr="003A0427">
        <w:rPr>
          <w:rFonts w:ascii="Times New Roman" w:hAnsi="Times New Roman" w:cs="Times New Roman"/>
          <w:sz w:val="24"/>
          <w:szCs w:val="24"/>
        </w:rPr>
        <w:t>прилагательных (</w:t>
      </w:r>
      <w:r w:rsidR="001A7C44" w:rsidRPr="003A0427">
        <w:rPr>
          <w:rFonts w:ascii="Times New Roman" w:hAnsi="Times New Roman" w:cs="Times New Roman"/>
          <w:sz w:val="24"/>
          <w:szCs w:val="24"/>
          <w:lang w:val="en-US"/>
        </w:rPr>
        <w:t>rich</w:t>
      </w:r>
      <w:r w:rsidR="001A7C44" w:rsidRPr="003A0427">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people</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the</w:t>
      </w:r>
      <w:r w:rsidR="001A7C44" w:rsidRPr="003A0427">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rich</w:t>
      </w:r>
      <w:r w:rsidR="001A7C44" w:rsidRPr="003A0427">
        <w:rPr>
          <w:rFonts w:ascii="Times New Roman" w:hAnsi="Times New Roman" w:cs="Times New Roman"/>
          <w:sz w:val="24"/>
          <w:szCs w:val="24"/>
        </w:rPr>
        <w:t>)</w:t>
      </w:r>
    </w:p>
    <w:p w14:paraId="433155EE" w14:textId="2217A23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образование глаголов от имён </w:t>
      </w:r>
      <w:r w:rsidR="00CD5EB4" w:rsidRPr="003A0427">
        <w:rPr>
          <w:rFonts w:ascii="Times New Roman" w:hAnsi="Times New Roman" w:cs="Times New Roman"/>
          <w:sz w:val="24"/>
          <w:szCs w:val="24"/>
        </w:rPr>
        <w:t xml:space="preserve">существительных </w:t>
      </w:r>
      <w:r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a</w:t>
      </w:r>
      <w:r w:rsidR="001A7C44" w:rsidRPr="003A0427">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hand</w:t>
      </w:r>
      <w:r w:rsidR="001A7C44" w:rsidRPr="003A0427">
        <w:rPr>
          <w:rFonts w:ascii="Times New Roman" w:hAnsi="Times New Roman" w:cs="Times New Roman"/>
          <w:sz w:val="24"/>
          <w:szCs w:val="24"/>
        </w:rPr>
        <w:t>-</w:t>
      </w:r>
      <w:r w:rsidR="001A7C44" w:rsidRPr="003A0427">
        <w:rPr>
          <w:rFonts w:ascii="Times New Roman" w:hAnsi="Times New Roman" w:cs="Times New Roman"/>
          <w:sz w:val="24"/>
          <w:szCs w:val="24"/>
          <w:lang w:val="en-US"/>
        </w:rPr>
        <w:t>to</w:t>
      </w:r>
      <w:r w:rsidR="001A7C44" w:rsidRPr="003A0427">
        <w:rPr>
          <w:rFonts w:ascii="Times New Roman" w:hAnsi="Times New Roman" w:cs="Times New Roman"/>
          <w:sz w:val="24"/>
          <w:szCs w:val="24"/>
        </w:rPr>
        <w:t xml:space="preserve"> </w:t>
      </w:r>
      <w:r w:rsidR="001A7C44" w:rsidRPr="003A0427">
        <w:rPr>
          <w:rFonts w:ascii="Times New Roman" w:hAnsi="Times New Roman" w:cs="Times New Roman"/>
          <w:sz w:val="24"/>
          <w:szCs w:val="24"/>
          <w:lang w:val="en-US"/>
        </w:rPr>
        <w:t>hand</w:t>
      </w:r>
      <w:r w:rsidRPr="003A0427">
        <w:rPr>
          <w:rFonts w:ascii="Times New Roman" w:hAnsi="Times New Roman" w:cs="Times New Roman"/>
          <w:sz w:val="24"/>
          <w:szCs w:val="24"/>
        </w:rPr>
        <w:t>).</w:t>
      </w:r>
    </w:p>
    <w:p w14:paraId="2FED3F7F" w14:textId="3BA9B804" w:rsidR="00CD5EB4" w:rsidRPr="003A0427" w:rsidRDefault="00CD5EB4"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глаголов от имён прилагательных (</w:t>
      </w:r>
      <w:proofErr w:type="spellStart"/>
      <w:r w:rsidRPr="003A0427">
        <w:rPr>
          <w:rFonts w:ascii="Times New Roman" w:hAnsi="Times New Roman" w:cs="Times New Roman"/>
          <w:sz w:val="24"/>
          <w:szCs w:val="24"/>
        </w:rPr>
        <w:t>cool</w:t>
      </w:r>
      <w:proofErr w:type="spellEnd"/>
      <w:r w:rsidRPr="003A0427">
        <w:rPr>
          <w:rFonts w:ascii="Times New Roman" w:hAnsi="Times New Roman" w:cs="Times New Roman"/>
          <w:sz w:val="24"/>
          <w:szCs w:val="24"/>
        </w:rPr>
        <w:t xml:space="preserve">- </w:t>
      </w:r>
      <w:proofErr w:type="spellStart"/>
      <w:r w:rsidRPr="003A0427">
        <w:rPr>
          <w:rFonts w:ascii="Times New Roman" w:hAnsi="Times New Roman" w:cs="Times New Roman"/>
          <w:sz w:val="24"/>
          <w:szCs w:val="24"/>
        </w:rPr>
        <w:t>to</w:t>
      </w:r>
      <w:proofErr w:type="spellEnd"/>
      <w:r w:rsidRPr="003A0427">
        <w:rPr>
          <w:rFonts w:ascii="Times New Roman" w:hAnsi="Times New Roman" w:cs="Times New Roman"/>
          <w:sz w:val="24"/>
          <w:szCs w:val="24"/>
        </w:rPr>
        <w:t xml:space="preserve"> </w:t>
      </w:r>
      <w:proofErr w:type="spellStart"/>
      <w:r w:rsidRPr="003A0427">
        <w:rPr>
          <w:rFonts w:ascii="Times New Roman" w:hAnsi="Times New Roman" w:cs="Times New Roman"/>
          <w:sz w:val="24"/>
          <w:szCs w:val="24"/>
        </w:rPr>
        <w:t>cool</w:t>
      </w:r>
      <w:proofErr w:type="spellEnd"/>
      <w:r w:rsidRPr="003A0427">
        <w:rPr>
          <w:rFonts w:ascii="Times New Roman" w:hAnsi="Times New Roman" w:cs="Times New Roman"/>
          <w:sz w:val="24"/>
          <w:szCs w:val="24"/>
        </w:rPr>
        <w:t>).</w:t>
      </w:r>
    </w:p>
    <w:p w14:paraId="56BA7675" w14:textId="5AB527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Имена прилагательные на </w:t>
      </w:r>
      <w:r w:rsidR="00CD5EB4" w:rsidRPr="003A0427">
        <w:rPr>
          <w:rFonts w:ascii="Times New Roman" w:hAnsi="Times New Roman" w:cs="Times New Roman"/>
          <w:sz w:val="24"/>
          <w:szCs w:val="24"/>
        </w:rPr>
        <w:t>-</w:t>
      </w:r>
      <w:r w:rsidR="00CD5EB4" w:rsidRPr="003A0427">
        <w:rPr>
          <w:rFonts w:ascii="Times New Roman" w:hAnsi="Times New Roman" w:cs="Times New Roman"/>
          <w:sz w:val="24"/>
          <w:szCs w:val="24"/>
          <w:lang w:val="en-US"/>
        </w:rPr>
        <w:t>ed</w:t>
      </w:r>
      <w:r w:rsidR="00CD5EB4" w:rsidRPr="003A0427">
        <w:rPr>
          <w:rFonts w:ascii="Times New Roman" w:hAnsi="Times New Roman" w:cs="Times New Roman"/>
          <w:sz w:val="24"/>
          <w:szCs w:val="24"/>
        </w:rPr>
        <w:t xml:space="preserve"> и -</w:t>
      </w:r>
      <w:r w:rsidR="00CD5EB4" w:rsidRPr="003A0427">
        <w:rPr>
          <w:rFonts w:ascii="Times New Roman" w:hAnsi="Times New Roman" w:cs="Times New Roman"/>
          <w:sz w:val="24"/>
          <w:szCs w:val="24"/>
          <w:lang w:val="en-US"/>
        </w:rPr>
        <w:t>ing</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excited</w:t>
      </w:r>
      <w:r w:rsidR="00CD5EB4" w:rsidRPr="003A0427">
        <w:rPr>
          <w:rFonts w:ascii="Times New Roman" w:hAnsi="Times New Roman" w:cs="Times New Roman"/>
          <w:sz w:val="24"/>
          <w:szCs w:val="24"/>
        </w:rPr>
        <w:t>-</w:t>
      </w:r>
      <w:r w:rsidR="00CD5EB4" w:rsidRPr="003A0427">
        <w:rPr>
          <w:rFonts w:ascii="Times New Roman" w:hAnsi="Times New Roman" w:cs="Times New Roman"/>
          <w:sz w:val="24"/>
          <w:szCs w:val="24"/>
          <w:lang w:val="en-US"/>
        </w:rPr>
        <w:t>exciting</w:t>
      </w:r>
      <w:r w:rsidR="00CD5EB4" w:rsidRPr="003A0427">
        <w:rPr>
          <w:rFonts w:ascii="Times New Roman" w:hAnsi="Times New Roman" w:cs="Times New Roman"/>
          <w:sz w:val="24"/>
          <w:szCs w:val="24"/>
        </w:rPr>
        <w:t>)</w:t>
      </w:r>
    </w:p>
    <w:p w14:paraId="4A5F4F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567A84B" w14:textId="5F61487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Различные средства связи для обеспечения целостности и логичности у стн ого/п и сьм енн ого высказывания.</w:t>
      </w:r>
    </w:p>
    <w:p w14:paraId="34B01C8A" w14:textId="6CBF54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Грамматическая сторона речи.</w:t>
      </w:r>
    </w:p>
    <w:p w14:paraId="6343A5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52022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2CE66023" w14:textId="2C23F0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00CD5EB4" w:rsidRPr="003A0427">
        <w:rPr>
          <w:rFonts w:ascii="Times New Roman" w:hAnsi="Times New Roman" w:cs="Times New Roman"/>
          <w:sz w:val="24"/>
          <w:szCs w:val="24"/>
        </w:rPr>
        <w:t>(</w:t>
      </w:r>
      <w:r w:rsidR="00CD5EB4" w:rsidRPr="003A0427">
        <w:rPr>
          <w:rFonts w:ascii="Times New Roman" w:hAnsi="Times New Roman" w:cs="Times New Roman"/>
          <w:sz w:val="24"/>
          <w:szCs w:val="24"/>
          <w:lang w:val="en-US"/>
        </w:rPr>
        <w:t>We</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moved</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to</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a</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new</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house</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last</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year</w:t>
      </w:r>
      <w:r w:rsidR="00CD5EB4" w:rsidRPr="003A0427">
        <w:rPr>
          <w:rFonts w:ascii="Times New Roman" w:hAnsi="Times New Roman" w:cs="Times New Roman"/>
          <w:sz w:val="24"/>
          <w:szCs w:val="24"/>
        </w:rPr>
        <w:t>)</w:t>
      </w:r>
    </w:p>
    <w:p w14:paraId="1D02EF1E" w14:textId="4809915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с начальным </w:t>
      </w:r>
      <w:r w:rsidR="00CD5EB4" w:rsidRPr="003A0427">
        <w:rPr>
          <w:rFonts w:ascii="Times New Roman" w:hAnsi="Times New Roman" w:cs="Times New Roman"/>
          <w:sz w:val="24"/>
          <w:szCs w:val="24"/>
          <w:lang w:val="en-US"/>
        </w:rPr>
        <w:t>It</w:t>
      </w:r>
      <w:r w:rsidRPr="003A0427">
        <w:rPr>
          <w:rFonts w:ascii="Times New Roman" w:hAnsi="Times New Roman" w:cs="Times New Roman"/>
          <w:sz w:val="24"/>
          <w:szCs w:val="24"/>
        </w:rPr>
        <w:t>.</w:t>
      </w:r>
    </w:p>
    <w:p w14:paraId="149C018E" w14:textId="589C8A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Предложения с начальным Т</w:t>
      </w:r>
      <w:r w:rsidR="00CD5EB4" w:rsidRPr="003A0427">
        <w:rPr>
          <w:rFonts w:ascii="Times New Roman" w:hAnsi="Times New Roman" w:cs="Times New Roman"/>
          <w:sz w:val="24"/>
          <w:szCs w:val="24"/>
          <w:lang w:val="en-US"/>
        </w:rPr>
        <w:t>h</w:t>
      </w:r>
      <w:r w:rsidRPr="003A0427">
        <w:rPr>
          <w:rFonts w:ascii="Times New Roman" w:hAnsi="Times New Roman" w:cs="Times New Roman"/>
          <w:sz w:val="24"/>
          <w:szCs w:val="24"/>
        </w:rPr>
        <w:t>е</w:t>
      </w:r>
      <w:r w:rsidR="004D24C6">
        <w:rPr>
          <w:rFonts w:ascii="Times New Roman" w:hAnsi="Times New Roman" w:cs="Times New Roman"/>
          <w:sz w:val="24"/>
          <w:szCs w:val="24"/>
          <w:lang w:val="en-US"/>
        </w:rPr>
        <w:t>r</w:t>
      </w:r>
      <w:r w:rsidRPr="003A0427">
        <w:rPr>
          <w:rFonts w:ascii="Times New Roman" w:hAnsi="Times New Roman" w:cs="Times New Roman"/>
          <w:sz w:val="24"/>
          <w:szCs w:val="24"/>
        </w:rPr>
        <w:t xml:space="preserve">е </w:t>
      </w:r>
      <w:r w:rsidR="00CD5EB4" w:rsidRPr="003A0427">
        <w:rPr>
          <w:rFonts w:ascii="Times New Roman" w:hAnsi="Times New Roman" w:cs="Times New Roman"/>
          <w:sz w:val="24"/>
          <w:szCs w:val="24"/>
        </w:rPr>
        <w:t>-</w:t>
      </w:r>
      <w:r w:rsidR="00CD5EB4" w:rsidRPr="003A0427">
        <w:rPr>
          <w:rFonts w:ascii="Times New Roman" w:hAnsi="Times New Roman" w:cs="Times New Roman"/>
          <w:sz w:val="24"/>
          <w:szCs w:val="24"/>
          <w:lang w:val="en-US"/>
        </w:rPr>
        <w:t>to</w:t>
      </w:r>
      <w:r w:rsidR="00CD5EB4" w:rsidRPr="003A0427">
        <w:rPr>
          <w:rFonts w:ascii="Times New Roman" w:hAnsi="Times New Roman" w:cs="Times New Roman"/>
          <w:sz w:val="24"/>
          <w:szCs w:val="24"/>
        </w:rPr>
        <w:t xml:space="preserve"> </w:t>
      </w:r>
      <w:r w:rsidR="00CD5EB4" w:rsidRPr="003A0427">
        <w:rPr>
          <w:rFonts w:ascii="Times New Roman" w:hAnsi="Times New Roman" w:cs="Times New Roman"/>
          <w:sz w:val="24"/>
          <w:szCs w:val="24"/>
          <w:lang w:val="en-US"/>
        </w:rPr>
        <w:t>be</w:t>
      </w:r>
      <w:r w:rsidRPr="003A0427">
        <w:rPr>
          <w:rFonts w:ascii="Times New Roman" w:hAnsi="Times New Roman" w:cs="Times New Roman"/>
          <w:sz w:val="24"/>
          <w:szCs w:val="24"/>
        </w:rPr>
        <w:t>.</w:t>
      </w:r>
    </w:p>
    <w:p w14:paraId="3FF46C25" w14:textId="78F6E600"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Предложения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глагольными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конструкциями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содержащими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глаголы</w:t>
      </w:r>
      <w:r w:rsidRPr="003A0427">
        <w:rPr>
          <w:rFonts w:ascii="Times New Roman" w:hAnsi="Times New Roman" w:cs="Times New Roman"/>
          <w:sz w:val="24"/>
          <w:szCs w:val="24"/>
          <w:lang w:val="en-US"/>
        </w:rPr>
        <w:t>-</w:t>
      </w:r>
      <w:r w:rsidRPr="003A0427">
        <w:rPr>
          <w:rFonts w:ascii="Times New Roman" w:hAnsi="Times New Roman" w:cs="Times New Roman"/>
          <w:sz w:val="24"/>
          <w:szCs w:val="24"/>
        </w:rPr>
        <w:t>связки</w:t>
      </w:r>
      <w:r w:rsidR="00CD5EB4" w:rsidRPr="003A0427">
        <w:rPr>
          <w:rFonts w:ascii="Times New Roman" w:hAnsi="Times New Roman" w:cs="Times New Roman"/>
          <w:sz w:val="24"/>
          <w:szCs w:val="24"/>
          <w:lang w:val="en-US"/>
        </w:rPr>
        <w:t xml:space="preserve"> to be, to look, to seem, to feel (He looks\seems\feels happy.)</w:t>
      </w:r>
    </w:p>
    <w:p w14:paraId="67585C22" w14:textId="231D0D06"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Предложения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со</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сложным</w:t>
      </w:r>
      <w:r w:rsidRPr="003A0427">
        <w:rPr>
          <w:rFonts w:ascii="Times New Roman" w:hAnsi="Times New Roman" w:cs="Times New Roman"/>
          <w:sz w:val="24"/>
          <w:szCs w:val="24"/>
          <w:lang w:val="en-US"/>
        </w:rPr>
        <w:t xml:space="preserve"> </w:t>
      </w:r>
      <w:r w:rsidR="00E76F57" w:rsidRPr="003A0427">
        <w:rPr>
          <w:rFonts w:ascii="Times New Roman" w:hAnsi="Times New Roman" w:cs="Times New Roman"/>
          <w:sz w:val="24"/>
          <w:szCs w:val="24"/>
        </w:rPr>
        <w:t>дополнением</w:t>
      </w:r>
      <w:r w:rsidRPr="003A0427">
        <w:rPr>
          <w:rFonts w:ascii="Times New Roman" w:hAnsi="Times New Roman" w:cs="Times New Roman"/>
          <w:sz w:val="24"/>
          <w:szCs w:val="24"/>
          <w:lang w:val="en-US"/>
        </w:rPr>
        <w:t xml:space="preserve"> </w:t>
      </w:r>
      <w:r w:rsidR="00CD5EB4" w:rsidRPr="003A0427">
        <w:rPr>
          <w:rFonts w:ascii="Times New Roman" w:hAnsi="Times New Roman" w:cs="Times New Roman"/>
          <w:sz w:val="24"/>
          <w:szCs w:val="24"/>
          <w:lang w:val="en-US"/>
        </w:rPr>
        <w:t>–</w:t>
      </w:r>
      <w:r w:rsidRPr="003A0427">
        <w:rPr>
          <w:rFonts w:ascii="Times New Roman" w:hAnsi="Times New Roman" w:cs="Times New Roman"/>
          <w:sz w:val="24"/>
          <w:szCs w:val="24"/>
          <w:lang w:val="en-US"/>
        </w:rPr>
        <w:t xml:space="preserve"> </w:t>
      </w:r>
      <w:r w:rsidR="00CD5EB4" w:rsidRPr="003A0427">
        <w:rPr>
          <w:rFonts w:ascii="Times New Roman" w:hAnsi="Times New Roman" w:cs="Times New Roman"/>
          <w:sz w:val="24"/>
          <w:szCs w:val="24"/>
          <w:lang w:val="en-US"/>
        </w:rPr>
        <w:t xml:space="preserve">Complex </w:t>
      </w:r>
      <w:r w:rsidR="00E76F57" w:rsidRPr="003A0427">
        <w:rPr>
          <w:rFonts w:ascii="Times New Roman" w:hAnsi="Times New Roman" w:cs="Times New Roman"/>
          <w:sz w:val="24"/>
          <w:szCs w:val="24"/>
          <w:lang w:val="en-US"/>
        </w:rPr>
        <w:t xml:space="preserve">Object </w:t>
      </w:r>
      <w:r w:rsidR="00CD5EB4" w:rsidRPr="003A0427">
        <w:rPr>
          <w:rFonts w:ascii="Times New Roman" w:hAnsi="Times New Roman" w:cs="Times New Roman"/>
          <w:sz w:val="24"/>
          <w:szCs w:val="24"/>
          <w:lang w:val="en-US"/>
        </w:rPr>
        <w:t xml:space="preserve">(I </w:t>
      </w:r>
      <w:r w:rsidR="00E76F57" w:rsidRPr="003A0427">
        <w:rPr>
          <w:rFonts w:ascii="Times New Roman" w:hAnsi="Times New Roman" w:cs="Times New Roman"/>
          <w:sz w:val="24"/>
          <w:szCs w:val="24"/>
          <w:lang w:val="en-US"/>
        </w:rPr>
        <w:t>want you to help me. I saw her cross\crossing the road/I want to have my hair cut.)</w:t>
      </w:r>
    </w:p>
    <w:p w14:paraId="20A01AA7" w14:textId="393B948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Сложносочинённые предложения с сочинительными союзами </w:t>
      </w:r>
      <w:r w:rsidR="00E76F57" w:rsidRPr="003A0427">
        <w:rPr>
          <w:rFonts w:ascii="Times New Roman" w:hAnsi="Times New Roman" w:cs="Times New Roman"/>
          <w:sz w:val="24"/>
          <w:szCs w:val="24"/>
          <w:lang w:val="en-US"/>
        </w:rPr>
        <w:t>and</w:t>
      </w:r>
      <w:r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but</w:t>
      </w:r>
      <w:r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or</w:t>
      </w:r>
      <w:r w:rsidRPr="003A0427">
        <w:rPr>
          <w:rFonts w:ascii="Times New Roman" w:hAnsi="Times New Roman" w:cs="Times New Roman"/>
          <w:sz w:val="24"/>
          <w:szCs w:val="24"/>
        </w:rPr>
        <w:t>.</w:t>
      </w:r>
    </w:p>
    <w:p w14:paraId="392B46BE" w14:textId="7049654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Сложноподчинённые предложения с союзами и союзными словами </w:t>
      </w:r>
      <w:r w:rsidR="00E76F57" w:rsidRPr="003A0427">
        <w:rPr>
          <w:rFonts w:ascii="Times New Roman" w:hAnsi="Times New Roman" w:cs="Times New Roman"/>
          <w:sz w:val="24"/>
          <w:szCs w:val="24"/>
          <w:lang w:val="en-US"/>
        </w:rPr>
        <w:t>because</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if</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when</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what</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why</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how</w:t>
      </w:r>
      <w:r w:rsidR="00E76F57" w:rsidRPr="003A0427">
        <w:rPr>
          <w:rFonts w:ascii="Times New Roman" w:hAnsi="Times New Roman" w:cs="Times New Roman"/>
          <w:sz w:val="24"/>
          <w:szCs w:val="24"/>
        </w:rPr>
        <w:t>.</w:t>
      </w:r>
    </w:p>
    <w:p w14:paraId="4C45CB34" w14:textId="65C9785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Сложноподчинённые предложения с определительными придаточными с союзными словами </w:t>
      </w:r>
      <w:r w:rsidR="00E76F57" w:rsidRPr="003A0427">
        <w:rPr>
          <w:rFonts w:ascii="Times New Roman" w:hAnsi="Times New Roman" w:cs="Times New Roman"/>
          <w:sz w:val="24"/>
          <w:szCs w:val="24"/>
          <w:lang w:val="en-US"/>
        </w:rPr>
        <w:t>who</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which</w:t>
      </w:r>
      <w:r w:rsidR="00E76F57"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that</w:t>
      </w:r>
      <w:r w:rsidR="00E76F57" w:rsidRPr="003A0427">
        <w:rPr>
          <w:rFonts w:ascii="Times New Roman" w:hAnsi="Times New Roman" w:cs="Times New Roman"/>
          <w:sz w:val="24"/>
          <w:szCs w:val="24"/>
        </w:rPr>
        <w:t>.</w:t>
      </w:r>
    </w:p>
    <w:p w14:paraId="2C915E1D" w14:textId="6B63173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Сложноподчинённые предложения с союзными словами </w:t>
      </w:r>
      <w:r w:rsidR="00E76F57" w:rsidRPr="003A0427">
        <w:rPr>
          <w:rFonts w:ascii="Times New Roman" w:hAnsi="Times New Roman" w:cs="Times New Roman"/>
          <w:sz w:val="24"/>
          <w:szCs w:val="24"/>
          <w:lang w:val="en-US"/>
        </w:rPr>
        <w:t>whoever</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whatever</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however</w:t>
      </w:r>
      <w:r w:rsidR="00E76F57" w:rsidRPr="003A0427">
        <w:rPr>
          <w:rFonts w:ascii="Times New Roman" w:hAnsi="Times New Roman" w:cs="Times New Roman"/>
          <w:sz w:val="24"/>
          <w:szCs w:val="24"/>
        </w:rPr>
        <w:t xml:space="preserve">, </w:t>
      </w:r>
      <w:r w:rsidR="00E76F57" w:rsidRPr="003A0427">
        <w:rPr>
          <w:rFonts w:ascii="Times New Roman" w:hAnsi="Times New Roman" w:cs="Times New Roman"/>
          <w:sz w:val="24"/>
          <w:szCs w:val="24"/>
          <w:lang w:val="en-US"/>
        </w:rPr>
        <w:t>whenever</w:t>
      </w:r>
      <w:r w:rsidR="00E76F57" w:rsidRPr="003A0427">
        <w:rPr>
          <w:rFonts w:ascii="Times New Roman" w:hAnsi="Times New Roman" w:cs="Times New Roman"/>
          <w:sz w:val="24"/>
          <w:szCs w:val="24"/>
        </w:rPr>
        <w:t>.</w:t>
      </w:r>
    </w:p>
    <w:p w14:paraId="5FD4384E" w14:textId="3D7FC7A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Условные предложения с глаголами в изъявительном наклонении </w:t>
      </w:r>
      <w:r w:rsidR="00E76F57" w:rsidRPr="003A0427">
        <w:rPr>
          <w:rFonts w:ascii="Times New Roman" w:hAnsi="Times New Roman" w:cs="Times New Roman"/>
          <w:sz w:val="24"/>
          <w:szCs w:val="24"/>
        </w:rPr>
        <w:t>(</w:t>
      </w:r>
      <w:r w:rsidR="00E76F57" w:rsidRPr="003A0427">
        <w:rPr>
          <w:rFonts w:ascii="Times New Roman" w:hAnsi="Times New Roman" w:cs="Times New Roman"/>
          <w:sz w:val="24"/>
          <w:szCs w:val="24"/>
          <w:lang w:val="en-US"/>
        </w:rPr>
        <w:t>Conditional</w:t>
      </w:r>
      <w:r w:rsidR="00E76F57" w:rsidRPr="003A0427">
        <w:rPr>
          <w:rFonts w:ascii="Times New Roman" w:hAnsi="Times New Roman" w:cs="Times New Roman"/>
          <w:sz w:val="24"/>
          <w:szCs w:val="24"/>
        </w:rPr>
        <w:t xml:space="preserve"> 0, Conditional </w:t>
      </w:r>
      <w:r w:rsidR="00E76F57" w:rsidRPr="003A0427">
        <w:rPr>
          <w:rFonts w:ascii="Times New Roman" w:hAnsi="Times New Roman" w:cs="Times New Roman"/>
          <w:sz w:val="24"/>
          <w:szCs w:val="24"/>
          <w:lang w:val="en-US"/>
        </w:rPr>
        <w:t>I</w:t>
      </w:r>
      <w:r w:rsidR="00E76F57" w:rsidRPr="003A0427">
        <w:rPr>
          <w:rFonts w:ascii="Times New Roman" w:hAnsi="Times New Roman" w:cs="Times New Roman"/>
          <w:sz w:val="24"/>
          <w:szCs w:val="24"/>
        </w:rPr>
        <w:t xml:space="preserve">) и с глаголами в </w:t>
      </w:r>
      <w:r w:rsidR="0079647D" w:rsidRPr="003A0427">
        <w:rPr>
          <w:rFonts w:ascii="Times New Roman" w:hAnsi="Times New Roman" w:cs="Times New Roman"/>
          <w:sz w:val="24"/>
          <w:szCs w:val="24"/>
        </w:rPr>
        <w:t xml:space="preserve">сослагательном наклонении (Conditional </w:t>
      </w:r>
      <w:r w:rsidR="0079647D" w:rsidRPr="003A0427">
        <w:rPr>
          <w:rFonts w:ascii="Times New Roman" w:hAnsi="Times New Roman" w:cs="Times New Roman"/>
          <w:sz w:val="24"/>
          <w:szCs w:val="24"/>
          <w:lang w:val="en-US"/>
        </w:rPr>
        <w:t>II</w:t>
      </w:r>
      <w:r w:rsidR="0079647D" w:rsidRPr="003A0427">
        <w:rPr>
          <w:rFonts w:ascii="Times New Roman" w:hAnsi="Times New Roman" w:cs="Times New Roman"/>
          <w:sz w:val="24"/>
          <w:szCs w:val="24"/>
        </w:rPr>
        <w:t>)</w:t>
      </w:r>
    </w:p>
    <w:p w14:paraId="6B80E3E5" w14:textId="7D1B2920"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Все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типы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вопросительных</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предложений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общий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специальный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альтернативный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разделительный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вопросы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w:t>
      </w:r>
      <w:r w:rsidRPr="003A0427">
        <w:rPr>
          <w:rFonts w:ascii="Times New Roman" w:hAnsi="Times New Roman" w:cs="Times New Roman"/>
          <w:sz w:val="24"/>
          <w:szCs w:val="24"/>
          <w:lang w:val="en-US"/>
        </w:rPr>
        <w:t xml:space="preserve"> </w:t>
      </w:r>
      <w:r w:rsidR="0079647D" w:rsidRPr="003A0427">
        <w:rPr>
          <w:rFonts w:ascii="Times New Roman" w:hAnsi="Times New Roman" w:cs="Times New Roman"/>
          <w:sz w:val="24"/>
          <w:szCs w:val="24"/>
          <w:lang w:val="en-US"/>
        </w:rPr>
        <w:t>Present\Past\Future Simple Tense, Present\Past Continuous Tense, Present\Past Perfect Tense, Present Perfect Continuous Tense)</w:t>
      </w:r>
    </w:p>
    <w:p w14:paraId="4AB3C70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6DE7DEC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Модальные глаголы в косвенной речи в настоящем и прошедшем времени.</w:t>
      </w:r>
    </w:p>
    <w:p w14:paraId="7359E303" w14:textId="1605AA50"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Предложения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конструкциями</w:t>
      </w:r>
      <w:r w:rsidRPr="003A0427">
        <w:rPr>
          <w:rFonts w:ascii="Times New Roman" w:hAnsi="Times New Roman" w:cs="Times New Roman"/>
          <w:sz w:val="24"/>
          <w:szCs w:val="24"/>
          <w:lang w:val="en-US"/>
        </w:rPr>
        <w:t xml:space="preserve"> </w:t>
      </w:r>
      <w:r w:rsidR="0079647D" w:rsidRPr="003A0427">
        <w:rPr>
          <w:rFonts w:ascii="Times New Roman" w:hAnsi="Times New Roman" w:cs="Times New Roman"/>
          <w:sz w:val="24"/>
          <w:szCs w:val="24"/>
          <w:lang w:val="en-US"/>
        </w:rPr>
        <w:t>as…as, not so…as, both…and…, either…or,</w:t>
      </w:r>
      <w:r w:rsidR="004D24C6">
        <w:rPr>
          <w:rFonts w:ascii="Times New Roman" w:hAnsi="Times New Roman" w:cs="Times New Roman"/>
          <w:sz w:val="24"/>
          <w:szCs w:val="24"/>
          <w:lang w:val="en-US"/>
        </w:rPr>
        <w:t xml:space="preserve"> </w:t>
      </w:r>
      <w:r w:rsidR="0079647D" w:rsidRPr="003A0427">
        <w:rPr>
          <w:rFonts w:ascii="Times New Roman" w:hAnsi="Times New Roman" w:cs="Times New Roman"/>
          <w:sz w:val="24"/>
          <w:szCs w:val="24"/>
          <w:lang w:val="en-US"/>
        </w:rPr>
        <w:t>neither…nor.</w:t>
      </w:r>
    </w:p>
    <w:p w14:paraId="5A66D3D0" w14:textId="5B4D6F3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w:t>
      </w:r>
      <w:r w:rsidR="00AC0E1A" w:rsidRPr="003A0427">
        <w:rPr>
          <w:rFonts w:ascii="Times New Roman" w:hAnsi="Times New Roman" w:cs="Times New Roman"/>
          <w:sz w:val="24"/>
          <w:szCs w:val="24"/>
        </w:rPr>
        <w:t>с I</w:t>
      </w:r>
      <w:r w:rsidR="0079647D" w:rsidRPr="003A0427">
        <w:rPr>
          <w:rFonts w:ascii="Times New Roman" w:hAnsi="Times New Roman" w:cs="Times New Roman"/>
          <w:sz w:val="24"/>
          <w:szCs w:val="24"/>
        </w:rPr>
        <w:t xml:space="preserve"> </w:t>
      </w:r>
      <w:r w:rsidR="0079647D" w:rsidRPr="003A0427">
        <w:rPr>
          <w:rFonts w:ascii="Times New Roman" w:hAnsi="Times New Roman" w:cs="Times New Roman"/>
          <w:sz w:val="24"/>
          <w:szCs w:val="24"/>
          <w:lang w:val="en-US"/>
        </w:rPr>
        <w:t>wish</w:t>
      </w:r>
      <w:r w:rsidR="0079647D" w:rsidRPr="003A0427">
        <w:rPr>
          <w:rFonts w:ascii="Times New Roman" w:hAnsi="Times New Roman" w:cs="Times New Roman"/>
          <w:sz w:val="24"/>
          <w:szCs w:val="24"/>
        </w:rPr>
        <w:t>…</w:t>
      </w:r>
      <w:r w:rsidRPr="003A0427">
        <w:rPr>
          <w:rFonts w:ascii="Times New Roman" w:hAnsi="Times New Roman" w:cs="Times New Roman"/>
          <w:sz w:val="24"/>
          <w:szCs w:val="24"/>
        </w:rPr>
        <w:t>.</w:t>
      </w:r>
    </w:p>
    <w:p w14:paraId="35D8B7CB" w14:textId="70A319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Конструкции с глаголами на </w:t>
      </w:r>
      <w:r w:rsidR="0079647D" w:rsidRPr="003A0427">
        <w:rPr>
          <w:rFonts w:ascii="Times New Roman" w:hAnsi="Times New Roman" w:cs="Times New Roman"/>
          <w:sz w:val="24"/>
          <w:szCs w:val="24"/>
        </w:rPr>
        <w:t>-</w:t>
      </w:r>
      <w:r w:rsidR="0079647D" w:rsidRPr="003A0427">
        <w:rPr>
          <w:rFonts w:ascii="Times New Roman" w:hAnsi="Times New Roman" w:cs="Times New Roman"/>
          <w:sz w:val="24"/>
          <w:szCs w:val="24"/>
          <w:lang w:val="en-US"/>
        </w:rPr>
        <w:t>ing</w:t>
      </w:r>
      <w:r w:rsidR="0079647D" w:rsidRPr="003A0427">
        <w:rPr>
          <w:rFonts w:ascii="Times New Roman" w:hAnsi="Times New Roman" w:cs="Times New Roman"/>
          <w:sz w:val="24"/>
          <w:szCs w:val="24"/>
        </w:rPr>
        <w:t xml:space="preserve">: </w:t>
      </w:r>
      <w:r w:rsidR="0079647D" w:rsidRPr="003A0427">
        <w:rPr>
          <w:rFonts w:ascii="Times New Roman" w:hAnsi="Times New Roman" w:cs="Times New Roman"/>
          <w:sz w:val="24"/>
          <w:szCs w:val="24"/>
          <w:lang w:val="en-US"/>
        </w:rPr>
        <w:t>to</w:t>
      </w:r>
      <w:r w:rsidR="0079647D" w:rsidRPr="003A0427">
        <w:rPr>
          <w:rFonts w:ascii="Times New Roman" w:hAnsi="Times New Roman" w:cs="Times New Roman"/>
          <w:sz w:val="24"/>
          <w:szCs w:val="24"/>
        </w:rPr>
        <w:t xml:space="preserve"> </w:t>
      </w:r>
      <w:r w:rsidR="0079647D" w:rsidRPr="003A0427">
        <w:rPr>
          <w:rFonts w:ascii="Times New Roman" w:hAnsi="Times New Roman" w:cs="Times New Roman"/>
          <w:sz w:val="24"/>
          <w:szCs w:val="24"/>
          <w:lang w:val="en-US"/>
        </w:rPr>
        <w:t>love</w:t>
      </w:r>
      <w:r w:rsidR="0079647D" w:rsidRPr="003A0427">
        <w:rPr>
          <w:rFonts w:ascii="Times New Roman" w:hAnsi="Times New Roman" w:cs="Times New Roman"/>
          <w:sz w:val="24"/>
          <w:szCs w:val="24"/>
        </w:rPr>
        <w:t>\</w:t>
      </w:r>
      <w:r w:rsidR="0079647D" w:rsidRPr="003A0427">
        <w:rPr>
          <w:rFonts w:ascii="Times New Roman" w:hAnsi="Times New Roman" w:cs="Times New Roman"/>
          <w:sz w:val="24"/>
          <w:szCs w:val="24"/>
          <w:lang w:val="en-US"/>
        </w:rPr>
        <w:t>hate</w:t>
      </w:r>
      <w:r w:rsidR="0079647D" w:rsidRPr="003A0427">
        <w:rPr>
          <w:rFonts w:ascii="Times New Roman" w:hAnsi="Times New Roman" w:cs="Times New Roman"/>
          <w:sz w:val="24"/>
          <w:szCs w:val="24"/>
        </w:rPr>
        <w:t xml:space="preserve"> </w:t>
      </w:r>
      <w:r w:rsidR="0079647D" w:rsidRPr="003A0427">
        <w:rPr>
          <w:rFonts w:ascii="Times New Roman" w:hAnsi="Times New Roman" w:cs="Times New Roman"/>
          <w:sz w:val="24"/>
          <w:szCs w:val="24"/>
          <w:lang w:val="en-US"/>
        </w:rPr>
        <w:t>doing</w:t>
      </w:r>
      <w:r w:rsidR="0079647D" w:rsidRPr="003A0427">
        <w:rPr>
          <w:rFonts w:ascii="Times New Roman" w:hAnsi="Times New Roman" w:cs="Times New Roman"/>
          <w:sz w:val="24"/>
          <w:szCs w:val="24"/>
        </w:rPr>
        <w:t xml:space="preserve"> </w:t>
      </w:r>
      <w:r w:rsidR="0079647D" w:rsidRPr="003A0427">
        <w:rPr>
          <w:rFonts w:ascii="Times New Roman" w:hAnsi="Times New Roman" w:cs="Times New Roman"/>
          <w:sz w:val="24"/>
          <w:szCs w:val="24"/>
          <w:lang w:val="en-US"/>
        </w:rPr>
        <w:t>smth</w:t>
      </w:r>
      <w:r w:rsidR="0079647D" w:rsidRPr="003A0427">
        <w:rPr>
          <w:rFonts w:ascii="Times New Roman" w:hAnsi="Times New Roman" w:cs="Times New Roman"/>
          <w:sz w:val="24"/>
          <w:szCs w:val="24"/>
        </w:rPr>
        <w:t>.</w:t>
      </w:r>
    </w:p>
    <w:p w14:paraId="31E3D420" w14:textId="71BA70EB" w:rsidR="000D1BC7" w:rsidRPr="003A0427" w:rsidRDefault="000D1BC7" w:rsidP="00602DFE">
      <w:pPr>
        <w:tabs>
          <w:tab w:val="left" w:pos="1337"/>
          <w:tab w:val="left" w:pos="1560"/>
        </w:tabs>
        <w:ind w:firstLine="709"/>
        <w:jc w:val="both"/>
        <w:rPr>
          <w:rFonts w:ascii="Times New Roman" w:hAnsi="Times New Roman" w:cs="Times New Roman"/>
          <w:sz w:val="24"/>
          <w:szCs w:val="24"/>
          <w:highlight w:val="yellow"/>
          <w:lang w:val="en-US"/>
        </w:rPr>
      </w:pPr>
      <w:r w:rsidRPr="003A0427">
        <w:rPr>
          <w:rFonts w:ascii="Times New Roman" w:hAnsi="Times New Roman" w:cs="Times New Roman"/>
          <w:sz w:val="24"/>
          <w:szCs w:val="24"/>
        </w:rPr>
        <w:t>Конструкции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w:t>
      </w:r>
      <w:r w:rsidRPr="003A0427">
        <w:rPr>
          <w:rFonts w:ascii="Times New Roman" w:hAnsi="Times New Roman" w:cs="Times New Roman"/>
          <w:sz w:val="24"/>
          <w:szCs w:val="24"/>
          <w:lang w:val="en-US"/>
        </w:rPr>
        <w:t xml:space="preserve"> </w:t>
      </w:r>
      <w:r w:rsidR="00AC0E1A" w:rsidRPr="003A0427">
        <w:rPr>
          <w:rFonts w:ascii="Times New Roman" w:hAnsi="Times New Roman" w:cs="Times New Roman"/>
          <w:sz w:val="24"/>
          <w:szCs w:val="24"/>
        </w:rPr>
        <w:t>глаголами</w:t>
      </w:r>
      <w:r w:rsidR="00AC0E1A" w:rsidRPr="003A0427">
        <w:rPr>
          <w:rFonts w:ascii="Times New Roman" w:hAnsi="Times New Roman" w:cs="Times New Roman"/>
          <w:sz w:val="24"/>
          <w:szCs w:val="24"/>
          <w:lang w:val="en-US"/>
        </w:rPr>
        <w:t xml:space="preserve"> to</w:t>
      </w:r>
      <w:r w:rsidR="0079647D" w:rsidRPr="003A0427">
        <w:rPr>
          <w:rFonts w:ascii="Times New Roman" w:hAnsi="Times New Roman" w:cs="Times New Roman"/>
          <w:sz w:val="24"/>
          <w:szCs w:val="24"/>
          <w:lang w:val="en-US"/>
        </w:rPr>
        <w:t xml:space="preserve"> </w:t>
      </w:r>
      <w:r w:rsidR="00AC0E1A" w:rsidRPr="003A0427">
        <w:rPr>
          <w:rFonts w:ascii="Times New Roman" w:hAnsi="Times New Roman" w:cs="Times New Roman"/>
          <w:sz w:val="24"/>
          <w:szCs w:val="24"/>
          <w:lang w:val="en-US"/>
        </w:rPr>
        <w:t>stop, to</w:t>
      </w:r>
      <w:r w:rsidR="0079647D" w:rsidRPr="003A0427">
        <w:rPr>
          <w:rFonts w:ascii="Times New Roman" w:hAnsi="Times New Roman" w:cs="Times New Roman"/>
          <w:sz w:val="24"/>
          <w:szCs w:val="24"/>
          <w:lang w:val="en-US"/>
        </w:rPr>
        <w:t xml:space="preserve"> remember, to forget </w:t>
      </w:r>
      <w:r w:rsidR="00AC0E1A" w:rsidRPr="003A0427">
        <w:rPr>
          <w:rFonts w:ascii="Times New Roman" w:hAnsi="Times New Roman" w:cs="Times New Roman"/>
          <w:sz w:val="24"/>
          <w:szCs w:val="24"/>
          <w:lang w:val="en-US"/>
        </w:rPr>
        <w:t>(</w:t>
      </w:r>
      <w:proofErr w:type="spellStart"/>
      <w:r w:rsidR="00AC0E1A" w:rsidRPr="003A0427">
        <w:rPr>
          <w:rFonts w:ascii="Times New Roman" w:hAnsi="Times New Roman" w:cs="Times New Roman"/>
          <w:sz w:val="24"/>
          <w:szCs w:val="24"/>
          <w:lang w:val="en-US"/>
        </w:rPr>
        <w:t>разница</w:t>
      </w:r>
      <w:proofErr w:type="spellEnd"/>
      <w:r w:rsidR="0079647D" w:rsidRPr="003A0427">
        <w:rPr>
          <w:rFonts w:ascii="Times New Roman" w:hAnsi="Times New Roman" w:cs="Times New Roman"/>
          <w:sz w:val="24"/>
          <w:szCs w:val="24"/>
          <w:lang w:val="en-US"/>
        </w:rPr>
        <w:t xml:space="preserve"> </w:t>
      </w:r>
      <w:r w:rsidR="0079647D" w:rsidRPr="003A0427">
        <w:rPr>
          <w:rFonts w:ascii="Times New Roman" w:hAnsi="Times New Roman" w:cs="Times New Roman"/>
          <w:sz w:val="24"/>
          <w:szCs w:val="24"/>
        </w:rPr>
        <w:t>в</w:t>
      </w:r>
      <w:r w:rsidR="0079647D" w:rsidRPr="003A0427">
        <w:rPr>
          <w:rFonts w:ascii="Times New Roman" w:hAnsi="Times New Roman" w:cs="Times New Roman"/>
          <w:sz w:val="24"/>
          <w:szCs w:val="24"/>
          <w:lang w:val="en-US"/>
        </w:rPr>
        <w:t xml:space="preserve"> </w:t>
      </w:r>
      <w:r w:rsidR="0079647D" w:rsidRPr="003A0427">
        <w:rPr>
          <w:rFonts w:ascii="Times New Roman" w:hAnsi="Times New Roman" w:cs="Times New Roman"/>
          <w:sz w:val="24"/>
          <w:szCs w:val="24"/>
        </w:rPr>
        <w:t>значении</w:t>
      </w:r>
      <w:r w:rsidR="0079647D" w:rsidRPr="003A0427">
        <w:rPr>
          <w:rFonts w:ascii="Times New Roman" w:hAnsi="Times New Roman" w:cs="Times New Roman"/>
          <w:sz w:val="24"/>
          <w:szCs w:val="24"/>
          <w:lang w:val="en-US"/>
        </w:rPr>
        <w:t xml:space="preserve"> to stop doing </w:t>
      </w:r>
      <w:proofErr w:type="spellStart"/>
      <w:r w:rsidR="0079647D" w:rsidRPr="003A0427">
        <w:rPr>
          <w:rFonts w:ascii="Times New Roman" w:hAnsi="Times New Roman" w:cs="Times New Roman"/>
          <w:sz w:val="24"/>
          <w:szCs w:val="24"/>
          <w:lang w:val="en-US"/>
        </w:rPr>
        <w:t>smth</w:t>
      </w:r>
      <w:proofErr w:type="spellEnd"/>
      <w:r w:rsidR="0079647D" w:rsidRPr="003A0427">
        <w:rPr>
          <w:rFonts w:ascii="Times New Roman" w:hAnsi="Times New Roman" w:cs="Times New Roman"/>
          <w:sz w:val="24"/>
          <w:szCs w:val="24"/>
          <w:lang w:val="en-US"/>
        </w:rPr>
        <w:t xml:space="preserve"> </w:t>
      </w:r>
      <w:r w:rsidR="0079647D" w:rsidRPr="003A0427">
        <w:rPr>
          <w:rFonts w:ascii="Times New Roman" w:hAnsi="Times New Roman" w:cs="Times New Roman"/>
          <w:sz w:val="24"/>
          <w:szCs w:val="24"/>
        </w:rPr>
        <w:t>и</w:t>
      </w:r>
      <w:r w:rsidR="0079647D" w:rsidRPr="003A0427">
        <w:rPr>
          <w:rFonts w:ascii="Times New Roman" w:hAnsi="Times New Roman" w:cs="Times New Roman"/>
          <w:sz w:val="24"/>
          <w:szCs w:val="24"/>
          <w:lang w:val="en-US"/>
        </w:rPr>
        <w:t xml:space="preserve"> to stop to do </w:t>
      </w:r>
      <w:proofErr w:type="spellStart"/>
      <w:r w:rsidR="0079647D" w:rsidRPr="003A0427">
        <w:rPr>
          <w:rFonts w:ascii="Times New Roman" w:hAnsi="Times New Roman" w:cs="Times New Roman"/>
          <w:sz w:val="24"/>
          <w:szCs w:val="24"/>
          <w:lang w:val="en-US"/>
        </w:rPr>
        <w:t>smth</w:t>
      </w:r>
      <w:proofErr w:type="spellEnd"/>
      <w:r w:rsidR="0079647D" w:rsidRPr="003A0427">
        <w:rPr>
          <w:rFonts w:ascii="Times New Roman" w:hAnsi="Times New Roman" w:cs="Times New Roman"/>
          <w:sz w:val="24"/>
          <w:szCs w:val="24"/>
          <w:lang w:val="en-US"/>
        </w:rPr>
        <w:t>)</w:t>
      </w:r>
    </w:p>
    <w:p w14:paraId="0C4DB070" w14:textId="184D5295"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Конструкция</w:t>
      </w:r>
      <w:r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lang w:val="en-US"/>
        </w:rPr>
        <w:t>It takes me…to do smth.</w:t>
      </w:r>
    </w:p>
    <w:p w14:paraId="1B765FE1" w14:textId="0EF71497"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Конструкция</w:t>
      </w:r>
      <w:r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lang w:val="en-US"/>
        </w:rPr>
        <w:t xml:space="preserve">used to+ </w:t>
      </w:r>
      <w:r w:rsidR="00CA5E67" w:rsidRPr="003A0427">
        <w:rPr>
          <w:rFonts w:ascii="Times New Roman" w:hAnsi="Times New Roman" w:cs="Times New Roman"/>
          <w:sz w:val="24"/>
          <w:szCs w:val="24"/>
        </w:rPr>
        <w:t>инфинитив</w:t>
      </w:r>
      <w:r w:rsidR="00CA5E67"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rPr>
        <w:t>глагола</w:t>
      </w:r>
    </w:p>
    <w:p w14:paraId="2748EE24" w14:textId="6323ABF3"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Конструкции</w:t>
      </w:r>
      <w:r w:rsidR="00CA5E67" w:rsidRPr="003A0427">
        <w:rPr>
          <w:rFonts w:ascii="Times New Roman" w:hAnsi="Times New Roman" w:cs="Times New Roman"/>
          <w:sz w:val="24"/>
          <w:szCs w:val="24"/>
          <w:lang w:val="en-US"/>
        </w:rPr>
        <w:t xml:space="preserve"> be\get used to smth, be\get used to doing smth/</w:t>
      </w:r>
    </w:p>
    <w:p w14:paraId="33E4A5C8" w14:textId="134F1004"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Конструкции</w:t>
      </w:r>
      <w:r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lang w:val="en-US"/>
        </w:rPr>
        <w:t xml:space="preserve">I prefer, I` prefer, I`d rather prefer, </w:t>
      </w:r>
      <w:r w:rsidR="00CA5E67" w:rsidRPr="003A0427">
        <w:rPr>
          <w:rFonts w:ascii="Times New Roman" w:hAnsi="Times New Roman" w:cs="Times New Roman"/>
          <w:sz w:val="24"/>
          <w:szCs w:val="24"/>
        </w:rPr>
        <w:t>выражающие</w:t>
      </w:r>
      <w:r w:rsidR="00CA5E67"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rPr>
        <w:t>предпочтение</w:t>
      </w:r>
      <w:r w:rsidR="00CA5E67" w:rsidRPr="003A0427">
        <w:rPr>
          <w:rFonts w:ascii="Times New Roman" w:hAnsi="Times New Roman" w:cs="Times New Roman"/>
          <w:sz w:val="24"/>
          <w:szCs w:val="24"/>
          <w:lang w:val="en-US"/>
        </w:rPr>
        <w:t>,</w:t>
      </w:r>
      <w:r w:rsidR="00CA5E67" w:rsidRPr="003A0427">
        <w:rPr>
          <w:rFonts w:ascii="Times New Roman" w:hAnsi="Times New Roman" w:cs="Times New Roman"/>
          <w:sz w:val="24"/>
          <w:szCs w:val="24"/>
        </w:rPr>
        <w:t>а</w:t>
      </w:r>
      <w:r w:rsidR="00CA5E67"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rPr>
        <w:t>также</w:t>
      </w:r>
      <w:r w:rsidR="00CA5E67" w:rsidRPr="003A0427">
        <w:rPr>
          <w:rFonts w:ascii="Times New Roman" w:hAnsi="Times New Roman" w:cs="Times New Roman"/>
          <w:sz w:val="24"/>
          <w:szCs w:val="24"/>
          <w:lang w:val="en-US"/>
        </w:rPr>
        <w:t xml:space="preserve"> </w:t>
      </w:r>
      <w:r w:rsidR="00CA5E67" w:rsidRPr="003A0427">
        <w:rPr>
          <w:rFonts w:ascii="Times New Roman" w:hAnsi="Times New Roman" w:cs="Times New Roman"/>
          <w:sz w:val="24"/>
          <w:szCs w:val="24"/>
        </w:rPr>
        <w:t>конструкции</w:t>
      </w:r>
      <w:r w:rsidR="00CA5E67" w:rsidRPr="003A0427">
        <w:rPr>
          <w:rFonts w:ascii="Times New Roman" w:hAnsi="Times New Roman" w:cs="Times New Roman"/>
          <w:sz w:val="24"/>
          <w:szCs w:val="24"/>
          <w:lang w:val="en-US"/>
        </w:rPr>
        <w:t xml:space="preserve"> I`d rather, You`d better.</w:t>
      </w:r>
    </w:p>
    <w:p w14:paraId="65B8C72A" w14:textId="5E2B812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Подлежащее, выраженное собирательным существительным (</w:t>
      </w:r>
      <w:r w:rsidR="00AC0E1A" w:rsidRPr="003A0427">
        <w:rPr>
          <w:rFonts w:ascii="Times New Roman" w:hAnsi="Times New Roman" w:cs="Times New Roman"/>
          <w:sz w:val="24"/>
          <w:szCs w:val="24"/>
          <w:lang w:val="en-US"/>
        </w:rPr>
        <w:t>family</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police</w:t>
      </w:r>
      <w:r w:rsidRPr="003A0427">
        <w:rPr>
          <w:rFonts w:ascii="Times New Roman" w:hAnsi="Times New Roman" w:cs="Times New Roman"/>
          <w:sz w:val="24"/>
          <w:szCs w:val="24"/>
        </w:rPr>
        <w:t>), и его согласование со сказуемым.</w:t>
      </w:r>
    </w:p>
    <w:p w14:paraId="7CBD8A78" w14:textId="6C16EA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w:t>
      </w:r>
      <w:r w:rsidR="00CA5E67" w:rsidRPr="003A0427">
        <w:rPr>
          <w:rFonts w:ascii="Times New Roman" w:hAnsi="Times New Roman" w:cs="Times New Roman"/>
          <w:sz w:val="24"/>
          <w:szCs w:val="24"/>
        </w:rPr>
        <w:t>(</w:t>
      </w:r>
      <w:r w:rsidR="00CA5E67" w:rsidRPr="003A0427">
        <w:rPr>
          <w:rFonts w:ascii="Times New Roman" w:hAnsi="Times New Roman" w:cs="Times New Roman"/>
          <w:sz w:val="24"/>
          <w:szCs w:val="24"/>
          <w:lang w:val="en-US"/>
        </w:rPr>
        <w:t>Present</w:t>
      </w:r>
      <w:r w:rsidR="00CA5E67" w:rsidRPr="003A0427">
        <w:rPr>
          <w:rFonts w:ascii="Times New Roman" w:hAnsi="Times New Roman" w:cs="Times New Roman"/>
          <w:sz w:val="24"/>
          <w:szCs w:val="24"/>
        </w:rPr>
        <w:t>\</w:t>
      </w:r>
      <w:r w:rsidR="00CA5E67" w:rsidRPr="003A0427">
        <w:rPr>
          <w:rFonts w:ascii="Times New Roman" w:hAnsi="Times New Roman" w:cs="Times New Roman"/>
          <w:sz w:val="24"/>
          <w:szCs w:val="24"/>
          <w:lang w:val="en-US"/>
        </w:rPr>
        <w:t>Past</w:t>
      </w:r>
      <w:r w:rsidR="00CA5E67" w:rsidRPr="003A0427">
        <w:rPr>
          <w:rFonts w:ascii="Times New Roman" w:hAnsi="Times New Roman" w:cs="Times New Roman"/>
          <w:sz w:val="24"/>
          <w:szCs w:val="24"/>
        </w:rPr>
        <w:t xml:space="preserve">\ </w:t>
      </w:r>
      <w:r w:rsidR="00CA5E67" w:rsidRPr="003A0427">
        <w:rPr>
          <w:rFonts w:ascii="Times New Roman" w:hAnsi="Times New Roman" w:cs="Times New Roman"/>
          <w:sz w:val="24"/>
          <w:szCs w:val="24"/>
          <w:lang w:val="en-US"/>
        </w:rPr>
        <w:t>Future</w:t>
      </w:r>
      <w:r w:rsidR="00CA5E67" w:rsidRPr="003A0427">
        <w:rPr>
          <w:rFonts w:ascii="Times New Roman" w:hAnsi="Times New Roman" w:cs="Times New Roman"/>
          <w:sz w:val="24"/>
          <w:szCs w:val="24"/>
        </w:rPr>
        <w:t xml:space="preserve"> </w:t>
      </w:r>
      <w:r w:rsidR="00CA5E67" w:rsidRPr="003A0427">
        <w:rPr>
          <w:rFonts w:ascii="Times New Roman" w:hAnsi="Times New Roman" w:cs="Times New Roman"/>
          <w:sz w:val="24"/>
          <w:szCs w:val="24"/>
          <w:lang w:val="en-US"/>
        </w:rPr>
        <w:t>Simple</w:t>
      </w:r>
      <w:r w:rsidR="00CA5E67"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Tense</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Present</w:t>
      </w:r>
      <w:r w:rsidR="00CA5E67" w:rsidRPr="003A0427">
        <w:rPr>
          <w:rFonts w:ascii="Times New Roman" w:hAnsi="Times New Roman" w:cs="Times New Roman"/>
          <w:sz w:val="24"/>
          <w:szCs w:val="24"/>
        </w:rPr>
        <w:t>\</w:t>
      </w:r>
      <w:r w:rsidR="00CA5E67" w:rsidRPr="003A0427">
        <w:rPr>
          <w:rFonts w:ascii="Times New Roman" w:hAnsi="Times New Roman" w:cs="Times New Roman"/>
          <w:sz w:val="24"/>
          <w:szCs w:val="24"/>
          <w:lang w:val="en-US"/>
        </w:rPr>
        <w:t>Past</w:t>
      </w:r>
      <w:r w:rsidR="00CA5E67" w:rsidRPr="003A0427">
        <w:rPr>
          <w:rFonts w:ascii="Times New Roman" w:hAnsi="Times New Roman" w:cs="Times New Roman"/>
          <w:sz w:val="24"/>
          <w:szCs w:val="24"/>
        </w:rPr>
        <w:t xml:space="preserve"> </w:t>
      </w:r>
      <w:r w:rsidR="00CA5E67" w:rsidRPr="003A0427">
        <w:rPr>
          <w:rFonts w:ascii="Times New Roman" w:hAnsi="Times New Roman" w:cs="Times New Roman"/>
          <w:sz w:val="24"/>
          <w:szCs w:val="24"/>
          <w:lang w:val="en-US"/>
        </w:rPr>
        <w:t>Continuous</w:t>
      </w:r>
      <w:r w:rsidR="00CA5E67" w:rsidRPr="003A0427">
        <w:rPr>
          <w:rFonts w:ascii="Times New Roman" w:hAnsi="Times New Roman" w:cs="Times New Roman"/>
          <w:sz w:val="24"/>
          <w:szCs w:val="24"/>
        </w:rPr>
        <w:t xml:space="preserve"> </w:t>
      </w:r>
      <w:r w:rsidR="00CA5E67" w:rsidRPr="003A0427">
        <w:rPr>
          <w:rFonts w:ascii="Times New Roman" w:hAnsi="Times New Roman" w:cs="Times New Roman"/>
          <w:sz w:val="24"/>
          <w:szCs w:val="24"/>
          <w:lang w:val="en-US"/>
        </w:rPr>
        <w:t>Tense</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Present</w:t>
      </w:r>
      <w:r w:rsidR="00B960B0" w:rsidRPr="003A0427">
        <w:rPr>
          <w:rFonts w:ascii="Times New Roman" w:hAnsi="Times New Roman" w:cs="Times New Roman"/>
          <w:sz w:val="24"/>
          <w:szCs w:val="24"/>
        </w:rPr>
        <w:t>\</w:t>
      </w:r>
      <w:r w:rsidR="00AC0E1A" w:rsidRPr="003A0427">
        <w:rPr>
          <w:rFonts w:ascii="Times New Roman" w:hAnsi="Times New Roman" w:cs="Times New Roman"/>
          <w:sz w:val="24"/>
          <w:szCs w:val="24"/>
          <w:lang w:val="en-US"/>
        </w:rPr>
        <w:t>Past</w:t>
      </w:r>
      <w:r w:rsidR="00AC0E1A" w:rsidRPr="003A0427">
        <w:rPr>
          <w:rFonts w:ascii="Times New Roman" w:hAnsi="Times New Roman" w:cs="Times New Roman"/>
          <w:sz w:val="24"/>
          <w:szCs w:val="24"/>
        </w:rPr>
        <w:t xml:space="preserve"> </w:t>
      </w:r>
      <w:proofErr w:type="spellStart"/>
      <w:r w:rsidR="00AC0E1A" w:rsidRPr="003A0427">
        <w:rPr>
          <w:rFonts w:ascii="Times New Roman" w:hAnsi="Times New Roman" w:cs="Times New Roman"/>
          <w:sz w:val="24"/>
          <w:szCs w:val="24"/>
        </w:rPr>
        <w:t>Pe</w:t>
      </w:r>
      <w:proofErr w:type="spellEnd"/>
      <w:r w:rsidR="004D24C6">
        <w:rPr>
          <w:rFonts w:ascii="Times New Roman" w:hAnsi="Times New Roman" w:cs="Times New Roman"/>
          <w:sz w:val="24"/>
          <w:szCs w:val="24"/>
          <w:lang w:val="en-US"/>
        </w:rPr>
        <w:t>r</w:t>
      </w:r>
      <w:proofErr w:type="spellStart"/>
      <w:r w:rsidR="00AC0E1A" w:rsidRPr="003A0427">
        <w:rPr>
          <w:rFonts w:ascii="Times New Roman" w:hAnsi="Times New Roman" w:cs="Times New Roman"/>
          <w:sz w:val="24"/>
          <w:szCs w:val="24"/>
        </w:rPr>
        <w:t>fect</w:t>
      </w:r>
      <w:proofErr w:type="spellEnd"/>
      <w:r w:rsidR="00B960B0"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Tense</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Present</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Perfect</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Continuous</w:t>
      </w:r>
      <w:r w:rsidR="00B960B0"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Tense</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Future</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in</w:t>
      </w:r>
      <w:r w:rsidR="00B960B0" w:rsidRPr="003A0427">
        <w:rPr>
          <w:rFonts w:ascii="Times New Roman" w:hAnsi="Times New Roman" w:cs="Times New Roman"/>
          <w:sz w:val="24"/>
          <w:szCs w:val="24"/>
        </w:rPr>
        <w:t>-</w:t>
      </w:r>
      <w:r w:rsidR="00B960B0" w:rsidRPr="003A0427">
        <w:rPr>
          <w:rFonts w:ascii="Times New Roman" w:hAnsi="Times New Roman" w:cs="Times New Roman"/>
          <w:sz w:val="24"/>
          <w:szCs w:val="24"/>
          <w:lang w:val="en-US"/>
        </w:rPr>
        <w:t>the</w:t>
      </w:r>
      <w:r w:rsidR="00B960B0" w:rsidRPr="003A0427">
        <w:rPr>
          <w:rFonts w:ascii="Times New Roman" w:hAnsi="Times New Roman" w:cs="Times New Roman"/>
          <w:sz w:val="24"/>
          <w:szCs w:val="24"/>
        </w:rPr>
        <w:t>-</w:t>
      </w:r>
      <w:r w:rsidR="00B960B0" w:rsidRPr="003A0427">
        <w:rPr>
          <w:rFonts w:ascii="Times New Roman" w:hAnsi="Times New Roman" w:cs="Times New Roman"/>
          <w:sz w:val="24"/>
          <w:szCs w:val="24"/>
          <w:lang w:val="en-US"/>
        </w:rPr>
        <w:t>Past</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Tense</w:t>
      </w:r>
      <w:r w:rsidR="00B960B0" w:rsidRPr="003A0427">
        <w:rPr>
          <w:rFonts w:ascii="Times New Roman" w:hAnsi="Times New Roman" w:cs="Times New Roman"/>
          <w:sz w:val="24"/>
          <w:szCs w:val="24"/>
        </w:rPr>
        <w:t>) и наиболее употребительных формах страдательного залога (</w:t>
      </w:r>
      <w:r w:rsidR="00B960B0" w:rsidRPr="003A0427">
        <w:rPr>
          <w:rFonts w:ascii="Times New Roman" w:hAnsi="Times New Roman" w:cs="Times New Roman"/>
          <w:sz w:val="24"/>
          <w:szCs w:val="24"/>
          <w:lang w:val="en-US"/>
        </w:rPr>
        <w:t>Present</w:t>
      </w:r>
      <w:r w:rsidR="00B960B0" w:rsidRPr="003A0427">
        <w:rPr>
          <w:rFonts w:ascii="Times New Roman" w:hAnsi="Times New Roman" w:cs="Times New Roman"/>
          <w:sz w:val="24"/>
          <w:szCs w:val="24"/>
        </w:rPr>
        <w:t>\</w:t>
      </w:r>
      <w:r w:rsidR="00B960B0" w:rsidRPr="003A0427">
        <w:rPr>
          <w:rFonts w:ascii="Times New Roman" w:hAnsi="Times New Roman" w:cs="Times New Roman"/>
          <w:sz w:val="24"/>
          <w:szCs w:val="24"/>
          <w:lang w:val="en-US"/>
        </w:rPr>
        <w:t>Past</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Perfect</w:t>
      </w:r>
      <w:r w:rsidR="00B960B0"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Tense</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Present</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Perfect</w:t>
      </w:r>
      <w:r w:rsidR="00B960B0" w:rsidRPr="003A0427">
        <w:rPr>
          <w:rFonts w:ascii="Times New Roman" w:hAnsi="Times New Roman" w:cs="Times New Roman"/>
          <w:sz w:val="24"/>
          <w:szCs w:val="24"/>
        </w:rPr>
        <w:t xml:space="preserve"> </w:t>
      </w:r>
      <w:r w:rsidR="00B960B0" w:rsidRPr="003A0427">
        <w:rPr>
          <w:rFonts w:ascii="Times New Roman" w:hAnsi="Times New Roman" w:cs="Times New Roman"/>
          <w:sz w:val="24"/>
          <w:szCs w:val="24"/>
          <w:lang w:val="en-US"/>
        </w:rPr>
        <w:t>Passive</w:t>
      </w:r>
      <w:r w:rsidR="00B960B0" w:rsidRPr="003A0427">
        <w:rPr>
          <w:rFonts w:ascii="Times New Roman" w:hAnsi="Times New Roman" w:cs="Times New Roman"/>
          <w:sz w:val="24"/>
          <w:szCs w:val="24"/>
        </w:rPr>
        <w:t>).</w:t>
      </w:r>
    </w:p>
    <w:p w14:paraId="0E76133C" w14:textId="224AF73B"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Конструкция</w:t>
      </w:r>
      <w:r w:rsidRPr="003A0427">
        <w:rPr>
          <w:rFonts w:ascii="Times New Roman" w:hAnsi="Times New Roman" w:cs="Times New Roman"/>
          <w:sz w:val="24"/>
          <w:szCs w:val="24"/>
          <w:lang w:val="en-US"/>
        </w:rPr>
        <w:t xml:space="preserve"> </w:t>
      </w:r>
      <w:r w:rsidR="00B960B0" w:rsidRPr="003A0427">
        <w:rPr>
          <w:rFonts w:ascii="Times New Roman" w:hAnsi="Times New Roman" w:cs="Times New Roman"/>
          <w:sz w:val="24"/>
          <w:szCs w:val="24"/>
          <w:lang w:val="en-US"/>
        </w:rPr>
        <w:t xml:space="preserve">to be going </w:t>
      </w:r>
      <w:r w:rsidR="00AC0E1A" w:rsidRPr="003A0427">
        <w:rPr>
          <w:rFonts w:ascii="Times New Roman" w:hAnsi="Times New Roman" w:cs="Times New Roman"/>
          <w:sz w:val="24"/>
          <w:szCs w:val="24"/>
          <w:lang w:val="en-US"/>
        </w:rPr>
        <w:t xml:space="preserve">to, </w:t>
      </w:r>
      <w:r w:rsidR="00AC0E1A" w:rsidRPr="003A0427">
        <w:rPr>
          <w:rFonts w:ascii="Times New Roman" w:hAnsi="Times New Roman" w:cs="Times New Roman"/>
          <w:sz w:val="24"/>
          <w:szCs w:val="24"/>
        </w:rPr>
        <w:t>формы</w:t>
      </w:r>
      <w:r w:rsidR="00B960B0" w:rsidRPr="003A0427">
        <w:rPr>
          <w:rFonts w:ascii="Times New Roman" w:hAnsi="Times New Roman" w:cs="Times New Roman"/>
          <w:sz w:val="24"/>
          <w:szCs w:val="24"/>
          <w:lang w:val="en-US"/>
        </w:rPr>
        <w:t xml:space="preserve"> Future Simple Tense </w:t>
      </w:r>
      <w:r w:rsidR="00B960B0" w:rsidRPr="003A0427">
        <w:rPr>
          <w:rFonts w:ascii="Times New Roman" w:hAnsi="Times New Roman" w:cs="Times New Roman"/>
          <w:sz w:val="24"/>
          <w:szCs w:val="24"/>
        </w:rPr>
        <w:t>и</w:t>
      </w:r>
      <w:r w:rsidR="00B960B0" w:rsidRPr="003A0427">
        <w:rPr>
          <w:rFonts w:ascii="Times New Roman" w:hAnsi="Times New Roman" w:cs="Times New Roman"/>
          <w:sz w:val="24"/>
          <w:szCs w:val="24"/>
          <w:lang w:val="en-US"/>
        </w:rPr>
        <w:t xml:space="preserve"> Present Continuous Tense </w:t>
      </w:r>
      <w:r w:rsidRPr="003A0427">
        <w:rPr>
          <w:rFonts w:ascii="Times New Roman" w:hAnsi="Times New Roman" w:cs="Times New Roman"/>
          <w:sz w:val="24"/>
          <w:szCs w:val="24"/>
        </w:rPr>
        <w:t>для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выражения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будущего</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действия</w:t>
      </w:r>
      <w:r w:rsidRPr="003A0427">
        <w:rPr>
          <w:rFonts w:ascii="Times New Roman" w:hAnsi="Times New Roman" w:cs="Times New Roman"/>
          <w:sz w:val="24"/>
          <w:szCs w:val="24"/>
          <w:lang w:val="en-US"/>
        </w:rPr>
        <w:t>.</w:t>
      </w:r>
    </w:p>
    <w:p w14:paraId="62CC9F2A" w14:textId="37F710CB"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Модальные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их</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эквиваленты</w:t>
      </w:r>
      <w:r w:rsidRPr="003A0427">
        <w:rPr>
          <w:rFonts w:ascii="Times New Roman" w:hAnsi="Times New Roman" w:cs="Times New Roman"/>
          <w:sz w:val="24"/>
          <w:szCs w:val="24"/>
          <w:lang w:val="en-US"/>
        </w:rPr>
        <w:t xml:space="preserve"> </w:t>
      </w:r>
      <w:r w:rsidR="00B960B0" w:rsidRPr="003A0427">
        <w:rPr>
          <w:rFonts w:ascii="Times New Roman" w:hAnsi="Times New Roman" w:cs="Times New Roman"/>
          <w:sz w:val="24"/>
          <w:szCs w:val="24"/>
          <w:lang w:val="en-US"/>
        </w:rPr>
        <w:t>(can\be able to, could, must\have to, may, might, should</w:t>
      </w:r>
      <w:r w:rsidR="00CE1D84" w:rsidRPr="003A0427">
        <w:rPr>
          <w:rFonts w:ascii="Times New Roman" w:hAnsi="Times New Roman" w:cs="Times New Roman"/>
          <w:sz w:val="24"/>
          <w:szCs w:val="24"/>
          <w:lang w:val="en-US"/>
        </w:rPr>
        <w:t xml:space="preserve">, shall, would, will, </w:t>
      </w:r>
      <w:r w:rsidR="00AC0E1A" w:rsidRPr="003A0427">
        <w:rPr>
          <w:rFonts w:ascii="Times New Roman" w:hAnsi="Times New Roman" w:cs="Times New Roman"/>
          <w:sz w:val="24"/>
          <w:szCs w:val="24"/>
          <w:lang w:val="en-US"/>
        </w:rPr>
        <w:t>need)</w:t>
      </w:r>
    </w:p>
    <w:p w14:paraId="5F02FB34" w14:textId="74BA4260"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Неличные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формы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глагола</w:t>
      </w:r>
      <w:r w:rsidRPr="003A0427">
        <w:rPr>
          <w:rFonts w:ascii="Times New Roman" w:hAnsi="Times New Roman" w:cs="Times New Roman"/>
          <w:sz w:val="24"/>
          <w:szCs w:val="24"/>
          <w:lang w:val="en-US"/>
        </w:rPr>
        <w:t xml:space="preserve"> - </w:t>
      </w:r>
      <w:r w:rsidRPr="003A0427">
        <w:rPr>
          <w:rFonts w:ascii="Times New Roman" w:hAnsi="Times New Roman" w:cs="Times New Roman"/>
          <w:sz w:val="24"/>
          <w:szCs w:val="24"/>
        </w:rPr>
        <w:t>инфинитив</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герундий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причастие</w:t>
      </w:r>
      <w:r w:rsidRPr="003A0427">
        <w:rPr>
          <w:rFonts w:ascii="Times New Roman" w:hAnsi="Times New Roman" w:cs="Times New Roman"/>
          <w:sz w:val="24"/>
          <w:szCs w:val="24"/>
          <w:lang w:val="en-US"/>
        </w:rPr>
        <w:t xml:space="preserve"> (</w:t>
      </w:r>
      <w:r w:rsidR="00CE1D84" w:rsidRPr="003A0427">
        <w:rPr>
          <w:rFonts w:ascii="Times New Roman" w:hAnsi="Times New Roman" w:cs="Times New Roman"/>
          <w:sz w:val="24"/>
          <w:szCs w:val="24"/>
          <w:lang w:val="en-US"/>
        </w:rPr>
        <w:t>Participle</w:t>
      </w:r>
      <w:r w:rsidRPr="003A0427">
        <w:rPr>
          <w:rFonts w:ascii="Times New Roman" w:hAnsi="Times New Roman" w:cs="Times New Roman"/>
          <w:sz w:val="24"/>
          <w:szCs w:val="24"/>
          <w:lang w:val="en-US"/>
        </w:rPr>
        <w:t xml:space="preserve"> I </w:t>
      </w:r>
      <w:r w:rsidRPr="003A0427">
        <w:rPr>
          <w:rFonts w:ascii="Times New Roman" w:hAnsi="Times New Roman" w:cs="Times New Roman"/>
          <w:sz w:val="24"/>
          <w:szCs w:val="24"/>
        </w:rPr>
        <w:t>и</w:t>
      </w:r>
      <w:r w:rsidRPr="003A0427">
        <w:rPr>
          <w:rFonts w:ascii="Times New Roman" w:hAnsi="Times New Roman" w:cs="Times New Roman"/>
          <w:sz w:val="24"/>
          <w:szCs w:val="24"/>
          <w:lang w:val="en-US"/>
        </w:rPr>
        <w:t xml:space="preserve"> </w:t>
      </w:r>
      <w:r w:rsidR="00CE1D84" w:rsidRPr="003A0427">
        <w:rPr>
          <w:rFonts w:ascii="Times New Roman" w:hAnsi="Times New Roman" w:cs="Times New Roman"/>
          <w:sz w:val="24"/>
          <w:szCs w:val="24"/>
          <w:lang w:val="en-US"/>
        </w:rPr>
        <w:t>Participle</w:t>
      </w:r>
      <w:r w:rsidRPr="003A0427">
        <w:rPr>
          <w:rFonts w:ascii="Times New Roman" w:hAnsi="Times New Roman" w:cs="Times New Roman"/>
          <w:sz w:val="24"/>
          <w:szCs w:val="24"/>
          <w:lang w:val="en-US"/>
        </w:rPr>
        <w:t xml:space="preserve"> II), </w:t>
      </w:r>
      <w:r w:rsidRPr="003A0427">
        <w:rPr>
          <w:rFonts w:ascii="Times New Roman" w:hAnsi="Times New Roman" w:cs="Times New Roman"/>
          <w:sz w:val="24"/>
          <w:szCs w:val="24"/>
        </w:rPr>
        <w:t>причастия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функции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определения</w:t>
      </w:r>
      <w:r w:rsidRPr="003A0427">
        <w:rPr>
          <w:rFonts w:ascii="Times New Roman" w:hAnsi="Times New Roman" w:cs="Times New Roman"/>
          <w:sz w:val="24"/>
          <w:szCs w:val="24"/>
          <w:lang w:val="en-US"/>
        </w:rPr>
        <w:t xml:space="preserve"> </w:t>
      </w:r>
      <w:r w:rsidR="00CE1D84" w:rsidRPr="003A0427">
        <w:rPr>
          <w:rFonts w:ascii="Times New Roman" w:hAnsi="Times New Roman" w:cs="Times New Roman"/>
          <w:sz w:val="24"/>
          <w:szCs w:val="24"/>
          <w:lang w:val="en-US"/>
        </w:rPr>
        <w:t>(Participle I- a playing child, Participle II-a written text)</w:t>
      </w:r>
      <w:r w:rsidR="00713932" w:rsidRPr="003A0427">
        <w:rPr>
          <w:rFonts w:ascii="Times New Roman" w:hAnsi="Times New Roman" w:cs="Times New Roman"/>
          <w:sz w:val="24"/>
          <w:szCs w:val="24"/>
          <w:lang w:val="en-US"/>
        </w:rPr>
        <w:t>.</w:t>
      </w:r>
    </w:p>
    <w:p w14:paraId="106BD7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Определённый, неопределённый и нулевой артикли.</w:t>
      </w:r>
    </w:p>
    <w:p w14:paraId="1441B7A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382E2F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Неисчисляемые имена существительные, имеющие форму только множественного числа.</w:t>
      </w:r>
    </w:p>
    <w:p w14:paraId="5EEC61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Притяжательный падеж имён существительных.</w:t>
      </w:r>
    </w:p>
    <w:p w14:paraId="2D59D5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6A586A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5CEA2DD9" w14:textId="20993B05"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Слова</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выражающие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количество</w:t>
      </w:r>
      <w:r w:rsidRPr="003A0427">
        <w:rPr>
          <w:rFonts w:ascii="Times New Roman" w:hAnsi="Times New Roman" w:cs="Times New Roman"/>
          <w:sz w:val="24"/>
          <w:szCs w:val="24"/>
          <w:lang w:val="en-US"/>
        </w:rPr>
        <w:t xml:space="preserve"> (</w:t>
      </w:r>
      <w:r w:rsidR="00713932" w:rsidRPr="003A0427">
        <w:rPr>
          <w:rFonts w:ascii="Times New Roman" w:hAnsi="Times New Roman" w:cs="Times New Roman"/>
          <w:sz w:val="24"/>
          <w:szCs w:val="24"/>
          <w:lang w:val="en-US"/>
        </w:rPr>
        <w:t>many\much, little\a little, few\a few, a lot of</w:t>
      </w:r>
      <w:r w:rsidRPr="003A0427">
        <w:rPr>
          <w:rFonts w:ascii="Times New Roman" w:hAnsi="Times New Roman" w:cs="Times New Roman"/>
          <w:sz w:val="24"/>
          <w:szCs w:val="24"/>
          <w:lang w:val="en-US"/>
        </w:rPr>
        <w:t>).</w:t>
      </w:r>
    </w:p>
    <w:p w14:paraId="1EEDBA98" w14:textId="1F2F02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r w:rsidR="00713932" w:rsidRPr="003A0427">
        <w:rPr>
          <w:rFonts w:ascii="Times New Roman" w:hAnsi="Times New Roman" w:cs="Times New Roman"/>
          <w:sz w:val="24"/>
          <w:szCs w:val="24"/>
          <w:lang w:val="en-US"/>
        </w:rPr>
        <w:t>nobody</w:t>
      </w:r>
      <w:r w:rsidR="00713932" w:rsidRPr="003A0427">
        <w:rPr>
          <w:rFonts w:ascii="Times New Roman" w:hAnsi="Times New Roman" w:cs="Times New Roman"/>
          <w:sz w:val="24"/>
          <w:szCs w:val="24"/>
        </w:rPr>
        <w:t>,</w:t>
      </w:r>
      <w:r w:rsidR="00713932" w:rsidRPr="003A0427">
        <w:rPr>
          <w:rFonts w:ascii="Times New Roman" w:hAnsi="Times New Roman" w:cs="Times New Roman"/>
          <w:sz w:val="24"/>
          <w:szCs w:val="24"/>
          <w:lang w:val="en-US"/>
        </w:rPr>
        <w:t>nothing</w:t>
      </w:r>
      <w:r w:rsidRPr="003A0427">
        <w:rPr>
          <w:rFonts w:ascii="Times New Roman" w:hAnsi="Times New Roman" w:cs="Times New Roman"/>
          <w:sz w:val="24"/>
          <w:szCs w:val="24"/>
        </w:rPr>
        <w:t xml:space="preserve"> и другие).</w:t>
      </w:r>
    </w:p>
    <w:p w14:paraId="211C2E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Количественные и порядковые числительные.</w:t>
      </w:r>
    </w:p>
    <w:p w14:paraId="5121E0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1BB469DF" w14:textId="70690A3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Социокультурные знания и умения.</w:t>
      </w:r>
    </w:p>
    <w:p w14:paraId="734E45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1CCD80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2CAFE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основными сведениями о социокультурном портрете и культурном наследии страны/стран, говорящих на английском языке.</w:t>
      </w:r>
    </w:p>
    <w:p w14:paraId="10848A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7BDD3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86B9A67" w14:textId="1EBF4C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Компенсаторные умения.</w:t>
      </w:r>
    </w:p>
    <w:p w14:paraId="330F4A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BCC97D" w14:textId="08B967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18AAABC" w14:textId="10645D6E" w:rsidR="000D1BC7" w:rsidRPr="003A0427" w:rsidRDefault="000D1BC7" w:rsidP="00602DFE">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английскому языку на уровне среднего общего образования.</w:t>
      </w:r>
    </w:p>
    <w:p w14:paraId="5FC4BE8B" w14:textId="5C47446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9CEC8F1" w14:textId="0F27173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w:t>
      </w:r>
    </w:p>
    <w:p w14:paraId="2CFF955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4116254" w14:textId="6FB067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09F6190B" w14:textId="5D7041B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412B7D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3C75EF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1380EF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546244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E398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E19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50D180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гуманитарной и волонтёрской деятельности;</w:t>
      </w:r>
    </w:p>
    <w:p w14:paraId="10470008" w14:textId="3696BBB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0ED8F8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4BA10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6112A5B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14:paraId="236B2BFA" w14:textId="4FAC1CF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6182E3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w:t>
      </w:r>
    </w:p>
    <w:p w14:paraId="756DAC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0B7A8C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7775C2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личного вклада в построение устойчивого будущего;</w:t>
      </w:r>
    </w:p>
    <w:p w14:paraId="7BA2E1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2BAE84D" w14:textId="18E026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4)эстетического воспитания:</w:t>
      </w:r>
    </w:p>
    <w:p w14:paraId="476EA7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B15A3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084131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81E4A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4D1FA9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52AC8012" w14:textId="6A3185C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5)физического воспитания:</w:t>
      </w:r>
    </w:p>
    <w:p w14:paraId="3EBA16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03FDC57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потребность в физическом совершенствовании, занятиях спортивно- оздоровительной деятельностью;</w:t>
      </w:r>
    </w:p>
    <w:p w14:paraId="398CB9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6AC8CDE" w14:textId="08E684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6)трудового воспитания:</w:t>
      </w:r>
    </w:p>
    <w:p w14:paraId="04A503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ценности мастерства, трудолюбие;</w:t>
      </w:r>
    </w:p>
    <w:p w14:paraId="498BEF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86362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37C950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41349423" w14:textId="0E6E69B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7)экологического воспитания:</w:t>
      </w:r>
    </w:p>
    <w:p w14:paraId="1923CC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D5E61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78CD62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действий, приносящих вред окружающей среде;</w:t>
      </w:r>
    </w:p>
    <w:p w14:paraId="7A3D2E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18211A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опыта деятельности экологической направленности;</w:t>
      </w:r>
    </w:p>
    <w:p w14:paraId="48FC32AD" w14:textId="3CDA995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8)ценности научного познания:</w:t>
      </w:r>
    </w:p>
    <w:p w14:paraId="0E3104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976E01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308098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5070938E" w14:textId="2A469AD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9D982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881B8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397F1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7162EE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91320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7DDC39BE" w14:textId="7768DB2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4A01F9E" w14:textId="6C645C6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DE9B1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595D01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60185B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 языка;</w:t>
      </w:r>
    </w:p>
    <w:p w14:paraId="216F55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472061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405A4D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36726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жизненных проблем.</w:t>
      </w:r>
    </w:p>
    <w:p w14:paraId="072FBC54" w14:textId="6F3A35C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D5896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A8A82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EBA7E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14:paraId="23A1DA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34352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8C264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приобретённый опыт;</w:t>
      </w:r>
    </w:p>
    <w:p w14:paraId="74A10E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61BC90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1A1100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w:t>
      </w:r>
    </w:p>
    <w:p w14:paraId="1947939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альтернативных решений.</w:t>
      </w:r>
    </w:p>
    <w:p w14:paraId="69F64E0A" w14:textId="19D9B61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291CC0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4F0B49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7F10B9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информации, её соответствие морально-этическим нормам;</w:t>
      </w:r>
    </w:p>
    <w:p w14:paraId="3FA0AE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25689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1CE8F1D9" w14:textId="318F7F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2F92C7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коммуникации во всех сферах жизни;</w:t>
      </w:r>
    </w:p>
    <w:p w14:paraId="2D0435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57B07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2BD7D4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развёрнуто и логично излагать свою точку зрения с использованием языковых средств.</w:t>
      </w:r>
    </w:p>
    <w:p w14:paraId="12051901" w14:textId="4B39794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689D00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A1B81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3C535B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p>
    <w:p w14:paraId="64E73C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осознанный выбор, аргументировать его, брать ответственность за решение;</w:t>
      </w:r>
    </w:p>
    <w:p w14:paraId="160E23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3773557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EA16EEB" w14:textId="6F5E23C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722927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p>
    <w:p w14:paraId="2FD4BC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0F611D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приёмы рефлексии для оценки ситуации, выбора верного решения;</w:t>
      </w:r>
    </w:p>
    <w:p w14:paraId="1BBA66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соответствие создаваемого устного/письменного текста на иностранном (английском) языке выполняемой коммуникативной задаче;</w:t>
      </w:r>
    </w:p>
    <w:p w14:paraId="58EED1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созданный речевой продукт в случае необходимости;</w:t>
      </w:r>
    </w:p>
    <w:p w14:paraId="5CE7C6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w:t>
      </w:r>
    </w:p>
    <w:p w14:paraId="42B18D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признавать своё право и право других на ошибку;</w:t>
      </w:r>
    </w:p>
    <w:p w14:paraId="30890F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способность понимать мир с позиции другого человека.</w:t>
      </w:r>
    </w:p>
    <w:p w14:paraId="152D8F2B" w14:textId="1FBD8F1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0FDA1F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3DF21C3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C310C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50C89F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BA5A4E7" w14:textId="1AC834F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CB3FA13" w14:textId="2C1009D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английскому языку. К концу 10 класса обучающийся научится:</w:t>
      </w:r>
    </w:p>
    <w:p w14:paraId="7F8D81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основными видами речевой деятельности:</w:t>
      </w:r>
    </w:p>
    <w:p w14:paraId="72B463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говорение:</w:t>
      </w:r>
    </w:p>
    <w:p w14:paraId="0D6D16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2D094A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588CEB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14:paraId="313163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устно излагать результаты выполненной проектной работы (объём - до 14 фраз);</w:t>
      </w:r>
    </w:p>
    <w:p w14:paraId="4ECFC0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w:t>
      </w:r>
    </w:p>
    <w:p w14:paraId="13071B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2B3C5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смысловое чтение:</w:t>
      </w:r>
    </w:p>
    <w:p w14:paraId="15A3A3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14:paraId="41B268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читать про себя и устанавливать причинно-следственную взаимосвязь изложенных в тексте фактов и событий;</w:t>
      </w:r>
    </w:p>
    <w:p w14:paraId="7455A913" w14:textId="7E5673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читать про себя не</w:t>
      </w:r>
      <w:r w:rsidR="00310759" w:rsidRPr="003A0427">
        <w:rPr>
          <w:rFonts w:ascii="Times New Roman" w:hAnsi="Times New Roman" w:cs="Times New Roman"/>
          <w:sz w:val="24"/>
          <w:szCs w:val="24"/>
        </w:rPr>
        <w:t xml:space="preserve"> </w:t>
      </w:r>
      <w:r w:rsidRPr="003A0427">
        <w:rPr>
          <w:rFonts w:ascii="Times New Roman" w:hAnsi="Times New Roman" w:cs="Times New Roman"/>
          <w:sz w:val="24"/>
          <w:szCs w:val="24"/>
        </w:rPr>
        <w:t xml:space="preserve">сплошные тексты (таблицы, диаграммы, графики и другие) и понимать представленную в них информацию; </w:t>
      </w:r>
    </w:p>
    <w:p w14:paraId="154431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письменная речь:</w:t>
      </w:r>
    </w:p>
    <w:p w14:paraId="742F59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57792B55" w14:textId="10CDEDC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писать резюме () с сообщением основных сведений о себе в соответствии с нормами, принятыми в стране/странах изучаемого языка;</w:t>
      </w:r>
    </w:p>
    <w:p w14:paraId="5E80386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780120D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14:paraId="5E5676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14:paraId="36094F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фонетическими навыками:</w:t>
      </w:r>
    </w:p>
    <w:p w14:paraId="1E3E5B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5938A2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CCD1C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орфографическими навыками: правильно писать изученные слова; владеть пунктуационными навыками:</w:t>
      </w:r>
    </w:p>
    <w:p w14:paraId="13DD86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346E60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распознавать в устной речи и письменном тексте 1400 лексических единиц (слов, фразовых глаголов, словосочетаний, речевых клише, средств логической </w:t>
      </w:r>
    </w:p>
    <w:p w14:paraId="7D65645D" w14:textId="5F2CBC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w:t>
      </w:r>
      <w:r w:rsidR="00C57BD7" w:rsidRPr="003A0427">
        <w:rPr>
          <w:rFonts w:ascii="Times New Roman" w:hAnsi="Times New Roman" w:cs="Times New Roman"/>
          <w:sz w:val="24"/>
          <w:szCs w:val="24"/>
        </w:rPr>
        <w:t xml:space="preserve"> </w:t>
      </w:r>
      <w:r w:rsidRPr="003A0427">
        <w:rPr>
          <w:rFonts w:ascii="Times New Roman" w:hAnsi="Times New Roman" w:cs="Times New Roman"/>
          <w:sz w:val="24"/>
          <w:szCs w:val="24"/>
        </w:rPr>
        <w:t>сочетаемости;</w:t>
      </w:r>
    </w:p>
    <w:p w14:paraId="524A70F2" w14:textId="5E42D99C" w:rsidR="00C57BD7" w:rsidRPr="003A0427" w:rsidRDefault="00C57BD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 и </w:t>
      </w:r>
      <w:r w:rsidR="00AC0E1A" w:rsidRPr="003A0427">
        <w:rPr>
          <w:rFonts w:ascii="Times New Roman" w:hAnsi="Times New Roman" w:cs="Times New Roman"/>
          <w:sz w:val="24"/>
          <w:szCs w:val="24"/>
        </w:rPr>
        <w:t>распознавать,</w:t>
      </w:r>
      <w:r w:rsidRPr="003A0427">
        <w:rPr>
          <w:rFonts w:ascii="Times New Roman" w:hAnsi="Times New Roman" w:cs="Times New Roman"/>
          <w:sz w:val="24"/>
          <w:szCs w:val="24"/>
        </w:rPr>
        <w:t xml:space="preserve"> и употреблять в устной и письменной речи:</w:t>
      </w:r>
    </w:p>
    <w:p w14:paraId="3175FB53" w14:textId="28E686C7" w:rsidR="00C57BD7" w:rsidRPr="003A0427" w:rsidRDefault="00C57BD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родственные слова, образованные с использованием аффиксации:</w:t>
      </w:r>
    </w:p>
    <w:p w14:paraId="2ECD5018" w14:textId="34635010" w:rsidR="00C57BD7" w:rsidRPr="003A0427" w:rsidRDefault="00C57BD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глаголы при помощи префиксов </w:t>
      </w:r>
      <w:r w:rsidRPr="003A0427">
        <w:rPr>
          <w:rFonts w:ascii="Times New Roman" w:hAnsi="Times New Roman" w:cs="Times New Roman"/>
          <w:sz w:val="24"/>
          <w:szCs w:val="24"/>
          <w:lang w:val="en-US"/>
        </w:rPr>
        <w:t>dis</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mis</w:t>
      </w:r>
      <w:r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Pr="003A0427">
        <w:rPr>
          <w:rFonts w:ascii="Times New Roman" w:hAnsi="Times New Roman" w:cs="Times New Roman"/>
          <w:sz w:val="24"/>
          <w:szCs w:val="24"/>
          <w:lang w:val="en-US"/>
        </w:rPr>
        <w:t>re</w:t>
      </w:r>
      <w:r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Pr="003A0427">
        <w:rPr>
          <w:rFonts w:ascii="Times New Roman" w:hAnsi="Times New Roman" w:cs="Times New Roman"/>
          <w:sz w:val="24"/>
          <w:szCs w:val="24"/>
          <w:lang w:val="en-US"/>
        </w:rPr>
        <w:t>over</w:t>
      </w:r>
      <w:r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Pr="003A0427">
        <w:rPr>
          <w:rFonts w:ascii="Times New Roman" w:hAnsi="Times New Roman" w:cs="Times New Roman"/>
          <w:sz w:val="24"/>
          <w:szCs w:val="24"/>
          <w:lang w:val="en-US"/>
        </w:rPr>
        <w:t>under</w:t>
      </w:r>
      <w:r w:rsidRPr="003A0427">
        <w:rPr>
          <w:rFonts w:ascii="Times New Roman" w:hAnsi="Times New Roman" w:cs="Times New Roman"/>
          <w:sz w:val="24"/>
          <w:szCs w:val="24"/>
        </w:rPr>
        <w:t>-, и суффиксов -</w:t>
      </w:r>
      <w:r w:rsidRPr="003A0427">
        <w:rPr>
          <w:rFonts w:ascii="Times New Roman" w:hAnsi="Times New Roman" w:cs="Times New Roman"/>
          <w:sz w:val="24"/>
          <w:szCs w:val="24"/>
          <w:lang w:val="en-US"/>
        </w:rPr>
        <w:t>ise</w:t>
      </w:r>
      <w:r w:rsidRPr="003A0427">
        <w:rPr>
          <w:rFonts w:ascii="Times New Roman" w:hAnsi="Times New Roman" w:cs="Times New Roman"/>
          <w:sz w:val="24"/>
          <w:szCs w:val="24"/>
        </w:rPr>
        <w:t>\-</w:t>
      </w:r>
      <w:r w:rsidRPr="003A0427">
        <w:rPr>
          <w:rFonts w:ascii="Times New Roman" w:hAnsi="Times New Roman" w:cs="Times New Roman"/>
          <w:sz w:val="24"/>
          <w:szCs w:val="24"/>
          <w:lang w:val="en-US"/>
        </w:rPr>
        <w:t>ize</w:t>
      </w:r>
      <w:r w:rsidRPr="003A0427">
        <w:rPr>
          <w:rFonts w:ascii="Times New Roman" w:hAnsi="Times New Roman" w:cs="Times New Roman"/>
          <w:sz w:val="24"/>
          <w:szCs w:val="24"/>
        </w:rPr>
        <w:t>;</w:t>
      </w:r>
    </w:p>
    <w:p w14:paraId="435E27A2" w14:textId="3A15C039" w:rsidR="00902BBE" w:rsidRPr="003A0427" w:rsidRDefault="00C57BD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имена</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существительные</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помощи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префиксов</w:t>
      </w:r>
      <w:r w:rsidRPr="003A0427">
        <w:rPr>
          <w:rFonts w:ascii="Times New Roman" w:hAnsi="Times New Roman" w:cs="Times New Roman"/>
          <w:color w:val="000000" w:themeColor="text1"/>
          <w:sz w:val="24"/>
          <w:szCs w:val="24"/>
          <w:lang w:val="en-US"/>
        </w:rPr>
        <w:t xml:space="preserve"> un-,</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 xml:space="preserve">in-\ </w:t>
      </w:r>
      <w:proofErr w:type="spellStart"/>
      <w:r w:rsidRPr="003A0427">
        <w:rPr>
          <w:rFonts w:ascii="Times New Roman" w:hAnsi="Times New Roman" w:cs="Times New Roman"/>
          <w:color w:val="000000" w:themeColor="text1"/>
          <w:sz w:val="24"/>
          <w:szCs w:val="24"/>
          <w:lang w:val="en-US"/>
        </w:rPr>
        <w:t>im</w:t>
      </w:r>
      <w:proofErr w:type="spellEnd"/>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суффиксов</w:t>
      </w:r>
      <w:r w:rsidRPr="003A0427">
        <w:rPr>
          <w:rFonts w:ascii="Times New Roman" w:hAnsi="Times New Roman" w:cs="Times New Roman"/>
          <w:color w:val="000000" w:themeColor="text1"/>
          <w:sz w:val="24"/>
          <w:szCs w:val="24"/>
          <w:lang w:val="en-US"/>
        </w:rPr>
        <w:t xml:space="preserve"> – </w:t>
      </w:r>
      <w:proofErr w:type="spellStart"/>
      <w:r w:rsidRPr="003A0427">
        <w:rPr>
          <w:rFonts w:ascii="Times New Roman" w:hAnsi="Times New Roman" w:cs="Times New Roman"/>
          <w:color w:val="000000" w:themeColor="text1"/>
          <w:sz w:val="24"/>
          <w:szCs w:val="24"/>
          <w:lang w:val="en-US"/>
        </w:rPr>
        <w:t>ance</w:t>
      </w:r>
      <w:proofErr w:type="spellEnd"/>
      <w:r w:rsidRPr="003A0427">
        <w:rPr>
          <w:rFonts w:ascii="Times New Roman" w:hAnsi="Times New Roman" w:cs="Times New Roman"/>
          <w:color w:val="000000" w:themeColor="text1"/>
          <w:sz w:val="24"/>
          <w:szCs w:val="24"/>
          <w:lang w:val="en-US"/>
        </w:rPr>
        <w:t>\-</w:t>
      </w:r>
      <w:proofErr w:type="spellStart"/>
      <w:r w:rsidRPr="003A0427">
        <w:rPr>
          <w:rFonts w:ascii="Times New Roman" w:hAnsi="Times New Roman" w:cs="Times New Roman"/>
          <w:color w:val="000000" w:themeColor="text1"/>
          <w:sz w:val="24"/>
          <w:szCs w:val="24"/>
          <w:lang w:val="en-US"/>
        </w:rPr>
        <w:t>ence</w:t>
      </w:r>
      <w:proofErr w:type="spellEnd"/>
      <w:r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w:t>
      </w:r>
      <w:proofErr w:type="spellStart"/>
      <w:r w:rsidRPr="003A0427">
        <w:rPr>
          <w:rFonts w:ascii="Times New Roman" w:hAnsi="Times New Roman" w:cs="Times New Roman"/>
          <w:color w:val="000000" w:themeColor="text1"/>
          <w:sz w:val="24"/>
          <w:szCs w:val="24"/>
          <w:lang w:val="en-US"/>
        </w:rPr>
        <w:t>er</w:t>
      </w:r>
      <w:proofErr w:type="spellEnd"/>
      <w:r w:rsidRPr="003A0427">
        <w:rPr>
          <w:rFonts w:ascii="Times New Roman" w:hAnsi="Times New Roman" w:cs="Times New Roman"/>
          <w:color w:val="000000" w:themeColor="text1"/>
          <w:sz w:val="24"/>
          <w:szCs w:val="24"/>
          <w:lang w:val="en-US"/>
        </w:rPr>
        <w:t>\or,</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w:t>
      </w:r>
      <w:proofErr w:type="spellStart"/>
      <w:r w:rsidRPr="003A0427">
        <w:rPr>
          <w:rFonts w:ascii="Times New Roman" w:hAnsi="Times New Roman" w:cs="Times New Roman"/>
          <w:color w:val="000000" w:themeColor="text1"/>
          <w:sz w:val="24"/>
          <w:szCs w:val="24"/>
          <w:lang w:val="en-US"/>
        </w:rPr>
        <w:t>ing</w:t>
      </w:r>
      <w:proofErr w:type="spellEnd"/>
      <w:r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w:t>
      </w:r>
      <w:proofErr w:type="spellStart"/>
      <w:r w:rsidRPr="003A0427">
        <w:rPr>
          <w:rFonts w:ascii="Times New Roman" w:hAnsi="Times New Roman" w:cs="Times New Roman"/>
          <w:color w:val="000000" w:themeColor="text1"/>
          <w:sz w:val="24"/>
          <w:szCs w:val="24"/>
          <w:lang w:val="en-US"/>
        </w:rPr>
        <w:t>ist</w:t>
      </w:r>
      <w:proofErr w:type="spellEnd"/>
      <w:r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w:t>
      </w:r>
      <w:proofErr w:type="spellStart"/>
      <w:r w:rsidRPr="003A0427">
        <w:rPr>
          <w:rFonts w:ascii="Times New Roman" w:hAnsi="Times New Roman" w:cs="Times New Roman"/>
          <w:color w:val="000000" w:themeColor="text1"/>
          <w:sz w:val="24"/>
          <w:szCs w:val="24"/>
          <w:lang w:val="en-US"/>
        </w:rPr>
        <w:t>ity</w:t>
      </w:r>
      <w:proofErr w:type="spellEnd"/>
      <w:r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w:t>
      </w:r>
      <w:proofErr w:type="spellStart"/>
      <w:r w:rsidRPr="003A0427">
        <w:rPr>
          <w:rFonts w:ascii="Times New Roman" w:hAnsi="Times New Roman" w:cs="Times New Roman"/>
          <w:color w:val="000000" w:themeColor="text1"/>
          <w:sz w:val="24"/>
          <w:szCs w:val="24"/>
          <w:lang w:val="en-US"/>
        </w:rPr>
        <w:t>ment</w:t>
      </w:r>
      <w:proofErr w:type="spellEnd"/>
      <w:r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lang w:val="en-US"/>
        </w:rPr>
        <w:t>-ness,</w:t>
      </w:r>
      <w:r w:rsidR="004D24C6">
        <w:rPr>
          <w:rFonts w:ascii="Times New Roman" w:hAnsi="Times New Roman" w:cs="Times New Roman"/>
          <w:color w:val="000000" w:themeColor="text1"/>
          <w:sz w:val="24"/>
          <w:szCs w:val="24"/>
          <w:lang w:val="en-US"/>
        </w:rPr>
        <w:t xml:space="preserve"> </w:t>
      </w:r>
      <w:r w:rsidR="00572C12" w:rsidRPr="003A0427">
        <w:rPr>
          <w:rFonts w:ascii="Times New Roman" w:hAnsi="Times New Roman" w:cs="Times New Roman"/>
          <w:color w:val="000000" w:themeColor="text1"/>
          <w:sz w:val="24"/>
          <w:szCs w:val="24"/>
          <w:lang w:val="en-US"/>
        </w:rPr>
        <w:t>-</w:t>
      </w:r>
      <w:proofErr w:type="spellStart"/>
      <w:r w:rsidR="00572C12" w:rsidRPr="003A0427">
        <w:rPr>
          <w:rFonts w:ascii="Times New Roman" w:hAnsi="Times New Roman" w:cs="Times New Roman"/>
          <w:color w:val="000000" w:themeColor="text1"/>
          <w:sz w:val="24"/>
          <w:szCs w:val="24"/>
          <w:lang w:val="en-US"/>
        </w:rPr>
        <w:t>sion</w:t>
      </w:r>
      <w:proofErr w:type="spellEnd"/>
      <w:r w:rsidR="00572C12" w:rsidRPr="003A0427">
        <w:rPr>
          <w:rFonts w:ascii="Times New Roman" w:hAnsi="Times New Roman" w:cs="Times New Roman"/>
          <w:color w:val="000000" w:themeColor="text1"/>
          <w:sz w:val="24"/>
          <w:szCs w:val="24"/>
          <w:lang w:val="en-US"/>
        </w:rPr>
        <w:t>\-</w:t>
      </w:r>
      <w:proofErr w:type="spellStart"/>
      <w:r w:rsidR="00572C12" w:rsidRPr="003A0427">
        <w:rPr>
          <w:rFonts w:ascii="Times New Roman" w:hAnsi="Times New Roman" w:cs="Times New Roman"/>
          <w:color w:val="000000" w:themeColor="text1"/>
          <w:sz w:val="24"/>
          <w:szCs w:val="24"/>
          <w:lang w:val="en-US"/>
        </w:rPr>
        <w:t>tion</w:t>
      </w:r>
      <w:proofErr w:type="spellEnd"/>
      <w:r w:rsidR="00572C12"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72C12" w:rsidRPr="003A0427">
        <w:rPr>
          <w:rFonts w:ascii="Times New Roman" w:hAnsi="Times New Roman" w:cs="Times New Roman"/>
          <w:color w:val="000000" w:themeColor="text1"/>
          <w:sz w:val="24"/>
          <w:szCs w:val="24"/>
          <w:lang w:val="en-US"/>
        </w:rPr>
        <w:t>-ship;</w:t>
      </w:r>
    </w:p>
    <w:p w14:paraId="0D7B2198" w14:textId="3A98975A" w:rsidR="00902BBE" w:rsidRPr="003A0427" w:rsidRDefault="00902BBE"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имена</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прилагательные</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помощи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префиксов</w:t>
      </w:r>
      <w:r w:rsidRPr="003A0427">
        <w:rPr>
          <w:rFonts w:ascii="Times New Roman" w:hAnsi="Times New Roman" w:cs="Times New Roman"/>
          <w:color w:val="000000" w:themeColor="text1"/>
          <w:sz w:val="24"/>
          <w:szCs w:val="24"/>
          <w:lang w:val="en-US"/>
        </w:rPr>
        <w:t xml:space="preserve"> </w:t>
      </w:r>
      <w:r w:rsidR="00276A15" w:rsidRPr="003A0427">
        <w:rPr>
          <w:rFonts w:ascii="Times New Roman" w:hAnsi="Times New Roman" w:cs="Times New Roman"/>
          <w:color w:val="000000" w:themeColor="text1"/>
          <w:sz w:val="24"/>
          <w:szCs w:val="24"/>
          <w:lang w:val="en-US"/>
        </w:rPr>
        <w:t>un-,</w:t>
      </w:r>
      <w:r w:rsidR="004D24C6">
        <w:rPr>
          <w:rFonts w:ascii="Times New Roman" w:hAnsi="Times New Roman" w:cs="Times New Roman"/>
          <w:color w:val="000000" w:themeColor="text1"/>
          <w:sz w:val="24"/>
          <w:szCs w:val="24"/>
          <w:lang w:val="en-US"/>
        </w:rPr>
        <w:t xml:space="preserve"> </w:t>
      </w:r>
      <w:r w:rsidR="00276A15" w:rsidRPr="003A0427">
        <w:rPr>
          <w:rFonts w:ascii="Times New Roman" w:hAnsi="Times New Roman" w:cs="Times New Roman"/>
          <w:color w:val="000000" w:themeColor="text1"/>
          <w:sz w:val="24"/>
          <w:szCs w:val="24"/>
          <w:lang w:val="en-US"/>
        </w:rPr>
        <w:t>in-\</w:t>
      </w:r>
      <w:proofErr w:type="spellStart"/>
      <w:r w:rsidR="00276A15" w:rsidRPr="003A0427">
        <w:rPr>
          <w:rFonts w:ascii="Times New Roman" w:hAnsi="Times New Roman" w:cs="Times New Roman"/>
          <w:color w:val="000000" w:themeColor="text1"/>
          <w:sz w:val="24"/>
          <w:szCs w:val="24"/>
          <w:lang w:val="en-US"/>
        </w:rPr>
        <w:t>im</w:t>
      </w:r>
      <w:proofErr w:type="spellEnd"/>
      <w:r w:rsidR="00276A15"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276A15" w:rsidRPr="003A0427">
        <w:rPr>
          <w:rFonts w:ascii="Times New Roman" w:hAnsi="Times New Roman" w:cs="Times New Roman"/>
          <w:color w:val="000000" w:themeColor="text1"/>
          <w:sz w:val="24"/>
          <w:szCs w:val="24"/>
          <w:lang w:val="en-US"/>
        </w:rPr>
        <w:t>inter-,</w:t>
      </w:r>
      <w:r w:rsidR="004D24C6">
        <w:rPr>
          <w:rFonts w:ascii="Times New Roman" w:hAnsi="Times New Roman" w:cs="Times New Roman"/>
          <w:color w:val="000000" w:themeColor="text1"/>
          <w:sz w:val="24"/>
          <w:szCs w:val="24"/>
          <w:lang w:val="en-US"/>
        </w:rPr>
        <w:t xml:space="preserve"> </w:t>
      </w:r>
      <w:r w:rsidR="00276A15" w:rsidRPr="003A0427">
        <w:rPr>
          <w:rFonts w:ascii="Times New Roman" w:hAnsi="Times New Roman" w:cs="Times New Roman"/>
          <w:color w:val="000000" w:themeColor="text1"/>
          <w:sz w:val="24"/>
          <w:szCs w:val="24"/>
          <w:lang w:val="en-US"/>
        </w:rPr>
        <w:t xml:space="preserve">non-, </w:t>
      </w:r>
      <w:r w:rsidR="00276A15" w:rsidRPr="003A0427">
        <w:rPr>
          <w:rFonts w:ascii="Times New Roman" w:hAnsi="Times New Roman" w:cs="Times New Roman"/>
          <w:color w:val="000000" w:themeColor="text1"/>
          <w:sz w:val="24"/>
          <w:szCs w:val="24"/>
        </w:rPr>
        <w:t>и</w:t>
      </w:r>
      <w:r w:rsidR="00276A15" w:rsidRPr="003A0427">
        <w:rPr>
          <w:rFonts w:ascii="Times New Roman" w:hAnsi="Times New Roman" w:cs="Times New Roman"/>
          <w:color w:val="000000" w:themeColor="text1"/>
          <w:sz w:val="24"/>
          <w:szCs w:val="24"/>
          <w:lang w:val="en-US"/>
        </w:rPr>
        <w:t xml:space="preserve"> </w:t>
      </w:r>
      <w:r w:rsidR="00276A15" w:rsidRPr="003A0427">
        <w:rPr>
          <w:rFonts w:ascii="Times New Roman" w:hAnsi="Times New Roman" w:cs="Times New Roman"/>
          <w:color w:val="000000" w:themeColor="text1"/>
          <w:sz w:val="24"/>
          <w:szCs w:val="24"/>
        </w:rPr>
        <w:t>суффиксов</w:t>
      </w:r>
      <w:r w:rsidR="00276A15" w:rsidRPr="003A0427">
        <w:rPr>
          <w:rFonts w:ascii="Times New Roman" w:hAnsi="Times New Roman" w:cs="Times New Roman"/>
          <w:color w:val="000000" w:themeColor="text1"/>
          <w:sz w:val="24"/>
          <w:szCs w:val="24"/>
          <w:lang w:val="en-US"/>
        </w:rPr>
        <w:t xml:space="preserve"> -able\</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ible</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-ai,</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-ed,</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-ese,</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ful</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ian</w:t>
      </w:r>
      <w:proofErr w:type="spellEnd"/>
      <w:r w:rsidR="005F5C68" w:rsidRPr="003A0427">
        <w:rPr>
          <w:rFonts w:ascii="Times New Roman" w:hAnsi="Times New Roman" w:cs="Times New Roman"/>
          <w:color w:val="000000" w:themeColor="text1"/>
          <w:sz w:val="24"/>
          <w:szCs w:val="24"/>
          <w:lang w:val="en-US"/>
        </w:rPr>
        <w:t>\-an,</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ing</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ish</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ive</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-less,</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ly</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w:t>
      </w:r>
      <w:proofErr w:type="spellStart"/>
      <w:r w:rsidR="005F5C68" w:rsidRPr="003A0427">
        <w:rPr>
          <w:rFonts w:ascii="Times New Roman" w:hAnsi="Times New Roman" w:cs="Times New Roman"/>
          <w:color w:val="000000" w:themeColor="text1"/>
          <w:sz w:val="24"/>
          <w:szCs w:val="24"/>
          <w:lang w:val="en-US"/>
        </w:rPr>
        <w:t>ous</w:t>
      </w:r>
      <w:proofErr w:type="spellEnd"/>
      <w:r w:rsidR="005F5C68" w:rsidRPr="003A0427">
        <w:rPr>
          <w:rFonts w:ascii="Times New Roman" w:hAnsi="Times New Roman" w:cs="Times New Roman"/>
          <w:color w:val="000000" w:themeColor="text1"/>
          <w:sz w:val="24"/>
          <w:szCs w:val="24"/>
          <w:lang w:val="en-US"/>
        </w:rPr>
        <w:t>,</w:t>
      </w:r>
      <w:r w:rsidR="004D24C6">
        <w:rPr>
          <w:rFonts w:ascii="Times New Roman" w:hAnsi="Times New Roman" w:cs="Times New Roman"/>
          <w:color w:val="000000" w:themeColor="text1"/>
          <w:sz w:val="24"/>
          <w:szCs w:val="24"/>
          <w:lang w:val="en-US"/>
        </w:rPr>
        <w:t xml:space="preserve"> </w:t>
      </w:r>
      <w:r w:rsidR="005F5C68" w:rsidRPr="003A0427">
        <w:rPr>
          <w:rFonts w:ascii="Times New Roman" w:hAnsi="Times New Roman" w:cs="Times New Roman"/>
          <w:color w:val="000000" w:themeColor="text1"/>
          <w:sz w:val="24"/>
          <w:szCs w:val="24"/>
          <w:lang w:val="en-US"/>
        </w:rPr>
        <w:t>-y;</w:t>
      </w:r>
    </w:p>
    <w:p w14:paraId="6E4BD7E3" w14:textId="308C11C0" w:rsidR="005F5C68" w:rsidRPr="003A0427" w:rsidRDefault="005F5C68"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наречия при помощи префиксов </w:t>
      </w:r>
      <w:r w:rsidRPr="003A0427">
        <w:rPr>
          <w:rFonts w:ascii="Times New Roman" w:hAnsi="Times New Roman" w:cs="Times New Roman"/>
          <w:color w:val="000000" w:themeColor="text1"/>
          <w:sz w:val="24"/>
          <w:szCs w:val="24"/>
          <w:lang w:val="en-US"/>
        </w:rPr>
        <w:t>u</w:t>
      </w:r>
      <w:r w:rsidR="008845A6" w:rsidRPr="003A0427">
        <w:rPr>
          <w:rFonts w:ascii="Times New Roman" w:hAnsi="Times New Roman" w:cs="Times New Roman"/>
          <w:color w:val="000000" w:themeColor="text1"/>
          <w:sz w:val="24"/>
          <w:szCs w:val="24"/>
          <w:lang w:val="en-US"/>
        </w:rPr>
        <w:t>n</w:t>
      </w:r>
      <w:r w:rsidR="008845A6"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8845A6" w:rsidRPr="003A0427">
        <w:rPr>
          <w:rFonts w:ascii="Times New Roman" w:hAnsi="Times New Roman" w:cs="Times New Roman"/>
          <w:color w:val="000000" w:themeColor="text1"/>
          <w:sz w:val="24"/>
          <w:szCs w:val="24"/>
          <w:lang w:val="en-US"/>
        </w:rPr>
        <w:t>in</w:t>
      </w:r>
      <w:r w:rsidR="008845A6" w:rsidRPr="003A0427">
        <w:rPr>
          <w:rFonts w:ascii="Times New Roman" w:hAnsi="Times New Roman" w:cs="Times New Roman"/>
          <w:color w:val="000000" w:themeColor="text1"/>
          <w:sz w:val="24"/>
          <w:szCs w:val="24"/>
        </w:rPr>
        <w:t>-\</w:t>
      </w:r>
      <w:proofErr w:type="spellStart"/>
      <w:r w:rsidR="008845A6" w:rsidRPr="003A0427">
        <w:rPr>
          <w:rFonts w:ascii="Times New Roman" w:hAnsi="Times New Roman" w:cs="Times New Roman"/>
          <w:color w:val="000000" w:themeColor="text1"/>
          <w:sz w:val="24"/>
          <w:szCs w:val="24"/>
          <w:lang w:val="en-US"/>
        </w:rPr>
        <w:t>im</w:t>
      </w:r>
      <w:proofErr w:type="spellEnd"/>
      <w:r w:rsidR="008845A6"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8845A6" w:rsidRPr="003A0427">
        <w:rPr>
          <w:rFonts w:ascii="Times New Roman" w:hAnsi="Times New Roman" w:cs="Times New Roman"/>
          <w:color w:val="000000" w:themeColor="text1"/>
          <w:sz w:val="24"/>
          <w:szCs w:val="24"/>
        </w:rPr>
        <w:t>и суффикса -</w:t>
      </w:r>
      <w:r w:rsidR="008845A6" w:rsidRPr="003A0427">
        <w:rPr>
          <w:rFonts w:ascii="Times New Roman" w:hAnsi="Times New Roman" w:cs="Times New Roman"/>
          <w:color w:val="000000" w:themeColor="text1"/>
          <w:sz w:val="24"/>
          <w:szCs w:val="24"/>
          <w:lang w:val="en-US"/>
        </w:rPr>
        <w:t>ly</w:t>
      </w:r>
      <w:r w:rsidR="008845A6" w:rsidRPr="003A0427">
        <w:rPr>
          <w:rFonts w:ascii="Times New Roman" w:hAnsi="Times New Roman" w:cs="Times New Roman"/>
          <w:color w:val="000000" w:themeColor="text1"/>
          <w:sz w:val="24"/>
          <w:szCs w:val="24"/>
        </w:rPr>
        <w:t>;</w:t>
      </w:r>
    </w:p>
    <w:p w14:paraId="5E2D1AEF" w14:textId="4CE93DDE"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числительные при помощи суффиксов </w:t>
      </w:r>
      <w:r w:rsidR="008845A6" w:rsidRPr="003A0427">
        <w:rPr>
          <w:rFonts w:ascii="Times New Roman" w:hAnsi="Times New Roman" w:cs="Times New Roman"/>
          <w:color w:val="000000" w:themeColor="text1"/>
          <w:sz w:val="24"/>
          <w:szCs w:val="24"/>
        </w:rPr>
        <w:t>-</w:t>
      </w:r>
      <w:r w:rsidR="008845A6" w:rsidRPr="003A0427">
        <w:rPr>
          <w:rFonts w:ascii="Times New Roman" w:hAnsi="Times New Roman" w:cs="Times New Roman"/>
          <w:color w:val="000000" w:themeColor="text1"/>
          <w:sz w:val="24"/>
          <w:szCs w:val="24"/>
          <w:lang w:val="en-US"/>
        </w:rPr>
        <w:t>teen</w:t>
      </w:r>
      <w:r w:rsidR="008845A6"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8845A6" w:rsidRPr="003A0427">
        <w:rPr>
          <w:rFonts w:ascii="Times New Roman" w:hAnsi="Times New Roman" w:cs="Times New Roman"/>
          <w:color w:val="000000" w:themeColor="text1"/>
          <w:sz w:val="24"/>
          <w:szCs w:val="24"/>
        </w:rPr>
        <w:t>-</w:t>
      </w:r>
      <w:r w:rsidR="008845A6" w:rsidRPr="003A0427">
        <w:rPr>
          <w:rFonts w:ascii="Times New Roman" w:hAnsi="Times New Roman" w:cs="Times New Roman"/>
          <w:color w:val="000000" w:themeColor="text1"/>
          <w:sz w:val="24"/>
          <w:szCs w:val="24"/>
          <w:lang w:val="en-US"/>
        </w:rPr>
        <w:t>ty</w:t>
      </w:r>
      <w:r w:rsidR="008845A6"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8845A6" w:rsidRPr="003A0427">
        <w:rPr>
          <w:rFonts w:ascii="Times New Roman" w:hAnsi="Times New Roman" w:cs="Times New Roman"/>
          <w:color w:val="000000" w:themeColor="text1"/>
          <w:sz w:val="24"/>
          <w:szCs w:val="24"/>
        </w:rPr>
        <w:t>-</w:t>
      </w:r>
      <w:proofErr w:type="spellStart"/>
      <w:r w:rsidR="008845A6" w:rsidRPr="003A0427">
        <w:rPr>
          <w:rFonts w:ascii="Times New Roman" w:hAnsi="Times New Roman" w:cs="Times New Roman"/>
          <w:color w:val="000000" w:themeColor="text1"/>
          <w:sz w:val="24"/>
          <w:szCs w:val="24"/>
          <w:lang w:val="en-US"/>
        </w:rPr>
        <w:t>th</w:t>
      </w:r>
      <w:proofErr w:type="spellEnd"/>
      <w:r w:rsidR="008845A6" w:rsidRPr="003A0427">
        <w:rPr>
          <w:rFonts w:ascii="Times New Roman" w:hAnsi="Times New Roman" w:cs="Times New Roman"/>
          <w:color w:val="000000" w:themeColor="text1"/>
          <w:sz w:val="24"/>
          <w:szCs w:val="24"/>
        </w:rPr>
        <w:t>;</w:t>
      </w:r>
    </w:p>
    <w:p w14:paraId="58ED9474" w14:textId="0E046625"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с использованием словосложения:</w:t>
      </w:r>
    </w:p>
    <w:p w14:paraId="59CF44AC" w14:textId="1D95BF67" w:rsidR="008845A6" w:rsidRPr="003A0427" w:rsidRDefault="008845A6"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сложные существительные путём соединения основ существительных (</w:t>
      </w:r>
      <w:r w:rsidRPr="003A0427">
        <w:rPr>
          <w:rFonts w:ascii="Times New Roman" w:hAnsi="Times New Roman" w:cs="Times New Roman"/>
          <w:color w:val="000000" w:themeColor="text1"/>
          <w:sz w:val="24"/>
          <w:szCs w:val="24"/>
          <w:lang w:val="en-US"/>
        </w:rPr>
        <w:t>football</w:t>
      </w:r>
      <w:r w:rsidRPr="003A0427">
        <w:rPr>
          <w:rFonts w:ascii="Times New Roman" w:hAnsi="Times New Roman" w:cs="Times New Roman"/>
          <w:color w:val="000000" w:themeColor="text1"/>
          <w:sz w:val="24"/>
          <w:szCs w:val="24"/>
        </w:rPr>
        <w:t>);</w:t>
      </w:r>
    </w:p>
    <w:p w14:paraId="2D6513D6" w14:textId="668882F8"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сложные </w:t>
      </w:r>
      <w:r w:rsidR="008845A6" w:rsidRPr="003A0427">
        <w:rPr>
          <w:rFonts w:ascii="Times New Roman" w:hAnsi="Times New Roman" w:cs="Times New Roman"/>
          <w:color w:val="000000" w:themeColor="text1"/>
          <w:sz w:val="24"/>
          <w:szCs w:val="24"/>
        </w:rPr>
        <w:t>существительные</w:t>
      </w:r>
      <w:r w:rsidRPr="003A0427">
        <w:rPr>
          <w:rFonts w:ascii="Times New Roman" w:hAnsi="Times New Roman" w:cs="Times New Roman"/>
          <w:color w:val="000000" w:themeColor="text1"/>
          <w:sz w:val="24"/>
          <w:szCs w:val="24"/>
        </w:rPr>
        <w:t xml:space="preserve"> путём соединения основы прилагательного с основой причастия </w:t>
      </w:r>
      <w:r w:rsidR="008845A6" w:rsidRPr="003A0427">
        <w:rPr>
          <w:rFonts w:ascii="Times New Roman" w:hAnsi="Times New Roman" w:cs="Times New Roman"/>
          <w:color w:val="000000" w:themeColor="text1"/>
          <w:sz w:val="24"/>
          <w:szCs w:val="24"/>
        </w:rPr>
        <w:t>(</w:t>
      </w:r>
      <w:r w:rsidR="008845A6" w:rsidRPr="003A0427">
        <w:rPr>
          <w:rFonts w:ascii="Times New Roman" w:hAnsi="Times New Roman" w:cs="Times New Roman"/>
          <w:color w:val="000000" w:themeColor="text1"/>
          <w:sz w:val="24"/>
          <w:szCs w:val="24"/>
          <w:lang w:val="en-US"/>
        </w:rPr>
        <w:t>bluebell</w:t>
      </w:r>
      <w:r w:rsidR="008845A6" w:rsidRPr="003A0427">
        <w:rPr>
          <w:rFonts w:ascii="Times New Roman" w:hAnsi="Times New Roman" w:cs="Times New Roman"/>
          <w:color w:val="000000" w:themeColor="text1"/>
          <w:sz w:val="24"/>
          <w:szCs w:val="24"/>
        </w:rPr>
        <w:t>).</w:t>
      </w:r>
    </w:p>
    <w:p w14:paraId="1E156460" w14:textId="2AC86AA3" w:rsidR="008845A6" w:rsidRPr="003A0427" w:rsidRDefault="008845A6"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сложные существительные путём соединения основ существительных </w:t>
      </w:r>
      <w:r w:rsidRPr="003A0427">
        <w:rPr>
          <w:rFonts w:ascii="Times New Roman" w:hAnsi="Times New Roman" w:cs="Times New Roman"/>
          <w:color w:val="000000" w:themeColor="text1"/>
          <w:sz w:val="24"/>
          <w:szCs w:val="24"/>
          <w:lang w:val="en-US"/>
        </w:rPr>
        <w:t>c</w:t>
      </w:r>
      <w:r w:rsidRPr="003A0427">
        <w:rPr>
          <w:rFonts w:ascii="Times New Roman" w:hAnsi="Times New Roman" w:cs="Times New Roman"/>
          <w:color w:val="000000" w:themeColor="text1"/>
          <w:sz w:val="24"/>
          <w:szCs w:val="24"/>
        </w:rPr>
        <w:t xml:space="preserve"> предлогом(</w:t>
      </w:r>
      <w:r w:rsidRPr="003A0427">
        <w:rPr>
          <w:rFonts w:ascii="Times New Roman" w:hAnsi="Times New Roman" w:cs="Times New Roman"/>
          <w:color w:val="000000" w:themeColor="text1"/>
          <w:sz w:val="24"/>
          <w:szCs w:val="24"/>
          <w:lang w:val="en-US"/>
        </w:rPr>
        <w:t>father</w:t>
      </w:r>
      <w:r w:rsidRPr="003A0427">
        <w:rPr>
          <w:rFonts w:ascii="Times New Roman" w:hAnsi="Times New Roman" w:cs="Times New Roman"/>
          <w:color w:val="000000" w:themeColor="text1"/>
          <w:sz w:val="24"/>
          <w:szCs w:val="24"/>
        </w:rPr>
        <w:t>-</w:t>
      </w:r>
      <w:r w:rsidRPr="003A0427">
        <w:rPr>
          <w:rFonts w:ascii="Times New Roman" w:hAnsi="Times New Roman" w:cs="Times New Roman"/>
          <w:color w:val="000000" w:themeColor="text1"/>
          <w:sz w:val="24"/>
          <w:szCs w:val="24"/>
          <w:lang w:val="en-US"/>
        </w:rPr>
        <w:t>in</w:t>
      </w:r>
      <w:r w:rsidRPr="003A0427">
        <w:rPr>
          <w:rFonts w:ascii="Times New Roman" w:hAnsi="Times New Roman" w:cs="Times New Roman"/>
          <w:color w:val="000000" w:themeColor="text1"/>
          <w:sz w:val="24"/>
          <w:szCs w:val="24"/>
        </w:rPr>
        <w:t>-</w:t>
      </w:r>
      <w:r w:rsidRPr="003A0427">
        <w:rPr>
          <w:rFonts w:ascii="Times New Roman" w:hAnsi="Times New Roman" w:cs="Times New Roman"/>
          <w:color w:val="000000" w:themeColor="text1"/>
          <w:sz w:val="24"/>
          <w:szCs w:val="24"/>
          <w:lang w:val="en-US"/>
        </w:rPr>
        <w:t>law</w:t>
      </w:r>
      <w:r w:rsidRPr="003A0427">
        <w:rPr>
          <w:rFonts w:ascii="Times New Roman" w:hAnsi="Times New Roman" w:cs="Times New Roman"/>
          <w:color w:val="000000" w:themeColor="text1"/>
          <w:sz w:val="24"/>
          <w:szCs w:val="24"/>
        </w:rPr>
        <w:t>).</w:t>
      </w:r>
    </w:p>
    <w:p w14:paraId="65AFB6B2" w14:textId="05A130A6" w:rsidR="008845A6" w:rsidRPr="003A0427" w:rsidRDefault="00375FB2"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сложные прилагательные путём соединения основы прилагательного</w:t>
      </w:r>
      <w:r w:rsidR="008845A6" w:rsidRPr="003A0427">
        <w:rPr>
          <w:rFonts w:ascii="Times New Roman" w:hAnsi="Times New Roman" w:cs="Times New Roman"/>
          <w:color w:val="000000" w:themeColor="text1"/>
          <w:sz w:val="24"/>
          <w:szCs w:val="24"/>
        </w:rPr>
        <w:t>\числительного с основой существительного с добавлением суффикса -</w:t>
      </w:r>
      <w:r w:rsidR="008845A6" w:rsidRPr="003A0427">
        <w:rPr>
          <w:rFonts w:ascii="Times New Roman" w:hAnsi="Times New Roman" w:cs="Times New Roman"/>
          <w:color w:val="000000" w:themeColor="text1"/>
          <w:sz w:val="24"/>
          <w:szCs w:val="24"/>
          <w:lang w:val="en-US"/>
        </w:rPr>
        <w:t>ed</w:t>
      </w:r>
      <w:r w:rsidR="008845A6" w:rsidRPr="003A0427">
        <w:rPr>
          <w:rFonts w:ascii="Times New Roman" w:hAnsi="Times New Roman" w:cs="Times New Roman"/>
          <w:color w:val="000000" w:themeColor="text1"/>
          <w:sz w:val="24"/>
          <w:szCs w:val="24"/>
        </w:rPr>
        <w:t xml:space="preserve"> (</w:t>
      </w:r>
      <w:r w:rsidR="008845A6" w:rsidRPr="003A0427">
        <w:rPr>
          <w:rFonts w:ascii="Times New Roman" w:hAnsi="Times New Roman" w:cs="Times New Roman"/>
          <w:color w:val="000000" w:themeColor="text1"/>
          <w:sz w:val="24"/>
          <w:szCs w:val="24"/>
          <w:lang w:val="en-US"/>
        </w:rPr>
        <w:t>blue</w:t>
      </w:r>
      <w:r w:rsidR="008845A6" w:rsidRPr="003A0427">
        <w:rPr>
          <w:rFonts w:ascii="Times New Roman" w:hAnsi="Times New Roman" w:cs="Times New Roman"/>
          <w:color w:val="000000" w:themeColor="text1"/>
          <w:sz w:val="24"/>
          <w:szCs w:val="24"/>
        </w:rPr>
        <w:t>-</w:t>
      </w:r>
      <w:r w:rsidR="008845A6" w:rsidRPr="003A0427">
        <w:rPr>
          <w:rFonts w:ascii="Times New Roman" w:hAnsi="Times New Roman" w:cs="Times New Roman"/>
          <w:color w:val="000000" w:themeColor="text1"/>
          <w:sz w:val="24"/>
          <w:szCs w:val="24"/>
          <w:lang w:val="en-US"/>
        </w:rPr>
        <w:t>eyed</w:t>
      </w:r>
      <w:r w:rsidR="008845A6" w:rsidRPr="003A0427">
        <w:rPr>
          <w:rFonts w:ascii="Times New Roman" w:hAnsi="Times New Roman" w:cs="Times New Roman"/>
          <w:color w:val="000000" w:themeColor="text1"/>
          <w:sz w:val="24"/>
          <w:szCs w:val="24"/>
        </w:rPr>
        <w:t xml:space="preserve">, </w:t>
      </w:r>
      <w:r w:rsidR="008845A6" w:rsidRPr="003A0427">
        <w:rPr>
          <w:rFonts w:ascii="Times New Roman" w:hAnsi="Times New Roman" w:cs="Times New Roman"/>
          <w:color w:val="000000" w:themeColor="text1"/>
          <w:sz w:val="24"/>
          <w:szCs w:val="24"/>
          <w:lang w:val="en-US"/>
        </w:rPr>
        <w:t>eight</w:t>
      </w:r>
      <w:r w:rsidR="008845A6" w:rsidRPr="003A0427">
        <w:rPr>
          <w:rFonts w:ascii="Times New Roman" w:hAnsi="Times New Roman" w:cs="Times New Roman"/>
          <w:color w:val="000000" w:themeColor="text1"/>
          <w:sz w:val="24"/>
          <w:szCs w:val="24"/>
        </w:rPr>
        <w:t>-</w:t>
      </w:r>
      <w:r w:rsidR="008845A6" w:rsidRPr="003A0427">
        <w:rPr>
          <w:rFonts w:ascii="Times New Roman" w:hAnsi="Times New Roman" w:cs="Times New Roman"/>
          <w:color w:val="000000" w:themeColor="text1"/>
          <w:sz w:val="24"/>
          <w:szCs w:val="24"/>
          <w:lang w:val="en-US"/>
        </w:rPr>
        <w:t>legged</w:t>
      </w:r>
      <w:r w:rsidR="008845A6" w:rsidRPr="003A0427">
        <w:rPr>
          <w:rFonts w:ascii="Times New Roman" w:hAnsi="Times New Roman" w:cs="Times New Roman"/>
          <w:color w:val="000000" w:themeColor="text1"/>
          <w:sz w:val="24"/>
          <w:szCs w:val="24"/>
        </w:rPr>
        <w:t>);</w:t>
      </w:r>
    </w:p>
    <w:p w14:paraId="22DFF72F" w14:textId="3EF959D8" w:rsidR="008845A6" w:rsidRPr="003A0427" w:rsidRDefault="008845A6"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Сложные прилагательные путём соединения наречия с основой причастия </w:t>
      </w:r>
      <w:r w:rsidRPr="003A0427">
        <w:rPr>
          <w:rFonts w:ascii="Times New Roman" w:hAnsi="Times New Roman" w:cs="Times New Roman"/>
          <w:color w:val="000000" w:themeColor="text1"/>
          <w:sz w:val="24"/>
          <w:szCs w:val="24"/>
          <w:lang w:val="en-US"/>
        </w:rPr>
        <w:t>II</w:t>
      </w:r>
      <w:r w:rsidRPr="003A0427">
        <w:rPr>
          <w:rFonts w:ascii="Times New Roman" w:hAnsi="Times New Roman" w:cs="Times New Roman"/>
          <w:color w:val="000000" w:themeColor="text1"/>
          <w:sz w:val="24"/>
          <w:szCs w:val="24"/>
        </w:rPr>
        <w:t xml:space="preserve"> (</w:t>
      </w:r>
      <w:r w:rsidRPr="003A0427">
        <w:rPr>
          <w:rFonts w:ascii="Times New Roman" w:hAnsi="Times New Roman" w:cs="Times New Roman"/>
          <w:color w:val="000000" w:themeColor="text1"/>
          <w:sz w:val="24"/>
          <w:szCs w:val="24"/>
          <w:lang w:val="en-US"/>
        </w:rPr>
        <w:t>well</w:t>
      </w:r>
      <w:r w:rsidRPr="003A0427">
        <w:rPr>
          <w:rFonts w:ascii="Times New Roman" w:hAnsi="Times New Roman" w:cs="Times New Roman"/>
          <w:color w:val="000000" w:themeColor="text1"/>
          <w:sz w:val="24"/>
          <w:szCs w:val="24"/>
        </w:rPr>
        <w:t>-</w:t>
      </w:r>
      <w:r w:rsidRPr="003A0427">
        <w:rPr>
          <w:rFonts w:ascii="Times New Roman" w:hAnsi="Times New Roman" w:cs="Times New Roman"/>
          <w:color w:val="000000" w:themeColor="text1"/>
          <w:sz w:val="24"/>
          <w:szCs w:val="24"/>
          <w:lang w:val="en-US"/>
        </w:rPr>
        <w:t>behaved</w:t>
      </w:r>
      <w:r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rPr>
        <w:t>;</w:t>
      </w:r>
    </w:p>
    <w:p w14:paraId="7EF89A31" w14:textId="0C5B1C7F" w:rsidR="00375FB2" w:rsidRPr="003A0427" w:rsidRDefault="00375FB2"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сложные прилагательные путём соединения основы прилагательного сосновой причастия </w:t>
      </w:r>
      <w:r w:rsidRPr="003A0427">
        <w:rPr>
          <w:rFonts w:ascii="Times New Roman" w:hAnsi="Times New Roman" w:cs="Times New Roman"/>
          <w:color w:val="000000" w:themeColor="text1"/>
          <w:sz w:val="24"/>
          <w:szCs w:val="24"/>
          <w:lang w:val="en-US"/>
        </w:rPr>
        <w:t>I</w:t>
      </w:r>
      <w:r w:rsidRPr="003A0427">
        <w:rPr>
          <w:rFonts w:ascii="Times New Roman" w:hAnsi="Times New Roman" w:cs="Times New Roman"/>
          <w:color w:val="000000" w:themeColor="text1"/>
          <w:sz w:val="24"/>
          <w:szCs w:val="24"/>
        </w:rPr>
        <w:t xml:space="preserve"> (</w:t>
      </w:r>
      <w:r w:rsidRPr="003A0427">
        <w:rPr>
          <w:rFonts w:ascii="Times New Roman" w:hAnsi="Times New Roman" w:cs="Times New Roman"/>
          <w:color w:val="000000" w:themeColor="text1"/>
          <w:sz w:val="24"/>
          <w:szCs w:val="24"/>
          <w:lang w:val="en-US"/>
        </w:rPr>
        <w:t>nice</w:t>
      </w:r>
      <w:r w:rsidRPr="003A0427">
        <w:rPr>
          <w:rFonts w:ascii="Times New Roman" w:hAnsi="Times New Roman" w:cs="Times New Roman"/>
          <w:color w:val="000000" w:themeColor="text1"/>
          <w:sz w:val="24"/>
          <w:szCs w:val="24"/>
        </w:rPr>
        <w:t>-</w:t>
      </w:r>
      <w:r w:rsidRPr="003A0427">
        <w:rPr>
          <w:rFonts w:ascii="Times New Roman" w:hAnsi="Times New Roman" w:cs="Times New Roman"/>
          <w:color w:val="000000" w:themeColor="text1"/>
          <w:sz w:val="24"/>
          <w:szCs w:val="24"/>
          <w:lang w:val="en-US"/>
        </w:rPr>
        <w:t>looking</w:t>
      </w:r>
      <w:r w:rsidRPr="003A0427">
        <w:rPr>
          <w:rFonts w:ascii="Times New Roman" w:hAnsi="Times New Roman" w:cs="Times New Roman"/>
          <w:color w:val="000000" w:themeColor="text1"/>
          <w:sz w:val="24"/>
          <w:szCs w:val="24"/>
        </w:rPr>
        <w:t>);</w:t>
      </w:r>
    </w:p>
    <w:p w14:paraId="19B6CF96"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с использованием конверсии:</w:t>
      </w:r>
    </w:p>
    <w:p w14:paraId="154674FA" w14:textId="0BE72BA8"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образование имён существительных от неопределённых форм глаголов (</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run</w:t>
      </w:r>
      <w:r w:rsidR="00375FB2"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lang w:val="en-US"/>
        </w:rPr>
        <w:t>a</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run</w:t>
      </w:r>
      <w:r w:rsidRPr="003A0427">
        <w:rPr>
          <w:rFonts w:ascii="Times New Roman" w:hAnsi="Times New Roman" w:cs="Times New Roman"/>
          <w:color w:val="000000" w:themeColor="text1"/>
          <w:sz w:val="24"/>
          <w:szCs w:val="24"/>
        </w:rPr>
        <w:t>);</w:t>
      </w:r>
    </w:p>
    <w:p w14:paraId="3098E1EF" w14:textId="591C71B0" w:rsidR="00375FB2"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имён существительных от прилагательных (</w:t>
      </w:r>
      <w:r w:rsidR="00375FB2" w:rsidRPr="003A0427">
        <w:rPr>
          <w:rFonts w:ascii="Times New Roman" w:hAnsi="Times New Roman" w:cs="Times New Roman"/>
          <w:color w:val="000000" w:themeColor="text1"/>
          <w:sz w:val="24"/>
          <w:szCs w:val="24"/>
          <w:lang w:val="en-US"/>
        </w:rPr>
        <w:t>rich</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people</w:t>
      </w:r>
      <w:r w:rsidR="00375FB2"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lang w:val="en-US"/>
        </w:rPr>
        <w:t>the</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rich</w:t>
      </w:r>
      <w:r w:rsidRPr="003A0427">
        <w:rPr>
          <w:rFonts w:ascii="Times New Roman" w:hAnsi="Times New Roman" w:cs="Times New Roman"/>
          <w:color w:val="000000" w:themeColor="text1"/>
          <w:sz w:val="24"/>
          <w:szCs w:val="24"/>
        </w:rPr>
        <w:t xml:space="preserve">); </w:t>
      </w:r>
    </w:p>
    <w:p w14:paraId="4B02593C" w14:textId="540B438A"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глаголов от имён существительных (</w:t>
      </w:r>
      <w:r w:rsidR="00375FB2" w:rsidRPr="003A0427">
        <w:rPr>
          <w:rFonts w:ascii="Times New Roman" w:hAnsi="Times New Roman" w:cs="Times New Roman"/>
          <w:color w:val="000000" w:themeColor="text1"/>
          <w:sz w:val="24"/>
          <w:szCs w:val="24"/>
          <w:lang w:val="en-US"/>
        </w:rPr>
        <w:t>a</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hand</w:t>
      </w:r>
      <w:r w:rsidR="00375FB2"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hand</w:t>
      </w:r>
      <w:r w:rsidRPr="003A0427">
        <w:rPr>
          <w:rFonts w:ascii="Times New Roman" w:hAnsi="Times New Roman" w:cs="Times New Roman"/>
          <w:color w:val="000000" w:themeColor="text1"/>
          <w:sz w:val="24"/>
          <w:szCs w:val="24"/>
        </w:rPr>
        <w:t>);</w:t>
      </w:r>
    </w:p>
    <w:p w14:paraId="34263867" w14:textId="7B3EE5BA"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глаголов от имён прилагательных (</w:t>
      </w:r>
      <w:r w:rsidR="00375FB2" w:rsidRPr="003A0427">
        <w:rPr>
          <w:rFonts w:ascii="Times New Roman" w:hAnsi="Times New Roman" w:cs="Times New Roman"/>
          <w:color w:val="000000" w:themeColor="text1"/>
          <w:sz w:val="24"/>
          <w:szCs w:val="24"/>
          <w:lang w:val="en-US"/>
        </w:rPr>
        <w:t>cool</w:t>
      </w:r>
      <w:r w:rsidR="00375FB2"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cool</w:t>
      </w:r>
      <w:r w:rsidRPr="003A0427">
        <w:rPr>
          <w:rFonts w:ascii="Times New Roman" w:hAnsi="Times New Roman" w:cs="Times New Roman"/>
          <w:color w:val="000000" w:themeColor="text1"/>
          <w:sz w:val="24"/>
          <w:szCs w:val="24"/>
        </w:rPr>
        <w:t>);</w:t>
      </w:r>
    </w:p>
    <w:p w14:paraId="394E8695" w14:textId="6B78985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распознавать и употреблять в устной и письменной речи имена прилагательные на </w:t>
      </w:r>
      <w:r w:rsidR="00375FB2"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lang w:val="en-US"/>
        </w:rPr>
        <w:t>ed</w:t>
      </w:r>
      <w:r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rPr>
        <w:t>и -</w:t>
      </w:r>
      <w:r w:rsidR="00375FB2" w:rsidRPr="003A0427">
        <w:rPr>
          <w:rFonts w:ascii="Times New Roman" w:hAnsi="Times New Roman" w:cs="Times New Roman"/>
          <w:color w:val="000000" w:themeColor="text1"/>
          <w:sz w:val="24"/>
          <w:szCs w:val="24"/>
          <w:lang w:val="en-US"/>
        </w:rPr>
        <w:t>ing</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excited</w:t>
      </w:r>
      <w:r w:rsidR="00375FB2" w:rsidRPr="003A0427">
        <w:rPr>
          <w:rFonts w:ascii="Times New Roman" w:hAnsi="Times New Roman" w:cs="Times New Roman"/>
          <w:color w:val="000000" w:themeColor="text1"/>
          <w:sz w:val="24"/>
          <w:szCs w:val="24"/>
        </w:rPr>
        <w:t>-</w:t>
      </w:r>
      <w:r w:rsidR="00375FB2" w:rsidRPr="003A0427">
        <w:rPr>
          <w:rFonts w:ascii="Times New Roman" w:hAnsi="Times New Roman" w:cs="Times New Roman"/>
          <w:color w:val="000000" w:themeColor="text1"/>
          <w:sz w:val="24"/>
          <w:szCs w:val="24"/>
          <w:lang w:val="en-US"/>
        </w:rPr>
        <w:t>exciting</w:t>
      </w:r>
      <w:r w:rsidR="00375FB2" w:rsidRPr="003A0427">
        <w:rPr>
          <w:rFonts w:ascii="Times New Roman" w:hAnsi="Times New Roman" w:cs="Times New Roman"/>
          <w:color w:val="000000" w:themeColor="text1"/>
          <w:sz w:val="24"/>
          <w:szCs w:val="24"/>
        </w:rPr>
        <w:t>);</w:t>
      </w:r>
    </w:p>
    <w:p w14:paraId="148DE0B1"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1F1A29F"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4DF869B4"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4DFC0438"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распознавать и употреблять в устной и письменной речи:</w:t>
      </w:r>
    </w:p>
    <w:p w14:paraId="583AAC6A"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предложения, в том числе с несколькими обстоятельствами, следующими в определённом порядке;</w:t>
      </w:r>
    </w:p>
    <w:p w14:paraId="5DF530B4" w14:textId="2C11A25E"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предложения с начальным</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It</w:t>
      </w:r>
      <w:r w:rsidRPr="003A0427">
        <w:rPr>
          <w:rFonts w:ascii="Times New Roman" w:hAnsi="Times New Roman" w:cs="Times New Roman"/>
          <w:color w:val="000000" w:themeColor="text1"/>
          <w:sz w:val="24"/>
          <w:szCs w:val="24"/>
        </w:rPr>
        <w:t>;</w:t>
      </w:r>
    </w:p>
    <w:p w14:paraId="225A4D32" w14:textId="77702896"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предложения с начальным </w:t>
      </w:r>
      <w:r w:rsidR="00375FB2" w:rsidRPr="003A0427">
        <w:rPr>
          <w:rFonts w:ascii="Times New Roman" w:hAnsi="Times New Roman" w:cs="Times New Roman"/>
          <w:color w:val="000000" w:themeColor="text1"/>
          <w:sz w:val="24"/>
          <w:szCs w:val="24"/>
          <w:lang w:val="en-US"/>
        </w:rPr>
        <w:t>There</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be</w:t>
      </w:r>
      <w:r w:rsidRPr="003A0427">
        <w:rPr>
          <w:rFonts w:ascii="Times New Roman" w:hAnsi="Times New Roman" w:cs="Times New Roman"/>
          <w:color w:val="000000" w:themeColor="text1"/>
          <w:sz w:val="24"/>
          <w:szCs w:val="24"/>
        </w:rPr>
        <w:t>;</w:t>
      </w:r>
    </w:p>
    <w:p w14:paraId="7D504EE7" w14:textId="0ADA27E3"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предложения с глагольными конструкциями, содержащими глаголы-связки </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be</w:t>
      </w:r>
      <w:r w:rsidR="00375FB2"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look</w:t>
      </w:r>
      <w:r w:rsidR="00375FB2"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seem</w:t>
      </w:r>
      <w:r w:rsidR="00375FB2"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to</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feel</w:t>
      </w:r>
      <w:r w:rsidRPr="003A0427">
        <w:rPr>
          <w:rFonts w:ascii="Times New Roman" w:hAnsi="Times New Roman" w:cs="Times New Roman"/>
          <w:color w:val="000000" w:themeColor="text1"/>
          <w:sz w:val="24"/>
          <w:szCs w:val="24"/>
        </w:rPr>
        <w:t>;</w:t>
      </w:r>
    </w:p>
    <w:p w14:paraId="0CEFE8A9" w14:textId="1D32AFB5"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предложения со сложным дополнением </w:t>
      </w:r>
      <w:r w:rsidR="00375FB2" w:rsidRPr="003A0427">
        <w:rPr>
          <w:rFonts w:ascii="Times New Roman" w:hAnsi="Times New Roman" w:cs="Times New Roman"/>
          <w:color w:val="000000" w:themeColor="text1"/>
          <w:sz w:val="24"/>
          <w:szCs w:val="24"/>
        </w:rPr>
        <w:t>–</w:t>
      </w:r>
      <w:r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Complex</w:t>
      </w:r>
      <w:r w:rsidR="00375FB2" w:rsidRPr="003A0427">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Object</w:t>
      </w:r>
      <w:r w:rsidRPr="003A0427">
        <w:rPr>
          <w:rFonts w:ascii="Times New Roman" w:hAnsi="Times New Roman" w:cs="Times New Roman"/>
          <w:color w:val="000000" w:themeColor="text1"/>
          <w:sz w:val="24"/>
          <w:szCs w:val="24"/>
        </w:rPr>
        <w:t>;</w:t>
      </w:r>
    </w:p>
    <w:p w14:paraId="6ABD4EDE" w14:textId="15226359"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сложносочинённые предложения с сочинительными союзами </w:t>
      </w:r>
      <w:r w:rsidR="00375FB2" w:rsidRPr="003A0427">
        <w:rPr>
          <w:rFonts w:ascii="Times New Roman" w:hAnsi="Times New Roman" w:cs="Times New Roman"/>
          <w:color w:val="000000" w:themeColor="text1"/>
          <w:sz w:val="24"/>
          <w:szCs w:val="24"/>
          <w:lang w:val="en-US"/>
        </w:rPr>
        <w:t>and</w:t>
      </w:r>
      <w:r w:rsidR="00375FB2"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but</w:t>
      </w:r>
      <w:r w:rsidR="00375FB2"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375FB2" w:rsidRPr="003A0427">
        <w:rPr>
          <w:rFonts w:ascii="Times New Roman" w:hAnsi="Times New Roman" w:cs="Times New Roman"/>
          <w:color w:val="000000" w:themeColor="text1"/>
          <w:sz w:val="24"/>
          <w:szCs w:val="24"/>
          <w:lang w:val="en-US"/>
        </w:rPr>
        <w:t>or</w:t>
      </w:r>
      <w:r w:rsidRPr="003A0427">
        <w:rPr>
          <w:rFonts w:ascii="Times New Roman" w:hAnsi="Times New Roman" w:cs="Times New Roman"/>
          <w:color w:val="000000" w:themeColor="text1"/>
          <w:sz w:val="24"/>
          <w:szCs w:val="24"/>
        </w:rPr>
        <w:t>;</w:t>
      </w:r>
    </w:p>
    <w:p w14:paraId="7B8792AE" w14:textId="5B766B04"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сложноподчинённые предложения с союзами и союзными словами </w:t>
      </w:r>
      <w:r w:rsidR="00B43B5F" w:rsidRPr="003A0427">
        <w:rPr>
          <w:rFonts w:ascii="Times New Roman" w:hAnsi="Times New Roman" w:cs="Times New Roman"/>
          <w:color w:val="000000" w:themeColor="text1"/>
          <w:sz w:val="24"/>
          <w:szCs w:val="24"/>
          <w:lang w:val="en-US"/>
        </w:rPr>
        <w:t>because</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if</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when</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where</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what</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why</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how</w:t>
      </w:r>
      <w:r w:rsidR="00B43B5F" w:rsidRPr="003A0427">
        <w:rPr>
          <w:rFonts w:ascii="Times New Roman" w:hAnsi="Times New Roman" w:cs="Times New Roman"/>
          <w:color w:val="000000" w:themeColor="text1"/>
          <w:sz w:val="24"/>
          <w:szCs w:val="24"/>
        </w:rPr>
        <w:t>;</w:t>
      </w:r>
    </w:p>
    <w:p w14:paraId="1B131CF7" w14:textId="2D01A95A"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сложноподчинённые предложения с определительными придаточными с союзными словами </w:t>
      </w:r>
      <w:r w:rsidR="00B43B5F" w:rsidRPr="003A0427">
        <w:rPr>
          <w:rFonts w:ascii="Times New Roman" w:hAnsi="Times New Roman" w:cs="Times New Roman"/>
          <w:color w:val="000000" w:themeColor="text1"/>
          <w:sz w:val="24"/>
          <w:szCs w:val="24"/>
          <w:lang w:val="en-US"/>
        </w:rPr>
        <w:t>who</w:t>
      </w:r>
      <w:r w:rsidR="00B43B5F"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which</w:t>
      </w:r>
      <w:r w:rsidR="00B43B5F"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that</w:t>
      </w:r>
      <w:r w:rsidR="00B43B5F" w:rsidRPr="003A0427">
        <w:rPr>
          <w:rFonts w:ascii="Times New Roman" w:hAnsi="Times New Roman" w:cs="Times New Roman"/>
          <w:color w:val="000000" w:themeColor="text1"/>
          <w:sz w:val="24"/>
          <w:szCs w:val="24"/>
        </w:rPr>
        <w:t>;</w:t>
      </w:r>
    </w:p>
    <w:p w14:paraId="474AFE08" w14:textId="2761ACCF" w:rsidR="000D1BC7" w:rsidRPr="003A0427" w:rsidRDefault="000D1BC7" w:rsidP="00602DFE">
      <w:pPr>
        <w:tabs>
          <w:tab w:val="left" w:pos="1337"/>
          <w:tab w:val="left" w:pos="1560"/>
        </w:tabs>
        <w:ind w:firstLine="709"/>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сложноподчинённые предложения с союзными словами </w:t>
      </w:r>
      <w:r w:rsidR="00B43B5F" w:rsidRPr="003A0427">
        <w:rPr>
          <w:rFonts w:ascii="Times New Roman" w:hAnsi="Times New Roman" w:cs="Times New Roman"/>
          <w:color w:val="000000" w:themeColor="text1"/>
          <w:sz w:val="24"/>
          <w:szCs w:val="24"/>
          <w:lang w:val="en-US"/>
        </w:rPr>
        <w:t>whoever</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whatever</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however</w:t>
      </w:r>
      <w:r w:rsidR="00B43B5F" w:rsidRPr="003A0427">
        <w:rPr>
          <w:rFonts w:ascii="Times New Roman" w:hAnsi="Times New Roman" w:cs="Times New Roman"/>
          <w:color w:val="000000" w:themeColor="text1"/>
          <w:sz w:val="24"/>
          <w:szCs w:val="24"/>
        </w:rPr>
        <w:t xml:space="preserve">, </w:t>
      </w:r>
      <w:r w:rsidR="00B43B5F" w:rsidRPr="003A0427">
        <w:rPr>
          <w:rFonts w:ascii="Times New Roman" w:hAnsi="Times New Roman" w:cs="Times New Roman"/>
          <w:color w:val="000000" w:themeColor="text1"/>
          <w:sz w:val="24"/>
          <w:szCs w:val="24"/>
          <w:lang w:val="en-US"/>
        </w:rPr>
        <w:t>whenever</w:t>
      </w:r>
      <w:r w:rsidR="00B43B5F" w:rsidRPr="003A0427">
        <w:rPr>
          <w:rFonts w:ascii="Times New Roman" w:hAnsi="Times New Roman" w:cs="Times New Roman"/>
          <w:color w:val="000000" w:themeColor="text1"/>
          <w:sz w:val="24"/>
          <w:szCs w:val="24"/>
        </w:rPr>
        <w:t>;</w:t>
      </w:r>
    </w:p>
    <w:p w14:paraId="23004BA1" w14:textId="32718171"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условные предложения с глаголами в изъявительном наклонении (</w:t>
      </w:r>
      <w:r w:rsidR="00B43B5F" w:rsidRPr="003A0427">
        <w:rPr>
          <w:rFonts w:ascii="Times New Roman" w:hAnsi="Times New Roman" w:cs="Times New Roman"/>
          <w:color w:val="000000" w:themeColor="text1"/>
          <w:sz w:val="24"/>
          <w:szCs w:val="24"/>
          <w:lang w:val="en-US"/>
        </w:rPr>
        <w:t>Conditional</w:t>
      </w:r>
      <w:r w:rsidR="00B43B5F" w:rsidRPr="003A0427">
        <w:rPr>
          <w:rFonts w:ascii="Times New Roman" w:hAnsi="Times New Roman" w:cs="Times New Roman"/>
          <w:color w:val="000000" w:themeColor="text1"/>
          <w:sz w:val="24"/>
          <w:szCs w:val="24"/>
        </w:rPr>
        <w:t xml:space="preserve"> 0, </w:t>
      </w:r>
      <w:bookmarkStart w:id="2" w:name="_Hlk141965363"/>
      <w:r w:rsidR="00B43B5F" w:rsidRPr="003A0427">
        <w:rPr>
          <w:rFonts w:ascii="Times New Roman" w:hAnsi="Times New Roman" w:cs="Times New Roman"/>
          <w:color w:val="000000" w:themeColor="text1"/>
          <w:sz w:val="24"/>
          <w:szCs w:val="24"/>
        </w:rPr>
        <w:t xml:space="preserve">Conditional </w:t>
      </w:r>
      <w:r w:rsidR="00B43B5F" w:rsidRPr="003A0427">
        <w:rPr>
          <w:rFonts w:ascii="Times New Roman" w:hAnsi="Times New Roman" w:cs="Times New Roman"/>
          <w:color w:val="000000" w:themeColor="text1"/>
          <w:sz w:val="24"/>
          <w:szCs w:val="24"/>
          <w:lang w:val="en-US"/>
        </w:rPr>
        <w:t>I</w:t>
      </w:r>
      <w:bookmarkEnd w:id="2"/>
      <w:r w:rsidRPr="003A0427">
        <w:rPr>
          <w:rFonts w:ascii="Times New Roman" w:hAnsi="Times New Roman" w:cs="Times New Roman"/>
          <w:color w:val="000000" w:themeColor="text1"/>
          <w:sz w:val="24"/>
          <w:szCs w:val="24"/>
        </w:rPr>
        <w:t>) и с глаголами в сослагательном наклонении (</w:t>
      </w:r>
      <w:r w:rsidR="00B43B5F" w:rsidRPr="003A0427">
        <w:rPr>
          <w:rFonts w:ascii="Times New Roman" w:hAnsi="Times New Roman" w:cs="Times New Roman"/>
          <w:color w:val="000000" w:themeColor="text1"/>
          <w:sz w:val="24"/>
          <w:szCs w:val="24"/>
        </w:rPr>
        <w:t>Conditional</w:t>
      </w:r>
      <w:r w:rsidRPr="003A0427">
        <w:rPr>
          <w:rFonts w:ascii="Times New Roman" w:hAnsi="Times New Roman" w:cs="Times New Roman"/>
          <w:color w:val="000000" w:themeColor="text1"/>
          <w:sz w:val="24"/>
          <w:szCs w:val="24"/>
        </w:rPr>
        <w:t xml:space="preserve"> II);</w:t>
      </w:r>
    </w:p>
    <w:p w14:paraId="5D622758" w14:textId="37D04741"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все</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типы</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вопросительных</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предложений</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общий</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специальный</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альтернативный</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разделительный</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вопросы</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в</w:t>
      </w:r>
      <w:r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lang w:val="en-US"/>
        </w:rPr>
        <w:t>Present\Past\Future Simple Tense, Present\past Continues Tense, Present\Past Perfect Tense, Present Perfect Continues Tense);</w:t>
      </w:r>
    </w:p>
    <w:p w14:paraId="198C3C3A"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33EF4E12"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модальные глаголы в косвенной речи в настоящем и прошедшем времени;</w:t>
      </w:r>
    </w:p>
    <w:p w14:paraId="7E92C993" w14:textId="27743822"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предложения</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с</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конструкциями</w:t>
      </w:r>
      <w:r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lang w:val="en-US"/>
        </w:rPr>
        <w:t>as…as, not so…as, both…and…,</w:t>
      </w:r>
      <w:r w:rsidR="007C6CA1"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lang w:val="en-US"/>
        </w:rPr>
        <w:t>either…or, neither…nor;</w:t>
      </w:r>
    </w:p>
    <w:p w14:paraId="604BFFB7" w14:textId="5F6F03CB"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предложения с </w:t>
      </w:r>
      <w:r w:rsidR="00D576AD" w:rsidRPr="003A0427">
        <w:rPr>
          <w:rFonts w:ascii="Times New Roman" w:hAnsi="Times New Roman" w:cs="Times New Roman"/>
          <w:color w:val="000000" w:themeColor="text1"/>
          <w:sz w:val="24"/>
          <w:szCs w:val="24"/>
          <w:lang w:val="en-US"/>
        </w:rPr>
        <w:t>I</w:t>
      </w:r>
      <w:r w:rsidR="00D576AD" w:rsidRPr="003A0427">
        <w:rPr>
          <w:rFonts w:ascii="Times New Roman" w:hAnsi="Times New Roman" w:cs="Times New Roman"/>
          <w:color w:val="000000" w:themeColor="text1"/>
          <w:sz w:val="24"/>
          <w:szCs w:val="24"/>
        </w:rPr>
        <w:t xml:space="preserve"> </w:t>
      </w:r>
      <w:r w:rsidR="00D576AD" w:rsidRPr="003A0427">
        <w:rPr>
          <w:rFonts w:ascii="Times New Roman" w:hAnsi="Times New Roman" w:cs="Times New Roman"/>
          <w:color w:val="000000" w:themeColor="text1"/>
          <w:sz w:val="24"/>
          <w:szCs w:val="24"/>
          <w:lang w:val="en-US"/>
        </w:rPr>
        <w:t>wish</w:t>
      </w:r>
      <w:r w:rsidRPr="003A0427">
        <w:rPr>
          <w:rFonts w:ascii="Times New Roman" w:hAnsi="Times New Roman" w:cs="Times New Roman"/>
          <w:color w:val="000000" w:themeColor="text1"/>
          <w:sz w:val="24"/>
          <w:szCs w:val="24"/>
        </w:rPr>
        <w:t>;</w:t>
      </w:r>
    </w:p>
    <w:p w14:paraId="5E9DFE4C" w14:textId="04901B4E"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конструкции с глаголами на</w:t>
      </w:r>
      <w:r w:rsidR="00D576AD" w:rsidRPr="003A0427">
        <w:rPr>
          <w:rFonts w:ascii="Times New Roman" w:hAnsi="Times New Roman" w:cs="Times New Roman"/>
          <w:color w:val="000000" w:themeColor="text1"/>
          <w:sz w:val="24"/>
          <w:szCs w:val="24"/>
        </w:rPr>
        <w:t xml:space="preserve"> -</w:t>
      </w:r>
      <w:r w:rsidR="00D576AD" w:rsidRPr="003A0427">
        <w:rPr>
          <w:rFonts w:ascii="Times New Roman" w:hAnsi="Times New Roman" w:cs="Times New Roman"/>
          <w:color w:val="000000" w:themeColor="text1"/>
          <w:sz w:val="24"/>
          <w:szCs w:val="24"/>
          <w:lang w:val="en-US"/>
        </w:rPr>
        <w:t>ing</w:t>
      </w:r>
      <w:r w:rsidRPr="003A0427">
        <w:rPr>
          <w:rFonts w:ascii="Times New Roman" w:hAnsi="Times New Roman" w:cs="Times New Roman"/>
          <w:color w:val="000000" w:themeColor="text1"/>
          <w:sz w:val="24"/>
          <w:szCs w:val="24"/>
        </w:rPr>
        <w:t>;</w:t>
      </w:r>
      <w:r w:rsidR="007C6CA1" w:rsidRPr="003A0427">
        <w:rPr>
          <w:rFonts w:ascii="Times New Roman" w:hAnsi="Times New Roman" w:cs="Times New Roman"/>
          <w:color w:val="000000" w:themeColor="text1"/>
          <w:sz w:val="24"/>
          <w:szCs w:val="24"/>
        </w:rPr>
        <w:t xml:space="preserve"> </w:t>
      </w:r>
      <w:r w:rsidR="00D576AD" w:rsidRPr="003A0427">
        <w:rPr>
          <w:rFonts w:ascii="Times New Roman" w:hAnsi="Times New Roman" w:cs="Times New Roman"/>
          <w:color w:val="000000" w:themeColor="text1"/>
          <w:sz w:val="24"/>
          <w:szCs w:val="24"/>
          <w:lang w:val="en-US"/>
        </w:rPr>
        <w:t>to</w:t>
      </w:r>
      <w:r w:rsidR="00D576AD" w:rsidRPr="003A0427">
        <w:rPr>
          <w:rFonts w:ascii="Times New Roman" w:hAnsi="Times New Roman" w:cs="Times New Roman"/>
          <w:color w:val="000000" w:themeColor="text1"/>
          <w:sz w:val="24"/>
          <w:szCs w:val="24"/>
        </w:rPr>
        <w:t xml:space="preserve"> </w:t>
      </w:r>
      <w:r w:rsidR="00D576AD" w:rsidRPr="003A0427">
        <w:rPr>
          <w:rFonts w:ascii="Times New Roman" w:hAnsi="Times New Roman" w:cs="Times New Roman"/>
          <w:color w:val="000000" w:themeColor="text1"/>
          <w:sz w:val="24"/>
          <w:szCs w:val="24"/>
          <w:lang w:val="en-US"/>
        </w:rPr>
        <w:t>love</w:t>
      </w:r>
      <w:r w:rsidR="00D576AD" w:rsidRPr="003A0427">
        <w:rPr>
          <w:rFonts w:ascii="Times New Roman" w:hAnsi="Times New Roman" w:cs="Times New Roman"/>
          <w:color w:val="000000" w:themeColor="text1"/>
          <w:sz w:val="24"/>
          <w:szCs w:val="24"/>
        </w:rPr>
        <w:t>\</w:t>
      </w:r>
      <w:r w:rsidR="00D576AD" w:rsidRPr="003A0427">
        <w:rPr>
          <w:rFonts w:ascii="Times New Roman" w:hAnsi="Times New Roman" w:cs="Times New Roman"/>
          <w:color w:val="000000" w:themeColor="text1"/>
          <w:sz w:val="24"/>
          <w:szCs w:val="24"/>
          <w:lang w:val="en-US"/>
        </w:rPr>
        <w:t>hate</w:t>
      </w:r>
      <w:r w:rsidR="00D576AD" w:rsidRPr="003A0427">
        <w:rPr>
          <w:rFonts w:ascii="Times New Roman" w:hAnsi="Times New Roman" w:cs="Times New Roman"/>
          <w:color w:val="000000" w:themeColor="text1"/>
          <w:sz w:val="24"/>
          <w:szCs w:val="24"/>
        </w:rPr>
        <w:t xml:space="preserve"> </w:t>
      </w:r>
      <w:r w:rsidR="00D576AD" w:rsidRPr="003A0427">
        <w:rPr>
          <w:rFonts w:ascii="Times New Roman" w:hAnsi="Times New Roman" w:cs="Times New Roman"/>
          <w:color w:val="000000" w:themeColor="text1"/>
          <w:sz w:val="24"/>
          <w:szCs w:val="24"/>
          <w:lang w:val="en-US"/>
        </w:rPr>
        <w:t>doing</w:t>
      </w:r>
      <w:r w:rsidR="00D576AD" w:rsidRPr="003A0427">
        <w:rPr>
          <w:rFonts w:ascii="Times New Roman" w:hAnsi="Times New Roman" w:cs="Times New Roman"/>
          <w:color w:val="000000" w:themeColor="text1"/>
          <w:sz w:val="24"/>
          <w:szCs w:val="24"/>
        </w:rPr>
        <w:t xml:space="preserve"> </w:t>
      </w:r>
      <w:r w:rsidR="00D576AD" w:rsidRPr="003A0427">
        <w:rPr>
          <w:rFonts w:ascii="Times New Roman" w:hAnsi="Times New Roman" w:cs="Times New Roman"/>
          <w:color w:val="000000" w:themeColor="text1"/>
          <w:sz w:val="24"/>
          <w:szCs w:val="24"/>
          <w:lang w:val="en-US"/>
        </w:rPr>
        <w:t>smth</w:t>
      </w:r>
      <w:r w:rsidR="00D576AD" w:rsidRPr="003A0427">
        <w:rPr>
          <w:rFonts w:ascii="Times New Roman" w:hAnsi="Times New Roman" w:cs="Times New Roman"/>
          <w:color w:val="000000" w:themeColor="text1"/>
          <w:sz w:val="24"/>
          <w:szCs w:val="24"/>
        </w:rPr>
        <w:t>:</w:t>
      </w:r>
    </w:p>
    <w:p w14:paraId="6E319C3F" w14:textId="4E53EBF6"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конструкции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с</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глаголами</w:t>
      </w:r>
      <w:r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lang w:val="en-US"/>
        </w:rPr>
        <w:t>to stop, to remember, to forget</w:t>
      </w:r>
      <w:r w:rsidR="007C6CA1"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lang w:val="en-US"/>
        </w:rPr>
        <w:t>(</w:t>
      </w:r>
      <w:r w:rsidR="00D576AD" w:rsidRPr="003A0427">
        <w:rPr>
          <w:rFonts w:ascii="Times New Roman" w:hAnsi="Times New Roman" w:cs="Times New Roman"/>
          <w:color w:val="000000" w:themeColor="text1"/>
          <w:sz w:val="24"/>
          <w:szCs w:val="24"/>
        </w:rPr>
        <w:t>разница</w:t>
      </w:r>
      <w:r w:rsidR="00D576AD"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rPr>
        <w:t>в</w:t>
      </w:r>
      <w:r w:rsidR="00D576AD" w:rsidRPr="003A0427">
        <w:rPr>
          <w:rFonts w:ascii="Times New Roman" w:hAnsi="Times New Roman" w:cs="Times New Roman"/>
          <w:color w:val="000000" w:themeColor="text1"/>
          <w:sz w:val="24"/>
          <w:szCs w:val="24"/>
          <w:lang w:val="en-US"/>
        </w:rPr>
        <w:t xml:space="preserve"> </w:t>
      </w:r>
      <w:r w:rsidR="00D576AD" w:rsidRPr="003A0427">
        <w:rPr>
          <w:rFonts w:ascii="Times New Roman" w:hAnsi="Times New Roman" w:cs="Times New Roman"/>
          <w:color w:val="000000" w:themeColor="text1"/>
          <w:sz w:val="24"/>
          <w:szCs w:val="24"/>
        </w:rPr>
        <w:t>значении</w:t>
      </w:r>
      <w:r w:rsidR="00D576AD" w:rsidRPr="003A0427">
        <w:rPr>
          <w:rFonts w:ascii="Times New Roman" w:hAnsi="Times New Roman" w:cs="Times New Roman"/>
          <w:color w:val="000000" w:themeColor="text1"/>
          <w:sz w:val="24"/>
          <w:szCs w:val="24"/>
          <w:lang w:val="en-US"/>
        </w:rPr>
        <w:t xml:space="preserve"> to stop doing smth </w:t>
      </w:r>
      <w:r w:rsidR="00D576AD" w:rsidRPr="003A0427">
        <w:rPr>
          <w:rFonts w:ascii="Times New Roman" w:hAnsi="Times New Roman" w:cs="Times New Roman"/>
          <w:color w:val="000000" w:themeColor="text1"/>
          <w:sz w:val="24"/>
          <w:szCs w:val="24"/>
        </w:rPr>
        <w:t>и</w:t>
      </w:r>
      <w:r w:rsidR="00D576AD" w:rsidRPr="003A0427">
        <w:rPr>
          <w:rFonts w:ascii="Times New Roman" w:hAnsi="Times New Roman" w:cs="Times New Roman"/>
          <w:color w:val="000000" w:themeColor="text1"/>
          <w:sz w:val="24"/>
          <w:szCs w:val="24"/>
          <w:lang w:val="en-US"/>
        </w:rPr>
        <w:t xml:space="preserve"> to stop to do smth)</w:t>
      </w:r>
    </w:p>
    <w:p w14:paraId="004419A6" w14:textId="716947D4"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конструкция</w:t>
      </w:r>
      <w:r w:rsidR="007C6CA1" w:rsidRPr="003A0427">
        <w:rPr>
          <w:rFonts w:ascii="Times New Roman" w:hAnsi="Times New Roman" w:cs="Times New Roman"/>
          <w:color w:val="000000" w:themeColor="text1"/>
          <w:sz w:val="24"/>
          <w:szCs w:val="24"/>
          <w:lang w:val="en-US"/>
        </w:rPr>
        <w:t xml:space="preserve"> It takes me…to do smth</w:t>
      </w:r>
      <w:r w:rsidRPr="003A0427">
        <w:rPr>
          <w:rFonts w:ascii="Times New Roman" w:hAnsi="Times New Roman" w:cs="Times New Roman"/>
          <w:color w:val="000000" w:themeColor="text1"/>
          <w:sz w:val="24"/>
          <w:szCs w:val="24"/>
          <w:lang w:val="en-US"/>
        </w:rPr>
        <w:t>;</w:t>
      </w:r>
    </w:p>
    <w:p w14:paraId="4F98930D" w14:textId="652C65A2"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 xml:space="preserve">конструкция </w:t>
      </w:r>
      <w:r w:rsidR="007C6CA1" w:rsidRPr="003A0427">
        <w:rPr>
          <w:rFonts w:ascii="Times New Roman" w:hAnsi="Times New Roman" w:cs="Times New Roman"/>
          <w:color w:val="000000" w:themeColor="text1"/>
          <w:sz w:val="24"/>
          <w:szCs w:val="24"/>
          <w:lang w:val="en-US"/>
        </w:rPr>
        <w:t>used</w:t>
      </w:r>
      <w:r w:rsidR="007C6CA1" w:rsidRPr="003A0427">
        <w:rPr>
          <w:rFonts w:ascii="Times New Roman" w:hAnsi="Times New Roman" w:cs="Times New Roman"/>
          <w:color w:val="000000" w:themeColor="text1"/>
          <w:sz w:val="24"/>
          <w:szCs w:val="24"/>
        </w:rPr>
        <w:t xml:space="preserve"> </w:t>
      </w:r>
      <w:r w:rsidR="007C6CA1" w:rsidRPr="003A0427">
        <w:rPr>
          <w:rFonts w:ascii="Times New Roman" w:hAnsi="Times New Roman" w:cs="Times New Roman"/>
          <w:color w:val="000000" w:themeColor="text1"/>
          <w:sz w:val="24"/>
          <w:szCs w:val="24"/>
          <w:lang w:val="en-US"/>
        </w:rPr>
        <w:t>to</w:t>
      </w:r>
      <w:r w:rsidR="007C6CA1" w:rsidRPr="003A0427">
        <w:rPr>
          <w:rFonts w:ascii="Times New Roman" w:hAnsi="Times New Roman" w:cs="Times New Roman"/>
          <w:color w:val="000000" w:themeColor="text1"/>
          <w:sz w:val="24"/>
          <w:szCs w:val="24"/>
        </w:rPr>
        <w:t>+инфинитив глагола;</w:t>
      </w:r>
    </w:p>
    <w:p w14:paraId="2B4E37D6" w14:textId="7E4B992C"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конструкции</w:t>
      </w:r>
      <w:r w:rsidRPr="003A0427">
        <w:rPr>
          <w:rFonts w:ascii="Times New Roman" w:hAnsi="Times New Roman" w:cs="Times New Roman"/>
          <w:color w:val="000000" w:themeColor="text1"/>
          <w:sz w:val="24"/>
          <w:szCs w:val="24"/>
          <w:lang w:val="en-US"/>
        </w:rPr>
        <w:t xml:space="preserve"> </w:t>
      </w:r>
      <w:r w:rsidR="00CC515F" w:rsidRPr="003A0427">
        <w:rPr>
          <w:rFonts w:ascii="Times New Roman" w:hAnsi="Times New Roman" w:cs="Times New Roman"/>
          <w:color w:val="000000" w:themeColor="text1"/>
          <w:sz w:val="24"/>
          <w:szCs w:val="24"/>
          <w:lang w:val="en-US"/>
        </w:rPr>
        <w:t xml:space="preserve">be\get used to </w:t>
      </w:r>
      <w:r w:rsidR="004D24C6">
        <w:rPr>
          <w:rFonts w:ascii="Times New Roman" w:hAnsi="Times New Roman" w:cs="Times New Roman"/>
          <w:color w:val="000000" w:themeColor="text1"/>
          <w:sz w:val="24"/>
          <w:szCs w:val="24"/>
          <w:lang w:val="en-US"/>
        </w:rPr>
        <w:t>d</w:t>
      </w:r>
      <w:r w:rsidR="00CC515F" w:rsidRPr="003A0427">
        <w:rPr>
          <w:rFonts w:ascii="Times New Roman" w:hAnsi="Times New Roman" w:cs="Times New Roman"/>
          <w:color w:val="000000" w:themeColor="text1"/>
          <w:sz w:val="24"/>
          <w:szCs w:val="24"/>
          <w:lang w:val="en-US"/>
        </w:rPr>
        <w:t xml:space="preserve">o </w:t>
      </w:r>
      <w:proofErr w:type="spellStart"/>
      <w:r w:rsidR="00CC515F" w:rsidRPr="003A0427">
        <w:rPr>
          <w:rFonts w:ascii="Times New Roman" w:hAnsi="Times New Roman" w:cs="Times New Roman"/>
          <w:color w:val="000000" w:themeColor="text1"/>
          <w:sz w:val="24"/>
          <w:szCs w:val="24"/>
          <w:lang w:val="en-US"/>
        </w:rPr>
        <w:t>smth</w:t>
      </w:r>
      <w:proofErr w:type="spellEnd"/>
      <w:r w:rsidR="00CC515F" w:rsidRPr="003A0427">
        <w:rPr>
          <w:rFonts w:ascii="Times New Roman" w:hAnsi="Times New Roman" w:cs="Times New Roman"/>
          <w:color w:val="000000" w:themeColor="text1"/>
          <w:sz w:val="24"/>
          <w:szCs w:val="24"/>
          <w:lang w:val="en-US"/>
        </w:rPr>
        <w:t>,</w:t>
      </w:r>
      <w:r w:rsidR="00CB249E" w:rsidRPr="003A0427">
        <w:rPr>
          <w:rFonts w:ascii="Times New Roman" w:hAnsi="Times New Roman" w:cs="Times New Roman"/>
          <w:color w:val="000000" w:themeColor="text1"/>
          <w:sz w:val="24"/>
          <w:szCs w:val="24"/>
          <w:lang w:val="en-US"/>
        </w:rPr>
        <w:t xml:space="preserve"> </w:t>
      </w:r>
      <w:r w:rsidR="00CC515F" w:rsidRPr="003A0427">
        <w:rPr>
          <w:rFonts w:ascii="Times New Roman" w:hAnsi="Times New Roman" w:cs="Times New Roman"/>
          <w:color w:val="000000" w:themeColor="text1"/>
          <w:sz w:val="24"/>
          <w:szCs w:val="24"/>
          <w:lang w:val="en-US"/>
        </w:rPr>
        <w:t>be\get used to</w:t>
      </w:r>
      <w:r w:rsidR="00CB249E" w:rsidRPr="003A0427">
        <w:rPr>
          <w:rFonts w:ascii="Times New Roman" w:hAnsi="Times New Roman" w:cs="Times New Roman"/>
          <w:color w:val="000000" w:themeColor="text1"/>
          <w:sz w:val="24"/>
          <w:szCs w:val="24"/>
          <w:lang w:val="en-US"/>
        </w:rPr>
        <w:t xml:space="preserve"> doing smth;</w:t>
      </w:r>
    </w:p>
    <w:p w14:paraId="72C0D3FF" w14:textId="0BF2BDDF"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конструкции</w:t>
      </w:r>
      <w:r w:rsidRPr="003A0427">
        <w:rPr>
          <w:rFonts w:ascii="Times New Roman" w:hAnsi="Times New Roman" w:cs="Times New Roman"/>
          <w:color w:val="000000" w:themeColor="text1"/>
          <w:sz w:val="24"/>
          <w:szCs w:val="24"/>
          <w:lang w:val="en-US"/>
        </w:rPr>
        <w:t xml:space="preserve"> </w:t>
      </w:r>
      <w:r w:rsidR="00CB249E" w:rsidRPr="003A0427">
        <w:rPr>
          <w:rFonts w:ascii="Times New Roman" w:hAnsi="Times New Roman" w:cs="Times New Roman"/>
          <w:color w:val="000000" w:themeColor="text1"/>
          <w:sz w:val="24"/>
          <w:szCs w:val="24"/>
          <w:lang w:val="en-US"/>
        </w:rPr>
        <w:t>I prefer, I`d prefer, I`d rather prefer,</w:t>
      </w:r>
      <w:r w:rsidR="00CB249E" w:rsidRPr="003A0427">
        <w:rPr>
          <w:rFonts w:ascii="Times New Roman" w:hAnsi="Times New Roman" w:cs="Times New Roman"/>
          <w:color w:val="000000" w:themeColor="text1"/>
          <w:sz w:val="24"/>
          <w:szCs w:val="24"/>
        </w:rPr>
        <w:t>выражающие</w:t>
      </w:r>
      <w:r w:rsidR="00CB249E" w:rsidRPr="003A0427">
        <w:rPr>
          <w:rFonts w:ascii="Times New Roman" w:hAnsi="Times New Roman" w:cs="Times New Roman"/>
          <w:color w:val="000000" w:themeColor="text1"/>
          <w:sz w:val="24"/>
          <w:szCs w:val="24"/>
          <w:lang w:val="en-US"/>
        </w:rPr>
        <w:t xml:space="preserve"> </w:t>
      </w:r>
      <w:r w:rsidR="00CB249E" w:rsidRPr="003A0427">
        <w:rPr>
          <w:rFonts w:ascii="Times New Roman" w:hAnsi="Times New Roman" w:cs="Times New Roman"/>
          <w:color w:val="000000" w:themeColor="text1"/>
          <w:sz w:val="24"/>
          <w:szCs w:val="24"/>
        </w:rPr>
        <w:t>предпочтение</w:t>
      </w:r>
      <w:r w:rsidR="00CB249E" w:rsidRPr="003A0427">
        <w:rPr>
          <w:rFonts w:ascii="Times New Roman" w:hAnsi="Times New Roman" w:cs="Times New Roman"/>
          <w:color w:val="000000" w:themeColor="text1"/>
          <w:sz w:val="24"/>
          <w:szCs w:val="24"/>
          <w:lang w:val="en-US"/>
        </w:rPr>
        <w:t xml:space="preserve"> </w:t>
      </w:r>
      <w:r w:rsidR="00CB249E" w:rsidRPr="003A0427">
        <w:rPr>
          <w:rFonts w:ascii="Times New Roman" w:hAnsi="Times New Roman" w:cs="Times New Roman"/>
          <w:color w:val="000000" w:themeColor="text1"/>
          <w:sz w:val="24"/>
          <w:szCs w:val="24"/>
        </w:rPr>
        <w:t>а</w:t>
      </w:r>
      <w:r w:rsidR="00CB249E" w:rsidRPr="003A0427">
        <w:rPr>
          <w:rFonts w:ascii="Times New Roman" w:hAnsi="Times New Roman" w:cs="Times New Roman"/>
          <w:color w:val="000000" w:themeColor="text1"/>
          <w:sz w:val="24"/>
          <w:szCs w:val="24"/>
          <w:lang w:val="en-US"/>
        </w:rPr>
        <w:t xml:space="preserve"> </w:t>
      </w:r>
      <w:r w:rsidR="00CB249E" w:rsidRPr="003A0427">
        <w:rPr>
          <w:rFonts w:ascii="Times New Roman" w:hAnsi="Times New Roman" w:cs="Times New Roman"/>
          <w:color w:val="000000" w:themeColor="text1"/>
          <w:sz w:val="24"/>
          <w:szCs w:val="24"/>
        </w:rPr>
        <w:t>также</w:t>
      </w:r>
      <w:r w:rsidR="00CB249E" w:rsidRPr="003A0427">
        <w:rPr>
          <w:rFonts w:ascii="Times New Roman" w:hAnsi="Times New Roman" w:cs="Times New Roman"/>
          <w:color w:val="000000" w:themeColor="text1"/>
          <w:sz w:val="24"/>
          <w:szCs w:val="24"/>
          <w:lang w:val="en-US"/>
        </w:rPr>
        <w:t xml:space="preserve"> </w:t>
      </w:r>
      <w:r w:rsidR="00CB249E" w:rsidRPr="003A0427">
        <w:rPr>
          <w:rFonts w:ascii="Times New Roman" w:hAnsi="Times New Roman" w:cs="Times New Roman"/>
          <w:color w:val="000000" w:themeColor="text1"/>
          <w:sz w:val="24"/>
          <w:szCs w:val="24"/>
        </w:rPr>
        <w:t>конструкций</w:t>
      </w:r>
      <w:r w:rsidR="00CB249E" w:rsidRPr="003A0427">
        <w:rPr>
          <w:rFonts w:ascii="Times New Roman" w:hAnsi="Times New Roman" w:cs="Times New Roman"/>
          <w:color w:val="000000" w:themeColor="text1"/>
          <w:sz w:val="24"/>
          <w:szCs w:val="24"/>
          <w:lang w:val="en-US"/>
        </w:rPr>
        <w:t xml:space="preserve"> I`d rather, You`d better;</w:t>
      </w:r>
    </w:p>
    <w:p w14:paraId="6A91D3DF" w14:textId="33CA9BEA"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подлежащее, выраженное собирательным существительным (</w:t>
      </w:r>
      <w:r w:rsidR="00CB249E" w:rsidRPr="003A0427">
        <w:rPr>
          <w:rFonts w:ascii="Times New Roman" w:hAnsi="Times New Roman" w:cs="Times New Roman"/>
          <w:color w:val="000000" w:themeColor="text1"/>
          <w:sz w:val="24"/>
          <w:szCs w:val="24"/>
          <w:lang w:val="en-US"/>
        </w:rPr>
        <w:t>family</w:t>
      </w:r>
      <w:r w:rsidR="00CB249E"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police</w:t>
      </w:r>
      <w:r w:rsidRPr="003A0427">
        <w:rPr>
          <w:rFonts w:ascii="Times New Roman" w:hAnsi="Times New Roman" w:cs="Times New Roman"/>
          <w:color w:val="000000" w:themeColor="text1"/>
          <w:sz w:val="24"/>
          <w:szCs w:val="24"/>
        </w:rPr>
        <w:t>), и его согласование со сказуемым;</w:t>
      </w:r>
    </w:p>
    <w:p w14:paraId="777A0420" w14:textId="07992E15"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highlight w:val="yellow"/>
        </w:rPr>
      </w:pPr>
      <w:r w:rsidRPr="003A0427">
        <w:rPr>
          <w:rFonts w:ascii="Times New Roman" w:hAnsi="Times New Roman" w:cs="Times New Roman"/>
          <w:color w:val="000000" w:themeColor="text1"/>
          <w:sz w:val="24"/>
          <w:szCs w:val="24"/>
        </w:rPr>
        <w:t xml:space="preserve">глаголы (правильные и неправильные) в видовременных формах действительного залога в изъявительном наклонении </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Present</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Past</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Future</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Simple</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Tense</w:t>
      </w:r>
      <w:r w:rsidR="00CB249E"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Present</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Past</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Future</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Continuous</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Tense</w:t>
      </w:r>
      <w:r w:rsidR="00CB249E"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Present</w:t>
      </w:r>
      <w:r w:rsidR="00CB249E" w:rsidRPr="003A0427">
        <w:rPr>
          <w:rFonts w:ascii="Times New Roman" w:hAnsi="Times New Roman" w:cs="Times New Roman"/>
          <w:color w:val="000000" w:themeColor="text1"/>
          <w:sz w:val="24"/>
          <w:szCs w:val="24"/>
        </w:rPr>
        <w:t>\</w:t>
      </w:r>
      <w:r w:rsidR="00CB249E" w:rsidRPr="003A0427">
        <w:rPr>
          <w:rFonts w:ascii="Times New Roman" w:hAnsi="Times New Roman" w:cs="Times New Roman"/>
          <w:color w:val="000000" w:themeColor="text1"/>
          <w:sz w:val="24"/>
          <w:szCs w:val="24"/>
          <w:lang w:val="en-US"/>
        </w:rPr>
        <w:t>Past</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Perfect</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Tense</w:t>
      </w:r>
      <w:r w:rsidR="006B022E"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Present</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Perfect</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Continuous</w:t>
      </w:r>
      <w:r w:rsidR="00CB249E" w:rsidRPr="003A0427">
        <w:rPr>
          <w:rFonts w:ascii="Times New Roman" w:hAnsi="Times New Roman" w:cs="Times New Roman"/>
          <w:color w:val="000000" w:themeColor="text1"/>
          <w:sz w:val="24"/>
          <w:szCs w:val="24"/>
        </w:rPr>
        <w:t xml:space="preserve"> </w:t>
      </w:r>
      <w:r w:rsidR="00CB249E" w:rsidRPr="003A0427">
        <w:rPr>
          <w:rFonts w:ascii="Times New Roman" w:hAnsi="Times New Roman" w:cs="Times New Roman"/>
          <w:color w:val="000000" w:themeColor="text1"/>
          <w:sz w:val="24"/>
          <w:szCs w:val="24"/>
          <w:lang w:val="en-US"/>
        </w:rPr>
        <w:t>Tense</w:t>
      </w:r>
      <w:r w:rsidR="00CB249E"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Future</w:t>
      </w:r>
      <w:r w:rsidR="006B022E" w:rsidRPr="003A0427">
        <w:rPr>
          <w:rFonts w:ascii="Times New Roman" w:hAnsi="Times New Roman" w:cs="Times New Roman"/>
          <w:color w:val="000000" w:themeColor="text1"/>
          <w:sz w:val="24"/>
          <w:szCs w:val="24"/>
        </w:rPr>
        <w:t>-</w:t>
      </w:r>
      <w:r w:rsidR="006B022E" w:rsidRPr="003A0427">
        <w:rPr>
          <w:rFonts w:ascii="Times New Roman" w:hAnsi="Times New Roman" w:cs="Times New Roman"/>
          <w:color w:val="000000" w:themeColor="text1"/>
          <w:sz w:val="24"/>
          <w:szCs w:val="24"/>
          <w:lang w:val="en-US"/>
        </w:rPr>
        <w:t>in</w:t>
      </w:r>
      <w:r w:rsidR="006B022E" w:rsidRPr="003A0427">
        <w:rPr>
          <w:rFonts w:ascii="Times New Roman" w:hAnsi="Times New Roman" w:cs="Times New Roman"/>
          <w:color w:val="000000" w:themeColor="text1"/>
          <w:sz w:val="24"/>
          <w:szCs w:val="24"/>
        </w:rPr>
        <w:t>-</w:t>
      </w:r>
      <w:r w:rsidR="006B022E" w:rsidRPr="003A0427">
        <w:rPr>
          <w:rFonts w:ascii="Times New Roman" w:hAnsi="Times New Roman" w:cs="Times New Roman"/>
          <w:color w:val="000000" w:themeColor="text1"/>
          <w:sz w:val="24"/>
          <w:szCs w:val="24"/>
          <w:lang w:val="en-US"/>
        </w:rPr>
        <w:t>the</w:t>
      </w:r>
      <w:r w:rsidR="006B022E" w:rsidRPr="003A0427">
        <w:rPr>
          <w:rFonts w:ascii="Times New Roman" w:hAnsi="Times New Roman" w:cs="Times New Roman"/>
          <w:color w:val="000000" w:themeColor="text1"/>
          <w:sz w:val="24"/>
          <w:szCs w:val="24"/>
        </w:rPr>
        <w:t>-</w:t>
      </w:r>
      <w:r w:rsidR="006B022E" w:rsidRPr="003A0427">
        <w:rPr>
          <w:rFonts w:ascii="Times New Roman" w:hAnsi="Times New Roman" w:cs="Times New Roman"/>
          <w:color w:val="000000" w:themeColor="text1"/>
          <w:sz w:val="24"/>
          <w:szCs w:val="24"/>
          <w:lang w:val="en-US"/>
        </w:rPr>
        <w:t>Past</w:t>
      </w:r>
      <w:r w:rsidR="006B022E" w:rsidRPr="003A0427">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Tense</w:t>
      </w:r>
      <w:r w:rsidR="006B022E" w:rsidRPr="003A0427">
        <w:rPr>
          <w:rFonts w:ascii="Times New Roman" w:hAnsi="Times New Roman" w:cs="Times New Roman"/>
          <w:color w:val="000000" w:themeColor="text1"/>
          <w:sz w:val="24"/>
          <w:szCs w:val="24"/>
        </w:rPr>
        <w:t>) и наиболее употребительных формах страдального залога (</w:t>
      </w:r>
      <w:r w:rsidR="006B022E" w:rsidRPr="003A0427">
        <w:rPr>
          <w:rFonts w:ascii="Times New Roman" w:hAnsi="Times New Roman" w:cs="Times New Roman"/>
          <w:color w:val="000000" w:themeColor="text1"/>
          <w:sz w:val="24"/>
          <w:szCs w:val="24"/>
          <w:lang w:val="en-US"/>
        </w:rPr>
        <w:t>Present</w:t>
      </w:r>
      <w:r w:rsidR="006B022E" w:rsidRPr="003A0427">
        <w:rPr>
          <w:rFonts w:ascii="Times New Roman" w:hAnsi="Times New Roman" w:cs="Times New Roman"/>
          <w:color w:val="000000" w:themeColor="text1"/>
          <w:sz w:val="24"/>
          <w:szCs w:val="24"/>
        </w:rPr>
        <w:t>\</w:t>
      </w:r>
      <w:r w:rsidR="006B022E" w:rsidRPr="003A0427">
        <w:rPr>
          <w:rFonts w:ascii="Times New Roman" w:hAnsi="Times New Roman" w:cs="Times New Roman"/>
          <w:color w:val="000000" w:themeColor="text1"/>
          <w:sz w:val="24"/>
          <w:szCs w:val="24"/>
          <w:lang w:val="en-US"/>
        </w:rPr>
        <w:t>Past</w:t>
      </w:r>
      <w:r w:rsidR="006B022E" w:rsidRPr="003A0427">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Simple</w:t>
      </w:r>
      <w:r w:rsidR="006B022E" w:rsidRPr="003A0427">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Passive</w:t>
      </w:r>
      <w:r w:rsidR="006B022E" w:rsidRPr="003A0427">
        <w:rPr>
          <w:rFonts w:ascii="Times New Roman" w:hAnsi="Times New Roman" w:cs="Times New Roman"/>
          <w:color w:val="000000" w:themeColor="text1"/>
          <w:sz w:val="24"/>
          <w:szCs w:val="24"/>
        </w:rPr>
        <w:t>,</w:t>
      </w:r>
      <w:r w:rsidR="004D24C6" w:rsidRPr="004D24C6">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Present</w:t>
      </w:r>
      <w:r w:rsidR="006B022E" w:rsidRPr="003A0427">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Perfect</w:t>
      </w:r>
      <w:r w:rsidR="006B022E" w:rsidRPr="003A0427">
        <w:rPr>
          <w:rFonts w:ascii="Times New Roman" w:hAnsi="Times New Roman" w:cs="Times New Roman"/>
          <w:color w:val="000000" w:themeColor="text1"/>
          <w:sz w:val="24"/>
          <w:szCs w:val="24"/>
        </w:rPr>
        <w:t xml:space="preserve"> </w:t>
      </w:r>
      <w:r w:rsidR="006B022E" w:rsidRPr="003A0427">
        <w:rPr>
          <w:rFonts w:ascii="Times New Roman" w:hAnsi="Times New Roman" w:cs="Times New Roman"/>
          <w:color w:val="000000" w:themeColor="text1"/>
          <w:sz w:val="24"/>
          <w:szCs w:val="24"/>
          <w:lang w:val="en-US"/>
        </w:rPr>
        <w:t>Passive</w:t>
      </w:r>
      <w:r w:rsidR="006B022E" w:rsidRPr="003A0427">
        <w:rPr>
          <w:rFonts w:ascii="Times New Roman" w:hAnsi="Times New Roman" w:cs="Times New Roman"/>
          <w:color w:val="000000" w:themeColor="text1"/>
          <w:sz w:val="24"/>
          <w:szCs w:val="24"/>
        </w:rPr>
        <w:t>);</w:t>
      </w:r>
    </w:p>
    <w:p w14:paraId="1EFD31F8" w14:textId="1A89A18A"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конструкция</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to be going to,</w:t>
      </w:r>
      <w:r w:rsidR="004D24C6">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rPr>
        <w:t>формы</w:t>
      </w:r>
      <w:r w:rsidR="006B022E" w:rsidRPr="003A0427">
        <w:rPr>
          <w:rFonts w:ascii="Times New Roman" w:hAnsi="Times New Roman" w:cs="Times New Roman"/>
          <w:color w:val="000000" w:themeColor="text1"/>
          <w:sz w:val="24"/>
          <w:szCs w:val="24"/>
          <w:lang w:val="en-US"/>
        </w:rPr>
        <w:t xml:space="preserve"> Future Simple Tense </w:t>
      </w:r>
      <w:r w:rsidR="006B022E" w:rsidRPr="003A0427">
        <w:rPr>
          <w:rFonts w:ascii="Times New Roman" w:hAnsi="Times New Roman" w:cs="Times New Roman"/>
          <w:color w:val="000000" w:themeColor="text1"/>
          <w:sz w:val="24"/>
          <w:szCs w:val="24"/>
        </w:rPr>
        <w:t>и</w:t>
      </w:r>
      <w:r w:rsidR="006B022E" w:rsidRPr="003A0427">
        <w:rPr>
          <w:rFonts w:ascii="Times New Roman" w:hAnsi="Times New Roman" w:cs="Times New Roman"/>
          <w:color w:val="000000" w:themeColor="text1"/>
          <w:sz w:val="24"/>
          <w:szCs w:val="24"/>
          <w:lang w:val="en-US"/>
        </w:rPr>
        <w:t xml:space="preserve"> Present Continuous Tense </w:t>
      </w:r>
      <w:r w:rsidR="006B022E" w:rsidRPr="003A0427">
        <w:rPr>
          <w:rFonts w:ascii="Times New Roman" w:hAnsi="Times New Roman" w:cs="Times New Roman"/>
          <w:color w:val="000000" w:themeColor="text1"/>
          <w:sz w:val="24"/>
          <w:szCs w:val="24"/>
        </w:rPr>
        <w:t>для</w:t>
      </w:r>
      <w:r w:rsidR="006B022E"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rPr>
        <w:t>выражения</w:t>
      </w:r>
      <w:r w:rsidR="006B022E"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rPr>
        <w:t>будущего</w:t>
      </w:r>
      <w:r w:rsidR="006B022E"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rPr>
        <w:t>действия</w:t>
      </w:r>
      <w:r w:rsidR="006B022E" w:rsidRPr="003A0427">
        <w:rPr>
          <w:rFonts w:ascii="Times New Roman" w:hAnsi="Times New Roman" w:cs="Times New Roman"/>
          <w:color w:val="000000" w:themeColor="text1"/>
          <w:sz w:val="24"/>
          <w:szCs w:val="24"/>
          <w:lang w:val="en-US"/>
        </w:rPr>
        <w:t>;</w:t>
      </w:r>
    </w:p>
    <w:p w14:paraId="7272B1C3" w14:textId="35403102"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модальные</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глаголы</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их</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эквиваленты</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(can\be able to, could, must\have to,</w:t>
      </w:r>
      <w:r w:rsidR="004D24C6">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may, might, should, shall, would, will, need);</w:t>
      </w:r>
    </w:p>
    <w:p w14:paraId="351A684C" w14:textId="7B6450DD"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неличные</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формы</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глагола</w:t>
      </w:r>
      <w:r w:rsidRPr="003A0427">
        <w:rPr>
          <w:rFonts w:ascii="Times New Roman" w:hAnsi="Times New Roman" w:cs="Times New Roman"/>
          <w:color w:val="000000" w:themeColor="text1"/>
          <w:sz w:val="24"/>
          <w:szCs w:val="24"/>
          <w:lang w:val="en-US"/>
        </w:rPr>
        <w:t xml:space="preserve"> - </w:t>
      </w:r>
      <w:r w:rsidRPr="003A0427">
        <w:rPr>
          <w:rFonts w:ascii="Times New Roman" w:hAnsi="Times New Roman" w:cs="Times New Roman"/>
          <w:color w:val="000000" w:themeColor="text1"/>
          <w:sz w:val="24"/>
          <w:szCs w:val="24"/>
        </w:rPr>
        <w:t>инфинитив</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герундий</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причастие</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 xml:space="preserve">Participle </w:t>
      </w:r>
      <w:r w:rsidRPr="003A0427">
        <w:rPr>
          <w:rFonts w:ascii="Times New Roman" w:hAnsi="Times New Roman" w:cs="Times New Roman"/>
          <w:color w:val="000000" w:themeColor="text1"/>
          <w:sz w:val="24"/>
          <w:szCs w:val="24"/>
          <w:lang w:val="en-US"/>
        </w:rPr>
        <w:t xml:space="preserve">I </w:t>
      </w:r>
      <w:r w:rsidRPr="003A0427">
        <w:rPr>
          <w:rFonts w:ascii="Times New Roman" w:hAnsi="Times New Roman" w:cs="Times New Roman"/>
          <w:color w:val="000000" w:themeColor="text1"/>
          <w:sz w:val="24"/>
          <w:szCs w:val="24"/>
        </w:rPr>
        <w:t>и</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Participle</w:t>
      </w:r>
      <w:r w:rsidRPr="003A0427">
        <w:rPr>
          <w:rFonts w:ascii="Times New Roman" w:hAnsi="Times New Roman" w:cs="Times New Roman"/>
          <w:color w:val="000000" w:themeColor="text1"/>
          <w:sz w:val="24"/>
          <w:szCs w:val="24"/>
          <w:lang w:val="en-US"/>
        </w:rPr>
        <w:t xml:space="preserve"> II), </w:t>
      </w:r>
      <w:r w:rsidRPr="003A0427">
        <w:rPr>
          <w:rFonts w:ascii="Times New Roman" w:hAnsi="Times New Roman" w:cs="Times New Roman"/>
          <w:color w:val="000000" w:themeColor="text1"/>
          <w:sz w:val="24"/>
          <w:szCs w:val="24"/>
        </w:rPr>
        <w:t>причастия</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в</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функции</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определения</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Participle</w:t>
      </w:r>
      <w:r w:rsidRPr="003A0427">
        <w:rPr>
          <w:rFonts w:ascii="Times New Roman" w:hAnsi="Times New Roman" w:cs="Times New Roman"/>
          <w:color w:val="000000" w:themeColor="text1"/>
          <w:sz w:val="24"/>
          <w:szCs w:val="24"/>
          <w:lang w:val="en-US"/>
        </w:rPr>
        <w:t xml:space="preserve"> I </w:t>
      </w:r>
      <w:r w:rsidR="006B022E" w:rsidRPr="003A0427">
        <w:rPr>
          <w:rFonts w:ascii="Times New Roman" w:hAnsi="Times New Roman" w:cs="Times New Roman"/>
          <w:color w:val="000000" w:themeColor="text1"/>
          <w:sz w:val="24"/>
          <w:szCs w:val="24"/>
          <w:lang w:val="en-US"/>
        </w:rPr>
        <w:t>–</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a playing child</w:t>
      </w:r>
      <w:r w:rsidRPr="003A0427">
        <w:rPr>
          <w:rFonts w:ascii="Times New Roman" w:hAnsi="Times New Roman" w:cs="Times New Roman"/>
          <w:color w:val="000000" w:themeColor="text1"/>
          <w:sz w:val="24"/>
          <w:szCs w:val="24"/>
          <w:lang w:val="en-US"/>
        </w:rPr>
        <w:t xml:space="preserve">, </w:t>
      </w:r>
      <w:r w:rsidR="006B022E" w:rsidRPr="003A0427">
        <w:rPr>
          <w:rFonts w:ascii="Times New Roman" w:hAnsi="Times New Roman" w:cs="Times New Roman"/>
          <w:color w:val="000000" w:themeColor="text1"/>
          <w:sz w:val="24"/>
          <w:szCs w:val="24"/>
          <w:lang w:val="en-US"/>
        </w:rPr>
        <w:t>Participle</w:t>
      </w:r>
      <w:r w:rsidRPr="003A0427">
        <w:rPr>
          <w:rFonts w:ascii="Times New Roman" w:hAnsi="Times New Roman" w:cs="Times New Roman"/>
          <w:color w:val="000000" w:themeColor="text1"/>
          <w:sz w:val="24"/>
          <w:szCs w:val="24"/>
          <w:lang w:val="en-US"/>
        </w:rPr>
        <w:t xml:space="preserve"> II -</w:t>
      </w:r>
      <w:r w:rsidR="006B022E" w:rsidRPr="003A0427">
        <w:rPr>
          <w:rFonts w:ascii="Times New Roman" w:hAnsi="Times New Roman" w:cs="Times New Roman"/>
          <w:color w:val="000000" w:themeColor="text1"/>
          <w:sz w:val="24"/>
          <w:szCs w:val="24"/>
          <w:lang w:val="en-US"/>
        </w:rPr>
        <w:t>a written text</w:t>
      </w:r>
      <w:r w:rsidRPr="003A0427">
        <w:rPr>
          <w:rFonts w:ascii="Times New Roman" w:hAnsi="Times New Roman" w:cs="Times New Roman"/>
          <w:color w:val="000000" w:themeColor="text1"/>
          <w:sz w:val="24"/>
          <w:szCs w:val="24"/>
          <w:lang w:val="en-US"/>
        </w:rPr>
        <w:t>);</w:t>
      </w:r>
    </w:p>
    <w:p w14:paraId="511FF929"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определённый, неопределённый и нулевой артикли;</w:t>
      </w:r>
    </w:p>
    <w:p w14:paraId="52A673A8"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имена существительные во множественном числе, образованных по правилу, и исключения;</w:t>
      </w:r>
    </w:p>
    <w:p w14:paraId="56AFE519"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неисчисляемые имена существительные, имеющие форму только множественного числа;</w:t>
      </w:r>
    </w:p>
    <w:p w14:paraId="34F4CD98"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притяжательный падеж имён существительных;</w:t>
      </w:r>
    </w:p>
    <w:p w14:paraId="2E800E12"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01A897D1"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порядок следования нескольких прилагательных (мнение - размер - возраст - цвет - происхождение);</w:t>
      </w:r>
    </w:p>
    <w:p w14:paraId="6FC578C8" w14:textId="2C49D263" w:rsidR="006B022E"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lang w:val="en-US"/>
        </w:rPr>
      </w:pPr>
      <w:r w:rsidRPr="003A0427">
        <w:rPr>
          <w:rFonts w:ascii="Times New Roman" w:hAnsi="Times New Roman" w:cs="Times New Roman"/>
          <w:color w:val="000000" w:themeColor="text1"/>
          <w:sz w:val="24"/>
          <w:szCs w:val="24"/>
        </w:rPr>
        <w:t>слова</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выражающие</w:t>
      </w:r>
      <w:r w:rsidRPr="003A0427">
        <w:rPr>
          <w:rFonts w:ascii="Times New Roman" w:hAnsi="Times New Roman" w:cs="Times New Roman"/>
          <w:color w:val="000000" w:themeColor="text1"/>
          <w:sz w:val="24"/>
          <w:szCs w:val="24"/>
          <w:lang w:val="en-US"/>
        </w:rPr>
        <w:t xml:space="preserve"> </w:t>
      </w:r>
      <w:r w:rsidRPr="003A0427">
        <w:rPr>
          <w:rFonts w:ascii="Times New Roman" w:hAnsi="Times New Roman" w:cs="Times New Roman"/>
          <w:color w:val="000000" w:themeColor="text1"/>
          <w:sz w:val="24"/>
          <w:szCs w:val="24"/>
        </w:rPr>
        <w:t>количество</w:t>
      </w:r>
      <w:r w:rsidRPr="003A0427">
        <w:rPr>
          <w:rFonts w:ascii="Times New Roman" w:hAnsi="Times New Roman" w:cs="Times New Roman"/>
          <w:color w:val="000000" w:themeColor="text1"/>
          <w:sz w:val="24"/>
          <w:szCs w:val="24"/>
          <w:lang w:val="en-US"/>
        </w:rPr>
        <w:t xml:space="preserve"> (</w:t>
      </w:r>
      <w:r w:rsidR="00CA1099" w:rsidRPr="003A0427">
        <w:rPr>
          <w:rFonts w:ascii="Times New Roman" w:hAnsi="Times New Roman" w:cs="Times New Roman"/>
          <w:color w:val="000000" w:themeColor="text1"/>
          <w:sz w:val="24"/>
          <w:szCs w:val="24"/>
          <w:lang w:val="en-US"/>
        </w:rPr>
        <w:t>many\much, little\a little, few\a few, a lot</w:t>
      </w:r>
      <w:r w:rsidRPr="003A0427">
        <w:rPr>
          <w:rFonts w:ascii="Times New Roman" w:hAnsi="Times New Roman" w:cs="Times New Roman"/>
          <w:color w:val="000000" w:themeColor="text1"/>
          <w:sz w:val="24"/>
          <w:szCs w:val="24"/>
          <w:lang w:val="en-US"/>
        </w:rPr>
        <w:t xml:space="preserve">); </w:t>
      </w:r>
    </w:p>
    <w:p w14:paraId="3BD4E725" w14:textId="0405DB94"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71B45573" w14:textId="4F8B5DF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неопределённые местоимения и их производные, отрицательные местоимения попе, по и производные последнего (</w:t>
      </w:r>
      <w:r w:rsidR="00AC0E1A" w:rsidRPr="003A0427">
        <w:rPr>
          <w:rFonts w:ascii="Times New Roman" w:hAnsi="Times New Roman" w:cs="Times New Roman"/>
          <w:color w:val="000000" w:themeColor="text1"/>
          <w:sz w:val="24"/>
          <w:szCs w:val="24"/>
          <w:lang w:val="en-US"/>
        </w:rPr>
        <w:t>nobody</w:t>
      </w:r>
      <w:r w:rsidR="00AC0E1A" w:rsidRPr="003A0427">
        <w:rPr>
          <w:rFonts w:ascii="Times New Roman" w:hAnsi="Times New Roman" w:cs="Times New Roman"/>
          <w:color w:val="000000" w:themeColor="text1"/>
          <w:sz w:val="24"/>
          <w:szCs w:val="24"/>
        </w:rPr>
        <w:t xml:space="preserve">, </w:t>
      </w:r>
      <w:r w:rsidR="00AC0E1A" w:rsidRPr="003A0427">
        <w:rPr>
          <w:rFonts w:ascii="Times New Roman" w:hAnsi="Times New Roman" w:cs="Times New Roman"/>
          <w:color w:val="000000" w:themeColor="text1"/>
          <w:sz w:val="24"/>
          <w:szCs w:val="24"/>
          <w:lang w:val="en-US"/>
        </w:rPr>
        <w:t>nothing</w:t>
      </w:r>
      <w:r w:rsidRPr="003A0427">
        <w:rPr>
          <w:rFonts w:ascii="Times New Roman" w:hAnsi="Times New Roman" w:cs="Times New Roman"/>
          <w:color w:val="000000" w:themeColor="text1"/>
          <w:sz w:val="24"/>
          <w:szCs w:val="24"/>
        </w:rPr>
        <w:t xml:space="preserve"> и другие);</w:t>
      </w:r>
    </w:p>
    <w:p w14:paraId="2E3F0E5F"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количественные и порядковые числительные;</w:t>
      </w:r>
    </w:p>
    <w:p w14:paraId="44171413"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предлоги места, времени, направления, предлоги, употребляемые с глаголами в страдательном залоге;</w:t>
      </w:r>
    </w:p>
    <w:p w14:paraId="4469F445"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владеть социокультурными знаниями и умениями:</w:t>
      </w:r>
    </w:p>
    <w:p w14:paraId="2FCCCCF7"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EDFE7A9"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4EC7269F"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иметь базовые знания о социокультурном портрете и культурном наследии родной страны и страны/стран изучаемого языка;</w:t>
      </w:r>
    </w:p>
    <w:p w14:paraId="49216EA3"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представлять родную страну и её культуру на иностранном языке;</w:t>
      </w:r>
    </w:p>
    <w:p w14:paraId="229E4AFE"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проявлять уважение к иной культуре, соблюдать нормы вежливости в межкультурном общении;</w:t>
      </w:r>
    </w:p>
    <w:p w14:paraId="2DAFBBB4"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владеть компенсаторными умениями, позволяющими в случае сбоя коммуникации, а также в условиях дефицита языковых средств:</w:t>
      </w:r>
    </w:p>
    <w:p w14:paraId="49C0C287"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2F3A298"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владеть метапредметными умениями, позволяющими:</w:t>
      </w:r>
    </w:p>
    <w:p w14:paraId="57B143C2"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6815F91" w14:textId="44A93331"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использовать</w:t>
      </w:r>
      <w:r w:rsidRPr="003A0427">
        <w:rPr>
          <w:rFonts w:ascii="Times New Roman" w:hAnsi="Times New Roman" w:cs="Times New Roman"/>
          <w:color w:val="000000" w:themeColor="text1"/>
          <w:sz w:val="24"/>
          <w:szCs w:val="24"/>
        </w:rPr>
        <w:tab/>
        <w:t>иноязычные</w:t>
      </w:r>
      <w:r w:rsidR="00664E74" w:rsidRPr="003A0427">
        <w:rPr>
          <w:rFonts w:ascii="Times New Roman" w:hAnsi="Times New Roman" w:cs="Times New Roman"/>
          <w:color w:val="000000" w:themeColor="text1"/>
          <w:sz w:val="24"/>
          <w:szCs w:val="24"/>
        </w:rPr>
        <w:t xml:space="preserve"> </w:t>
      </w:r>
      <w:r w:rsidRPr="003A0427">
        <w:rPr>
          <w:rFonts w:ascii="Times New Roman" w:hAnsi="Times New Roman" w:cs="Times New Roman"/>
          <w:color w:val="000000" w:themeColor="text1"/>
          <w:sz w:val="24"/>
          <w:szCs w:val="24"/>
        </w:rPr>
        <w:t>словари</w:t>
      </w:r>
      <w:r w:rsidR="00664E74" w:rsidRPr="003A0427">
        <w:rPr>
          <w:rFonts w:ascii="Times New Roman" w:hAnsi="Times New Roman" w:cs="Times New Roman"/>
          <w:color w:val="000000" w:themeColor="text1"/>
          <w:sz w:val="24"/>
          <w:szCs w:val="24"/>
        </w:rPr>
        <w:t xml:space="preserve"> </w:t>
      </w:r>
      <w:r w:rsidRPr="003A0427">
        <w:rPr>
          <w:rFonts w:ascii="Times New Roman" w:hAnsi="Times New Roman" w:cs="Times New Roman"/>
          <w:color w:val="000000" w:themeColor="text1"/>
          <w:sz w:val="24"/>
          <w:szCs w:val="24"/>
        </w:rPr>
        <w:t>и</w:t>
      </w:r>
      <w:r w:rsidR="00664E74" w:rsidRPr="003A0427">
        <w:rPr>
          <w:rFonts w:ascii="Times New Roman" w:hAnsi="Times New Roman" w:cs="Times New Roman"/>
          <w:color w:val="000000" w:themeColor="text1"/>
          <w:sz w:val="24"/>
          <w:szCs w:val="24"/>
        </w:rPr>
        <w:t xml:space="preserve"> </w:t>
      </w:r>
      <w:r w:rsidRPr="003A0427">
        <w:rPr>
          <w:rFonts w:ascii="Times New Roman" w:hAnsi="Times New Roman" w:cs="Times New Roman"/>
          <w:color w:val="000000" w:themeColor="text1"/>
          <w:sz w:val="24"/>
          <w:szCs w:val="24"/>
        </w:rPr>
        <w:t>справочники,</w:t>
      </w:r>
    </w:p>
    <w:p w14:paraId="6C3C1258"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в том числе информационно-справочные системы в электронной форме;</w:t>
      </w:r>
    </w:p>
    <w:p w14:paraId="57989D8C" w14:textId="77777777" w:rsidR="000D1BC7" w:rsidRPr="003A0427" w:rsidRDefault="000D1BC7" w:rsidP="00602DFE">
      <w:pPr>
        <w:tabs>
          <w:tab w:val="left" w:pos="1337"/>
          <w:tab w:val="left" w:pos="1560"/>
        </w:tabs>
        <w:ind w:firstLine="709"/>
        <w:jc w:val="both"/>
        <w:rPr>
          <w:rFonts w:ascii="Times New Roman" w:hAnsi="Times New Roman" w:cs="Times New Roman"/>
          <w:color w:val="000000" w:themeColor="text1"/>
          <w:sz w:val="24"/>
          <w:szCs w:val="24"/>
        </w:rPr>
      </w:pPr>
      <w:r w:rsidRPr="003A0427">
        <w:rPr>
          <w:rFonts w:ascii="Times New Roman" w:hAnsi="Times New Roman" w:cs="Times New Roman"/>
          <w:color w:val="000000" w:themeColor="text1"/>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14E0ED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сети Интернет.</w:t>
      </w:r>
    </w:p>
    <w:p w14:paraId="13F61310" w14:textId="7AA4F5A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английскому языку. К концу 11 класса обучающийся научится:</w:t>
      </w:r>
    </w:p>
    <w:p w14:paraId="6245FA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основными видами речевой деятельности:</w:t>
      </w:r>
    </w:p>
    <w:p w14:paraId="31B6F1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говорение:</w:t>
      </w:r>
    </w:p>
    <w:p w14:paraId="5269A0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394C7E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469BBE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14:paraId="5FE9C03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устно излагать результаты выполненной проектной работы (объём - 14-15 фраз);</w:t>
      </w:r>
    </w:p>
    <w:p w14:paraId="2581245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аудирование:</w:t>
      </w:r>
    </w:p>
    <w:p w14:paraId="665C67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01E8C1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смысловое чтение:</w:t>
      </w:r>
    </w:p>
    <w:p w14:paraId="5954E69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14:paraId="291E9EC0" w14:textId="2C9EF5A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читать про себя не</w:t>
      </w:r>
      <w:r w:rsidR="00310759" w:rsidRPr="003A0427">
        <w:rPr>
          <w:rFonts w:ascii="Times New Roman" w:hAnsi="Times New Roman" w:cs="Times New Roman"/>
          <w:sz w:val="24"/>
          <w:szCs w:val="24"/>
        </w:rPr>
        <w:t xml:space="preserve"> </w:t>
      </w:r>
      <w:r w:rsidRPr="003A0427">
        <w:rPr>
          <w:rFonts w:ascii="Times New Roman" w:hAnsi="Times New Roman" w:cs="Times New Roman"/>
          <w:sz w:val="24"/>
          <w:szCs w:val="24"/>
        </w:rPr>
        <w:t>сплошные тексты (таблицы, диаграммы, графики) и понимать представленную в них информацию;</w:t>
      </w:r>
    </w:p>
    <w:p w14:paraId="16BCF4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письменная речь:</w:t>
      </w:r>
    </w:p>
    <w:p w14:paraId="69F161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заполнять анкеты и формуляры, сообщая о себе основные сведения, в соответствии с нормами, принятыми в стране/странах изучаемого языка;</w:t>
      </w:r>
    </w:p>
    <w:p w14:paraId="6C3774CC" w14:textId="7802B5A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писать резюме (С</w:t>
      </w:r>
      <w:r w:rsidR="00F8344F">
        <w:rPr>
          <w:rFonts w:ascii="Times New Roman" w:hAnsi="Times New Roman" w:cs="Times New Roman"/>
          <w:sz w:val="24"/>
          <w:szCs w:val="24"/>
          <w:lang w:val="en-US"/>
        </w:rPr>
        <w:t>V</w:t>
      </w:r>
      <w:r w:rsidRPr="003A0427">
        <w:rPr>
          <w:rFonts w:ascii="Times New Roman" w:hAnsi="Times New Roman" w:cs="Times New Roman"/>
          <w:sz w:val="24"/>
          <w:szCs w:val="24"/>
        </w:rPr>
        <w:t>) с сообщением основных сведений о себе в соответствии с нормами, принятыми в стране/странах изучаемого языка;</w:t>
      </w:r>
    </w:p>
    <w:p w14:paraId="2688A0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628272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14:paraId="416A6381" w14:textId="04BF3C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заполнять</w:t>
      </w:r>
      <w:r w:rsidR="00664E74" w:rsidRPr="003A0427">
        <w:rPr>
          <w:rFonts w:ascii="Times New Roman" w:hAnsi="Times New Roman" w:cs="Times New Roman"/>
          <w:sz w:val="24"/>
          <w:szCs w:val="24"/>
        </w:rPr>
        <w:t xml:space="preserve"> </w:t>
      </w:r>
      <w:r w:rsidRPr="003A0427">
        <w:rPr>
          <w:rFonts w:ascii="Times New Roman" w:hAnsi="Times New Roman" w:cs="Times New Roman"/>
          <w:sz w:val="24"/>
          <w:szCs w:val="24"/>
        </w:rPr>
        <w:t>таблицу,</w:t>
      </w:r>
      <w:r w:rsidR="00664E74" w:rsidRPr="003A0427">
        <w:rPr>
          <w:rFonts w:ascii="Times New Roman" w:hAnsi="Times New Roman" w:cs="Times New Roman"/>
          <w:sz w:val="24"/>
          <w:szCs w:val="24"/>
        </w:rPr>
        <w:t xml:space="preserve"> </w:t>
      </w:r>
      <w:r w:rsidRPr="003A0427">
        <w:rPr>
          <w:rFonts w:ascii="Times New Roman" w:hAnsi="Times New Roman" w:cs="Times New Roman"/>
          <w:sz w:val="24"/>
          <w:szCs w:val="24"/>
        </w:rPr>
        <w:t>кратко</w:t>
      </w:r>
      <w:r w:rsidR="00664E74" w:rsidRPr="003A0427">
        <w:rPr>
          <w:rFonts w:ascii="Times New Roman" w:hAnsi="Times New Roman" w:cs="Times New Roman"/>
          <w:sz w:val="24"/>
          <w:szCs w:val="24"/>
        </w:rPr>
        <w:t xml:space="preserve"> </w:t>
      </w:r>
      <w:r w:rsidRPr="003A0427">
        <w:rPr>
          <w:rFonts w:ascii="Times New Roman" w:hAnsi="Times New Roman" w:cs="Times New Roman"/>
          <w:sz w:val="24"/>
          <w:szCs w:val="24"/>
        </w:rPr>
        <w:t>фиксируя</w:t>
      </w:r>
      <w:r w:rsidR="00664E74" w:rsidRPr="003A0427">
        <w:rPr>
          <w:rFonts w:ascii="Times New Roman" w:hAnsi="Times New Roman" w:cs="Times New Roman"/>
          <w:sz w:val="24"/>
          <w:szCs w:val="24"/>
        </w:rPr>
        <w:t xml:space="preserve"> </w:t>
      </w:r>
      <w:r w:rsidRPr="003A0427">
        <w:rPr>
          <w:rFonts w:ascii="Times New Roman" w:hAnsi="Times New Roman" w:cs="Times New Roman"/>
          <w:sz w:val="24"/>
          <w:szCs w:val="24"/>
        </w:rPr>
        <w:t>содержание</w:t>
      </w:r>
    </w:p>
    <w:p w14:paraId="297820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007685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фонетическими навыками:</w:t>
      </w:r>
    </w:p>
    <w:p w14:paraId="5DF16F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1247691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58984CC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орфографическими навыками: правильно писать изученные слова;</w:t>
      </w:r>
    </w:p>
    <w:p w14:paraId="65C781C8" w14:textId="28AC6C9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пунктуационными навыками:</w:t>
      </w:r>
      <w:r w:rsidR="00664E74" w:rsidRPr="003A0427">
        <w:rPr>
          <w:rFonts w:ascii="Times New Roman" w:hAnsi="Times New Roman" w:cs="Times New Roman"/>
          <w:sz w:val="24"/>
          <w:szCs w:val="24"/>
        </w:rPr>
        <w:t xml:space="preserve"> </w:t>
      </w:r>
      <w:r w:rsidRPr="003A0427">
        <w:rPr>
          <w:rFonts w:ascii="Times New Roman" w:hAnsi="Times New Roman" w:cs="Times New Roman"/>
          <w:sz w:val="24"/>
          <w:szCs w:val="24"/>
        </w:rPr>
        <w:t>использовать запятую</w:t>
      </w:r>
    </w:p>
    <w:p w14:paraId="31CAB4A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перечислении, обращении и при выделении вводных слов;</w:t>
      </w:r>
    </w:p>
    <w:p w14:paraId="4881C3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апостроф, точку, вопросительный и восклицательный знаки;</w:t>
      </w:r>
    </w:p>
    <w:p w14:paraId="3544A5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257C7F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w:t>
      </w:r>
    </w:p>
    <w:p w14:paraId="3423BA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9C3BA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и употреблять в устной и письменной речи:</w:t>
      </w:r>
    </w:p>
    <w:p w14:paraId="44C826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родственные слова, образованные с использованием аффиксации:</w:t>
      </w:r>
    </w:p>
    <w:p w14:paraId="4D725F84" w14:textId="515BCA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глаголы при помощи префиксов </w:t>
      </w:r>
      <w:r w:rsidR="00CA1099" w:rsidRPr="003A0427">
        <w:rPr>
          <w:rFonts w:ascii="Times New Roman" w:hAnsi="Times New Roman" w:cs="Times New Roman"/>
          <w:sz w:val="24"/>
          <w:szCs w:val="24"/>
          <w:lang w:val="en-US"/>
        </w:rPr>
        <w:t>dis</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mis</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re</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over</w:t>
      </w:r>
      <w:r w:rsidR="00AC0E1A" w:rsidRPr="003A0427">
        <w:rPr>
          <w:rFonts w:ascii="Times New Roman" w:hAnsi="Times New Roman" w:cs="Times New Roman"/>
          <w:sz w:val="24"/>
          <w:szCs w:val="24"/>
        </w:rPr>
        <w:t xml:space="preserve">-, </w:t>
      </w:r>
      <w:r w:rsidR="00AC0E1A" w:rsidRPr="003A0427">
        <w:rPr>
          <w:rFonts w:ascii="Times New Roman" w:hAnsi="Times New Roman" w:cs="Times New Roman"/>
          <w:sz w:val="24"/>
          <w:szCs w:val="24"/>
          <w:lang w:val="en-US"/>
        </w:rPr>
        <w:t>under</w:t>
      </w:r>
      <w:r w:rsidR="00AC0E1A" w:rsidRPr="003A0427">
        <w:rPr>
          <w:rFonts w:ascii="Times New Roman" w:hAnsi="Times New Roman" w:cs="Times New Roman"/>
          <w:sz w:val="24"/>
          <w:szCs w:val="24"/>
        </w:rPr>
        <w:t>-, и</w:t>
      </w:r>
      <w:r w:rsidR="00CA1099" w:rsidRPr="003A0427">
        <w:rPr>
          <w:rFonts w:ascii="Times New Roman" w:hAnsi="Times New Roman" w:cs="Times New Roman"/>
          <w:sz w:val="24"/>
          <w:szCs w:val="24"/>
        </w:rPr>
        <w:t xml:space="preserve"> суффиксов -</w:t>
      </w:r>
      <w:r w:rsidR="00CA1099" w:rsidRPr="003A0427">
        <w:rPr>
          <w:rFonts w:ascii="Times New Roman" w:hAnsi="Times New Roman" w:cs="Times New Roman"/>
          <w:sz w:val="24"/>
          <w:szCs w:val="24"/>
          <w:lang w:val="en-US"/>
        </w:rPr>
        <w:t>ise</w:t>
      </w:r>
      <w:r w:rsidR="00CA1099" w:rsidRPr="003A0427">
        <w:rPr>
          <w:rFonts w:ascii="Times New Roman" w:hAnsi="Times New Roman" w:cs="Times New Roman"/>
          <w:sz w:val="24"/>
          <w:szCs w:val="24"/>
        </w:rPr>
        <w:t>\-</w:t>
      </w:r>
      <w:r w:rsidR="00AC0E1A" w:rsidRPr="003A0427">
        <w:rPr>
          <w:rFonts w:ascii="Times New Roman" w:hAnsi="Times New Roman" w:cs="Times New Roman"/>
          <w:sz w:val="24"/>
          <w:szCs w:val="24"/>
          <w:lang w:val="en-US"/>
        </w:rPr>
        <w:t>ize</w:t>
      </w:r>
      <w:r w:rsidR="00AC0E1A" w:rsidRPr="003A0427">
        <w:rPr>
          <w:rFonts w:ascii="Times New Roman" w:hAnsi="Times New Roman" w:cs="Times New Roman"/>
          <w:sz w:val="24"/>
          <w:szCs w:val="24"/>
        </w:rPr>
        <w:t>, -</w:t>
      </w:r>
      <w:proofErr w:type="spellStart"/>
      <w:r w:rsidR="00CA1099" w:rsidRPr="003A0427">
        <w:rPr>
          <w:rFonts w:ascii="Times New Roman" w:hAnsi="Times New Roman" w:cs="Times New Roman"/>
          <w:sz w:val="24"/>
          <w:szCs w:val="24"/>
          <w:lang w:val="en-US"/>
        </w:rPr>
        <w:t>en</w:t>
      </w:r>
      <w:proofErr w:type="spellEnd"/>
      <w:r w:rsidR="00CA1099" w:rsidRPr="003A0427">
        <w:rPr>
          <w:rFonts w:ascii="Times New Roman" w:hAnsi="Times New Roman" w:cs="Times New Roman"/>
          <w:sz w:val="24"/>
          <w:szCs w:val="24"/>
        </w:rPr>
        <w:t>;</w:t>
      </w:r>
    </w:p>
    <w:p w14:paraId="37C73B59" w14:textId="24DDF477"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имена</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существительные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помощи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префиксов</w:t>
      </w:r>
      <w:r w:rsidRPr="003A0427">
        <w:rPr>
          <w:rFonts w:ascii="Times New Roman" w:hAnsi="Times New Roman" w:cs="Times New Roman"/>
          <w:sz w:val="24"/>
          <w:szCs w:val="24"/>
          <w:lang w:val="en-US"/>
        </w:rPr>
        <w:t xml:space="preserve"> </w:t>
      </w:r>
      <w:r w:rsidR="00CA1099" w:rsidRPr="003A0427">
        <w:rPr>
          <w:rFonts w:ascii="Times New Roman" w:hAnsi="Times New Roman" w:cs="Times New Roman"/>
          <w:sz w:val="24"/>
          <w:szCs w:val="24"/>
          <w:lang w:val="en-US"/>
        </w:rPr>
        <w:t>un</w:t>
      </w:r>
      <w:r w:rsidR="00AC0E1A" w:rsidRPr="003A0427">
        <w:rPr>
          <w:rFonts w:ascii="Times New Roman" w:hAnsi="Times New Roman" w:cs="Times New Roman"/>
          <w:sz w:val="24"/>
          <w:szCs w:val="24"/>
          <w:lang w:val="en-US"/>
        </w:rPr>
        <w:t>-, in-, \</w:t>
      </w:r>
      <w:r w:rsidR="003F4506" w:rsidRPr="003A0427">
        <w:rPr>
          <w:rFonts w:ascii="Times New Roman" w:hAnsi="Times New Roman" w:cs="Times New Roman"/>
          <w:sz w:val="24"/>
          <w:szCs w:val="24"/>
          <w:lang w:val="en-US"/>
        </w:rPr>
        <w:t xml:space="preserve"> </w:t>
      </w:r>
      <w:r w:rsidR="00CA1099" w:rsidRPr="003A0427">
        <w:rPr>
          <w:rFonts w:ascii="Times New Roman" w:hAnsi="Times New Roman" w:cs="Times New Roman"/>
          <w:sz w:val="24"/>
          <w:szCs w:val="24"/>
          <w:lang w:val="en-US"/>
        </w:rPr>
        <w:t>im-,</w:t>
      </w:r>
      <w:r w:rsidR="003F4506" w:rsidRPr="003A0427">
        <w:rPr>
          <w:rFonts w:ascii="Times New Roman" w:hAnsi="Times New Roman" w:cs="Times New Roman"/>
          <w:sz w:val="24"/>
          <w:szCs w:val="24"/>
          <w:lang w:val="en-US"/>
        </w:rPr>
        <w:t xml:space="preserve"> </w:t>
      </w:r>
      <w:r w:rsidR="00CA1099" w:rsidRPr="003A0427">
        <w:rPr>
          <w:rFonts w:ascii="Times New Roman" w:hAnsi="Times New Roman" w:cs="Times New Roman"/>
          <w:sz w:val="24"/>
          <w:szCs w:val="24"/>
          <w:lang w:val="en-US"/>
        </w:rPr>
        <w:t xml:space="preserve">il-\ir- </w:t>
      </w:r>
      <w:r w:rsidR="00CA1099" w:rsidRPr="003A0427">
        <w:rPr>
          <w:rFonts w:ascii="Times New Roman" w:hAnsi="Times New Roman" w:cs="Times New Roman"/>
          <w:sz w:val="24"/>
          <w:szCs w:val="24"/>
        </w:rPr>
        <w:t>и</w:t>
      </w:r>
      <w:r w:rsidR="00CA1099" w:rsidRPr="003A0427">
        <w:rPr>
          <w:rFonts w:ascii="Times New Roman" w:hAnsi="Times New Roman" w:cs="Times New Roman"/>
          <w:sz w:val="24"/>
          <w:szCs w:val="24"/>
          <w:lang w:val="en-US"/>
        </w:rPr>
        <w:t xml:space="preserve"> </w:t>
      </w:r>
      <w:r w:rsidR="00CA1099" w:rsidRPr="003A0427">
        <w:rPr>
          <w:rFonts w:ascii="Times New Roman" w:hAnsi="Times New Roman" w:cs="Times New Roman"/>
          <w:sz w:val="24"/>
          <w:szCs w:val="24"/>
        </w:rPr>
        <w:t>суффиксов</w:t>
      </w:r>
      <w:r w:rsidR="00CA1099" w:rsidRPr="003A0427">
        <w:rPr>
          <w:rFonts w:ascii="Times New Roman" w:hAnsi="Times New Roman" w:cs="Times New Roman"/>
          <w:sz w:val="24"/>
          <w:szCs w:val="24"/>
          <w:lang w:val="en-US"/>
        </w:rPr>
        <w:t xml:space="preserve"> – ance\-</w:t>
      </w:r>
      <w:r w:rsidR="00AC0E1A" w:rsidRPr="003A0427">
        <w:rPr>
          <w:rFonts w:ascii="Times New Roman" w:hAnsi="Times New Roman" w:cs="Times New Roman"/>
          <w:sz w:val="24"/>
          <w:szCs w:val="24"/>
          <w:lang w:val="en-US"/>
        </w:rPr>
        <w:t>ence, -</w:t>
      </w:r>
      <w:r w:rsidR="00CA1099" w:rsidRPr="003A0427">
        <w:rPr>
          <w:rFonts w:ascii="Times New Roman" w:hAnsi="Times New Roman" w:cs="Times New Roman"/>
          <w:sz w:val="24"/>
          <w:szCs w:val="24"/>
          <w:lang w:val="en-US"/>
        </w:rPr>
        <w:t>er\-</w:t>
      </w:r>
      <w:r w:rsidR="00AC0E1A" w:rsidRPr="003A0427">
        <w:rPr>
          <w:rFonts w:ascii="Times New Roman" w:hAnsi="Times New Roman" w:cs="Times New Roman"/>
          <w:sz w:val="24"/>
          <w:szCs w:val="24"/>
          <w:lang w:val="en-US"/>
        </w:rPr>
        <w:t>or, -ing, -ist, -ity, -ment, -ness, -</w:t>
      </w:r>
      <w:r w:rsidR="00CA1099" w:rsidRPr="003A0427">
        <w:rPr>
          <w:rFonts w:ascii="Times New Roman" w:hAnsi="Times New Roman" w:cs="Times New Roman"/>
          <w:sz w:val="24"/>
          <w:szCs w:val="24"/>
          <w:lang w:val="en-US"/>
        </w:rPr>
        <w:t>sion\-</w:t>
      </w:r>
      <w:r w:rsidR="00AC0E1A" w:rsidRPr="003A0427">
        <w:rPr>
          <w:rFonts w:ascii="Times New Roman" w:hAnsi="Times New Roman" w:cs="Times New Roman"/>
          <w:sz w:val="24"/>
          <w:szCs w:val="24"/>
          <w:lang w:val="en-US"/>
        </w:rPr>
        <w:t>tion, -</w:t>
      </w:r>
      <w:r w:rsidR="00CA1099" w:rsidRPr="003A0427">
        <w:rPr>
          <w:rFonts w:ascii="Times New Roman" w:hAnsi="Times New Roman" w:cs="Times New Roman"/>
          <w:sz w:val="24"/>
          <w:szCs w:val="24"/>
          <w:lang w:val="en-US"/>
        </w:rPr>
        <w:t>ship;</w:t>
      </w:r>
    </w:p>
    <w:p w14:paraId="713C8A7D" w14:textId="4861A7DE"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имена</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прилагательные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помощи</w:t>
      </w:r>
      <w:r w:rsidRPr="003A0427">
        <w:rPr>
          <w:rFonts w:ascii="Times New Roman" w:hAnsi="Times New Roman" w:cs="Times New Roman"/>
          <w:sz w:val="24"/>
          <w:szCs w:val="24"/>
          <w:lang w:val="en-US"/>
        </w:rPr>
        <w:t xml:space="preserve"> </w:t>
      </w:r>
      <w:r w:rsidR="00AC0E1A" w:rsidRPr="003A0427">
        <w:rPr>
          <w:rFonts w:ascii="Times New Roman" w:hAnsi="Times New Roman" w:cs="Times New Roman"/>
          <w:sz w:val="24"/>
          <w:szCs w:val="24"/>
        </w:rPr>
        <w:t>префиксов</w:t>
      </w:r>
      <w:r w:rsidR="00AC0E1A" w:rsidRPr="003A0427">
        <w:rPr>
          <w:rFonts w:ascii="Times New Roman" w:hAnsi="Times New Roman" w:cs="Times New Roman"/>
          <w:sz w:val="24"/>
          <w:szCs w:val="24"/>
          <w:lang w:val="en-US"/>
        </w:rPr>
        <w:t xml:space="preserve"> un-, in</w:t>
      </w:r>
      <w:r w:rsidR="003F4506" w:rsidRPr="003A0427">
        <w:rPr>
          <w:rFonts w:ascii="Times New Roman" w:hAnsi="Times New Roman" w:cs="Times New Roman"/>
          <w:sz w:val="24"/>
          <w:szCs w:val="24"/>
          <w:lang w:val="en-US"/>
        </w:rPr>
        <w:t>-\</w:t>
      </w:r>
      <w:proofErr w:type="spellStart"/>
      <w:r w:rsidR="003F4506" w:rsidRPr="003A0427">
        <w:rPr>
          <w:rFonts w:ascii="Times New Roman" w:hAnsi="Times New Roman" w:cs="Times New Roman"/>
          <w:sz w:val="24"/>
          <w:szCs w:val="24"/>
          <w:lang w:val="en-US"/>
        </w:rPr>
        <w:t>im</w:t>
      </w:r>
      <w:proofErr w:type="spellEnd"/>
      <w:r w:rsidR="00AC0E1A" w:rsidRPr="003A0427">
        <w:rPr>
          <w:rFonts w:ascii="Times New Roman" w:hAnsi="Times New Roman" w:cs="Times New Roman"/>
          <w:sz w:val="24"/>
          <w:szCs w:val="24"/>
          <w:lang w:val="en-US"/>
        </w:rPr>
        <w:t xml:space="preserve">-, </w:t>
      </w:r>
      <w:proofErr w:type="spellStart"/>
      <w:r w:rsidR="00AC0E1A" w:rsidRPr="003A0427">
        <w:rPr>
          <w:rFonts w:ascii="Times New Roman" w:hAnsi="Times New Roman" w:cs="Times New Roman"/>
          <w:sz w:val="24"/>
          <w:szCs w:val="24"/>
          <w:lang w:val="en-US"/>
        </w:rPr>
        <w:t>il</w:t>
      </w:r>
      <w:proofErr w:type="spellEnd"/>
      <w:r w:rsidR="003F4506" w:rsidRPr="003A0427">
        <w:rPr>
          <w:rFonts w:ascii="Times New Roman" w:hAnsi="Times New Roman" w:cs="Times New Roman"/>
          <w:sz w:val="24"/>
          <w:szCs w:val="24"/>
          <w:lang w:val="en-US"/>
        </w:rPr>
        <w:t>-\</w:t>
      </w:r>
      <w:proofErr w:type="spellStart"/>
      <w:r w:rsidR="003F4506" w:rsidRPr="003A0427">
        <w:rPr>
          <w:rFonts w:ascii="Times New Roman" w:hAnsi="Times New Roman" w:cs="Times New Roman"/>
          <w:sz w:val="24"/>
          <w:szCs w:val="24"/>
          <w:lang w:val="en-US"/>
        </w:rPr>
        <w:t>ir</w:t>
      </w:r>
      <w:proofErr w:type="spellEnd"/>
      <w:r w:rsidR="00AC0E1A" w:rsidRPr="003A0427">
        <w:rPr>
          <w:rFonts w:ascii="Times New Roman" w:hAnsi="Times New Roman" w:cs="Times New Roman"/>
          <w:sz w:val="24"/>
          <w:szCs w:val="24"/>
          <w:lang w:val="en-US"/>
        </w:rPr>
        <w:t>-, inter-, non-, post-, pre</w:t>
      </w:r>
      <w:r w:rsidR="003F4506" w:rsidRPr="003A0427">
        <w:rPr>
          <w:rFonts w:ascii="Times New Roman" w:hAnsi="Times New Roman" w:cs="Times New Roman"/>
          <w:sz w:val="24"/>
          <w:szCs w:val="24"/>
          <w:lang w:val="en-US"/>
        </w:rPr>
        <w:t xml:space="preserve">- </w:t>
      </w:r>
      <w:r w:rsidR="003F4506" w:rsidRPr="003A0427">
        <w:rPr>
          <w:rFonts w:ascii="Times New Roman" w:hAnsi="Times New Roman" w:cs="Times New Roman"/>
          <w:sz w:val="24"/>
          <w:szCs w:val="24"/>
        </w:rPr>
        <w:t>и</w:t>
      </w:r>
      <w:r w:rsidR="003F4506" w:rsidRPr="003A0427">
        <w:rPr>
          <w:rFonts w:ascii="Times New Roman" w:hAnsi="Times New Roman" w:cs="Times New Roman"/>
          <w:sz w:val="24"/>
          <w:szCs w:val="24"/>
          <w:lang w:val="en-US"/>
        </w:rPr>
        <w:t xml:space="preserve"> </w:t>
      </w:r>
      <w:r w:rsidR="003F4506" w:rsidRPr="003A0427">
        <w:rPr>
          <w:rFonts w:ascii="Times New Roman" w:hAnsi="Times New Roman" w:cs="Times New Roman"/>
          <w:sz w:val="24"/>
          <w:szCs w:val="24"/>
        </w:rPr>
        <w:t>суффиксов</w:t>
      </w:r>
      <w:r w:rsidR="003F4506" w:rsidRPr="003A0427">
        <w:rPr>
          <w:rFonts w:ascii="Times New Roman" w:hAnsi="Times New Roman" w:cs="Times New Roman"/>
          <w:sz w:val="24"/>
          <w:szCs w:val="24"/>
          <w:lang w:val="en-US"/>
        </w:rPr>
        <w:t xml:space="preserve"> -able\-</w:t>
      </w:r>
      <w:proofErr w:type="spellStart"/>
      <w:r w:rsidR="00AC0E1A" w:rsidRPr="003A0427">
        <w:rPr>
          <w:rFonts w:ascii="Times New Roman" w:hAnsi="Times New Roman" w:cs="Times New Roman"/>
          <w:sz w:val="24"/>
          <w:szCs w:val="24"/>
          <w:lang w:val="en-US"/>
        </w:rPr>
        <w:t>ible</w:t>
      </w:r>
      <w:proofErr w:type="spellEnd"/>
      <w:r w:rsidR="00AC0E1A" w:rsidRPr="003A0427">
        <w:rPr>
          <w:rFonts w:ascii="Times New Roman" w:hAnsi="Times New Roman" w:cs="Times New Roman"/>
          <w:sz w:val="24"/>
          <w:szCs w:val="24"/>
          <w:lang w:val="en-US"/>
        </w:rPr>
        <w:t>, -al, -ed, -ese, -</w:t>
      </w:r>
      <w:proofErr w:type="spellStart"/>
      <w:r w:rsidR="00AC0E1A" w:rsidRPr="003A0427">
        <w:rPr>
          <w:rFonts w:ascii="Times New Roman" w:hAnsi="Times New Roman" w:cs="Times New Roman"/>
          <w:sz w:val="24"/>
          <w:szCs w:val="24"/>
          <w:lang w:val="en-US"/>
        </w:rPr>
        <w:t>ful</w:t>
      </w:r>
      <w:proofErr w:type="spellEnd"/>
      <w:r w:rsidR="00AC0E1A" w:rsidRPr="003A0427">
        <w:rPr>
          <w:rFonts w:ascii="Times New Roman" w:hAnsi="Times New Roman" w:cs="Times New Roman"/>
          <w:sz w:val="24"/>
          <w:szCs w:val="24"/>
          <w:lang w:val="en-US"/>
        </w:rPr>
        <w:t>, -</w:t>
      </w:r>
      <w:proofErr w:type="spellStart"/>
      <w:r w:rsidR="003F4506" w:rsidRPr="003A0427">
        <w:rPr>
          <w:rFonts w:ascii="Times New Roman" w:hAnsi="Times New Roman" w:cs="Times New Roman"/>
          <w:sz w:val="24"/>
          <w:szCs w:val="24"/>
          <w:lang w:val="en-US"/>
        </w:rPr>
        <w:t>ian</w:t>
      </w:r>
      <w:proofErr w:type="spellEnd"/>
      <w:r w:rsidR="003F4506" w:rsidRPr="003A0427">
        <w:rPr>
          <w:rFonts w:ascii="Times New Roman" w:hAnsi="Times New Roman" w:cs="Times New Roman"/>
          <w:sz w:val="24"/>
          <w:szCs w:val="24"/>
          <w:lang w:val="en-US"/>
        </w:rPr>
        <w:t>\-</w:t>
      </w:r>
      <w:r w:rsidR="00AC0E1A" w:rsidRPr="003A0427">
        <w:rPr>
          <w:rFonts w:ascii="Times New Roman" w:hAnsi="Times New Roman" w:cs="Times New Roman"/>
          <w:sz w:val="24"/>
          <w:szCs w:val="24"/>
          <w:lang w:val="en-US"/>
        </w:rPr>
        <w:t>an, -</w:t>
      </w:r>
      <w:proofErr w:type="spellStart"/>
      <w:r w:rsidR="00AC0E1A" w:rsidRPr="003A0427">
        <w:rPr>
          <w:rFonts w:ascii="Times New Roman" w:hAnsi="Times New Roman" w:cs="Times New Roman"/>
          <w:sz w:val="24"/>
          <w:szCs w:val="24"/>
          <w:lang w:val="en-US"/>
        </w:rPr>
        <w:t>ical</w:t>
      </w:r>
      <w:proofErr w:type="spellEnd"/>
      <w:r w:rsidR="00AC0E1A" w:rsidRPr="003A0427">
        <w:rPr>
          <w:rFonts w:ascii="Times New Roman" w:hAnsi="Times New Roman" w:cs="Times New Roman"/>
          <w:sz w:val="24"/>
          <w:szCs w:val="24"/>
          <w:lang w:val="en-US"/>
        </w:rPr>
        <w:t>, -</w:t>
      </w:r>
      <w:proofErr w:type="spellStart"/>
      <w:r w:rsidR="00AC0E1A" w:rsidRPr="003A0427">
        <w:rPr>
          <w:rFonts w:ascii="Times New Roman" w:hAnsi="Times New Roman" w:cs="Times New Roman"/>
          <w:sz w:val="24"/>
          <w:szCs w:val="24"/>
          <w:lang w:val="en-US"/>
        </w:rPr>
        <w:t>ing</w:t>
      </w:r>
      <w:proofErr w:type="spellEnd"/>
      <w:r w:rsidR="00AC0E1A" w:rsidRPr="003A0427">
        <w:rPr>
          <w:rFonts w:ascii="Times New Roman" w:hAnsi="Times New Roman" w:cs="Times New Roman"/>
          <w:sz w:val="24"/>
          <w:szCs w:val="24"/>
          <w:lang w:val="en-US"/>
        </w:rPr>
        <w:t>, -</w:t>
      </w:r>
      <w:proofErr w:type="spellStart"/>
      <w:r w:rsidR="00AC0E1A" w:rsidRPr="003A0427">
        <w:rPr>
          <w:rFonts w:ascii="Times New Roman" w:hAnsi="Times New Roman" w:cs="Times New Roman"/>
          <w:sz w:val="24"/>
          <w:szCs w:val="24"/>
          <w:lang w:val="en-US"/>
        </w:rPr>
        <w:t>ish</w:t>
      </w:r>
      <w:proofErr w:type="spellEnd"/>
      <w:r w:rsidR="00AC0E1A" w:rsidRPr="003A0427">
        <w:rPr>
          <w:rFonts w:ascii="Times New Roman" w:hAnsi="Times New Roman" w:cs="Times New Roman"/>
          <w:sz w:val="24"/>
          <w:szCs w:val="24"/>
          <w:lang w:val="en-US"/>
        </w:rPr>
        <w:t>, -</w:t>
      </w:r>
      <w:proofErr w:type="spellStart"/>
      <w:r w:rsidR="003F4506" w:rsidRPr="003A0427">
        <w:rPr>
          <w:rFonts w:ascii="Times New Roman" w:hAnsi="Times New Roman" w:cs="Times New Roman"/>
          <w:sz w:val="24"/>
          <w:szCs w:val="24"/>
          <w:lang w:val="en-US"/>
        </w:rPr>
        <w:t>ive</w:t>
      </w:r>
      <w:proofErr w:type="spellEnd"/>
      <w:r w:rsidR="003F4506" w:rsidRPr="003A0427">
        <w:rPr>
          <w:rFonts w:ascii="Times New Roman" w:hAnsi="Times New Roman" w:cs="Times New Roman"/>
          <w:sz w:val="24"/>
          <w:szCs w:val="24"/>
          <w:lang w:val="en-US"/>
        </w:rPr>
        <w:t>,</w:t>
      </w:r>
      <w:r w:rsidR="004D24C6">
        <w:rPr>
          <w:rFonts w:ascii="Times New Roman" w:hAnsi="Times New Roman" w:cs="Times New Roman"/>
          <w:sz w:val="24"/>
          <w:szCs w:val="24"/>
          <w:lang w:val="en-US"/>
        </w:rPr>
        <w:t xml:space="preserve"> </w:t>
      </w:r>
      <w:r w:rsidR="003F4506" w:rsidRPr="003A0427">
        <w:rPr>
          <w:rFonts w:ascii="Times New Roman" w:hAnsi="Times New Roman" w:cs="Times New Roman"/>
          <w:sz w:val="24"/>
          <w:szCs w:val="24"/>
          <w:lang w:val="en-US"/>
        </w:rPr>
        <w:t>-less,</w:t>
      </w:r>
      <w:r w:rsidR="004D24C6">
        <w:rPr>
          <w:rFonts w:ascii="Times New Roman" w:hAnsi="Times New Roman" w:cs="Times New Roman"/>
          <w:sz w:val="24"/>
          <w:szCs w:val="24"/>
          <w:lang w:val="en-US"/>
        </w:rPr>
        <w:t xml:space="preserve"> </w:t>
      </w:r>
      <w:r w:rsidR="003F4506" w:rsidRPr="003A0427">
        <w:rPr>
          <w:rFonts w:ascii="Times New Roman" w:hAnsi="Times New Roman" w:cs="Times New Roman"/>
          <w:sz w:val="24"/>
          <w:szCs w:val="24"/>
          <w:lang w:val="en-US"/>
        </w:rPr>
        <w:t>-</w:t>
      </w:r>
      <w:proofErr w:type="spellStart"/>
      <w:r w:rsidR="003F4506" w:rsidRPr="003A0427">
        <w:rPr>
          <w:rFonts w:ascii="Times New Roman" w:hAnsi="Times New Roman" w:cs="Times New Roman"/>
          <w:sz w:val="24"/>
          <w:szCs w:val="24"/>
          <w:lang w:val="en-US"/>
        </w:rPr>
        <w:t>ly</w:t>
      </w:r>
      <w:proofErr w:type="spellEnd"/>
      <w:r w:rsidR="003F4506" w:rsidRPr="003A0427">
        <w:rPr>
          <w:rFonts w:ascii="Times New Roman" w:hAnsi="Times New Roman" w:cs="Times New Roman"/>
          <w:sz w:val="24"/>
          <w:szCs w:val="24"/>
          <w:lang w:val="en-US"/>
        </w:rPr>
        <w:t>,</w:t>
      </w:r>
      <w:r w:rsidR="004D24C6">
        <w:rPr>
          <w:rFonts w:ascii="Times New Roman" w:hAnsi="Times New Roman" w:cs="Times New Roman"/>
          <w:sz w:val="24"/>
          <w:szCs w:val="24"/>
          <w:lang w:val="en-US"/>
        </w:rPr>
        <w:t xml:space="preserve"> </w:t>
      </w:r>
      <w:r w:rsidR="003F4506" w:rsidRPr="003A0427">
        <w:rPr>
          <w:rFonts w:ascii="Times New Roman" w:hAnsi="Times New Roman" w:cs="Times New Roman"/>
          <w:sz w:val="24"/>
          <w:szCs w:val="24"/>
          <w:lang w:val="en-US"/>
        </w:rPr>
        <w:t>-</w:t>
      </w:r>
      <w:proofErr w:type="spellStart"/>
      <w:r w:rsidR="003F4506" w:rsidRPr="003A0427">
        <w:rPr>
          <w:rFonts w:ascii="Times New Roman" w:hAnsi="Times New Roman" w:cs="Times New Roman"/>
          <w:sz w:val="24"/>
          <w:szCs w:val="24"/>
          <w:lang w:val="en-US"/>
        </w:rPr>
        <w:t>ous</w:t>
      </w:r>
      <w:proofErr w:type="spellEnd"/>
      <w:r w:rsidR="003F4506" w:rsidRPr="003A0427">
        <w:rPr>
          <w:rFonts w:ascii="Times New Roman" w:hAnsi="Times New Roman" w:cs="Times New Roman"/>
          <w:sz w:val="24"/>
          <w:szCs w:val="24"/>
          <w:lang w:val="en-US"/>
        </w:rPr>
        <w:t>,</w:t>
      </w:r>
      <w:r w:rsidR="004D24C6">
        <w:rPr>
          <w:rFonts w:ascii="Times New Roman" w:hAnsi="Times New Roman" w:cs="Times New Roman"/>
          <w:sz w:val="24"/>
          <w:szCs w:val="24"/>
          <w:lang w:val="en-US"/>
        </w:rPr>
        <w:t xml:space="preserve"> </w:t>
      </w:r>
      <w:r w:rsidR="003F4506" w:rsidRPr="003A0427">
        <w:rPr>
          <w:rFonts w:ascii="Times New Roman" w:hAnsi="Times New Roman" w:cs="Times New Roman"/>
          <w:sz w:val="24"/>
          <w:szCs w:val="24"/>
          <w:lang w:val="en-US"/>
        </w:rPr>
        <w:t>-y;</w:t>
      </w:r>
    </w:p>
    <w:p w14:paraId="3A99D05A" w14:textId="7270A4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наречия при помощи префиксов </w:t>
      </w:r>
      <w:r w:rsidR="003F4506" w:rsidRPr="003A0427">
        <w:rPr>
          <w:rFonts w:ascii="Times New Roman" w:hAnsi="Times New Roman" w:cs="Times New Roman"/>
          <w:sz w:val="24"/>
          <w:szCs w:val="24"/>
          <w:lang w:val="en-US"/>
        </w:rPr>
        <w:t>un</w:t>
      </w:r>
      <w:r w:rsidR="003F4506"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r w:rsidR="003F4506" w:rsidRPr="003A0427">
        <w:rPr>
          <w:rFonts w:ascii="Times New Roman" w:hAnsi="Times New Roman" w:cs="Times New Roman"/>
          <w:sz w:val="24"/>
          <w:szCs w:val="24"/>
          <w:lang w:val="en-US"/>
        </w:rPr>
        <w:t>in</w:t>
      </w:r>
      <w:r w:rsidR="003F4506" w:rsidRPr="003A0427">
        <w:rPr>
          <w:rFonts w:ascii="Times New Roman" w:hAnsi="Times New Roman" w:cs="Times New Roman"/>
          <w:sz w:val="24"/>
          <w:szCs w:val="24"/>
        </w:rPr>
        <w:t>-\</w:t>
      </w:r>
      <w:proofErr w:type="spellStart"/>
      <w:r w:rsidR="003F4506" w:rsidRPr="003A0427">
        <w:rPr>
          <w:rFonts w:ascii="Times New Roman" w:hAnsi="Times New Roman" w:cs="Times New Roman"/>
          <w:sz w:val="24"/>
          <w:szCs w:val="24"/>
          <w:lang w:val="en-US"/>
        </w:rPr>
        <w:t>im</w:t>
      </w:r>
      <w:proofErr w:type="spellEnd"/>
      <w:r w:rsidR="003F4506" w:rsidRPr="003A0427">
        <w:rPr>
          <w:rFonts w:ascii="Times New Roman" w:hAnsi="Times New Roman" w:cs="Times New Roman"/>
          <w:sz w:val="24"/>
          <w:szCs w:val="24"/>
        </w:rPr>
        <w:t>-,</w:t>
      </w:r>
      <w:r w:rsidR="004D24C6" w:rsidRPr="004D24C6">
        <w:rPr>
          <w:rFonts w:ascii="Times New Roman" w:hAnsi="Times New Roman" w:cs="Times New Roman"/>
          <w:sz w:val="24"/>
          <w:szCs w:val="24"/>
        </w:rPr>
        <w:t xml:space="preserve"> </w:t>
      </w:r>
      <w:proofErr w:type="spellStart"/>
      <w:r w:rsidR="003F4506" w:rsidRPr="003A0427">
        <w:rPr>
          <w:rFonts w:ascii="Times New Roman" w:hAnsi="Times New Roman" w:cs="Times New Roman"/>
          <w:sz w:val="24"/>
          <w:szCs w:val="24"/>
          <w:lang w:val="en-US"/>
        </w:rPr>
        <w:t>il</w:t>
      </w:r>
      <w:proofErr w:type="spellEnd"/>
      <w:r w:rsidR="003F4506" w:rsidRPr="003A0427">
        <w:rPr>
          <w:rFonts w:ascii="Times New Roman" w:hAnsi="Times New Roman" w:cs="Times New Roman"/>
          <w:sz w:val="24"/>
          <w:szCs w:val="24"/>
        </w:rPr>
        <w:t>-\</w:t>
      </w:r>
      <w:proofErr w:type="spellStart"/>
      <w:r w:rsidR="003F4506" w:rsidRPr="003A0427">
        <w:rPr>
          <w:rFonts w:ascii="Times New Roman" w:hAnsi="Times New Roman" w:cs="Times New Roman"/>
          <w:sz w:val="24"/>
          <w:szCs w:val="24"/>
          <w:lang w:val="en-US"/>
        </w:rPr>
        <w:t>ir</w:t>
      </w:r>
      <w:proofErr w:type="spellEnd"/>
      <w:r w:rsidR="003F4506" w:rsidRPr="003A0427">
        <w:rPr>
          <w:rFonts w:ascii="Times New Roman" w:hAnsi="Times New Roman" w:cs="Times New Roman"/>
          <w:sz w:val="24"/>
          <w:szCs w:val="24"/>
        </w:rPr>
        <w:t>- и суффикса -</w:t>
      </w:r>
      <w:r w:rsidR="003F4506" w:rsidRPr="003A0427">
        <w:rPr>
          <w:rFonts w:ascii="Times New Roman" w:hAnsi="Times New Roman" w:cs="Times New Roman"/>
          <w:sz w:val="24"/>
          <w:szCs w:val="24"/>
          <w:lang w:val="en-US"/>
        </w:rPr>
        <w:t>ly</w:t>
      </w:r>
    </w:p>
    <w:p w14:paraId="39DAD8C0" w14:textId="5A9903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числительные при помощи суффиксов </w:t>
      </w:r>
      <w:r w:rsidR="003F4506" w:rsidRPr="003A0427">
        <w:rPr>
          <w:rFonts w:ascii="Times New Roman" w:hAnsi="Times New Roman" w:cs="Times New Roman"/>
          <w:sz w:val="24"/>
          <w:szCs w:val="24"/>
        </w:rPr>
        <w:t>-</w:t>
      </w:r>
      <w:r w:rsidR="003F4506" w:rsidRPr="003A0427">
        <w:rPr>
          <w:rFonts w:ascii="Times New Roman" w:hAnsi="Times New Roman" w:cs="Times New Roman"/>
          <w:sz w:val="24"/>
          <w:szCs w:val="24"/>
          <w:lang w:val="en-US"/>
        </w:rPr>
        <w:t>teen</w:t>
      </w:r>
      <w:r w:rsidR="003F4506"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3F4506" w:rsidRPr="003A0427">
        <w:rPr>
          <w:rFonts w:ascii="Times New Roman" w:hAnsi="Times New Roman" w:cs="Times New Roman"/>
          <w:sz w:val="24"/>
          <w:szCs w:val="24"/>
        </w:rPr>
        <w:t>-</w:t>
      </w:r>
      <w:r w:rsidR="003F4506" w:rsidRPr="003A0427">
        <w:rPr>
          <w:rFonts w:ascii="Times New Roman" w:hAnsi="Times New Roman" w:cs="Times New Roman"/>
          <w:sz w:val="24"/>
          <w:szCs w:val="24"/>
          <w:lang w:val="en-US"/>
        </w:rPr>
        <w:t>ty</w:t>
      </w:r>
      <w:r w:rsidR="003F4506"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3F4506" w:rsidRPr="003A0427">
        <w:rPr>
          <w:rFonts w:ascii="Times New Roman" w:hAnsi="Times New Roman" w:cs="Times New Roman"/>
          <w:sz w:val="24"/>
          <w:szCs w:val="24"/>
        </w:rPr>
        <w:t>-</w:t>
      </w:r>
      <w:proofErr w:type="spellStart"/>
      <w:r w:rsidR="003F4506" w:rsidRPr="003A0427">
        <w:rPr>
          <w:rFonts w:ascii="Times New Roman" w:hAnsi="Times New Roman" w:cs="Times New Roman"/>
          <w:sz w:val="24"/>
          <w:szCs w:val="24"/>
          <w:lang w:val="en-US"/>
        </w:rPr>
        <w:t>th</w:t>
      </w:r>
      <w:proofErr w:type="spellEnd"/>
      <w:r w:rsidR="003F4506" w:rsidRPr="003A0427">
        <w:rPr>
          <w:rFonts w:ascii="Times New Roman" w:hAnsi="Times New Roman" w:cs="Times New Roman"/>
          <w:sz w:val="24"/>
          <w:szCs w:val="24"/>
        </w:rPr>
        <w:t>;</w:t>
      </w:r>
    </w:p>
    <w:p w14:paraId="1BB9FF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 использованием словосложения:</w:t>
      </w:r>
    </w:p>
    <w:p w14:paraId="4981978F" w14:textId="6BB9078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сложные существительные</w:t>
      </w:r>
      <w:r w:rsidR="003F4506" w:rsidRPr="003A0427">
        <w:rPr>
          <w:rFonts w:ascii="Times New Roman" w:hAnsi="Times New Roman" w:cs="Times New Roman"/>
          <w:sz w:val="24"/>
          <w:szCs w:val="24"/>
        </w:rPr>
        <w:t xml:space="preserve"> </w:t>
      </w:r>
      <w:r w:rsidRPr="003A0427">
        <w:rPr>
          <w:rFonts w:ascii="Times New Roman" w:hAnsi="Times New Roman" w:cs="Times New Roman"/>
          <w:sz w:val="24"/>
          <w:szCs w:val="24"/>
        </w:rPr>
        <w:t>путём</w:t>
      </w:r>
      <w:r w:rsidR="003F4506" w:rsidRPr="003A0427">
        <w:rPr>
          <w:rFonts w:ascii="Times New Roman" w:hAnsi="Times New Roman" w:cs="Times New Roman"/>
          <w:sz w:val="24"/>
          <w:szCs w:val="24"/>
        </w:rPr>
        <w:t xml:space="preserve"> </w:t>
      </w:r>
      <w:r w:rsidRPr="003A0427">
        <w:rPr>
          <w:rFonts w:ascii="Times New Roman" w:hAnsi="Times New Roman" w:cs="Times New Roman"/>
          <w:sz w:val="24"/>
          <w:szCs w:val="24"/>
        </w:rPr>
        <w:t>соединения</w:t>
      </w:r>
      <w:r w:rsidR="003F4506" w:rsidRPr="003A0427">
        <w:rPr>
          <w:rFonts w:ascii="Times New Roman" w:hAnsi="Times New Roman" w:cs="Times New Roman"/>
          <w:sz w:val="24"/>
          <w:szCs w:val="24"/>
        </w:rPr>
        <w:t xml:space="preserve"> </w:t>
      </w:r>
      <w:r w:rsidRPr="003A0427">
        <w:rPr>
          <w:rFonts w:ascii="Times New Roman" w:hAnsi="Times New Roman" w:cs="Times New Roman"/>
          <w:sz w:val="24"/>
          <w:szCs w:val="24"/>
        </w:rPr>
        <w:t>основ</w:t>
      </w:r>
      <w:r w:rsidR="003F4506" w:rsidRPr="003A0427">
        <w:rPr>
          <w:rFonts w:ascii="Times New Roman" w:hAnsi="Times New Roman" w:cs="Times New Roman"/>
          <w:sz w:val="24"/>
          <w:szCs w:val="24"/>
        </w:rPr>
        <w:t xml:space="preserve"> </w:t>
      </w:r>
      <w:r w:rsidRPr="003A0427">
        <w:rPr>
          <w:rFonts w:ascii="Times New Roman" w:hAnsi="Times New Roman" w:cs="Times New Roman"/>
          <w:sz w:val="24"/>
          <w:szCs w:val="24"/>
        </w:rPr>
        <w:t>существительных</w:t>
      </w:r>
      <w:r w:rsidR="003F4506" w:rsidRPr="003A0427">
        <w:rPr>
          <w:rFonts w:ascii="Times New Roman" w:hAnsi="Times New Roman" w:cs="Times New Roman"/>
          <w:sz w:val="24"/>
          <w:szCs w:val="24"/>
        </w:rPr>
        <w:t xml:space="preserve"> (</w:t>
      </w:r>
      <w:r w:rsidR="003F4506" w:rsidRPr="003A0427">
        <w:rPr>
          <w:rFonts w:ascii="Times New Roman" w:hAnsi="Times New Roman" w:cs="Times New Roman"/>
          <w:sz w:val="24"/>
          <w:szCs w:val="24"/>
          <w:lang w:val="en-US"/>
        </w:rPr>
        <w:t>football</w:t>
      </w:r>
      <w:r w:rsidR="003F4506" w:rsidRPr="003A0427">
        <w:rPr>
          <w:rFonts w:ascii="Times New Roman" w:hAnsi="Times New Roman" w:cs="Times New Roman"/>
          <w:sz w:val="24"/>
          <w:szCs w:val="24"/>
        </w:rPr>
        <w:t>);</w:t>
      </w:r>
    </w:p>
    <w:p w14:paraId="1EEDE70E" w14:textId="42DE5E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сложные существительные путём</w:t>
      </w:r>
      <w:r w:rsidR="003F4506" w:rsidRPr="003A0427">
        <w:rPr>
          <w:rFonts w:ascii="Times New Roman" w:hAnsi="Times New Roman" w:cs="Times New Roman"/>
          <w:sz w:val="24"/>
          <w:szCs w:val="24"/>
        </w:rPr>
        <w:t xml:space="preserve"> соединения </w:t>
      </w:r>
      <w:r w:rsidRPr="003A0427">
        <w:rPr>
          <w:rFonts w:ascii="Times New Roman" w:hAnsi="Times New Roman" w:cs="Times New Roman"/>
          <w:sz w:val="24"/>
          <w:szCs w:val="24"/>
        </w:rPr>
        <w:t>основ</w:t>
      </w:r>
      <w:r w:rsidR="003F4506" w:rsidRPr="003A0427">
        <w:rPr>
          <w:rFonts w:ascii="Times New Roman" w:hAnsi="Times New Roman" w:cs="Times New Roman"/>
          <w:sz w:val="24"/>
          <w:szCs w:val="24"/>
        </w:rPr>
        <w:t>ы</w:t>
      </w:r>
      <w:r w:rsidRPr="003A0427">
        <w:rPr>
          <w:rFonts w:ascii="Times New Roman" w:hAnsi="Times New Roman" w:cs="Times New Roman"/>
          <w:sz w:val="24"/>
          <w:szCs w:val="24"/>
        </w:rPr>
        <w:t xml:space="preserve"> </w:t>
      </w:r>
      <w:r w:rsidR="003F4506" w:rsidRPr="003A0427">
        <w:rPr>
          <w:rFonts w:ascii="Times New Roman" w:hAnsi="Times New Roman" w:cs="Times New Roman"/>
          <w:sz w:val="24"/>
          <w:szCs w:val="24"/>
        </w:rPr>
        <w:t>прилагательного(</w:t>
      </w:r>
      <w:r w:rsidR="003F4506" w:rsidRPr="003A0427">
        <w:rPr>
          <w:rFonts w:ascii="Times New Roman" w:hAnsi="Times New Roman" w:cs="Times New Roman"/>
          <w:sz w:val="24"/>
          <w:szCs w:val="24"/>
          <w:lang w:val="en-US"/>
        </w:rPr>
        <w:t>bluebell</w:t>
      </w:r>
      <w:r w:rsidR="003F4506" w:rsidRPr="003A0427">
        <w:rPr>
          <w:rFonts w:ascii="Times New Roman" w:hAnsi="Times New Roman" w:cs="Times New Roman"/>
          <w:sz w:val="24"/>
          <w:szCs w:val="24"/>
        </w:rPr>
        <w:t>)</w:t>
      </w:r>
      <w:r w:rsidRPr="003A0427">
        <w:rPr>
          <w:rFonts w:ascii="Times New Roman" w:hAnsi="Times New Roman" w:cs="Times New Roman"/>
          <w:sz w:val="24"/>
          <w:szCs w:val="24"/>
        </w:rPr>
        <w:t>;</w:t>
      </w:r>
    </w:p>
    <w:p w14:paraId="67CC0CE4" w14:textId="6155567B" w:rsidR="003F4506" w:rsidRPr="003A0427" w:rsidRDefault="003F450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сложные существительные путём соединения основ существительных </w:t>
      </w:r>
      <w:r w:rsidRPr="003A0427">
        <w:rPr>
          <w:rFonts w:ascii="Times New Roman" w:hAnsi="Times New Roman" w:cs="Times New Roman"/>
          <w:sz w:val="24"/>
          <w:szCs w:val="24"/>
          <w:lang w:val="en-US"/>
        </w:rPr>
        <w:t>c</w:t>
      </w:r>
      <w:r w:rsidRPr="003A0427">
        <w:rPr>
          <w:rFonts w:ascii="Times New Roman" w:hAnsi="Times New Roman" w:cs="Times New Roman"/>
          <w:sz w:val="24"/>
          <w:szCs w:val="24"/>
        </w:rPr>
        <w:t xml:space="preserve"> предлогом (</w:t>
      </w:r>
      <w:r w:rsidR="00800028" w:rsidRPr="003A0427">
        <w:rPr>
          <w:rFonts w:ascii="Times New Roman" w:hAnsi="Times New Roman" w:cs="Times New Roman"/>
          <w:sz w:val="24"/>
          <w:szCs w:val="24"/>
          <w:lang w:val="en-US"/>
        </w:rPr>
        <w:t>father</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in</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law</w:t>
      </w:r>
      <w:r w:rsidR="00800028" w:rsidRPr="003A0427">
        <w:rPr>
          <w:rFonts w:ascii="Times New Roman" w:hAnsi="Times New Roman" w:cs="Times New Roman"/>
          <w:sz w:val="24"/>
          <w:szCs w:val="24"/>
        </w:rPr>
        <w:t>);</w:t>
      </w:r>
    </w:p>
    <w:p w14:paraId="03AFEAE7" w14:textId="3B18045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сложные</w:t>
      </w:r>
      <w:r w:rsidR="00800028" w:rsidRPr="003A0427">
        <w:rPr>
          <w:rFonts w:ascii="Times New Roman" w:hAnsi="Times New Roman" w:cs="Times New Roman"/>
          <w:sz w:val="24"/>
          <w:szCs w:val="24"/>
        </w:rPr>
        <w:t xml:space="preserve"> </w:t>
      </w:r>
      <w:r w:rsidRPr="003A0427">
        <w:rPr>
          <w:rFonts w:ascii="Times New Roman" w:hAnsi="Times New Roman" w:cs="Times New Roman"/>
          <w:sz w:val="24"/>
          <w:szCs w:val="24"/>
        </w:rPr>
        <w:t>прилагательные</w:t>
      </w:r>
      <w:r w:rsidR="00800028" w:rsidRPr="003A0427">
        <w:rPr>
          <w:rFonts w:ascii="Times New Roman" w:hAnsi="Times New Roman" w:cs="Times New Roman"/>
          <w:sz w:val="24"/>
          <w:szCs w:val="24"/>
        </w:rPr>
        <w:t xml:space="preserve"> </w:t>
      </w:r>
      <w:r w:rsidRPr="003A0427">
        <w:rPr>
          <w:rFonts w:ascii="Times New Roman" w:hAnsi="Times New Roman" w:cs="Times New Roman"/>
          <w:sz w:val="24"/>
          <w:szCs w:val="24"/>
        </w:rPr>
        <w:t>путём</w:t>
      </w:r>
      <w:r w:rsidR="00800028" w:rsidRPr="003A0427">
        <w:rPr>
          <w:rFonts w:ascii="Times New Roman" w:hAnsi="Times New Roman" w:cs="Times New Roman"/>
          <w:sz w:val="24"/>
          <w:szCs w:val="24"/>
        </w:rPr>
        <w:t xml:space="preserve"> </w:t>
      </w:r>
      <w:r w:rsidRPr="003A0427">
        <w:rPr>
          <w:rFonts w:ascii="Times New Roman" w:hAnsi="Times New Roman" w:cs="Times New Roman"/>
          <w:sz w:val="24"/>
          <w:szCs w:val="24"/>
        </w:rPr>
        <w:t>соединения</w:t>
      </w:r>
      <w:r w:rsidR="00800028" w:rsidRPr="003A0427">
        <w:rPr>
          <w:rFonts w:ascii="Times New Roman" w:hAnsi="Times New Roman" w:cs="Times New Roman"/>
          <w:sz w:val="24"/>
          <w:szCs w:val="24"/>
        </w:rPr>
        <w:t xml:space="preserve"> </w:t>
      </w:r>
      <w:r w:rsidRPr="003A0427">
        <w:rPr>
          <w:rFonts w:ascii="Times New Roman" w:hAnsi="Times New Roman" w:cs="Times New Roman"/>
          <w:sz w:val="24"/>
          <w:szCs w:val="24"/>
        </w:rPr>
        <w:t>основы</w:t>
      </w:r>
      <w:r w:rsidR="00800028" w:rsidRPr="003A0427">
        <w:rPr>
          <w:rFonts w:ascii="Times New Roman" w:hAnsi="Times New Roman" w:cs="Times New Roman"/>
          <w:sz w:val="24"/>
          <w:szCs w:val="24"/>
        </w:rPr>
        <w:t xml:space="preserve"> </w:t>
      </w:r>
      <w:r w:rsidRPr="003A0427">
        <w:rPr>
          <w:rFonts w:ascii="Times New Roman" w:hAnsi="Times New Roman" w:cs="Times New Roman"/>
          <w:sz w:val="24"/>
          <w:szCs w:val="24"/>
        </w:rPr>
        <w:t xml:space="preserve">прилагательного/числительного с основой существительного с добавлением суффикса </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ed</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blue</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eyed</w:t>
      </w:r>
      <w:r w:rsidR="00800028"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eight</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legged</w:t>
      </w:r>
      <w:r w:rsidR="00800028" w:rsidRPr="003A0427">
        <w:rPr>
          <w:rFonts w:ascii="Times New Roman" w:hAnsi="Times New Roman" w:cs="Times New Roman"/>
          <w:sz w:val="24"/>
          <w:szCs w:val="24"/>
        </w:rPr>
        <w:t>)</w:t>
      </w:r>
    </w:p>
    <w:p w14:paraId="0ED34DDA" w14:textId="2B74155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сложные прилагательные путём соединения наречия с основой причастия II (</w:t>
      </w:r>
      <w:r w:rsidR="00800028" w:rsidRPr="003A0427">
        <w:rPr>
          <w:rFonts w:ascii="Times New Roman" w:hAnsi="Times New Roman" w:cs="Times New Roman"/>
          <w:sz w:val="24"/>
          <w:szCs w:val="24"/>
          <w:lang w:val="en-US"/>
        </w:rPr>
        <w:t>well</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behaved</w:t>
      </w:r>
      <w:r w:rsidRPr="003A0427">
        <w:rPr>
          <w:rFonts w:ascii="Times New Roman" w:hAnsi="Times New Roman" w:cs="Times New Roman"/>
          <w:sz w:val="24"/>
          <w:szCs w:val="24"/>
        </w:rPr>
        <w:t>);</w:t>
      </w:r>
    </w:p>
    <w:p w14:paraId="5B5E64EF" w14:textId="1BBBD73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сложные прилагательные путём соединения основы прилагательного с основой причастия 1 (</w:t>
      </w:r>
      <w:r w:rsidR="00800028" w:rsidRPr="003A0427">
        <w:rPr>
          <w:rFonts w:ascii="Times New Roman" w:hAnsi="Times New Roman" w:cs="Times New Roman"/>
          <w:sz w:val="24"/>
          <w:szCs w:val="24"/>
          <w:lang w:val="en-US"/>
        </w:rPr>
        <w:t>nice</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looking</w:t>
      </w:r>
      <w:r w:rsidRPr="003A0427">
        <w:rPr>
          <w:rFonts w:ascii="Times New Roman" w:hAnsi="Times New Roman" w:cs="Times New Roman"/>
          <w:sz w:val="24"/>
          <w:szCs w:val="24"/>
        </w:rPr>
        <w:t>);</w:t>
      </w:r>
    </w:p>
    <w:p w14:paraId="4F52FC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 использованием конверсии:</w:t>
      </w:r>
    </w:p>
    <w:p w14:paraId="3DA49592" w14:textId="386C3F7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имён существительных от неопределённых форм глаголов (</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run</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a</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run</w:t>
      </w:r>
      <w:r w:rsidRPr="003A0427">
        <w:rPr>
          <w:rFonts w:ascii="Times New Roman" w:hAnsi="Times New Roman" w:cs="Times New Roman"/>
          <w:sz w:val="24"/>
          <w:szCs w:val="24"/>
        </w:rPr>
        <w:t>);</w:t>
      </w:r>
    </w:p>
    <w:p w14:paraId="24B656D0" w14:textId="5023551E" w:rsidR="00800028"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имён существительных от прилагательных (</w:t>
      </w:r>
      <w:r w:rsidR="00800028" w:rsidRPr="003A0427">
        <w:rPr>
          <w:rFonts w:ascii="Times New Roman" w:hAnsi="Times New Roman" w:cs="Times New Roman"/>
          <w:sz w:val="24"/>
          <w:szCs w:val="24"/>
          <w:lang w:val="en-US"/>
        </w:rPr>
        <w:t>rich</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people</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the</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rich</w:t>
      </w:r>
      <w:r w:rsidRPr="003A0427">
        <w:rPr>
          <w:rFonts w:ascii="Times New Roman" w:hAnsi="Times New Roman" w:cs="Times New Roman"/>
          <w:sz w:val="24"/>
          <w:szCs w:val="24"/>
        </w:rPr>
        <w:t xml:space="preserve">); </w:t>
      </w:r>
    </w:p>
    <w:p w14:paraId="6E0AC5D9" w14:textId="149D868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глаголов от имён существительных (</w:t>
      </w:r>
      <w:r w:rsidR="00800028" w:rsidRPr="003A0427">
        <w:rPr>
          <w:rFonts w:ascii="Times New Roman" w:hAnsi="Times New Roman" w:cs="Times New Roman"/>
          <w:sz w:val="24"/>
          <w:szCs w:val="24"/>
          <w:lang w:val="en-US"/>
        </w:rPr>
        <w:t>a</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hand</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hand</w:t>
      </w:r>
      <w:r w:rsidRPr="003A0427">
        <w:rPr>
          <w:rFonts w:ascii="Times New Roman" w:hAnsi="Times New Roman" w:cs="Times New Roman"/>
          <w:sz w:val="24"/>
          <w:szCs w:val="24"/>
        </w:rPr>
        <w:t>);</w:t>
      </w:r>
    </w:p>
    <w:p w14:paraId="2E54FE6F" w14:textId="56F1922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глаголов от имён прилагательных (</w:t>
      </w:r>
      <w:r w:rsidR="00800028" w:rsidRPr="003A0427">
        <w:rPr>
          <w:rFonts w:ascii="Times New Roman" w:hAnsi="Times New Roman" w:cs="Times New Roman"/>
          <w:sz w:val="24"/>
          <w:szCs w:val="24"/>
          <w:lang w:val="en-US"/>
        </w:rPr>
        <w:t>cool</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cool</w:t>
      </w:r>
      <w:r w:rsidRPr="003A0427">
        <w:rPr>
          <w:rFonts w:ascii="Times New Roman" w:hAnsi="Times New Roman" w:cs="Times New Roman"/>
          <w:sz w:val="24"/>
          <w:szCs w:val="24"/>
        </w:rPr>
        <w:t>);</w:t>
      </w:r>
    </w:p>
    <w:p w14:paraId="0DB1B1AF" w14:textId="0B0358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распознавать и употреблять в устной и письменной речи имена прилагательные на </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ed</w:t>
      </w:r>
      <w:r w:rsidR="00800028" w:rsidRPr="003A0427">
        <w:rPr>
          <w:rFonts w:ascii="Times New Roman" w:hAnsi="Times New Roman" w:cs="Times New Roman"/>
          <w:sz w:val="24"/>
          <w:szCs w:val="24"/>
        </w:rPr>
        <w:t xml:space="preserve"> и – </w:t>
      </w:r>
      <w:r w:rsidR="00800028" w:rsidRPr="003A0427">
        <w:rPr>
          <w:rFonts w:ascii="Times New Roman" w:hAnsi="Times New Roman" w:cs="Times New Roman"/>
          <w:sz w:val="24"/>
          <w:szCs w:val="24"/>
          <w:lang w:val="en-US"/>
        </w:rPr>
        <w:t>ing</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excited</w:t>
      </w:r>
      <w:r w:rsidR="00800028" w:rsidRPr="003A0427">
        <w:rPr>
          <w:rFonts w:ascii="Times New Roman" w:hAnsi="Times New Roman" w:cs="Times New Roman"/>
          <w:sz w:val="24"/>
          <w:szCs w:val="24"/>
        </w:rPr>
        <w:t>-</w:t>
      </w:r>
      <w:r w:rsidR="00800028" w:rsidRPr="003A0427">
        <w:rPr>
          <w:rFonts w:ascii="Times New Roman" w:hAnsi="Times New Roman" w:cs="Times New Roman"/>
          <w:sz w:val="24"/>
          <w:szCs w:val="24"/>
          <w:lang w:val="en-US"/>
        </w:rPr>
        <w:t>exciting</w:t>
      </w:r>
      <w:r w:rsidR="00800028" w:rsidRPr="003A0427">
        <w:rPr>
          <w:rFonts w:ascii="Times New Roman" w:hAnsi="Times New Roman" w:cs="Times New Roman"/>
          <w:sz w:val="24"/>
          <w:szCs w:val="24"/>
        </w:rPr>
        <w:t>)</w:t>
      </w:r>
    </w:p>
    <w:p w14:paraId="74FA33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D9201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55FE9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6B9C83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и употреблять в устной и письменной речи:</w:t>
      </w:r>
    </w:p>
    <w:p w14:paraId="6E7478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предложения, в том числе с несколькими обстоятельствами, следующими в определённом порядке;</w:t>
      </w:r>
    </w:p>
    <w:p w14:paraId="053A4CA6" w14:textId="687CFBC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с начальным </w:t>
      </w:r>
      <w:r w:rsidR="00800028" w:rsidRPr="003A0427">
        <w:rPr>
          <w:rFonts w:ascii="Times New Roman" w:hAnsi="Times New Roman" w:cs="Times New Roman"/>
          <w:sz w:val="24"/>
          <w:szCs w:val="24"/>
          <w:lang w:val="en-US"/>
        </w:rPr>
        <w:t>It</w:t>
      </w:r>
      <w:r w:rsidRPr="003A0427">
        <w:rPr>
          <w:rFonts w:ascii="Times New Roman" w:hAnsi="Times New Roman" w:cs="Times New Roman"/>
          <w:sz w:val="24"/>
          <w:szCs w:val="24"/>
        </w:rPr>
        <w:t>;</w:t>
      </w:r>
    </w:p>
    <w:p w14:paraId="289B2D16" w14:textId="5E2D319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предложения с начальным</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There</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be</w:t>
      </w:r>
      <w:r w:rsidRPr="003A0427">
        <w:rPr>
          <w:rFonts w:ascii="Times New Roman" w:hAnsi="Times New Roman" w:cs="Times New Roman"/>
          <w:sz w:val="24"/>
          <w:szCs w:val="24"/>
        </w:rPr>
        <w:t>;</w:t>
      </w:r>
    </w:p>
    <w:p w14:paraId="641D61FB" w14:textId="799F01F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с глагольными конструкциями, содержащими глаголы-связки </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be</w:t>
      </w:r>
      <w:r w:rsidR="00800028"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look</w:t>
      </w:r>
      <w:r w:rsidR="00800028"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seem</w:t>
      </w:r>
      <w:r w:rsidR="00800028"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to</w:t>
      </w:r>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feel</w:t>
      </w:r>
      <w:r w:rsidR="00800028" w:rsidRPr="003A0427">
        <w:rPr>
          <w:rFonts w:ascii="Times New Roman" w:hAnsi="Times New Roman" w:cs="Times New Roman"/>
          <w:sz w:val="24"/>
          <w:szCs w:val="24"/>
        </w:rPr>
        <w:t>;</w:t>
      </w:r>
    </w:p>
    <w:p w14:paraId="5644D4D7" w14:textId="2CBD32A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со сложным подлежащим </w:t>
      </w:r>
      <w:r w:rsidR="00800028" w:rsidRPr="003A0427">
        <w:rPr>
          <w:rFonts w:ascii="Times New Roman" w:hAnsi="Times New Roman" w:cs="Times New Roman"/>
          <w:sz w:val="24"/>
          <w:szCs w:val="24"/>
        </w:rPr>
        <w:t>–</w:t>
      </w:r>
      <w:r w:rsidRPr="003A0427">
        <w:rPr>
          <w:rFonts w:ascii="Times New Roman" w:hAnsi="Times New Roman" w:cs="Times New Roman"/>
          <w:sz w:val="24"/>
          <w:szCs w:val="24"/>
        </w:rPr>
        <w:t xml:space="preserve"> </w:t>
      </w:r>
      <w:bookmarkStart w:id="3" w:name="_Hlk141970277"/>
      <w:r w:rsidR="00800028" w:rsidRPr="003A0427">
        <w:rPr>
          <w:rFonts w:ascii="Times New Roman" w:hAnsi="Times New Roman" w:cs="Times New Roman"/>
          <w:sz w:val="24"/>
          <w:szCs w:val="24"/>
          <w:lang w:val="en-US"/>
        </w:rPr>
        <w:t>Complex</w:t>
      </w:r>
      <w:bookmarkEnd w:id="3"/>
      <w:r w:rsidR="00800028" w:rsidRPr="003A0427">
        <w:rPr>
          <w:rFonts w:ascii="Times New Roman" w:hAnsi="Times New Roman" w:cs="Times New Roman"/>
          <w:sz w:val="24"/>
          <w:szCs w:val="24"/>
        </w:rPr>
        <w:t xml:space="preserve"> </w:t>
      </w:r>
      <w:r w:rsidR="00800028" w:rsidRPr="003A0427">
        <w:rPr>
          <w:rFonts w:ascii="Times New Roman" w:hAnsi="Times New Roman" w:cs="Times New Roman"/>
          <w:sz w:val="24"/>
          <w:szCs w:val="24"/>
          <w:lang w:val="en-US"/>
        </w:rPr>
        <w:t>Subje</w:t>
      </w:r>
      <w:r w:rsidR="00FA2851" w:rsidRPr="003A0427">
        <w:rPr>
          <w:rFonts w:ascii="Times New Roman" w:hAnsi="Times New Roman" w:cs="Times New Roman"/>
          <w:sz w:val="24"/>
          <w:szCs w:val="24"/>
          <w:lang w:val="en-US"/>
        </w:rPr>
        <w:t>c</w:t>
      </w:r>
      <w:r w:rsidR="00800028" w:rsidRPr="003A0427">
        <w:rPr>
          <w:rFonts w:ascii="Times New Roman" w:hAnsi="Times New Roman" w:cs="Times New Roman"/>
          <w:sz w:val="24"/>
          <w:szCs w:val="24"/>
          <w:lang w:val="en-US"/>
        </w:rPr>
        <w:t>t</w:t>
      </w:r>
      <w:r w:rsidRPr="003A0427">
        <w:rPr>
          <w:rFonts w:ascii="Times New Roman" w:hAnsi="Times New Roman" w:cs="Times New Roman"/>
          <w:sz w:val="24"/>
          <w:szCs w:val="24"/>
        </w:rPr>
        <w:t>;</w:t>
      </w:r>
    </w:p>
    <w:p w14:paraId="29A62335" w14:textId="210795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со сложным дополнением - </w:t>
      </w:r>
      <w:proofErr w:type="spellStart"/>
      <w:r w:rsidR="00FA2851" w:rsidRPr="003A0427">
        <w:rPr>
          <w:rFonts w:ascii="Times New Roman" w:hAnsi="Times New Roman" w:cs="Times New Roman"/>
          <w:sz w:val="24"/>
          <w:szCs w:val="24"/>
        </w:rPr>
        <w:t>Complex</w:t>
      </w:r>
      <w:proofErr w:type="spellEnd"/>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O</w:t>
      </w:r>
      <w:proofErr w:type="spellStart"/>
      <w:r w:rsidR="00FA2851" w:rsidRPr="003A0427">
        <w:rPr>
          <w:rFonts w:ascii="Times New Roman" w:hAnsi="Times New Roman" w:cs="Times New Roman"/>
          <w:sz w:val="24"/>
          <w:szCs w:val="24"/>
        </w:rPr>
        <w:t>bje</w:t>
      </w:r>
      <w:proofErr w:type="spellEnd"/>
      <w:r w:rsidR="004325D5">
        <w:rPr>
          <w:rFonts w:ascii="Times New Roman" w:hAnsi="Times New Roman" w:cs="Times New Roman"/>
          <w:sz w:val="24"/>
          <w:szCs w:val="24"/>
          <w:lang w:val="en-US"/>
        </w:rPr>
        <w:t>c</w:t>
      </w:r>
      <w:r w:rsidR="00FA2851" w:rsidRPr="003A0427">
        <w:rPr>
          <w:rFonts w:ascii="Times New Roman" w:hAnsi="Times New Roman" w:cs="Times New Roman"/>
          <w:sz w:val="24"/>
          <w:szCs w:val="24"/>
        </w:rPr>
        <w:t>t</w:t>
      </w:r>
      <w:r w:rsidRPr="003A0427">
        <w:rPr>
          <w:rFonts w:ascii="Times New Roman" w:hAnsi="Times New Roman" w:cs="Times New Roman"/>
          <w:sz w:val="24"/>
          <w:szCs w:val="24"/>
        </w:rPr>
        <w:t>;</w:t>
      </w:r>
    </w:p>
    <w:p w14:paraId="65A17FB1" w14:textId="0902347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сложносочинённые предложения с сочинительными союзами</w:t>
      </w:r>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and</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but</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or</w:t>
      </w:r>
      <w:r w:rsidRPr="003A0427">
        <w:rPr>
          <w:rFonts w:ascii="Times New Roman" w:hAnsi="Times New Roman" w:cs="Times New Roman"/>
          <w:sz w:val="24"/>
          <w:szCs w:val="24"/>
        </w:rPr>
        <w:t xml:space="preserve">; сложноподчинённые предложения с союзами и союзными словами </w:t>
      </w:r>
      <w:r w:rsidR="00FA2851" w:rsidRPr="003A0427">
        <w:rPr>
          <w:rFonts w:ascii="Times New Roman" w:hAnsi="Times New Roman" w:cs="Times New Roman"/>
          <w:sz w:val="24"/>
          <w:szCs w:val="24"/>
          <w:lang w:val="en-US"/>
        </w:rPr>
        <w:t>because</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if</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when</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where</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what</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why</w:t>
      </w:r>
      <w:r w:rsidR="00FA285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how</w:t>
      </w:r>
      <w:r w:rsidR="00FA2851" w:rsidRPr="003A0427">
        <w:rPr>
          <w:rFonts w:ascii="Times New Roman" w:hAnsi="Times New Roman" w:cs="Times New Roman"/>
          <w:sz w:val="24"/>
          <w:szCs w:val="24"/>
        </w:rPr>
        <w:t>;</w:t>
      </w:r>
    </w:p>
    <w:p w14:paraId="7FACA887" w14:textId="0E6E5F8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сложноподчинённые предложения с определительными придаточными с союзными словами </w:t>
      </w:r>
      <w:r w:rsidR="00FA2851" w:rsidRPr="003A0427">
        <w:rPr>
          <w:rFonts w:ascii="Times New Roman" w:hAnsi="Times New Roman" w:cs="Times New Roman"/>
          <w:sz w:val="24"/>
          <w:szCs w:val="24"/>
          <w:lang w:val="en-US"/>
        </w:rPr>
        <w:t>who</w:t>
      </w:r>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which</w:t>
      </w:r>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tha</w:t>
      </w:r>
      <w:r w:rsidR="004325D5">
        <w:rPr>
          <w:rFonts w:ascii="Times New Roman" w:hAnsi="Times New Roman" w:cs="Times New Roman"/>
          <w:sz w:val="24"/>
          <w:szCs w:val="24"/>
          <w:lang w:val="en-US"/>
        </w:rPr>
        <w:t>n</w:t>
      </w:r>
      <w:r w:rsidR="00FA2851" w:rsidRPr="003A0427">
        <w:rPr>
          <w:rFonts w:ascii="Times New Roman" w:hAnsi="Times New Roman" w:cs="Times New Roman"/>
          <w:sz w:val="24"/>
          <w:szCs w:val="24"/>
        </w:rPr>
        <w:t>;</w:t>
      </w:r>
    </w:p>
    <w:p w14:paraId="1DCA2D38" w14:textId="5A6298A2" w:rsidR="000D1BC7" w:rsidRPr="003A0427" w:rsidRDefault="000D1BC7" w:rsidP="00602DFE">
      <w:pPr>
        <w:tabs>
          <w:tab w:val="left" w:pos="1337"/>
          <w:tab w:val="left" w:pos="1560"/>
        </w:tabs>
        <w:ind w:firstLine="709"/>
        <w:rPr>
          <w:rFonts w:ascii="Times New Roman" w:hAnsi="Times New Roman" w:cs="Times New Roman"/>
          <w:sz w:val="24"/>
          <w:szCs w:val="24"/>
          <w:highlight w:val="yellow"/>
        </w:rPr>
      </w:pPr>
      <w:r w:rsidRPr="003A0427">
        <w:rPr>
          <w:rFonts w:ascii="Times New Roman" w:hAnsi="Times New Roman" w:cs="Times New Roman"/>
          <w:sz w:val="24"/>
          <w:szCs w:val="24"/>
        </w:rPr>
        <w:t xml:space="preserve">сложноподчинённые предложения с союзными словами </w:t>
      </w:r>
      <w:r w:rsidR="00FA2851" w:rsidRPr="003A0427">
        <w:rPr>
          <w:rFonts w:ascii="Times New Roman" w:hAnsi="Times New Roman" w:cs="Times New Roman"/>
          <w:sz w:val="24"/>
          <w:szCs w:val="24"/>
          <w:lang w:val="en-US"/>
        </w:rPr>
        <w:t>whoever</w:t>
      </w:r>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whatever</w:t>
      </w:r>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however</w:t>
      </w:r>
      <w:r w:rsidR="00FA2851" w:rsidRPr="003A0427">
        <w:rPr>
          <w:rFonts w:ascii="Times New Roman" w:hAnsi="Times New Roman" w:cs="Times New Roman"/>
          <w:sz w:val="24"/>
          <w:szCs w:val="24"/>
        </w:rPr>
        <w:t xml:space="preserve">, </w:t>
      </w:r>
      <w:r w:rsidR="00FA2851" w:rsidRPr="003A0427">
        <w:rPr>
          <w:rFonts w:ascii="Times New Roman" w:hAnsi="Times New Roman" w:cs="Times New Roman"/>
          <w:sz w:val="24"/>
          <w:szCs w:val="24"/>
          <w:lang w:val="en-US"/>
        </w:rPr>
        <w:t>whenever</w:t>
      </w:r>
      <w:r w:rsidR="00FA2851" w:rsidRPr="003A0427">
        <w:rPr>
          <w:rFonts w:ascii="Times New Roman" w:hAnsi="Times New Roman" w:cs="Times New Roman"/>
          <w:sz w:val="24"/>
          <w:szCs w:val="24"/>
        </w:rPr>
        <w:t>;</w:t>
      </w:r>
    </w:p>
    <w:p w14:paraId="70357FA7" w14:textId="5B1B264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условные предложения с глаголами в изъявительном наклонении (</w:t>
      </w:r>
      <w:r w:rsidR="00FA2851" w:rsidRPr="003A0427">
        <w:rPr>
          <w:rFonts w:ascii="Times New Roman" w:hAnsi="Times New Roman" w:cs="Times New Roman"/>
          <w:sz w:val="24"/>
          <w:szCs w:val="24"/>
          <w:lang w:val="en-US"/>
        </w:rPr>
        <w:t>Conditional</w:t>
      </w:r>
      <w:r w:rsidR="00FA2851" w:rsidRPr="003A0427">
        <w:rPr>
          <w:rFonts w:ascii="Times New Roman" w:hAnsi="Times New Roman" w:cs="Times New Roman"/>
          <w:sz w:val="24"/>
          <w:szCs w:val="24"/>
        </w:rPr>
        <w:t xml:space="preserve"> </w:t>
      </w:r>
      <w:r w:rsidRPr="003A0427">
        <w:rPr>
          <w:rFonts w:ascii="Times New Roman" w:hAnsi="Times New Roman" w:cs="Times New Roman"/>
          <w:sz w:val="24"/>
          <w:szCs w:val="24"/>
        </w:rPr>
        <w:t xml:space="preserve">0, </w:t>
      </w:r>
      <w:r w:rsidR="00FA2851" w:rsidRPr="003A0427">
        <w:rPr>
          <w:rFonts w:ascii="Times New Roman" w:hAnsi="Times New Roman" w:cs="Times New Roman"/>
          <w:sz w:val="24"/>
          <w:szCs w:val="24"/>
          <w:lang w:val="en-US"/>
        </w:rPr>
        <w:t>Conditional</w:t>
      </w:r>
      <w:r w:rsidR="00FA2851" w:rsidRPr="003A0427">
        <w:rPr>
          <w:rFonts w:ascii="Times New Roman" w:hAnsi="Times New Roman" w:cs="Times New Roman"/>
          <w:sz w:val="24"/>
          <w:szCs w:val="24"/>
        </w:rPr>
        <w:t xml:space="preserve"> </w:t>
      </w:r>
      <w:r w:rsidRPr="003A0427">
        <w:rPr>
          <w:rFonts w:ascii="Times New Roman" w:hAnsi="Times New Roman" w:cs="Times New Roman"/>
          <w:sz w:val="24"/>
          <w:szCs w:val="24"/>
        </w:rPr>
        <w:t xml:space="preserve">I) и с глаголами в сослагательном наклонении </w:t>
      </w:r>
      <w:r w:rsidR="00FA2851" w:rsidRPr="003A0427">
        <w:rPr>
          <w:rFonts w:ascii="Times New Roman" w:hAnsi="Times New Roman" w:cs="Times New Roman"/>
          <w:sz w:val="24"/>
          <w:szCs w:val="24"/>
        </w:rPr>
        <w:t>(</w:t>
      </w:r>
      <w:r w:rsidR="00FA2851" w:rsidRPr="003A0427">
        <w:rPr>
          <w:rFonts w:ascii="Times New Roman" w:hAnsi="Times New Roman" w:cs="Times New Roman"/>
          <w:sz w:val="24"/>
          <w:szCs w:val="24"/>
          <w:lang w:val="en-US"/>
        </w:rPr>
        <w:t>Conditional</w:t>
      </w:r>
      <w:r w:rsidRPr="003A0427">
        <w:rPr>
          <w:rFonts w:ascii="Times New Roman" w:hAnsi="Times New Roman" w:cs="Times New Roman"/>
          <w:sz w:val="24"/>
          <w:szCs w:val="24"/>
        </w:rPr>
        <w:t xml:space="preserve"> II);</w:t>
      </w:r>
    </w:p>
    <w:p w14:paraId="4F6F205B" w14:textId="22557AA2" w:rsidR="000D1BC7" w:rsidRPr="003A0427" w:rsidRDefault="000D1BC7" w:rsidP="00602DFE">
      <w:pPr>
        <w:tabs>
          <w:tab w:val="left" w:pos="1337"/>
          <w:tab w:val="left" w:pos="1560"/>
        </w:tabs>
        <w:ind w:firstLine="709"/>
        <w:jc w:val="both"/>
        <w:rPr>
          <w:rFonts w:ascii="Times New Roman" w:hAnsi="Times New Roman" w:cs="Times New Roman"/>
          <w:sz w:val="24"/>
          <w:szCs w:val="24"/>
          <w:highlight w:val="yellow"/>
          <w:lang w:val="en-US"/>
        </w:rPr>
      </w:pPr>
      <w:r w:rsidRPr="003A0427">
        <w:rPr>
          <w:rFonts w:ascii="Times New Roman" w:hAnsi="Times New Roman" w:cs="Times New Roman"/>
          <w:sz w:val="24"/>
          <w:szCs w:val="24"/>
        </w:rPr>
        <w:t>все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типы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вопросительных</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предложений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общий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специальный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альтернативный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разделительный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вопросы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w:t>
      </w:r>
      <w:r w:rsidRPr="003A0427">
        <w:rPr>
          <w:rFonts w:ascii="Times New Roman" w:hAnsi="Times New Roman" w:cs="Times New Roman"/>
          <w:sz w:val="24"/>
          <w:szCs w:val="24"/>
          <w:lang w:val="en-US"/>
        </w:rPr>
        <w:t xml:space="preserve"> </w:t>
      </w:r>
      <w:r w:rsidR="00FA2851" w:rsidRPr="003A0427">
        <w:rPr>
          <w:rFonts w:ascii="Times New Roman" w:hAnsi="Times New Roman" w:cs="Times New Roman"/>
          <w:sz w:val="24"/>
          <w:szCs w:val="24"/>
          <w:lang w:val="en-US"/>
        </w:rPr>
        <w:t>Present\Past\Future Simple Tense, Present\Past Continuous Tense, Present\Past Perfect tense, Present Perfect Continuous Tense);</w:t>
      </w:r>
    </w:p>
    <w:p w14:paraId="753912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297887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модальные глаголы в косвенной речи в настоящем и прошедшем времени;</w:t>
      </w:r>
    </w:p>
    <w:p w14:paraId="10007B5B" w14:textId="372FABF8"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предложения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конструкциями</w:t>
      </w:r>
      <w:r w:rsidR="00A7542C" w:rsidRPr="003A0427">
        <w:rPr>
          <w:rFonts w:ascii="Times New Roman" w:hAnsi="Times New Roman" w:cs="Times New Roman"/>
          <w:sz w:val="24"/>
          <w:szCs w:val="24"/>
          <w:lang w:val="en-US"/>
        </w:rPr>
        <w:t>as…as,</w:t>
      </w:r>
      <w:r w:rsidR="004325D5">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not so…as,</w:t>
      </w:r>
      <w:r w:rsidR="004325D5">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both…and…,</w:t>
      </w:r>
      <w:r w:rsidR="004325D5">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either…or,</w:t>
      </w:r>
      <w:r w:rsidR="004325D5">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neither…nor;</w:t>
      </w:r>
    </w:p>
    <w:p w14:paraId="7D891EA2" w14:textId="78AA0E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предложения с </w:t>
      </w:r>
      <w:r w:rsidR="00A7542C" w:rsidRPr="003A0427">
        <w:rPr>
          <w:rFonts w:ascii="Times New Roman" w:hAnsi="Times New Roman" w:cs="Times New Roman"/>
          <w:sz w:val="24"/>
          <w:szCs w:val="24"/>
          <w:lang w:val="en-US"/>
        </w:rPr>
        <w:t>I</w:t>
      </w:r>
      <w:r w:rsidR="00A7542C" w:rsidRPr="003A0427">
        <w:rPr>
          <w:rFonts w:ascii="Times New Roman" w:hAnsi="Times New Roman" w:cs="Times New Roman"/>
          <w:sz w:val="24"/>
          <w:szCs w:val="24"/>
        </w:rPr>
        <w:t xml:space="preserve"> </w:t>
      </w:r>
      <w:r w:rsidR="00A7542C" w:rsidRPr="003A0427">
        <w:rPr>
          <w:rFonts w:ascii="Times New Roman" w:hAnsi="Times New Roman" w:cs="Times New Roman"/>
          <w:sz w:val="24"/>
          <w:szCs w:val="24"/>
          <w:lang w:val="en-US"/>
        </w:rPr>
        <w:t>wish</w:t>
      </w:r>
      <w:r w:rsidRPr="003A0427">
        <w:rPr>
          <w:rFonts w:ascii="Times New Roman" w:hAnsi="Times New Roman" w:cs="Times New Roman"/>
          <w:sz w:val="24"/>
          <w:szCs w:val="24"/>
        </w:rPr>
        <w:t>;</w:t>
      </w:r>
    </w:p>
    <w:p w14:paraId="10691F1F" w14:textId="3AE51093" w:rsidR="000D1BC7" w:rsidRPr="004D24C6"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конструкции</w:t>
      </w:r>
      <w:r w:rsidRPr="004D24C6">
        <w:rPr>
          <w:rFonts w:ascii="Times New Roman" w:hAnsi="Times New Roman" w:cs="Times New Roman"/>
          <w:sz w:val="24"/>
          <w:szCs w:val="24"/>
        </w:rPr>
        <w:t xml:space="preserve"> </w:t>
      </w:r>
      <w:r w:rsidRPr="003A0427">
        <w:rPr>
          <w:rFonts w:ascii="Times New Roman" w:hAnsi="Times New Roman" w:cs="Times New Roman"/>
          <w:sz w:val="24"/>
          <w:szCs w:val="24"/>
        </w:rPr>
        <w:t>с</w:t>
      </w:r>
      <w:r w:rsidRPr="004D24C6">
        <w:rPr>
          <w:rFonts w:ascii="Times New Roman" w:hAnsi="Times New Roman" w:cs="Times New Roman"/>
          <w:sz w:val="24"/>
          <w:szCs w:val="24"/>
        </w:rPr>
        <w:t xml:space="preserve"> </w:t>
      </w:r>
      <w:r w:rsidRPr="003A0427">
        <w:rPr>
          <w:rFonts w:ascii="Times New Roman" w:hAnsi="Times New Roman" w:cs="Times New Roman"/>
          <w:sz w:val="24"/>
          <w:szCs w:val="24"/>
        </w:rPr>
        <w:t>глаголами</w:t>
      </w:r>
      <w:r w:rsidRPr="004D24C6">
        <w:rPr>
          <w:rFonts w:ascii="Times New Roman" w:hAnsi="Times New Roman" w:cs="Times New Roman"/>
          <w:sz w:val="24"/>
          <w:szCs w:val="24"/>
        </w:rPr>
        <w:t xml:space="preserve"> </w:t>
      </w:r>
      <w:r w:rsidRPr="003A0427">
        <w:rPr>
          <w:rFonts w:ascii="Times New Roman" w:hAnsi="Times New Roman" w:cs="Times New Roman"/>
          <w:sz w:val="24"/>
          <w:szCs w:val="24"/>
        </w:rPr>
        <w:t>на</w:t>
      </w:r>
      <w:r w:rsidRPr="004D24C6">
        <w:rPr>
          <w:rFonts w:ascii="Times New Roman" w:hAnsi="Times New Roman" w:cs="Times New Roman"/>
          <w:sz w:val="24"/>
          <w:szCs w:val="24"/>
        </w:rPr>
        <w:t xml:space="preserve"> </w:t>
      </w:r>
      <w:r w:rsidR="00A7542C" w:rsidRPr="004D24C6">
        <w:rPr>
          <w:rFonts w:ascii="Times New Roman" w:hAnsi="Times New Roman" w:cs="Times New Roman"/>
          <w:sz w:val="24"/>
          <w:szCs w:val="24"/>
        </w:rPr>
        <w:t>-</w:t>
      </w:r>
      <w:proofErr w:type="spellStart"/>
      <w:r w:rsidR="00A7542C" w:rsidRPr="003A0427">
        <w:rPr>
          <w:rFonts w:ascii="Times New Roman" w:hAnsi="Times New Roman" w:cs="Times New Roman"/>
          <w:sz w:val="24"/>
          <w:szCs w:val="24"/>
          <w:lang w:val="en-US"/>
        </w:rPr>
        <w:t>ing</w:t>
      </w:r>
      <w:proofErr w:type="spellEnd"/>
      <w:r w:rsidR="00A7542C" w:rsidRPr="004D24C6">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A7542C" w:rsidRPr="003A0427">
        <w:rPr>
          <w:rFonts w:ascii="Times New Roman" w:hAnsi="Times New Roman" w:cs="Times New Roman"/>
          <w:sz w:val="24"/>
          <w:szCs w:val="24"/>
          <w:lang w:val="en-US"/>
        </w:rPr>
        <w:t>to</w:t>
      </w:r>
      <w:r w:rsidR="00A7542C" w:rsidRPr="004D24C6">
        <w:rPr>
          <w:rFonts w:ascii="Times New Roman" w:hAnsi="Times New Roman" w:cs="Times New Roman"/>
          <w:sz w:val="24"/>
          <w:szCs w:val="24"/>
        </w:rPr>
        <w:t xml:space="preserve"> </w:t>
      </w:r>
      <w:r w:rsidR="00A7542C" w:rsidRPr="003A0427">
        <w:rPr>
          <w:rFonts w:ascii="Times New Roman" w:hAnsi="Times New Roman" w:cs="Times New Roman"/>
          <w:sz w:val="24"/>
          <w:szCs w:val="24"/>
          <w:lang w:val="en-US"/>
        </w:rPr>
        <w:t>love</w:t>
      </w:r>
      <w:r w:rsidR="00A7542C" w:rsidRPr="004D24C6">
        <w:rPr>
          <w:rFonts w:ascii="Times New Roman" w:hAnsi="Times New Roman" w:cs="Times New Roman"/>
          <w:sz w:val="24"/>
          <w:szCs w:val="24"/>
        </w:rPr>
        <w:t>\</w:t>
      </w:r>
      <w:r w:rsidR="00A7542C" w:rsidRPr="003A0427">
        <w:rPr>
          <w:rFonts w:ascii="Times New Roman" w:hAnsi="Times New Roman" w:cs="Times New Roman"/>
          <w:sz w:val="24"/>
          <w:szCs w:val="24"/>
          <w:lang w:val="en-US"/>
        </w:rPr>
        <w:t>hate</w:t>
      </w:r>
      <w:r w:rsidR="00A7542C" w:rsidRPr="004D24C6">
        <w:rPr>
          <w:rFonts w:ascii="Times New Roman" w:hAnsi="Times New Roman" w:cs="Times New Roman"/>
          <w:sz w:val="24"/>
          <w:szCs w:val="24"/>
        </w:rPr>
        <w:t xml:space="preserve"> </w:t>
      </w:r>
      <w:r w:rsidR="00A7542C" w:rsidRPr="003A0427">
        <w:rPr>
          <w:rFonts w:ascii="Times New Roman" w:hAnsi="Times New Roman" w:cs="Times New Roman"/>
          <w:sz w:val="24"/>
          <w:szCs w:val="24"/>
          <w:lang w:val="en-US"/>
        </w:rPr>
        <w:t>doing</w:t>
      </w:r>
      <w:r w:rsidR="00A7542C" w:rsidRPr="004D24C6">
        <w:rPr>
          <w:rFonts w:ascii="Times New Roman" w:hAnsi="Times New Roman" w:cs="Times New Roman"/>
          <w:sz w:val="24"/>
          <w:szCs w:val="24"/>
        </w:rPr>
        <w:t xml:space="preserve"> </w:t>
      </w:r>
      <w:proofErr w:type="spellStart"/>
      <w:r w:rsidR="00A7542C" w:rsidRPr="003A0427">
        <w:rPr>
          <w:rFonts w:ascii="Times New Roman" w:hAnsi="Times New Roman" w:cs="Times New Roman"/>
          <w:sz w:val="24"/>
          <w:szCs w:val="24"/>
          <w:lang w:val="en-US"/>
        </w:rPr>
        <w:t>smth</w:t>
      </w:r>
      <w:proofErr w:type="spellEnd"/>
      <w:r w:rsidR="00A7542C" w:rsidRPr="004D24C6">
        <w:rPr>
          <w:rFonts w:ascii="Times New Roman" w:hAnsi="Times New Roman" w:cs="Times New Roman"/>
          <w:sz w:val="24"/>
          <w:szCs w:val="24"/>
        </w:rPr>
        <w:t>;</w:t>
      </w:r>
    </w:p>
    <w:p w14:paraId="2BDB9BE4" w14:textId="00B9BC2F"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с</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глаголами</w:t>
      </w:r>
      <w:r w:rsidRPr="003A0427">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to stop,</w:t>
      </w:r>
      <w:r w:rsidR="004325D5">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to remember, to forget (</w:t>
      </w:r>
      <w:r w:rsidR="00A7542C" w:rsidRPr="003A0427">
        <w:rPr>
          <w:rFonts w:ascii="Times New Roman" w:hAnsi="Times New Roman" w:cs="Times New Roman"/>
          <w:sz w:val="24"/>
          <w:szCs w:val="24"/>
        </w:rPr>
        <w:t>разница</w:t>
      </w:r>
      <w:r w:rsidR="00A7542C" w:rsidRPr="003A0427">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rPr>
        <w:t>в</w:t>
      </w:r>
      <w:r w:rsidR="00A7542C" w:rsidRPr="003A0427">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rPr>
        <w:t>значении</w:t>
      </w:r>
      <w:r w:rsidR="00A7542C" w:rsidRPr="003A0427">
        <w:rPr>
          <w:rFonts w:ascii="Times New Roman" w:hAnsi="Times New Roman" w:cs="Times New Roman"/>
          <w:sz w:val="24"/>
          <w:szCs w:val="24"/>
          <w:lang w:val="en-US"/>
        </w:rPr>
        <w:t xml:space="preserve"> to stop doing smth b to stop to do smth)</w:t>
      </w:r>
    </w:p>
    <w:p w14:paraId="22F83313" w14:textId="7BA09F94"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конструкция</w:t>
      </w:r>
      <w:r w:rsidRPr="003A0427">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It takes me…to do smth;</w:t>
      </w:r>
    </w:p>
    <w:p w14:paraId="26CC310D" w14:textId="5CBA45E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конструкция </w:t>
      </w:r>
      <w:r w:rsidR="00A7542C" w:rsidRPr="003A0427">
        <w:rPr>
          <w:rFonts w:ascii="Times New Roman" w:hAnsi="Times New Roman" w:cs="Times New Roman"/>
          <w:sz w:val="24"/>
          <w:szCs w:val="24"/>
          <w:lang w:val="en-US"/>
        </w:rPr>
        <w:t>used</w:t>
      </w:r>
      <w:r w:rsidR="00A7542C" w:rsidRPr="003A0427">
        <w:rPr>
          <w:rFonts w:ascii="Times New Roman" w:hAnsi="Times New Roman" w:cs="Times New Roman"/>
          <w:sz w:val="24"/>
          <w:szCs w:val="24"/>
        </w:rPr>
        <w:t xml:space="preserve"> </w:t>
      </w:r>
      <w:r w:rsidR="00A7542C" w:rsidRPr="003A0427">
        <w:rPr>
          <w:rFonts w:ascii="Times New Roman" w:hAnsi="Times New Roman" w:cs="Times New Roman"/>
          <w:sz w:val="24"/>
          <w:szCs w:val="24"/>
          <w:lang w:val="en-US"/>
        </w:rPr>
        <w:t>to</w:t>
      </w:r>
      <w:r w:rsidRPr="003A0427">
        <w:rPr>
          <w:rFonts w:ascii="Times New Roman" w:hAnsi="Times New Roman" w:cs="Times New Roman"/>
          <w:sz w:val="24"/>
          <w:szCs w:val="24"/>
        </w:rPr>
        <w:t xml:space="preserve"> + инфинитив глагола;</w:t>
      </w:r>
    </w:p>
    <w:p w14:paraId="02828EB3" w14:textId="70751650"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конструкции</w:t>
      </w:r>
      <w:r w:rsidRPr="003A0427">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 xml:space="preserve">be\get used to </w:t>
      </w:r>
      <w:proofErr w:type="spellStart"/>
      <w:r w:rsidR="00A7542C" w:rsidRPr="003A0427">
        <w:rPr>
          <w:rFonts w:ascii="Times New Roman" w:hAnsi="Times New Roman" w:cs="Times New Roman"/>
          <w:sz w:val="24"/>
          <w:szCs w:val="24"/>
          <w:lang w:val="en-US"/>
        </w:rPr>
        <w:t>smth</w:t>
      </w:r>
      <w:proofErr w:type="spellEnd"/>
      <w:r w:rsidR="00A7542C" w:rsidRPr="003A0427">
        <w:rPr>
          <w:rFonts w:ascii="Times New Roman" w:hAnsi="Times New Roman" w:cs="Times New Roman"/>
          <w:sz w:val="24"/>
          <w:szCs w:val="24"/>
          <w:lang w:val="en-US"/>
        </w:rPr>
        <w:t>,</w:t>
      </w:r>
      <w:r w:rsidR="004325D5">
        <w:rPr>
          <w:rFonts w:ascii="Times New Roman" w:hAnsi="Times New Roman" w:cs="Times New Roman"/>
          <w:sz w:val="24"/>
          <w:szCs w:val="24"/>
          <w:lang w:val="en-US"/>
        </w:rPr>
        <w:t xml:space="preserve"> </w:t>
      </w:r>
      <w:r w:rsidR="00A7542C" w:rsidRPr="003A0427">
        <w:rPr>
          <w:rFonts w:ascii="Times New Roman" w:hAnsi="Times New Roman" w:cs="Times New Roman"/>
          <w:sz w:val="24"/>
          <w:szCs w:val="24"/>
          <w:lang w:val="en-US"/>
        </w:rPr>
        <w:t>be\get used to doing smth</w:t>
      </w:r>
    </w:p>
    <w:p w14:paraId="65A92DBC" w14:textId="57C60F7B"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конструкции</w:t>
      </w:r>
      <w:r w:rsidR="00F93C99" w:rsidRPr="003A0427">
        <w:rPr>
          <w:rFonts w:ascii="Times New Roman" w:hAnsi="Times New Roman" w:cs="Times New Roman"/>
          <w:sz w:val="24"/>
          <w:szCs w:val="24"/>
          <w:lang w:val="en-US"/>
        </w:rPr>
        <w:t xml:space="preserve"> I prefer, I`d prefer, I`d rather prefer</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выражающие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предпочтение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а</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также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конструкций</w:t>
      </w:r>
      <w:r w:rsidR="00F93C99" w:rsidRPr="003A0427">
        <w:rPr>
          <w:rFonts w:ascii="Times New Roman" w:hAnsi="Times New Roman" w:cs="Times New Roman"/>
          <w:sz w:val="24"/>
          <w:szCs w:val="24"/>
          <w:lang w:val="en-US"/>
        </w:rPr>
        <w:t xml:space="preserve"> I`d rather, You`d better</w:t>
      </w:r>
      <w:r w:rsidRPr="003A0427">
        <w:rPr>
          <w:rFonts w:ascii="Times New Roman" w:hAnsi="Times New Roman" w:cs="Times New Roman"/>
          <w:sz w:val="24"/>
          <w:szCs w:val="24"/>
          <w:lang w:val="en-US"/>
        </w:rPr>
        <w:t>;</w:t>
      </w:r>
    </w:p>
    <w:p w14:paraId="264C74CB" w14:textId="5C0EBB3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подлежащее, выраженное собирательным существительным (</w:t>
      </w:r>
      <w:r w:rsidR="00F93C99" w:rsidRPr="003A0427">
        <w:rPr>
          <w:rFonts w:ascii="Times New Roman" w:hAnsi="Times New Roman" w:cs="Times New Roman"/>
          <w:sz w:val="24"/>
          <w:szCs w:val="24"/>
          <w:lang w:val="en-US"/>
        </w:rPr>
        <w:t>family</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police</w:t>
      </w:r>
      <w:r w:rsidRPr="003A0427">
        <w:rPr>
          <w:rFonts w:ascii="Times New Roman" w:hAnsi="Times New Roman" w:cs="Times New Roman"/>
          <w:sz w:val="24"/>
          <w:szCs w:val="24"/>
        </w:rPr>
        <w:t>), и его согласование со сказуемым;</w:t>
      </w:r>
    </w:p>
    <w:p w14:paraId="5E296503" w14:textId="4E76542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глаголы (правильные и неправильные) в видовременных формах действительного залога в изъявительном наклонении </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present</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Past</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Future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Simple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Tense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Present</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Past</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Future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Continuous</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Tense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Present</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Past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Perfect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Tense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Present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Perfect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Continuous</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Tense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Future</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in</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the</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Past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Tense</w:t>
      </w:r>
      <w:r w:rsidR="00F93C99" w:rsidRPr="003A0427">
        <w:rPr>
          <w:rFonts w:ascii="Times New Roman" w:hAnsi="Times New Roman" w:cs="Times New Roman"/>
          <w:sz w:val="24"/>
          <w:szCs w:val="24"/>
        </w:rPr>
        <w:t>) и наиболее употребительных формах страдального залога (</w:t>
      </w:r>
      <w:r w:rsidR="00F93C99" w:rsidRPr="003A0427">
        <w:rPr>
          <w:rFonts w:ascii="Times New Roman" w:hAnsi="Times New Roman" w:cs="Times New Roman"/>
          <w:sz w:val="24"/>
          <w:szCs w:val="24"/>
          <w:lang w:val="en-US"/>
        </w:rPr>
        <w:t>Present</w:t>
      </w:r>
      <w:r w:rsidR="00F93C99" w:rsidRPr="003A0427">
        <w:rPr>
          <w:rFonts w:ascii="Times New Roman" w:hAnsi="Times New Roman" w:cs="Times New Roman"/>
          <w:sz w:val="24"/>
          <w:szCs w:val="24"/>
        </w:rPr>
        <w:t>\</w:t>
      </w:r>
      <w:r w:rsidR="00F93C99" w:rsidRPr="003A0427">
        <w:rPr>
          <w:rFonts w:ascii="Times New Roman" w:hAnsi="Times New Roman" w:cs="Times New Roman"/>
          <w:sz w:val="24"/>
          <w:szCs w:val="24"/>
          <w:lang w:val="en-US"/>
        </w:rPr>
        <w:t>Past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Simple</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Passive</w:t>
      </w:r>
      <w:r w:rsidR="00F93C99"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Present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Perfect</w:t>
      </w:r>
      <w:r w:rsidR="00F93C99" w:rsidRPr="003A0427">
        <w:rPr>
          <w:rFonts w:ascii="Times New Roman" w:hAnsi="Times New Roman" w:cs="Times New Roman"/>
          <w:sz w:val="24"/>
          <w:szCs w:val="24"/>
        </w:rPr>
        <w:t xml:space="preserve"> </w:t>
      </w:r>
      <w:r w:rsidR="00F93C99" w:rsidRPr="003A0427">
        <w:rPr>
          <w:rFonts w:ascii="Times New Roman" w:hAnsi="Times New Roman" w:cs="Times New Roman"/>
          <w:sz w:val="24"/>
          <w:szCs w:val="24"/>
          <w:lang w:val="en-US"/>
        </w:rPr>
        <w:t>Passive</w:t>
      </w:r>
      <w:r w:rsidR="00F93C99" w:rsidRPr="003A0427">
        <w:rPr>
          <w:rFonts w:ascii="Times New Roman" w:hAnsi="Times New Roman" w:cs="Times New Roman"/>
          <w:sz w:val="24"/>
          <w:szCs w:val="24"/>
        </w:rPr>
        <w:t>);</w:t>
      </w:r>
    </w:p>
    <w:p w14:paraId="7515190D" w14:textId="2C86D8CC"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конструкция</w:t>
      </w:r>
      <w:r w:rsidRPr="003A0427">
        <w:rPr>
          <w:rFonts w:ascii="Times New Roman" w:hAnsi="Times New Roman" w:cs="Times New Roman"/>
          <w:sz w:val="24"/>
          <w:szCs w:val="24"/>
          <w:lang w:val="en-US"/>
        </w:rPr>
        <w:t xml:space="preserve"> </w:t>
      </w:r>
      <w:r w:rsidR="00F93C99" w:rsidRPr="003A0427">
        <w:rPr>
          <w:rFonts w:ascii="Times New Roman" w:hAnsi="Times New Roman" w:cs="Times New Roman"/>
          <w:sz w:val="24"/>
          <w:szCs w:val="24"/>
          <w:lang w:val="en-US"/>
        </w:rPr>
        <w:t>to be going to,</w:t>
      </w:r>
      <w:r w:rsidR="004325D5">
        <w:rPr>
          <w:rFonts w:ascii="Times New Roman" w:hAnsi="Times New Roman" w:cs="Times New Roman"/>
          <w:sz w:val="24"/>
          <w:szCs w:val="24"/>
          <w:lang w:val="en-US"/>
        </w:rPr>
        <w:t xml:space="preserve"> </w:t>
      </w:r>
      <w:r w:rsidR="00F93C99" w:rsidRPr="003A0427">
        <w:rPr>
          <w:rFonts w:ascii="Times New Roman" w:hAnsi="Times New Roman" w:cs="Times New Roman"/>
          <w:sz w:val="24"/>
          <w:szCs w:val="24"/>
        </w:rPr>
        <w:t>формы</w:t>
      </w:r>
      <w:r w:rsidR="00F93C99" w:rsidRPr="003A0427">
        <w:rPr>
          <w:rFonts w:ascii="Times New Roman" w:hAnsi="Times New Roman" w:cs="Times New Roman"/>
          <w:sz w:val="24"/>
          <w:szCs w:val="24"/>
          <w:lang w:val="en-US"/>
        </w:rPr>
        <w:t xml:space="preserve"> Future</w:t>
      </w:r>
      <w:r w:rsidR="00FF37A0" w:rsidRPr="003A0427">
        <w:rPr>
          <w:rFonts w:ascii="Times New Roman" w:hAnsi="Times New Roman" w:cs="Times New Roman"/>
          <w:sz w:val="24"/>
          <w:szCs w:val="24"/>
          <w:lang w:val="en-US"/>
        </w:rPr>
        <w:t xml:space="preserve"> Simple Tense </w:t>
      </w:r>
      <w:r w:rsidR="00FF37A0" w:rsidRPr="003A0427">
        <w:rPr>
          <w:rFonts w:ascii="Times New Roman" w:hAnsi="Times New Roman" w:cs="Times New Roman"/>
          <w:sz w:val="24"/>
          <w:szCs w:val="24"/>
        </w:rPr>
        <w:t>и</w:t>
      </w:r>
      <w:r w:rsidR="00FF37A0" w:rsidRPr="003A0427">
        <w:rPr>
          <w:rFonts w:ascii="Times New Roman" w:hAnsi="Times New Roman" w:cs="Times New Roman"/>
          <w:sz w:val="24"/>
          <w:szCs w:val="24"/>
          <w:lang w:val="en-US"/>
        </w:rPr>
        <w:t xml:space="preserve"> Present Continuous Tense </w:t>
      </w:r>
      <w:r w:rsidRPr="003A0427">
        <w:rPr>
          <w:rFonts w:ascii="Times New Roman" w:hAnsi="Times New Roman" w:cs="Times New Roman"/>
          <w:sz w:val="24"/>
          <w:szCs w:val="24"/>
        </w:rPr>
        <w:t>для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выражения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будущего</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действия</w:t>
      </w:r>
      <w:r w:rsidRPr="003A0427">
        <w:rPr>
          <w:rFonts w:ascii="Times New Roman" w:hAnsi="Times New Roman" w:cs="Times New Roman"/>
          <w:sz w:val="24"/>
          <w:szCs w:val="24"/>
          <w:lang w:val="en-US"/>
        </w:rPr>
        <w:t>;</w:t>
      </w:r>
    </w:p>
    <w:p w14:paraId="456EF651" w14:textId="4058FB7B"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модальные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их</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эквиваленты</w:t>
      </w:r>
      <w:r w:rsidRPr="003A0427">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(can\be able to,</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could,</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must\have to,</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may,</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might,</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should,</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shall,</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would,</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will,</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need);</w:t>
      </w:r>
    </w:p>
    <w:p w14:paraId="4CEC5F29" w14:textId="30B480D1" w:rsidR="000D1BC7" w:rsidRPr="003A0427" w:rsidRDefault="000D1BC7" w:rsidP="00602DFE">
      <w:pPr>
        <w:tabs>
          <w:tab w:val="left" w:pos="1337"/>
          <w:tab w:val="left" w:pos="1560"/>
        </w:tabs>
        <w:ind w:firstLine="709"/>
        <w:jc w:val="both"/>
        <w:rPr>
          <w:rFonts w:ascii="Times New Roman" w:hAnsi="Times New Roman" w:cs="Times New Roman"/>
          <w:sz w:val="24"/>
          <w:szCs w:val="24"/>
          <w:lang w:val="en-US"/>
        </w:rPr>
      </w:pPr>
      <w:r w:rsidRPr="003A0427">
        <w:rPr>
          <w:rFonts w:ascii="Times New Roman" w:hAnsi="Times New Roman" w:cs="Times New Roman"/>
          <w:sz w:val="24"/>
          <w:szCs w:val="24"/>
        </w:rPr>
        <w:t>неличные</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формы</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глагола</w:t>
      </w:r>
      <w:r w:rsidRPr="003A0427">
        <w:rPr>
          <w:rFonts w:ascii="Times New Roman" w:hAnsi="Times New Roman" w:cs="Times New Roman"/>
          <w:sz w:val="24"/>
          <w:szCs w:val="24"/>
          <w:lang w:val="en-US"/>
        </w:rPr>
        <w:t xml:space="preserve"> - </w:t>
      </w:r>
      <w:r w:rsidRPr="003A0427">
        <w:rPr>
          <w:rFonts w:ascii="Times New Roman" w:hAnsi="Times New Roman" w:cs="Times New Roman"/>
          <w:sz w:val="24"/>
          <w:szCs w:val="24"/>
        </w:rPr>
        <w:t>инфинитив</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герундий</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причастие</w:t>
      </w:r>
      <w:r w:rsidRPr="003A0427">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Participle</w:t>
      </w:r>
      <w:r w:rsidRPr="003A0427">
        <w:rPr>
          <w:rFonts w:ascii="Times New Roman" w:hAnsi="Times New Roman" w:cs="Times New Roman"/>
          <w:sz w:val="24"/>
          <w:szCs w:val="24"/>
          <w:lang w:val="en-US"/>
        </w:rPr>
        <w:t xml:space="preserve"> I </w:t>
      </w:r>
      <w:r w:rsidRPr="003A0427">
        <w:rPr>
          <w:rFonts w:ascii="Times New Roman" w:hAnsi="Times New Roman" w:cs="Times New Roman"/>
          <w:sz w:val="24"/>
          <w:szCs w:val="24"/>
        </w:rPr>
        <w:t>и</w:t>
      </w:r>
      <w:r w:rsidRPr="003A0427">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Participle</w:t>
      </w:r>
      <w:r w:rsidRPr="003A0427">
        <w:rPr>
          <w:rFonts w:ascii="Times New Roman" w:hAnsi="Times New Roman" w:cs="Times New Roman"/>
          <w:sz w:val="24"/>
          <w:szCs w:val="24"/>
          <w:lang w:val="en-US"/>
        </w:rPr>
        <w:t xml:space="preserve"> II), </w:t>
      </w:r>
      <w:r w:rsidRPr="003A0427">
        <w:rPr>
          <w:rFonts w:ascii="Times New Roman" w:hAnsi="Times New Roman" w:cs="Times New Roman"/>
          <w:sz w:val="24"/>
          <w:szCs w:val="24"/>
        </w:rPr>
        <w:t>причастия</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в</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функции</w:t>
      </w:r>
      <w:r w:rsidRPr="003A0427">
        <w:rPr>
          <w:rFonts w:ascii="Times New Roman" w:hAnsi="Times New Roman" w:cs="Times New Roman"/>
          <w:sz w:val="24"/>
          <w:szCs w:val="24"/>
          <w:lang w:val="en-US"/>
        </w:rPr>
        <w:t xml:space="preserve"> </w:t>
      </w:r>
      <w:r w:rsidRPr="003A0427">
        <w:rPr>
          <w:rFonts w:ascii="Times New Roman" w:hAnsi="Times New Roman" w:cs="Times New Roman"/>
          <w:sz w:val="24"/>
          <w:szCs w:val="24"/>
        </w:rPr>
        <w:t>определения</w:t>
      </w:r>
      <w:r w:rsidRPr="003A0427">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(Participle I-a playing child,</w:t>
      </w:r>
      <w:r w:rsidR="004325D5">
        <w:rPr>
          <w:rFonts w:ascii="Times New Roman" w:hAnsi="Times New Roman" w:cs="Times New Roman"/>
          <w:sz w:val="24"/>
          <w:szCs w:val="24"/>
          <w:lang w:val="en-US"/>
        </w:rPr>
        <w:t xml:space="preserve"> </w:t>
      </w:r>
      <w:r w:rsidR="00FF37A0" w:rsidRPr="003A0427">
        <w:rPr>
          <w:rFonts w:ascii="Times New Roman" w:hAnsi="Times New Roman" w:cs="Times New Roman"/>
          <w:sz w:val="24"/>
          <w:szCs w:val="24"/>
          <w:lang w:val="en-US"/>
        </w:rPr>
        <w:t>Participle II-a written text)</w:t>
      </w:r>
      <w:r w:rsidRPr="003A0427">
        <w:rPr>
          <w:rFonts w:ascii="Times New Roman" w:hAnsi="Times New Roman" w:cs="Times New Roman"/>
          <w:sz w:val="24"/>
          <w:szCs w:val="24"/>
          <w:lang w:val="en-US"/>
        </w:rPr>
        <w:t>;</w:t>
      </w:r>
    </w:p>
    <w:p w14:paraId="230B8AA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определённый, неопределённый и нулевой артикли;</w:t>
      </w:r>
    </w:p>
    <w:p w14:paraId="0CD2EB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имена существительные во множественном числе, образованных по правилу, и исключения;</w:t>
      </w:r>
    </w:p>
    <w:p w14:paraId="12A46E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неисчисляемые имена существительные, имеющие форму только множественного числа;</w:t>
      </w:r>
    </w:p>
    <w:p w14:paraId="492EEC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притяжательный падеж имён существительных;</w:t>
      </w:r>
    </w:p>
    <w:p w14:paraId="282FFA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539A39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порядок следования нескольких прилагательных (мнение - размер - возраст - цвет - происхождение);</w:t>
      </w:r>
    </w:p>
    <w:p w14:paraId="5EACC5FC" w14:textId="2B7D1A5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слова, выражающие количество (</w:t>
      </w:r>
      <w:r w:rsidR="00FF37A0" w:rsidRPr="003A0427">
        <w:rPr>
          <w:rFonts w:ascii="Times New Roman" w:hAnsi="Times New Roman" w:cs="Times New Roman"/>
          <w:sz w:val="24"/>
          <w:szCs w:val="24"/>
          <w:lang w:val="en-US"/>
        </w:rPr>
        <w:t>many</w:t>
      </w:r>
      <w:r w:rsidR="00FF37A0" w:rsidRPr="003A0427">
        <w:rPr>
          <w:rFonts w:ascii="Times New Roman" w:hAnsi="Times New Roman" w:cs="Times New Roman"/>
          <w:sz w:val="24"/>
          <w:szCs w:val="24"/>
        </w:rPr>
        <w:t>\</w:t>
      </w:r>
      <w:r w:rsidR="00FF37A0" w:rsidRPr="003A0427">
        <w:rPr>
          <w:rFonts w:ascii="Times New Roman" w:hAnsi="Times New Roman" w:cs="Times New Roman"/>
          <w:sz w:val="24"/>
          <w:szCs w:val="24"/>
          <w:lang w:val="en-US"/>
        </w:rPr>
        <w:t>much</w:t>
      </w:r>
      <w:r w:rsidR="00FF37A0"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little</w:t>
      </w:r>
      <w:r w:rsidR="001A10E1" w:rsidRPr="003A0427">
        <w:rPr>
          <w:rFonts w:ascii="Times New Roman" w:hAnsi="Times New Roman" w:cs="Times New Roman"/>
          <w:sz w:val="24"/>
          <w:szCs w:val="24"/>
        </w:rPr>
        <w:t>\</w:t>
      </w:r>
      <w:r w:rsidR="001A10E1" w:rsidRPr="003A0427">
        <w:rPr>
          <w:rFonts w:ascii="Times New Roman" w:hAnsi="Times New Roman" w:cs="Times New Roman"/>
          <w:sz w:val="24"/>
          <w:szCs w:val="24"/>
          <w:lang w:val="en-US"/>
        </w:rPr>
        <w:t>a</w:t>
      </w:r>
      <w:r w:rsidR="001A10E1" w:rsidRPr="003A0427">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little</w:t>
      </w:r>
      <w:r w:rsidR="001A10E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few</w:t>
      </w:r>
      <w:r w:rsidR="001A10E1" w:rsidRPr="003A0427">
        <w:rPr>
          <w:rFonts w:ascii="Times New Roman" w:hAnsi="Times New Roman" w:cs="Times New Roman"/>
          <w:sz w:val="24"/>
          <w:szCs w:val="24"/>
        </w:rPr>
        <w:t>\</w:t>
      </w:r>
      <w:r w:rsidR="001A10E1" w:rsidRPr="003A0427">
        <w:rPr>
          <w:rFonts w:ascii="Times New Roman" w:hAnsi="Times New Roman" w:cs="Times New Roman"/>
          <w:sz w:val="24"/>
          <w:szCs w:val="24"/>
          <w:lang w:val="en-US"/>
        </w:rPr>
        <w:t>a</w:t>
      </w:r>
      <w:r w:rsidR="001A10E1" w:rsidRPr="003A0427">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few</w:t>
      </w:r>
      <w:r w:rsidR="001A10E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a</w:t>
      </w:r>
      <w:r w:rsidR="001A10E1" w:rsidRPr="003A0427">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lot</w:t>
      </w:r>
      <w:r w:rsidR="001A10E1" w:rsidRPr="003A0427">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of</w:t>
      </w:r>
      <w:r w:rsidRPr="003A0427">
        <w:rPr>
          <w:rFonts w:ascii="Times New Roman" w:hAnsi="Times New Roman" w:cs="Times New Roman"/>
          <w:sz w:val="24"/>
          <w:szCs w:val="24"/>
        </w:rPr>
        <w:t>);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253437AE" w14:textId="0D3AA7A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неопределённые местоимения и их производные, отрицательные местоимения попе, по и производные последнего (</w:t>
      </w:r>
      <w:r w:rsidR="001A10E1" w:rsidRPr="003A0427">
        <w:rPr>
          <w:rFonts w:ascii="Times New Roman" w:hAnsi="Times New Roman" w:cs="Times New Roman"/>
          <w:sz w:val="24"/>
          <w:szCs w:val="24"/>
          <w:lang w:val="en-US"/>
        </w:rPr>
        <w:t>n</w:t>
      </w:r>
      <w:r w:rsidR="004325D5">
        <w:rPr>
          <w:rFonts w:ascii="Times New Roman" w:hAnsi="Times New Roman" w:cs="Times New Roman"/>
          <w:sz w:val="24"/>
          <w:szCs w:val="24"/>
          <w:lang w:val="en-US"/>
        </w:rPr>
        <w:t>o</w:t>
      </w:r>
      <w:r w:rsidR="001A10E1" w:rsidRPr="003A0427">
        <w:rPr>
          <w:rFonts w:ascii="Times New Roman" w:hAnsi="Times New Roman" w:cs="Times New Roman"/>
          <w:sz w:val="24"/>
          <w:szCs w:val="24"/>
          <w:lang w:val="en-US"/>
        </w:rPr>
        <w:t>body</w:t>
      </w:r>
      <w:r w:rsidR="001A10E1" w:rsidRPr="003A0427">
        <w:rPr>
          <w:rFonts w:ascii="Times New Roman" w:hAnsi="Times New Roman" w:cs="Times New Roman"/>
          <w:sz w:val="24"/>
          <w:szCs w:val="24"/>
        </w:rPr>
        <w:t>,</w:t>
      </w:r>
      <w:r w:rsidR="004325D5" w:rsidRPr="004325D5">
        <w:rPr>
          <w:rFonts w:ascii="Times New Roman" w:hAnsi="Times New Roman" w:cs="Times New Roman"/>
          <w:sz w:val="24"/>
          <w:szCs w:val="24"/>
        </w:rPr>
        <w:t xml:space="preserve"> </w:t>
      </w:r>
      <w:r w:rsidR="001A10E1" w:rsidRPr="003A0427">
        <w:rPr>
          <w:rFonts w:ascii="Times New Roman" w:hAnsi="Times New Roman" w:cs="Times New Roman"/>
          <w:sz w:val="24"/>
          <w:szCs w:val="24"/>
          <w:lang w:val="en-US"/>
        </w:rPr>
        <w:t>nothing</w:t>
      </w:r>
      <w:r w:rsidRPr="003A0427">
        <w:rPr>
          <w:rFonts w:ascii="Times New Roman" w:hAnsi="Times New Roman" w:cs="Times New Roman"/>
          <w:sz w:val="24"/>
          <w:szCs w:val="24"/>
        </w:rPr>
        <w:t>, и другие);</w:t>
      </w:r>
    </w:p>
    <w:p w14:paraId="5F48CD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количественные и порядковые числительные;</w:t>
      </w:r>
    </w:p>
    <w:p w14:paraId="07045A0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предлоги места, времени, направления, предлоги, употребляемые с глаголами в страдательном залоге;</w:t>
      </w:r>
    </w:p>
    <w:p w14:paraId="4CFF54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социокультурными знаниями и умениями:</w:t>
      </w:r>
    </w:p>
    <w:p w14:paraId="7A6054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C8E03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4F1813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69A60A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уважение к иной культуре, соблюдать нормы вежливости в межкультурном общении;</w:t>
      </w:r>
    </w:p>
    <w:p w14:paraId="21F69B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CB46E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метапредметными умениями, позволяющими совершенствовать учебную деятельность по овладению иностранным языком;</w:t>
      </w:r>
    </w:p>
    <w:p w14:paraId="00FB15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8599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p w14:paraId="0F6AA3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0910EE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соблюдать правила информационной безопасности в ситуациях повседневной жизни и при работе в сети Интернет.</w:t>
      </w:r>
    </w:p>
    <w:p w14:paraId="7E2A8E0E" w14:textId="77777777" w:rsidR="00F7698B" w:rsidRDefault="00F7698B" w:rsidP="00602DFE">
      <w:pPr>
        <w:tabs>
          <w:tab w:val="left" w:pos="1337"/>
          <w:tab w:val="left" w:pos="1560"/>
        </w:tabs>
        <w:ind w:firstLine="709"/>
        <w:jc w:val="center"/>
        <w:rPr>
          <w:rFonts w:ascii="Times New Roman" w:hAnsi="Times New Roman" w:cs="Times New Roman"/>
          <w:b/>
          <w:bCs/>
          <w:sz w:val="24"/>
          <w:szCs w:val="24"/>
        </w:rPr>
      </w:pPr>
    </w:p>
    <w:p w14:paraId="63D5F6BD" w14:textId="4F4DFE88" w:rsidR="000D1BC7" w:rsidRPr="003A0427" w:rsidRDefault="00046C11"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sidRPr="00046C11">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«Математика» (базовый уровень).</w:t>
      </w:r>
    </w:p>
    <w:p w14:paraId="2267ABFF" w14:textId="1CC7BD63" w:rsidR="000D1BC7" w:rsidRPr="003A0427" w:rsidRDefault="00F8344F"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sidRPr="00F8344F">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7E3E085C" w14:textId="40DE48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2CD3B080" w14:textId="28A1F4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5026FABC" w14:textId="122955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26DEF25" w14:textId="35B93118" w:rsidR="000D1BC7" w:rsidRPr="00F8344F" w:rsidRDefault="000D1BC7" w:rsidP="00602DFE">
      <w:pPr>
        <w:tabs>
          <w:tab w:val="left" w:pos="1337"/>
          <w:tab w:val="left" w:pos="1560"/>
        </w:tabs>
        <w:ind w:firstLine="709"/>
        <w:jc w:val="center"/>
        <w:rPr>
          <w:rFonts w:ascii="Times New Roman" w:hAnsi="Times New Roman" w:cs="Times New Roman"/>
          <w:sz w:val="24"/>
          <w:szCs w:val="24"/>
        </w:rPr>
      </w:pPr>
      <w:r w:rsidRPr="00F8344F">
        <w:rPr>
          <w:rFonts w:ascii="Times New Roman" w:hAnsi="Times New Roman" w:cs="Times New Roman"/>
          <w:sz w:val="24"/>
          <w:szCs w:val="24"/>
        </w:rPr>
        <w:t>Пояснительная записка</w:t>
      </w:r>
    </w:p>
    <w:p w14:paraId="4E7C00AF" w14:textId="5ABE34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063313CB" w14:textId="7510F3D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14:paraId="708B1189" w14:textId="1E9A53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Математика - опорный предмет для изучения смежных дисциплин, что делает базовую математическую подготовку необходимой.</w:t>
      </w:r>
    </w:p>
    <w:p w14:paraId="222C96DA" w14:textId="07A01AB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Практическая полезность математики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w:t>
      </w:r>
      <w:r w:rsidR="00664E74" w:rsidRPr="003A0427">
        <w:rPr>
          <w:rFonts w:ascii="Times New Roman" w:hAnsi="Times New Roman" w:cs="Times New Roman"/>
          <w:sz w:val="24"/>
          <w:szCs w:val="24"/>
        </w:rPr>
        <w:t>чтения</w:t>
      </w:r>
      <w:r w:rsidRPr="003A0427">
        <w:rPr>
          <w:rFonts w:ascii="Times New Roman" w:hAnsi="Times New Roman" w:cs="Times New Roman"/>
          <w:sz w:val="24"/>
          <w:szCs w:val="24"/>
        </w:rPr>
        <w:t xml:space="preserve"> информации, представленной в виде таблиц, диаграмм и графиков.</w:t>
      </w:r>
    </w:p>
    <w:p w14:paraId="23A3FA32" w14:textId="14DDA89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14:paraId="64C21133" w14:textId="636019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14:paraId="041AC4D9" w14:textId="76B1E68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14:paraId="11FE5ADA" w14:textId="12DB325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65F02281" w14:textId="24DB9F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Приоритетными целями обучения математике в 10-11 классах на базовом уровне являются:</w:t>
      </w:r>
    </w:p>
    <w:p w14:paraId="486889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6D6B11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F9A7F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250F59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58D9A7B6" w14:textId="42EE389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Основными линиями содержания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w:t>
      </w:r>
    </w:p>
    <w:p w14:paraId="3103E1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7CF2039E" w14:textId="50220BA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6B81B337" w14:textId="71FD66C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Общее число часов, рекомендованных для изучения математики - 340 часов: в 10 классе - 170 часов (5 часов в неделю), в </w:t>
      </w:r>
      <w:r w:rsidR="00046C11" w:rsidRPr="00046C11">
        <w:rPr>
          <w:rFonts w:ascii="Times New Roman" w:hAnsi="Times New Roman" w:cs="Times New Roman"/>
          <w:sz w:val="24"/>
          <w:szCs w:val="24"/>
        </w:rPr>
        <w:t>11</w:t>
      </w:r>
      <w:r w:rsidRPr="003A0427">
        <w:rPr>
          <w:rFonts w:ascii="Times New Roman" w:hAnsi="Times New Roman" w:cs="Times New Roman"/>
          <w:sz w:val="24"/>
          <w:szCs w:val="24"/>
        </w:rPr>
        <w:t xml:space="preserve"> классе - 170 часов (5 часов в неделю).</w:t>
      </w:r>
    </w:p>
    <w:p w14:paraId="69C537B2" w14:textId="0D378B6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математике базовый уровень на уровне среднего общего образования.</w:t>
      </w:r>
    </w:p>
    <w:p w14:paraId="4DF68519" w14:textId="766C452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14:paraId="055CFD55" w14:textId="32A6374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5B6F52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58CC94DA" w14:textId="2DA42CC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3B7751B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6B8720F0" w14:textId="0E55F9A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3A0785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4D90085F" w14:textId="13563F3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4)эстетического воспитания:</w:t>
      </w:r>
    </w:p>
    <w:p w14:paraId="299E04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2E27E960" w14:textId="6EC44E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5)физического воспитания:</w:t>
      </w:r>
    </w:p>
    <w:p w14:paraId="4C30DC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 оздоровительной деятельностью;</w:t>
      </w:r>
    </w:p>
    <w:p w14:paraId="097E2499" w14:textId="7BF96C0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6)трудового воспитания:</w:t>
      </w:r>
    </w:p>
    <w:p w14:paraId="474EAE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308ABD60" w14:textId="2AB1E62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7)экологического воспитания:</w:t>
      </w:r>
    </w:p>
    <w:p w14:paraId="558FCC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08983B42" w14:textId="05D6C35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8)ценности научного познания:</w:t>
      </w:r>
    </w:p>
    <w:p w14:paraId="5325F7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72A1DB07" w14:textId="751EAE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65C9946" w14:textId="5B0167F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6970E4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AF9F2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51CCFB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FD62B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14:paraId="165D77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AC42E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33D1AEB" w14:textId="1B1E334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A3E9A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EA938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5CF698E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B5589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14:paraId="1B88BF54" w14:textId="7A3BF0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w:t>
      </w:r>
      <w:r w:rsidR="00F652D2" w:rsidRPr="003A0427">
        <w:rPr>
          <w:rFonts w:ascii="Times New Roman" w:hAnsi="Times New Roman" w:cs="Times New Roman"/>
          <w:sz w:val="24"/>
          <w:szCs w:val="24"/>
        </w:rPr>
        <w:t xml:space="preserve"> </w:t>
      </w:r>
      <w:r w:rsidRPr="003A0427">
        <w:rPr>
          <w:rFonts w:ascii="Times New Roman" w:hAnsi="Times New Roman" w:cs="Times New Roman"/>
          <w:sz w:val="24"/>
          <w:szCs w:val="24"/>
        </w:rPr>
        <w:t>будут сформированы</w:t>
      </w:r>
      <w:r w:rsidR="00F652D2" w:rsidRPr="003A0427">
        <w:rPr>
          <w:rFonts w:ascii="Times New Roman" w:hAnsi="Times New Roman" w:cs="Times New Roman"/>
          <w:sz w:val="24"/>
          <w:szCs w:val="24"/>
        </w:rPr>
        <w:t xml:space="preserve"> </w:t>
      </w:r>
      <w:r w:rsidRPr="003A0427">
        <w:rPr>
          <w:rFonts w:ascii="Times New Roman" w:hAnsi="Times New Roman" w:cs="Times New Roman"/>
          <w:sz w:val="24"/>
          <w:szCs w:val="24"/>
        </w:rPr>
        <w:t>умения работать</w:t>
      </w:r>
    </w:p>
    <w:p w14:paraId="6820CC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 информацией как часть познавательных универсальных учебных действий:</w:t>
      </w:r>
    </w:p>
    <w:p w14:paraId="4D50A7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14:paraId="2A3BA0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C84A1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структурировать информацию, представлять её в различных формах, иллюстрировать графически;</w:t>
      </w:r>
    </w:p>
    <w:p w14:paraId="173D13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надёжность информации по самостоятельно сформулированным критериям.</w:t>
      </w:r>
    </w:p>
    <w:p w14:paraId="1D1068DC" w14:textId="54B62B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19938DE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CB873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B44E3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CCF145E" w14:textId="1EE2368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2F4D5F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6593764" w14:textId="38466BB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самоконтроля как часть регулятивных универсальных учебных действий:</w:t>
      </w:r>
    </w:p>
    <w:p w14:paraId="67AEC3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698A7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95C7C3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0C15D526" w14:textId="1C18236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3C9EC8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28865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5AD09CC" w14:textId="4962CFA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14:paraId="0AA76EFB" w14:textId="77777777" w:rsidR="00876938" w:rsidRDefault="00876938" w:rsidP="00F7698B">
      <w:pPr>
        <w:tabs>
          <w:tab w:val="left" w:pos="1337"/>
          <w:tab w:val="left" w:pos="1560"/>
        </w:tabs>
        <w:ind w:firstLine="709"/>
        <w:jc w:val="center"/>
        <w:rPr>
          <w:rFonts w:ascii="Times New Roman" w:hAnsi="Times New Roman" w:cs="Times New Roman"/>
          <w:b/>
          <w:bCs/>
          <w:sz w:val="24"/>
          <w:szCs w:val="24"/>
        </w:rPr>
      </w:pPr>
    </w:p>
    <w:p w14:paraId="4A5DB1B3" w14:textId="70586855" w:rsidR="000D1BC7" w:rsidRPr="00853170" w:rsidRDefault="00046C11" w:rsidP="00F7698B">
      <w:pPr>
        <w:tabs>
          <w:tab w:val="left" w:pos="1337"/>
          <w:tab w:val="left" w:pos="1560"/>
        </w:tabs>
        <w:ind w:firstLine="709"/>
        <w:jc w:val="center"/>
        <w:rPr>
          <w:rFonts w:ascii="Times New Roman" w:hAnsi="Times New Roman" w:cs="Times New Roman"/>
          <w:b/>
          <w:bCs/>
          <w:sz w:val="24"/>
          <w:szCs w:val="24"/>
        </w:rPr>
      </w:pPr>
      <w:r w:rsidRPr="00853170">
        <w:rPr>
          <w:rFonts w:ascii="Times New Roman" w:hAnsi="Times New Roman" w:cs="Times New Roman"/>
          <w:b/>
          <w:bCs/>
          <w:sz w:val="24"/>
          <w:szCs w:val="24"/>
        </w:rPr>
        <w:t>Р</w:t>
      </w:r>
      <w:r w:rsidR="000D1BC7" w:rsidRPr="00853170">
        <w:rPr>
          <w:rFonts w:ascii="Times New Roman" w:hAnsi="Times New Roman" w:cs="Times New Roman"/>
          <w:b/>
          <w:bCs/>
          <w:sz w:val="24"/>
          <w:szCs w:val="24"/>
        </w:rPr>
        <w:t>абочая</w:t>
      </w:r>
      <w:r w:rsidRPr="00853170">
        <w:rPr>
          <w:rFonts w:ascii="Times New Roman" w:hAnsi="Times New Roman" w:cs="Times New Roman"/>
          <w:b/>
          <w:bCs/>
          <w:sz w:val="24"/>
          <w:szCs w:val="24"/>
        </w:rPr>
        <w:t xml:space="preserve"> </w:t>
      </w:r>
      <w:r w:rsidR="000D1BC7" w:rsidRPr="00853170">
        <w:rPr>
          <w:rFonts w:ascii="Times New Roman" w:hAnsi="Times New Roman" w:cs="Times New Roman"/>
          <w:b/>
          <w:bCs/>
          <w:sz w:val="24"/>
          <w:szCs w:val="24"/>
        </w:rPr>
        <w:t>программа учебного курса «Алгебра и начала математического анализа»</w:t>
      </w:r>
    </w:p>
    <w:p w14:paraId="0776EAA9" w14:textId="6CF7379A" w:rsidR="000D1BC7" w:rsidRPr="003A0427" w:rsidRDefault="000D1BC7" w:rsidP="0079744D">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Пояснительная записка.</w:t>
      </w:r>
    </w:p>
    <w:p w14:paraId="78150592" w14:textId="69C78D7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w:t>
      </w:r>
    </w:p>
    <w:p w14:paraId="5983AA5F" w14:textId="0F1EF53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14:paraId="2B2BF3ED" w14:textId="0EA4BCE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Учебный курс алгебры и начал математического анализа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w:t>
      </w:r>
    </w:p>
    <w:p w14:paraId="503996C6" w14:textId="1E28F13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основе методики обучения алгебре и началам математического анализа лежит деятельностный принцип обучения.</w:t>
      </w:r>
    </w:p>
    <w:p w14:paraId="4C5A154D" w14:textId="37F9901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w:t>
      </w:r>
      <w:r w:rsidR="00853170" w:rsidRPr="00853170">
        <w:rPr>
          <w:rFonts w:ascii="Times New Roman" w:hAnsi="Times New Roman" w:cs="Times New Roman"/>
          <w:sz w:val="24"/>
          <w:szCs w:val="24"/>
        </w:rPr>
        <w:t xml:space="preserve"> </w:t>
      </w:r>
      <w:r w:rsidRPr="003A0427">
        <w:rPr>
          <w:rFonts w:ascii="Times New Roman" w:hAnsi="Times New Roman" w:cs="Times New Roman"/>
          <w:sz w:val="24"/>
          <w:szCs w:val="24"/>
        </w:rPr>
        <w:t>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14:paraId="36F00FFA" w14:textId="4BF9C94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32A1BDF7" w14:textId="41C695E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020185E6" w14:textId="2096E2C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14:paraId="0F7A81E1" w14:textId="5C4EB4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w:t>
      </w:r>
      <w:r w:rsidR="00664E74" w:rsidRPr="003A0427">
        <w:rPr>
          <w:rFonts w:ascii="Times New Roman" w:hAnsi="Times New Roman" w:cs="Times New Roman"/>
          <w:sz w:val="24"/>
          <w:szCs w:val="24"/>
        </w:rPr>
        <w:t>формальнологического</w:t>
      </w:r>
      <w:r w:rsidRPr="003A0427">
        <w:rPr>
          <w:rFonts w:ascii="Times New Roman" w:hAnsi="Times New Roman" w:cs="Times New Roman"/>
          <w:sz w:val="24"/>
          <w:szCs w:val="24"/>
        </w:rPr>
        <w:t xml:space="preserve">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35FE31A1" w14:textId="295EB7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14:paraId="73C2CFDE" w14:textId="0C6AF6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13AD6473" w14:textId="4A19670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Общее число часов, </w:t>
      </w:r>
      <w:r w:rsidR="00F7698B">
        <w:rPr>
          <w:rFonts w:ascii="Times New Roman" w:hAnsi="Times New Roman" w:cs="Times New Roman"/>
          <w:sz w:val="24"/>
          <w:szCs w:val="24"/>
        </w:rPr>
        <w:t>выделенных</w:t>
      </w:r>
      <w:r w:rsidRPr="003A0427">
        <w:rPr>
          <w:rFonts w:ascii="Times New Roman" w:hAnsi="Times New Roman" w:cs="Times New Roman"/>
          <w:sz w:val="24"/>
          <w:szCs w:val="24"/>
        </w:rPr>
        <w:t xml:space="preserve"> для изучения учебного курса «Алгебра и начала математического анализа», - </w:t>
      </w:r>
      <w:r w:rsidR="00F7698B">
        <w:rPr>
          <w:rFonts w:ascii="Times New Roman" w:hAnsi="Times New Roman" w:cs="Times New Roman"/>
          <w:sz w:val="24"/>
          <w:szCs w:val="24"/>
        </w:rPr>
        <w:t>20</w:t>
      </w:r>
      <w:r w:rsidR="00876938">
        <w:rPr>
          <w:rFonts w:ascii="Times New Roman" w:hAnsi="Times New Roman" w:cs="Times New Roman"/>
          <w:sz w:val="24"/>
          <w:szCs w:val="24"/>
        </w:rPr>
        <w:t>4</w:t>
      </w:r>
      <w:r w:rsidRPr="003A0427">
        <w:rPr>
          <w:rFonts w:ascii="Times New Roman" w:hAnsi="Times New Roman" w:cs="Times New Roman"/>
          <w:sz w:val="24"/>
          <w:szCs w:val="24"/>
        </w:rPr>
        <w:t xml:space="preserve"> часов: в 10 классе - </w:t>
      </w:r>
      <w:r w:rsidR="00F7698B">
        <w:rPr>
          <w:rFonts w:ascii="Times New Roman" w:hAnsi="Times New Roman" w:cs="Times New Roman"/>
          <w:sz w:val="24"/>
          <w:szCs w:val="24"/>
        </w:rPr>
        <w:t>102</w:t>
      </w:r>
      <w:r w:rsidRPr="003A0427">
        <w:rPr>
          <w:rFonts w:ascii="Times New Roman" w:hAnsi="Times New Roman" w:cs="Times New Roman"/>
          <w:sz w:val="24"/>
          <w:szCs w:val="24"/>
        </w:rPr>
        <w:t xml:space="preserve"> часов (</w:t>
      </w:r>
      <w:r w:rsidR="00F7698B">
        <w:rPr>
          <w:rFonts w:ascii="Times New Roman" w:hAnsi="Times New Roman" w:cs="Times New Roman"/>
          <w:sz w:val="24"/>
          <w:szCs w:val="24"/>
        </w:rPr>
        <w:t>3</w:t>
      </w:r>
      <w:r w:rsidRPr="003A0427">
        <w:rPr>
          <w:rFonts w:ascii="Times New Roman" w:hAnsi="Times New Roman" w:cs="Times New Roman"/>
          <w:sz w:val="24"/>
          <w:szCs w:val="24"/>
        </w:rPr>
        <w:t xml:space="preserve"> часа в неделю), в 11 классе -</w:t>
      </w:r>
      <w:r w:rsidR="00876938">
        <w:rPr>
          <w:rFonts w:ascii="Times New Roman" w:hAnsi="Times New Roman" w:cs="Times New Roman"/>
          <w:sz w:val="24"/>
          <w:szCs w:val="24"/>
        </w:rPr>
        <w:t>102</w:t>
      </w:r>
      <w:r w:rsidRPr="003A0427">
        <w:rPr>
          <w:rFonts w:ascii="Times New Roman" w:hAnsi="Times New Roman" w:cs="Times New Roman"/>
          <w:sz w:val="24"/>
          <w:szCs w:val="24"/>
        </w:rPr>
        <w:t xml:space="preserve"> час</w:t>
      </w:r>
      <w:r w:rsidR="00BC31B0">
        <w:rPr>
          <w:rFonts w:ascii="Times New Roman" w:hAnsi="Times New Roman" w:cs="Times New Roman"/>
          <w:sz w:val="24"/>
          <w:szCs w:val="24"/>
        </w:rPr>
        <w:t>ов</w:t>
      </w:r>
      <w:r w:rsidRPr="003A0427">
        <w:rPr>
          <w:rFonts w:ascii="Times New Roman" w:hAnsi="Times New Roman" w:cs="Times New Roman"/>
          <w:sz w:val="24"/>
          <w:szCs w:val="24"/>
        </w:rPr>
        <w:t xml:space="preserve"> (3 часа в неделю).</w:t>
      </w:r>
    </w:p>
    <w:p w14:paraId="7DF3395C" w14:textId="7E158911"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10 классе.</w:t>
      </w:r>
    </w:p>
    <w:p w14:paraId="76EC775A" w14:textId="5570A45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Числа и вычисления.</w:t>
      </w:r>
    </w:p>
    <w:p w14:paraId="68ABBE7D" w14:textId="00D914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22F6AD35" w14:textId="2BA8145E" w:rsidR="00682DFE" w:rsidRPr="003A0427" w:rsidRDefault="00682DF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Открытие начала бытия Вселенной во времени. Рисунки и Библия.</w:t>
      </w:r>
    </w:p>
    <w:p w14:paraId="1FB7B8E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p w14:paraId="663E04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14:paraId="74477ED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Арифметический корень натуральной степени. Действия с арифметическими корнями натуральной степени.</w:t>
      </w:r>
    </w:p>
    <w:p w14:paraId="75D95425" w14:textId="7EC8BFC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Синус, косинус и тангенс числового аргумента. Арксинус, арккосинус, арктангенс числового аргумента.</w:t>
      </w:r>
    </w:p>
    <w:p w14:paraId="2D7DF412" w14:textId="4805D22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Уравнения и неравенства.</w:t>
      </w:r>
    </w:p>
    <w:p w14:paraId="54092E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Тождества и тождественные преобразования.</w:t>
      </w:r>
    </w:p>
    <w:p w14:paraId="7F414E87" w14:textId="57A4871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Преобразование тригонометрических выражений. Основные тригонометрические формулы.</w:t>
      </w:r>
    </w:p>
    <w:p w14:paraId="076E91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Уравнение, корень уравнения. Неравенство, решение неравенства. Метод интервалов.</w:t>
      </w:r>
    </w:p>
    <w:p w14:paraId="37C12F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Решение целых и дробно-рациональных уравнений и неравенств.</w:t>
      </w:r>
    </w:p>
    <w:p w14:paraId="32439425" w14:textId="30D8F84B" w:rsidR="00682DFE"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Решение иррациональных уравнений и неравенств.</w:t>
      </w:r>
    </w:p>
    <w:p w14:paraId="6F6A13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Решение тригонометрических уравнений.</w:t>
      </w:r>
    </w:p>
    <w:p w14:paraId="5373DD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уравнений и неравенств к решению математических задач и задач из различных областей науки и реальной жизни.</w:t>
      </w:r>
    </w:p>
    <w:p w14:paraId="1F09020A" w14:textId="288CB6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Функции и графики.</w:t>
      </w:r>
    </w:p>
    <w:p w14:paraId="379FE9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Функция, способы задания функции. График функции. Взаимно обратные функции.</w:t>
      </w:r>
    </w:p>
    <w:p w14:paraId="0CD6C2A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Область определения и множество значений функции. Нули функции. Промежутки знакопостоянства. Чётные и нечётные функции.</w:t>
      </w:r>
    </w:p>
    <w:p w14:paraId="25F6C6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Степенная функция с натуральным и целым показателем. Её свойства и график. Свойства и график корня п-ой степени.</w:t>
      </w:r>
    </w:p>
    <w:p w14:paraId="0734A407" w14:textId="74173C6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Тригонометрическая окружность, определение тригонометрических функций числового аргумента.</w:t>
      </w:r>
    </w:p>
    <w:p w14:paraId="09854AF5" w14:textId="61732D2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Начала математического анализа.</w:t>
      </w:r>
    </w:p>
    <w:p w14:paraId="599945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Последовательности, способы задания последовательностей. Монотонные последовательности.</w:t>
      </w:r>
    </w:p>
    <w:p w14:paraId="67FE2907" w14:textId="187387B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14:paraId="1C78DF2A" w14:textId="0EB4CA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Множества и логика.</w:t>
      </w:r>
    </w:p>
    <w:p w14:paraId="64161E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Множество, операции над множествами. Диаграммы Эйлера-Венна.</w:t>
      </w:r>
    </w:p>
    <w:p w14:paraId="3F8EC9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теоретико-множественного аппарата для описания реальных процессов и явлений, при решении задач из других учебных предметов.</w:t>
      </w:r>
    </w:p>
    <w:p w14:paraId="63E67A0B" w14:textId="417E7B86"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Определение, теорема, следствие, доказательство.</w:t>
      </w:r>
    </w:p>
    <w:p w14:paraId="6B7A69A2"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Указаниями на Замысел служат параллели между какими-то свойствами творения и Творцом. Так, например, трехмерность пространства указывает на свойство ТРОИЧНОСТИ. В 1990г. в светском журнале появляется статья академика Б.В. </w:t>
      </w:r>
      <w:proofErr w:type="spellStart"/>
      <w:r w:rsidRPr="003A0427">
        <w:rPr>
          <w:rFonts w:ascii="Times New Roman" w:hAnsi="Times New Roman" w:cs="Times New Roman"/>
          <w:i/>
          <w:iCs/>
          <w:sz w:val="24"/>
          <w:szCs w:val="24"/>
        </w:rPr>
        <w:t>Раушенбаха</w:t>
      </w:r>
      <w:proofErr w:type="spellEnd"/>
      <w:r w:rsidRPr="003A0427">
        <w:rPr>
          <w:rFonts w:ascii="Times New Roman" w:hAnsi="Times New Roman" w:cs="Times New Roman"/>
          <w:i/>
          <w:iCs/>
          <w:sz w:val="24"/>
          <w:szCs w:val="24"/>
        </w:rPr>
        <w:t>, в которой сделана попытка разобраться в формально-логическом основании учения о Святой Троице. По его мнению, внутреннюю логику Троичности характеризуют такие аспекты:</w:t>
      </w:r>
    </w:p>
    <w:p w14:paraId="523359D8"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w:t>
      </w:r>
      <w:proofErr w:type="spellStart"/>
      <w:r w:rsidRPr="003A0427">
        <w:rPr>
          <w:rFonts w:ascii="Times New Roman" w:hAnsi="Times New Roman" w:cs="Times New Roman"/>
          <w:i/>
          <w:iCs/>
          <w:sz w:val="24"/>
          <w:szCs w:val="24"/>
        </w:rPr>
        <w:t>Триединость</w:t>
      </w:r>
      <w:proofErr w:type="spellEnd"/>
      <w:r w:rsidRPr="003A0427">
        <w:rPr>
          <w:rFonts w:ascii="Times New Roman" w:hAnsi="Times New Roman" w:cs="Times New Roman"/>
          <w:i/>
          <w:iCs/>
          <w:sz w:val="24"/>
          <w:szCs w:val="24"/>
        </w:rPr>
        <w:t>;</w:t>
      </w:r>
    </w:p>
    <w:p w14:paraId="170AA630"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-Единосущность;</w:t>
      </w:r>
    </w:p>
    <w:p w14:paraId="0E963670"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w:t>
      </w:r>
      <w:proofErr w:type="spellStart"/>
      <w:r w:rsidRPr="003A0427">
        <w:rPr>
          <w:rFonts w:ascii="Times New Roman" w:hAnsi="Times New Roman" w:cs="Times New Roman"/>
          <w:i/>
          <w:iCs/>
          <w:sz w:val="24"/>
          <w:szCs w:val="24"/>
        </w:rPr>
        <w:t>Неслиянность</w:t>
      </w:r>
      <w:proofErr w:type="spellEnd"/>
      <w:r w:rsidRPr="003A0427">
        <w:rPr>
          <w:rFonts w:ascii="Times New Roman" w:hAnsi="Times New Roman" w:cs="Times New Roman"/>
          <w:i/>
          <w:iCs/>
          <w:sz w:val="24"/>
          <w:szCs w:val="24"/>
        </w:rPr>
        <w:t>;</w:t>
      </w:r>
    </w:p>
    <w:p w14:paraId="33B3269A"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-Нераздельность.</w:t>
      </w:r>
    </w:p>
    <w:p w14:paraId="7ADCB975"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Академик приходит к выводу, что такой логикой обладают объекты в трехмерном пространстве.</w:t>
      </w:r>
    </w:p>
    <w:p w14:paraId="1BE4E11F" w14:textId="0876308E"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11 классе.</w:t>
      </w:r>
    </w:p>
    <w:p w14:paraId="369D3608" w14:textId="0F234B2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Числа и вычисления.</w:t>
      </w:r>
    </w:p>
    <w:p w14:paraId="482EAD98" w14:textId="167FDF0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Натуральные и целые числа. Признаки делимости целых чисел.</w:t>
      </w:r>
    </w:p>
    <w:p w14:paraId="41C66E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Степень с рациональным показателем. Свойства степени.</w:t>
      </w:r>
    </w:p>
    <w:p w14:paraId="747C57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Логарифм числа. Десятичные и натуральные логарифмы.</w:t>
      </w:r>
    </w:p>
    <w:p w14:paraId="613CB109" w14:textId="7947CE6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Уравнения и неравенства.</w:t>
      </w:r>
    </w:p>
    <w:p w14:paraId="706085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Преобразование выражений, содержащих логарифмы.</w:t>
      </w:r>
    </w:p>
    <w:p w14:paraId="41F9FA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Преобразование выражений, содержащих степени с рациональным показателем.</w:t>
      </w:r>
    </w:p>
    <w:p w14:paraId="2DF93EB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Примеры тригонометрических неравенств.</w:t>
      </w:r>
    </w:p>
    <w:p w14:paraId="4DE72B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Показательные уравнения и неравенства.</w:t>
      </w:r>
    </w:p>
    <w:p w14:paraId="3874ED62" w14:textId="2BD0A1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Логарифмические уравнения и неравенства.</w:t>
      </w:r>
    </w:p>
    <w:p w14:paraId="78C39C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Системы линейных уравнений. Решение прикладных задач с помощью системы линейных уравнений.</w:t>
      </w:r>
    </w:p>
    <w:p w14:paraId="034D05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Системы и совокупности рациональных уравнений и неравенств.</w:t>
      </w:r>
    </w:p>
    <w:p w14:paraId="3CD72F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уравнений, систем и неравенств к решению математических задач и задач из различных областей науки и реальной жизни.</w:t>
      </w:r>
    </w:p>
    <w:p w14:paraId="264F8EDA" w14:textId="2F4CEB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Функции и графики.</w:t>
      </w:r>
    </w:p>
    <w:p w14:paraId="552811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7D296AE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Тригонометрические функции, их свойства и графики.</w:t>
      </w:r>
    </w:p>
    <w:p w14:paraId="38F63C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Показательная и логарифмическая функции, их свойства и графики.</w:t>
      </w:r>
    </w:p>
    <w:p w14:paraId="5972C0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графиков функций для решения уравнений и линейных систем. 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224A8A73" w14:textId="44B2F8F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Начала математического анализа.</w:t>
      </w:r>
    </w:p>
    <w:p w14:paraId="20AE2F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Непрерывные функции. Метод интервалов для решения неравенств.</w:t>
      </w:r>
    </w:p>
    <w:p w14:paraId="555C48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Производная функции. Геометрический и физический смысл производной.</w:t>
      </w:r>
    </w:p>
    <w:p w14:paraId="504E5D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Производные элементарных функций. Формулы нахождения производной суммы, произведения и частного функций.</w:t>
      </w:r>
    </w:p>
    <w:p w14:paraId="69774B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14:paraId="2093BE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14:paraId="5EF0BA9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Первообразная. Таблица первообразных.</w:t>
      </w:r>
    </w:p>
    <w:p w14:paraId="543245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Интеграл, его геометрический и физический смысл. Вычисление интеграла по формуле Ньютона-Лейбница.</w:t>
      </w:r>
    </w:p>
    <w:p w14:paraId="27A831D4" w14:textId="274D014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уровне среднего общего образования.</w:t>
      </w:r>
    </w:p>
    <w:p w14:paraId="7A8C5107" w14:textId="42286B6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по отдельным темам учебного курса «Алгебра и начала математического анализа». К концу 10 класса обучающийся научится:</w:t>
      </w:r>
    </w:p>
    <w:p w14:paraId="740D7087" w14:textId="3CD3666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Числа и вычисления:</w:t>
      </w:r>
    </w:p>
    <w:p w14:paraId="42A2D5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рациональное и действительное число, обыкновенная и десятичная дробь, проценты;</w:t>
      </w:r>
    </w:p>
    <w:p w14:paraId="7BF746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арифметические операции с рациональными и действительными числами;</w:t>
      </w:r>
    </w:p>
    <w:p w14:paraId="58532B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приближённые вычисления, используя правила округления, делать прикидку и оценку результата вычислений;</w:t>
      </w:r>
    </w:p>
    <w:p w14:paraId="09AF7C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2C3FD9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287F740D" w14:textId="56211D7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Уравнения и неравенства:</w:t>
      </w:r>
    </w:p>
    <w:p w14:paraId="3C93E8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14:paraId="115883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преобразования тригонометрических выражений и решать тригонометрические уравнения;</w:t>
      </w:r>
    </w:p>
    <w:p w14:paraId="0BB223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4BFD29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уравнения и неравенства для решения математических задач и задач из различных областей науки и реальной жизни;</w:t>
      </w:r>
    </w:p>
    <w:p w14:paraId="4A2EFD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07B67EF5" w14:textId="78C932F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Функции и графики:</w:t>
      </w:r>
    </w:p>
    <w:p w14:paraId="7F3136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14:paraId="1E00C6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чётность и нечётность функции, нули функции, промежутки знакопостоянства;</w:t>
      </w:r>
    </w:p>
    <w:p w14:paraId="1EBE19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графики функций для решения уравнений;</w:t>
      </w:r>
    </w:p>
    <w:p w14:paraId="7DF3E5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строить и читать графики линейной функции, квадратичной функции, степенной функции с целым показателем;</w:t>
      </w:r>
    </w:p>
    <w:p w14:paraId="10C740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46F520C3" w14:textId="2AA4C82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Начала математического анализа:</w:t>
      </w:r>
    </w:p>
    <w:p w14:paraId="47F22638" w14:textId="52548D5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w:t>
      </w:r>
      <w:r w:rsidR="00046C11" w:rsidRPr="00046C11">
        <w:rPr>
          <w:rFonts w:ascii="Times New Roman" w:hAnsi="Times New Roman" w:cs="Times New Roman"/>
          <w:sz w:val="24"/>
          <w:szCs w:val="24"/>
        </w:rPr>
        <w:t xml:space="preserve"> </w:t>
      </w:r>
      <w:r w:rsidRPr="003A0427">
        <w:rPr>
          <w:rFonts w:ascii="Times New Roman" w:hAnsi="Times New Roman" w:cs="Times New Roman"/>
          <w:sz w:val="24"/>
          <w:szCs w:val="24"/>
        </w:rPr>
        <w:t>последовательность, арифметическая</w:t>
      </w:r>
      <w:r w:rsidR="00046C11" w:rsidRPr="00046C11">
        <w:rPr>
          <w:rFonts w:ascii="Times New Roman" w:hAnsi="Times New Roman" w:cs="Times New Roman"/>
          <w:sz w:val="24"/>
          <w:szCs w:val="24"/>
        </w:rPr>
        <w:t xml:space="preserve"> </w:t>
      </w:r>
      <w:r w:rsidRPr="003A0427">
        <w:rPr>
          <w:rFonts w:ascii="Times New Roman" w:hAnsi="Times New Roman" w:cs="Times New Roman"/>
          <w:sz w:val="24"/>
          <w:szCs w:val="24"/>
        </w:rPr>
        <w:t>и геометрическая прогрессии;</w:t>
      </w:r>
    </w:p>
    <w:p w14:paraId="2FB104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бесконечно убывающая геометрическая прогрессия, сумма бесконечно убывающей геометрической прогрессии;</w:t>
      </w:r>
    </w:p>
    <w:p w14:paraId="34F9A6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задавать последовательности различными способами;</w:t>
      </w:r>
    </w:p>
    <w:p w14:paraId="68788E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свойства последовательностей и прогрессий для решения реальных задач прикладного характера.</w:t>
      </w:r>
    </w:p>
    <w:p w14:paraId="73FEAAD2" w14:textId="15C81F2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Множества и логика:</w:t>
      </w:r>
    </w:p>
    <w:p w14:paraId="0BEC259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множество, операции над множествами;</w:t>
      </w:r>
    </w:p>
    <w:p w14:paraId="7D6AC9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14:paraId="04C21850" w14:textId="08D4025D"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определение, теорема, следствие, доказательство.</w:t>
      </w:r>
    </w:p>
    <w:p w14:paraId="3BB20725" w14:textId="77777777" w:rsidR="00046C11" w:rsidRPr="003A0427" w:rsidRDefault="00046C11"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Константы в математике. Поражает своей весомостью так называемый «антропный фактор», согласно которому при весьма небольшом изменении мировых констант жизнь во Вселенной была бы невозможна и в ней не мог бы появиться человек, который стал бы ее наблюдать и исследовать. Этот научный вывод проверялся и уточнялся десятки раз и полностью подтвердился. Решение задач православного содержания.</w:t>
      </w:r>
    </w:p>
    <w:p w14:paraId="31BF96F4" w14:textId="77777777" w:rsidR="00046C11"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по отдельным темам учебного курса «Алгебра и начала математического анализа». </w:t>
      </w:r>
    </w:p>
    <w:p w14:paraId="252B67A4" w14:textId="37C8E9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11 класса обучающийся научится:</w:t>
      </w:r>
    </w:p>
    <w:p w14:paraId="0D33C95C" w14:textId="1554853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Числа и вычисления:</w:t>
      </w:r>
    </w:p>
    <w:p w14:paraId="16C08C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14:paraId="73DC53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понятием: степень с рациональным показателем;</w:t>
      </w:r>
    </w:p>
    <w:p w14:paraId="668A14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логарифм числа, десятичные и натуральные логарифмы.</w:t>
      </w:r>
    </w:p>
    <w:p w14:paraId="5A51F1F5" w14:textId="1F20EFE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Уравнения и неравенства:</w:t>
      </w:r>
    </w:p>
    <w:p w14:paraId="14BC3B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14:paraId="144CA5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14:paraId="5B777D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находить решения простейших тригонометрических неравенств;</w:t>
      </w:r>
    </w:p>
    <w:p w14:paraId="122391B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система линейных уравнений и её решение, использовать систему линейных уравнений для решения практических задач;</w:t>
      </w:r>
    </w:p>
    <w:p w14:paraId="799A40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находить решения простейших систем и совокупностей рациональных уравнений и неравенств;</w:t>
      </w:r>
    </w:p>
    <w:p w14:paraId="2DA07D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14:paraId="0100F00C" w14:textId="338374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Функции и графики:</w:t>
      </w:r>
    </w:p>
    <w:p w14:paraId="1C05AC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14:paraId="20B05C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14:paraId="28D934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изображать на координатной плоскости графики линейных уравнений и использовать их для решения системы линейных уравнений;</w:t>
      </w:r>
    </w:p>
    <w:p w14:paraId="2FC15D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графики функций для исследования процессов и зависимостей из других учебных дисциплин.</w:t>
      </w:r>
    </w:p>
    <w:p w14:paraId="2828EA49" w14:textId="515C627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Начала математического анализа:</w:t>
      </w:r>
    </w:p>
    <w:p w14:paraId="44B0B4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непрерывная функция, производная функции, использовать геометрический и физический смысл производной для решения задач; находить производные элементарных функций, вычислять производные суммы, произведения, частного функций;</w:t>
      </w:r>
    </w:p>
    <w:p w14:paraId="4A0EF0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производную для исследования функции на монотонность и экстремумы, применять результаты исследования к построению графиков;</w:t>
      </w:r>
    </w:p>
    <w:p w14:paraId="3A1B02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производную для нахождения наилучшего решения в прикладных, в том числе социально-экономических, задачах;</w:t>
      </w:r>
    </w:p>
    <w:p w14:paraId="394281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первообразная и интеграл, понимать геометрический и физический смысл интеграла;</w:t>
      </w:r>
    </w:p>
    <w:p w14:paraId="4766B0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находить первообразные элементарных функций, вычислять интеграл по формуле Ньютона-Лейбница;</w:t>
      </w:r>
    </w:p>
    <w:p w14:paraId="4990D6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14:paraId="299E83F4" w14:textId="77777777" w:rsidR="00876938" w:rsidRDefault="00876938" w:rsidP="00602DFE">
      <w:pPr>
        <w:tabs>
          <w:tab w:val="left" w:pos="1337"/>
          <w:tab w:val="left" w:pos="1560"/>
        </w:tabs>
        <w:ind w:firstLine="709"/>
        <w:jc w:val="center"/>
        <w:rPr>
          <w:rFonts w:ascii="Times New Roman" w:hAnsi="Times New Roman" w:cs="Times New Roman"/>
          <w:b/>
          <w:bCs/>
          <w:sz w:val="24"/>
          <w:szCs w:val="24"/>
        </w:rPr>
      </w:pPr>
    </w:p>
    <w:p w14:paraId="5475C0A9" w14:textId="4B918B6C" w:rsidR="000D1BC7" w:rsidRPr="003A0427" w:rsidRDefault="00853170"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sidRPr="00853170">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учебного курса «Геометрия».</w:t>
      </w:r>
    </w:p>
    <w:p w14:paraId="446CE956" w14:textId="27073AE2"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Пояснительная записка</w:t>
      </w:r>
    </w:p>
    <w:p w14:paraId="21406F32" w14:textId="4C4DD62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14:paraId="3FF69AAB" w14:textId="784CD7A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14:paraId="7298733A" w14:textId="3998A3F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5D89617E" w14:textId="3BBDDA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14:paraId="7A6E0E7D" w14:textId="4EAB77E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6B2ECAF1" w14:textId="3F870F8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Приоритетными задачами освоения учебного курса «Геометрии» на базовом уровне в 10-11 классах являются:</w:t>
      </w:r>
    </w:p>
    <w:p w14:paraId="7D2C71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представления о геометрии как части мировой культуры и осознание её взаимосвязи с окружающим миром;</w:t>
      </w:r>
    </w:p>
    <w:p w14:paraId="2D05F9B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14:paraId="5948CD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умения распознавать на чертежах, моделях и в реальном мире многогранники и тела вращения;</w:t>
      </w:r>
    </w:p>
    <w:p w14:paraId="58FAA5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методами решения задач на построения на изображениях пространственных фигур;</w:t>
      </w:r>
    </w:p>
    <w:p w14:paraId="22A075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умения оперировать основными понятиями о многогранниках и телах вращения и их основными свойствами;</w:t>
      </w:r>
    </w:p>
    <w:p w14:paraId="00C8F0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37B44E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B3C89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C631429" w14:textId="35E71A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14:paraId="00095193" w14:textId="5C14380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14:paraId="008B1E71" w14:textId="09C8968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14:paraId="741B84B4" w14:textId="416A669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5CFC2C29" w14:textId="4AD2C5E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Общее число часов, </w:t>
      </w:r>
      <w:r w:rsidR="00F7698B">
        <w:rPr>
          <w:rFonts w:ascii="Times New Roman" w:hAnsi="Times New Roman" w:cs="Times New Roman"/>
          <w:sz w:val="24"/>
          <w:szCs w:val="24"/>
        </w:rPr>
        <w:t>выделе</w:t>
      </w:r>
      <w:r w:rsidRPr="003A0427">
        <w:rPr>
          <w:rFonts w:ascii="Times New Roman" w:hAnsi="Times New Roman" w:cs="Times New Roman"/>
          <w:sz w:val="24"/>
          <w:szCs w:val="24"/>
        </w:rPr>
        <w:t>нных для изучения учебного курса «Геометрия» - 1</w:t>
      </w:r>
      <w:r w:rsidR="00F7698B">
        <w:rPr>
          <w:rFonts w:ascii="Times New Roman" w:hAnsi="Times New Roman" w:cs="Times New Roman"/>
          <w:sz w:val="24"/>
          <w:szCs w:val="24"/>
        </w:rPr>
        <w:t>3</w:t>
      </w:r>
      <w:r w:rsidR="00876938">
        <w:rPr>
          <w:rFonts w:ascii="Times New Roman" w:hAnsi="Times New Roman" w:cs="Times New Roman"/>
          <w:sz w:val="24"/>
          <w:szCs w:val="24"/>
        </w:rPr>
        <w:t>6</w:t>
      </w:r>
      <w:r w:rsidRPr="003A0427">
        <w:rPr>
          <w:rFonts w:ascii="Times New Roman" w:hAnsi="Times New Roman" w:cs="Times New Roman"/>
          <w:sz w:val="24"/>
          <w:szCs w:val="24"/>
        </w:rPr>
        <w:t xml:space="preserve"> часа: в 10 классе - 68 часов (2 часа в неделю), в </w:t>
      </w:r>
      <w:r w:rsidR="00046C11" w:rsidRPr="00046C11">
        <w:rPr>
          <w:rFonts w:ascii="Times New Roman" w:hAnsi="Times New Roman" w:cs="Times New Roman"/>
          <w:sz w:val="24"/>
          <w:szCs w:val="24"/>
        </w:rPr>
        <w:t>11</w:t>
      </w:r>
      <w:r w:rsidRPr="003A0427">
        <w:rPr>
          <w:rFonts w:ascii="Times New Roman" w:hAnsi="Times New Roman" w:cs="Times New Roman"/>
          <w:sz w:val="24"/>
          <w:szCs w:val="24"/>
        </w:rPr>
        <w:t xml:space="preserve"> классе -</w:t>
      </w:r>
      <w:r w:rsidR="00F7698B">
        <w:rPr>
          <w:rFonts w:ascii="Times New Roman" w:hAnsi="Times New Roman" w:cs="Times New Roman"/>
          <w:sz w:val="24"/>
          <w:szCs w:val="24"/>
        </w:rPr>
        <w:t>6</w:t>
      </w:r>
      <w:r w:rsidR="00876938">
        <w:rPr>
          <w:rFonts w:ascii="Times New Roman" w:hAnsi="Times New Roman" w:cs="Times New Roman"/>
          <w:sz w:val="24"/>
          <w:szCs w:val="24"/>
        </w:rPr>
        <w:t>8</w:t>
      </w:r>
      <w:r w:rsidRPr="003A0427">
        <w:rPr>
          <w:rFonts w:ascii="Times New Roman" w:hAnsi="Times New Roman" w:cs="Times New Roman"/>
          <w:sz w:val="24"/>
          <w:szCs w:val="24"/>
        </w:rPr>
        <w:t xml:space="preserve"> часа (</w:t>
      </w:r>
      <w:r w:rsidR="00F7698B">
        <w:rPr>
          <w:rFonts w:ascii="Times New Roman" w:hAnsi="Times New Roman" w:cs="Times New Roman"/>
          <w:sz w:val="24"/>
          <w:szCs w:val="24"/>
        </w:rPr>
        <w:t>2</w:t>
      </w:r>
      <w:r w:rsidRPr="003A0427">
        <w:rPr>
          <w:rFonts w:ascii="Times New Roman" w:hAnsi="Times New Roman" w:cs="Times New Roman"/>
          <w:sz w:val="24"/>
          <w:szCs w:val="24"/>
        </w:rPr>
        <w:t xml:space="preserve"> час в неделю).</w:t>
      </w:r>
    </w:p>
    <w:p w14:paraId="51371854" w14:textId="6624910A"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10 классе.</w:t>
      </w:r>
    </w:p>
    <w:p w14:paraId="49AD3CE2" w14:textId="67DA3BA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Прямые и плоскости в пространстве.</w:t>
      </w:r>
    </w:p>
    <w:p w14:paraId="160599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6FD6C1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1CC4F4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14:paraId="4AF5613F" w14:textId="2AE6198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Многогранники.</w:t>
      </w:r>
    </w:p>
    <w:p w14:paraId="42A0815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многогранника, основные элементы многогранника, выпуклые и невыпуклые многогранники, развёртка многогранника. Призма: п-угольная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п-угольная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228F67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72784734" w14:textId="1DB79D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14:paraId="72F8B422" w14:textId="31C32165" w:rsidR="00786E0F" w:rsidRPr="003A0427" w:rsidRDefault="00786E0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С помощью векторов описываются все силы и взаимодействие тел. Вектор в трехмерном пространстве имеет три составляющие – проекции, расположенные на введенных осях координат. Оказывается, свойства вектора совпадают с логикой Троичности. Трехмерность окружающего нас пространства оказалась не случайным фактом, а глубинным и важнейшим принципом всего мироздания, без чего немыслимо существование ни макро-, и микрообъектов Вселенной.</w:t>
      </w:r>
    </w:p>
    <w:p w14:paraId="28248158" w14:textId="4D37B34D" w:rsidR="00786E0F" w:rsidRPr="003A0427" w:rsidRDefault="00786E0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-решение задач православного содержания.</w:t>
      </w:r>
    </w:p>
    <w:p w14:paraId="0B5091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Подобные тела в пространстве. Соотношения между площадями поверхностей, объёмами подобных тел.</w:t>
      </w:r>
    </w:p>
    <w:p w14:paraId="2CD77143" w14:textId="04D3D4B6"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11 классе.</w:t>
      </w:r>
    </w:p>
    <w:p w14:paraId="6020DD06" w14:textId="79959C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Тела вращения.</w:t>
      </w:r>
    </w:p>
    <w:p w14:paraId="67CC06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14:paraId="19159B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14:paraId="6CF79A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14:paraId="720068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Изображение тел вращения на плоскости. Развёртка цилиндра и конуса.</w:t>
      </w:r>
    </w:p>
    <w:p w14:paraId="14C8B6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Комбинации тел вращения и многогранников. Многогранник, описанный около сферы, сфера, вписанная в многогранник, или тело вращения.</w:t>
      </w:r>
    </w:p>
    <w:p w14:paraId="731DCC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14:paraId="5928278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Подобные тела в пространстве. Соотношения между площадями поверхностей, объёмами подобных тел.</w:t>
      </w:r>
    </w:p>
    <w:p w14:paraId="7480D52E" w14:textId="41B209C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Сечения цилиндра (параллельно и перпендикулярно оси), сечения конуса (параллельное основанию и проходящее через вершину), сечения шара.</w:t>
      </w:r>
    </w:p>
    <w:p w14:paraId="0D7F4AF0" w14:textId="79E9B18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Векторы и координаты в пространстве.</w:t>
      </w:r>
    </w:p>
    <w:p w14:paraId="676A8B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7D69AA03" w14:textId="6FC3E68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14:paraId="496F5136" w14:textId="38103480" w:rsidR="00786E0F" w:rsidRPr="003A0427" w:rsidRDefault="00786E0F"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Константы в математике. Поражает своей весомостью так называемый «антропный фактор», согласно которому при весьма небольшом изменении мировых констант жизнь во Вселенной была бы невозможна и в ней не мог бы появиться человек, который стал бы ее наблюдать и исследовать. Этот научный вывод проверялся и уточнялся десятки раз и полностью подтвердился. Решение задач православного содержания.</w:t>
      </w:r>
    </w:p>
    <w:p w14:paraId="71379027" w14:textId="77777777" w:rsidR="00853170"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по отдельным темам учебного курса «Геометрия». </w:t>
      </w:r>
    </w:p>
    <w:p w14:paraId="59AC3A89" w14:textId="00C3C3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10 класса обучающийся научится:</w:t>
      </w:r>
    </w:p>
    <w:p w14:paraId="3F4E86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точка, прямая, плоскость;</w:t>
      </w:r>
    </w:p>
    <w:p w14:paraId="429B97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аксиомы стереометрии и следствия из них при решении геометрических задач;</w:t>
      </w:r>
    </w:p>
    <w:p w14:paraId="662236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параллельность и перпендикулярность прямых и плоскостей;</w:t>
      </w:r>
    </w:p>
    <w:p w14:paraId="6F7D8241" w14:textId="6047CA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классифицировать</w:t>
      </w:r>
      <w:r w:rsidR="00046C11" w:rsidRPr="00046C11">
        <w:rPr>
          <w:rFonts w:ascii="Times New Roman" w:hAnsi="Times New Roman" w:cs="Times New Roman"/>
          <w:sz w:val="24"/>
          <w:szCs w:val="24"/>
        </w:rPr>
        <w:t xml:space="preserve"> </w:t>
      </w:r>
      <w:r w:rsidRPr="003A0427">
        <w:rPr>
          <w:rFonts w:ascii="Times New Roman" w:hAnsi="Times New Roman" w:cs="Times New Roman"/>
          <w:sz w:val="24"/>
          <w:szCs w:val="24"/>
        </w:rPr>
        <w:t>взаимное</w:t>
      </w:r>
      <w:r w:rsidR="00046C11" w:rsidRPr="00046C11">
        <w:rPr>
          <w:rFonts w:ascii="Times New Roman" w:hAnsi="Times New Roman" w:cs="Times New Roman"/>
          <w:sz w:val="24"/>
          <w:szCs w:val="24"/>
        </w:rPr>
        <w:t xml:space="preserve"> </w:t>
      </w:r>
      <w:r w:rsidRPr="003A0427">
        <w:rPr>
          <w:rFonts w:ascii="Times New Roman" w:hAnsi="Times New Roman" w:cs="Times New Roman"/>
          <w:sz w:val="24"/>
          <w:szCs w:val="24"/>
        </w:rPr>
        <w:t>расположение</w:t>
      </w:r>
      <w:r w:rsidR="00046C11" w:rsidRPr="00046C11">
        <w:rPr>
          <w:rFonts w:ascii="Times New Roman" w:hAnsi="Times New Roman" w:cs="Times New Roman"/>
          <w:sz w:val="24"/>
          <w:szCs w:val="24"/>
        </w:rPr>
        <w:t xml:space="preserve"> </w:t>
      </w:r>
      <w:r w:rsidRPr="003A0427">
        <w:rPr>
          <w:rFonts w:ascii="Times New Roman" w:hAnsi="Times New Roman" w:cs="Times New Roman"/>
          <w:sz w:val="24"/>
          <w:szCs w:val="24"/>
        </w:rPr>
        <w:t>прямых</w:t>
      </w:r>
      <w:r w:rsidR="00046C11" w:rsidRPr="00046C11">
        <w:rPr>
          <w:rFonts w:ascii="Times New Roman" w:hAnsi="Times New Roman" w:cs="Times New Roman"/>
          <w:sz w:val="24"/>
          <w:szCs w:val="24"/>
        </w:rPr>
        <w:t xml:space="preserve"> </w:t>
      </w:r>
      <w:r w:rsidRPr="003A0427">
        <w:rPr>
          <w:rFonts w:ascii="Times New Roman" w:hAnsi="Times New Roman" w:cs="Times New Roman"/>
          <w:sz w:val="24"/>
          <w:szCs w:val="24"/>
        </w:rPr>
        <w:t>и плоскостей в пространстве;</w:t>
      </w:r>
    </w:p>
    <w:p w14:paraId="3CFAFA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360BA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многогранник, выпуклый и невыпуклый многогранник, элементы многогранника, правильный многогранник;</w:t>
      </w:r>
    </w:p>
    <w:p w14:paraId="30D913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основные виды многогранников (пирамида, призма, прямоугольный параллелепипед, куб);</w:t>
      </w:r>
    </w:p>
    <w:p w14:paraId="12C8B1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38497A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секущая плоскость, сечение многогранников;</w:t>
      </w:r>
    </w:p>
    <w:p w14:paraId="75ED7D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принципы построения сечений, используя метод следов;</w:t>
      </w:r>
    </w:p>
    <w:p w14:paraId="32F0D0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5B854B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23A155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7F6A9D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381D6C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симметрия в пространстве, центр, ось и плоскость симметрии, центр, ось и плоскость симметрии фигуры;</w:t>
      </w:r>
    </w:p>
    <w:p w14:paraId="5BCB81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93E15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DC696D5" w14:textId="0ABC1C2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применять простейшие программные средства и </w:t>
      </w:r>
      <w:r w:rsidR="00664E74" w:rsidRPr="003A0427">
        <w:rPr>
          <w:rFonts w:ascii="Times New Roman" w:hAnsi="Times New Roman" w:cs="Times New Roman"/>
          <w:sz w:val="24"/>
          <w:szCs w:val="24"/>
        </w:rPr>
        <w:t xml:space="preserve">электронные коммуникационные </w:t>
      </w:r>
      <w:r w:rsidRPr="003A0427">
        <w:rPr>
          <w:rFonts w:ascii="Times New Roman" w:hAnsi="Times New Roman" w:cs="Times New Roman"/>
          <w:sz w:val="24"/>
          <w:szCs w:val="24"/>
        </w:rPr>
        <w:t>системы при решении стереометрических задач;</w:t>
      </w:r>
    </w:p>
    <w:p w14:paraId="569541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36FE6F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483DDCA" w14:textId="77777777" w:rsidR="00853170"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по отдельным темам учебного курса «Геометрия». </w:t>
      </w:r>
    </w:p>
    <w:p w14:paraId="5A1B285B" w14:textId="7BA2181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11 класса обучающийся научится:</w:t>
      </w:r>
    </w:p>
    <w:p w14:paraId="5EE817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08C85D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тела вращения (цилиндр, конус, сфера и шар);</w:t>
      </w:r>
    </w:p>
    <w:p w14:paraId="09C84D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способы получения тел вращения;</w:t>
      </w:r>
    </w:p>
    <w:p w14:paraId="643ED5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классифицировать взаимное расположение сферы и плоскости;</w:t>
      </w:r>
    </w:p>
    <w:p w14:paraId="59846F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48C0A5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вычислять объёмы и площади поверхностей тел вращения, геометрических тел с применением формул;</w:t>
      </w:r>
    </w:p>
    <w:p w14:paraId="2192081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многогранник, вписанный в сферу и описанный около сферы, сфера, вписанная в многогранник или тело вращения;</w:t>
      </w:r>
    </w:p>
    <w:p w14:paraId="7A4D05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вычислять соотношения между площадями поверхностей и объёмами подобных тел;</w:t>
      </w:r>
    </w:p>
    <w:p w14:paraId="77DF24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изображать изучаемые фигуры от руки и с применением простых чертёжных инструментов;</w:t>
      </w:r>
    </w:p>
    <w:p w14:paraId="467A94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(выносные) плоские чертежи из рисунков простых объёмных фигур: вид сверху, сбоку, снизу, строить сечения тел вращения;</w:t>
      </w:r>
    </w:p>
    <w:p w14:paraId="6790A2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2BAE32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понятием вектор в пространстве;</w:t>
      </w:r>
    </w:p>
    <w:p w14:paraId="46A86C7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действия сложения векторов, вычитания векторов и умножения вектора на число, объяснять, какими свойствами они обладают;</w:t>
      </w:r>
    </w:p>
    <w:p w14:paraId="4656C8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правило параллелепипеда;</w:t>
      </w:r>
    </w:p>
    <w:p w14:paraId="0A6184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5A265A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0C69EA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задавать плоскость уравнением в декартовой системе координат;</w:t>
      </w:r>
    </w:p>
    <w:p w14:paraId="5666D34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1C324D4" w14:textId="3564FC5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решать простейшие геометрические задачи на применение </w:t>
      </w:r>
      <w:r w:rsidR="00664E74" w:rsidRPr="003A0427">
        <w:rPr>
          <w:rFonts w:ascii="Times New Roman" w:hAnsi="Times New Roman" w:cs="Times New Roman"/>
          <w:sz w:val="24"/>
          <w:szCs w:val="24"/>
        </w:rPr>
        <w:t xml:space="preserve">Векторно-координатный </w:t>
      </w:r>
      <w:r w:rsidRPr="003A0427">
        <w:rPr>
          <w:rFonts w:ascii="Times New Roman" w:hAnsi="Times New Roman" w:cs="Times New Roman"/>
          <w:sz w:val="24"/>
          <w:szCs w:val="24"/>
        </w:rPr>
        <w:t>метода;</w:t>
      </w:r>
    </w:p>
    <w:p w14:paraId="7668A6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27B6C359" w14:textId="6AD13BB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применять простейшие программные средства и </w:t>
      </w:r>
      <w:r w:rsidR="00664E74" w:rsidRPr="003A0427">
        <w:rPr>
          <w:rFonts w:ascii="Times New Roman" w:hAnsi="Times New Roman" w:cs="Times New Roman"/>
          <w:sz w:val="24"/>
          <w:szCs w:val="24"/>
        </w:rPr>
        <w:t xml:space="preserve">электронные коммуникационные </w:t>
      </w:r>
      <w:r w:rsidRPr="003A0427">
        <w:rPr>
          <w:rFonts w:ascii="Times New Roman" w:hAnsi="Times New Roman" w:cs="Times New Roman"/>
          <w:sz w:val="24"/>
          <w:szCs w:val="24"/>
        </w:rPr>
        <w:t>системы при решении стереометрических задач;</w:t>
      </w:r>
    </w:p>
    <w:p w14:paraId="2970EE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приводить примеры математических закономерностей в природе и жизни, распознавать проявление законов геометрии в искусстве;</w:t>
      </w:r>
    </w:p>
    <w:p w14:paraId="6C7E1F13" w14:textId="7BC4F16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F47799A" w14:textId="77777777" w:rsidR="00876938" w:rsidRDefault="00876938" w:rsidP="00602DFE">
      <w:pPr>
        <w:tabs>
          <w:tab w:val="left" w:pos="1337"/>
          <w:tab w:val="left" w:pos="1560"/>
        </w:tabs>
        <w:ind w:firstLine="709"/>
        <w:jc w:val="center"/>
        <w:rPr>
          <w:rFonts w:ascii="Times New Roman" w:hAnsi="Times New Roman" w:cs="Times New Roman"/>
          <w:b/>
          <w:bCs/>
          <w:sz w:val="24"/>
          <w:szCs w:val="24"/>
        </w:rPr>
      </w:pPr>
    </w:p>
    <w:p w14:paraId="3D7AFE49" w14:textId="12FF82BE" w:rsidR="000D1BC7" w:rsidRPr="003A0427" w:rsidRDefault="00046C11"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sidRPr="00046C11">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учебного курса «Вероятность и статистика»</w:t>
      </w:r>
    </w:p>
    <w:p w14:paraId="3279FD07" w14:textId="3A7A04F8"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Пояснительная записка</w:t>
      </w:r>
    </w:p>
    <w:p w14:paraId="0CECCC77" w14:textId="625E715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736C9950" w14:textId="350DA2C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14:paraId="28429916" w14:textId="609E793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1DF7A0C2" w14:textId="0FA47F8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3FDEFC0E" w14:textId="71EAC1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14:paraId="68788D29" w14:textId="09BDAF7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14:paraId="73CC4332" w14:textId="4C596E2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учебного курса «Вероятность и статистика» - 6</w:t>
      </w:r>
      <w:r w:rsidR="00876938">
        <w:rPr>
          <w:rFonts w:ascii="Times New Roman" w:hAnsi="Times New Roman" w:cs="Times New Roman"/>
          <w:sz w:val="24"/>
          <w:szCs w:val="24"/>
        </w:rPr>
        <w:t>8</w:t>
      </w:r>
      <w:r w:rsidRPr="003A0427">
        <w:rPr>
          <w:rFonts w:ascii="Times New Roman" w:hAnsi="Times New Roman" w:cs="Times New Roman"/>
          <w:sz w:val="24"/>
          <w:szCs w:val="24"/>
        </w:rPr>
        <w:t xml:space="preserve"> часов: в 10 классе - 34 часа (1 час в неделю), в 11 классе - 3</w:t>
      </w:r>
      <w:r w:rsidR="00876938">
        <w:rPr>
          <w:rFonts w:ascii="Times New Roman" w:hAnsi="Times New Roman" w:cs="Times New Roman"/>
          <w:sz w:val="24"/>
          <w:szCs w:val="24"/>
        </w:rPr>
        <w:t>4</w:t>
      </w:r>
      <w:r w:rsidRPr="003A0427">
        <w:rPr>
          <w:rFonts w:ascii="Times New Roman" w:hAnsi="Times New Roman" w:cs="Times New Roman"/>
          <w:sz w:val="24"/>
          <w:szCs w:val="24"/>
        </w:rPr>
        <w:t xml:space="preserve"> часа (1 час в неделю).</w:t>
      </w:r>
    </w:p>
    <w:p w14:paraId="7E3AC52E" w14:textId="21CC0164"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10 классе.</w:t>
      </w:r>
    </w:p>
    <w:p w14:paraId="2FAB64D5" w14:textId="5E55E4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p w14:paraId="5D4801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14:paraId="2E6474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14:paraId="5ED254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Условная вероятность. Умножение вероятностей. Дерево случайного эксперимента. Формула полной вероятности. Независимые события.</w:t>
      </w:r>
    </w:p>
    <w:p w14:paraId="460D38C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Комбинаторное правило умножения. Перестановки и факториал. Число сочетаний. Треугольник Паскаля. Формула бинома Ньютона.</w:t>
      </w:r>
    </w:p>
    <w:p w14:paraId="044937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14:paraId="07DCCBCB" w14:textId="6058C27B"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p>
    <w:p w14:paraId="092EB148" w14:textId="77777777" w:rsidR="00046C11" w:rsidRPr="003A0427" w:rsidRDefault="00046C11"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Историческая справка о Г. Лейбнице. Лейбниц создал комбинаторику как науку. Его высказывание о вере: «Только легкие глотки научного знания отдаляют человека от религии и Бога, а более глубокие снова возвращают его к ним».</w:t>
      </w:r>
    </w:p>
    <w:p w14:paraId="3C82CD4A" w14:textId="3357785E"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11 классе.</w:t>
      </w:r>
    </w:p>
    <w:p w14:paraId="010A5F9C" w14:textId="6CB702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14:paraId="43E83594" w14:textId="77D17E7D" w:rsidR="00786E0F" w:rsidRPr="003A0427" w:rsidRDefault="00786E0F" w:rsidP="00602DFE">
      <w:pPr>
        <w:tabs>
          <w:tab w:val="left" w:pos="1337"/>
          <w:tab w:val="left" w:pos="1560"/>
        </w:tabs>
        <w:ind w:firstLine="709"/>
        <w:jc w:val="both"/>
        <w:rPr>
          <w:rFonts w:ascii="Times New Roman" w:hAnsi="Times New Roman" w:cs="Times New Roman"/>
          <w:i/>
          <w:iCs/>
          <w:sz w:val="24"/>
          <w:szCs w:val="24"/>
        </w:rPr>
      </w:pPr>
      <w:bookmarkStart w:id="4" w:name="_Hlk146528155"/>
      <w:r w:rsidRPr="003A0427">
        <w:rPr>
          <w:rFonts w:ascii="Times New Roman" w:hAnsi="Times New Roman" w:cs="Times New Roman"/>
          <w:i/>
          <w:iCs/>
          <w:sz w:val="24"/>
          <w:szCs w:val="24"/>
        </w:rPr>
        <w:t>Православный компонент. Решение задач православного содержания.</w:t>
      </w:r>
    </w:p>
    <w:bookmarkEnd w:id="4"/>
    <w:p w14:paraId="0602A1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Закон больших чисел и его роль в науке, природе и обществе. Выборочный метод исследований.</w:t>
      </w:r>
    </w:p>
    <w:p w14:paraId="2DF44C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14:paraId="10369457" w14:textId="5841E88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14:paraId="34DDD47D" w14:textId="77777777" w:rsidR="00853170"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по отдельным темам учебного курса «Вероятность и статистика». </w:t>
      </w:r>
    </w:p>
    <w:p w14:paraId="18E58910" w14:textId="1912414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1</w:t>
      </w:r>
      <w:r w:rsidR="00853170" w:rsidRPr="00853170">
        <w:rPr>
          <w:rFonts w:ascii="Times New Roman" w:hAnsi="Times New Roman" w:cs="Times New Roman"/>
          <w:sz w:val="24"/>
          <w:szCs w:val="24"/>
        </w:rPr>
        <w:t>1</w:t>
      </w:r>
      <w:r w:rsidRPr="003A0427">
        <w:rPr>
          <w:rFonts w:ascii="Times New Roman" w:hAnsi="Times New Roman" w:cs="Times New Roman"/>
          <w:sz w:val="24"/>
          <w:szCs w:val="24"/>
        </w:rPr>
        <w:t xml:space="preserve"> класса обучающийся научится:</w:t>
      </w:r>
    </w:p>
    <w:p w14:paraId="38C7F6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читать и строить таблицы и диаграммы;</w:t>
      </w:r>
    </w:p>
    <w:p w14:paraId="6A4974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среднее арифметическое, медиана, наибольшее, наименьшее значение, размах массива числовых данных;</w:t>
      </w:r>
    </w:p>
    <w:p w14:paraId="1F0F86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14:paraId="31AA4C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14:paraId="6D4D82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14:paraId="51827B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комбинаторное правило умножения при решении задач;</w:t>
      </w:r>
    </w:p>
    <w:p w14:paraId="15CE43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14:paraId="250D0285" w14:textId="2BEAC207"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понятиями: случайная величина, распределение вероятностей, диаграмма распределения.</w:t>
      </w:r>
    </w:p>
    <w:p w14:paraId="1BAE5C69" w14:textId="77777777" w:rsidR="00046C11" w:rsidRPr="003A0427" w:rsidRDefault="00046C11"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Решение задач православного содержания.</w:t>
      </w:r>
    </w:p>
    <w:p w14:paraId="7F266E5F" w14:textId="52227B1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по отдельным темам учебного курса «Вероятность и статистика». К концу 11 класса обучающийся научится:</w:t>
      </w:r>
    </w:p>
    <w:p w14:paraId="00652C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сравнивать вероятности значений случайной величины по распределению или с помощью диаграмм;</w:t>
      </w:r>
    </w:p>
    <w:p w14:paraId="446313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p w14:paraId="27E810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иметь представление о законе больших чисел;</w:t>
      </w:r>
    </w:p>
    <w:p w14:paraId="0CD1721C" w14:textId="21CB1495"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иметь представление о нормальном распределении.</w:t>
      </w:r>
    </w:p>
    <w:p w14:paraId="0C40C96F" w14:textId="77777777" w:rsidR="00853170" w:rsidRPr="003A0427" w:rsidRDefault="00853170"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Историческая справка о Г. Лейбнице. Лейбниц создал комбинаторику как науку. Его высказывание о вере: «Только легкие глотки научного знания отдаляют человека от религии и Бога, а более глубокие снова возвращают его к ним».</w:t>
      </w:r>
    </w:p>
    <w:p w14:paraId="40742074" w14:textId="77777777" w:rsidR="00BC31B0" w:rsidRDefault="00BC31B0" w:rsidP="00602DFE">
      <w:pPr>
        <w:tabs>
          <w:tab w:val="left" w:pos="1337"/>
          <w:tab w:val="left" w:pos="1560"/>
        </w:tabs>
        <w:ind w:firstLine="709"/>
        <w:jc w:val="center"/>
        <w:rPr>
          <w:rFonts w:ascii="Times New Roman" w:hAnsi="Times New Roman" w:cs="Times New Roman"/>
          <w:b/>
          <w:bCs/>
          <w:sz w:val="24"/>
          <w:szCs w:val="24"/>
        </w:rPr>
      </w:pPr>
    </w:p>
    <w:p w14:paraId="543A20EC" w14:textId="21BF3C2C" w:rsidR="000D1BC7" w:rsidRPr="003A0427" w:rsidRDefault="001D7A8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sidRPr="001D7A87">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«Информатика» (базовый уровень).</w:t>
      </w:r>
    </w:p>
    <w:p w14:paraId="550DE296" w14:textId="5CE858CC" w:rsidR="000D1BC7" w:rsidRPr="003A0427" w:rsidRDefault="0079744D"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sidRPr="0079744D">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10BA8111" w14:textId="2EAE91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DF62438" w14:textId="318552A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6D85747" w14:textId="7E00B6B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4991DF3" w14:textId="18DEA217" w:rsidR="000D1BC7" w:rsidRPr="003A0427" w:rsidRDefault="000D1BC7" w:rsidP="0079744D">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Пояснительная записка.</w:t>
      </w:r>
    </w:p>
    <w:p w14:paraId="311EE758" w14:textId="4E8BC86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14:paraId="099DDC63" w14:textId="04A823B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081C6509" w14:textId="15C648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Информатика на уровне среднего общего образовании отражает:</w:t>
      </w:r>
    </w:p>
    <w:p w14:paraId="445CBE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34F399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14:paraId="005632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междисциплинарный характер информатики и информационной деятельности.</w:t>
      </w:r>
    </w:p>
    <w:p w14:paraId="05D86925" w14:textId="747B41F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14:paraId="5A466E1C" w14:textId="211CEED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содержании учебного предмета «Информатика» выделяются четыре тематических раздела.</w:t>
      </w:r>
    </w:p>
    <w:p w14:paraId="5AFAFCD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14:paraId="69C21D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14:paraId="56FBDBD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14:paraId="172E7E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14:paraId="6DC95664" w14:textId="7A42890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14:paraId="60042E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предмета, ключевых вопросов и основных составляющих элементов изучаемой предметной области;</w:t>
      </w:r>
    </w:p>
    <w:p w14:paraId="1B88B9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решать типовые практические задачи, характерные для использования методов и инструментария данной предметной области;</w:t>
      </w:r>
    </w:p>
    <w:p w14:paraId="6732CC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14:paraId="22E010D4" w14:textId="7D23836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14:paraId="08F269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представлений о роли информатики, информационных и коммуникационных технологий в современном обществе;</w:t>
      </w:r>
    </w:p>
    <w:p w14:paraId="56C782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основ логического и алгоритмического мышления;</w:t>
      </w:r>
    </w:p>
    <w:p w14:paraId="3EE2E7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21DB3F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31F31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0EB2DB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условий для развития навыков учебной, проектной, научно- исследовательской и творческой деятельности, мотивации обучающихся к саморазвитию.</w:t>
      </w:r>
    </w:p>
    <w:p w14:paraId="7E9780BD" w14:textId="729B5C2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информатики - 6</w:t>
      </w:r>
      <w:r w:rsidR="00876938">
        <w:rPr>
          <w:rFonts w:ascii="Times New Roman" w:hAnsi="Times New Roman" w:cs="Times New Roman"/>
          <w:sz w:val="24"/>
          <w:szCs w:val="24"/>
        </w:rPr>
        <w:t>8</w:t>
      </w:r>
      <w:r w:rsidRPr="003A0427">
        <w:rPr>
          <w:rFonts w:ascii="Times New Roman" w:hAnsi="Times New Roman" w:cs="Times New Roman"/>
          <w:sz w:val="24"/>
          <w:szCs w:val="24"/>
        </w:rPr>
        <w:t xml:space="preserve"> часов: в 10 классе - 34 часа (1 час в неделю), в </w:t>
      </w:r>
      <w:r w:rsidR="00BC31B0">
        <w:rPr>
          <w:rFonts w:ascii="Times New Roman" w:hAnsi="Times New Roman" w:cs="Times New Roman"/>
          <w:sz w:val="24"/>
          <w:szCs w:val="24"/>
        </w:rPr>
        <w:t>и</w:t>
      </w:r>
      <w:r w:rsidRPr="003A0427">
        <w:rPr>
          <w:rFonts w:ascii="Times New Roman" w:hAnsi="Times New Roman" w:cs="Times New Roman"/>
          <w:sz w:val="24"/>
          <w:szCs w:val="24"/>
        </w:rPr>
        <w:t xml:space="preserve"> </w:t>
      </w:r>
      <w:r w:rsidR="00876938">
        <w:rPr>
          <w:rFonts w:ascii="Times New Roman" w:hAnsi="Times New Roman" w:cs="Times New Roman"/>
          <w:sz w:val="24"/>
          <w:szCs w:val="24"/>
        </w:rPr>
        <w:t xml:space="preserve">11 </w:t>
      </w:r>
      <w:r w:rsidRPr="003A0427">
        <w:rPr>
          <w:rFonts w:ascii="Times New Roman" w:hAnsi="Times New Roman" w:cs="Times New Roman"/>
          <w:sz w:val="24"/>
          <w:szCs w:val="24"/>
        </w:rPr>
        <w:t>классе - 3</w:t>
      </w:r>
      <w:r w:rsidR="00876938">
        <w:rPr>
          <w:rFonts w:ascii="Times New Roman" w:hAnsi="Times New Roman" w:cs="Times New Roman"/>
          <w:sz w:val="24"/>
          <w:szCs w:val="24"/>
        </w:rPr>
        <w:t>4</w:t>
      </w:r>
      <w:r w:rsidRPr="003A0427">
        <w:rPr>
          <w:rFonts w:ascii="Times New Roman" w:hAnsi="Times New Roman" w:cs="Times New Roman"/>
          <w:sz w:val="24"/>
          <w:szCs w:val="24"/>
        </w:rPr>
        <w:t xml:space="preserve"> часа (1 час в неделю).</w:t>
      </w:r>
    </w:p>
    <w:p w14:paraId="1532C4B4" w14:textId="79A13F4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Базовый уровень изучения информатики рекомендуется для следующих профилей:</w:t>
      </w:r>
    </w:p>
    <w:p w14:paraId="57B0F2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естественно-научный профиль, ориентирующий обучающихся на такие сферы деятельности, как медицина, биотехнологии, химия, физика и другие;</w:t>
      </w:r>
    </w:p>
    <w:p w14:paraId="3A55D7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14:paraId="0A449F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14:paraId="05A2FFCB" w14:textId="423AC34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14:paraId="593BC106" w14:textId="1624A20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14:paraId="6468D872" w14:textId="051E1609"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10 классе.</w:t>
      </w:r>
    </w:p>
    <w:p w14:paraId="25448261" w14:textId="64F3C3B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Цифровая грамотность.</w:t>
      </w:r>
    </w:p>
    <w:p w14:paraId="76A86074" w14:textId="28D7D765"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Открытие начала бытия Вселенной во времени. Рисунки и Библия</w:t>
      </w:r>
    </w:p>
    <w:p w14:paraId="504A8B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Требования техники безопасности и гигиены при работе с компьютерами и другими компонентами цифрового окружения.</w:t>
      </w:r>
    </w:p>
    <w:p w14:paraId="56D558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Принципы работы компьютера. Персональный компьютер. Выбор конфигурации компьютера в зависимости от решаемых задач.</w:t>
      </w:r>
    </w:p>
    <w:p w14:paraId="51AA71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14:paraId="12C84D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14:paraId="294BE4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14:paraId="5F82A5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Прикладные компьютерные программы для решения типовых задач по выбранной специализации. Системы автоматизированного проектирования.</w:t>
      </w:r>
    </w:p>
    <w:p w14:paraId="32143AE7" w14:textId="6F7E5F2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4D247F1E" w14:textId="4B57392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Теоретические основы информатики.</w:t>
      </w:r>
    </w:p>
    <w:p w14:paraId="0C2D7B84" w14:textId="6DB5E0F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r w:rsidR="00664E74" w:rsidRPr="003A0427">
        <w:rPr>
          <w:rFonts w:ascii="Times New Roman" w:hAnsi="Times New Roman" w:cs="Times New Roman"/>
          <w:sz w:val="24"/>
          <w:szCs w:val="24"/>
        </w:rPr>
        <w:t>равно вероятности</w:t>
      </w:r>
      <w:r w:rsidRPr="003A0427">
        <w:rPr>
          <w:rFonts w:ascii="Times New Roman" w:hAnsi="Times New Roman" w:cs="Times New Roman"/>
          <w:sz w:val="24"/>
          <w:szCs w:val="24"/>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47E833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14:paraId="3214FF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p w14:paraId="6A9E5D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Р-ичной системы счисления в десятичную. Алгоритм перевода конечной Р-ичной дроби в десятичную. Алгоритм перевода целого числа из десятичной системы счисления в Р-ичную.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14:paraId="587CD8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Представление целых и вещественных чисел в памяти компьютера.</w:t>
      </w:r>
    </w:p>
    <w:p w14:paraId="489986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Кодирование текстов. Кодировка А8СІІ. Однобайтные кодировки. Стандарт ИРИСОВЕ. Кодировка ЕІТГ-8. Определение информационного объёма текстовых сообщений.</w:t>
      </w:r>
    </w:p>
    <w:p w14:paraId="44C06D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14:paraId="252BA0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Кодирование звука. Оценка информационного объёма звуковых данных при заданных частоте дискретизации и разрядности кодирования.</w:t>
      </w:r>
    </w:p>
    <w:p w14:paraId="15AB5C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14:paraId="6A179288" w14:textId="6C29592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14:paraId="094DB125" w14:textId="06EBD54C"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Создание текста из Библии и его печать.</w:t>
      </w:r>
    </w:p>
    <w:p w14:paraId="255D6757" w14:textId="5FF7231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Информационные технологии.</w:t>
      </w:r>
    </w:p>
    <w:p w14:paraId="0B5238B8" w14:textId="7D802BD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14:paraId="391E83D7" w14:textId="12618741"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Показать на примерах красоту и гармонию созданного Творцом Мира.</w:t>
      </w:r>
    </w:p>
    <w:p w14:paraId="6C56A29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14:paraId="52A85A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Обработка изображения и звука с использованием интернет-приложений.</w:t>
      </w:r>
    </w:p>
    <w:p w14:paraId="1F94F91A" w14:textId="6EFC12D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Мультимедиа. Компьютерные презентации. Использование мультимедийных онлайн-сервисов для разработки презентаций проектных работ.</w:t>
      </w:r>
    </w:p>
    <w:p w14:paraId="576CDC56" w14:textId="393DDFDD"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Решение логических задач с православным содержанием.</w:t>
      </w:r>
    </w:p>
    <w:p w14:paraId="31251E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Принципы построения и редактирования трёхмерных моделей.</w:t>
      </w:r>
    </w:p>
    <w:p w14:paraId="7814EB90" w14:textId="7889148E"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11 классе.</w:t>
      </w:r>
    </w:p>
    <w:p w14:paraId="559DF4CA" w14:textId="1E7AAF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Цифровая грамотность.</w:t>
      </w:r>
    </w:p>
    <w:p w14:paraId="27C4BE6E" w14:textId="49FA78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14:paraId="0E7782F0" w14:textId="5790C1A8"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Решение задач, показывающие некоторые закономерности в алгебре, которые указывают на Божественную сущность.</w:t>
      </w:r>
      <w:r w:rsidRPr="003A0427">
        <w:rPr>
          <w:rFonts w:ascii="Times New Roman" w:hAnsi="Times New Roman" w:cs="Times New Roman"/>
          <w:sz w:val="24"/>
          <w:szCs w:val="24"/>
        </w:rPr>
        <w:t xml:space="preserve"> </w:t>
      </w:r>
      <w:r w:rsidRPr="003A0427">
        <w:rPr>
          <w:rFonts w:ascii="Times New Roman" w:hAnsi="Times New Roman" w:cs="Times New Roman"/>
          <w:i/>
          <w:iCs/>
          <w:sz w:val="24"/>
          <w:szCs w:val="24"/>
        </w:rPr>
        <w:t>Задача на построение диаграммы (таблиц) распределения продуктов питания за один день поста. Задачи с православным содержанием из реальной жизни.</w:t>
      </w:r>
    </w:p>
    <w:p w14:paraId="41CA3B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14:paraId="065F70A1" w14:textId="505B890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w:t>
      </w:r>
      <w:r w:rsidR="00E568C0" w:rsidRPr="003A0427">
        <w:rPr>
          <w:rFonts w:ascii="Times New Roman" w:hAnsi="Times New Roman" w:cs="Times New Roman"/>
          <w:sz w:val="24"/>
          <w:szCs w:val="24"/>
        </w:rPr>
        <w:t>Интернет-торговля</w:t>
      </w:r>
      <w:r w:rsidRPr="003A0427">
        <w:rPr>
          <w:rFonts w:ascii="Times New Roman" w:hAnsi="Times New Roman" w:cs="Times New Roman"/>
          <w:sz w:val="24"/>
          <w:szCs w:val="24"/>
        </w:rPr>
        <w:t>, бронирование билетов, гостиниц.</w:t>
      </w:r>
    </w:p>
    <w:p w14:paraId="167086BD" w14:textId="3BFE289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14:paraId="2066EC90" w14:textId="4FEAA4C6"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Показать сходство стройности построения науки информатики и Богословских наук. Создание алгоритма строительства храма. Создание списка храмов Подмосковья.</w:t>
      </w:r>
    </w:p>
    <w:p w14:paraId="75EDC7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14:paraId="3E0FD2C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Информационные технологии и профессиональная деятельность. Информационные ресурсы. Цифровая экономика. Информационная культура.</w:t>
      </w:r>
    </w:p>
    <w:p w14:paraId="00155F15" w14:textId="1FFFB3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Теоретические основы информатики.</w:t>
      </w:r>
    </w:p>
    <w:p w14:paraId="2FA26E8F" w14:textId="0D705BB6" w:rsidR="00E13FDA" w:rsidRPr="003A0427" w:rsidRDefault="00E13FDA"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i/>
          <w:iCs/>
          <w:sz w:val="24"/>
          <w:szCs w:val="24"/>
        </w:rPr>
        <w:t>Православный компонент. Построение диаграмм, графов, деревьев и списков религий в России. Решение логических задач с православным содержанием</w:t>
      </w:r>
      <w:r w:rsidRPr="003A0427">
        <w:rPr>
          <w:rFonts w:ascii="Times New Roman" w:hAnsi="Times New Roman" w:cs="Times New Roman"/>
          <w:sz w:val="24"/>
          <w:szCs w:val="24"/>
        </w:rPr>
        <w:t>.</w:t>
      </w:r>
    </w:p>
    <w:p w14:paraId="4EED4C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 и моделирование. Цели моделирования. Соответствие модели моделируемому объекту или процессу. Формализация прикладных задач.</w:t>
      </w:r>
    </w:p>
    <w:p w14:paraId="00A603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14:paraId="7BF40F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14:paraId="5CF50F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404E3A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графов и деревьев при описании объектов и процессов окружающего мира.</w:t>
      </w:r>
    </w:p>
    <w:p w14:paraId="14330B0B" w14:textId="02C6551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Алгоритмы и программирование.</w:t>
      </w:r>
    </w:p>
    <w:p w14:paraId="053B516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4FAFB7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Этапы решения задач на компьютере. Язык программирования (Паскаль, Руііюп. Іаѵа, С++, 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14:paraId="232A77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2F2A0A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Обработка символьных данных. Встроенные функции языка программирования для обработки символьных строк.</w:t>
      </w:r>
    </w:p>
    <w:p w14:paraId="7AF123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0FF727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Сортировка одномерного массива. Простые методы сортировки (например, метод пузырька, метод выбора, сортировка вставками). Подпрограммы.</w:t>
      </w:r>
    </w:p>
    <w:p w14:paraId="17BF6D8C" w14:textId="62A8AFE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Информационные технологии.</w:t>
      </w:r>
    </w:p>
    <w:p w14:paraId="25DA47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41F81F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 данных с помощью электронных таблиц. Вычисление суммы, среднего арифметического, наибольшего и наименьшего значений диапазона.</w:t>
      </w:r>
    </w:p>
    <w:p w14:paraId="66DE4B11" w14:textId="7729EB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14:paraId="1E2A4BC1" w14:textId="43F4BE5D" w:rsidR="00E13FDA" w:rsidRPr="003A042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Нахождение и создание православных сайтов.</w:t>
      </w:r>
    </w:p>
    <w:p w14:paraId="78F2C0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Численное решение уравнений с помощью подбора параметра.</w:t>
      </w:r>
    </w:p>
    <w:p w14:paraId="13DEAC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Запросы к многотабличным базам данных.</w:t>
      </w:r>
    </w:p>
    <w:p w14:paraId="6079F07D" w14:textId="6B49DFF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14:paraId="0C232FCD" w14:textId="44F0142C" w:rsidR="00E13FDA" w:rsidRPr="001D7A87" w:rsidRDefault="00E13FD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Составление и решение логических задач с православной тематикой</w:t>
      </w:r>
      <w:r w:rsidR="001D7A87">
        <w:rPr>
          <w:rFonts w:ascii="Times New Roman" w:hAnsi="Times New Roman" w:cs="Times New Roman"/>
          <w:i/>
          <w:iCs/>
          <w:sz w:val="24"/>
          <w:szCs w:val="24"/>
        </w:rPr>
        <w:t>.</w:t>
      </w:r>
    </w:p>
    <w:p w14:paraId="1E8064D3" w14:textId="3EA8C2E7" w:rsidR="00E13FDA"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информатике на уровне среднего общего образования.</w:t>
      </w:r>
    </w:p>
    <w:p w14:paraId="7F976C02" w14:textId="39020F0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w:t>
      </w:r>
    </w:p>
    <w:p w14:paraId="6F17834F" w14:textId="1F085F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74154D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7057C0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716E38FC" w14:textId="643C370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2C8D0C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3A188166" w14:textId="75175F2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5928ED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122206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E4F89E6" w14:textId="1CAA5F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4)эстетического воспитания:</w:t>
      </w:r>
    </w:p>
    <w:p w14:paraId="0C6A20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научного и технического творчества;</w:t>
      </w:r>
    </w:p>
    <w:p w14:paraId="5E70E0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воспринимать различные виды искусства, в том числе основанные на использовании информационных технологий;</w:t>
      </w:r>
    </w:p>
    <w:p w14:paraId="2B6BF44E" w14:textId="4F0CF6D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5)физического воспитания:</w:t>
      </w:r>
    </w:p>
    <w:p w14:paraId="67882F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14:paraId="6E85A456" w14:textId="3F66B21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6)трудового воспитания:</w:t>
      </w:r>
    </w:p>
    <w:p w14:paraId="17FE67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5E05D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w:t>
      </w:r>
    </w:p>
    <w:p w14:paraId="5B66CB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11ABFA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0DAB7D0F" w14:textId="61CB96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7)экологического воспитания:</w:t>
      </w:r>
    </w:p>
    <w:p w14:paraId="06E950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14:paraId="3FCEF7E9" w14:textId="5A55595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8)ценности научного познания:</w:t>
      </w:r>
    </w:p>
    <w:p w14:paraId="02097B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40C5D1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7FF833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14:paraId="6FDF84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CE1F3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56BE9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1DB2A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FF99948" w14:textId="6F1BF25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57A4EE0" w14:textId="286DEDF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познавательными действиями:</w:t>
      </w:r>
    </w:p>
    <w:p w14:paraId="5030BA9F" w14:textId="1C4DC7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1)базовые логические действия:</w:t>
      </w:r>
    </w:p>
    <w:p w14:paraId="7874380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1D9675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302D67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58F804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3DE4A3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74FD93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1D4D66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жизненных проблем.</w:t>
      </w:r>
    </w:p>
    <w:p w14:paraId="3D50F4B6" w14:textId="6EDC5C7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2)базовые исследовательские действия:</w:t>
      </w:r>
    </w:p>
    <w:p w14:paraId="65C8CA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31AD3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73B572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14:paraId="5A8C4A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530142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267563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16349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приобретённый опыт;</w:t>
      </w:r>
    </w:p>
    <w:p w14:paraId="590300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63372E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переносить знания в познавательную и практическую области жизнедеятельности;</w:t>
      </w:r>
    </w:p>
    <w:p w14:paraId="570A6C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интегрировать знания из разных предметных областей;</w:t>
      </w:r>
    </w:p>
    <w:p w14:paraId="45ED52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3C7B5E97" w14:textId="16D4B65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3)работа с информацией:</w:t>
      </w:r>
    </w:p>
    <w:p w14:paraId="63E8A20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E9D5C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её соответствие правовым и морально-этическим нормам;</w:t>
      </w:r>
    </w:p>
    <w:p w14:paraId="25DF94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D5712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60792287" w14:textId="0B44ED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коммуникативными действиями:</w:t>
      </w:r>
    </w:p>
    <w:p w14:paraId="222E9001" w14:textId="6E65D57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1)общение:</w:t>
      </w:r>
    </w:p>
    <w:p w14:paraId="6F572C9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коммуникации во всех сферах жизни;</w:t>
      </w:r>
    </w:p>
    <w:p w14:paraId="7E5749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75BE6F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25D07C4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развёрнуто и логично излагать свою точку зрения.</w:t>
      </w:r>
    </w:p>
    <w:p w14:paraId="4A3B62B7" w14:textId="53BBB13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2)совместная деятельность:</w:t>
      </w:r>
    </w:p>
    <w:p w14:paraId="6346DA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303B25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w:t>
      </w:r>
    </w:p>
    <w:p w14:paraId="68175D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 действий, распределять роли с учётом мнений участников, обсуждать результаты совместной работы;</w:t>
      </w:r>
    </w:p>
    <w:p w14:paraId="63718D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1651A8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55AFB9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15DC45C" w14:textId="3B51EF4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регулятивными действиями:</w:t>
      </w:r>
    </w:p>
    <w:p w14:paraId="1542DF0E" w14:textId="5155657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1)самоорганизация:</w:t>
      </w:r>
    </w:p>
    <w:p w14:paraId="4173E9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6D40C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5FE15C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p>
    <w:p w14:paraId="63B97F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5E67A0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487D8D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3B7C2E8" w14:textId="542244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2)самоконтроль:</w:t>
      </w:r>
    </w:p>
    <w:p w14:paraId="0BBD08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6DFD49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90656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7342C21A" w14:textId="41AD73A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3)принятия себя и других:</w:t>
      </w:r>
    </w:p>
    <w:p w14:paraId="631D5C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себя, понимая свои недостатки и достоинства;</w:t>
      </w:r>
    </w:p>
    <w:p w14:paraId="78641B0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признавать своё право и право других на ошибку;</w:t>
      </w:r>
    </w:p>
    <w:p w14:paraId="336EC35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способность понимать мир с позиции другого человека.</w:t>
      </w:r>
    </w:p>
    <w:p w14:paraId="3B491076" w14:textId="36012F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информатике базового уровня в 10 классе.</w:t>
      </w:r>
    </w:p>
    <w:p w14:paraId="7D0964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изучения курса информатики базового уровня в 10 классе обучающимися будут достигнуты следующие предметные результаты:</w:t>
      </w:r>
    </w:p>
    <w:p w14:paraId="6C65F4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1E6F98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методами поиска информации в сети Интернет, умение критически оценивать информацию, полученную из сети Интернет;</w:t>
      </w:r>
    </w:p>
    <w:p w14:paraId="3A410F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характеризовать большие данные, приводить примеры источников их получения и направления использования;</w:t>
      </w:r>
    </w:p>
    <w:p w14:paraId="6CF59A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254448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14:paraId="47A942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14:paraId="435AB0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14:paraId="09256D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строить неравномерные коды, допускающие однозначное декодирование сообщений (префиксные коды);</w:t>
      </w:r>
    </w:p>
    <w:p w14:paraId="7BD5D9E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14:paraId="56162E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2BF4FB36" w14:textId="6478046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информатике базового уровня в 11 классе.</w:t>
      </w:r>
    </w:p>
    <w:p w14:paraId="705622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изучения курса информатики базового уровня в 11 классе обучающимися будут достигнуты следующий предметные результаты:</w:t>
      </w:r>
    </w:p>
    <w:p w14:paraId="336A17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0808ED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14:paraId="59845A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14:paraId="458DA4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РуЙюп, Даѵа,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65F040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реализовывать на выбранном для изучения языке программирования высокого уровня (Паскаль, Руйюп, Даѵа,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4CE25E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2353BE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14:paraId="4E5987C4" w14:textId="4D2A9064" w:rsidR="00F7698B" w:rsidRPr="00876938" w:rsidRDefault="000D1BC7" w:rsidP="00876938">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6C33878" w14:textId="656E2A4C" w:rsidR="000D1BC7" w:rsidRPr="003A0427" w:rsidRDefault="001D7A8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«Физика» (базовый уровень).</w:t>
      </w:r>
    </w:p>
    <w:p w14:paraId="6A5A48B4" w14:textId="2F659CA3" w:rsidR="000D1BC7" w:rsidRPr="003A0427" w:rsidRDefault="0079744D"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sidRPr="0079744D">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24A41DEC" w14:textId="3DBD3D5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471CBC3A" w14:textId="6D7C8FE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346DE093" w14:textId="2189A67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64D49A1" w14:textId="4C862FD4" w:rsidR="000D1BC7" w:rsidRPr="003A0427" w:rsidRDefault="000D1BC7" w:rsidP="0079744D">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Пояснительная записка.</w:t>
      </w:r>
    </w:p>
    <w:p w14:paraId="0E0EAAB7" w14:textId="0B1FEC9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63B7E075" w14:textId="4423D46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202AC844" w14:textId="1C3C0B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физике включает:</w:t>
      </w:r>
    </w:p>
    <w:p w14:paraId="245191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курса физики на базовом уровне, в том числе предметные результаты по годам обучения;</w:t>
      </w:r>
    </w:p>
    <w:p w14:paraId="6844C9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учебного предмета «Физика» по годам обучения;</w:t>
      </w:r>
    </w:p>
    <w:p w14:paraId="31EC8757" w14:textId="45359BA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14:paraId="5A10D6B1" w14:textId="1498C6D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физик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w:t>
      </w:r>
    </w:p>
    <w:p w14:paraId="53092615" w14:textId="7FD1C8B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14:paraId="2106CF0B" w14:textId="326D8B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14:paraId="1D41A3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7A2C27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AFF93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9BF00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14:paraId="7F82AA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2C0C619" w14:textId="259BE97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14:paraId="487C8FEA" w14:textId="210AD76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w:t>
      </w:r>
    </w:p>
    <w:p w14:paraId="6DA9CDE2" w14:textId="503D67D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Для базового уровня курса физики </w:t>
      </w:r>
      <w:r w:rsidR="00E568C0" w:rsidRPr="003A0427">
        <w:rPr>
          <w:rFonts w:ascii="Times New Roman" w:hAnsi="Times New Roman" w:cs="Times New Roman"/>
          <w:sz w:val="24"/>
          <w:szCs w:val="24"/>
        </w:rPr>
        <w:t>— это</w:t>
      </w:r>
      <w:r w:rsidRPr="003A0427">
        <w:rPr>
          <w:rFonts w:ascii="Times New Roman" w:hAnsi="Times New Roman" w:cs="Times New Roman"/>
          <w:sz w:val="24"/>
          <w:szCs w:val="24"/>
        </w:rPr>
        <w:t xml:space="preserve">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264C5B0D" w14:textId="796520E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5A4DD69D" w14:textId="066EC21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требованиями ФГОС СОО к материально- 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14:paraId="772F3D84" w14:textId="0DB5B43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6A57F426" w14:textId="4FB0DE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4B3E581B" w14:textId="75CD99B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Основными целями изучения физики в общем образовании являются: Формирование интереса и стремления обучающихся к научному изучению</w:t>
      </w:r>
    </w:p>
    <w:p w14:paraId="31C6D8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природы, развитие их интеллектуальных и творческих способностей;</w:t>
      </w:r>
    </w:p>
    <w:p w14:paraId="347723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представлений о научном методе познания и формирование исследовательского отношения к окружающим явлениям;</w:t>
      </w:r>
    </w:p>
    <w:p w14:paraId="59953F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14:paraId="4DAAE2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умений объяснять явления с использованием физических знаний и научных доказательств;</w:t>
      </w:r>
    </w:p>
    <w:p w14:paraId="2FC65E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представлений о роли физики для развития других естественных наук, техники и технологий.</w:t>
      </w:r>
    </w:p>
    <w:p w14:paraId="681A12C3" w14:textId="0ED56E2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4B4EC3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27ABAE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003FE0F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2DA633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14:paraId="5C1F2C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32FBF7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условий для развития умений проектно-исследовательской, творческой деятельности.</w:t>
      </w:r>
    </w:p>
    <w:p w14:paraId="0743AC44" w14:textId="7EB0E52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Общее число часов, </w:t>
      </w:r>
      <w:r w:rsidR="00F7698B">
        <w:rPr>
          <w:rFonts w:ascii="Times New Roman" w:hAnsi="Times New Roman" w:cs="Times New Roman"/>
          <w:sz w:val="24"/>
          <w:szCs w:val="24"/>
        </w:rPr>
        <w:t>выделе</w:t>
      </w:r>
      <w:r w:rsidRPr="003A0427">
        <w:rPr>
          <w:rFonts w:ascii="Times New Roman" w:hAnsi="Times New Roman" w:cs="Times New Roman"/>
          <w:sz w:val="24"/>
          <w:szCs w:val="24"/>
        </w:rPr>
        <w:t>нных для изучения физики - 13</w:t>
      </w:r>
      <w:r w:rsidR="00876938">
        <w:rPr>
          <w:rFonts w:ascii="Times New Roman" w:hAnsi="Times New Roman" w:cs="Times New Roman"/>
          <w:sz w:val="24"/>
          <w:szCs w:val="24"/>
        </w:rPr>
        <w:t>6</w:t>
      </w:r>
      <w:r w:rsidRPr="003A0427">
        <w:rPr>
          <w:rFonts w:ascii="Times New Roman" w:hAnsi="Times New Roman" w:cs="Times New Roman"/>
          <w:sz w:val="24"/>
          <w:szCs w:val="24"/>
        </w:rPr>
        <w:t xml:space="preserve"> часов: в 10 классе - 68 часов (2 часа в неделю), в </w:t>
      </w:r>
      <w:r w:rsidR="00BC31B0">
        <w:rPr>
          <w:rFonts w:ascii="Times New Roman" w:hAnsi="Times New Roman" w:cs="Times New Roman"/>
          <w:sz w:val="24"/>
          <w:szCs w:val="24"/>
        </w:rPr>
        <w:t>и</w:t>
      </w:r>
      <w:r w:rsidRPr="003A0427">
        <w:rPr>
          <w:rFonts w:ascii="Times New Roman" w:hAnsi="Times New Roman" w:cs="Times New Roman"/>
          <w:sz w:val="24"/>
          <w:szCs w:val="24"/>
        </w:rPr>
        <w:t xml:space="preserve"> классе - 6</w:t>
      </w:r>
      <w:r w:rsidR="00876938">
        <w:rPr>
          <w:rFonts w:ascii="Times New Roman" w:hAnsi="Times New Roman" w:cs="Times New Roman"/>
          <w:sz w:val="24"/>
          <w:szCs w:val="24"/>
        </w:rPr>
        <w:t>8</w:t>
      </w:r>
      <w:r w:rsidRPr="003A0427">
        <w:rPr>
          <w:rFonts w:ascii="Times New Roman" w:hAnsi="Times New Roman" w:cs="Times New Roman"/>
          <w:sz w:val="24"/>
          <w:szCs w:val="24"/>
        </w:rPr>
        <w:t xml:space="preserve"> часов (2 часа в неделю).</w:t>
      </w:r>
    </w:p>
    <w:p w14:paraId="4A345DEE" w14:textId="2D1DC5C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Предлагаемый в программе по физике перечень лабораторных и практических работ является </w:t>
      </w:r>
      <w:r w:rsidR="00E568C0" w:rsidRPr="003A0427">
        <w:rPr>
          <w:rFonts w:ascii="Times New Roman" w:hAnsi="Times New Roman" w:cs="Times New Roman"/>
          <w:sz w:val="24"/>
          <w:szCs w:val="24"/>
        </w:rPr>
        <w:t>рекомендованным</w:t>
      </w:r>
      <w:r w:rsidRPr="003A0427">
        <w:rPr>
          <w:rFonts w:ascii="Times New Roman" w:hAnsi="Times New Roman" w:cs="Times New Roman"/>
          <w:sz w:val="24"/>
          <w:szCs w:val="24"/>
        </w:rPr>
        <w:t>, учитель делает выбор проведения лабораторных работ и опытов с учётом индивидуальных особенностей обучающихся.</w:t>
      </w:r>
    </w:p>
    <w:p w14:paraId="56045A43" w14:textId="1429FE8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Любая рабочая программа должна полностью включать в себя содержание данной программы по физике.</w:t>
      </w:r>
    </w:p>
    <w:p w14:paraId="3F4FA66A" w14:textId="7C484316"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10 классе.</w:t>
      </w:r>
    </w:p>
    <w:p w14:paraId="6DB0192E" w14:textId="7A7E7466" w:rsidR="000D1BC7" w:rsidRPr="003A0427" w:rsidRDefault="006F56C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аздел 1. Физика и методы научного познания.</w:t>
      </w:r>
    </w:p>
    <w:p w14:paraId="60445D85" w14:textId="7E10564F"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Открытие начала бытия Вселенной во времени.</w:t>
      </w:r>
    </w:p>
    <w:p w14:paraId="17C2FE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14:paraId="2E9870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14:paraId="292907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Роль и место физики в формировании современной научной картины мира, в практической деятельности людей.</w:t>
      </w:r>
    </w:p>
    <w:p w14:paraId="260AFC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0E7662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Аналоговые и цифровые измерительные приборы, компьютерные датчики.</w:t>
      </w:r>
    </w:p>
    <w:p w14:paraId="6EAB393A" w14:textId="43DF8B4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2. Механика.</w:t>
      </w:r>
    </w:p>
    <w:p w14:paraId="39BF5E68" w14:textId="6B6722E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1. Кинематика</w:t>
      </w:r>
    </w:p>
    <w:p w14:paraId="7D958AD4" w14:textId="555C49E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Механическое движение. Относительность механического движения. Система отсчёта. Траектория.</w:t>
      </w:r>
    </w:p>
    <w:p w14:paraId="508C3BEC" w14:textId="5153F95F"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Христианская философия Галилео Галилея. Биография Ньютона как ученого- христианина. Законы физики и Закон Божий Примерные темы рефератов и проектов</w:t>
      </w:r>
    </w:p>
    <w:p w14:paraId="6CFBD9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14C2D99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122302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Свободное падение. Ускорение свободного падения.</w:t>
      </w:r>
    </w:p>
    <w:p w14:paraId="641CFD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14:paraId="4723A4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спидометр, движение снарядов, цепные и ремённые передачи.</w:t>
      </w:r>
    </w:p>
    <w:p w14:paraId="3D7CBD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757D9CB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Модель системы отсчёта, иллюстрация кинематических характеристик движения.</w:t>
      </w:r>
    </w:p>
    <w:p w14:paraId="6EF185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Преобразование движений с использованием простых механизмов. Падение тел в воздухе и в разреженном пространстве.</w:t>
      </w:r>
    </w:p>
    <w:p w14:paraId="42A4E1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движения тела, брошенного под углом к горизонту и горизонтально.</w:t>
      </w:r>
    </w:p>
    <w:p w14:paraId="4A58BD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ускорения свободного падения.</w:t>
      </w:r>
    </w:p>
    <w:p w14:paraId="496AC50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Направление скорости при движении по окружности.</w:t>
      </w:r>
    </w:p>
    <w:p w14:paraId="201626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0CC6CE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неравномерного движения с целью определения мгновенной скорости.</w:t>
      </w:r>
    </w:p>
    <w:p w14:paraId="41EA0F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4B6659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движения шарика в вязкой жидкости.</w:t>
      </w:r>
    </w:p>
    <w:p w14:paraId="308EC2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движения тела, брошенного горизонтально.</w:t>
      </w:r>
    </w:p>
    <w:p w14:paraId="6FD9725C" w14:textId="1056EC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2. Динамика.</w:t>
      </w:r>
    </w:p>
    <w:p w14:paraId="040539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Принцип относительности Галилея. Первый закон Ньютона. Инерциальные системы отсчёта.</w:t>
      </w:r>
    </w:p>
    <w:p w14:paraId="5774C90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14:paraId="365185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Закон всемирного тяготения. Сила тяжести. Первая космическая скорость. Сила упругости. Закон Гука. Вес тела.</w:t>
      </w:r>
    </w:p>
    <w:p w14:paraId="706A77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3F6514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Поступательное и вращательное движение абсолютно твёрдого тела.</w:t>
      </w:r>
    </w:p>
    <w:p w14:paraId="23D2F4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Момент силы относительно оси вращения. Плечо силы. Условия равновесия твёрдого тела.</w:t>
      </w:r>
    </w:p>
    <w:p w14:paraId="6EF661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подшипники, движение искусственных спутников.</w:t>
      </w:r>
    </w:p>
    <w:p w14:paraId="7D07DF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322321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Явление инерции.</w:t>
      </w:r>
    </w:p>
    <w:p w14:paraId="08D003AE" w14:textId="520D3A04" w:rsidR="000D1BC7" w:rsidRPr="003A0427" w:rsidRDefault="00E568C0"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Сравнение масс,</w:t>
      </w:r>
      <w:r w:rsidR="000D1BC7" w:rsidRPr="003A0427">
        <w:rPr>
          <w:rFonts w:ascii="Times New Roman" w:hAnsi="Times New Roman" w:cs="Times New Roman"/>
          <w:sz w:val="24"/>
          <w:szCs w:val="24"/>
        </w:rPr>
        <w:t xml:space="preserve"> взаимодействующих тел.</w:t>
      </w:r>
    </w:p>
    <w:p w14:paraId="2F29DA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Второй закон Ньютона.</w:t>
      </w:r>
    </w:p>
    <w:p w14:paraId="73A360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сил.</w:t>
      </w:r>
    </w:p>
    <w:p w14:paraId="5DC11B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Сложение сил.</w:t>
      </w:r>
    </w:p>
    <w:p w14:paraId="543D56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Зависимость силы упругости от деформации.</w:t>
      </w:r>
    </w:p>
    <w:p w14:paraId="503250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Невесомость. Вес тела при ускоренном подъёме и падении.</w:t>
      </w:r>
    </w:p>
    <w:p w14:paraId="3551FC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Сравнение сил трения покоя, качения и скольжения.</w:t>
      </w:r>
    </w:p>
    <w:p w14:paraId="254207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Условия равновесия твёрдого тела. Виды равновесия.</w:t>
      </w:r>
    </w:p>
    <w:p w14:paraId="71299C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645A05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движения бруска по наклонной плоскости.</w:t>
      </w:r>
    </w:p>
    <w:p w14:paraId="6C8F09B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зависимости сил упругости, возникающих в пружине и резиновом образце, от их деформации.</w:t>
      </w:r>
    </w:p>
    <w:p w14:paraId="46750A53" w14:textId="1954F4B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условий равновесия твёрдого тела, имеющего ось вращения.</w:t>
      </w:r>
    </w:p>
    <w:p w14:paraId="6B3DD4C5" w14:textId="6C1ACF8D"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Библия о веществах Лабораторные работы</w:t>
      </w:r>
    </w:p>
    <w:p w14:paraId="1319DF68" w14:textId="2A01EB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3. Законы сохранения в механике.</w:t>
      </w:r>
    </w:p>
    <w:p w14:paraId="629C56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22B5DF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 силы. Мощность силы.</w:t>
      </w:r>
    </w:p>
    <w:p w14:paraId="3652A5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Кинетическая энергия материальной точки. Теорема об изменении кинетической энергии.</w:t>
      </w:r>
    </w:p>
    <w:p w14:paraId="1BA3D51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Потенциальная энергия. Потенциальная энергия упруго деформированной пружины. Потенциальная энергия тела вблизи поверхности Земли.</w:t>
      </w:r>
    </w:p>
    <w:p w14:paraId="77320EDE" w14:textId="62DF3A5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Потенциальные и </w:t>
      </w:r>
      <w:r w:rsidR="00E568C0" w:rsidRPr="003A0427">
        <w:rPr>
          <w:rFonts w:ascii="Times New Roman" w:hAnsi="Times New Roman" w:cs="Times New Roman"/>
          <w:sz w:val="24"/>
          <w:szCs w:val="24"/>
        </w:rPr>
        <w:t>не потенциальные</w:t>
      </w:r>
      <w:r w:rsidRPr="003A0427">
        <w:rPr>
          <w:rFonts w:ascii="Times New Roman" w:hAnsi="Times New Roman" w:cs="Times New Roman"/>
          <w:sz w:val="24"/>
          <w:szCs w:val="24"/>
        </w:rPr>
        <w:t xml:space="preserve"> силы. Связь работы </w:t>
      </w:r>
      <w:r w:rsidR="00E568C0" w:rsidRPr="003A0427">
        <w:rPr>
          <w:rFonts w:ascii="Times New Roman" w:hAnsi="Times New Roman" w:cs="Times New Roman"/>
          <w:sz w:val="24"/>
          <w:szCs w:val="24"/>
        </w:rPr>
        <w:t>не потенциальных</w:t>
      </w:r>
      <w:r w:rsidRPr="003A0427">
        <w:rPr>
          <w:rFonts w:ascii="Times New Roman" w:hAnsi="Times New Roman" w:cs="Times New Roman"/>
          <w:sz w:val="24"/>
          <w:szCs w:val="24"/>
        </w:rPr>
        <w:t xml:space="preserve"> сил с изменением механической энергии системы тел. Закон сохранения механической энергии.</w:t>
      </w:r>
    </w:p>
    <w:p w14:paraId="56715A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Упругие и неупругие столкновения.</w:t>
      </w:r>
    </w:p>
    <w:p w14:paraId="559A70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водомёт, копёр, пружинный пистолет, движение ракет.</w:t>
      </w:r>
    </w:p>
    <w:p w14:paraId="20D091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7C5799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Закон сохранения импульса.</w:t>
      </w:r>
    </w:p>
    <w:p w14:paraId="47B117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Реактивное движение.</w:t>
      </w:r>
    </w:p>
    <w:p w14:paraId="6FD363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Переход потенциальной энергии в кинетическую и обратно.</w:t>
      </w:r>
    </w:p>
    <w:p w14:paraId="1B9488A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2C4ABA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абсолютно неупругого удара с помощью двух одинаковых нитяных маятников.</w:t>
      </w:r>
    </w:p>
    <w:p w14:paraId="49D3EA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связи работы силы с изменением механической энергии тела на примере растяжения резинового жгута.</w:t>
      </w:r>
    </w:p>
    <w:p w14:paraId="61DC8CAF" w14:textId="35EAEA8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3. Молекулярная физика и термодинамика.</w:t>
      </w:r>
    </w:p>
    <w:p w14:paraId="650DF4E2" w14:textId="0BA140F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1. Основы молекулярно-кинетической теории.</w:t>
      </w:r>
    </w:p>
    <w:p w14:paraId="63785D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1BB0FB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Тепловое равновесие. Температура и её измерение. Шкала температур Цельсия.</w:t>
      </w:r>
    </w:p>
    <w:p w14:paraId="6F9E97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14:paraId="3225D4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термометр, барометр. Демонстрации.</w:t>
      </w:r>
    </w:p>
    <w:p w14:paraId="704986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Опыты, доказывающие дискретное строение вещества, фотографии молекул органических соединений.</w:t>
      </w:r>
    </w:p>
    <w:p w14:paraId="4FB254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Опыты по диффузии жидкостей и газов.</w:t>
      </w:r>
    </w:p>
    <w:p w14:paraId="076ED6A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Модель броуновского движения.</w:t>
      </w:r>
    </w:p>
    <w:p w14:paraId="422D0D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Модель опыта Штерна.</w:t>
      </w:r>
    </w:p>
    <w:p w14:paraId="555B4D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Опыты, доказывающие существование межмолекулярного взаимодействия. Модель, иллюстрирующая природу давления газа на стенки сосуда. Опыты, иллюстрирующие уравнение состояния идеального газа, изопроцессы. Ученический эксперимент, лабораторные работы</w:t>
      </w:r>
    </w:p>
    <w:p w14:paraId="2AC91D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Определение массы воздуха в классной комнате на основе измерений объёма комнаты, давления и температуры воздуха в ней.</w:t>
      </w:r>
    </w:p>
    <w:p w14:paraId="0070CA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зависимости между параметрами состояния разреженного газа.</w:t>
      </w:r>
    </w:p>
    <w:p w14:paraId="0218159D" w14:textId="4BCD265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2. Основы термодинамики.</w:t>
      </w:r>
    </w:p>
    <w:p w14:paraId="7101E1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w:t>
      </w:r>
    </w:p>
    <w:p w14:paraId="704642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527755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Второй закон термодинамики. Необратимость процессов в природе.</w:t>
      </w:r>
    </w:p>
    <w:p w14:paraId="471B24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77502C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двигатель внутреннего сгорания, бытовой холодильник, кондиционер.</w:t>
      </w:r>
    </w:p>
    <w:p w14:paraId="59D2B2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030FE084" w14:textId="7258832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r w:rsidR="00E568C0" w:rsidRPr="003A0427">
        <w:rPr>
          <w:rFonts w:ascii="Times New Roman" w:hAnsi="Times New Roman" w:cs="Times New Roman"/>
          <w:sz w:val="24"/>
          <w:szCs w:val="24"/>
        </w:rPr>
        <w:t>видео демонстрация</w:t>
      </w:r>
      <w:r w:rsidRPr="003A0427">
        <w:rPr>
          <w:rFonts w:ascii="Times New Roman" w:hAnsi="Times New Roman" w:cs="Times New Roman"/>
          <w:sz w:val="24"/>
          <w:szCs w:val="24"/>
        </w:rPr>
        <w:t>).</w:t>
      </w:r>
    </w:p>
    <w:p w14:paraId="1324CA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Изменение внутренней энергии (температуры) тела при теплопередаче.</w:t>
      </w:r>
    </w:p>
    <w:p w14:paraId="057C19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Опыт по адиабатному расширению воздуха (опыт с воздушным огнивом).</w:t>
      </w:r>
    </w:p>
    <w:p w14:paraId="04F411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 паровой турбины, двигателя внутреннего сгорания, реактивного двигателя.</w:t>
      </w:r>
    </w:p>
    <w:p w14:paraId="225D6F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758867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удельной теплоёмкости.</w:t>
      </w:r>
    </w:p>
    <w:p w14:paraId="0D0742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3. Агрегатные состояния вещества. Фазовые переходы.</w:t>
      </w:r>
    </w:p>
    <w:p w14:paraId="6A81398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14:paraId="7A8860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5CD80B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Уравнение теплового баланса.</w:t>
      </w:r>
    </w:p>
    <w:p w14:paraId="673E71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61A3EE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68FCBBB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Свойства насыщенных паров.</w:t>
      </w:r>
    </w:p>
    <w:p w14:paraId="42B9D8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Кипение при пониженном давлении.</w:t>
      </w:r>
    </w:p>
    <w:p w14:paraId="6EB89C6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Способы измерения влажности.</w:t>
      </w:r>
    </w:p>
    <w:p w14:paraId="3B5649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нагревания и плавления кристаллического вещества.</w:t>
      </w:r>
    </w:p>
    <w:p w14:paraId="784ECB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Демонстрация кристаллов.</w:t>
      </w:r>
    </w:p>
    <w:p w14:paraId="01DD29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1C823E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относительной влажности воздуха.</w:t>
      </w:r>
    </w:p>
    <w:p w14:paraId="4BB01DEF" w14:textId="0E54657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4. Электродинамика.</w:t>
      </w:r>
    </w:p>
    <w:p w14:paraId="3E79340A" w14:textId="2A43C8C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1. Электростатика.</w:t>
      </w:r>
    </w:p>
    <w:p w14:paraId="4ACE31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14:paraId="6358B0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5C839E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14:paraId="407517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Электроёмкость. Конденсатор. Электроёмкость плоского конденсатора. Энергия заряженного конденсатора.</w:t>
      </w:r>
    </w:p>
    <w:p w14:paraId="670CEF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765CF4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672140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Устройство и принцип действия электрометра.</w:t>
      </w:r>
    </w:p>
    <w:p w14:paraId="01C62F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Взаимодействие наэлектризованных тел.</w:t>
      </w:r>
    </w:p>
    <w:p w14:paraId="2B155C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Электрическое поле заряженных тел.</w:t>
      </w:r>
    </w:p>
    <w:p w14:paraId="6D9B00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Проводники в электростатическом поле.</w:t>
      </w:r>
    </w:p>
    <w:p w14:paraId="6E6E86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Электростатическая защита.</w:t>
      </w:r>
    </w:p>
    <w:p w14:paraId="2132E3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Диэлектрики в электростатическом поле.</w:t>
      </w:r>
    </w:p>
    <w:p w14:paraId="383E9D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Зависимость электроёмкости плоского конденсатора от площади пластин, расстояния между ними и диэлектрической проницаемости.</w:t>
      </w:r>
    </w:p>
    <w:p w14:paraId="5524A8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Энергия заряженного конденсатора.</w:t>
      </w:r>
    </w:p>
    <w:p w14:paraId="7A586C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2D4594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электроёмкости конденсатора.</w:t>
      </w:r>
    </w:p>
    <w:p w14:paraId="617117F4" w14:textId="1600594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2. Постоянный электрический ток. Токи в различных средах. Электрический ток. Условия существования электрического тока. Источники</w:t>
      </w:r>
    </w:p>
    <w:p w14:paraId="4AB0E3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тока. Сила тока. Постоянный ток.</w:t>
      </w:r>
    </w:p>
    <w:p w14:paraId="7F0FBD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Напряжение. Закон Ома для участка цепи.</w:t>
      </w:r>
    </w:p>
    <w:p w14:paraId="19EF73D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Электрическое сопротивление. Удельное сопротивление вещества. Последовательное, параллельное, смешанное соединение проводников.</w:t>
      </w:r>
    </w:p>
    <w:p w14:paraId="123B2F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 электрического тока. Закон Джоуля-Ленца. Мощность электрического тока.</w:t>
      </w:r>
    </w:p>
    <w:p w14:paraId="03A9B1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14:paraId="200563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Электронная проводимость твёрдых металлов. Зависимость сопротивления металлов от температуры. Сверхпроводимость.</w:t>
      </w:r>
    </w:p>
    <w:p w14:paraId="09C8BE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Электрический ток в вакууме. Свойства электронных пучков.</w:t>
      </w:r>
    </w:p>
    <w:p w14:paraId="754FD9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Полупроводники. Собственная и примесная проводимость полупроводников. Свойства р-п-перехода. Полупроводниковые приборы.</w:t>
      </w:r>
    </w:p>
    <w:p w14:paraId="1363E81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Электрический ток в растворах и расплавах электролитов. Электролитическая диссоциация. Электролиз.</w:t>
      </w:r>
    </w:p>
    <w:p w14:paraId="7ACC7B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Электрический ток в газах. Самостоятельный и несамостоятельный разряд. Молния. Плазма.</w:t>
      </w:r>
    </w:p>
    <w:p w14:paraId="11AD84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48C020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0DB162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силы тока и напряжения.</w:t>
      </w:r>
    </w:p>
    <w:p w14:paraId="691B20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Зависимость сопротивления цилиндрических проводников от длины, площади поперечного сечения и материала.</w:t>
      </w:r>
    </w:p>
    <w:p w14:paraId="50C48E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Смешанное соединение проводников.</w:t>
      </w:r>
    </w:p>
    <w:p w14:paraId="1FA6AC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14:paraId="58412BD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Зависимость сопротивления металлов от температуры.</w:t>
      </w:r>
    </w:p>
    <w:p w14:paraId="573C97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Проводимость электролитов.</w:t>
      </w:r>
    </w:p>
    <w:p w14:paraId="4A9B37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Искровой разряд и проводимость воздуха.</w:t>
      </w:r>
    </w:p>
    <w:p w14:paraId="3F99F7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Односторонняя проводимость диода.</w:t>
      </w:r>
    </w:p>
    <w:p w14:paraId="10C851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6FE1F9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смешанного соединения резисторов.</w:t>
      </w:r>
    </w:p>
    <w:p w14:paraId="4B2DFA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электродвижущей силы источника тока и его внутреннего сопротивления.</w:t>
      </w:r>
    </w:p>
    <w:p w14:paraId="3DF74B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электролиза.</w:t>
      </w:r>
    </w:p>
    <w:p w14:paraId="53283443" w14:textId="7960DC5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Межпредметные связи.</w:t>
      </w:r>
    </w:p>
    <w:p w14:paraId="4869C9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1D651C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AF221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45E9B8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324A62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6AC0C3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влажность воздуха, ветры, барометр, термометр.</w:t>
      </w:r>
    </w:p>
    <w:p w14:paraId="002877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2B7DF3CC" w14:textId="6364AAD2"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11 классе.</w:t>
      </w:r>
    </w:p>
    <w:p w14:paraId="19FEA1B8" w14:textId="2C812C4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4. Электродинамика.</w:t>
      </w:r>
    </w:p>
    <w:p w14:paraId="728C35F8" w14:textId="78C58DA9"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Законы физики и Закон Божий</w:t>
      </w:r>
    </w:p>
    <w:p w14:paraId="588ED214" w14:textId="5AD3AF4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3. Магнитное поле. Электромагнитная индукция.</w:t>
      </w:r>
    </w:p>
    <w:p w14:paraId="7A1E38F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747CEEB7" w14:textId="24B5E66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7155E72B" w14:textId="75F50546"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Ампер о вере в бога</w:t>
      </w:r>
    </w:p>
    <w:p w14:paraId="77DED4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Сила Ампера, её модуль и направление.</w:t>
      </w:r>
    </w:p>
    <w:p w14:paraId="3A833E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Сила Лоренца, её модуль и направление. Движение заряженной частицы в однородном магнитном поле. Работа силы Лоренца.</w:t>
      </w:r>
    </w:p>
    <w:p w14:paraId="57F430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DEA83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14:paraId="38D0FBD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Правило Ленца.</w:t>
      </w:r>
    </w:p>
    <w:p w14:paraId="44594E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Индуктивность. Явление самоиндукции. Электродвижущая сила самоиндукции.</w:t>
      </w:r>
    </w:p>
    <w:p w14:paraId="312757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Энергия магнитного поля катушки с током.</w:t>
      </w:r>
    </w:p>
    <w:p w14:paraId="4D661896" w14:textId="04971DC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Электромагнитное поле.</w:t>
      </w:r>
    </w:p>
    <w:p w14:paraId="345E7532" w14:textId="4F345BF3"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Бог и свет.</w:t>
      </w:r>
    </w:p>
    <w:p w14:paraId="60CA10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42E3239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1ED852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Опыт Эрстеда.</w:t>
      </w:r>
    </w:p>
    <w:p w14:paraId="6BE9CC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Отклонение электронного пучка магнитным полем.</w:t>
      </w:r>
    </w:p>
    <w:p w14:paraId="034C01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Линии индукции магнитного поля.</w:t>
      </w:r>
    </w:p>
    <w:p w14:paraId="15CFE8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Взаимодействие двух проводников с током.</w:t>
      </w:r>
    </w:p>
    <w:p w14:paraId="641FB4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Сила Ампера.</w:t>
      </w:r>
    </w:p>
    <w:p w14:paraId="2F6666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Действие силы Лоренца на ионы электролита.</w:t>
      </w:r>
    </w:p>
    <w:p w14:paraId="06687F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Явление электромагнитной индукции.</w:t>
      </w:r>
    </w:p>
    <w:p w14:paraId="71EEC7A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Правило Ленца.</w:t>
      </w:r>
    </w:p>
    <w:p w14:paraId="706E40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Зависимость электродвижущей силы индукции от скорости изменения магнитного потока.</w:t>
      </w:r>
    </w:p>
    <w:p w14:paraId="50A148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Явление самоиндукции.</w:t>
      </w:r>
    </w:p>
    <w:p w14:paraId="565EB9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0B0766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магнитного поля катушки с током.</w:t>
      </w:r>
    </w:p>
    <w:p w14:paraId="36020D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действия постоянного магнита на рамку с током.</w:t>
      </w:r>
    </w:p>
    <w:p w14:paraId="07D6FE1C" w14:textId="0A6A5FC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явления электромагнитной индукции.</w:t>
      </w:r>
    </w:p>
    <w:p w14:paraId="2DE91150" w14:textId="41887B00"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Планк о вере в Бога Лабораторные работы</w:t>
      </w:r>
    </w:p>
    <w:p w14:paraId="5DDF2CD8" w14:textId="2DB5648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5. Колебания и волны.</w:t>
      </w:r>
    </w:p>
    <w:p w14:paraId="55C84EE8" w14:textId="3740C01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1. Механические и электромагнитные колебания.</w:t>
      </w:r>
    </w:p>
    <w:p w14:paraId="0087FE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14:paraId="7C39C9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4FE431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Представление о затухающих колебаниях. Вынужденные механические колебания. Резонанс. Вынужденные электромагнитные колебания.</w:t>
      </w:r>
    </w:p>
    <w:p w14:paraId="003D7F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Переменный ток. Синусоидальный переменный ток. Мощность переменного тока. Амплитудное и действующее значение силы тока и напряжения.</w:t>
      </w:r>
    </w:p>
    <w:p w14:paraId="525CB9E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4A53E7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14:paraId="0FF242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5BEA49B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параметров колебательной системы (пружинный или математический маятник).</w:t>
      </w:r>
    </w:p>
    <w:p w14:paraId="461A41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затухающих колебаний.</w:t>
      </w:r>
    </w:p>
    <w:p w14:paraId="7850A8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свойств вынужденных колебаний.</w:t>
      </w:r>
    </w:p>
    <w:p w14:paraId="49550D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резонанса.</w:t>
      </w:r>
    </w:p>
    <w:p w14:paraId="5EED1F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Свободные электромагнитные колебания.</w:t>
      </w:r>
    </w:p>
    <w:p w14:paraId="49DCEA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Осциллограммы (зависимости силы тока и напряжения от времени) для электромагнитных колебаний.</w:t>
      </w:r>
    </w:p>
    <w:p w14:paraId="3B289A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Резонанс при последовательном соединении резистора, катушки индуктивности и конденсатора.</w:t>
      </w:r>
    </w:p>
    <w:p w14:paraId="1FC5C7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Модель линии электропередачи.</w:t>
      </w:r>
    </w:p>
    <w:p w14:paraId="0187A2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4B6992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зависимости периода малых колебаний груза на нити от длины нити и массы груза.</w:t>
      </w:r>
    </w:p>
    <w:p w14:paraId="2C29ED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переменного тока в цепи из последовательно соединённых конденсатора, катушки и резистора.</w:t>
      </w:r>
    </w:p>
    <w:p w14:paraId="5F92887C" w14:textId="2F87E5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2. Механические и электромагнитные волны.</w:t>
      </w:r>
    </w:p>
    <w:p w14:paraId="138ADD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516268A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Звук. Скорость звука. Громкость звука. Высота тона. Тембр звука.</w:t>
      </w:r>
    </w:p>
    <w:p w14:paraId="4754AC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Электромагнитные волны. Условия излучения электромагнитных волн. Взаимная ориентация векторов Е, В, ѵ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1665A8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Шкала электромагнитных волн. Применение электромагнитных волн в технике и быту.</w:t>
      </w:r>
    </w:p>
    <w:p w14:paraId="54EDF2D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Принципы радиосвязи и телевидения. Радиолокация.</w:t>
      </w:r>
    </w:p>
    <w:p w14:paraId="478ADB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Электромагнитное загрязнение окружающей среды.</w:t>
      </w:r>
    </w:p>
    <w:p w14:paraId="352042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3196F9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07E2553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и распространение поперечных и продольных волн.</w:t>
      </w:r>
    </w:p>
    <w:p w14:paraId="10EB1F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Колеблющееся тело как источник звука.</w:t>
      </w:r>
    </w:p>
    <w:p w14:paraId="2730D8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отражения и преломления механических волн.</w:t>
      </w:r>
    </w:p>
    <w:p w14:paraId="17EE10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интерференции и дифракции механических волн.</w:t>
      </w:r>
    </w:p>
    <w:p w14:paraId="22F7DC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Звуковой резонанс.</w:t>
      </w:r>
    </w:p>
    <w:p w14:paraId="19D293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связи громкости звука и высоты тона с амплитудой и частотой колебаний.</w:t>
      </w:r>
    </w:p>
    <w:p w14:paraId="3E72A6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свойств электромагнитных волн: отражение, преломление, поляризация, дифракция, интерференция.</w:t>
      </w:r>
    </w:p>
    <w:p w14:paraId="4F653572" w14:textId="10961FE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3. Оптика.</w:t>
      </w:r>
    </w:p>
    <w:p w14:paraId="78C033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Геометрическая оптика. Прямолинейное распространение света в однородной среде. Луч света. Точечный источник света.</w:t>
      </w:r>
    </w:p>
    <w:p w14:paraId="007DD9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Отражение света. Законы отражения света. Построение изображений в плоском зеркале.</w:t>
      </w:r>
    </w:p>
    <w:p w14:paraId="772062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306FAD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Дисперсия света. Сложный состав белого света. Цвет.</w:t>
      </w:r>
    </w:p>
    <w:p w14:paraId="474ECE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354E10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Пределы применимости геометрической оптики.</w:t>
      </w:r>
    </w:p>
    <w:p w14:paraId="0EE0DF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63E965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 Поляризация света.</w:t>
      </w:r>
    </w:p>
    <w:p w14:paraId="0BF011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13EF28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58EE87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Прямолинейное распространение, отражение и преломление света. Оптические приборы.</w:t>
      </w:r>
    </w:p>
    <w:p w14:paraId="51CAA8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Полное внутреннее отражение. Модель световода.</w:t>
      </w:r>
    </w:p>
    <w:p w14:paraId="66AAB6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свойств изображений в линзах.</w:t>
      </w:r>
    </w:p>
    <w:p w14:paraId="3E152E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 микроскопа, телескопа.</w:t>
      </w:r>
    </w:p>
    <w:p w14:paraId="4DAA06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интерференции света.</w:t>
      </w:r>
    </w:p>
    <w:p w14:paraId="0EBE3DC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дифракции света.</w:t>
      </w:r>
    </w:p>
    <w:p w14:paraId="33540F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дисперсии света.</w:t>
      </w:r>
    </w:p>
    <w:p w14:paraId="3AD120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Получение спектра с помощью призмы.</w:t>
      </w:r>
    </w:p>
    <w:p w14:paraId="03EA57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Получение спектра с помощью дифракционной решётки.</w:t>
      </w:r>
    </w:p>
    <w:p w14:paraId="50319D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поляризации света.</w:t>
      </w:r>
    </w:p>
    <w:p w14:paraId="1A66A1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6E5B38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Измерение показателя преломления стекла.</w:t>
      </w:r>
    </w:p>
    <w:p w14:paraId="3CA0E0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свойств изображений в линзах.</w:t>
      </w:r>
    </w:p>
    <w:p w14:paraId="02C52E9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дисперсии света.</w:t>
      </w:r>
    </w:p>
    <w:p w14:paraId="6198FD38" w14:textId="1A69F8F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6. Основы специальной теории относительности.</w:t>
      </w:r>
    </w:p>
    <w:p w14:paraId="453727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6FE71E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Относительность одновременности. Замедление времени и сокращение длины. Энергия и импульс релятивистской частицы.</w:t>
      </w:r>
    </w:p>
    <w:p w14:paraId="10937C1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Связь массы с энергией и импульсом релятивистской частицы. Энергия покоя.</w:t>
      </w:r>
    </w:p>
    <w:p w14:paraId="050BB3F5" w14:textId="2BEFF98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7. Квантовая физика.</w:t>
      </w:r>
    </w:p>
    <w:p w14:paraId="2D036352" w14:textId="2BE9DA0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1. Элементы квантовой оптики</w:t>
      </w:r>
    </w:p>
    <w:p w14:paraId="760605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Фотоны. Формула Планка связи энергии фотона с его частотой. Энергия и импульс фотона.</w:t>
      </w:r>
    </w:p>
    <w:p w14:paraId="601948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14:paraId="44F054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Давление света. Опыты П.Н. Лебедева.</w:t>
      </w:r>
    </w:p>
    <w:p w14:paraId="52ED70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Химическое действие света.</w:t>
      </w:r>
    </w:p>
    <w:p w14:paraId="79FCF2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фотоэлемент, фотодатчик, солнечная батарея, светодиод.</w:t>
      </w:r>
    </w:p>
    <w:p w14:paraId="77F230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212AC70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Фотоэффект на установке с цинковой пластиной.</w:t>
      </w:r>
    </w:p>
    <w:p w14:paraId="012243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законов внешнего фотоэффекта.</w:t>
      </w:r>
    </w:p>
    <w:p w14:paraId="1A73AF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Светодиод.</w:t>
      </w:r>
    </w:p>
    <w:p w14:paraId="632A4B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Солнечная батарея.</w:t>
      </w:r>
    </w:p>
    <w:p w14:paraId="688CBDDE" w14:textId="06C8097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2. Строение атома.</w:t>
      </w:r>
    </w:p>
    <w:p w14:paraId="7A5CD4E5" w14:textId="389283C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Модель атома Томсона. Опыты Резерфорда по </w:t>
      </w:r>
      <w:r w:rsidR="00664E74" w:rsidRPr="003A0427">
        <w:rPr>
          <w:rFonts w:ascii="Times New Roman" w:hAnsi="Times New Roman" w:cs="Times New Roman"/>
          <w:sz w:val="24"/>
          <w:szCs w:val="24"/>
        </w:rPr>
        <w:t>рассеянию,</w:t>
      </w:r>
      <w:r w:rsidRPr="003A0427">
        <w:rPr>
          <w:rFonts w:ascii="Times New Roman" w:hAnsi="Times New Roman" w:cs="Times New Roman"/>
          <w:sz w:val="24"/>
          <w:szCs w:val="24"/>
        </w:rPr>
        <w:t xml:space="preserve"> а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14:paraId="566060E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Волновые свойства частиц. Волны де Бройля. Корпускулярно-волновой дуализм.</w:t>
      </w:r>
    </w:p>
    <w:p w14:paraId="4A7381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Спонтанное и вынужденное излучение.</w:t>
      </w:r>
    </w:p>
    <w:p w14:paraId="4C3CBD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спектральный анализ (спектроскоп), лазер, квантовый компьютер.</w:t>
      </w:r>
    </w:p>
    <w:p w14:paraId="513377B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3E8388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Модель опыта Резерфорда.</w:t>
      </w:r>
    </w:p>
    <w:p w14:paraId="570C46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Определение длины волны лазера.</w:t>
      </w:r>
    </w:p>
    <w:p w14:paraId="0CF849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линейчатых спектров излучения.</w:t>
      </w:r>
    </w:p>
    <w:p w14:paraId="2C3420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Лазер.</w:t>
      </w:r>
    </w:p>
    <w:p w14:paraId="66BC9A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6C88E6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Наблюдение линейчатого спектра.</w:t>
      </w:r>
    </w:p>
    <w:p w14:paraId="5AEC87AF" w14:textId="554FD76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Тема 3. Атомное ядро.</w:t>
      </w:r>
    </w:p>
    <w:p w14:paraId="73071A60" w14:textId="5474878C"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Биография Эйнштейна как ученого-христианина</w:t>
      </w:r>
    </w:p>
    <w:p w14:paraId="3F1E1D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14:paraId="016A9B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Открытие протона и нейтрона. Нуклонная модель ядра Гейзенберга-Иваненко. Заряд ядра. Массовое число ядра. Изотопы.</w:t>
      </w:r>
    </w:p>
    <w:p w14:paraId="71D160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Альфа-распад. Электронный и позитронный бета-распад. Гамма-излучение. Закон радиоактивного распада.</w:t>
      </w:r>
    </w:p>
    <w:p w14:paraId="088222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Энергия связи нуклонов в ядре. Ядерные силы. Дефект массы ядра.</w:t>
      </w:r>
    </w:p>
    <w:p w14:paraId="036119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Ядерные реакции. Деление и синтез ядер.</w:t>
      </w:r>
    </w:p>
    <w:p w14:paraId="3F2889F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14:paraId="1141D2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Элементарные частицы. Открытие позитрона.</w:t>
      </w:r>
    </w:p>
    <w:p w14:paraId="253639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Методы наблюдения и регистрации элементарных частиц.</w:t>
      </w:r>
    </w:p>
    <w:p w14:paraId="2C59B5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Фундаментальные взаимодействия. Единство физической картины мира.</w:t>
      </w:r>
    </w:p>
    <w:p w14:paraId="0895FA3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Технические устройства и практическое применение: дозиметр, камера</w:t>
      </w:r>
    </w:p>
    <w:p w14:paraId="7CAD32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Вильсона, ядерный реактор, атомная бомба.</w:t>
      </w:r>
    </w:p>
    <w:p w14:paraId="1B65F2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Демонстрации.</w:t>
      </w:r>
    </w:p>
    <w:p w14:paraId="310CEB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Счётчик ионизирующих частиц.</w:t>
      </w:r>
    </w:p>
    <w:p w14:paraId="57B39F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Ученический эксперимент, лабораторные работы</w:t>
      </w:r>
    </w:p>
    <w:p w14:paraId="210A84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Исследование треков частиц (по готовым фотографиям).</w:t>
      </w:r>
    </w:p>
    <w:p w14:paraId="2B8F36A2" w14:textId="0E65AC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8. Элементы астрономии и астрофизики.</w:t>
      </w:r>
    </w:p>
    <w:p w14:paraId="6DA7F6C8" w14:textId="0845ABA0"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Большой взрыв и «пульсирующая» Вселенная.</w:t>
      </w:r>
    </w:p>
    <w:p w14:paraId="302FC1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Этапы развития астрономии. Прикладное и мировоззренческое значение астрономии.</w:t>
      </w:r>
    </w:p>
    <w:p w14:paraId="331AD9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Вид звёздного неба. Созвездия, яркие звёзды, планеты, их видимое движение. Солнечная система.</w:t>
      </w:r>
    </w:p>
    <w:p w14:paraId="280FD6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02B484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62467D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Вселенная. Расширение Вселенной. Закон Хаббла. Разбегание галактик. Теория Большого взрыва. Реликтовое излучение.</w:t>
      </w:r>
    </w:p>
    <w:p w14:paraId="4548E3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Масштабная структура Вселенной. Метагалактика.</w:t>
      </w:r>
    </w:p>
    <w:p w14:paraId="184C94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Нерешённые проблемы астрономии.</w:t>
      </w:r>
    </w:p>
    <w:p w14:paraId="4CDA3A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Ученические наблюдения.</w:t>
      </w:r>
    </w:p>
    <w:p w14:paraId="6B0156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D6F78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Наблюдения в телескоп Луны, планет, Млечного Пути.</w:t>
      </w:r>
    </w:p>
    <w:p w14:paraId="286D4F03" w14:textId="1A79AAF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Обобщающее повторение.</w:t>
      </w:r>
    </w:p>
    <w:p w14:paraId="047D01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4AAF7C6B" w14:textId="49C9F87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Межпредметные связи.</w:t>
      </w:r>
    </w:p>
    <w:p w14:paraId="4944E4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72FCBF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54BAC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32F29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635329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Химия: строение атомов и молекул, кристаллическая структура твёрдых тел, механизмы образования кристаллической решётки, спектральный анализ.</w:t>
      </w:r>
    </w:p>
    <w:p w14:paraId="0874CD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магнитные полюса Земли, залежи магнитных руд, фотосъёмка земной поверхности, предсказание землетрясений.</w:t>
      </w:r>
    </w:p>
    <w:p w14:paraId="03F562DD" w14:textId="7CA315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Технология:</w:t>
      </w:r>
      <w:r w:rsidR="00BC31B0">
        <w:rPr>
          <w:rFonts w:ascii="Times New Roman" w:hAnsi="Times New Roman" w:cs="Times New Roman"/>
          <w:sz w:val="24"/>
          <w:szCs w:val="24"/>
        </w:rPr>
        <w:t xml:space="preserve"> </w:t>
      </w:r>
      <w:r w:rsidRPr="003A0427">
        <w:rPr>
          <w:rFonts w:ascii="Times New Roman" w:hAnsi="Times New Roman" w:cs="Times New Roman"/>
          <w:sz w:val="24"/>
          <w:szCs w:val="24"/>
        </w:rPr>
        <w:t>линии электропередач, генератор переменного тока,</w:t>
      </w:r>
    </w:p>
    <w:p w14:paraId="77DE61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295D7A96" w14:textId="2BED059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физике на уровне среднего общего образования.</w:t>
      </w:r>
    </w:p>
    <w:p w14:paraId="02348691" w14:textId="59A14FC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341B13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DC384FA" w14:textId="1C7E227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20D124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126A10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традиционных общечеловеческих гуманистических и демократических ценностей;</w:t>
      </w:r>
    </w:p>
    <w:p w14:paraId="0A1889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6A6B43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3001EC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гуманитарной и волонтёрской деятельности;</w:t>
      </w:r>
    </w:p>
    <w:p w14:paraId="54D1B9E1" w14:textId="2DFC15C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0CD4CA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патриотизма;</w:t>
      </w:r>
    </w:p>
    <w:p w14:paraId="5A57277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государственным символам, достижениям российских учёных в области физики и технике;</w:t>
      </w:r>
    </w:p>
    <w:p w14:paraId="5C92C20C" w14:textId="3ADC4D2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052B25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6356AC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F2481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личного вклада в построение устойчивого будущего;</w:t>
      </w:r>
    </w:p>
    <w:p w14:paraId="069133CF" w14:textId="3087E3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4)эстетического воспитания:</w:t>
      </w:r>
    </w:p>
    <w:p w14:paraId="0B7D36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научного творчества, присущего физической науке;</w:t>
      </w:r>
    </w:p>
    <w:p w14:paraId="5D8DD233" w14:textId="681D36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5)трудового воспитания:</w:t>
      </w:r>
    </w:p>
    <w:p w14:paraId="24C5E8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78137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в области физики на протяжении всей жизни;</w:t>
      </w:r>
    </w:p>
    <w:p w14:paraId="13475F57" w14:textId="43C34D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6)экологического воспитания:</w:t>
      </w:r>
    </w:p>
    <w:p w14:paraId="34213D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осознание глобального характера экологических проблем;</w:t>
      </w:r>
    </w:p>
    <w:p w14:paraId="7A36FC3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76A6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опыта деятельности экологической направленности на основе имеющихся знаний по физике;</w:t>
      </w:r>
    </w:p>
    <w:p w14:paraId="24DEFC62" w14:textId="3677F5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7)ценности научного познания:</w:t>
      </w:r>
    </w:p>
    <w:p w14:paraId="1984FA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физической науки;</w:t>
      </w:r>
    </w:p>
    <w:p w14:paraId="1D922F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0C4424A2" w14:textId="63E7D8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2D3E16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1EEF0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6827D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702F9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281CA9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6E9122AA" w14:textId="065586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Метапредметные результаты освоения программы среднего общего образования должны отражать:</w:t>
      </w:r>
    </w:p>
    <w:p w14:paraId="50EBBF21" w14:textId="2D27706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познавательными действиями:</w:t>
      </w:r>
    </w:p>
    <w:p w14:paraId="7F103A10" w14:textId="5D0FC1A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1)базовые логические действия:</w:t>
      </w:r>
    </w:p>
    <w:p w14:paraId="2C9079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3D89E0E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противоречия в рассматриваемых физических явлениях;</w:t>
      </w:r>
    </w:p>
    <w:p w14:paraId="6D86C4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662007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5BE33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1CC351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жизненных проблем.</w:t>
      </w:r>
    </w:p>
    <w:p w14:paraId="0C2D2D28" w14:textId="40854A9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2)базовые исследовательские действия:</w:t>
      </w:r>
    </w:p>
    <w:p w14:paraId="3C2A0D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научной терминологией, ключевыми понятиями и методами физической науки;</w:t>
      </w:r>
    </w:p>
    <w:p w14:paraId="3459B8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711625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79ADF9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2528B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3B7A3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и формулировать собственные задачи в образовательной деятельности, в том числе при изучении физики;</w:t>
      </w:r>
    </w:p>
    <w:p w14:paraId="47094A9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приобретённый опыт;</w:t>
      </w:r>
    </w:p>
    <w:p w14:paraId="4A8010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по физике в практическую область жизнедеятельности;</w:t>
      </w:r>
    </w:p>
    <w:p w14:paraId="2E17F32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w:t>
      </w:r>
    </w:p>
    <w:p w14:paraId="67D8F39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0904E2F0" w14:textId="548C10D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3)работа с информацией:</w:t>
      </w:r>
    </w:p>
    <w:p w14:paraId="1B82BBD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16C4E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информации;</w:t>
      </w:r>
    </w:p>
    <w:p w14:paraId="3313A9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450EB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7F540971" w14:textId="4A21EDC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коммуникативными действиями:</w:t>
      </w:r>
    </w:p>
    <w:p w14:paraId="55FB4393" w14:textId="12AC456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1)общение:</w:t>
      </w:r>
    </w:p>
    <w:p w14:paraId="235C48E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 средств.</w:t>
      </w:r>
    </w:p>
    <w:p w14:paraId="2664977D" w14:textId="75EF9D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2)совместная деятельность:</w:t>
      </w:r>
    </w:p>
    <w:p w14:paraId="7C144F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323251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4F79EF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13E153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46485C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610C81D3" w14:textId="17400B5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регулятивными действиями:</w:t>
      </w:r>
    </w:p>
    <w:p w14:paraId="37DD69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 самоорганизация:</w:t>
      </w:r>
    </w:p>
    <w:p w14:paraId="441C72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1259E5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1DD70C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p>
    <w:p w14:paraId="5E0AE5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рамки учебного предмета на основе личных предпочтений; делать осознанный выбор, аргументировать его, брать на себя ответственность за решение;</w:t>
      </w:r>
    </w:p>
    <w:p w14:paraId="6325A1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35C2EA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14:paraId="11A46672" w14:textId="0F004DB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2)самоконтроль:</w:t>
      </w:r>
    </w:p>
    <w:p w14:paraId="6AFAD3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3388C0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2055BF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приёмы рефлексии для оценки ситуации, выбора верного решения;</w:t>
      </w:r>
    </w:p>
    <w:p w14:paraId="149844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3077ECE9" w14:textId="19B347E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3)принятие себя и других:</w:t>
      </w:r>
    </w:p>
    <w:p w14:paraId="03C86A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себя, понимая свои недостатки и достоинства;</w:t>
      </w:r>
    </w:p>
    <w:p w14:paraId="3ABCEB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признавать своё право и право других на ошибку.</w:t>
      </w:r>
    </w:p>
    <w:p w14:paraId="7CB0439C" w14:textId="1980A08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физике. В процессе изучения курса курса физики базового уровня в 10 классе обучающийся научится:</w:t>
      </w:r>
    </w:p>
    <w:p w14:paraId="111EB3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61E5A5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41FBD5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753B51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7FC26E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612369F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6A477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E895C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14:paraId="46B7A67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0E78E0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4E3AB9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DD97BD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B6FC9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6A9EC0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673C89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872D39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082CA3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33825B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2B01027B" w14:textId="79FB973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физике. В процессе изучения курса курса физики базового уровня в 11 классе обучающийся научится:</w:t>
      </w:r>
    </w:p>
    <w:p w14:paraId="60C8F2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1819DB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330202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F377D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EE373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D3406CB" w14:textId="7BE6E24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w:t>
      </w:r>
      <w:r w:rsidR="001D7A87">
        <w:rPr>
          <w:rFonts w:ascii="Times New Roman" w:hAnsi="Times New Roman" w:cs="Times New Roman"/>
          <w:sz w:val="24"/>
          <w:szCs w:val="24"/>
        </w:rPr>
        <w:t xml:space="preserve"> </w:t>
      </w:r>
      <w:r w:rsidRPr="003A0427">
        <w:rPr>
          <w:rFonts w:ascii="Times New Roman" w:hAnsi="Times New Roman" w:cs="Times New Roman"/>
          <w:sz w:val="24"/>
          <w:szCs w:val="24"/>
        </w:rPr>
        <w:t>и условия (границы, области) применимости;</w:t>
      </w:r>
    </w:p>
    <w:p w14:paraId="1FF563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направление вектора индукции магнитного поля проводника с током, силы Ампера и силы Лоренца;</w:t>
      </w:r>
    </w:p>
    <w:p w14:paraId="23ED6F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строить и описывать изображение, создаваемое плоским зеркалом, тонкой линзой;</w:t>
      </w:r>
    </w:p>
    <w:p w14:paraId="66D5DF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5EB61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22019F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35925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DF790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D64B1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3AF955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0A6475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4AEA1D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12862B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4036E230" w14:textId="77777777" w:rsidR="000D1BC7" w:rsidRPr="003A0427" w:rsidRDefault="000D1BC7" w:rsidP="00A72684">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05ADF53E" w14:textId="77777777" w:rsidR="00876938" w:rsidRDefault="00876938" w:rsidP="005025B9">
      <w:pPr>
        <w:tabs>
          <w:tab w:val="left" w:pos="1337"/>
          <w:tab w:val="left" w:pos="1560"/>
        </w:tabs>
        <w:ind w:firstLine="709"/>
        <w:jc w:val="both"/>
        <w:rPr>
          <w:rFonts w:ascii="Times New Roman" w:hAnsi="Times New Roman" w:cs="Times New Roman"/>
          <w:b/>
          <w:bCs/>
          <w:sz w:val="24"/>
          <w:szCs w:val="24"/>
        </w:rPr>
      </w:pPr>
    </w:p>
    <w:p w14:paraId="554EE0B8" w14:textId="63531733" w:rsidR="005025B9" w:rsidRPr="00910A78" w:rsidRDefault="005025B9" w:rsidP="00910A78">
      <w:pPr>
        <w:tabs>
          <w:tab w:val="left" w:pos="1337"/>
          <w:tab w:val="left" w:pos="1560"/>
        </w:tabs>
        <w:ind w:firstLine="709"/>
        <w:jc w:val="center"/>
        <w:rPr>
          <w:rFonts w:ascii="Times New Roman" w:hAnsi="Times New Roman" w:cs="Times New Roman"/>
          <w:b/>
          <w:bCs/>
          <w:sz w:val="24"/>
          <w:szCs w:val="24"/>
        </w:rPr>
      </w:pPr>
      <w:r w:rsidRPr="00910A78">
        <w:rPr>
          <w:rFonts w:ascii="Times New Roman" w:hAnsi="Times New Roman" w:cs="Times New Roman"/>
          <w:b/>
          <w:bCs/>
          <w:sz w:val="24"/>
          <w:szCs w:val="24"/>
        </w:rPr>
        <w:t>Рабочая программа по учебному предмету «Астрономия» (базовый уровень)</w:t>
      </w:r>
    </w:p>
    <w:p w14:paraId="251478D5" w14:textId="4BA31685" w:rsidR="005025B9" w:rsidRDefault="005025B9" w:rsidP="005025B9">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Рабочая</w:t>
      </w:r>
      <w:r w:rsidRPr="0079744D">
        <w:rPr>
          <w:rFonts w:ascii="Times New Roman" w:hAnsi="Times New Roman" w:cs="Times New Roman"/>
          <w:sz w:val="24"/>
          <w:szCs w:val="24"/>
        </w:rPr>
        <w:t xml:space="preserve"> </w:t>
      </w:r>
      <w:r w:rsidRPr="003A0427">
        <w:rPr>
          <w:rFonts w:ascii="Times New Roman" w:hAnsi="Times New Roman" w:cs="Times New Roman"/>
          <w:sz w:val="24"/>
          <w:szCs w:val="24"/>
        </w:rPr>
        <w:t>программа по учебному предмету «</w:t>
      </w:r>
      <w:r>
        <w:rPr>
          <w:rFonts w:ascii="Times New Roman" w:hAnsi="Times New Roman" w:cs="Times New Roman"/>
          <w:sz w:val="24"/>
          <w:szCs w:val="24"/>
        </w:rPr>
        <w:t>Астрономия</w:t>
      </w:r>
      <w:r w:rsidRPr="003A0427">
        <w:rPr>
          <w:rFonts w:ascii="Times New Roman" w:hAnsi="Times New Roman" w:cs="Times New Roman"/>
          <w:sz w:val="24"/>
          <w:szCs w:val="24"/>
        </w:rPr>
        <w:t xml:space="preserve">» (базовый уровень) (предметная область «Естественно-научные предметы») (далее соответственно - программа по </w:t>
      </w:r>
      <w:r>
        <w:rPr>
          <w:rFonts w:ascii="Times New Roman" w:hAnsi="Times New Roman" w:cs="Times New Roman"/>
          <w:sz w:val="24"/>
          <w:szCs w:val="24"/>
        </w:rPr>
        <w:t>астрономии</w:t>
      </w:r>
      <w:r w:rsidRPr="003A0427">
        <w:rPr>
          <w:rFonts w:ascii="Times New Roman" w:hAnsi="Times New Roman" w:cs="Times New Roman"/>
          <w:sz w:val="24"/>
          <w:szCs w:val="24"/>
        </w:rPr>
        <w:t xml:space="preserve">, </w:t>
      </w:r>
      <w:r>
        <w:rPr>
          <w:rFonts w:ascii="Times New Roman" w:hAnsi="Times New Roman" w:cs="Times New Roman"/>
          <w:sz w:val="24"/>
          <w:szCs w:val="24"/>
        </w:rPr>
        <w:t>астрономия</w:t>
      </w:r>
      <w:r w:rsidRPr="003A0427">
        <w:rPr>
          <w:rFonts w:ascii="Times New Roman" w:hAnsi="Times New Roman" w:cs="Times New Roman"/>
          <w:sz w:val="24"/>
          <w:szCs w:val="24"/>
        </w:rPr>
        <w:t xml:space="preserve">) включает пояснительную записку, содержание обучения, планируемые результаты освоения программы по </w:t>
      </w:r>
      <w:r>
        <w:rPr>
          <w:rFonts w:ascii="Times New Roman" w:hAnsi="Times New Roman" w:cs="Times New Roman"/>
          <w:sz w:val="24"/>
          <w:szCs w:val="24"/>
        </w:rPr>
        <w:t>астрономии</w:t>
      </w:r>
      <w:r w:rsidRPr="003A0427">
        <w:rPr>
          <w:rFonts w:ascii="Times New Roman" w:hAnsi="Times New Roman" w:cs="Times New Roman"/>
          <w:sz w:val="24"/>
          <w:szCs w:val="24"/>
        </w:rPr>
        <w:t>.</w:t>
      </w:r>
    </w:p>
    <w:p w14:paraId="4AA3C003" w14:textId="04872E89" w:rsidR="00A72684" w:rsidRPr="003A0427" w:rsidRDefault="00A72684" w:rsidP="00A72684">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D6C54C1" w14:textId="77777777" w:rsidR="005025B9" w:rsidRPr="003A0427" w:rsidRDefault="005025B9" w:rsidP="005025B9">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5FFC2DA1" w14:textId="77777777" w:rsidR="005025B9" w:rsidRPr="003A0427" w:rsidRDefault="005025B9" w:rsidP="005025B9">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686F5832" w14:textId="77777777" w:rsidR="005025B9" w:rsidRPr="003A0427" w:rsidRDefault="005025B9" w:rsidP="005025B9">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3C6DFFD" w14:textId="23730376"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Цели изучения предмета</w:t>
      </w:r>
    </w:p>
    <w:p w14:paraId="2F8BD3D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Изучение астрономии на уровне среднего общего образования направлено на достижение следующих целей:</w:t>
      </w:r>
    </w:p>
    <w:p w14:paraId="47B77C3B" w14:textId="6D1AF9FE"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14:paraId="6525C49D" w14:textId="71864584"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приобретение знаний о физической природе небесных тел и систем, строении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14:paraId="74F4AB6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14:paraId="6961601E"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14:paraId="57B151EA"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w:t>
      </w:r>
    </w:p>
    <w:p w14:paraId="48A050E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формирование научного мировоззрения;</w:t>
      </w:r>
    </w:p>
    <w:p w14:paraId="494B9D8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14:paraId="671257FB"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Методологической основой реализации ФГОС является системно-деятельностный подход, который обеспечивает:</w:t>
      </w:r>
    </w:p>
    <w:p w14:paraId="45C6189E" w14:textId="1430A7DF" w:rsidR="00AE0349" w:rsidRPr="00A72684" w:rsidRDefault="00A72684" w:rsidP="00A72684">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ф</w:t>
      </w:r>
      <w:r w:rsidR="00AE0349" w:rsidRPr="00A72684">
        <w:rPr>
          <w:rFonts w:ascii="Times New Roman" w:hAnsi="Times New Roman" w:cs="Times New Roman"/>
          <w:sz w:val="24"/>
          <w:szCs w:val="24"/>
        </w:rPr>
        <w:t>ормирование</w:t>
      </w:r>
      <w:r>
        <w:rPr>
          <w:rFonts w:ascii="Times New Roman" w:hAnsi="Times New Roman" w:cs="Times New Roman"/>
          <w:sz w:val="24"/>
          <w:szCs w:val="24"/>
        </w:rPr>
        <w:t xml:space="preserve"> </w:t>
      </w:r>
      <w:r w:rsidR="00AE0349" w:rsidRPr="00A72684">
        <w:rPr>
          <w:rFonts w:ascii="Times New Roman" w:hAnsi="Times New Roman" w:cs="Times New Roman"/>
          <w:sz w:val="24"/>
          <w:szCs w:val="24"/>
        </w:rPr>
        <w:t>готовности обучающихся к саморазвитию и непрерывному образованию;</w:t>
      </w:r>
    </w:p>
    <w:p w14:paraId="5BAB3678" w14:textId="25649CF3"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14:paraId="525587F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активную учебно-познавательную деятельность обучающихся;</w:t>
      </w:r>
    </w:p>
    <w:p w14:paraId="364DD790" w14:textId="22F26BCC" w:rsidR="00AE0349"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14:paraId="2662952A" w14:textId="77777777" w:rsidR="00A72684" w:rsidRPr="00A72684" w:rsidRDefault="00A72684"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Описание места предмета в учебном плане</w:t>
      </w:r>
    </w:p>
    <w:p w14:paraId="2F0139BC" w14:textId="77777777" w:rsidR="00A72684" w:rsidRPr="00A72684" w:rsidRDefault="00A72684"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Учебный предмет «Астрономия» на уровне среднего общего образования изучается в 11 классе. Общее количество времени на один год обучения составляет 34 часа. Общая недельная нагрузка в каждом году обучения составляет 1 час.</w:t>
      </w:r>
    </w:p>
    <w:p w14:paraId="5D10B417" w14:textId="77777777" w:rsidR="00A72684" w:rsidRPr="00A72684" w:rsidRDefault="00A72684"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 xml:space="preserve">Личностные, метапредметные и предметные результаты освоения предмета «Астрономия» в 10 -11 классе </w:t>
      </w:r>
    </w:p>
    <w:p w14:paraId="64D9CB8B" w14:textId="77777777" w:rsidR="00A72684" w:rsidRPr="00A72684" w:rsidRDefault="00A72684"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 xml:space="preserve">Изучение астрономия на уровне среднего общего образования способствует формированию у учащихся личностных, метапредметных и предметных результатов обучения, соответствующих требованиям федерального государственного образовательно </w:t>
      </w:r>
      <w:proofErr w:type="spellStart"/>
      <w:r w:rsidRPr="00A72684">
        <w:rPr>
          <w:rFonts w:ascii="Times New Roman" w:hAnsi="Times New Roman" w:cs="Times New Roman"/>
          <w:sz w:val="24"/>
          <w:szCs w:val="24"/>
        </w:rPr>
        <w:t>гостандарта</w:t>
      </w:r>
      <w:proofErr w:type="spellEnd"/>
      <w:r w:rsidRPr="00A72684">
        <w:rPr>
          <w:rFonts w:ascii="Times New Roman" w:hAnsi="Times New Roman" w:cs="Times New Roman"/>
          <w:sz w:val="24"/>
          <w:szCs w:val="24"/>
        </w:rPr>
        <w:t xml:space="preserve"> среднего общего образования.</w:t>
      </w:r>
    </w:p>
    <w:p w14:paraId="491E31A0" w14:textId="77777777" w:rsidR="00A72684" w:rsidRPr="00A72684" w:rsidRDefault="00A72684" w:rsidP="00A72684">
      <w:pPr>
        <w:tabs>
          <w:tab w:val="left" w:pos="1337"/>
          <w:tab w:val="left" w:pos="1560"/>
        </w:tabs>
        <w:ind w:firstLine="709"/>
        <w:jc w:val="both"/>
        <w:rPr>
          <w:rFonts w:ascii="Times New Roman" w:hAnsi="Times New Roman" w:cs="Times New Roman"/>
          <w:sz w:val="24"/>
          <w:szCs w:val="24"/>
        </w:rPr>
      </w:pPr>
    </w:p>
    <w:p w14:paraId="5F0FB86C" w14:textId="089525DE"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Общая характеристика учебного предмета</w:t>
      </w:r>
    </w:p>
    <w:p w14:paraId="5CDA58CA" w14:textId="77777777" w:rsidR="00A72684" w:rsidRPr="00A72684" w:rsidRDefault="00A72684" w:rsidP="00A72684">
      <w:pPr>
        <w:tabs>
          <w:tab w:val="left" w:pos="1337"/>
          <w:tab w:val="left" w:pos="1560"/>
        </w:tabs>
        <w:ind w:firstLine="709"/>
        <w:jc w:val="both"/>
        <w:rPr>
          <w:rFonts w:ascii="Times New Roman" w:hAnsi="Times New Roman" w:cs="Times New Roman"/>
          <w:sz w:val="24"/>
          <w:szCs w:val="24"/>
        </w:rPr>
      </w:pPr>
    </w:p>
    <w:p w14:paraId="7922F32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Учебный предмет астрономия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естественных наук.</w:t>
      </w:r>
    </w:p>
    <w:p w14:paraId="4CD6286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Программа определяет содержание материала по учебному предмету астрономия, его форму и объем,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w:t>
      </w:r>
    </w:p>
    <w:p w14:paraId="7535D9B5" w14:textId="23D78AD6"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Практическая значимость школьного курса</w:t>
      </w:r>
      <w:r w:rsidR="00A72684" w:rsidRPr="00A72684">
        <w:rPr>
          <w:rFonts w:ascii="Times New Roman" w:hAnsi="Times New Roman" w:cs="Times New Roman"/>
          <w:sz w:val="24"/>
          <w:szCs w:val="24"/>
        </w:rPr>
        <w:t xml:space="preserve"> </w:t>
      </w:r>
      <w:r w:rsidRPr="00A72684">
        <w:rPr>
          <w:rFonts w:ascii="Times New Roman" w:hAnsi="Times New Roman" w:cs="Times New Roman"/>
          <w:sz w:val="24"/>
          <w:szCs w:val="24"/>
        </w:rPr>
        <w:t>приобретение знаний о физической природе небесных тел и систем, строении и эволюции Вселенной,</w:t>
      </w:r>
      <w:r w:rsidR="00A72684" w:rsidRPr="00A72684">
        <w:rPr>
          <w:rFonts w:ascii="Times New Roman" w:hAnsi="Times New Roman" w:cs="Times New Roman"/>
          <w:sz w:val="24"/>
          <w:szCs w:val="24"/>
        </w:rPr>
        <w:t xml:space="preserve"> </w:t>
      </w:r>
      <w:r w:rsidRPr="00A72684">
        <w:rPr>
          <w:rFonts w:ascii="Times New Roman" w:hAnsi="Times New Roman" w:cs="Times New Roman"/>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r w:rsidR="00A72684" w:rsidRPr="00A72684">
        <w:rPr>
          <w:rFonts w:ascii="Times New Roman" w:hAnsi="Times New Roman" w:cs="Times New Roman"/>
          <w:sz w:val="24"/>
          <w:szCs w:val="24"/>
        </w:rPr>
        <w:t xml:space="preserve"> </w:t>
      </w:r>
      <w:r w:rsidRPr="00A72684">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w:t>
      </w:r>
    </w:p>
    <w:p w14:paraId="0A8CE2D6" w14:textId="54A16C3B"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w:t>
      </w:r>
    </w:p>
    <w:p w14:paraId="59E6ED74"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отношений обучающихся к себе, к своему здоровью, к познанию себя:</w:t>
      </w:r>
    </w:p>
    <w:p w14:paraId="0B30607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14:paraId="59F0BF1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 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w:t>
      </w:r>
    </w:p>
    <w:p w14:paraId="03DEDE39"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7FFEB8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14:paraId="4FFB641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14:paraId="7A3AF20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способность ставить цели и строить жизненные планы;</w:t>
      </w:r>
    </w:p>
    <w:p w14:paraId="42651C64"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и способность обучающихся к саморазвитию, личностному самоопределению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14:paraId="3BFEF46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3EF2151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2A71392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отношений обучающихся к России как к Родине (Отечеству):</w:t>
      </w:r>
    </w:p>
    <w:p w14:paraId="54A994E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08C2740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w:t>
      </w:r>
    </w:p>
    <w:p w14:paraId="26EA120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к служению Отечеству, его защите;</w:t>
      </w:r>
    </w:p>
    <w:p w14:paraId="7CC25614"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w:t>
      </w:r>
    </w:p>
    <w:p w14:paraId="466D3EAB"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6809F44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воспитание уважения к культуре, языкам, традициям и обычаям народов, проживающих в Российской Федерации.</w:t>
      </w:r>
    </w:p>
    <w:p w14:paraId="7B489C13"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отношений обучающихся к закону, государству и к гражданскому обществу:</w:t>
      </w:r>
    </w:p>
    <w:p w14:paraId="2B988BC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163702F9"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5779CE5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76EDCF2C"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сформированность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14:paraId="1C31B69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3A3645A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4F1BC5A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77798BC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0CF4266A"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отношений обучающихся с окружающими людьми:</w:t>
      </w:r>
    </w:p>
    <w:p w14:paraId="0D72712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2DE2E67E" w14:textId="0465A6B4"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навыки сотрудничества со сверстниками, детьми младшего возраста, взрослыми в</w:t>
      </w:r>
      <w:r w:rsidR="00A72684" w:rsidRPr="00A72684">
        <w:rPr>
          <w:rFonts w:ascii="Times New Roman" w:hAnsi="Times New Roman" w:cs="Times New Roman"/>
          <w:sz w:val="24"/>
          <w:szCs w:val="24"/>
        </w:rPr>
        <w:t xml:space="preserve"> </w:t>
      </w:r>
      <w:r w:rsidRPr="00A72684">
        <w:rPr>
          <w:rFonts w:ascii="Times New Roman" w:hAnsi="Times New Roman" w:cs="Times New Roman"/>
          <w:sz w:val="24"/>
          <w:szCs w:val="24"/>
        </w:rPr>
        <w:t>образовательной, общественно полезной, учебно-исследовательской, проектной и других видах деятельности;</w:t>
      </w:r>
    </w:p>
    <w:p w14:paraId="74B1334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4D09443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778BFEB9"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50B7F73E"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363E44FA"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отношений обучающихся к окружающему миру, живой природе, художественной культуре:</w:t>
      </w:r>
    </w:p>
    <w:p w14:paraId="0DE8EE5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сформированность экологического мышления, понимания влияния социально- экономических процессов на состояние природной и социальной среды; приобретение опыта эколого-направленной деятельности;</w:t>
      </w:r>
    </w:p>
    <w:p w14:paraId="3C0BFF9B"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14:paraId="3359B72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3D3FE7B"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14:paraId="46D667B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эстетическое отношения к миру, включая эстетику быта, научного и технического творчества, спорта, общественных отношений, готовность к эстетическому обустройству собственного быта.</w:t>
      </w:r>
    </w:p>
    <w:p w14:paraId="2D031EB9"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отношений обучающихся к семье и родителям, в том числе подготовка к семейной жизни:</w:t>
      </w:r>
    </w:p>
    <w:p w14:paraId="6BBE6B2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ответственное отношение к созданию семьи на основе осознанного принятия ценностей семейной жизни;</w:t>
      </w:r>
    </w:p>
    <w:p w14:paraId="0322CAF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положительный образ семьи, родительства (отцовства и материнства), интериоризация традиционных семейных ценностей.</w:t>
      </w:r>
    </w:p>
    <w:p w14:paraId="3237E33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отношения обучающихся к труду, в сфере социально-экономических отношений:</w:t>
      </w:r>
    </w:p>
    <w:p w14:paraId="2513D320"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049743ED" w14:textId="661851A1"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уважение ко всем формам собственности, готовность к защите своей собственности,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3A1591A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688149C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готовность к самообслуживанию, включая обучение и выполнение домашних обязанностей.</w:t>
      </w:r>
    </w:p>
    <w:p w14:paraId="42F7FAC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Личностные результаты в сфере физического, психологического, социального и академического благополучия обучающихся:</w:t>
      </w:r>
    </w:p>
    <w:p w14:paraId="3E5DB4C9"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14:paraId="4B4F9E4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Метапредметные результаты освоения ООП</w:t>
      </w:r>
    </w:p>
    <w:p w14:paraId="48772AE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14:paraId="1EB6EE50" w14:textId="4880E69A"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Регулятивные универсальные учебные действия</w:t>
      </w:r>
    </w:p>
    <w:p w14:paraId="6AE1449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5F10F9F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9518F7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познавательной рефлексии как осознанию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8F94D7A"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умению ясно, логично и точно излагать свою точку зрения, использовать адекватные языковые средства;</w:t>
      </w:r>
    </w:p>
    <w:p w14:paraId="4F1E103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определять назначение и функции различных социальных институтов;</w:t>
      </w:r>
    </w:p>
    <w:p w14:paraId="4F611873"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самостоятельной информационно-познавательной деятельности, навыкам получения необходимой информации из словарей разных типов, умению ориентироваться в различных источниках информации, критически оценивать и интерпретировать информацию, получаемую из различных источников;</w:t>
      </w:r>
    </w:p>
    <w:p w14:paraId="5AF3C10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задавать параметры и критерии, по которым можно определить, что цель достигнута; оценивать возможные последствия достижения поставленной цели в деятельности,</w:t>
      </w:r>
    </w:p>
    <w:p w14:paraId="54410DCC"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собственной жизни и жизни окружающих людей, основываясь на соображениях этики и морали;</w:t>
      </w:r>
    </w:p>
    <w:p w14:paraId="5EBB264C"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4CB90D9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14:paraId="724C68B2" w14:textId="408066F6"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выбирать</w:t>
      </w:r>
      <w:r w:rsidR="00A72684">
        <w:rPr>
          <w:rFonts w:ascii="Times New Roman" w:hAnsi="Times New Roman" w:cs="Times New Roman"/>
          <w:sz w:val="24"/>
          <w:szCs w:val="24"/>
        </w:rPr>
        <w:t xml:space="preserve"> </w:t>
      </w:r>
      <w:r w:rsidRPr="00A72684">
        <w:rPr>
          <w:rFonts w:ascii="Times New Roman" w:hAnsi="Times New Roman" w:cs="Times New Roman"/>
          <w:sz w:val="24"/>
          <w:szCs w:val="24"/>
        </w:rPr>
        <w:t>путь достижения цели, планировать решение поставленных задач, оптимизируя материальные и нематериальные затраты;</w:t>
      </w:r>
    </w:p>
    <w:p w14:paraId="78596FFE"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сопоставлять полученный результат деятельности с поставленной заранее целью.</w:t>
      </w:r>
    </w:p>
    <w:p w14:paraId="7C3B95D0"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Познавательные универсальные учебные действия</w:t>
      </w:r>
    </w:p>
    <w:p w14:paraId="54634A68" w14:textId="3D0FDDCF"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Навыкам познавательной, учебно-исследовательской и проектной деятельности, навыкам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002A654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757B308C"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14:paraId="1202651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00EC2F4C"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7FDF1C3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14:paraId="2D4A979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14:paraId="21A65BFE"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менять и удерживать разные позиции в познавательной деятельности.</w:t>
      </w:r>
    </w:p>
    <w:p w14:paraId="3007F22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 xml:space="preserve">Коммуникативные универсальные учебные действия </w:t>
      </w:r>
    </w:p>
    <w:p w14:paraId="0623D47A" w14:textId="174AEA3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Выпускник научится:</w:t>
      </w:r>
    </w:p>
    <w:p w14:paraId="279AFE73"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0020491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самостоятельно оценивать и принимать решения, определяющие стратегию поведения, с учетом гражданских и нравственных ценностей;</w:t>
      </w:r>
    </w:p>
    <w:p w14:paraId="71A18E03"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5DD1F6E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5AFB21F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F53C7B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14:paraId="7C21AB64"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 xml:space="preserve">распознавать </w:t>
      </w:r>
      <w:proofErr w:type="spellStart"/>
      <w:r w:rsidRPr="00A72684">
        <w:rPr>
          <w:rFonts w:ascii="Times New Roman" w:hAnsi="Times New Roman" w:cs="Times New Roman"/>
          <w:sz w:val="24"/>
          <w:szCs w:val="24"/>
        </w:rPr>
        <w:t>конфликтогенные</w:t>
      </w:r>
      <w:proofErr w:type="spellEnd"/>
      <w:r w:rsidRPr="00A72684">
        <w:rPr>
          <w:rFonts w:ascii="Times New Roman" w:hAnsi="Times New Roman"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14:paraId="32B91B88" w14:textId="22360EF6"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Предметные результаты:</w:t>
      </w:r>
    </w:p>
    <w:p w14:paraId="0262022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На уровне среднего общего образования в соответствии с ФГОС СОО предметные результаты зависят от уровня освоения учебного предмета (базовый или углубленный).</w:t>
      </w:r>
    </w:p>
    <w:p w14:paraId="04F97288" w14:textId="56699F9A"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Планируемые результаты освоения учебного предмета «Астрономия» на базовом уровне</w:t>
      </w:r>
    </w:p>
    <w:p w14:paraId="70AB6F26"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14:paraId="7BD3E7EC"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понимание сущности наблюдаемых во Вселенной явлений;</w:t>
      </w:r>
    </w:p>
    <w:p w14:paraId="0B7545A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14:paraId="2CFD76A0"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сформированность представлений о значении астрономии в практической деятельности человека и дальнейшем научно-техническом развитии;</w:t>
      </w:r>
    </w:p>
    <w:p w14:paraId="6B6BC941" w14:textId="753D68A3"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14:paraId="32AE12AE"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Содержание курса «Астрономия» в 11 классе Введение</w:t>
      </w:r>
    </w:p>
    <w:p w14:paraId="5B0F63CB" w14:textId="1341A5B6" w:rsidR="00AE0349"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Астрономия, ее связь с другими науками. Роль астрономии в развитии цивилизации. Структура и масштабы Вселенной. Особенности астрономических методов исследования. Наземные и космические телескопы, принцип их работы. Всеволновая астрономия: электромагнитное излучение как источник информации о небесных телах. Практическое применение астрономических исследований. История развития отечественной космонавтики. Первый искусственный спутник Земли, полет Ю. А. Гагарина. Достижения современной космонавтики.</w:t>
      </w:r>
    </w:p>
    <w:p w14:paraId="0DAEAE87" w14:textId="77777777" w:rsidR="00910A78" w:rsidRPr="00910A78" w:rsidRDefault="00910A78" w:rsidP="00910A78">
      <w:pPr>
        <w:tabs>
          <w:tab w:val="left" w:pos="1337"/>
          <w:tab w:val="left" w:pos="1560"/>
        </w:tabs>
        <w:ind w:firstLine="709"/>
        <w:jc w:val="both"/>
        <w:rPr>
          <w:rFonts w:ascii="Times New Roman" w:hAnsi="Times New Roman" w:cs="Times New Roman"/>
          <w:i/>
          <w:iCs/>
          <w:sz w:val="24"/>
          <w:szCs w:val="24"/>
        </w:rPr>
      </w:pPr>
      <w:r w:rsidRPr="00910A78">
        <w:rPr>
          <w:rFonts w:ascii="Times New Roman" w:hAnsi="Times New Roman" w:cs="Times New Roman"/>
          <w:i/>
          <w:iCs/>
          <w:sz w:val="24"/>
          <w:szCs w:val="24"/>
        </w:rPr>
        <w:t>Православный компонент. Открытие начала бытия Вселенной во времени.</w:t>
      </w:r>
    </w:p>
    <w:p w14:paraId="787440A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История развития астрономии</w:t>
      </w:r>
    </w:p>
    <w:p w14:paraId="1EE0512F"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Астрономия Аристотеля как «наиболее физическая из математических наук».</w:t>
      </w:r>
    </w:p>
    <w:p w14:paraId="0F478D16" w14:textId="6776AF31" w:rsidR="00AE0349"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Космология Аристотеля. Гиппарх Никейский: первые математические теории видимого движения Солнца и Луны и теории затмений. Птолемей (астрономия как «математическое изучение неба»). Создание первой универсальной математической модели мира на основе принципа геоцентризма. Звездное небо (изменение видов звездного неба в течение суток, года). Летоисчисление и его точность (солнечный и лунный, юлианский и григорианский календари, проекты новых календарей). Оптическая астрономия (цивилизационный запрос, телескопы: виды, характеристики, назначение). Изучение околоземного пространства (история советской космонавтики, современные методы изучения ближнего космоса). Астрономия дальнего космоса (волновая астрономия, наземные и орбитальные телескопы, современные методы изучения дальнего космоса). Демонстрация Карта звездного неба. Практическое занятие. С помощью картографического сервиса (</w:t>
      </w:r>
      <w:proofErr w:type="spellStart"/>
      <w:r w:rsidRPr="00A72684">
        <w:rPr>
          <w:rFonts w:ascii="Times New Roman" w:hAnsi="Times New Roman" w:cs="Times New Roman"/>
          <w:sz w:val="24"/>
          <w:szCs w:val="24"/>
        </w:rPr>
        <w:t>GoogleMaps</w:t>
      </w:r>
      <w:proofErr w:type="spellEnd"/>
      <w:r w:rsidRPr="00A72684">
        <w:rPr>
          <w:rFonts w:ascii="Times New Roman" w:hAnsi="Times New Roman" w:cs="Times New Roman"/>
          <w:sz w:val="24"/>
          <w:szCs w:val="24"/>
        </w:rPr>
        <w:t xml:space="preserve"> и др.) посетить раздел «Космос» и описать новые достижения в этой области. </w:t>
      </w:r>
      <w:hyperlink r:id="rId9" w:history="1">
        <w:r w:rsidR="00910A78" w:rsidRPr="00893E5B">
          <w:rPr>
            <w:rStyle w:val="af0"/>
            <w:rFonts w:ascii="Times New Roman" w:hAnsi="Times New Roman" w:cs="Times New Roman"/>
            <w:sz w:val="24"/>
            <w:szCs w:val="24"/>
          </w:rPr>
          <w:t>https://hi-news.ru/tag/kosmos</w:t>
        </w:r>
      </w:hyperlink>
    </w:p>
    <w:p w14:paraId="4F2BE89B" w14:textId="524B412E" w:rsidR="00910A78" w:rsidRPr="00910A78" w:rsidRDefault="00910A78" w:rsidP="00910A78">
      <w:pPr>
        <w:tabs>
          <w:tab w:val="left" w:pos="3544"/>
        </w:tabs>
        <w:spacing w:after="200" w:line="276" w:lineRule="auto"/>
        <w:ind w:firstLine="689"/>
        <w:jc w:val="both"/>
        <w:rPr>
          <w:rFonts w:ascii="Times New Roman" w:hAnsi="Times New Roman" w:cs="Times New Roman"/>
          <w:i/>
          <w:sz w:val="24"/>
          <w:szCs w:val="24"/>
        </w:rPr>
      </w:pPr>
      <w:r w:rsidRPr="00910A78">
        <w:rPr>
          <w:rFonts w:ascii="Times New Roman" w:hAnsi="Times New Roman" w:cs="Times New Roman"/>
          <w:i/>
          <w:sz w:val="24"/>
          <w:szCs w:val="24"/>
        </w:rPr>
        <w:t>Православный</w:t>
      </w:r>
      <w:r w:rsidRPr="00910A78">
        <w:rPr>
          <w:rFonts w:ascii="Times New Roman" w:hAnsi="Times New Roman" w:cs="Times New Roman"/>
          <w:i/>
          <w:spacing w:val="-9"/>
          <w:sz w:val="24"/>
          <w:szCs w:val="24"/>
        </w:rPr>
        <w:t xml:space="preserve"> </w:t>
      </w:r>
      <w:r w:rsidRPr="00910A78">
        <w:rPr>
          <w:rFonts w:ascii="Times New Roman" w:hAnsi="Times New Roman" w:cs="Times New Roman"/>
          <w:i/>
          <w:sz w:val="24"/>
          <w:szCs w:val="24"/>
        </w:rPr>
        <w:t>компонент.</w:t>
      </w:r>
      <w:r w:rsidRPr="00910A78">
        <w:rPr>
          <w:rFonts w:ascii="Times New Roman" w:hAnsi="Times New Roman" w:cs="Times New Roman"/>
          <w:i/>
          <w:spacing w:val="-8"/>
          <w:sz w:val="24"/>
          <w:szCs w:val="24"/>
        </w:rPr>
        <w:t xml:space="preserve"> </w:t>
      </w:r>
      <w:r w:rsidRPr="00910A78">
        <w:rPr>
          <w:rFonts w:ascii="Times New Roman" w:hAnsi="Times New Roman" w:cs="Times New Roman"/>
          <w:i/>
          <w:sz w:val="24"/>
          <w:szCs w:val="24"/>
        </w:rPr>
        <w:t>Христианская</w:t>
      </w:r>
      <w:r w:rsidRPr="00910A78">
        <w:rPr>
          <w:rFonts w:ascii="Times New Roman" w:hAnsi="Times New Roman" w:cs="Times New Roman"/>
          <w:i/>
          <w:spacing w:val="-4"/>
          <w:sz w:val="24"/>
          <w:szCs w:val="24"/>
        </w:rPr>
        <w:t xml:space="preserve"> </w:t>
      </w:r>
      <w:r w:rsidRPr="00910A78">
        <w:rPr>
          <w:rFonts w:ascii="Times New Roman" w:hAnsi="Times New Roman" w:cs="Times New Roman"/>
          <w:i/>
          <w:sz w:val="24"/>
          <w:szCs w:val="24"/>
        </w:rPr>
        <w:t>философия</w:t>
      </w:r>
      <w:r w:rsidRPr="00910A78">
        <w:rPr>
          <w:rFonts w:ascii="Times New Roman" w:hAnsi="Times New Roman" w:cs="Times New Roman"/>
          <w:i/>
          <w:spacing w:val="-4"/>
          <w:sz w:val="24"/>
          <w:szCs w:val="24"/>
        </w:rPr>
        <w:t xml:space="preserve"> </w:t>
      </w:r>
      <w:r w:rsidRPr="00910A78">
        <w:rPr>
          <w:rFonts w:ascii="Times New Roman" w:hAnsi="Times New Roman" w:cs="Times New Roman"/>
          <w:i/>
          <w:sz w:val="24"/>
          <w:szCs w:val="24"/>
        </w:rPr>
        <w:t>Галилео</w:t>
      </w:r>
      <w:r w:rsidRPr="00910A78">
        <w:rPr>
          <w:rFonts w:ascii="Times New Roman" w:hAnsi="Times New Roman" w:cs="Times New Roman"/>
          <w:i/>
          <w:spacing w:val="-3"/>
          <w:sz w:val="24"/>
          <w:szCs w:val="24"/>
        </w:rPr>
        <w:t xml:space="preserve"> </w:t>
      </w:r>
      <w:r w:rsidRPr="00910A78">
        <w:rPr>
          <w:rFonts w:ascii="Times New Roman" w:hAnsi="Times New Roman" w:cs="Times New Roman"/>
          <w:i/>
          <w:sz w:val="24"/>
          <w:szCs w:val="24"/>
        </w:rPr>
        <w:t>Галилея.</w:t>
      </w:r>
      <w:r w:rsidRPr="00910A78">
        <w:rPr>
          <w:rFonts w:ascii="Times New Roman" w:hAnsi="Times New Roman" w:cs="Times New Roman"/>
          <w:i/>
          <w:spacing w:val="-3"/>
          <w:sz w:val="24"/>
          <w:szCs w:val="24"/>
        </w:rPr>
        <w:t xml:space="preserve"> </w:t>
      </w:r>
      <w:r w:rsidRPr="00910A78">
        <w:rPr>
          <w:rFonts w:ascii="Times New Roman" w:hAnsi="Times New Roman" w:cs="Times New Roman"/>
          <w:i/>
          <w:sz w:val="24"/>
          <w:szCs w:val="24"/>
        </w:rPr>
        <w:t>Биография</w:t>
      </w:r>
      <w:r w:rsidRPr="00910A78">
        <w:rPr>
          <w:rFonts w:ascii="Times New Roman" w:hAnsi="Times New Roman" w:cs="Times New Roman"/>
          <w:i/>
          <w:spacing w:val="-3"/>
          <w:sz w:val="24"/>
          <w:szCs w:val="24"/>
        </w:rPr>
        <w:t xml:space="preserve"> </w:t>
      </w:r>
      <w:r w:rsidRPr="00910A78">
        <w:rPr>
          <w:rFonts w:ascii="Times New Roman" w:hAnsi="Times New Roman" w:cs="Times New Roman"/>
          <w:i/>
          <w:sz w:val="24"/>
          <w:szCs w:val="24"/>
        </w:rPr>
        <w:t>Ньютона</w:t>
      </w:r>
      <w:r w:rsidRPr="00910A78">
        <w:rPr>
          <w:rFonts w:ascii="Times New Roman" w:hAnsi="Times New Roman" w:cs="Times New Roman"/>
          <w:i/>
          <w:spacing w:val="-3"/>
          <w:sz w:val="24"/>
          <w:szCs w:val="24"/>
        </w:rPr>
        <w:t xml:space="preserve"> </w:t>
      </w:r>
      <w:r w:rsidRPr="00910A78">
        <w:rPr>
          <w:rFonts w:ascii="Times New Roman" w:hAnsi="Times New Roman" w:cs="Times New Roman"/>
          <w:i/>
          <w:sz w:val="24"/>
          <w:szCs w:val="24"/>
        </w:rPr>
        <w:t>как</w:t>
      </w:r>
      <w:r w:rsidRPr="00910A78">
        <w:rPr>
          <w:rFonts w:ascii="Times New Roman" w:hAnsi="Times New Roman" w:cs="Times New Roman"/>
          <w:i/>
          <w:spacing w:val="-2"/>
          <w:sz w:val="24"/>
          <w:szCs w:val="24"/>
        </w:rPr>
        <w:t xml:space="preserve"> </w:t>
      </w:r>
      <w:r w:rsidRPr="00910A78">
        <w:rPr>
          <w:rFonts w:ascii="Times New Roman" w:hAnsi="Times New Roman" w:cs="Times New Roman"/>
          <w:i/>
          <w:sz w:val="24"/>
          <w:szCs w:val="24"/>
        </w:rPr>
        <w:t>ученого-</w:t>
      </w:r>
      <w:r w:rsidRPr="00910A78">
        <w:rPr>
          <w:rFonts w:ascii="Times New Roman" w:hAnsi="Times New Roman" w:cs="Times New Roman"/>
          <w:i/>
          <w:spacing w:val="-4"/>
          <w:sz w:val="24"/>
          <w:szCs w:val="24"/>
        </w:rPr>
        <w:t xml:space="preserve"> </w:t>
      </w:r>
      <w:r w:rsidRPr="00910A78">
        <w:rPr>
          <w:rFonts w:ascii="Times New Roman" w:hAnsi="Times New Roman" w:cs="Times New Roman"/>
          <w:i/>
          <w:sz w:val="24"/>
          <w:szCs w:val="24"/>
        </w:rPr>
        <w:t>христианина.</w:t>
      </w:r>
      <w:r w:rsidRPr="00910A78">
        <w:rPr>
          <w:rFonts w:ascii="Times New Roman" w:hAnsi="Times New Roman" w:cs="Times New Roman"/>
          <w:i/>
          <w:spacing w:val="-2"/>
          <w:sz w:val="24"/>
          <w:szCs w:val="24"/>
        </w:rPr>
        <w:t xml:space="preserve"> </w:t>
      </w:r>
      <w:r w:rsidRPr="00D5619C">
        <w:rPr>
          <w:rFonts w:ascii="Times New Roman" w:hAnsi="Times New Roman" w:cs="Times New Roman"/>
          <w:i/>
          <w:sz w:val="24"/>
          <w:szCs w:val="24"/>
        </w:rPr>
        <w:t>Законы</w:t>
      </w:r>
      <w:r w:rsidRPr="00D5619C">
        <w:rPr>
          <w:rFonts w:ascii="Times New Roman" w:hAnsi="Times New Roman" w:cs="Times New Roman"/>
          <w:i/>
          <w:spacing w:val="-4"/>
          <w:sz w:val="24"/>
          <w:szCs w:val="24"/>
        </w:rPr>
        <w:t xml:space="preserve"> </w:t>
      </w:r>
      <w:r w:rsidRPr="00D5619C">
        <w:rPr>
          <w:rFonts w:ascii="Times New Roman" w:hAnsi="Times New Roman" w:cs="Times New Roman"/>
          <w:i/>
          <w:sz w:val="24"/>
          <w:szCs w:val="24"/>
        </w:rPr>
        <w:t>физики</w:t>
      </w:r>
      <w:r w:rsidRPr="00D5619C">
        <w:rPr>
          <w:rFonts w:ascii="Times New Roman" w:hAnsi="Times New Roman" w:cs="Times New Roman"/>
          <w:i/>
          <w:spacing w:val="-4"/>
          <w:sz w:val="24"/>
          <w:szCs w:val="24"/>
        </w:rPr>
        <w:t xml:space="preserve"> </w:t>
      </w:r>
      <w:r w:rsidRPr="00D5619C">
        <w:rPr>
          <w:rFonts w:ascii="Times New Roman" w:hAnsi="Times New Roman" w:cs="Times New Roman"/>
          <w:i/>
          <w:sz w:val="24"/>
          <w:szCs w:val="24"/>
        </w:rPr>
        <w:t>и</w:t>
      </w:r>
      <w:r w:rsidRPr="00D5619C">
        <w:rPr>
          <w:rFonts w:ascii="Times New Roman" w:hAnsi="Times New Roman" w:cs="Times New Roman"/>
          <w:i/>
          <w:spacing w:val="-2"/>
          <w:sz w:val="24"/>
          <w:szCs w:val="24"/>
        </w:rPr>
        <w:t xml:space="preserve"> </w:t>
      </w:r>
      <w:r w:rsidRPr="00D5619C">
        <w:rPr>
          <w:rFonts w:ascii="Times New Roman" w:hAnsi="Times New Roman" w:cs="Times New Roman"/>
          <w:i/>
          <w:sz w:val="24"/>
          <w:szCs w:val="24"/>
        </w:rPr>
        <w:t>Закон</w:t>
      </w:r>
      <w:r w:rsidRPr="00D5619C">
        <w:rPr>
          <w:rFonts w:ascii="Times New Roman" w:hAnsi="Times New Roman" w:cs="Times New Roman"/>
          <w:i/>
          <w:spacing w:val="-4"/>
          <w:sz w:val="24"/>
          <w:szCs w:val="24"/>
        </w:rPr>
        <w:t xml:space="preserve"> </w:t>
      </w:r>
      <w:r w:rsidRPr="00D5619C">
        <w:rPr>
          <w:rFonts w:ascii="Times New Roman" w:hAnsi="Times New Roman" w:cs="Times New Roman"/>
          <w:i/>
          <w:sz w:val="24"/>
          <w:szCs w:val="24"/>
        </w:rPr>
        <w:t>Божий</w:t>
      </w:r>
      <w:r w:rsidRPr="00D5619C">
        <w:rPr>
          <w:rFonts w:ascii="Times New Roman" w:hAnsi="Times New Roman" w:cs="Times New Roman"/>
          <w:i/>
          <w:spacing w:val="-57"/>
          <w:sz w:val="24"/>
          <w:szCs w:val="24"/>
        </w:rPr>
        <w:t xml:space="preserve"> </w:t>
      </w:r>
    </w:p>
    <w:p w14:paraId="46FC50D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Устройство Солнечной системы</w:t>
      </w:r>
    </w:p>
    <w:p w14:paraId="4079E98F" w14:textId="0E9453DC" w:rsidR="00AE0349"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 xml:space="preserve">Система «Земля—Луна» (основные движения Земли, форма Земли, Луна — спутник Земли, солнечные и лунные затмения). Природа Луны (физические условия на Луне, поверхность Луны, лунные породы). Планеты земной группы (Меркурий, Венера, Земля, Марс; общая характеристика атмосферы, поверхности). Планеты-гиганты (Юпитер, Сатурн, Уран, Нептун; общая характеристика, особенности строения, спутники, кольца). Астероиды и метеориты. Закономерность в расстояниях планет от Солнца. Орбиты астероидов. Два пояса астероидов: Главный пояс (между орбитами Марса и Юпитера) и пояс </w:t>
      </w:r>
      <w:proofErr w:type="spellStart"/>
      <w:r w:rsidRPr="00A72684">
        <w:rPr>
          <w:rFonts w:ascii="Times New Roman" w:hAnsi="Times New Roman" w:cs="Times New Roman"/>
          <w:sz w:val="24"/>
          <w:szCs w:val="24"/>
        </w:rPr>
        <w:t>Койпера</w:t>
      </w:r>
      <w:proofErr w:type="spellEnd"/>
      <w:r w:rsidRPr="00A72684">
        <w:rPr>
          <w:rFonts w:ascii="Times New Roman" w:hAnsi="Times New Roman" w:cs="Times New Roman"/>
          <w:sz w:val="24"/>
          <w:szCs w:val="24"/>
        </w:rPr>
        <w:t xml:space="preserve"> (за пределами орбиты Нептуна; Плутон — один из крупнейших астероидов этого пояса). Физические характеристики астероидов. Метеориты. Кометы и метеоры (открытие комет, вид, строение, орбиты, природа комет, метеоры и болиды, метеорные потоки). Понятие об </w:t>
      </w:r>
      <w:proofErr w:type="spellStart"/>
      <w:r w:rsidRPr="00A72684">
        <w:rPr>
          <w:rFonts w:ascii="Times New Roman" w:hAnsi="Times New Roman" w:cs="Times New Roman"/>
          <w:sz w:val="24"/>
          <w:szCs w:val="24"/>
        </w:rPr>
        <w:t>астероидно</w:t>
      </w:r>
      <w:proofErr w:type="spellEnd"/>
      <w:r w:rsidRPr="00A72684">
        <w:rPr>
          <w:rFonts w:ascii="Times New Roman" w:hAnsi="Times New Roman" w:cs="Times New Roman"/>
          <w:sz w:val="24"/>
          <w:szCs w:val="24"/>
        </w:rPr>
        <w:t>-кометной опасности. Исследования Солнечной системы. Межпланетные космические аппараты, используемые для исследования планет. Новые научные исследования Солнечной системы.</w:t>
      </w:r>
    </w:p>
    <w:p w14:paraId="60C74D3B" w14:textId="77777777" w:rsidR="00910A78" w:rsidRPr="00910A78" w:rsidRDefault="00910A78" w:rsidP="00910A78">
      <w:pPr>
        <w:tabs>
          <w:tab w:val="left" w:pos="3544"/>
        </w:tabs>
        <w:spacing w:before="7" w:after="200" w:line="276" w:lineRule="auto"/>
        <w:ind w:firstLine="709"/>
        <w:jc w:val="both"/>
        <w:rPr>
          <w:rFonts w:ascii="Times New Roman" w:hAnsi="Times New Roman" w:cs="Times New Roman"/>
          <w:i/>
          <w:iCs/>
          <w:sz w:val="24"/>
          <w:szCs w:val="24"/>
        </w:rPr>
      </w:pPr>
      <w:r w:rsidRPr="00910A78">
        <w:rPr>
          <w:rFonts w:ascii="Times New Roman" w:hAnsi="Times New Roman" w:cs="Times New Roman"/>
          <w:i/>
          <w:iCs/>
          <w:sz w:val="24"/>
          <w:szCs w:val="24"/>
        </w:rPr>
        <w:t>Православный компонент. Большой взрыв и «пульсирующая» Вселенная.</w:t>
      </w:r>
    </w:p>
    <w:p w14:paraId="2001E7D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Строение и эволюция Вселенной</w:t>
      </w:r>
    </w:p>
    <w:p w14:paraId="1DFFBDC8" w14:textId="591DB0EC"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 8 Физическая природа звезд (цвет, температура, спектры и химический состав, светимости, радиусы, массы, средние плотности). Связь между физическими характеристиками звезд (диаграмма «спектр — светимость», соотношение «масса — светимость», вращение звезд различных спектральных классов). Двойные звезды (оптические и физические двойные звезды, определенных масс звезды из наблюдений двойных звезд, невидимые спутники звезд). Открытие экзопланет — планет, движущихся вокруг звезд. Физические переменные, новые и сверхновые звезды (цефеиды, другие физические переменные звезды, новые и сверхновые). Наша Галактика (состав — звезды и звездные скопления, туманности, межзвездный газ, космические лучи и магнитные поля). Строение Галактики, вращение Галактики и движение звезд в ней. Сверхмассивная черная дыра в центре Галактики. Радиоизлучение Галактики. Загадочные гамма-всплески.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 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 Происхождение и эволюция звезд. Возраст галактик и звезд.</w:t>
      </w:r>
    </w:p>
    <w:p w14:paraId="77205B20" w14:textId="6738E008" w:rsidR="00AE0349"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Происхождение планет (возраст Земли и других тел Солнечной системы, основные закономерности в Солнечной системе, первые космогонические гипотезы, современные представления о происхождении планет). Жизнь и разум во Вселенной (эволюция Вселенной и жизнь, проблема внеземных цивилизаций).</w:t>
      </w:r>
    </w:p>
    <w:p w14:paraId="2F6F7D69" w14:textId="77777777" w:rsidR="00910A78" w:rsidRPr="00910A78" w:rsidRDefault="00910A78" w:rsidP="00910A78">
      <w:pPr>
        <w:tabs>
          <w:tab w:val="left" w:pos="1337"/>
          <w:tab w:val="left" w:pos="1560"/>
        </w:tabs>
        <w:ind w:firstLine="709"/>
        <w:jc w:val="both"/>
        <w:rPr>
          <w:rFonts w:ascii="Times New Roman" w:hAnsi="Times New Roman" w:cs="Times New Roman"/>
          <w:i/>
          <w:iCs/>
          <w:sz w:val="24"/>
          <w:szCs w:val="24"/>
        </w:rPr>
      </w:pPr>
      <w:bookmarkStart w:id="5" w:name="_Hlk148004633"/>
      <w:r w:rsidRPr="00910A78">
        <w:rPr>
          <w:rFonts w:ascii="Times New Roman" w:hAnsi="Times New Roman" w:cs="Times New Roman"/>
          <w:i/>
          <w:iCs/>
          <w:sz w:val="24"/>
          <w:szCs w:val="24"/>
        </w:rPr>
        <w:t>Православный компонент. Открытие начала бытия Вселенной во времени.</w:t>
      </w:r>
    </w:p>
    <w:bookmarkEnd w:id="5"/>
    <w:p w14:paraId="617095F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Реализация воспитательного потенциала урока осуществляется через:</w:t>
      </w:r>
    </w:p>
    <w:p w14:paraId="3736453A"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380A9EC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(например, применение кодекса взаимодействия);</w:t>
      </w:r>
    </w:p>
    <w:p w14:paraId="0A794668"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698EB3A9" w14:textId="4C6776E5"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использование</w:t>
      </w:r>
      <w:r w:rsidR="00A72684">
        <w:rPr>
          <w:rFonts w:ascii="Times New Roman" w:hAnsi="Times New Roman" w:cs="Times New Roman"/>
          <w:sz w:val="24"/>
          <w:szCs w:val="24"/>
        </w:rPr>
        <w:t xml:space="preserve"> </w:t>
      </w:r>
      <w:r w:rsidRPr="00A72684">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228F36DC" w14:textId="61491996"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 групповой работы или работы в парах, которые</w:t>
      </w:r>
      <w:r w:rsidR="00A72684">
        <w:rPr>
          <w:rFonts w:ascii="Times New Roman" w:hAnsi="Times New Roman" w:cs="Times New Roman"/>
          <w:sz w:val="24"/>
          <w:szCs w:val="24"/>
        </w:rPr>
        <w:t xml:space="preserve"> </w:t>
      </w:r>
      <w:r w:rsidRPr="00A72684">
        <w:rPr>
          <w:rFonts w:ascii="Times New Roman" w:hAnsi="Times New Roman" w:cs="Times New Roman"/>
          <w:sz w:val="24"/>
          <w:szCs w:val="24"/>
        </w:rPr>
        <w:t>учат школьников командной работе и взаимодействию с другими детьми(применение ПМО); дискуссий, которые дают учащимся возможность приобрести опыт ведения конструктивного диалога; применение на уроках Гугл-формы ;</w:t>
      </w:r>
    </w:p>
    <w:p w14:paraId="6B384EF1"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(применение шефства на начальном, среднем уровне обучения);</w:t>
      </w:r>
    </w:p>
    <w:p w14:paraId="6A395627"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(участие учащихся в школьной НПК, в дне проектов, предметных неделях)</w:t>
      </w:r>
    </w:p>
    <w:p w14:paraId="290E8647" w14:textId="604962BC"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Предметные результаты освоения основной образовательной программы устанавливаются на базовом и углубленном уровнях.</w:t>
      </w:r>
    </w:p>
    <w:p w14:paraId="5DF29EA3"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Предметные результаты освоения основной образовательной программы на базовом уровне ориентированы на обеспечение преимущественно общеобразовательной и общекультурной подготовки.</w:t>
      </w:r>
    </w:p>
    <w:p w14:paraId="3FBCA915"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Предметные результаты освоения основной образовательной программы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14:paraId="43AF6A9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Результаты освоения учебного предмета астрономия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14:paraId="3B99D6A9"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Предметные результаты освоения основной образовательной программы обеспечивают возможность дальнейшего успешного профессионального обучения или профессиональной деятельности.</w:t>
      </w:r>
    </w:p>
    <w:p w14:paraId="17CCF221" w14:textId="0412D384"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Оценка предметных результатов</w:t>
      </w:r>
      <w:r w:rsidR="00A72684">
        <w:rPr>
          <w:rFonts w:ascii="Times New Roman" w:hAnsi="Times New Roman" w:cs="Times New Roman"/>
          <w:sz w:val="24"/>
          <w:szCs w:val="24"/>
        </w:rPr>
        <w:t xml:space="preserve"> </w:t>
      </w:r>
      <w:r w:rsidRPr="00A72684">
        <w:rPr>
          <w:rFonts w:ascii="Times New Roman" w:hAnsi="Times New Roman" w:cs="Times New Roman"/>
          <w:sz w:val="24"/>
          <w:szCs w:val="24"/>
        </w:rPr>
        <w:t>представляет собой оценку достижения обучающимся планируемых результатов.</w:t>
      </w:r>
    </w:p>
    <w:p w14:paraId="2C71A292"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Основным предметом оценки в соответствии с требованиями ФГОС СОО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в том числе — метапредметных (познавательных, регулятивных, коммуникативных) действий.</w:t>
      </w:r>
    </w:p>
    <w:p w14:paraId="1E7698ED" w14:textId="77777777" w:rsidR="00AE0349" w:rsidRPr="00A72684" w:rsidRDefault="00AE0349" w:rsidP="00A72684">
      <w:pPr>
        <w:tabs>
          <w:tab w:val="left" w:pos="1337"/>
          <w:tab w:val="left" w:pos="1560"/>
        </w:tabs>
        <w:ind w:firstLine="709"/>
        <w:jc w:val="both"/>
        <w:rPr>
          <w:rFonts w:ascii="Times New Roman" w:hAnsi="Times New Roman" w:cs="Times New Roman"/>
          <w:sz w:val="24"/>
          <w:szCs w:val="24"/>
        </w:rPr>
      </w:pPr>
      <w:r w:rsidRPr="00A72684">
        <w:rPr>
          <w:rFonts w:ascii="Times New Roman" w:hAnsi="Times New Roman" w:cs="Times New Roman"/>
          <w:sz w:val="24"/>
          <w:szCs w:val="24"/>
        </w:rPr>
        <w:t>Оценка предметных результатов ведется в ходе процедур текущего, тематического контроля, промежуточной, государственной итоговой аттестации, а также администрацией гимназии в ходе внутришкольного мониторинга достижения предметных результатов.</w:t>
      </w:r>
    </w:p>
    <w:p w14:paraId="12F09A31" w14:textId="37B0104E" w:rsidR="00F7698B" w:rsidRDefault="00F7698B" w:rsidP="00AE0349">
      <w:pPr>
        <w:tabs>
          <w:tab w:val="left" w:pos="1337"/>
          <w:tab w:val="left" w:pos="1532"/>
          <w:tab w:val="left" w:pos="1560"/>
        </w:tabs>
        <w:ind w:firstLine="709"/>
        <w:jc w:val="both"/>
        <w:rPr>
          <w:rFonts w:ascii="Times New Roman" w:hAnsi="Times New Roman" w:cs="Times New Roman"/>
          <w:b/>
          <w:bCs/>
          <w:sz w:val="24"/>
          <w:szCs w:val="24"/>
        </w:rPr>
      </w:pPr>
    </w:p>
    <w:p w14:paraId="720DE398" w14:textId="53DE51AF" w:rsidR="000D1BC7" w:rsidRPr="003A0427" w:rsidRDefault="001D7A8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«Химия» (базовый уровень).</w:t>
      </w:r>
    </w:p>
    <w:p w14:paraId="19E132CF" w14:textId="55017A8F" w:rsidR="000D1BC7" w:rsidRPr="003A0427" w:rsidRDefault="0079744D"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sidRPr="0079744D">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6F66FAF3" w14:textId="0A5A787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CB62E9E" w14:textId="182660F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5427446E" w14:textId="0E5497A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179126C" w14:textId="335807B1"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Пояснительная записка</w:t>
      </w:r>
    </w:p>
    <w:p w14:paraId="1CC46046" w14:textId="083EC1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14:paraId="34AE2942" w14:textId="538AB04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14:paraId="1871A76D" w14:textId="14A1472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данными положениями программа по химии (базовый уровень) на уровне среднего общего образования:</w:t>
      </w:r>
    </w:p>
    <w:p w14:paraId="5B30C5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14:paraId="791B20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w:t>
      </w:r>
    </w:p>
    <w:p w14:paraId="20B0F6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14:paraId="3FE17F75" w14:textId="1F3568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14:paraId="48E3742F" w14:textId="13AF454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14:paraId="58ED10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формировании содержания предмета «Химия» учтены следующие положения о специфике и значении науки химии.</w:t>
      </w:r>
    </w:p>
    <w:p w14:paraId="19957E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170FD7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14:paraId="55D9EC0A" w14:textId="1C8FE1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24412DE7" w14:textId="24BE140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738AAA77" w14:textId="57869C2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29BA963C" w14:textId="6FC3313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14:paraId="596CA747" w14:textId="77777777" w:rsidR="00BC31B0"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Единая система знаний о важнейших веществах, их составе,</w:t>
      </w:r>
      <w:r w:rsidR="00BC31B0">
        <w:rPr>
          <w:rFonts w:ascii="Times New Roman" w:hAnsi="Times New Roman" w:cs="Times New Roman"/>
          <w:sz w:val="24"/>
          <w:szCs w:val="24"/>
        </w:rPr>
        <w:t xml:space="preserve"> </w:t>
      </w:r>
      <w:r w:rsidRPr="003A0427">
        <w:rPr>
          <w:rFonts w:ascii="Times New Roman" w:hAnsi="Times New Roman" w:cs="Times New Roman"/>
          <w:sz w:val="24"/>
          <w:szCs w:val="24"/>
        </w:rPr>
        <w:t xml:space="preserve">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w:t>
      </w:r>
    </w:p>
    <w:p w14:paraId="2B1F4F91" w14:textId="75E9BF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w:t>
      </w:r>
      <w:r w:rsidR="00E568C0" w:rsidRPr="003A0427">
        <w:rPr>
          <w:rFonts w:ascii="Times New Roman" w:hAnsi="Times New Roman" w:cs="Times New Roman"/>
          <w:sz w:val="24"/>
          <w:szCs w:val="24"/>
        </w:rPr>
        <w:t xml:space="preserve"> </w:t>
      </w:r>
      <w:r w:rsidRPr="003A0427">
        <w:rPr>
          <w:rFonts w:ascii="Times New Roman" w:hAnsi="Times New Roman" w:cs="Times New Roman"/>
          <w:sz w:val="24"/>
          <w:szCs w:val="24"/>
        </w:rPr>
        <w:t>материальное единство неорганического и органического мира,</w:t>
      </w:r>
      <w:r w:rsidR="00BC31B0">
        <w:rPr>
          <w:rFonts w:ascii="Times New Roman" w:hAnsi="Times New Roman" w:cs="Times New Roman"/>
          <w:sz w:val="24"/>
          <w:szCs w:val="24"/>
        </w:rPr>
        <w:t xml:space="preserve"> </w:t>
      </w:r>
      <w:r w:rsidRPr="003A0427">
        <w:rPr>
          <w:rFonts w:ascii="Times New Roman" w:hAnsi="Times New Roman" w:cs="Times New Roman"/>
          <w:sz w:val="24"/>
          <w:szCs w:val="24"/>
        </w:rPr>
        <w:t>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6B3C335B" w14:textId="38AD395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873E301" w14:textId="0C4AC83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 практике преподавания химии как на уровне основного общего </w:t>
      </w:r>
      <w:r w:rsidR="003C7E38" w:rsidRPr="003A0427">
        <w:rPr>
          <w:rFonts w:ascii="Times New Roman" w:hAnsi="Times New Roman" w:cs="Times New Roman"/>
          <w:sz w:val="24"/>
          <w:szCs w:val="24"/>
        </w:rPr>
        <w:t>образования,</w:t>
      </w:r>
      <w:r w:rsidRPr="003A0427">
        <w:rPr>
          <w:rFonts w:ascii="Times New Roman" w:hAnsi="Times New Roman" w:cs="Times New Roman"/>
          <w:sz w:val="24"/>
          <w:szCs w:val="24"/>
        </w:rPr>
        <w:t xml:space="preserve"> так и на уровне среднего общего образования, при определении</w:t>
      </w:r>
      <w:r w:rsidR="00BC31B0">
        <w:rPr>
          <w:rFonts w:ascii="Times New Roman" w:hAnsi="Times New Roman" w:cs="Times New Roman"/>
          <w:sz w:val="24"/>
          <w:szCs w:val="24"/>
        </w:rPr>
        <w:t xml:space="preserve"> </w:t>
      </w:r>
      <w:r w:rsidRPr="003A0427">
        <w:rPr>
          <w:rFonts w:ascii="Times New Roman" w:hAnsi="Times New Roman" w:cs="Times New Roman"/>
          <w:sz w:val="24"/>
          <w:szCs w:val="24"/>
        </w:rPr>
        <w:t>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30D85A95" w14:textId="73795AB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Главными целями изучения предмета «Химия» на уровне среднего общего образования на базовом уровне являются:</w:t>
      </w:r>
    </w:p>
    <w:p w14:paraId="7717C8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68586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2B8482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15850D11" w14:textId="5749204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w:t>
      </w:r>
      <w:r w:rsidR="002A61A2" w:rsidRPr="003A0427">
        <w:rPr>
          <w:rFonts w:ascii="Times New Roman" w:hAnsi="Times New Roman" w:cs="Times New Roman"/>
          <w:sz w:val="24"/>
          <w:szCs w:val="24"/>
        </w:rPr>
        <w:t>б</w:t>
      </w:r>
      <w:r w:rsidRPr="003A0427">
        <w:rPr>
          <w:rFonts w:ascii="Times New Roman" w:hAnsi="Times New Roman" w:cs="Times New Roman"/>
          <w:sz w:val="24"/>
          <w:szCs w:val="24"/>
        </w:rPr>
        <w:t>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2C5313C7" w14:textId="1D708F3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этой связи при изучении предмета «Химия» доминирующее значение приобретают такие цели и задачи, как:</w:t>
      </w:r>
    </w:p>
    <w:p w14:paraId="0A2A81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1BB7CF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59CF8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 популярной информации химического содержания;</w:t>
      </w:r>
    </w:p>
    <w:p w14:paraId="21ED0B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1DE367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38129857" w14:textId="1CE7C98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14:paraId="3C6B0C29" w14:textId="68A2CF7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1BE5077" w14:textId="67E2B56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химии - 6</w:t>
      </w:r>
      <w:r w:rsidR="00910A78">
        <w:rPr>
          <w:rFonts w:ascii="Times New Roman" w:hAnsi="Times New Roman" w:cs="Times New Roman"/>
          <w:sz w:val="24"/>
          <w:szCs w:val="24"/>
        </w:rPr>
        <w:t>8</w:t>
      </w:r>
      <w:r w:rsidRPr="003A0427">
        <w:rPr>
          <w:rFonts w:ascii="Times New Roman" w:hAnsi="Times New Roman" w:cs="Times New Roman"/>
          <w:sz w:val="24"/>
          <w:szCs w:val="24"/>
        </w:rPr>
        <w:t xml:space="preserve"> часов: в 10 классе - 34 часа (1 час в неделю), в 11 классе - </w:t>
      </w:r>
      <w:r w:rsidR="00910A78">
        <w:rPr>
          <w:rFonts w:ascii="Times New Roman" w:hAnsi="Times New Roman" w:cs="Times New Roman"/>
          <w:sz w:val="24"/>
          <w:szCs w:val="24"/>
        </w:rPr>
        <w:t>34</w:t>
      </w:r>
      <w:r w:rsidRPr="003A0427">
        <w:rPr>
          <w:rFonts w:ascii="Times New Roman" w:hAnsi="Times New Roman" w:cs="Times New Roman"/>
          <w:sz w:val="24"/>
          <w:szCs w:val="24"/>
        </w:rPr>
        <w:t xml:space="preserve"> часа (1 час в неделю).</w:t>
      </w:r>
    </w:p>
    <w:p w14:paraId="2D21E1B0" w14:textId="63DFF1FB"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10 классе.</w:t>
      </w:r>
    </w:p>
    <w:p w14:paraId="07DBEB8B" w14:textId="093DACB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Органическая химия.</w:t>
      </w:r>
    </w:p>
    <w:p w14:paraId="1AE7D55E" w14:textId="0222B63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Теоретические основы органической химии.</w:t>
      </w:r>
    </w:p>
    <w:p w14:paraId="4AF12E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19287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0D54A6D1" w14:textId="1657C8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40B5A0AA" w14:textId="76CF2374"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Православные ученые.</w:t>
      </w:r>
    </w:p>
    <w:p w14:paraId="03905B46" w14:textId="19BC6A3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Углеводороды.</w:t>
      </w:r>
    </w:p>
    <w:p w14:paraId="540A3A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14:paraId="277382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14:paraId="155939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B0F2C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14:paraId="302C40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14:paraId="2CB4AD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14:paraId="2A71BA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14:paraId="681760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Расчётные задачи.</w:t>
      </w:r>
    </w:p>
    <w:p w14:paraId="63F013E3" w14:textId="4B3D0A4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FC10057" w14:textId="613E2526" w:rsidR="005571B9" w:rsidRPr="003A0427" w:rsidRDefault="005571B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Земляная смола ветхозаветных времен.</w:t>
      </w:r>
    </w:p>
    <w:p w14:paraId="0C37C6BB" w14:textId="34F2F14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Кислородсодержащие органические соединения.</w:t>
      </w:r>
    </w:p>
    <w:p w14:paraId="52CFB0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14:paraId="04B4E90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14:paraId="2B5CF9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Фенол: строение молекулы, физические и химические свойства. Токсичность фенола. Применение фенола.</w:t>
      </w:r>
    </w:p>
    <w:p w14:paraId="6A7DDD70" w14:textId="30E76D9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Альдегиды. Формальдегид, ацетальдегид:</w:t>
      </w:r>
      <w:r w:rsidR="001D7A87">
        <w:rPr>
          <w:rFonts w:ascii="Times New Roman" w:hAnsi="Times New Roman" w:cs="Times New Roman"/>
          <w:sz w:val="24"/>
          <w:szCs w:val="24"/>
        </w:rPr>
        <w:t xml:space="preserve"> </w:t>
      </w:r>
      <w:r w:rsidRPr="003A0427">
        <w:rPr>
          <w:rFonts w:ascii="Times New Roman" w:hAnsi="Times New Roman" w:cs="Times New Roman"/>
          <w:sz w:val="24"/>
          <w:szCs w:val="24"/>
        </w:rPr>
        <w:t>строение, физические</w:t>
      </w:r>
      <w:r w:rsidR="001D7A87">
        <w:rPr>
          <w:rFonts w:ascii="Times New Roman" w:hAnsi="Times New Roman" w:cs="Times New Roman"/>
          <w:sz w:val="24"/>
          <w:szCs w:val="24"/>
        </w:rPr>
        <w:t xml:space="preserve"> </w:t>
      </w:r>
      <w:r w:rsidRPr="003A0427">
        <w:rPr>
          <w:rFonts w:ascii="Times New Roman" w:hAnsi="Times New Roman" w:cs="Times New Roman"/>
          <w:sz w:val="24"/>
          <w:szCs w:val="24"/>
        </w:rPr>
        <w:t>и химические свойства (реакции окисления и восстановления, качественные реакции), получение и применение.</w:t>
      </w:r>
    </w:p>
    <w:p w14:paraId="79A4EF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479044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14:paraId="049AB8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меди(П), окисление аммиачным раствором оксида серебра(І), восстановление, брожение глюкозы), нахождение в природе, применение, биологическая роль. Фотосинтез. Фруктоза как изомер глюкозы.</w:t>
      </w:r>
    </w:p>
    <w:p w14:paraId="3EAD08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0F3246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меди(ІІ)), многоатомных спиртов (взаимодействие глицерина с гидроксидом меди(П)), альдегидов (окисление аммиачным раствором оксида серебра(І) и гидроксидом меди(П), взаимодействие крахмала с иодом), проведение практической работы: свойства раствора уксусной кислоты.</w:t>
      </w:r>
    </w:p>
    <w:p w14:paraId="16D45A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Расчётные задачи.</w:t>
      </w:r>
    </w:p>
    <w:p w14:paraId="6BAE58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A89EC02" w14:textId="1588A91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Азотсодержащие органические соединения.</w:t>
      </w:r>
    </w:p>
    <w:p w14:paraId="382FB7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199071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14:paraId="55599523" w14:textId="3610F9B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4449BECC" w14:textId="5C005C60" w:rsidR="00056B86" w:rsidRPr="003A0427" w:rsidRDefault="00056B8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Сотворение мира.</w:t>
      </w:r>
    </w:p>
    <w:p w14:paraId="68BB3AD3" w14:textId="5662265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Высокомолекулярные соединения.</w:t>
      </w:r>
    </w:p>
    <w:p w14:paraId="71CCAC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14:paraId="53F19B82" w14:textId="25C877F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16B024F7" w14:textId="3E95B6A8" w:rsidR="00056B86" w:rsidRPr="003A0427" w:rsidRDefault="00056B8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Упоминание природных волокон в Библии</w:t>
      </w:r>
    </w:p>
    <w:p w14:paraId="76E79EF8" w14:textId="1855CCB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Межпредметные связи.</w:t>
      </w:r>
    </w:p>
    <w:p w14:paraId="2ECA7A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8CFCAC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46A429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22E7B6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Биология: клетка, организм, биосфера, обмен веществ в организме, фотосинтез ^биологи чески активные вещества (белки, углеводы, жиры, ферменты).</w:t>
      </w:r>
    </w:p>
    <w:p w14:paraId="2E482F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минералы, горные породы, полезные ископаемые, топливо, ресурсы.</w:t>
      </w:r>
    </w:p>
    <w:p w14:paraId="225382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78B478D7" w14:textId="62A24798"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Содержание обучения в 11 классе.</w:t>
      </w:r>
    </w:p>
    <w:p w14:paraId="3E8CC12C" w14:textId="6EA4222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Общая и неорганическая химия.</w:t>
      </w:r>
    </w:p>
    <w:p w14:paraId="38DB9292" w14:textId="73FEC87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Теоретические основы химии.</w:t>
      </w:r>
    </w:p>
    <w:p w14:paraId="5A92BFDB" w14:textId="16A08CC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Химический элемент. Атом. Ядро атома, изотопы. Электронная оболочка. Энергетические уровни, подуровни. Атомные орбитали, 8-, р-, б- элементы. Особенности распределения электронов по </w:t>
      </w:r>
      <w:r w:rsidR="00E568C0" w:rsidRPr="003A0427">
        <w:rPr>
          <w:rFonts w:ascii="Times New Roman" w:hAnsi="Times New Roman" w:cs="Times New Roman"/>
          <w:sz w:val="24"/>
          <w:szCs w:val="24"/>
        </w:rPr>
        <w:t>орбитали</w:t>
      </w:r>
      <w:r w:rsidRPr="003A0427">
        <w:rPr>
          <w:rFonts w:ascii="Times New Roman" w:hAnsi="Times New Roman" w:cs="Times New Roman"/>
          <w:sz w:val="24"/>
          <w:szCs w:val="24"/>
        </w:rPr>
        <w:t xml:space="preserve"> в атомах элементов первых четырёх периодов. Электронная конфигурация атомов.</w:t>
      </w:r>
    </w:p>
    <w:p w14:paraId="4AD726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14:paraId="3ADC87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14:paraId="3954DE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14:paraId="07E533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о дисперсных системах. Истинные и коллоидные растворы. Массовая доля вещества в растворе.</w:t>
      </w:r>
    </w:p>
    <w:p w14:paraId="7EFBF2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2295C7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672181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14:paraId="0B6509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p w14:paraId="3E1F5E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Окислительно-восстановительные реакции.</w:t>
      </w:r>
    </w:p>
    <w:p w14:paraId="5477F3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18B6915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Расчётные задачи.</w:t>
      </w:r>
    </w:p>
    <w:p w14:paraId="2EF3002A" w14:textId="10D7FBA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14:paraId="48DEFA42" w14:textId="582BD38A" w:rsidR="00056B86" w:rsidRPr="003A0427" w:rsidRDefault="00056B8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Менделеев- православный христианин.</w:t>
      </w:r>
    </w:p>
    <w:p w14:paraId="3B5A1643" w14:textId="3D9901F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Раздел 2. Неорганическая химия.</w:t>
      </w:r>
    </w:p>
    <w:p w14:paraId="0A14DB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p w14:paraId="5D303C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1E8074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важнейших неметаллов и их соединений.</w:t>
      </w:r>
    </w:p>
    <w:p w14:paraId="411314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13F4E9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w:t>
      </w:r>
    </w:p>
    <w:p w14:paraId="35B559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Общие способы получения металлов. Применение металлов в быту и технике.</w:t>
      </w:r>
    </w:p>
    <w:p w14:paraId="092830B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65E075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Расчётные задачи.</w:t>
      </w:r>
    </w:p>
    <w:p w14:paraId="6EFC23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59F465E0" w14:textId="7DEB23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Химия и жизнь. Межпредметные связи.</w:t>
      </w:r>
    </w:p>
    <w:p w14:paraId="40B46202" w14:textId="74996C2E" w:rsidR="00056B86" w:rsidRPr="003A0427" w:rsidRDefault="00056B8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Дивность и стройность установленного Богом порядка.</w:t>
      </w:r>
    </w:p>
    <w:p w14:paraId="0FF516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14:paraId="486246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Представления об общих научных принципах промышленного получения важнейших веществ.</w:t>
      </w:r>
    </w:p>
    <w:p w14:paraId="7D2437CD" w14:textId="74F57CF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14:paraId="08C8206C" w14:textId="6D6B51A2" w:rsidR="00056B86" w:rsidRPr="003A0427" w:rsidRDefault="00056B8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Библия о веществах.</w:t>
      </w:r>
    </w:p>
    <w:p w14:paraId="717DB07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14:paraId="7DE72B1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86C8F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67C94D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30A3B6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Биология: клетка, организм, экосистема, биосфера, макро- и микроэлементы, витамины, обмен веществ в организме.</w:t>
      </w:r>
    </w:p>
    <w:p w14:paraId="13A9D5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минералы, горные породы, полезные ископаемые, топливо, ресурсы.</w:t>
      </w:r>
    </w:p>
    <w:p w14:paraId="756805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2975C2E" w14:textId="101CE96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химии на уровне среднего общего образования.</w:t>
      </w:r>
    </w:p>
    <w:p w14:paraId="4032DA1A" w14:textId="006ED452" w:rsidR="00056B86" w:rsidRPr="003A0427" w:rsidRDefault="00056B8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физические и химические явления в Библии.</w:t>
      </w:r>
    </w:p>
    <w:p w14:paraId="73B8260D" w14:textId="33063012" w:rsidR="000D1BC7" w:rsidRPr="003A0427" w:rsidRDefault="002A61A2"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w:t>
      </w:r>
      <w:r w:rsidR="000D1BC7" w:rsidRPr="003A0427">
        <w:rPr>
          <w:rFonts w:ascii="Times New Roman" w:hAnsi="Times New Roman" w:cs="Times New Roman"/>
          <w:sz w:val="24"/>
          <w:szCs w:val="24"/>
        </w:rPr>
        <w:t>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7A98BCA7" w14:textId="0354633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508A3D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обучающимися российской гражданской идентичности - готовности к саморазвитию, самостоятельности и самоопределению;</w:t>
      </w:r>
    </w:p>
    <w:p w14:paraId="625E2C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наличие мотивации к обучению;</w:t>
      </w:r>
    </w:p>
    <w:p w14:paraId="51CB00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целенаправленное развитие внутренних убеждений личности на основе ключевых ценностей и исторических традиций базовой науки химии;</w:t>
      </w:r>
    </w:p>
    <w:p w14:paraId="73D841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14:paraId="4A53B5B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наличие правосознания экологической культуры и способности ставить цели и строить жизненные планы.</w:t>
      </w:r>
    </w:p>
    <w:p w14:paraId="086E03C6" w14:textId="4590AA3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7F936671" w14:textId="656C7B9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54CE0100" w14:textId="0DCDFA7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7E0931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осознания обучающимися своих конституционных прав и обязанностей, уважения к закону и правопорядку;</w:t>
      </w:r>
    </w:p>
    <w:p w14:paraId="41CBF0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представления о социальных нормах и правилах межличностных отношений в коллективе;</w:t>
      </w:r>
    </w:p>
    <w:p w14:paraId="47CF09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14:paraId="6CBB986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14:paraId="73D30EDE" w14:textId="320F74D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02EE5E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ценностного отношения к историческому и научному наследию отечественной химии;</w:t>
      </w:r>
    </w:p>
    <w:p w14:paraId="0DA468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14:paraId="775CBAE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3B7A3C14" w14:textId="16011C8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5B5FAC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нравственного сознания, этического поведения;</w:t>
      </w:r>
    </w:p>
    <w:p w14:paraId="0061C2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415ED39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6DE7A098" w14:textId="43AFBC5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4)формирования культуры здоровья:</w:t>
      </w:r>
    </w:p>
    <w:p w14:paraId="6A08C8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 соблюдения правил безопасного обращения с веществами в быту, повседневной жизни и в трудовой деятельности;</w:t>
      </w:r>
    </w:p>
    <w:p w14:paraId="6E02A1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понимания ценности правил индивидуального и коллективного безопасного поведения в ситуациях, угрожающих здоровью и жизни людей;</w:t>
      </w:r>
    </w:p>
    <w:p w14:paraId="75F171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осознания последствий и неприятия вредных привычек (употребления алкоголя, наркотиков, курения);</w:t>
      </w:r>
    </w:p>
    <w:p w14:paraId="4A9F7736" w14:textId="47D8F4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5)трудового воспитания:</w:t>
      </w:r>
    </w:p>
    <w:p w14:paraId="62AD25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14:paraId="279261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установки на активное участие в решении практических задач социальной направленности (в рамках своего класса, школы);</w:t>
      </w:r>
    </w:p>
    <w:p w14:paraId="35B56F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интереса к практическому изучению профессий различного рода, в том числе на основе применения предметных знаний по химии;</w:t>
      </w:r>
    </w:p>
    <w:p w14:paraId="0C7DF0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уважения к труду, людям труда и результатам трудовой деятельности;</w:t>
      </w:r>
    </w:p>
    <w:p w14:paraId="566EA4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DB3098D" w14:textId="692A9FB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6)экологического воспитания:</w:t>
      </w:r>
    </w:p>
    <w:p w14:paraId="088262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экологически целесообразного отношения к природе, как источнику существования жизни на Земле;</w:t>
      </w:r>
    </w:p>
    <w:p w14:paraId="0CF97C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понимания глобального характера экологических проблем, влияния экономических процессов на состояние природной и социальной среды;</w:t>
      </w:r>
    </w:p>
    <w:p w14:paraId="5A3753A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осознания необходимости использования достижений химии для решения вопросов рационального природопользования;</w:t>
      </w:r>
    </w:p>
    <w:p w14:paraId="1791A1D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48FB4D7D" w14:textId="588433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r w:rsidR="00E568C0" w:rsidRPr="003A0427">
        <w:rPr>
          <w:rFonts w:ascii="Times New Roman" w:hAnsi="Times New Roman" w:cs="Times New Roman"/>
          <w:sz w:val="24"/>
          <w:szCs w:val="24"/>
        </w:rPr>
        <w:t>хемо фобии</w:t>
      </w:r>
      <w:r w:rsidRPr="003A0427">
        <w:rPr>
          <w:rFonts w:ascii="Times New Roman" w:hAnsi="Times New Roman" w:cs="Times New Roman"/>
          <w:sz w:val="24"/>
          <w:szCs w:val="24"/>
        </w:rPr>
        <w:t>;</w:t>
      </w:r>
    </w:p>
    <w:p w14:paraId="6BD882B5" w14:textId="233ED95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7)ценности научного познания:</w:t>
      </w:r>
    </w:p>
    <w:p w14:paraId="6C1B52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сформированное™ мировоззрения, соответствующего современному уровню развития науки и общественной практики;</w:t>
      </w:r>
    </w:p>
    <w:p w14:paraId="6F45C9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6361C3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389D82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0D93B0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способности самостоятельно использовать химические знания для решения проблем в реальных жизненных ситуациях;</w:t>
      </w:r>
    </w:p>
    <w:p w14:paraId="75E40E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интереса к познанию и исследовательской деятельности;</w:t>
      </w:r>
    </w:p>
    <w:p w14:paraId="4918BA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54A718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интереса к особенностям труда в различных сферах профессиональной деятельности.</w:t>
      </w:r>
    </w:p>
    <w:p w14:paraId="2953CBC6" w14:textId="3668D9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Метапредметные результаты освоения учебного предмета «Химия» на уровне среднего общего образования включают:</w:t>
      </w:r>
    </w:p>
    <w:p w14:paraId="0EBD45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14:paraId="0E154A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61D677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BC25CA9" w14:textId="133FBA2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Метапредметные результаты отражают овладение универсальными учебными познавательными, коммуникативными и регулятивными действиями.</w:t>
      </w:r>
    </w:p>
    <w:p w14:paraId="6A69C2BE" w14:textId="630BF95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учебными познавательными действиями:</w:t>
      </w:r>
    </w:p>
    <w:p w14:paraId="7660DCE5" w14:textId="5D68B8E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1)базовые логические действия:</w:t>
      </w:r>
    </w:p>
    <w:p w14:paraId="7D0730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проблему, всесторонне её рассматривать;</w:t>
      </w:r>
    </w:p>
    <w:p w14:paraId="17D414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3E0FEF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14:paraId="045F62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основания и критерии для классификации веществ и химических реакций;</w:t>
      </w:r>
    </w:p>
    <w:p w14:paraId="5A6441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причинно-следственные связи между изучаемыми явлениями;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53308B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8549374" w14:textId="158B126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2)базовые исследовательские действия:</w:t>
      </w:r>
    </w:p>
    <w:p w14:paraId="2FA96F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основами методов научного познания веществ и химических реакций;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121642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7B012C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71D65FB" w14:textId="134E872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3)работа с информацией:</w:t>
      </w:r>
    </w:p>
    <w:p w14:paraId="3DDE57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15E1ED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14:paraId="175401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приобретать опыт использования информационно-коммуникативных технологий и различных поисковых систем;</w:t>
      </w:r>
    </w:p>
    <w:p w14:paraId="0CC99F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выбирать оптимальную форму представления информации (схемы, графики, диаграммы, таблицы, рисунки и другие);</w:t>
      </w:r>
    </w:p>
    <w:p w14:paraId="2DF421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09C786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и преобразовывать знаково-символические средства наглядности.</w:t>
      </w:r>
    </w:p>
    <w:p w14:paraId="466E7697" w14:textId="7C608AD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коммуникативными действиями:</w:t>
      </w:r>
    </w:p>
    <w:p w14:paraId="16C85E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1FEB2B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1BF985AB" w14:textId="01BA1BF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регулятивными действиями:</w:t>
      </w:r>
    </w:p>
    <w:p w14:paraId="4E89B7B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14:paraId="145952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самоконтроль своей деятельности на основе самоанализа и самооценки.</w:t>
      </w:r>
    </w:p>
    <w:p w14:paraId="41B6381F" w14:textId="645273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14:paraId="0693DE4C" w14:textId="2A5BD85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обучения в 10 классе предметные результаты освоения курса «Органическая химия» отражают:</w:t>
      </w:r>
    </w:p>
    <w:p w14:paraId="71C3C5B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E8457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системой химических знаний, которая включает:</w:t>
      </w:r>
    </w:p>
    <w:p w14:paraId="3628D2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14:paraId="572604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теории и законы (теория строения органических веществ А.М. Бутлерова, закон сохранения массы веществ);</w:t>
      </w:r>
    </w:p>
    <w:p w14:paraId="687F90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закономерности, символический язык химии;</w:t>
      </w:r>
    </w:p>
    <w:p w14:paraId="00E4F2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6A3FD8B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2E6A42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3D8B88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(ШРАС),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2D01CC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умения определять виды химической связи в органических соединениях (одинарные и кратные);</w:t>
      </w:r>
    </w:p>
    <w:p w14:paraId="390A92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14:paraId="65A552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1253A3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2DA6CB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2E1D5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5CDA3E3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B90D9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EF525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DB7C7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14:paraId="6E628D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5D97A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14:paraId="1338899F" w14:textId="5B23704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обучения в 11 классе предметные результаты освоения курса «Общая и неорганическая химия» отражают:</w:t>
      </w:r>
    </w:p>
    <w:p w14:paraId="7B045C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16E94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системой химических знаний, которая включает:</w:t>
      </w:r>
    </w:p>
    <w:p w14:paraId="3A56AF76" w14:textId="1FFCE96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основополагающие понятия (химический элемент, атом, изотоп, з-, р-, сі-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w:t>
      </w:r>
      <w:r w:rsidR="00E568C0" w:rsidRPr="003A0427">
        <w:rPr>
          <w:rFonts w:ascii="Times New Roman" w:hAnsi="Times New Roman" w:cs="Times New Roman"/>
          <w:sz w:val="24"/>
          <w:szCs w:val="24"/>
        </w:rPr>
        <w:t xml:space="preserve"> не электролиты</w:t>
      </w:r>
      <w:r w:rsidRPr="003A0427">
        <w:rPr>
          <w:rFonts w:ascii="Times New Roman" w:hAnsi="Times New Roman" w:cs="Times New Roman"/>
          <w:sz w:val="24"/>
          <w:szCs w:val="24"/>
        </w:rPr>
        <w:t>, электролитическая диссоциация, окислитель, восстановитель, скорость химической реакции, химическое равновесие);</w:t>
      </w:r>
    </w:p>
    <w:p w14:paraId="2A961D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5C07FC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397057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(ШРАС)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25E194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59FFFD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4CAE5E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p w14:paraId="587651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 р-, б-электронные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14:paraId="4E2391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45A2D7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13264A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14:paraId="3EFDE5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2D50FB0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раскрывать сущность окислительно- восстановительных реакций посредством составления электронного баланса этих реакций;</w:t>
      </w:r>
    </w:p>
    <w:p w14:paraId="16BB24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2474C827" w14:textId="218BEF65" w:rsidR="000D1BC7" w:rsidRPr="003A0427" w:rsidRDefault="00E568C0"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сформированном</w:t>
      </w:r>
      <w:r w:rsidR="000D1BC7" w:rsidRPr="003A0427">
        <w:rPr>
          <w:rFonts w:ascii="Times New Roman" w:hAnsi="Times New Roman" w:cs="Times New Roman"/>
          <w:sz w:val="24"/>
          <w:szCs w:val="24"/>
        </w:rPr>
        <w:t xml:space="preserve">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2F2F3E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42867F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CD522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78F83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37C15E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10409E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A1D3A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14:paraId="7FBFD2F9" w14:textId="77777777" w:rsidR="00BC31B0" w:rsidRDefault="00BC31B0" w:rsidP="00602DFE">
      <w:pPr>
        <w:tabs>
          <w:tab w:val="left" w:pos="1337"/>
          <w:tab w:val="left" w:pos="1560"/>
        </w:tabs>
        <w:ind w:firstLine="709"/>
        <w:jc w:val="center"/>
        <w:rPr>
          <w:rFonts w:ascii="Times New Roman" w:hAnsi="Times New Roman" w:cs="Times New Roman"/>
          <w:b/>
          <w:bCs/>
          <w:sz w:val="24"/>
          <w:szCs w:val="24"/>
        </w:rPr>
      </w:pPr>
    </w:p>
    <w:p w14:paraId="2D4AA469" w14:textId="59E34AF7" w:rsidR="000D1BC7" w:rsidRPr="003A0427" w:rsidRDefault="000D444C"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«Биология» (базовый уровень).</w:t>
      </w:r>
    </w:p>
    <w:p w14:paraId="345F73E6" w14:textId="43FD7361" w:rsidR="000D1BC7" w:rsidRPr="003A0427" w:rsidRDefault="0079744D"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sidRPr="0079744D">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14:paraId="4CEE147F" w14:textId="0A49102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64953316" w14:textId="3B633E6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AD5C2DC" w14:textId="3A28FFA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5A15308" w14:textId="5FD1D183" w:rsidR="000D1BC7" w:rsidRPr="0079744D" w:rsidRDefault="000D1BC7" w:rsidP="00602DFE">
      <w:pPr>
        <w:tabs>
          <w:tab w:val="left" w:pos="1337"/>
          <w:tab w:val="left" w:pos="1560"/>
        </w:tabs>
        <w:ind w:firstLine="709"/>
        <w:jc w:val="center"/>
        <w:rPr>
          <w:rFonts w:ascii="Times New Roman" w:hAnsi="Times New Roman" w:cs="Times New Roman"/>
          <w:sz w:val="24"/>
          <w:szCs w:val="24"/>
        </w:rPr>
      </w:pPr>
      <w:r w:rsidRPr="0079744D">
        <w:rPr>
          <w:rFonts w:ascii="Times New Roman" w:hAnsi="Times New Roman" w:cs="Times New Roman"/>
          <w:sz w:val="24"/>
          <w:szCs w:val="24"/>
        </w:rPr>
        <w:t>Пояснительная записка.</w:t>
      </w:r>
    </w:p>
    <w:p w14:paraId="4B277214" w14:textId="0F3593E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разработке программы по биологии теоретическую основу</w:t>
      </w:r>
      <w:r w:rsidR="0079744D" w:rsidRPr="0079744D">
        <w:rPr>
          <w:rFonts w:ascii="Times New Roman" w:hAnsi="Times New Roman" w:cs="Times New Roman"/>
          <w:sz w:val="24"/>
          <w:szCs w:val="24"/>
        </w:rPr>
        <w:t xml:space="preserve"> </w:t>
      </w:r>
      <w:r w:rsidRPr="003A0427">
        <w:rPr>
          <w:rFonts w:ascii="Times New Roman" w:hAnsi="Times New Roman" w:cs="Times New Roman"/>
          <w:sz w:val="24"/>
          <w:szCs w:val="24"/>
        </w:rPr>
        <w:t>для определения подходов к формированию содержания учебного предмета «Биология» составили:</w:t>
      </w:r>
      <w:r w:rsidR="000D444C">
        <w:rPr>
          <w:rFonts w:ascii="Times New Roman" w:hAnsi="Times New Roman" w:cs="Times New Roman"/>
          <w:sz w:val="24"/>
          <w:szCs w:val="24"/>
        </w:rPr>
        <w:t xml:space="preserve"> </w:t>
      </w:r>
      <w:r w:rsidRPr="003A0427">
        <w:rPr>
          <w:rFonts w:ascii="Times New Roman" w:hAnsi="Times New Roman" w:cs="Times New Roman"/>
          <w:sz w:val="24"/>
          <w:szCs w:val="24"/>
        </w:rPr>
        <w:t>концептуальные положения ФГОС СОО</w:t>
      </w:r>
      <w:r w:rsidR="007E2FA3" w:rsidRPr="007E2FA3">
        <w:rPr>
          <w:rFonts w:ascii="Times New Roman" w:hAnsi="Times New Roman" w:cs="Times New Roman"/>
          <w:sz w:val="24"/>
          <w:szCs w:val="24"/>
        </w:rPr>
        <w:t xml:space="preserve"> </w:t>
      </w:r>
      <w:r w:rsidRPr="003A0427">
        <w:rPr>
          <w:rFonts w:ascii="Times New Roman" w:hAnsi="Times New Roman" w:cs="Times New Roman"/>
          <w:sz w:val="24"/>
          <w:szCs w:val="24"/>
        </w:rPr>
        <w:t>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435038C4" w14:textId="6F79E3C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779E86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1794172A" w14:textId="794F7F9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27496739" w14:textId="590B6A5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14:paraId="4609BBB1" w14:textId="5D0DDB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7E7241CD" w14:textId="35E9358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005340C6" w14:textId="05029A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Отбор содержания учебного предмета «Биология» на базовом уровне осуществлён с позиций </w:t>
      </w:r>
      <w:r w:rsidR="00E568C0" w:rsidRPr="003A0427">
        <w:rPr>
          <w:rFonts w:ascii="Times New Roman" w:hAnsi="Times New Roman" w:cs="Times New Roman"/>
          <w:sz w:val="24"/>
          <w:szCs w:val="24"/>
        </w:rPr>
        <w:t>культуросообразного</w:t>
      </w:r>
      <w:r w:rsidRPr="003A0427">
        <w:rPr>
          <w:rFonts w:ascii="Times New Roman" w:hAnsi="Times New Roman" w:cs="Times New Roman"/>
          <w:sz w:val="24"/>
          <w:szCs w:val="24"/>
        </w:rPr>
        <w:t xml:space="preserve">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14E8A39B" w14:textId="68ED1EC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3BD92336" w14:textId="57FDE12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1428B5C7" w14:textId="2A0CE24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цели изучения учебного предмета «Биология» на базовом уровне обеспечивается решением следующих задач:</w:t>
      </w:r>
    </w:p>
    <w:p w14:paraId="78D253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37CEEF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18D138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2D6D87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5DE4FF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53587D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61A99B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42B0E7CD" w14:textId="5CF71A8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14:paraId="17B980C3" w14:textId="439DDE0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биологии - 68 часов: в 10 классе - 34 часов (1 час в неделю), в 11 классе - 3</w:t>
      </w:r>
      <w:r w:rsidR="00910A78">
        <w:rPr>
          <w:rFonts w:ascii="Times New Roman" w:hAnsi="Times New Roman" w:cs="Times New Roman"/>
          <w:sz w:val="24"/>
          <w:szCs w:val="24"/>
        </w:rPr>
        <w:t>4</w:t>
      </w:r>
      <w:r w:rsidRPr="003A0427">
        <w:rPr>
          <w:rFonts w:ascii="Times New Roman" w:hAnsi="Times New Roman" w:cs="Times New Roman"/>
          <w:sz w:val="24"/>
          <w:szCs w:val="24"/>
        </w:rPr>
        <w:t xml:space="preserve"> часов (1 час в неделю).</w:t>
      </w:r>
    </w:p>
    <w:p w14:paraId="428D71C9" w14:textId="335DADC6" w:rsidR="000D1BC7" w:rsidRPr="007E2FA3" w:rsidRDefault="000D1BC7" w:rsidP="00602DFE">
      <w:pPr>
        <w:tabs>
          <w:tab w:val="left" w:pos="1337"/>
          <w:tab w:val="left" w:pos="1560"/>
        </w:tabs>
        <w:ind w:firstLine="709"/>
        <w:jc w:val="center"/>
        <w:rPr>
          <w:rFonts w:ascii="Times New Roman" w:hAnsi="Times New Roman" w:cs="Times New Roman"/>
          <w:sz w:val="24"/>
          <w:szCs w:val="24"/>
        </w:rPr>
      </w:pPr>
      <w:r w:rsidRPr="007E2FA3">
        <w:rPr>
          <w:rFonts w:ascii="Times New Roman" w:hAnsi="Times New Roman" w:cs="Times New Roman"/>
          <w:sz w:val="24"/>
          <w:szCs w:val="24"/>
        </w:rPr>
        <w:t>Содержание обучения в 10 классе.</w:t>
      </w:r>
    </w:p>
    <w:p w14:paraId="5EAE3C1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1. Биология как наука.</w:t>
      </w:r>
    </w:p>
    <w:p w14:paraId="5D440BC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1683DD4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14:paraId="5BCDCC4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Демонстрации: Портреты: Ч. Дарвин, Г. Мендель, Н. К. Кольцов, Дж. Уотсон и Ф. Крик.</w:t>
      </w:r>
    </w:p>
    <w:p w14:paraId="0122C2E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Таблицы и схемы: «Методы познания живой природы».</w:t>
      </w:r>
    </w:p>
    <w:p w14:paraId="2D9C8644"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Лабораторные и практические работы: Практическая работа № 1. «Использование различных методов при изучении биологических объектов».</w:t>
      </w:r>
    </w:p>
    <w:p w14:paraId="68D7B0D3" w14:textId="77777777" w:rsidR="007E2FA3" w:rsidRPr="007E2FA3" w:rsidRDefault="007E2FA3" w:rsidP="007E2FA3">
      <w:pPr>
        <w:tabs>
          <w:tab w:val="left" w:pos="1337"/>
          <w:tab w:val="left" w:pos="1560"/>
        </w:tabs>
        <w:ind w:firstLine="709"/>
        <w:jc w:val="both"/>
        <w:rPr>
          <w:rFonts w:ascii="Times New Roman" w:hAnsi="Times New Roman" w:cs="Times New Roman"/>
          <w:bCs/>
          <w:i/>
          <w:iCs/>
          <w:sz w:val="24"/>
          <w:szCs w:val="24"/>
        </w:rPr>
      </w:pPr>
      <w:r w:rsidRPr="007E2FA3">
        <w:rPr>
          <w:rFonts w:ascii="Times New Roman" w:hAnsi="Times New Roman" w:cs="Times New Roman"/>
          <w:bCs/>
          <w:i/>
          <w:iCs/>
          <w:sz w:val="24"/>
          <w:szCs w:val="24"/>
        </w:rPr>
        <w:t>Православный компонент: Православные естествоиспытатели</w:t>
      </w:r>
    </w:p>
    <w:p w14:paraId="35A776F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2. Живые системы и их организация.</w:t>
      </w:r>
    </w:p>
    <w:p w14:paraId="748CB275"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Живые системы (биосистемы) как предмет изучения биологии. Отличие живых систем от неорганической природы.</w:t>
      </w:r>
    </w:p>
    <w:p w14:paraId="54A71795"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29408A5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Демонстрации: Таблицы и схемы: «Основные признаки жизни», «Уровни организации живой природы».</w:t>
      </w:r>
    </w:p>
    <w:p w14:paraId="2C07217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Оборудование: модель молекулы ДНК.</w:t>
      </w:r>
    </w:p>
    <w:p w14:paraId="289AA1A0" w14:textId="77777777" w:rsidR="007E2FA3" w:rsidRPr="007E2FA3" w:rsidRDefault="007E2FA3" w:rsidP="007E2FA3">
      <w:pPr>
        <w:tabs>
          <w:tab w:val="left" w:pos="1337"/>
          <w:tab w:val="left" w:pos="1560"/>
        </w:tabs>
        <w:ind w:firstLine="709"/>
        <w:jc w:val="both"/>
        <w:rPr>
          <w:rFonts w:ascii="Times New Roman" w:hAnsi="Times New Roman" w:cs="Times New Roman"/>
          <w:bCs/>
          <w:i/>
          <w:iCs/>
          <w:sz w:val="24"/>
          <w:szCs w:val="24"/>
        </w:rPr>
      </w:pPr>
      <w:r w:rsidRPr="007E2FA3">
        <w:rPr>
          <w:rFonts w:ascii="Times New Roman" w:hAnsi="Times New Roman" w:cs="Times New Roman"/>
          <w:bCs/>
          <w:i/>
          <w:iCs/>
          <w:sz w:val="24"/>
          <w:szCs w:val="24"/>
        </w:rPr>
        <w:t>Православный компонент: Семь дней сотворения мира</w:t>
      </w:r>
    </w:p>
    <w:p w14:paraId="4F374C1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3. Химический состав и строение клетки.</w:t>
      </w:r>
    </w:p>
    <w:p w14:paraId="176F0DD0" w14:textId="3B2AFB2A"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Химический состав клетки. Химические элементы: макроэлементы, микроэлементы. Вода и минеральные вещества.</w:t>
      </w:r>
    </w:p>
    <w:p w14:paraId="1A7196EB"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Функции воды и минеральных веществ в клетке. Поддержание осмотического баланса.</w:t>
      </w:r>
    </w:p>
    <w:p w14:paraId="12B76B3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219A1A5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2FF250C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Углеводы: моносахариды (глюкоза, рибоза и </w:t>
      </w:r>
      <w:proofErr w:type="spellStart"/>
      <w:r w:rsidRPr="007E2FA3">
        <w:rPr>
          <w:rFonts w:ascii="Times New Roman" w:hAnsi="Times New Roman" w:cs="Times New Roman"/>
          <w:bCs/>
          <w:sz w:val="24"/>
          <w:szCs w:val="24"/>
        </w:rPr>
        <w:t>дезоксирибоза</w:t>
      </w:r>
      <w:proofErr w:type="spellEnd"/>
      <w:r w:rsidRPr="007E2FA3">
        <w:rPr>
          <w:rFonts w:ascii="Times New Roman" w:hAnsi="Times New Roman" w:cs="Times New Roman"/>
          <w:bCs/>
          <w:sz w:val="24"/>
          <w:szCs w:val="24"/>
        </w:rPr>
        <w:t>), дисахариды (сахароза, лактоза) и полисахариды (крахмал, гликоген, целлюлоза). Биологические функции углеводов.</w:t>
      </w:r>
    </w:p>
    <w:p w14:paraId="7E10D65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Липиды: триглицериды, фосфолипиды, стероиды. </w:t>
      </w:r>
      <w:proofErr w:type="spellStart"/>
      <w:r w:rsidRPr="007E2FA3">
        <w:rPr>
          <w:rFonts w:ascii="Times New Roman" w:hAnsi="Times New Roman" w:cs="Times New Roman"/>
          <w:bCs/>
          <w:sz w:val="24"/>
          <w:szCs w:val="24"/>
        </w:rPr>
        <w:t>Гидрофильно</w:t>
      </w:r>
      <w:proofErr w:type="spellEnd"/>
      <w:r w:rsidRPr="007E2FA3">
        <w:rPr>
          <w:rFonts w:ascii="Times New Roman" w:hAnsi="Times New Roman" w:cs="Times New Roman"/>
          <w:bCs/>
          <w:sz w:val="24"/>
          <w:szCs w:val="24"/>
        </w:rPr>
        <w:t>-гидрофобные свойства. Биологические функции липидов. Сравнение углеводов, белков и липидов как источников энергии.</w:t>
      </w:r>
    </w:p>
    <w:p w14:paraId="66FB22AA"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B6DBEFB"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Цитология – наука о клетке. Клеточная теория – пример взаимодействия идей и фактов в научном познании. Методы изучения клетки.</w:t>
      </w:r>
    </w:p>
    <w:p w14:paraId="4C447A4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7A12C5A2"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3D34D6A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Поверхностные структуры клеток – клеточная стенка, </w:t>
      </w:r>
      <w:proofErr w:type="spellStart"/>
      <w:r w:rsidRPr="007E2FA3">
        <w:rPr>
          <w:rFonts w:ascii="Times New Roman" w:hAnsi="Times New Roman" w:cs="Times New Roman"/>
          <w:bCs/>
          <w:sz w:val="24"/>
          <w:szCs w:val="24"/>
        </w:rPr>
        <w:t>гликокаликс</w:t>
      </w:r>
      <w:proofErr w:type="spellEnd"/>
      <w:r w:rsidRPr="007E2FA3">
        <w:rPr>
          <w:rFonts w:ascii="Times New Roman" w:hAnsi="Times New Roman" w:cs="Times New Roman"/>
          <w:bCs/>
          <w:sz w:val="24"/>
          <w:szCs w:val="24"/>
        </w:rPr>
        <w:t xml:space="preserve">, их функции. Плазматическая мембрана, её свойства и функции. Цитоплазма и её органоиды. </w:t>
      </w:r>
      <w:proofErr w:type="spellStart"/>
      <w:r w:rsidRPr="007E2FA3">
        <w:rPr>
          <w:rFonts w:ascii="Times New Roman" w:hAnsi="Times New Roman" w:cs="Times New Roman"/>
          <w:bCs/>
          <w:sz w:val="24"/>
          <w:szCs w:val="24"/>
        </w:rPr>
        <w:t>Одномембранные</w:t>
      </w:r>
      <w:proofErr w:type="spellEnd"/>
      <w:r w:rsidRPr="007E2FA3">
        <w:rPr>
          <w:rFonts w:ascii="Times New Roman" w:hAnsi="Times New Roman" w:cs="Times New Roman"/>
          <w:bCs/>
          <w:sz w:val="24"/>
          <w:szCs w:val="24"/>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7E2FA3">
        <w:rPr>
          <w:rFonts w:ascii="Times New Roman" w:hAnsi="Times New Roman" w:cs="Times New Roman"/>
          <w:bCs/>
          <w:sz w:val="24"/>
          <w:szCs w:val="24"/>
        </w:rPr>
        <w:t>митохондрий</w:t>
      </w:r>
      <w:proofErr w:type="spellEnd"/>
      <w:r w:rsidRPr="007E2FA3">
        <w:rPr>
          <w:rFonts w:ascii="Times New Roman" w:hAnsi="Times New Roman" w:cs="Times New Roman"/>
          <w:bCs/>
          <w:sz w:val="24"/>
          <w:szCs w:val="24"/>
        </w:rPr>
        <w:t xml:space="preserve"> и пластид. Виды пластид. </w:t>
      </w:r>
      <w:proofErr w:type="spellStart"/>
      <w:r w:rsidRPr="007E2FA3">
        <w:rPr>
          <w:rFonts w:ascii="Times New Roman" w:hAnsi="Times New Roman" w:cs="Times New Roman"/>
          <w:bCs/>
          <w:sz w:val="24"/>
          <w:szCs w:val="24"/>
        </w:rPr>
        <w:t>Немембранные</w:t>
      </w:r>
      <w:proofErr w:type="spellEnd"/>
      <w:r w:rsidRPr="007E2FA3">
        <w:rPr>
          <w:rFonts w:ascii="Times New Roman" w:hAnsi="Times New Roman" w:cs="Times New Roman"/>
          <w:bCs/>
          <w:sz w:val="24"/>
          <w:szCs w:val="24"/>
        </w:rPr>
        <w:t xml:space="preserve"> органоиды клетки: рибосомы, клеточный центр, центриоли, реснички, жгутики. Функции органоидов клетки. Включения.</w:t>
      </w:r>
    </w:p>
    <w:p w14:paraId="2F1AC537"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Ядро – регуляторный центр клетки. Строение ядра: ядерная оболочка, кариоплазма, хроматин, ядрышко. Хромосомы.</w:t>
      </w:r>
    </w:p>
    <w:p w14:paraId="310CA9F2"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Транспорт веществ в клетке.</w:t>
      </w:r>
    </w:p>
    <w:p w14:paraId="4DE07005"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Демонстрации: Портреты: А. Левенгук, Р. Гук, Т. Шванн, М. </w:t>
      </w:r>
      <w:proofErr w:type="spellStart"/>
      <w:r w:rsidRPr="007E2FA3">
        <w:rPr>
          <w:rFonts w:ascii="Times New Roman" w:hAnsi="Times New Roman" w:cs="Times New Roman"/>
          <w:bCs/>
          <w:sz w:val="24"/>
          <w:szCs w:val="24"/>
        </w:rPr>
        <w:t>Шлейден</w:t>
      </w:r>
      <w:proofErr w:type="spellEnd"/>
      <w:r w:rsidRPr="007E2FA3">
        <w:rPr>
          <w:rFonts w:ascii="Times New Roman" w:hAnsi="Times New Roman" w:cs="Times New Roman"/>
          <w:bCs/>
          <w:sz w:val="24"/>
          <w:szCs w:val="24"/>
        </w:rPr>
        <w:t xml:space="preserve">, Р. Вирхов, Дж. Уотсон, Ф. Крик, М. </w:t>
      </w:r>
      <w:proofErr w:type="spellStart"/>
      <w:r w:rsidRPr="007E2FA3">
        <w:rPr>
          <w:rFonts w:ascii="Times New Roman" w:hAnsi="Times New Roman" w:cs="Times New Roman"/>
          <w:bCs/>
          <w:sz w:val="24"/>
          <w:szCs w:val="24"/>
        </w:rPr>
        <w:t>Уилкинс</w:t>
      </w:r>
      <w:proofErr w:type="spellEnd"/>
      <w:r w:rsidRPr="007E2FA3">
        <w:rPr>
          <w:rFonts w:ascii="Times New Roman" w:hAnsi="Times New Roman" w:cs="Times New Roman"/>
          <w:bCs/>
          <w:sz w:val="24"/>
          <w:szCs w:val="24"/>
        </w:rPr>
        <w:t>, Р. Франклин, К. М. Бэр.</w:t>
      </w:r>
    </w:p>
    <w:p w14:paraId="3636581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Диаграммы: «Распределение химических элементов в неживой природе», «Распределение химических элементов в живой природе».</w:t>
      </w:r>
    </w:p>
    <w:p w14:paraId="5DDF4AB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5A433EA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0C8630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Лабораторные и практические работы: Лабораторная работа № 1. «Изучение каталитической активности ферментов (на примере амилазы или каталазы)».</w:t>
      </w:r>
    </w:p>
    <w:p w14:paraId="028B671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14:paraId="38FDF67B"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i/>
          <w:sz w:val="24"/>
          <w:szCs w:val="24"/>
        </w:rPr>
        <w:t>Православный компонент: Бог – есть суть всего живого, в нем начало всех начал</w:t>
      </w:r>
    </w:p>
    <w:p w14:paraId="01E5977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4. Жизнедеятельность клетки.</w:t>
      </w:r>
    </w:p>
    <w:p w14:paraId="5FF0855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29388E5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Типы обмена веществ: автотрофный и гетеротрофный. Роль ферментов в обмене веществ и превращении энергии в клетке.</w:t>
      </w:r>
    </w:p>
    <w:p w14:paraId="79BA46E5"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Фотосинтез. Световая и </w:t>
      </w:r>
      <w:proofErr w:type="spellStart"/>
      <w:r w:rsidRPr="007E2FA3">
        <w:rPr>
          <w:rFonts w:ascii="Times New Roman" w:hAnsi="Times New Roman" w:cs="Times New Roman"/>
          <w:bCs/>
          <w:sz w:val="24"/>
          <w:szCs w:val="24"/>
        </w:rPr>
        <w:t>темновая</w:t>
      </w:r>
      <w:proofErr w:type="spellEnd"/>
      <w:r w:rsidRPr="007E2FA3">
        <w:rPr>
          <w:rFonts w:ascii="Times New Roman" w:hAnsi="Times New Roman" w:cs="Times New Roman"/>
          <w:bCs/>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7A3EB97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Хемосинтез. </w:t>
      </w:r>
      <w:proofErr w:type="spellStart"/>
      <w:r w:rsidRPr="007E2FA3">
        <w:rPr>
          <w:rFonts w:ascii="Times New Roman" w:hAnsi="Times New Roman" w:cs="Times New Roman"/>
          <w:bCs/>
          <w:sz w:val="24"/>
          <w:szCs w:val="24"/>
        </w:rPr>
        <w:t>Хемосинтезирующие</w:t>
      </w:r>
      <w:proofErr w:type="spellEnd"/>
      <w:r w:rsidRPr="007E2FA3">
        <w:rPr>
          <w:rFonts w:ascii="Times New Roman" w:hAnsi="Times New Roman" w:cs="Times New Roman"/>
          <w:bCs/>
          <w:sz w:val="24"/>
          <w:szCs w:val="24"/>
        </w:rPr>
        <w:t xml:space="preserve"> бактерии. Значение хемосинтеза для жизни на Земле.</w:t>
      </w:r>
    </w:p>
    <w:p w14:paraId="535E4194"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6206B6E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36A3006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7E2FA3">
        <w:rPr>
          <w:rFonts w:ascii="Times New Roman" w:hAnsi="Times New Roman" w:cs="Times New Roman"/>
          <w:bCs/>
          <w:sz w:val="24"/>
          <w:szCs w:val="24"/>
        </w:rPr>
        <w:t>интеграза</w:t>
      </w:r>
      <w:proofErr w:type="spellEnd"/>
      <w:r w:rsidRPr="007E2FA3">
        <w:rPr>
          <w:rFonts w:ascii="Times New Roman" w:hAnsi="Times New Roman" w:cs="Times New Roman"/>
          <w:bCs/>
          <w:sz w:val="24"/>
          <w:szCs w:val="24"/>
        </w:rPr>
        <w:t>. Профилактика распространения вирусных заболеваний.</w:t>
      </w:r>
    </w:p>
    <w:p w14:paraId="265426E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Демонстрации: Портреты: Н. К. Кольцов, Д. И. Ивановский, К. А. Тимирязев.</w:t>
      </w:r>
    </w:p>
    <w:p w14:paraId="0564FC1B"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0E285447"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Оборудование: модель «Строение клетки.</w:t>
      </w:r>
    </w:p>
    <w:p w14:paraId="3C35F1A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i/>
          <w:sz w:val="24"/>
          <w:szCs w:val="24"/>
        </w:rPr>
        <w:t>Православный компонент: Бог – есть суть всего живого, в нем начало всех начал</w:t>
      </w:r>
    </w:p>
    <w:p w14:paraId="7C85311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5. Размножение и индивидуальное развитие организмов.</w:t>
      </w:r>
    </w:p>
    <w:p w14:paraId="1CB8545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689189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Деление клетки – митоз. Стадии митоза. Процессы, происходящие на разных стадиях митоза. Биологический смысл митоза.</w:t>
      </w:r>
    </w:p>
    <w:p w14:paraId="3480A05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Программируемая гибель клетки – апоптоз.</w:t>
      </w:r>
    </w:p>
    <w:p w14:paraId="4594C4E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7752F02A"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Половое размножение, его отличия от бесполого.</w:t>
      </w:r>
    </w:p>
    <w:p w14:paraId="43D46D1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47694872"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2D0D0F6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691417D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Рост и развитие растений. Онтогенез цветкового растения: строение семени, стадии развития.</w:t>
      </w:r>
    </w:p>
    <w:p w14:paraId="42E45D64"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Оборудование: микроскоп, микропрепараты «Сперматозоиды млекопитающего», «Яйцеклетка млекопитающего», «Кариокинез в клетках корешка лука».</w:t>
      </w:r>
    </w:p>
    <w:p w14:paraId="4DDF9294"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Лабораторные и практические работы: Лабораторная работа № 3. «Наблюдение митоза в клетках кончика корешка лука на готовых микропрепаратах».</w:t>
      </w:r>
    </w:p>
    <w:p w14:paraId="15071C0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Лабораторная работа № 4. «Изучение строения половых клеток на готовых микропрепаратах».</w:t>
      </w:r>
    </w:p>
    <w:p w14:paraId="4CCAC701" w14:textId="77777777" w:rsidR="007E2FA3" w:rsidRPr="007E2FA3" w:rsidRDefault="007E2FA3" w:rsidP="007E2FA3">
      <w:pPr>
        <w:tabs>
          <w:tab w:val="left" w:pos="1337"/>
          <w:tab w:val="left" w:pos="1560"/>
        </w:tabs>
        <w:ind w:firstLine="709"/>
        <w:jc w:val="both"/>
        <w:rPr>
          <w:rFonts w:ascii="Times New Roman" w:hAnsi="Times New Roman" w:cs="Times New Roman"/>
          <w:bCs/>
          <w:i/>
          <w:iCs/>
          <w:sz w:val="24"/>
          <w:szCs w:val="24"/>
        </w:rPr>
      </w:pPr>
      <w:r w:rsidRPr="007E2FA3">
        <w:rPr>
          <w:rFonts w:ascii="Times New Roman" w:hAnsi="Times New Roman" w:cs="Times New Roman"/>
          <w:bCs/>
          <w:i/>
          <w:iCs/>
          <w:sz w:val="24"/>
          <w:szCs w:val="24"/>
        </w:rPr>
        <w:t xml:space="preserve">Православный компонент: в чем причина наследственных болезней по мнению церкви и святых отцов. Тело </w:t>
      </w:r>
      <w:proofErr w:type="gramStart"/>
      <w:r w:rsidRPr="007E2FA3">
        <w:rPr>
          <w:rFonts w:ascii="Times New Roman" w:hAnsi="Times New Roman" w:cs="Times New Roman"/>
          <w:bCs/>
          <w:i/>
          <w:iCs/>
          <w:sz w:val="24"/>
          <w:szCs w:val="24"/>
        </w:rPr>
        <w:t>-это</w:t>
      </w:r>
      <w:proofErr w:type="gramEnd"/>
      <w:r w:rsidRPr="007E2FA3">
        <w:rPr>
          <w:rFonts w:ascii="Times New Roman" w:hAnsi="Times New Roman" w:cs="Times New Roman"/>
          <w:bCs/>
          <w:i/>
          <w:iCs/>
          <w:sz w:val="24"/>
          <w:szCs w:val="24"/>
        </w:rPr>
        <w:t xml:space="preserve"> храм Божий, влияние вредных привычек</w:t>
      </w:r>
    </w:p>
    <w:p w14:paraId="1A414D6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6. Наследственность и изменчивость организмов.</w:t>
      </w:r>
    </w:p>
    <w:p w14:paraId="564237D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4563FB8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7B5697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proofErr w:type="spellStart"/>
      <w:r w:rsidRPr="007E2FA3">
        <w:rPr>
          <w:rFonts w:ascii="Times New Roman" w:hAnsi="Times New Roman" w:cs="Times New Roman"/>
          <w:bCs/>
          <w:sz w:val="24"/>
          <w:szCs w:val="24"/>
        </w:rPr>
        <w:t>Дигибридное</w:t>
      </w:r>
      <w:proofErr w:type="spellEnd"/>
      <w:r w:rsidRPr="007E2FA3">
        <w:rPr>
          <w:rFonts w:ascii="Times New Roman" w:hAnsi="Times New Roman" w:cs="Times New Roman"/>
          <w:bCs/>
          <w:sz w:val="24"/>
          <w:szCs w:val="24"/>
        </w:rPr>
        <w:t xml:space="preserve"> скрещивание. Закон независимого наследования признаков. Цитогенетические основы </w:t>
      </w:r>
      <w:proofErr w:type="spellStart"/>
      <w:r w:rsidRPr="007E2FA3">
        <w:rPr>
          <w:rFonts w:ascii="Times New Roman" w:hAnsi="Times New Roman" w:cs="Times New Roman"/>
          <w:bCs/>
          <w:sz w:val="24"/>
          <w:szCs w:val="24"/>
        </w:rPr>
        <w:t>дигибридного</w:t>
      </w:r>
      <w:proofErr w:type="spellEnd"/>
      <w:r w:rsidRPr="007E2FA3">
        <w:rPr>
          <w:rFonts w:ascii="Times New Roman" w:hAnsi="Times New Roman" w:cs="Times New Roman"/>
          <w:bCs/>
          <w:sz w:val="24"/>
          <w:szCs w:val="24"/>
        </w:rPr>
        <w:t xml:space="preserve"> скрещивания. Анализирующее скрещивание. Использование анализирующего скрещивания для определения генотипа особи.</w:t>
      </w:r>
    </w:p>
    <w:p w14:paraId="759D05D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23F6586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Хромосомная теория наследственности. Генетические карты.</w:t>
      </w:r>
    </w:p>
    <w:p w14:paraId="3CAB64E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Генетика пола. Хромосомное определение пола. </w:t>
      </w:r>
      <w:proofErr w:type="spellStart"/>
      <w:r w:rsidRPr="007E2FA3">
        <w:rPr>
          <w:rFonts w:ascii="Times New Roman" w:hAnsi="Times New Roman" w:cs="Times New Roman"/>
          <w:bCs/>
          <w:sz w:val="24"/>
          <w:szCs w:val="24"/>
        </w:rPr>
        <w:t>Аутосомы</w:t>
      </w:r>
      <w:proofErr w:type="spellEnd"/>
      <w:r w:rsidRPr="007E2FA3">
        <w:rPr>
          <w:rFonts w:ascii="Times New Roman" w:hAnsi="Times New Roman" w:cs="Times New Roman"/>
          <w:bCs/>
          <w:sz w:val="24"/>
          <w:szCs w:val="24"/>
        </w:rPr>
        <w:t xml:space="preserve"> и половые хромосомы. </w:t>
      </w:r>
      <w:proofErr w:type="spellStart"/>
      <w:r w:rsidRPr="007E2FA3">
        <w:rPr>
          <w:rFonts w:ascii="Times New Roman" w:hAnsi="Times New Roman" w:cs="Times New Roman"/>
          <w:bCs/>
          <w:sz w:val="24"/>
          <w:szCs w:val="24"/>
        </w:rPr>
        <w:t>Гомогаметные</w:t>
      </w:r>
      <w:proofErr w:type="spellEnd"/>
      <w:r w:rsidRPr="007E2FA3">
        <w:rPr>
          <w:rFonts w:ascii="Times New Roman" w:hAnsi="Times New Roman" w:cs="Times New Roman"/>
          <w:bCs/>
          <w:sz w:val="24"/>
          <w:szCs w:val="24"/>
        </w:rPr>
        <w:t xml:space="preserve"> и </w:t>
      </w:r>
      <w:proofErr w:type="spellStart"/>
      <w:r w:rsidRPr="007E2FA3">
        <w:rPr>
          <w:rFonts w:ascii="Times New Roman" w:hAnsi="Times New Roman" w:cs="Times New Roman"/>
          <w:bCs/>
          <w:sz w:val="24"/>
          <w:szCs w:val="24"/>
        </w:rPr>
        <w:t>гетерогаметные</w:t>
      </w:r>
      <w:proofErr w:type="spellEnd"/>
      <w:r w:rsidRPr="007E2FA3">
        <w:rPr>
          <w:rFonts w:ascii="Times New Roman" w:hAnsi="Times New Roman" w:cs="Times New Roman"/>
          <w:bCs/>
          <w:sz w:val="24"/>
          <w:szCs w:val="24"/>
        </w:rPr>
        <w:t xml:space="preserve"> организмы. Наследование признаков, сцепленных с полом.</w:t>
      </w:r>
    </w:p>
    <w:p w14:paraId="1649DB5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2A6F622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0E15670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Внеядерная наследственность и изменчивость.</w:t>
      </w:r>
    </w:p>
    <w:p w14:paraId="661F6BB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7E2FA3">
        <w:rPr>
          <w:rFonts w:ascii="Times New Roman" w:hAnsi="Times New Roman" w:cs="Times New Roman"/>
          <w:bCs/>
          <w:sz w:val="24"/>
          <w:szCs w:val="24"/>
        </w:rPr>
        <w:t>полногеномное</w:t>
      </w:r>
      <w:proofErr w:type="spellEnd"/>
      <w:r w:rsidRPr="007E2FA3">
        <w:rPr>
          <w:rFonts w:ascii="Times New Roman" w:hAnsi="Times New Roman" w:cs="Times New Roman"/>
          <w:bCs/>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5E7406F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Демонстрации: Портреты: Г. Мендель, Т. Морган, Г. де Фриз, С. С. Четвериков, Н. В. Тимофеев-Ресовский, Н. И. Вавилов.</w:t>
      </w:r>
    </w:p>
    <w:p w14:paraId="243C60D7"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Практическая работа № 2. «Составление и анализ родословных человека».</w:t>
      </w:r>
    </w:p>
    <w:p w14:paraId="3B5BDE8A" w14:textId="77777777" w:rsidR="007E2FA3" w:rsidRPr="007E2FA3" w:rsidRDefault="007E2FA3" w:rsidP="007E2FA3">
      <w:pPr>
        <w:tabs>
          <w:tab w:val="left" w:pos="1337"/>
          <w:tab w:val="left" w:pos="1560"/>
        </w:tabs>
        <w:ind w:firstLine="709"/>
        <w:jc w:val="both"/>
        <w:rPr>
          <w:rFonts w:ascii="Times New Roman" w:hAnsi="Times New Roman" w:cs="Times New Roman"/>
          <w:bCs/>
          <w:i/>
          <w:iCs/>
          <w:sz w:val="24"/>
          <w:szCs w:val="24"/>
        </w:rPr>
      </w:pPr>
      <w:r w:rsidRPr="007E2FA3">
        <w:rPr>
          <w:rFonts w:ascii="Times New Roman" w:hAnsi="Times New Roman" w:cs="Times New Roman"/>
          <w:bCs/>
          <w:i/>
          <w:iCs/>
          <w:sz w:val="24"/>
          <w:szCs w:val="24"/>
        </w:rPr>
        <w:t xml:space="preserve">Православный компонент: в чем причина наследственных болезней по мнению церкви и святых отцов. Тело </w:t>
      </w:r>
      <w:proofErr w:type="gramStart"/>
      <w:r w:rsidRPr="007E2FA3">
        <w:rPr>
          <w:rFonts w:ascii="Times New Roman" w:hAnsi="Times New Roman" w:cs="Times New Roman"/>
          <w:bCs/>
          <w:i/>
          <w:iCs/>
          <w:sz w:val="24"/>
          <w:szCs w:val="24"/>
        </w:rPr>
        <w:t>-это</w:t>
      </w:r>
      <w:proofErr w:type="gramEnd"/>
      <w:r w:rsidRPr="007E2FA3">
        <w:rPr>
          <w:rFonts w:ascii="Times New Roman" w:hAnsi="Times New Roman" w:cs="Times New Roman"/>
          <w:bCs/>
          <w:i/>
          <w:iCs/>
          <w:sz w:val="24"/>
          <w:szCs w:val="24"/>
        </w:rPr>
        <w:t xml:space="preserve"> храм Божий, влияние вредных привычек</w:t>
      </w:r>
    </w:p>
    <w:p w14:paraId="4E752415"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Тема 7. Селекция организмов. Основы биотехнологии.</w:t>
      </w:r>
    </w:p>
    <w:p w14:paraId="7EF60C32"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403EE0C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7E2FA3">
        <w:rPr>
          <w:rFonts w:ascii="Times New Roman" w:hAnsi="Times New Roman" w:cs="Times New Roman"/>
          <w:bCs/>
          <w:sz w:val="24"/>
          <w:szCs w:val="24"/>
        </w:rPr>
        <w:t>полиплоидов</w:t>
      </w:r>
      <w:proofErr w:type="spellEnd"/>
      <w:r w:rsidRPr="007E2FA3">
        <w:rPr>
          <w:rFonts w:ascii="Times New Roman" w:hAnsi="Times New Roman" w:cs="Times New Roman"/>
          <w:bCs/>
          <w:sz w:val="24"/>
          <w:szCs w:val="24"/>
        </w:rPr>
        <w:t>. Достижения селекции растений, животных и микроорганизмов.</w:t>
      </w:r>
    </w:p>
    <w:p w14:paraId="47434EC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7C31D925"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Демонстрации: Портреты: Н. И. Вавилов, И. В. Мичурин, Г. Д. Карпеченко, М. Ф. Иванов.</w:t>
      </w:r>
    </w:p>
    <w:p w14:paraId="1F644AC4"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6595117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Оборудование: муляжи плодов и корнеплодов диких форм и культурных сортов растений, гербарий «Сельскохозяйственные растения».</w:t>
      </w:r>
    </w:p>
    <w:p w14:paraId="22CB5739" w14:textId="77777777" w:rsidR="007E2FA3" w:rsidRPr="007E2FA3" w:rsidRDefault="007E2FA3" w:rsidP="007E2FA3">
      <w:pPr>
        <w:tabs>
          <w:tab w:val="left" w:pos="1337"/>
          <w:tab w:val="left" w:pos="1560"/>
        </w:tabs>
        <w:ind w:firstLine="709"/>
        <w:jc w:val="both"/>
        <w:rPr>
          <w:rFonts w:ascii="Times New Roman" w:hAnsi="Times New Roman" w:cs="Times New Roman"/>
          <w:bCs/>
          <w:i/>
          <w:iCs/>
          <w:sz w:val="24"/>
          <w:szCs w:val="24"/>
        </w:rPr>
      </w:pPr>
      <w:r w:rsidRPr="007E2FA3">
        <w:rPr>
          <w:rFonts w:ascii="Times New Roman" w:hAnsi="Times New Roman" w:cs="Times New Roman"/>
          <w:bCs/>
          <w:i/>
          <w:iCs/>
          <w:sz w:val="24"/>
          <w:szCs w:val="24"/>
        </w:rPr>
        <w:t>Православный компонент: Клонирование с православной точки зрения.</w:t>
      </w:r>
    </w:p>
    <w:p w14:paraId="6DDDF581" w14:textId="5D9A2E0D"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11 </w:t>
      </w:r>
      <w:r>
        <w:rPr>
          <w:rFonts w:ascii="Times New Roman" w:hAnsi="Times New Roman" w:cs="Times New Roman"/>
          <w:bCs/>
          <w:sz w:val="24"/>
          <w:szCs w:val="24"/>
        </w:rPr>
        <w:t>класс</w:t>
      </w:r>
    </w:p>
    <w:p w14:paraId="772040D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Основы селекции и биотехнологии </w:t>
      </w:r>
    </w:p>
    <w:p w14:paraId="2B65207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Задачи и методы селекции. Генетика как научная основа селекции организмов. Исходный материал для селекции. Учение Н. И. Вавилова о центрах происхождения культурных растений. Порода, сорт, штамм. Селекция растений и животных. Искусственный отбор в селекции. Гибридизация как метод в селекции. Типы скрещиваний. Полиплоидия в селекции растений. Достижения современной селекции.</w:t>
      </w:r>
    </w:p>
    <w:p w14:paraId="619A9E3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Микроорганизмы, грибы, прокариоты как объекты биотехнологии. Селекция микроорганизмов, её значение для микробиологической промышленности. Микробиологическое производство пищевых продуктов, витаминов, ферментов, лекарств и т. д. Проблемы и перспективы биотехнологии.</w:t>
      </w:r>
    </w:p>
    <w:p w14:paraId="03B5686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Генная и клеточная инженерия, её достижения и перспективы.</w:t>
      </w:r>
    </w:p>
    <w:p w14:paraId="304E786D" w14:textId="70A74BA9"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Демонстрация</w:t>
      </w:r>
      <w:r>
        <w:rPr>
          <w:rFonts w:ascii="Times New Roman" w:hAnsi="Times New Roman" w:cs="Times New Roman"/>
          <w:bCs/>
          <w:sz w:val="24"/>
          <w:szCs w:val="24"/>
        </w:rPr>
        <w:t xml:space="preserve"> ж</w:t>
      </w:r>
      <w:r w:rsidRPr="007E2FA3">
        <w:rPr>
          <w:rFonts w:ascii="Times New Roman" w:hAnsi="Times New Roman" w:cs="Times New Roman"/>
          <w:bCs/>
          <w:sz w:val="24"/>
          <w:szCs w:val="24"/>
        </w:rPr>
        <w:t>ивых растений, гербарных экземпляров, муляжей, таблиц, фотографий, иллюстрирующих результаты селекционной работы;</w:t>
      </w:r>
    </w:p>
    <w:p w14:paraId="4D6EAB9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портретов известных селекционеров;</w:t>
      </w:r>
    </w:p>
    <w:p w14:paraId="29B8957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схем, иллюстрирующих методы получения новых сортов растений и пород животных;</w:t>
      </w:r>
    </w:p>
    <w:p w14:paraId="294AF47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таблиц, схем микробиологического производства, продуктов микробиологического синтеза.</w:t>
      </w:r>
    </w:p>
    <w:p w14:paraId="3B92155C" w14:textId="77777777" w:rsidR="007E2FA3" w:rsidRPr="007E2FA3" w:rsidRDefault="007E2FA3" w:rsidP="007E2FA3">
      <w:pPr>
        <w:tabs>
          <w:tab w:val="left" w:pos="1337"/>
          <w:tab w:val="left" w:pos="1560"/>
        </w:tabs>
        <w:ind w:firstLine="709"/>
        <w:jc w:val="both"/>
        <w:rPr>
          <w:rFonts w:ascii="Times New Roman" w:hAnsi="Times New Roman" w:cs="Times New Roman"/>
          <w:bCs/>
          <w:i/>
          <w:iCs/>
          <w:sz w:val="24"/>
          <w:szCs w:val="24"/>
        </w:rPr>
      </w:pPr>
      <w:r w:rsidRPr="007E2FA3">
        <w:rPr>
          <w:rFonts w:ascii="Times New Roman" w:hAnsi="Times New Roman" w:cs="Times New Roman"/>
          <w:bCs/>
          <w:i/>
          <w:iCs/>
          <w:sz w:val="24"/>
          <w:szCs w:val="24"/>
        </w:rPr>
        <w:t>Православный компонент: Всякая тварь, от невидимой былинки до могучих деревьев, зверей и птиц отражает красоту Всеблагого Бога и славит Его. Эволюционизм в свете православного учения (</w:t>
      </w:r>
      <w:proofErr w:type="spellStart"/>
      <w:r w:rsidRPr="007E2FA3">
        <w:rPr>
          <w:rFonts w:ascii="Times New Roman" w:hAnsi="Times New Roman" w:cs="Times New Roman"/>
          <w:bCs/>
          <w:i/>
          <w:iCs/>
          <w:sz w:val="24"/>
          <w:szCs w:val="24"/>
        </w:rPr>
        <w:t>Шестоднев</w:t>
      </w:r>
      <w:proofErr w:type="spellEnd"/>
      <w:r w:rsidRPr="007E2FA3">
        <w:rPr>
          <w:rFonts w:ascii="Times New Roman" w:hAnsi="Times New Roman" w:cs="Times New Roman"/>
          <w:bCs/>
          <w:i/>
          <w:iCs/>
          <w:sz w:val="24"/>
          <w:szCs w:val="24"/>
        </w:rPr>
        <w:t>).</w:t>
      </w:r>
    </w:p>
    <w:p w14:paraId="6E4A3BD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Эволюционное изучение </w:t>
      </w:r>
    </w:p>
    <w:p w14:paraId="30E79E7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Сущность эволюционного подхода и его методологическое значение. Основные признаки биологической эволюции: адаптивность, поступательный характер, историчность. Основные проблемы и методы эволюционного учения, его синтетический характер.</w:t>
      </w:r>
    </w:p>
    <w:p w14:paraId="40B848E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Основные этапы развития эволюционных идей.</w:t>
      </w:r>
    </w:p>
    <w:p w14:paraId="78D091F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Значение данных других наук для доказательства эволюции органического мира. Комплексность методов изучения эволюционного процесса.</w:t>
      </w:r>
    </w:p>
    <w:p w14:paraId="747B98D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Вид. Критерии вида. Видообразование. Понятие </w:t>
      </w:r>
      <w:proofErr w:type="spellStart"/>
      <w:r w:rsidRPr="007E2FA3">
        <w:rPr>
          <w:rFonts w:ascii="Times New Roman" w:hAnsi="Times New Roman" w:cs="Times New Roman"/>
          <w:bCs/>
          <w:sz w:val="24"/>
          <w:szCs w:val="24"/>
        </w:rPr>
        <w:t>микроэволюции</w:t>
      </w:r>
      <w:proofErr w:type="spellEnd"/>
      <w:r w:rsidRPr="007E2FA3">
        <w:rPr>
          <w:rFonts w:ascii="Times New Roman" w:hAnsi="Times New Roman" w:cs="Times New Roman"/>
          <w:bCs/>
          <w:sz w:val="24"/>
          <w:szCs w:val="24"/>
        </w:rPr>
        <w:t>. Популяционная структура вида. Популяция как элементарная эволюционная единица. Факторы эволюции и их характеристика.</w:t>
      </w:r>
    </w:p>
    <w:p w14:paraId="44A3B5F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w:t>
      </w:r>
    </w:p>
    <w:p w14:paraId="5789A02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Возникновение адаптации и их относительный характер. </w:t>
      </w:r>
      <w:proofErr w:type="spellStart"/>
      <w:r w:rsidRPr="007E2FA3">
        <w:rPr>
          <w:rFonts w:ascii="Times New Roman" w:hAnsi="Times New Roman" w:cs="Times New Roman"/>
          <w:bCs/>
          <w:sz w:val="24"/>
          <w:szCs w:val="24"/>
        </w:rPr>
        <w:t>Взаимоприспособленность</w:t>
      </w:r>
      <w:proofErr w:type="spellEnd"/>
      <w:r w:rsidRPr="007E2FA3">
        <w:rPr>
          <w:rFonts w:ascii="Times New Roman" w:hAnsi="Times New Roman" w:cs="Times New Roman"/>
          <w:bCs/>
          <w:sz w:val="24"/>
          <w:szCs w:val="24"/>
        </w:rPr>
        <w:t xml:space="preserve"> видов как результат действия естественного отбора.</w:t>
      </w:r>
    </w:p>
    <w:p w14:paraId="55D29C1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Значение знаний о </w:t>
      </w:r>
      <w:proofErr w:type="spellStart"/>
      <w:r w:rsidRPr="007E2FA3">
        <w:rPr>
          <w:rFonts w:ascii="Times New Roman" w:hAnsi="Times New Roman" w:cs="Times New Roman"/>
          <w:bCs/>
          <w:sz w:val="24"/>
          <w:szCs w:val="24"/>
        </w:rPr>
        <w:t>микроэволюции</w:t>
      </w:r>
      <w:proofErr w:type="spellEnd"/>
      <w:r w:rsidRPr="007E2FA3">
        <w:rPr>
          <w:rFonts w:ascii="Times New Roman" w:hAnsi="Times New Roman" w:cs="Times New Roman"/>
          <w:bCs/>
          <w:sz w:val="24"/>
          <w:szCs w:val="24"/>
        </w:rPr>
        <w:t xml:space="preserve"> для управления природными популяциями, решения проблем охраны природы и рационального природопользования.</w:t>
      </w:r>
    </w:p>
    <w:p w14:paraId="0BBAEB9C"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Понятие о макроэволюции. Соотношение микро- и макроэволюции. Макроэволюция и филогенез.</w:t>
      </w:r>
    </w:p>
    <w:p w14:paraId="1CED7D9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Дифференциация организмов в ходе филогенеза как выражение прогрессивной эволюции. Основные принципы преобразования органов в связи с их функцией. Закономерности филогенеза.</w:t>
      </w:r>
    </w:p>
    <w:p w14:paraId="5DF6D88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Главные направления эволюционного процесса.</w:t>
      </w:r>
    </w:p>
    <w:p w14:paraId="61DC8283"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Современное состояние эволюционной теории. Методологическое значение эволюционной теории. Значение эволюционной теории в практической деятельности человека.</w:t>
      </w:r>
    </w:p>
    <w:p w14:paraId="68988B02" w14:textId="48FEFB41"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Демонстрация</w:t>
      </w:r>
      <w:r>
        <w:rPr>
          <w:rFonts w:ascii="Times New Roman" w:hAnsi="Times New Roman" w:cs="Times New Roman"/>
          <w:bCs/>
          <w:sz w:val="24"/>
          <w:szCs w:val="24"/>
        </w:rPr>
        <w:t xml:space="preserve"> </w:t>
      </w:r>
      <w:r w:rsidRPr="007E2FA3">
        <w:rPr>
          <w:rFonts w:ascii="Times New Roman" w:hAnsi="Times New Roman" w:cs="Times New Roman"/>
          <w:bCs/>
          <w:sz w:val="24"/>
          <w:szCs w:val="24"/>
        </w:rPr>
        <w:t>живых растений и животных, гербарных экземпляров, коллекций, показывающих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w:t>
      </w:r>
    </w:p>
    <w:p w14:paraId="3F19CB2E"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примеров гомологичных и аналогичных органов, их строения и происхождения в процессе онтогенеза;</w:t>
      </w:r>
    </w:p>
    <w:p w14:paraId="5B947C6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схем, иллюстрирующих процессы видообразования и соотношение путей прогрессивной биологической эволюции.</w:t>
      </w:r>
    </w:p>
    <w:p w14:paraId="6A763DD5" w14:textId="77777777" w:rsidR="007E2FA3" w:rsidRPr="007E2FA3" w:rsidRDefault="007E2FA3" w:rsidP="007E2FA3">
      <w:pPr>
        <w:tabs>
          <w:tab w:val="left" w:pos="1337"/>
          <w:tab w:val="left" w:pos="1560"/>
        </w:tabs>
        <w:ind w:firstLine="709"/>
        <w:jc w:val="both"/>
        <w:rPr>
          <w:rFonts w:ascii="Times New Roman" w:hAnsi="Times New Roman" w:cs="Times New Roman"/>
          <w:bCs/>
          <w:iCs/>
          <w:sz w:val="24"/>
          <w:szCs w:val="24"/>
        </w:rPr>
      </w:pPr>
      <w:bookmarkStart w:id="6" w:name="_Hlk132021417"/>
      <w:r w:rsidRPr="007E2FA3">
        <w:rPr>
          <w:rFonts w:ascii="Times New Roman" w:hAnsi="Times New Roman" w:cs="Times New Roman"/>
          <w:bCs/>
          <w:i/>
          <w:sz w:val="24"/>
          <w:szCs w:val="24"/>
        </w:rPr>
        <w:t>Православный компонент: Эволюционизм в свете православного учения (</w:t>
      </w:r>
      <w:proofErr w:type="spellStart"/>
      <w:r w:rsidRPr="007E2FA3">
        <w:rPr>
          <w:rFonts w:ascii="Times New Roman" w:hAnsi="Times New Roman" w:cs="Times New Roman"/>
          <w:bCs/>
          <w:i/>
          <w:sz w:val="24"/>
          <w:szCs w:val="24"/>
        </w:rPr>
        <w:t>Шестоднев</w:t>
      </w:r>
      <w:proofErr w:type="spellEnd"/>
      <w:r w:rsidRPr="007E2FA3">
        <w:rPr>
          <w:rFonts w:ascii="Times New Roman" w:hAnsi="Times New Roman" w:cs="Times New Roman"/>
          <w:bCs/>
          <w:i/>
          <w:sz w:val="24"/>
          <w:szCs w:val="24"/>
        </w:rPr>
        <w:t>). Теорию эволюции в школах преподавать можно, но указывать на заблуждения. Листая страницы учебника. Всякая тварь, от невидимой былинки до могучих деревьев, зверей и птиц отражает красоту Всеблагого Бога и славит Его. Все физические законы нашего мира и до, и после грехопадения людей остаются неизменными и справедливыми от начала существования Вселенной. Во вселенной не наблюдается какого-либо эволюционного развития. Законы природы незыблемы. Священное Писание говорит о шести днях творения. Идея развития есть один из методов теоретического мышления. Наряду с ним в науке используются и другие методы. Науки, связанные с идеей развития, могут и должны искать альтернативные модели жизни мира. (</w:t>
      </w:r>
      <w:proofErr w:type="spellStart"/>
      <w:r w:rsidRPr="007E2FA3">
        <w:rPr>
          <w:rFonts w:ascii="Times New Roman" w:hAnsi="Times New Roman" w:cs="Times New Roman"/>
          <w:bCs/>
          <w:i/>
          <w:sz w:val="24"/>
          <w:szCs w:val="24"/>
        </w:rPr>
        <w:t>Шестоднев</w:t>
      </w:r>
      <w:proofErr w:type="spellEnd"/>
      <w:r w:rsidRPr="007E2FA3">
        <w:rPr>
          <w:rFonts w:ascii="Times New Roman" w:hAnsi="Times New Roman" w:cs="Times New Roman"/>
          <w:bCs/>
          <w:i/>
          <w:sz w:val="24"/>
          <w:szCs w:val="24"/>
        </w:rPr>
        <w:t xml:space="preserve"> против эволюции</w:t>
      </w:r>
      <w:r w:rsidRPr="007E2FA3">
        <w:rPr>
          <w:rFonts w:ascii="Times New Roman" w:hAnsi="Times New Roman" w:cs="Times New Roman"/>
          <w:bCs/>
          <w:iCs/>
          <w:sz w:val="24"/>
          <w:szCs w:val="24"/>
        </w:rPr>
        <w:t>)</w:t>
      </w:r>
      <w:bookmarkEnd w:id="6"/>
    </w:p>
    <w:p w14:paraId="552F053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Антропогенез </w:t>
      </w:r>
    </w:p>
    <w:p w14:paraId="07E8245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Место человека в системе органического мира.</w:t>
      </w:r>
    </w:p>
    <w:p w14:paraId="6FC5EB46"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w:t>
      </w:r>
      <w:proofErr w:type="spellStart"/>
      <w:r w:rsidRPr="007E2FA3">
        <w:rPr>
          <w:rFonts w:ascii="Times New Roman" w:hAnsi="Times New Roman" w:cs="Times New Roman"/>
          <w:bCs/>
          <w:sz w:val="24"/>
          <w:szCs w:val="24"/>
        </w:rPr>
        <w:t>расообразование</w:t>
      </w:r>
      <w:proofErr w:type="spellEnd"/>
      <w:r w:rsidRPr="007E2FA3">
        <w:rPr>
          <w:rFonts w:ascii="Times New Roman" w:hAnsi="Times New Roman" w:cs="Times New Roman"/>
          <w:bCs/>
          <w:sz w:val="24"/>
          <w:szCs w:val="24"/>
        </w:rPr>
        <w:t xml:space="preserve">. Популяционная структура вида </w:t>
      </w:r>
      <w:proofErr w:type="spellStart"/>
      <w:r w:rsidRPr="007E2FA3">
        <w:rPr>
          <w:rFonts w:ascii="Times New Roman" w:hAnsi="Times New Roman" w:cs="Times New Roman"/>
          <w:bCs/>
          <w:sz w:val="24"/>
          <w:szCs w:val="24"/>
        </w:rPr>
        <w:t>Homo</w:t>
      </w:r>
      <w:proofErr w:type="spellEnd"/>
      <w:r w:rsidRPr="007E2FA3">
        <w:rPr>
          <w:rFonts w:ascii="Times New Roman" w:hAnsi="Times New Roman" w:cs="Times New Roman"/>
          <w:bCs/>
          <w:sz w:val="24"/>
          <w:szCs w:val="24"/>
        </w:rPr>
        <w:t xml:space="preserve"> </w:t>
      </w:r>
      <w:proofErr w:type="spellStart"/>
      <w:r w:rsidRPr="007E2FA3">
        <w:rPr>
          <w:rFonts w:ascii="Times New Roman" w:hAnsi="Times New Roman" w:cs="Times New Roman"/>
          <w:bCs/>
          <w:sz w:val="24"/>
          <w:szCs w:val="24"/>
        </w:rPr>
        <w:t>sapiens</w:t>
      </w:r>
      <w:proofErr w:type="spellEnd"/>
      <w:r w:rsidRPr="007E2FA3">
        <w:rPr>
          <w:rFonts w:ascii="Times New Roman" w:hAnsi="Times New Roman" w:cs="Times New Roman"/>
          <w:bCs/>
          <w:sz w:val="24"/>
          <w:szCs w:val="24"/>
        </w:rPr>
        <w:t>.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p>
    <w:p w14:paraId="235F98C6" w14:textId="12F28B24"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Демонстрация</w:t>
      </w:r>
      <w:r>
        <w:rPr>
          <w:rFonts w:ascii="Times New Roman" w:hAnsi="Times New Roman" w:cs="Times New Roman"/>
          <w:bCs/>
          <w:sz w:val="24"/>
          <w:szCs w:val="24"/>
        </w:rPr>
        <w:t xml:space="preserve"> </w:t>
      </w:r>
      <w:r w:rsidRPr="007E2FA3">
        <w:rPr>
          <w:rFonts w:ascii="Times New Roman" w:hAnsi="Times New Roman" w:cs="Times New Roman"/>
          <w:bCs/>
          <w:sz w:val="24"/>
          <w:szCs w:val="24"/>
        </w:rPr>
        <w:t>моделей скелетов человека и позвоночных животных;</w:t>
      </w:r>
    </w:p>
    <w:p w14:paraId="2574BB0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модели «Происхождение человека» и остатков материальной культуры.</w:t>
      </w:r>
    </w:p>
    <w:p w14:paraId="0A36A507" w14:textId="77777777" w:rsidR="007E2FA3" w:rsidRPr="007E2FA3" w:rsidRDefault="007E2FA3" w:rsidP="007E2FA3">
      <w:pPr>
        <w:tabs>
          <w:tab w:val="left" w:pos="1337"/>
          <w:tab w:val="left" w:pos="1560"/>
        </w:tabs>
        <w:ind w:firstLine="709"/>
        <w:jc w:val="both"/>
        <w:rPr>
          <w:rFonts w:ascii="Times New Roman" w:hAnsi="Times New Roman" w:cs="Times New Roman"/>
          <w:bCs/>
          <w:i/>
          <w:sz w:val="24"/>
          <w:szCs w:val="24"/>
        </w:rPr>
      </w:pPr>
      <w:r w:rsidRPr="007E2FA3">
        <w:rPr>
          <w:rFonts w:ascii="Times New Roman" w:hAnsi="Times New Roman" w:cs="Times New Roman"/>
          <w:bCs/>
          <w:i/>
          <w:sz w:val="24"/>
          <w:szCs w:val="24"/>
        </w:rPr>
        <w:t>Православный компонент: Создание человека. Священное Писание говорит о шести днях творения.</w:t>
      </w:r>
    </w:p>
    <w:p w14:paraId="6D65AF98"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Основы экологии </w:t>
      </w:r>
    </w:p>
    <w:p w14:paraId="710E40F1"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Наука экология. Среда обитания организмов и ее факторы. Среда обитания организмов и ее факторы. Адаптация организмов. Местообитание и экологические ниши. Типы экологических взаимодействий. Виды конкурентных взаимоотношений организмов. Основные экологические характеристики. Популяций. Динамика популяций. Экологические сообщества. Классификация экосистем. Структура растительного сообщества. Структура животного сообщества. Взаимосвязь организмов в сообществах. Пищевые цепи. Экологические пирамиды. Экологическая сукцессия. Влияние загрязнений на живые организмы. Основы рационального природопользования.</w:t>
      </w:r>
    </w:p>
    <w:p w14:paraId="4FED84CA" w14:textId="4A32A7A4"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Демонстрация:</w:t>
      </w:r>
      <w:r>
        <w:rPr>
          <w:rFonts w:ascii="Times New Roman" w:hAnsi="Times New Roman" w:cs="Times New Roman"/>
          <w:bCs/>
          <w:sz w:val="24"/>
          <w:szCs w:val="24"/>
        </w:rPr>
        <w:t xml:space="preserve"> </w:t>
      </w:r>
      <w:r w:rsidRPr="007E2FA3">
        <w:rPr>
          <w:rFonts w:ascii="Times New Roman" w:hAnsi="Times New Roman" w:cs="Times New Roman"/>
          <w:bCs/>
          <w:sz w:val="24"/>
          <w:szCs w:val="24"/>
        </w:rPr>
        <w:t>различных типов экологических систем и таблиц, иллюстрирующих структуру растительного и животного сообщества схем питания живых организмов в сообществах типов взаимодействия организмов в сообществах.</w:t>
      </w:r>
    </w:p>
    <w:p w14:paraId="660C2487" w14:textId="145615B9" w:rsidR="007E2FA3" w:rsidRPr="007E2FA3" w:rsidRDefault="007E2FA3" w:rsidP="007E2FA3">
      <w:pPr>
        <w:tabs>
          <w:tab w:val="left" w:pos="1337"/>
          <w:tab w:val="left" w:pos="1560"/>
        </w:tabs>
        <w:ind w:firstLine="709"/>
        <w:jc w:val="both"/>
        <w:rPr>
          <w:rFonts w:ascii="Times New Roman" w:hAnsi="Times New Roman" w:cs="Times New Roman"/>
          <w:bCs/>
          <w:i/>
          <w:sz w:val="24"/>
          <w:szCs w:val="24"/>
        </w:rPr>
      </w:pPr>
      <w:r w:rsidRPr="007E2FA3">
        <w:rPr>
          <w:rFonts w:ascii="Times New Roman" w:hAnsi="Times New Roman" w:cs="Times New Roman"/>
          <w:bCs/>
          <w:i/>
          <w:sz w:val="24"/>
          <w:szCs w:val="24"/>
        </w:rPr>
        <w:t>Православный компонент: Отношение человека к природе (</w:t>
      </w:r>
      <w:proofErr w:type="spellStart"/>
      <w:r w:rsidRPr="007E2FA3">
        <w:rPr>
          <w:rFonts w:ascii="Times New Roman" w:hAnsi="Times New Roman" w:cs="Times New Roman"/>
          <w:bCs/>
          <w:i/>
          <w:sz w:val="24"/>
          <w:szCs w:val="24"/>
        </w:rPr>
        <w:t>Шестоднев</w:t>
      </w:r>
      <w:proofErr w:type="spellEnd"/>
      <w:r w:rsidRPr="007E2FA3">
        <w:rPr>
          <w:rFonts w:ascii="Times New Roman" w:hAnsi="Times New Roman" w:cs="Times New Roman"/>
          <w:bCs/>
          <w:i/>
          <w:sz w:val="24"/>
          <w:szCs w:val="24"/>
        </w:rPr>
        <w:t>).</w:t>
      </w:r>
    </w:p>
    <w:p w14:paraId="7AE24580"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Эволюция биосферы и человек </w:t>
      </w:r>
    </w:p>
    <w:p w14:paraId="5591465F"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Взгляды, гипотезы и теории о происхождении жизни. Органический мир как результат эволюции.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w:t>
      </w:r>
    </w:p>
    <w:p w14:paraId="4145828D"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Филогенетические связи в живой природе. Современные классификации живых организмов. Биосфера, её возникновение и основные этапы эволюции. Функции живого вещества. Биогеохимический круговорот веществ и энергетические процессы в биосфере.</w:t>
      </w:r>
    </w:p>
    <w:p w14:paraId="22AE4579"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 xml:space="preserve">Учение В. И. Вернадского о биосфере. Место и роль человека в биосфере. Антропогенное воздействие на биосферу. Понятие о ноосфере. </w:t>
      </w:r>
      <w:proofErr w:type="spellStart"/>
      <w:r w:rsidRPr="007E2FA3">
        <w:rPr>
          <w:rFonts w:ascii="Times New Roman" w:hAnsi="Times New Roman" w:cs="Times New Roman"/>
          <w:bCs/>
          <w:sz w:val="24"/>
          <w:szCs w:val="24"/>
        </w:rPr>
        <w:t>Ноосферное</w:t>
      </w:r>
      <w:proofErr w:type="spellEnd"/>
      <w:r w:rsidRPr="007E2FA3">
        <w:rPr>
          <w:rFonts w:ascii="Times New Roman" w:hAnsi="Times New Roman" w:cs="Times New Roman"/>
          <w:bCs/>
          <w:sz w:val="24"/>
          <w:szCs w:val="24"/>
        </w:rPr>
        <w:t xml:space="preserve"> мышление. Международные и национальные программы оздоровления природной среды.</w:t>
      </w:r>
    </w:p>
    <w:p w14:paraId="12ABFC2A" w14:textId="77777777" w:rsidR="007E2FA3" w:rsidRPr="007E2FA3" w:rsidRDefault="007E2FA3" w:rsidP="007E2FA3">
      <w:pPr>
        <w:tabs>
          <w:tab w:val="left" w:pos="1337"/>
          <w:tab w:val="left" w:pos="1560"/>
        </w:tabs>
        <w:ind w:firstLine="709"/>
        <w:jc w:val="both"/>
        <w:rPr>
          <w:rFonts w:ascii="Times New Roman" w:hAnsi="Times New Roman" w:cs="Times New Roman"/>
          <w:bCs/>
          <w:sz w:val="24"/>
          <w:szCs w:val="24"/>
        </w:rPr>
      </w:pPr>
      <w:r w:rsidRPr="007E2FA3">
        <w:rPr>
          <w:rFonts w:ascii="Times New Roman" w:hAnsi="Times New Roman" w:cs="Times New Roman"/>
          <w:bCs/>
          <w:sz w:val="24"/>
          <w:szCs w:val="24"/>
        </w:rPr>
        <w:t>Демонстрация: окаменелостей, отпечатков растений и животных в древних породах; репродукций картин, отражающих флору и фауну различных эр и периодов таблиц, иллюстрирующих структуру биосферы; схема круговорота веществ и превращения энергии в биосфере.</w:t>
      </w:r>
      <w:bookmarkStart w:id="7" w:name="_Hlk132023856"/>
    </w:p>
    <w:p w14:paraId="6AF59C7D" w14:textId="77777777" w:rsidR="007E2FA3" w:rsidRPr="007E2FA3" w:rsidRDefault="007E2FA3" w:rsidP="007E2FA3">
      <w:pPr>
        <w:tabs>
          <w:tab w:val="left" w:pos="1337"/>
          <w:tab w:val="left" w:pos="1560"/>
        </w:tabs>
        <w:ind w:firstLine="709"/>
        <w:jc w:val="both"/>
        <w:rPr>
          <w:rFonts w:ascii="Times New Roman" w:hAnsi="Times New Roman" w:cs="Times New Roman"/>
          <w:bCs/>
          <w:i/>
          <w:sz w:val="24"/>
          <w:szCs w:val="24"/>
        </w:rPr>
      </w:pPr>
      <w:r w:rsidRPr="007E2FA3">
        <w:rPr>
          <w:rFonts w:ascii="Times New Roman" w:hAnsi="Times New Roman" w:cs="Times New Roman"/>
          <w:bCs/>
          <w:i/>
          <w:sz w:val="24"/>
          <w:szCs w:val="24"/>
        </w:rPr>
        <w:t>Православный компонент: Возраст Вселенной. Вселенная</w:t>
      </w:r>
      <w:proofErr w:type="gramStart"/>
      <w:r w:rsidRPr="007E2FA3">
        <w:rPr>
          <w:rFonts w:ascii="Times New Roman" w:hAnsi="Times New Roman" w:cs="Times New Roman"/>
          <w:bCs/>
          <w:i/>
          <w:sz w:val="24"/>
          <w:szCs w:val="24"/>
        </w:rPr>
        <w:t>-это</w:t>
      </w:r>
      <w:proofErr w:type="gramEnd"/>
      <w:r w:rsidRPr="007E2FA3">
        <w:rPr>
          <w:rFonts w:ascii="Times New Roman" w:hAnsi="Times New Roman" w:cs="Times New Roman"/>
          <w:bCs/>
          <w:i/>
          <w:sz w:val="24"/>
          <w:szCs w:val="24"/>
        </w:rPr>
        <w:t xml:space="preserve"> уникальный объект, характеризуемый единственностью и неповторимостью, поэтому опытным путем проверить что-либо чрезвычайно трудно. Библейское повествование о творении мира – это рассказ об увиденном в Божественном созерцании </w:t>
      </w:r>
      <w:proofErr w:type="spellStart"/>
      <w:r w:rsidRPr="007E2FA3">
        <w:rPr>
          <w:rFonts w:ascii="Times New Roman" w:hAnsi="Times New Roman" w:cs="Times New Roman"/>
          <w:bCs/>
          <w:i/>
          <w:sz w:val="24"/>
          <w:szCs w:val="24"/>
        </w:rPr>
        <w:t>Боговидцем</w:t>
      </w:r>
      <w:proofErr w:type="spellEnd"/>
      <w:r w:rsidRPr="007E2FA3">
        <w:rPr>
          <w:rFonts w:ascii="Times New Roman" w:hAnsi="Times New Roman" w:cs="Times New Roman"/>
          <w:bCs/>
          <w:i/>
          <w:sz w:val="24"/>
          <w:szCs w:val="24"/>
        </w:rPr>
        <w:t xml:space="preserve"> Моисеем, что подтверждается и духовным опытом позже живших святых Отцов. Как нельзя сказать, что планета движется согласно рассчитанной орбите, так нельзя сказать, что природа развивается согласно теории эволюции. Всякая теория есть лишь модель, картина мира, но не сам мир</w:t>
      </w:r>
      <w:bookmarkEnd w:id="7"/>
      <w:r w:rsidRPr="007E2FA3">
        <w:rPr>
          <w:rFonts w:ascii="Times New Roman" w:hAnsi="Times New Roman" w:cs="Times New Roman"/>
          <w:bCs/>
          <w:i/>
          <w:sz w:val="24"/>
          <w:szCs w:val="24"/>
        </w:rPr>
        <w:t>.</w:t>
      </w:r>
    </w:p>
    <w:p w14:paraId="595C5A7A" w14:textId="52CF764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биологии (базовый уровень) на уровне среднего общего образования.</w:t>
      </w:r>
    </w:p>
    <w:p w14:paraId="4707D68F" w14:textId="07CF30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12BEF66E" w14:textId="72D462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w:t>
      </w:r>
      <w:r w:rsidR="003C7E38" w:rsidRPr="003A0427">
        <w:rPr>
          <w:rFonts w:ascii="Times New Roman" w:hAnsi="Times New Roman" w:cs="Times New Roman"/>
          <w:sz w:val="24"/>
          <w:szCs w:val="24"/>
        </w:rPr>
        <w:t>ценностно смысловыми</w:t>
      </w:r>
      <w:r w:rsidRPr="003A0427">
        <w:rPr>
          <w:rFonts w:ascii="Times New Roman" w:hAnsi="Times New Roman" w:cs="Times New Roman"/>
          <w:sz w:val="24"/>
          <w:szCs w:val="24"/>
        </w:rPr>
        <w:t xml:space="preserve">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4300A291" w14:textId="07FA3ED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A696EE5" w14:textId="47C4BE6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9CFEEFB" w14:textId="61C940D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090FD7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3FDD15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1F82D9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9D783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определять собственную позицию по отношению к явлениям современной жизни и объяснять её;</w:t>
      </w:r>
    </w:p>
    <w:p w14:paraId="5BE5D3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1AFF5B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5152E2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гуманитарной и волонтёрской деятельности;</w:t>
      </w:r>
    </w:p>
    <w:p w14:paraId="73BB7D49" w14:textId="00CA81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7AC248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A60DD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14:paraId="412807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14:paraId="37B3053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идейная убеждённость, готовность к служению Отечеству и его защите, ответственность за его судьбу;</w:t>
      </w:r>
    </w:p>
    <w:p w14:paraId="69DD1162" w14:textId="73D616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60F0D21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w:t>
      </w:r>
    </w:p>
    <w:p w14:paraId="11B88F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7052DA4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358BAE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личного вклада в построение устойчивого будущего;</w:t>
      </w:r>
    </w:p>
    <w:p w14:paraId="4AB727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F6727F6" w14:textId="773130F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4)эстетического воспитания: </w:t>
      </w:r>
    </w:p>
    <w:p w14:paraId="63750C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1C6094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эмоционального воздействия живой природы и её ценности;</w:t>
      </w:r>
    </w:p>
    <w:p w14:paraId="4030CC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2B13EA14" w14:textId="3530164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5)физического воспитания:</w:t>
      </w:r>
    </w:p>
    <w:p w14:paraId="3607BDC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62097F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14:paraId="215BC8D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последствий и неприятие вредных привычек (употребления алкоголя, наркотиков, курения);</w:t>
      </w:r>
    </w:p>
    <w:p w14:paraId="59341BD8" w14:textId="10D34B3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6)трудового воспитания:</w:t>
      </w:r>
    </w:p>
    <w:p w14:paraId="3F1D1B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ценности мастерства, трудолюбие;</w:t>
      </w:r>
    </w:p>
    <w:p w14:paraId="5AB370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0F2E1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70C15E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455A5D74" w14:textId="14F9DB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7)экологического воспитания:</w:t>
      </w:r>
    </w:p>
    <w:p w14:paraId="36C00A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экологически целесообразное отношение к природе как источнику жизни на Земле, основе её существования;</w:t>
      </w:r>
    </w:p>
    <w:p w14:paraId="0071D8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A8BDC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528B7C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4C3CB5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0110A14" w14:textId="505603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8)ценности научного познания:</w:t>
      </w:r>
    </w:p>
    <w:p w14:paraId="38BC6F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00560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5963C9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64303B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2957C0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267E75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5C7965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самостоятельно использовать биологические знания для решения проблем в реальных жизненных ситуациях;</w:t>
      </w:r>
    </w:p>
    <w:p w14:paraId="3836E1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2C8024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4AFF45BF" w14:textId="1405E4D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14:paraId="3E237A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2303F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FF284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5DA55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40CBEA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147FD89B" w14:textId="709EF59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Метапредметные результаты освоения учебного предмета «Биология»</w:t>
      </w:r>
      <w:r w:rsidR="000D444C">
        <w:rPr>
          <w:rFonts w:ascii="Times New Roman" w:hAnsi="Times New Roman" w:cs="Times New Roman"/>
          <w:sz w:val="24"/>
          <w:szCs w:val="24"/>
        </w:rPr>
        <w:t xml:space="preserve"> </w:t>
      </w:r>
      <w:r w:rsidRPr="003A0427">
        <w:rPr>
          <w:rFonts w:ascii="Times New Roman" w:hAnsi="Times New Roman" w:cs="Times New Roman"/>
          <w:sz w:val="24"/>
          <w:szCs w:val="24"/>
        </w:rPr>
        <w:t>включают:</w:t>
      </w:r>
      <w:r w:rsidR="000D444C">
        <w:rPr>
          <w:rFonts w:ascii="Times New Roman" w:hAnsi="Times New Roman" w:cs="Times New Roman"/>
          <w:sz w:val="24"/>
          <w:szCs w:val="24"/>
        </w:rPr>
        <w:t xml:space="preserve"> </w:t>
      </w:r>
      <w:r w:rsidRPr="003A0427">
        <w:rPr>
          <w:rFonts w:ascii="Times New Roman" w:hAnsi="Times New Roman" w:cs="Times New Roman"/>
          <w:sz w:val="24"/>
          <w:szCs w:val="24"/>
        </w:rPr>
        <w:t>значимые для формирования мировоззрения обучающихся</w:t>
      </w:r>
    </w:p>
    <w:p w14:paraId="718EC70C" w14:textId="6F96E8A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w:t>
      </w:r>
      <w:r w:rsidRPr="003A0427">
        <w:rPr>
          <w:rFonts w:ascii="Times New Roman" w:hAnsi="Times New Roman" w:cs="Times New Roman"/>
          <w:sz w:val="24"/>
          <w:szCs w:val="24"/>
        </w:rPr>
        <w:tab/>
        <w:t>обучающихся использовать освоенные</w:t>
      </w:r>
      <w:r w:rsidR="000D444C">
        <w:rPr>
          <w:rFonts w:ascii="Times New Roman" w:hAnsi="Times New Roman" w:cs="Times New Roman"/>
          <w:sz w:val="24"/>
          <w:szCs w:val="24"/>
        </w:rPr>
        <w:t xml:space="preserve"> </w:t>
      </w:r>
      <w:r w:rsidRPr="003A0427">
        <w:rPr>
          <w:rFonts w:ascii="Times New Roman" w:hAnsi="Times New Roman" w:cs="Times New Roman"/>
          <w:sz w:val="24"/>
          <w:szCs w:val="24"/>
        </w:rPr>
        <w:t>междисциплинарные, мировоззренческие знания и универсальные учебные действия в познавательной и социальной практике.</w:t>
      </w:r>
    </w:p>
    <w:p w14:paraId="0D77122C" w14:textId="23E6025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Метапредметные результаты освоения программы среднего общего образования должны отражать:</w:t>
      </w:r>
    </w:p>
    <w:p w14:paraId="2C00CA5F" w14:textId="0EB41D5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учебными познавательными действиями:</w:t>
      </w:r>
    </w:p>
    <w:p w14:paraId="356074AE" w14:textId="2ED72F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1)базовые логические действия:</w:t>
      </w:r>
    </w:p>
    <w:p w14:paraId="50690CB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691938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07A88B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67F98D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биологические понятия для объяснения фактов и явлений живой природы;</w:t>
      </w:r>
    </w:p>
    <w:p w14:paraId="6BA6A9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3D121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8FDB9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78C469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21FD45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0C5476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жизненных проблем;</w:t>
      </w:r>
    </w:p>
    <w:p w14:paraId="1F5285C2" w14:textId="1048525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2)базовые исследовательские действия:</w:t>
      </w:r>
    </w:p>
    <w:p w14:paraId="3BE22FF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6F5775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934DD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формировать научный тип мышления, владеть научной терминологией, ключевыми понятиями и методами;</w:t>
      </w:r>
    </w:p>
    <w:p w14:paraId="4C32F2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598115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81019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B089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приобретённый опыт;</w:t>
      </w:r>
    </w:p>
    <w:p w14:paraId="0BA5CF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730727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7479F0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w:t>
      </w:r>
    </w:p>
    <w:p w14:paraId="05161DF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3C885E54" w14:textId="418AF7A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3)работа с информацией:</w:t>
      </w:r>
    </w:p>
    <w:p w14:paraId="56978E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F535F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0C84D6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F183F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14:paraId="404162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76B1B8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530B57D7" w14:textId="038A890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коммуникативными действиями:</w:t>
      </w:r>
    </w:p>
    <w:p w14:paraId="7535B87B" w14:textId="74B792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1)общение:</w:t>
      </w:r>
    </w:p>
    <w:p w14:paraId="28F33D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1691B4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6EB4EB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DBD6D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развёрнуто и логично излагать свою точку зрения с использованием языковых средств;</w:t>
      </w:r>
    </w:p>
    <w:p w14:paraId="570F08B6" w14:textId="4184EAD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2)совместная деятельность:</w:t>
      </w:r>
    </w:p>
    <w:p w14:paraId="76CE03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586A7B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080945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6C62F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5C1127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193223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338A6D6E" w14:textId="0DF80E3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универсальными регулятивными действиями:</w:t>
      </w:r>
    </w:p>
    <w:p w14:paraId="6094D7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 самоорганизация:</w:t>
      </w:r>
    </w:p>
    <w:p w14:paraId="492D479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биологические знания для выявления проблем и их решения в жизненных и учебных ситуациях;</w:t>
      </w:r>
    </w:p>
    <w:p w14:paraId="69203C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4B17FC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87F278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411BDE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p>
    <w:p w14:paraId="652CFB3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09AEE1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150F8C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D59FB" w14:textId="2B70E6B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2)самоконтроль:</w:t>
      </w:r>
    </w:p>
    <w:p w14:paraId="7F91A0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0C3DF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5536F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2CDE91B5" w14:textId="254FE63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3)принятия себя и других</w:t>
      </w:r>
    </w:p>
    <w:p w14:paraId="7188A8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себя, понимая свои недостатки и достоинства;</w:t>
      </w:r>
    </w:p>
    <w:p w14:paraId="22C223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признавать своё право и право других на ошибку;</w:t>
      </w:r>
    </w:p>
    <w:p w14:paraId="0CC5FA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способность понимать мир с позиции другого человека.</w:t>
      </w:r>
    </w:p>
    <w:p w14:paraId="2238A2A7" w14:textId="6457A4F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освоения </w:t>
      </w:r>
      <w:r w:rsidR="003C7E38" w:rsidRPr="003A0427">
        <w:rPr>
          <w:rFonts w:ascii="Times New Roman" w:hAnsi="Times New Roman" w:cs="Times New Roman"/>
          <w:sz w:val="24"/>
          <w:szCs w:val="24"/>
        </w:rPr>
        <w:t>программы</w:t>
      </w:r>
      <w:r w:rsidRPr="003A0427">
        <w:rPr>
          <w:rFonts w:ascii="Times New Roman" w:hAnsi="Times New Roman" w:cs="Times New Roman"/>
          <w:sz w:val="24"/>
          <w:szCs w:val="24"/>
        </w:rPr>
        <w:t xml:space="preserve">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w:t>
      </w:r>
      <w:r w:rsidR="003C7E38" w:rsidRPr="003A0427">
        <w:rPr>
          <w:rFonts w:ascii="Times New Roman" w:hAnsi="Times New Roman" w:cs="Times New Roman"/>
          <w:sz w:val="24"/>
          <w:szCs w:val="24"/>
        </w:rPr>
        <w:t>представлены</w:t>
      </w:r>
      <w:r w:rsidRPr="003A0427">
        <w:rPr>
          <w:rFonts w:ascii="Times New Roman" w:hAnsi="Times New Roman" w:cs="Times New Roman"/>
          <w:sz w:val="24"/>
          <w:szCs w:val="24"/>
        </w:rPr>
        <w:t xml:space="preserve"> по годам обучения.</w:t>
      </w:r>
    </w:p>
    <w:p w14:paraId="71C4B5DC" w14:textId="18AA160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освоения учебного предмета «Биология» в 10 </w:t>
      </w:r>
      <w:r w:rsidR="003C7E38" w:rsidRPr="003A0427">
        <w:rPr>
          <w:rFonts w:ascii="Times New Roman" w:hAnsi="Times New Roman" w:cs="Times New Roman"/>
          <w:sz w:val="24"/>
          <w:szCs w:val="24"/>
        </w:rPr>
        <w:t>классе</w:t>
      </w:r>
      <w:r w:rsidRPr="003A0427">
        <w:rPr>
          <w:rFonts w:ascii="Times New Roman" w:hAnsi="Times New Roman" w:cs="Times New Roman"/>
          <w:sz w:val="24"/>
          <w:szCs w:val="24"/>
        </w:rPr>
        <w:t xml:space="preserve"> должны отражать:</w:t>
      </w:r>
    </w:p>
    <w:p w14:paraId="2281A6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14:paraId="62ED51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4565039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Н.П. Вавилова) и учения (о центрах многообразия и происхождения культурных растений Н.П. Вавилова), определять границы их применимости к живым системам;</w:t>
      </w:r>
    </w:p>
    <w:p w14:paraId="4F46B7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70BE3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4E1655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49D5B6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26D418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14:paraId="31C510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701DA1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3BD41C78" w14:textId="60CF037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учебного предмета «Биология» в 11 классе должны отражать:</w:t>
      </w:r>
    </w:p>
    <w:p w14:paraId="535505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14:paraId="7FAECA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6FA67A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14:paraId="60C104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7D964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1A03A2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86C1D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решать элементарные биологические задачи, составлять схемы переноса веществ и энергии в экосистемах (цепи питания);</w:t>
      </w:r>
    </w:p>
    <w:p w14:paraId="06B820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14:paraId="60BF83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2E3049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2036A13A" w14:textId="77777777" w:rsidR="00BC31B0" w:rsidRDefault="00BC31B0" w:rsidP="00602DFE">
      <w:pPr>
        <w:tabs>
          <w:tab w:val="left" w:pos="1337"/>
          <w:tab w:val="left" w:pos="1560"/>
        </w:tabs>
        <w:ind w:firstLine="709"/>
        <w:jc w:val="center"/>
        <w:rPr>
          <w:rFonts w:ascii="Times New Roman" w:hAnsi="Times New Roman" w:cs="Times New Roman"/>
          <w:b/>
          <w:bCs/>
          <w:sz w:val="24"/>
          <w:szCs w:val="24"/>
        </w:rPr>
      </w:pPr>
    </w:p>
    <w:p w14:paraId="1D7F7AC3" w14:textId="36240DEA" w:rsidR="000D1BC7" w:rsidRPr="003A0427" w:rsidRDefault="000D444C"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«История» (базовый уровень).</w:t>
      </w:r>
    </w:p>
    <w:p w14:paraId="3E954BA7" w14:textId="0057BB70" w:rsidR="000D1BC7" w:rsidRPr="003A0427" w:rsidRDefault="007E2FA3"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00842415" w14:textId="544D991F" w:rsidR="000D1BC7" w:rsidRPr="003A0427" w:rsidRDefault="000D1BC7" w:rsidP="007E2FA3">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Пояснительная записка.</w:t>
      </w:r>
    </w:p>
    <w:p w14:paraId="6868E802" w14:textId="659832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1B997F47" w14:textId="47D4A57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6AB490F8" w14:textId="292D1F6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2C2A738E" w14:textId="242DDAF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39FD2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556B7463" w14:textId="61E6C43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Задачами изучения истории являются:</w:t>
      </w:r>
    </w:p>
    <w:p w14:paraId="165CCCE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012DE3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5879E1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6D37BF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A47C1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DD313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5A152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A83AAC7" w14:textId="7F6BB35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истории, -13</w:t>
      </w:r>
      <w:r w:rsidR="00910A78">
        <w:rPr>
          <w:rFonts w:ascii="Times New Roman" w:hAnsi="Times New Roman" w:cs="Times New Roman"/>
          <w:sz w:val="24"/>
          <w:szCs w:val="24"/>
        </w:rPr>
        <w:t>6</w:t>
      </w:r>
      <w:r w:rsidR="00BC31B0">
        <w:rPr>
          <w:rFonts w:ascii="Times New Roman" w:hAnsi="Times New Roman" w:cs="Times New Roman"/>
          <w:sz w:val="24"/>
          <w:szCs w:val="24"/>
        </w:rPr>
        <w:t xml:space="preserve"> часов</w:t>
      </w:r>
      <w:r w:rsidRPr="003A0427">
        <w:rPr>
          <w:rFonts w:ascii="Times New Roman" w:hAnsi="Times New Roman" w:cs="Times New Roman"/>
          <w:sz w:val="24"/>
          <w:szCs w:val="24"/>
        </w:rPr>
        <w:t>.</w:t>
      </w:r>
      <w:r w:rsidR="00BC31B0">
        <w:rPr>
          <w:rFonts w:ascii="Times New Roman" w:hAnsi="Times New Roman" w:cs="Times New Roman"/>
          <w:sz w:val="24"/>
          <w:szCs w:val="24"/>
        </w:rPr>
        <w:t xml:space="preserve"> В 10 классе- 68 часов, в 11 классе -6</w:t>
      </w:r>
      <w:r w:rsidR="00910A78">
        <w:rPr>
          <w:rFonts w:ascii="Times New Roman" w:hAnsi="Times New Roman" w:cs="Times New Roman"/>
          <w:sz w:val="24"/>
          <w:szCs w:val="24"/>
        </w:rPr>
        <w:t>8</w:t>
      </w:r>
      <w:r w:rsidR="00BC31B0">
        <w:rPr>
          <w:rFonts w:ascii="Times New Roman" w:hAnsi="Times New Roman" w:cs="Times New Roman"/>
          <w:sz w:val="24"/>
          <w:szCs w:val="24"/>
        </w:rPr>
        <w:t xml:space="preserve"> часов.</w:t>
      </w:r>
      <w:r w:rsidR="00BC31B0" w:rsidRPr="00BC31B0">
        <w:rPr>
          <w:rFonts w:ascii="Times New Roman" w:hAnsi="Times New Roman" w:cs="Times New Roman"/>
          <w:sz w:val="24"/>
          <w:szCs w:val="24"/>
        </w:rPr>
        <w:t xml:space="preserve"> </w:t>
      </w:r>
      <w:r w:rsidR="00BC31B0" w:rsidRPr="003A0427">
        <w:rPr>
          <w:rFonts w:ascii="Times New Roman" w:hAnsi="Times New Roman" w:cs="Times New Roman"/>
          <w:sz w:val="24"/>
          <w:szCs w:val="24"/>
        </w:rPr>
        <w:t>в 10-11 классах по 2 часа в неделю.</w:t>
      </w:r>
    </w:p>
    <w:p w14:paraId="483B64FE" w14:textId="290954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Последовательность изучения тем в рамках программы по истории в пределах одного класса может варьироваться.</w:t>
      </w:r>
    </w:p>
    <w:p w14:paraId="299E2FCE" w14:textId="0D1629E0" w:rsidR="000D1BC7" w:rsidRPr="003A0427" w:rsidRDefault="000D1BC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Содержание обучения в 10 классе.</w:t>
      </w:r>
    </w:p>
    <w:p w14:paraId="349CA8E9" w14:textId="4C2A62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Всеобщая история. 1914-1945 гг.</w:t>
      </w:r>
    </w:p>
    <w:p w14:paraId="7908B9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5EC24370" w14:textId="72563D6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 накануне и в годы Первой мировой войны.</w:t>
      </w:r>
    </w:p>
    <w:p w14:paraId="5DA1FFF8" w14:textId="6F80970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332E5D6E" w14:textId="01A949AE" w:rsidR="00637135" w:rsidRPr="003A0427" w:rsidRDefault="00637135"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Миссионерская деятельность Русской церкви. Отношение Русской церкви к другим христианским исповеданиям.</w:t>
      </w:r>
    </w:p>
    <w:p w14:paraId="2AE5B6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499AB577" w14:textId="7ADAA05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304513C0" w14:textId="581F8E80" w:rsidR="00637135" w:rsidRPr="003A0427" w:rsidRDefault="00637135"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Обер-прокурор К.П. Победоносцев и реформа духовного образования. Русское сектантство. Религиозное вольнодумство. Манифест 1905 г. «Об укреплении основ веротерпимости». Миссионерская деятельность Русской церкви. Отношение Русской церкви к другим христианским</w:t>
      </w:r>
    </w:p>
    <w:p w14:paraId="4F3084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135EB0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32AB94F1" w14:textId="282FA2C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 в 1918-1939 гг.</w:t>
      </w:r>
    </w:p>
    <w:p w14:paraId="4683B861" w14:textId="09B7D9EC" w:rsidR="00637135" w:rsidRPr="003A0427" w:rsidRDefault="00637135"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Поместный Собор 1917-1918 гг. Восстановление патриаршества. Патриарх Тихон. Декрет об отделении Церкви от государства. Начало гонений. Разрушение системы духовного образования в годы революции и гражданской войны. Кампания по изъятию церковных ценностей: декрет ВЦИК от 23 февраля 1922 г., послание патриарха Тихона, изъятие ценностей в храмах, арест священников и мирян, препятствовавших разорению храмов. Раскол в Русской Церкви: обновленческое движение, «Живая Церковь». «Завещание» патриарха Тихона. Церковные расколы и разделения. Гонения на Церковь в годы «безбожной пятилетки». Русская церковь в годы «большого террора» (1937 - 1939 гг.).</w:t>
      </w:r>
    </w:p>
    <w:p w14:paraId="7B7DA3B6" w14:textId="2B4272D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 войны к миру.</w:t>
      </w:r>
    </w:p>
    <w:p w14:paraId="1DFE65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14:paraId="4396CD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0B46C439" w14:textId="3A0726D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Европы и Северной Америки в 1920-1930-е гг.</w:t>
      </w:r>
    </w:p>
    <w:p w14:paraId="34E282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70B5EA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14:paraId="0DF412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67877A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537EB661" w14:textId="6B0BE2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Азии, Латинской Америки в 1918-1930-е гг.</w:t>
      </w:r>
    </w:p>
    <w:p w14:paraId="3F2792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14:paraId="6C1950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223A24DE" w14:textId="193CAEC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Международные отношения в 1920-1930-х гг.</w:t>
      </w:r>
    </w:p>
    <w:p w14:paraId="2BA52E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7B04BD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FDE9F43" w14:textId="609C46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культуры в 1914-1930-х гг.</w:t>
      </w:r>
    </w:p>
    <w:p w14:paraId="1A90D6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417D4F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14:paraId="7F723CFA" w14:textId="395A93E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Вторая мировая война.</w:t>
      </w:r>
    </w:p>
    <w:p w14:paraId="5C9A3921" w14:textId="79F7E18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238EA000" w14:textId="435C71C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 Харбор, вступление США в войну. Формирование Антигитлеровской коалиции. Ленд-лиз.</w:t>
      </w:r>
    </w:p>
    <w:p w14:paraId="319CE0E4" w14:textId="228E46A8" w:rsidR="000D1BC7" w:rsidRPr="003A0427" w:rsidRDefault="0094296A"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w:t>
      </w:r>
      <w:r w:rsidR="000D1BC7" w:rsidRPr="003A0427">
        <w:rPr>
          <w:rFonts w:ascii="Times New Roman" w:hAnsi="Times New Roman" w:cs="Times New Roman"/>
          <w:sz w:val="24"/>
          <w:szCs w:val="24"/>
        </w:rPr>
        <w:t>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6A6C49D7" w14:textId="0C803791" w:rsidR="000D1BC7" w:rsidRPr="003A0427" w:rsidRDefault="0094296A"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w:t>
      </w:r>
      <w:r w:rsidR="000D1BC7" w:rsidRPr="003A0427">
        <w:rPr>
          <w:rFonts w:ascii="Times New Roman" w:hAnsi="Times New Roman" w:cs="Times New Roman"/>
          <w:sz w:val="24"/>
          <w:szCs w:val="24"/>
        </w:rPr>
        <w:t>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5759B417" w14:textId="30F9F3C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275EC148" w14:textId="0EB489A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3F111C50" w14:textId="71D25D65" w:rsidR="00637135" w:rsidRPr="003A0427" w:rsidRDefault="00637135"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Возрождение Московской патриархии в годы Великой Отечественной войны. – Послание митрополита Сергия "Пастырям и </w:t>
      </w:r>
      <w:proofErr w:type="spellStart"/>
      <w:r w:rsidRPr="003A0427">
        <w:rPr>
          <w:rFonts w:ascii="Times New Roman" w:hAnsi="Times New Roman" w:cs="Times New Roman"/>
          <w:i/>
          <w:iCs/>
          <w:sz w:val="24"/>
          <w:szCs w:val="24"/>
        </w:rPr>
        <w:t>пасомым</w:t>
      </w:r>
      <w:proofErr w:type="spellEnd"/>
      <w:r w:rsidRPr="003A0427">
        <w:rPr>
          <w:rFonts w:ascii="Times New Roman" w:hAnsi="Times New Roman" w:cs="Times New Roman"/>
          <w:i/>
          <w:iCs/>
          <w:sz w:val="24"/>
          <w:szCs w:val="24"/>
        </w:rPr>
        <w:t>". РПЦ в помощь фронту.</w:t>
      </w:r>
    </w:p>
    <w:p w14:paraId="7929A259" w14:textId="3A4F060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Обобщение.</w:t>
      </w:r>
    </w:p>
    <w:p w14:paraId="4D461D34" w14:textId="26E72A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История России. 1914-1945 гг.</w:t>
      </w:r>
    </w:p>
    <w:p w14:paraId="15DB2A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Россия в начале XX в.</w:t>
      </w:r>
    </w:p>
    <w:p w14:paraId="1408F586" w14:textId="3B2897F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Россия в годы Первой мировой войны и Великой российской революции (1914-1922 гг.).</w:t>
      </w:r>
    </w:p>
    <w:p w14:paraId="36BFCBDB" w14:textId="6EEF73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Россия </w:t>
      </w:r>
      <w:r w:rsidR="003C7E38" w:rsidRPr="003A0427">
        <w:rPr>
          <w:rFonts w:ascii="Times New Roman" w:hAnsi="Times New Roman" w:cs="Times New Roman"/>
          <w:sz w:val="24"/>
          <w:szCs w:val="24"/>
        </w:rPr>
        <w:t>в Первой</w:t>
      </w:r>
      <w:r w:rsidRPr="003A0427">
        <w:rPr>
          <w:rFonts w:ascii="Times New Roman" w:hAnsi="Times New Roman" w:cs="Times New Roman"/>
          <w:sz w:val="24"/>
          <w:szCs w:val="24"/>
        </w:rPr>
        <w:t xml:space="preserve"> мировой войне (1914-1918 гг.).</w:t>
      </w:r>
    </w:p>
    <w:p w14:paraId="76FC50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48AAE9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5FC6B0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w:t>
      </w:r>
    </w:p>
    <w:p w14:paraId="6477C9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627A618E" w14:textId="0F61C3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Великая российская революция (1917-1922 гг.).</w:t>
      </w:r>
    </w:p>
    <w:p w14:paraId="0BFD82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17942E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2AC09A36" w14:textId="40DAEE4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Первые революционные преобразования большевиков.</w:t>
      </w:r>
    </w:p>
    <w:p w14:paraId="39E8CE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345F5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1DE3B35B" w14:textId="4D4A58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Гражданская война и ее последствия.</w:t>
      </w:r>
    </w:p>
    <w:p w14:paraId="43645C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7C2E84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1FAD46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557723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569C8E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4F0B0565" w14:textId="6058866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Идеология и культура Советской России периода Гражданской войны.</w:t>
      </w:r>
    </w:p>
    <w:p w14:paraId="74DAD8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w:t>
      </w:r>
    </w:p>
    <w:p w14:paraId="0AA0F9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5C9DA7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27288BB8" w14:textId="2A01220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Наш край в 1914-1922 гг.</w:t>
      </w:r>
    </w:p>
    <w:p w14:paraId="5984DBA6" w14:textId="461863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Советский Союз в 1920-1930-е гг.</w:t>
      </w:r>
    </w:p>
    <w:p w14:paraId="58EB45EC" w14:textId="710F7E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СССР в годы нэпа (1921-1928 гг.).</w:t>
      </w:r>
    </w:p>
    <w:p w14:paraId="54E647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215882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5B9818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74F4BC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6BDE9B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Социальная политика большевиков. Положение рабочих и крестьян.</w:t>
      </w:r>
    </w:p>
    <w:p w14:paraId="55F7F64B" w14:textId="60CA79D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w:t>
      </w:r>
    </w:p>
    <w:p w14:paraId="24B06CB2" w14:textId="2F17B5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Советский Союз в 1929-1941 гг.</w:t>
      </w:r>
    </w:p>
    <w:p w14:paraId="1F46AD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756D65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14:paraId="00D79E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6AE186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68EB3C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p w14:paraId="238A51A3" w14:textId="4F49BB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Культурное пространство советского общества в 1920-1930-е гг.</w:t>
      </w:r>
    </w:p>
    <w:p w14:paraId="0C6A96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702C21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67FD5A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7D81D0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783BAD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247F43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414DC1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5EFF351E" w14:textId="245FBC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Внешняя политика СССР в 1920-1930-е гг.</w:t>
      </w:r>
    </w:p>
    <w:p w14:paraId="7FA5AC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11CAD9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2E078C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72A0F62B" w14:textId="2DA849D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Наш край в 1920-1930-е гг.</w:t>
      </w:r>
    </w:p>
    <w:p w14:paraId="2410D1C6" w14:textId="3E370BE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Великая Отечественная война (1941-1945 гг.)</w:t>
      </w:r>
    </w:p>
    <w:p w14:paraId="344C600A" w14:textId="4083CFB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Первый период войны (июнь 1941 - осень 1942 г.)</w:t>
      </w:r>
    </w:p>
    <w:p w14:paraId="710D219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1FCDB1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312E0E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EFBD2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2DB9F4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51EBF712" w14:textId="3466007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Коренной перелом в ходе войны (осень 1942-1943 гг.)</w:t>
      </w:r>
    </w:p>
    <w:p w14:paraId="64725B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122003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713D68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5BD21E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26D6B54E" w14:textId="6D05427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Человек и война: единство фронта и тыла.</w:t>
      </w:r>
    </w:p>
    <w:p w14:paraId="15F645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23C5F9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7D014B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5A97B0E" w14:textId="32E430C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Победа СССР в Великой Отечественной войне. Окончание Второй мировой войны (1944 - сентябрь 1945 гг.)</w:t>
      </w:r>
    </w:p>
    <w:p w14:paraId="41E2A49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Одерская операция. Битва за Берлин. Капитуляция Германии. Репатриация советских граждан в ходе войны и после ее окончания.</w:t>
      </w:r>
    </w:p>
    <w:p w14:paraId="2ED24E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550B8D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Квантунской армии. Ядерные</w:t>
      </w:r>
    </w:p>
    <w:p w14:paraId="372DD4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бомбардировки японских городов американской авиацией и их последствия.</w:t>
      </w:r>
    </w:p>
    <w:p w14:paraId="743F25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358D520C" w14:textId="3116A4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4CA68C46" w14:textId="683DBBD5" w:rsidR="00637135" w:rsidRPr="003A0427" w:rsidRDefault="00637135"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Церковно-государственные отношения после войны 1941-1945 гг. Поместный собор Русской православной церкви. Церковная диаспора за рубежом. Основные направления взаимодействия государства и церкви в 1950-1980-х гг. Характеристика основных этапов государственно-конфессиональных отношений в СССР. Ключевые проблемы и тенденции в процессе изменения законодательства в контексте социально-политических процессов.</w:t>
      </w:r>
    </w:p>
    <w:p w14:paraId="09916E1B" w14:textId="5FCB6BB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Наш край в 1941-1945 гг.</w:t>
      </w:r>
    </w:p>
    <w:p w14:paraId="2B39A9D2" w14:textId="608557D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Обобщение.</w:t>
      </w:r>
    </w:p>
    <w:p w14:paraId="5E34B6FA" w14:textId="61F01940" w:rsidR="000D1BC7" w:rsidRPr="007E2FA3" w:rsidRDefault="000D1BC7" w:rsidP="00602DFE">
      <w:pPr>
        <w:tabs>
          <w:tab w:val="left" w:pos="1337"/>
          <w:tab w:val="left" w:pos="1560"/>
        </w:tabs>
        <w:ind w:firstLine="709"/>
        <w:jc w:val="center"/>
        <w:rPr>
          <w:rFonts w:ascii="Times New Roman" w:hAnsi="Times New Roman" w:cs="Times New Roman"/>
          <w:sz w:val="24"/>
          <w:szCs w:val="24"/>
        </w:rPr>
      </w:pPr>
      <w:r w:rsidRPr="007E2FA3">
        <w:rPr>
          <w:rFonts w:ascii="Times New Roman" w:hAnsi="Times New Roman" w:cs="Times New Roman"/>
          <w:sz w:val="24"/>
          <w:szCs w:val="24"/>
        </w:rPr>
        <w:t>Содержание обучения в 11 классе.</w:t>
      </w:r>
    </w:p>
    <w:p w14:paraId="275C7EEC" w14:textId="55F814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Всеобщая история. 1945-2022 гг.</w:t>
      </w:r>
    </w:p>
    <w:p w14:paraId="227DDF01" w14:textId="7ECD74E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Мир во второй половине XX - начале XXI в. Научно- 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2B0AEB1C" w14:textId="75FE5F2D" w:rsidR="00DB5AB6" w:rsidRPr="003A0427" w:rsidRDefault="00DB5AB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Европа православная. Православные святые Западной Европы.</w:t>
      </w:r>
    </w:p>
    <w:p w14:paraId="51E0F6D7" w14:textId="2DD50DC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Северной Америки и Европы во второй половине XX - начале XXI в.</w:t>
      </w:r>
    </w:p>
    <w:p w14:paraId="3E6A68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34734BF" w14:textId="662DAD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BF3A29" w14:textId="0E4EF51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1C270845" w14:textId="2C14B8A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2074FC96" w14:textId="6F3D039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Азии, Африки во второй половине XX - начале XXI вв.: проблемы и пути модернизации.</w:t>
      </w:r>
    </w:p>
    <w:p w14:paraId="430ABE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Обретение независимости и выбор путей развития странами Азии и Африки.</w:t>
      </w:r>
    </w:p>
    <w:p w14:paraId="0E48085D" w14:textId="2984F9D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7C758B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474FAA0" w14:textId="2E5929F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56BF993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0F661C64" w14:textId="5F554B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5B5BE565" w14:textId="468DC7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Страны Латинской Америки во второй половине XX - начале XXI вв.</w:t>
      </w:r>
    </w:p>
    <w:p w14:paraId="6F7C2E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0A2229A0" w14:textId="29C360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BA390A7" w14:textId="5AF14C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w:t>
      </w:r>
      <w:r w:rsidR="003C7E38" w:rsidRPr="003A0427">
        <w:rPr>
          <w:rFonts w:ascii="Times New Roman" w:hAnsi="Times New Roman" w:cs="Times New Roman"/>
          <w:sz w:val="24"/>
          <w:szCs w:val="24"/>
        </w:rPr>
        <w:t>по-Западному</w:t>
      </w:r>
      <w:r w:rsidRPr="003A0427">
        <w:rPr>
          <w:rFonts w:ascii="Times New Roman" w:hAnsi="Times New Roman" w:cs="Times New Roman"/>
          <w:sz w:val="24"/>
          <w:szCs w:val="24"/>
        </w:rPr>
        <w:t xml:space="preserve"> Берлину). Договоры об ограничении стратегических вооружений (ОСВ). Совещание по безопасности и сотрудничеству в Европе (Хельсинки, 1975 г.).</w:t>
      </w:r>
    </w:p>
    <w:p w14:paraId="2CF132F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3C3D98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22154357" w14:textId="3900240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науки и культуры во второй половине XX - начале XXI вв.</w:t>
      </w:r>
    </w:p>
    <w:p w14:paraId="24C514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37BCFA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67CFF544" w14:textId="6A1B47F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Современный мир.</w:t>
      </w:r>
    </w:p>
    <w:p w14:paraId="30012A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37B69088" w14:textId="590048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Обобщение.</w:t>
      </w:r>
    </w:p>
    <w:p w14:paraId="71D39582" w14:textId="3A9639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История России. 1945-2022 гг.</w:t>
      </w:r>
    </w:p>
    <w:p w14:paraId="30271DF0" w14:textId="5567448E" w:rsidR="00DB5AB6" w:rsidRPr="003A0427" w:rsidRDefault="00DB5AB6"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Русская Церковь в деле развития духовного просвещения и миссионерства на окраинах страны. Восстановление старых и строительство новых храмов. Деятельностью замечательных богословов.</w:t>
      </w:r>
    </w:p>
    <w:p w14:paraId="5D1B8F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w:t>
      </w:r>
    </w:p>
    <w:p w14:paraId="056A0F70" w14:textId="747D86C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СССР в 1945-1991 гг.</w:t>
      </w:r>
    </w:p>
    <w:p w14:paraId="50DEF77B" w14:textId="4E4AB1C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СССР в 1945-1953 гг.</w:t>
      </w:r>
    </w:p>
    <w:p w14:paraId="14C9019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7E4E40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14:paraId="1B157DE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228CD8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104819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w:t>
      </w:r>
    </w:p>
    <w:p w14:paraId="39023E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Североатлантического договора (НАТО). Создание по инициативе СССР Организации Варшавского договора. Война в Корее.</w:t>
      </w:r>
    </w:p>
    <w:p w14:paraId="26200C85" w14:textId="15CA3F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СССР в середине 1950-х - первой половине 1960-х гг.</w:t>
      </w:r>
    </w:p>
    <w:p w14:paraId="368D18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5DFBF7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Приоткрытое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266098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62D691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14:paraId="5C9B0B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430C14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4171F8AD" w14:textId="1A18B62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Внешняя политика. СССР и страны Запада. Международные военно</w:t>
      </w:r>
      <w:r w:rsidR="003C7E38" w:rsidRPr="003A0427">
        <w:rPr>
          <w:rFonts w:ascii="Times New Roman" w:hAnsi="Times New Roman" w:cs="Times New Roman"/>
          <w:sz w:val="24"/>
          <w:szCs w:val="24"/>
        </w:rPr>
        <w:t>-</w:t>
      </w:r>
      <w:r w:rsidRPr="003A0427">
        <w:rPr>
          <w:rFonts w:ascii="Times New Roman" w:hAnsi="Times New Roman" w:cs="Times New Roman"/>
          <w:sz w:val="24"/>
          <w:szCs w:val="24"/>
        </w:rPr>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4C5DD0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p w14:paraId="460FD04F" w14:textId="5D0B85E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Советское государство и общество в середине 1960-х - начале 1980-х гг.</w:t>
      </w:r>
    </w:p>
    <w:p w14:paraId="67B753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F1C3E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798F3C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072072D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Развитие физкультуры и спорта в СССР. XXII летние Олимпийские игры 1980 г. в Москве. Литература и искусство: поиски новых путей. Авторское кино. </w:t>
      </w:r>
    </w:p>
    <w:p w14:paraId="02E16A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Авангардное искусство. Неформалы (КСП, движение КВН и другие). Диссидентский вызов. Борьба с инакомыслием. Судебные процессы. Цензура и самиздат.</w:t>
      </w:r>
    </w:p>
    <w:p w14:paraId="1CAC9D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251F479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 Брежнев в оценках современников и историков.</w:t>
      </w:r>
    </w:p>
    <w:p w14:paraId="3C0B6904" w14:textId="53E50A0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Политика перестройки. Распад СССР (1985-1991 гг.).</w:t>
      </w:r>
    </w:p>
    <w:p w14:paraId="1CC89885" w14:textId="600B5B2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Нарастание кризисных явлений в социально-экономической и </w:t>
      </w:r>
      <w:r w:rsidR="003C7E38" w:rsidRPr="003A0427">
        <w:rPr>
          <w:rFonts w:ascii="Times New Roman" w:hAnsi="Times New Roman" w:cs="Times New Roman"/>
          <w:sz w:val="24"/>
          <w:szCs w:val="24"/>
        </w:rPr>
        <w:t>идейно политической</w:t>
      </w:r>
      <w:r w:rsidRPr="003A0427">
        <w:rPr>
          <w:rFonts w:ascii="Times New Roman" w:hAnsi="Times New Roman" w:cs="Times New Roman"/>
          <w:sz w:val="24"/>
          <w:szCs w:val="24"/>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568FE6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698BBC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30C8BD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202157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3A14CF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4B5C1808" w14:textId="6EFE0ED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w:t>
      </w:r>
      <w:r w:rsidR="003C7E38" w:rsidRPr="003A0427">
        <w:rPr>
          <w:rFonts w:ascii="Times New Roman" w:hAnsi="Times New Roman" w:cs="Times New Roman"/>
          <w:sz w:val="24"/>
          <w:szCs w:val="24"/>
        </w:rPr>
        <w:t>государственно конфессиональных</w:t>
      </w:r>
      <w:r w:rsidRPr="003A0427">
        <w:rPr>
          <w:rFonts w:ascii="Times New Roman" w:hAnsi="Times New Roman" w:cs="Times New Roman"/>
          <w:sz w:val="24"/>
          <w:szCs w:val="24"/>
        </w:rPr>
        <w:t xml:space="preserve"> отношениях.</w:t>
      </w:r>
    </w:p>
    <w:p w14:paraId="2712D7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14:paraId="18DB84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Реакция мирового сообщества на распад СССР. Россия как преемник СССР на международной арене.</w:t>
      </w:r>
    </w:p>
    <w:p w14:paraId="38899EB9" w14:textId="3C875A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Наш край в 1945-1991 гг.</w:t>
      </w:r>
    </w:p>
    <w:p w14:paraId="129AFD9F" w14:textId="3904655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Обобщение.</w:t>
      </w:r>
    </w:p>
    <w:p w14:paraId="5F006B24" w14:textId="475B2C0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Российская Федерация в 1992-2022 гг.</w:t>
      </w:r>
    </w:p>
    <w:p w14:paraId="2E1B2EA1" w14:textId="746D82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Становление новой России (1992-1999 гг.).</w:t>
      </w:r>
    </w:p>
    <w:p w14:paraId="63D895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06E0C7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w:t>
      </w:r>
      <w:r w:rsidRPr="003A0427">
        <w:rPr>
          <w:rFonts w:ascii="Times New Roman" w:hAnsi="Times New Roman" w:cs="Times New Roman"/>
          <w:sz w:val="24"/>
          <w:szCs w:val="24"/>
        </w:rPr>
        <w:tab/>
        <w:t>1400 и его оценка</w:t>
      </w:r>
    </w:p>
    <w:p w14:paraId="783F46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2E7CE3D7" w14:textId="164096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w:t>
      </w:r>
      <w:r w:rsidR="003C7E38" w:rsidRPr="003A0427">
        <w:rPr>
          <w:rFonts w:ascii="Times New Roman" w:hAnsi="Times New Roman" w:cs="Times New Roman"/>
          <w:sz w:val="24"/>
          <w:szCs w:val="24"/>
        </w:rPr>
        <w:t xml:space="preserve">Военно-политический кризис </w:t>
      </w:r>
      <w:r w:rsidRPr="003A0427">
        <w:rPr>
          <w:rFonts w:ascii="Times New Roman" w:hAnsi="Times New Roman" w:cs="Times New Roman"/>
          <w:sz w:val="24"/>
          <w:szCs w:val="24"/>
        </w:rPr>
        <w:t>в Чеченской Республике.</w:t>
      </w:r>
    </w:p>
    <w:p w14:paraId="083D83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3AF806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58199C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698EAA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2131452E" w14:textId="53875E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Россия в XXI в.: вызовы времени и задачи модернизации.</w:t>
      </w:r>
    </w:p>
    <w:p w14:paraId="7A37AF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4550FD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4F1528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1F43FC68" w14:textId="47C2502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Избрание В.В. Путина Президентом Российской Федерации в 2012 г.</w:t>
      </w:r>
      <w:r w:rsidR="00910A78">
        <w:rPr>
          <w:rFonts w:ascii="Times New Roman" w:hAnsi="Times New Roman" w:cs="Times New Roman"/>
          <w:sz w:val="24"/>
          <w:szCs w:val="24"/>
        </w:rPr>
        <w:t xml:space="preserve"> </w:t>
      </w:r>
      <w:r w:rsidRPr="003A0427">
        <w:rPr>
          <w:rFonts w:ascii="Times New Roman" w:hAnsi="Times New Roman" w:cs="Times New Roman"/>
          <w:sz w:val="24"/>
          <w:szCs w:val="24"/>
        </w:rPr>
        <w:t>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690791FE" w14:textId="64870BA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w:t>
      </w:r>
      <w:r w:rsidR="00910A78">
        <w:rPr>
          <w:rFonts w:ascii="Times New Roman" w:hAnsi="Times New Roman" w:cs="Times New Roman"/>
          <w:sz w:val="24"/>
          <w:szCs w:val="24"/>
        </w:rPr>
        <w:t xml:space="preserve"> </w:t>
      </w:r>
      <w:r w:rsidRPr="003A0427">
        <w:rPr>
          <w:rFonts w:ascii="Times New Roman" w:hAnsi="Times New Roman" w:cs="Times New Roman"/>
          <w:sz w:val="24"/>
          <w:szCs w:val="24"/>
        </w:rPr>
        <w:t>мира</w:t>
      </w:r>
      <w:r w:rsidR="00910A78">
        <w:rPr>
          <w:rFonts w:ascii="Times New Roman" w:hAnsi="Times New Roman" w:cs="Times New Roman"/>
          <w:sz w:val="24"/>
          <w:szCs w:val="24"/>
        </w:rPr>
        <w:t xml:space="preserve"> </w:t>
      </w:r>
      <w:r w:rsidRPr="003A0427">
        <w:rPr>
          <w:rFonts w:ascii="Times New Roman" w:hAnsi="Times New Roman" w:cs="Times New Roman"/>
          <w:sz w:val="24"/>
          <w:szCs w:val="24"/>
        </w:rPr>
        <w:t>по футболу и открытие нового образа России миру.</w:t>
      </w:r>
    </w:p>
    <w:p w14:paraId="62789B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47FC3D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w:t>
      </w:r>
    </w:p>
    <w:p w14:paraId="32C440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DF943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4EA8814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31735B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3178E3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05C26705" w14:textId="7E62F4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Наш край в 1992-2022 гг.</w:t>
      </w:r>
    </w:p>
    <w:p w14:paraId="0DF6ED22" w14:textId="1B173E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Итоговое обобщение.</w:t>
      </w:r>
    </w:p>
    <w:p w14:paraId="54F3DB4F" w14:textId="10B9AB35" w:rsidR="000D1BC7" w:rsidRPr="003A0427" w:rsidRDefault="000D1BC7" w:rsidP="00602DFE">
      <w:pPr>
        <w:tabs>
          <w:tab w:val="left" w:pos="1337"/>
          <w:tab w:val="left" w:pos="1560"/>
        </w:tabs>
        <w:ind w:firstLine="709"/>
        <w:jc w:val="both"/>
        <w:rPr>
          <w:rFonts w:ascii="Times New Roman" w:hAnsi="Times New Roman" w:cs="Times New Roman"/>
          <w:sz w:val="24"/>
          <w:szCs w:val="24"/>
        </w:rPr>
      </w:pPr>
      <w:bookmarkStart w:id="8" w:name="_Hlk148007433"/>
      <w:r w:rsidRPr="003A0427">
        <w:rPr>
          <w:rFonts w:ascii="Times New Roman" w:hAnsi="Times New Roman" w:cs="Times New Roman"/>
          <w:sz w:val="24"/>
          <w:szCs w:val="24"/>
        </w:rPr>
        <w:t>Планируемые результаты освоения программы по истории на уровне среднего общего образования.</w:t>
      </w:r>
    </w:p>
    <w:p w14:paraId="2A315B1D" w14:textId="061AD68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важнейшим личностным результатам изучения истории относятся:</w:t>
      </w:r>
    </w:p>
    <w:p w14:paraId="42813337" w14:textId="4EA47C0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719689FD" w14:textId="17376FA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373893EA" w14:textId="44C3930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108F4C28" w14:textId="1DECCF0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64694D55" w14:textId="20CE5A8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36C89590" w14:textId="27743FA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481E8D6E" w14:textId="31BB4D4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57247FD0" w14:textId="799156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2E483A03" w14:textId="579FB4D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3E64AB3" w14:textId="37CE98A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4CC850D" w14:textId="2B2841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 У обучающегося будут сформированы следующие базовые </w:t>
      </w:r>
    </w:p>
    <w:p w14:paraId="45191D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логические действия как часть познавательных универсальных учебных действий: формулировать проблему, вопрос, требующий решения;</w:t>
      </w:r>
    </w:p>
    <w:p w14:paraId="6F846F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46B66B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w:t>
      </w:r>
    </w:p>
    <w:p w14:paraId="5F420E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w:t>
      </w:r>
    </w:p>
    <w:p w14:paraId="0439E3A9" w14:textId="256A4A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BDF71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познавательную задачу;</w:t>
      </w:r>
    </w:p>
    <w:p w14:paraId="06153A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намечать путь ее решения и осуществлять подбор исторического материала, объекта;</w:t>
      </w:r>
    </w:p>
    <w:p w14:paraId="77812DE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w:t>
      </w:r>
    </w:p>
    <w:p w14:paraId="31CA87B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анализ объекта в соответствии с принципом историзма, основными процедурами исторического познания;</w:t>
      </w:r>
    </w:p>
    <w:p w14:paraId="41C4D2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систематизировать и обобщать исторические факты (в том числе в форме таблиц, схем);</w:t>
      </w:r>
    </w:p>
    <w:p w14:paraId="36C263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характерные признаки исторических явлений;</w:t>
      </w:r>
    </w:p>
    <w:p w14:paraId="5A7B69B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14:paraId="4B928A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и обосновывать выводы;</w:t>
      </w:r>
    </w:p>
    <w:p w14:paraId="4FD0DED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соотносить полученный результат с имеющимся историческим знанием;</w:t>
      </w:r>
    </w:p>
    <w:p w14:paraId="1B0134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новизну и обоснованность полученного результата;</w:t>
      </w:r>
    </w:p>
    <w:p w14:paraId="184B93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265E89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сферу применения и значение проведенного учебного исследования в современном общественном контексте.</w:t>
      </w:r>
    </w:p>
    <w:p w14:paraId="13CFAFE1" w14:textId="024C777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219B13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14:paraId="5544D10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4C14D0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рассматривать комплексы источников, выявляя совпадения и различия их свидетельств;</w:t>
      </w:r>
    </w:p>
    <w:p w14:paraId="5580D4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4A5410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5F7A873" w14:textId="06CB56B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5905F7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особенности взаимодействия людей в исторических обществах и современном мире;</w:t>
      </w:r>
    </w:p>
    <w:p w14:paraId="54EE2A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обсуждении событий и личностей прошлого и современности, выявляя сходство и различие высказываемых оценок;</w:t>
      </w:r>
    </w:p>
    <w:p w14:paraId="4FD415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излагать и аргументировать свою точку зрения в устном высказывании, письменном тексте;</w:t>
      </w:r>
    </w:p>
    <w:p w14:paraId="165528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5BEF292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аргументированно вести диалог, уметь смягчать конфликтные ситуации.</w:t>
      </w:r>
    </w:p>
    <w:p w14:paraId="0109DB17" w14:textId="485A65F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7226BDB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534A31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планировать и осуществлять совместную работу, коллективные учебные проекты по истории, в том числе на региональном материале;</w:t>
      </w:r>
    </w:p>
    <w:p w14:paraId="60600DB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свое участие в общей работе и координировать свои действия с другими членами команды;</w:t>
      </w:r>
    </w:p>
    <w:p w14:paraId="5FFAFF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творчество и инициативу в индивидуальной и командной работе; оценивать полученные результаты и свой вклад в общую работу.</w:t>
      </w:r>
    </w:p>
    <w:p w14:paraId="3B35DD8E" w14:textId="4E1FB8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в части регулятивных универсальных учебных действий:</w:t>
      </w:r>
    </w:p>
    <w:p w14:paraId="1C8173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2D38799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6A9EA2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62C26043" w14:textId="020F5B1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истории на уровне среднего общего образования должны обеспечивать:</w:t>
      </w:r>
    </w:p>
    <w:p w14:paraId="55F3D855" w14:textId="222525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1)понимание значимости России в мировых политических и социально- 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14:paraId="06BF2799" w14:textId="060BD61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w:t>
      </w:r>
    </w:p>
    <w:p w14:paraId="6E5ECF94" w14:textId="0F221E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464E470B" w14:textId="2AFFD4A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4084896" w14:textId="338CC8A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0CD5894C" w14:textId="3AFB8AC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700E42D" w14:textId="5F08171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83E7BB2" w14:textId="546B82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101C447E" w14:textId="3B69611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277C4DBF" w14:textId="54BDF7C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6BF6629" w14:textId="16D6AF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11)знание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14:paraId="57BF2190" w14:textId="76622D6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5A7776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XX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33F75617" w14:textId="3DF2DF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базового учебного курса «История России»:</w:t>
      </w:r>
    </w:p>
    <w:p w14:paraId="32AE73A4" w14:textId="297356F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1)Россия накануне Первой мировой войны. Ход военных действий. Власть, общество, экономика, культура. Предпосылки революции;</w:t>
      </w:r>
    </w:p>
    <w:p w14:paraId="699738C3" w14:textId="48DBCB7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6969770A" w14:textId="3319ABF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0E08B18C" w14:textId="7AE6CF6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7E900572" w14:textId="03AEEC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762DF274" w14:textId="68BB39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6)Российская Федерация в 1992-2022 гг. Становление новой России.</w:t>
      </w:r>
    </w:p>
    <w:p w14:paraId="5BBB38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387B7F9A" w14:textId="0885BAB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базового учебного курса «Всеобщая история»:</w:t>
      </w:r>
    </w:p>
    <w:p w14:paraId="74DAF67B" w14:textId="0D59132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1)Мир накануне Первой мировой войны. Первая мировая война: причины, участники, основные события, результаты. Власть и общество;</w:t>
      </w:r>
    </w:p>
    <w:p w14:paraId="0F2ECE17" w14:textId="2D400DF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11A4F025" w14:textId="0D63A36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3)Вторая мировая война: причины, участники, основные сражения, итоги;</w:t>
      </w:r>
    </w:p>
    <w:p w14:paraId="7F9D8039" w14:textId="4281746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4)Власть и общество в годы войны. Решающий вклад СССР в Победу;</w:t>
      </w:r>
    </w:p>
    <w:p w14:paraId="584D012B" w14:textId="7B5A504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1D32AF35" w14:textId="20D6B69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изучения истории в 10 классе.</w:t>
      </w:r>
    </w:p>
    <w:p w14:paraId="3C783CE6" w14:textId="5E8B800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6BC529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5DCE8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06C308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наиболее значимые события истории России 1914-1945 гг., объяснять их особую значимость для истории нашей страны;</w:t>
      </w:r>
    </w:p>
    <w:p w14:paraId="0325D7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5DCBBD7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России и всемирной истории 1914-1945 гг., выявлять попытки фальсификации истории;</w:t>
      </w:r>
    </w:p>
    <w:p w14:paraId="6C2FD4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01FAD62F" w14:textId="1F22473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0EF787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490FEC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02E817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имена наиболее выдающихся деятелей истории России 1914-1945 гг., события, процессы, в которых они участвовали;</w:t>
      </w:r>
    </w:p>
    <w:p w14:paraId="1CE767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7487DA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14:paraId="1AD1B7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объяснять (аргументировать) свое отношение и оценку деятельности исторических личностей.</w:t>
      </w:r>
    </w:p>
    <w:p w14:paraId="7A7296D5" w14:textId="7E43E3B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bookmarkEnd w:id="8"/>
    <w:p w14:paraId="191165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4B73F1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A1047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1D8FEC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35727E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45FF4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703925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5B5D85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2DC4A9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6CB1B0B2" w14:textId="3ECA09F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7D49D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32A9C15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1914-1945 гг.;</w:t>
      </w:r>
    </w:p>
    <w:p w14:paraId="356BCC4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038787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15F26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обобщать историческую информацию по истории России и зарубежных стран 1914-1945 гг.;</w:t>
      </w:r>
    </w:p>
    <w:p w14:paraId="3A67755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2E0DD57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63C203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изучения исторического материала устанавливать исторические аналогии.</w:t>
      </w:r>
    </w:p>
    <w:p w14:paraId="250E23B7" w14:textId="25538F1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2A7CFC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17FDC5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7D8480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F525C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75C610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14:paraId="4A76E0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соотносить события истории родного края, истории России и зарубежных стран 1914-1945 гг.;</w:t>
      </w:r>
    </w:p>
    <w:p w14:paraId="4D84B8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1914-1945 гг.</w:t>
      </w:r>
    </w:p>
    <w:p w14:paraId="779D95BD" w14:textId="28BAC0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38664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05D311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виды письменных исторических источников по истории России и всемирной истории 1914-1945 гг.;</w:t>
      </w:r>
    </w:p>
    <w:p w14:paraId="0D4600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518B27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627F9A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545DE1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309063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2E5572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исторические письменные источники при аргументации дискуссионных точек зрения;</w:t>
      </w:r>
    </w:p>
    <w:p w14:paraId="1F0834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18CC5A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2B00E83" w14:textId="43AF2E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729A4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439FB9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 и использовать правила информационной безопасности при поиске исторической информации;</w:t>
      </w:r>
    </w:p>
    <w:p w14:paraId="619840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28E186D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6EFF81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5B118A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B0683C2" w14:textId="5927A0B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14:paraId="53F986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26AB26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0EF23D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7E388C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5A8247B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305401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0B79B1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569CD1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591EEC1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p w14:paraId="125392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2B2483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32C7AA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историческую информацию в виде таблиц, графиков, схем, диаграмм;</w:t>
      </w:r>
    </w:p>
    <w:p w14:paraId="30D1F5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01D09D76" w14:textId="0080CF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B356A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0B3E82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781A83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14:paraId="2C2F79F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346766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DCD7D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4F5B5BE5" w14:textId="1D04A58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7EE1386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213CD9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366DEB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31F2B9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47BB65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p w14:paraId="7B22CE77" w14:textId="4975D5C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14:paraId="0157AFA2" w14:textId="1C1AE12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 учебному курсу «История России»:</w:t>
      </w:r>
    </w:p>
    <w:p w14:paraId="1BF98BD5" w14:textId="4E3B3CC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1)Россия накануне Первой мировой войны. Ход военных действий. Власть, общество, экономика, культура. Предпосылки революции;</w:t>
      </w:r>
    </w:p>
    <w:p w14:paraId="4F7623C6" w14:textId="519761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02474D85" w14:textId="3795A8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04759660" w14:textId="036689F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E16970D" w14:textId="1E640EA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 учебному курсу «Всеобщая история»:</w:t>
      </w:r>
    </w:p>
    <w:p w14:paraId="33ADA4B5" w14:textId="7F930C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1)Мир накануне Первой мировой войны. Первая мировая война: причины, участники, основные события, результаты. Власть и общество;</w:t>
      </w:r>
    </w:p>
    <w:p w14:paraId="279479ED" w14:textId="476604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061643D8" w14:textId="2FB82A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3)Вторая мировая война: причины, участники, основные сражения, итоги;</w:t>
      </w:r>
    </w:p>
    <w:p w14:paraId="1F355CEC" w14:textId="473B58B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4)Власть и общество в годы войны. Решающий вклад СССР в Победу.</w:t>
      </w:r>
    </w:p>
    <w:p w14:paraId="5D3A82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предметных результатов включает следующий перечень знаний и умений:</w:t>
      </w:r>
    </w:p>
    <w:p w14:paraId="28A7396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указывать хронологические рамки основных периодов отечественной и всеобщей истории 1914-1945 гг.;</w:t>
      </w:r>
    </w:p>
    <w:p w14:paraId="32530F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даты важнейших событий и процессов отечественной и всеобщей истории 1914-1945 гг.;</w:t>
      </w:r>
    </w:p>
    <w:p w14:paraId="3792C3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синхронность исторических процессов отечественной и всеобщей истории 1914-1945 гг.,</w:t>
      </w:r>
    </w:p>
    <w:p w14:paraId="146217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выводы о тенденциях развития своей страны и других стран в данный период;</w:t>
      </w:r>
    </w:p>
    <w:p w14:paraId="122C973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53B0F8C8" w14:textId="1F7A4D7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изучения истории в 11 классе.</w:t>
      </w:r>
    </w:p>
    <w:p w14:paraId="47450385" w14:textId="31FAE9C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w:t>
      </w:r>
      <w:r w:rsidR="003C7E38" w:rsidRPr="003A0427">
        <w:rPr>
          <w:rFonts w:ascii="Times New Roman" w:hAnsi="Times New Roman" w:cs="Times New Roman"/>
          <w:sz w:val="24"/>
          <w:szCs w:val="24"/>
        </w:rPr>
        <w:t>научно технологических</w:t>
      </w:r>
      <w:r w:rsidRPr="003A0427">
        <w:rPr>
          <w:rFonts w:ascii="Times New Roman" w:hAnsi="Times New Roman" w:cs="Times New Roman"/>
          <w:sz w:val="24"/>
          <w:szCs w:val="24"/>
        </w:rPr>
        <w:t xml:space="preserve">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3DA4F0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7BAF95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19F6ABC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наиболее значимые события истории России 1945-2022 гг., объяснять их особую значимость для истории нашей страны;</w:t>
      </w:r>
    </w:p>
    <w:p w14:paraId="2729D6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0B215B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России и всемирной истории 1945-2022 гг., выявлять попытки фальсификации истории;</w:t>
      </w:r>
    </w:p>
    <w:p w14:paraId="19AFA6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0280D78D" w14:textId="583E7F1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23D9E5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794689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220DBD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имена наиболее выдающихся деятелей истории России 1945-2022 гг., события, процессы, в которых они участвовали;</w:t>
      </w:r>
    </w:p>
    <w:p w14:paraId="04239E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659097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значение и последствия событий 1945-2022 гг., в которых участвовали выдающиеся исторические личности, для истории России;</w:t>
      </w:r>
    </w:p>
    <w:p w14:paraId="7700F4B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объяснять (аргументировать) свое отношение и оценку деятельности исторических личностей.</w:t>
      </w:r>
    </w:p>
    <w:p w14:paraId="7AB81200" w14:textId="642EEB9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29772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071CE6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AD645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093C50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69DF00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B293E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6856EA5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14:paraId="6968BD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723AFD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5C0965A8" w14:textId="6E2D8A0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F8DCA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2DA817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1945-2022 гг.;</w:t>
      </w:r>
    </w:p>
    <w:p w14:paraId="248ACA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7B89BD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6E42F98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обобщать историческую информацию по истории России и зарубежных стран 1945-2022 гг.;</w:t>
      </w:r>
    </w:p>
    <w:p w14:paraId="1A6B6F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14:paraId="269BE2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45521B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изучения исторического материала устанавливать исторические аналогии.</w:t>
      </w:r>
    </w:p>
    <w:p w14:paraId="7A04FF1F" w14:textId="27C50C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2CBC4D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4F00E5D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707F6B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6343B0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36C7B4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14:paraId="26658C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соотносить события истории родного края, истории России и зарубежных стран 1945-2022 гг.;</w:t>
      </w:r>
    </w:p>
    <w:p w14:paraId="20BE06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1945-2022 гг.</w:t>
      </w:r>
    </w:p>
    <w:p w14:paraId="350D9E38" w14:textId="337059B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67BAC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318723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виды письменных исторических источников по истории России и всемирной истории 1945-2022 гг.;</w:t>
      </w:r>
    </w:p>
    <w:p w14:paraId="285801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53325E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4E4D6F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BAF2C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14:paraId="5A4ED1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1CBCC0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исторические письменные источники при аргументации дискуссионных точек зрения;</w:t>
      </w:r>
    </w:p>
    <w:p w14:paraId="1022D4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234112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125D19C5" w14:textId="3B01922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8B246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0A51FA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 и использовать правила информационной безопасности при поиске исторической информации;</w:t>
      </w:r>
    </w:p>
    <w:p w14:paraId="05F8D3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35C7F6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33AD7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1378EF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217FC857" w14:textId="66FF9A6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E3573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23A70E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5AF57DE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16ED04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14:paraId="1DDC2C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22972F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1CF715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 делать выводы;</w:t>
      </w:r>
    </w:p>
    <w:p w14:paraId="4E0358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7155FF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p w14:paraId="0B24B51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1A44D4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5DA4B0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историческую информацию в виде таблиц, графиков, схем, диаграмм;</w:t>
      </w:r>
    </w:p>
    <w:p w14:paraId="120CBFD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14:paraId="0E2929C0" w14:textId="5B13EF2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C33618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3A31230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0A1A8D9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14:paraId="37B72B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091296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91C48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3D1962B5" w14:textId="25D7D77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1EC86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39FB76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7EEAEB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15694A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036B19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p w14:paraId="3EC86798" w14:textId="711D767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293B0192" w14:textId="7883C4F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 учебному курсу «История России»:</w:t>
      </w:r>
    </w:p>
    <w:p w14:paraId="57B7FF3A" w14:textId="72295AC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48C72EF5" w14:textId="378D678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1C615382" w14:textId="20565E9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 учебному курсу «Всеобщая история»:</w:t>
      </w:r>
    </w:p>
    <w:p w14:paraId="5CCD6848" w14:textId="2C77CA0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1)Послевоенные перемены в мире. Холодная война. Мировая система социализма. Экономические и политические изменения в странах Запада;</w:t>
      </w:r>
    </w:p>
    <w:p w14:paraId="4F268BFD" w14:textId="0A8F56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14D55017" w14:textId="3807764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3)Современный мир: глобализация и деглобализация. Геополитический кризис 2022 г. и его влияние на мировую систему.</w:t>
      </w:r>
    </w:p>
    <w:p w14:paraId="566E3A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предметного результата включает следующий перечень знаний и умений:</w:t>
      </w:r>
    </w:p>
    <w:p w14:paraId="5DC3562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указывать хронологические рамки основных периодов отечественной и всеобщей истории 1945-2022 гг.;</w:t>
      </w:r>
    </w:p>
    <w:p w14:paraId="29CD4D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называть даты важнейших событий и процессов отечественной и всеобщей истории 1945-2022 гг.;</w:t>
      </w:r>
    </w:p>
    <w:p w14:paraId="4420CD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396A46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052BF033" w14:textId="146C7503"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пояснительную записку, содержание обучения, планируемые результаты освоения программы по обществознанию.</w:t>
      </w:r>
    </w:p>
    <w:p w14:paraId="072FF2BB" w14:textId="77777777" w:rsidR="00BC31B0" w:rsidRDefault="00BC31B0" w:rsidP="00602DFE">
      <w:pPr>
        <w:tabs>
          <w:tab w:val="left" w:pos="1337"/>
          <w:tab w:val="left" w:pos="1560"/>
        </w:tabs>
        <w:ind w:firstLine="709"/>
        <w:jc w:val="center"/>
        <w:rPr>
          <w:rFonts w:ascii="Times New Roman" w:hAnsi="Times New Roman" w:cs="Times New Roman"/>
          <w:b/>
          <w:bCs/>
          <w:sz w:val="24"/>
          <w:szCs w:val="24"/>
        </w:rPr>
      </w:pPr>
    </w:p>
    <w:p w14:paraId="1FD1BA26" w14:textId="234E200A" w:rsidR="00775886" w:rsidRPr="003A0427" w:rsidRDefault="000D444C"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775886"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775886" w:rsidRPr="003A0427">
        <w:rPr>
          <w:rFonts w:ascii="Times New Roman" w:hAnsi="Times New Roman" w:cs="Times New Roman"/>
          <w:b/>
          <w:bCs/>
          <w:sz w:val="24"/>
          <w:szCs w:val="24"/>
        </w:rPr>
        <w:t>программа по учебному предмету «Обществознание» (углубленный уровень).</w:t>
      </w:r>
    </w:p>
    <w:p w14:paraId="01AA79B2" w14:textId="7E1DEB0F"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040B58BE" w14:textId="0268D40F"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258118B" w14:textId="7E0BE9A5"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7A5EBE2" w14:textId="22C8A379" w:rsidR="00775886" w:rsidRPr="00910A78" w:rsidRDefault="00775886" w:rsidP="00602DFE">
      <w:pPr>
        <w:tabs>
          <w:tab w:val="left" w:pos="1337"/>
          <w:tab w:val="left" w:pos="1560"/>
        </w:tabs>
        <w:ind w:firstLine="709"/>
        <w:jc w:val="center"/>
        <w:rPr>
          <w:rFonts w:ascii="Times New Roman" w:hAnsi="Times New Roman" w:cs="Times New Roman"/>
          <w:sz w:val="24"/>
          <w:szCs w:val="24"/>
        </w:rPr>
      </w:pPr>
      <w:r w:rsidRPr="00910A78">
        <w:rPr>
          <w:rFonts w:ascii="Times New Roman" w:hAnsi="Times New Roman" w:cs="Times New Roman"/>
          <w:sz w:val="24"/>
          <w:szCs w:val="24"/>
        </w:rPr>
        <w:t>Пояснительная записка.</w:t>
      </w:r>
    </w:p>
    <w:p w14:paraId="43572B52" w14:textId="6F46618B"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14:paraId="0225CA0D" w14:textId="16693212"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7EC4FF5A" w14:textId="15385645"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14:paraId="66852D76" w14:textId="422989CC"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многодисциплинарной обществоведческого знания. Разделы курса отражают основы различных социальных наук.</w:t>
      </w:r>
    </w:p>
    <w:p w14:paraId="1E2DEBE6" w14:textId="57A1C814"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62BF9CD6" w14:textId="2F369F8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482BD0A7" w14:textId="2A0F527C"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обществознания на углублённом уровне предполагает</w:t>
      </w:r>
      <w:r w:rsidR="005F41F4" w:rsidRPr="003A0427">
        <w:rPr>
          <w:rFonts w:ascii="Times New Roman" w:hAnsi="Times New Roman" w:cs="Times New Roman"/>
          <w:sz w:val="24"/>
          <w:szCs w:val="24"/>
        </w:rPr>
        <w:t xml:space="preserve"> </w:t>
      </w:r>
      <w:r w:rsidRPr="003A0427">
        <w:rPr>
          <w:rFonts w:ascii="Times New Roman" w:hAnsi="Times New Roman" w:cs="Times New Roman"/>
          <w:sz w:val="24"/>
          <w:szCs w:val="24"/>
        </w:rPr>
        <w:t>получение</w:t>
      </w:r>
      <w:r w:rsidR="005F41F4" w:rsidRPr="003A0427">
        <w:rPr>
          <w:rFonts w:ascii="Times New Roman" w:hAnsi="Times New Roman" w:cs="Times New Roman"/>
          <w:sz w:val="24"/>
          <w:szCs w:val="24"/>
        </w:rPr>
        <w:t xml:space="preserve"> </w:t>
      </w:r>
      <w:r w:rsidRPr="003A0427">
        <w:rPr>
          <w:rFonts w:ascii="Times New Roman" w:hAnsi="Times New Roman" w:cs="Times New Roman"/>
          <w:sz w:val="24"/>
          <w:szCs w:val="24"/>
        </w:rPr>
        <w:t>обучающимися</w:t>
      </w:r>
      <w:r w:rsidR="005F41F4" w:rsidRPr="003A0427">
        <w:rPr>
          <w:rFonts w:ascii="Times New Roman" w:hAnsi="Times New Roman" w:cs="Times New Roman"/>
          <w:sz w:val="24"/>
          <w:szCs w:val="24"/>
        </w:rPr>
        <w:t xml:space="preserve"> </w:t>
      </w:r>
      <w:r w:rsidRPr="003A0427">
        <w:rPr>
          <w:rFonts w:ascii="Times New Roman" w:hAnsi="Times New Roman" w:cs="Times New Roman"/>
          <w:sz w:val="24"/>
          <w:szCs w:val="24"/>
        </w:rPr>
        <w:t>широкого</w:t>
      </w:r>
      <w:r w:rsidR="005F41F4" w:rsidRPr="003A0427">
        <w:rPr>
          <w:rFonts w:ascii="Times New Roman" w:hAnsi="Times New Roman" w:cs="Times New Roman"/>
          <w:sz w:val="24"/>
          <w:szCs w:val="24"/>
        </w:rPr>
        <w:t xml:space="preserve"> </w:t>
      </w:r>
      <w:r w:rsidRPr="003A0427">
        <w:rPr>
          <w:rFonts w:ascii="Times New Roman" w:hAnsi="Times New Roman" w:cs="Times New Roman"/>
          <w:sz w:val="24"/>
          <w:szCs w:val="24"/>
        </w:rPr>
        <w:t>(развёрнутого)</w:t>
      </w:r>
      <w:r w:rsidR="005F41F4" w:rsidRPr="003A0427">
        <w:rPr>
          <w:rFonts w:ascii="Times New Roman" w:hAnsi="Times New Roman" w:cs="Times New Roman"/>
          <w:sz w:val="24"/>
          <w:szCs w:val="24"/>
        </w:rPr>
        <w:t xml:space="preserve"> </w:t>
      </w:r>
      <w:r w:rsidRPr="003A0427">
        <w:rPr>
          <w:rFonts w:ascii="Times New Roman" w:hAnsi="Times New Roman" w:cs="Times New Roman"/>
          <w:sz w:val="24"/>
          <w:szCs w:val="24"/>
        </w:rPr>
        <w:t>опыта</w:t>
      </w:r>
      <w:r w:rsidR="005F41F4" w:rsidRPr="003A0427">
        <w:rPr>
          <w:rFonts w:ascii="Times New Roman" w:hAnsi="Times New Roman" w:cs="Times New Roman"/>
          <w:sz w:val="24"/>
          <w:szCs w:val="24"/>
        </w:rPr>
        <w:t xml:space="preserve"> </w:t>
      </w:r>
      <w:r w:rsidRPr="003A0427">
        <w:rPr>
          <w:rFonts w:ascii="Times New Roman" w:hAnsi="Times New Roman" w:cs="Times New Roman"/>
          <w:sz w:val="24"/>
          <w:szCs w:val="24"/>
        </w:rPr>
        <w:t>учебно-исследовательской деятельности, характерной для высшего образования.</w:t>
      </w:r>
    </w:p>
    <w:p w14:paraId="53F060D9" w14:textId="1722200F"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47C037ED" w14:textId="18D5167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Целями изучения учебного предмета «Обществознание» углублённого уровня являются:</w:t>
      </w:r>
    </w:p>
    <w:p w14:paraId="342E69C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739D83C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14:paraId="7CD4A2B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14:paraId="0472F61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14:paraId="4956847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w:t>
      </w:r>
    </w:p>
    <w:p w14:paraId="17250CC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0368A4B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14:paraId="608483BB" w14:textId="2BE7D90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2</w:t>
      </w:r>
      <w:r w:rsidR="007E2FA3">
        <w:rPr>
          <w:rFonts w:ascii="Times New Roman" w:hAnsi="Times New Roman" w:cs="Times New Roman"/>
          <w:sz w:val="24"/>
          <w:szCs w:val="24"/>
        </w:rPr>
        <w:t>0</w:t>
      </w:r>
      <w:r w:rsidR="00910A78">
        <w:rPr>
          <w:rFonts w:ascii="Times New Roman" w:hAnsi="Times New Roman" w:cs="Times New Roman"/>
          <w:sz w:val="24"/>
          <w:szCs w:val="24"/>
        </w:rPr>
        <w:t>4</w:t>
      </w:r>
      <w:r w:rsidRPr="003A0427">
        <w:rPr>
          <w:rFonts w:ascii="Times New Roman" w:hAnsi="Times New Roman" w:cs="Times New Roman"/>
          <w:sz w:val="24"/>
          <w:szCs w:val="24"/>
        </w:rPr>
        <w:t xml:space="preserve"> часа - часов: в 10 классе - 1</w:t>
      </w:r>
      <w:r w:rsidR="007E2FA3">
        <w:rPr>
          <w:rFonts w:ascii="Times New Roman" w:hAnsi="Times New Roman" w:cs="Times New Roman"/>
          <w:sz w:val="24"/>
          <w:szCs w:val="24"/>
        </w:rPr>
        <w:t>0</w:t>
      </w:r>
      <w:r w:rsidR="00910A78">
        <w:rPr>
          <w:rFonts w:ascii="Times New Roman" w:hAnsi="Times New Roman" w:cs="Times New Roman"/>
          <w:sz w:val="24"/>
          <w:szCs w:val="24"/>
        </w:rPr>
        <w:t>2</w:t>
      </w:r>
      <w:r w:rsidRPr="003A0427">
        <w:rPr>
          <w:rFonts w:ascii="Times New Roman" w:hAnsi="Times New Roman" w:cs="Times New Roman"/>
          <w:sz w:val="24"/>
          <w:szCs w:val="24"/>
        </w:rPr>
        <w:t xml:space="preserve"> часов (</w:t>
      </w:r>
      <w:r w:rsidR="007E2FA3">
        <w:rPr>
          <w:rFonts w:ascii="Times New Roman" w:hAnsi="Times New Roman" w:cs="Times New Roman"/>
          <w:sz w:val="24"/>
          <w:szCs w:val="24"/>
        </w:rPr>
        <w:t>3</w:t>
      </w:r>
      <w:r w:rsidRPr="003A0427">
        <w:rPr>
          <w:rFonts w:ascii="Times New Roman" w:hAnsi="Times New Roman" w:cs="Times New Roman"/>
          <w:sz w:val="24"/>
          <w:szCs w:val="24"/>
        </w:rPr>
        <w:t xml:space="preserve"> часа в неделю), в</w:t>
      </w:r>
      <w:r w:rsidR="007E2FA3">
        <w:rPr>
          <w:rFonts w:ascii="Times New Roman" w:hAnsi="Times New Roman" w:cs="Times New Roman"/>
          <w:sz w:val="24"/>
          <w:szCs w:val="24"/>
        </w:rPr>
        <w:t xml:space="preserve"> 11</w:t>
      </w:r>
      <w:r w:rsidRPr="003A0427">
        <w:rPr>
          <w:rFonts w:ascii="Times New Roman" w:hAnsi="Times New Roman" w:cs="Times New Roman"/>
          <w:sz w:val="24"/>
          <w:szCs w:val="24"/>
        </w:rPr>
        <w:t xml:space="preserve"> классе - </w:t>
      </w:r>
      <w:r w:rsidR="00910A78">
        <w:rPr>
          <w:rFonts w:ascii="Times New Roman" w:hAnsi="Times New Roman" w:cs="Times New Roman"/>
          <w:sz w:val="24"/>
          <w:szCs w:val="24"/>
        </w:rPr>
        <w:t>102</w:t>
      </w:r>
      <w:r w:rsidRPr="003A0427">
        <w:rPr>
          <w:rFonts w:ascii="Times New Roman" w:hAnsi="Times New Roman" w:cs="Times New Roman"/>
          <w:sz w:val="24"/>
          <w:szCs w:val="24"/>
        </w:rPr>
        <w:t xml:space="preserve"> часов (</w:t>
      </w:r>
      <w:r w:rsidR="007E2FA3">
        <w:rPr>
          <w:rFonts w:ascii="Times New Roman" w:hAnsi="Times New Roman" w:cs="Times New Roman"/>
          <w:sz w:val="24"/>
          <w:szCs w:val="24"/>
        </w:rPr>
        <w:t>3</w:t>
      </w:r>
      <w:r w:rsidRPr="003A0427">
        <w:rPr>
          <w:rFonts w:ascii="Times New Roman" w:hAnsi="Times New Roman" w:cs="Times New Roman"/>
          <w:sz w:val="24"/>
          <w:szCs w:val="24"/>
        </w:rPr>
        <w:t xml:space="preserve"> часа в неделю).</w:t>
      </w:r>
    </w:p>
    <w:p w14:paraId="3BA65DC0" w14:textId="3066AE93" w:rsidR="0047049E" w:rsidRPr="00910A78" w:rsidRDefault="00775886" w:rsidP="00602DFE">
      <w:pPr>
        <w:tabs>
          <w:tab w:val="left" w:pos="1337"/>
          <w:tab w:val="left" w:pos="1560"/>
        </w:tabs>
        <w:ind w:firstLine="709"/>
        <w:jc w:val="center"/>
        <w:rPr>
          <w:rFonts w:ascii="Times New Roman" w:hAnsi="Times New Roman" w:cs="Times New Roman"/>
          <w:sz w:val="24"/>
          <w:szCs w:val="24"/>
        </w:rPr>
      </w:pPr>
      <w:r w:rsidRPr="00910A78">
        <w:rPr>
          <w:rFonts w:ascii="Times New Roman" w:hAnsi="Times New Roman" w:cs="Times New Roman"/>
          <w:sz w:val="24"/>
          <w:szCs w:val="24"/>
        </w:rPr>
        <w:t>Содержание обучения в 10 классе</w:t>
      </w:r>
    </w:p>
    <w:p w14:paraId="56BE890E" w14:textId="630B180C"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Последовательность изучения тем в пределах одного раздела может варьироваться.</w:t>
      </w:r>
    </w:p>
    <w:p w14:paraId="669CBC0B" w14:textId="2701DA4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Социальные науки и их особенности.</w:t>
      </w:r>
    </w:p>
    <w:p w14:paraId="25E6E9A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269EAEF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Социальные науки в системе научного знания. Место философии в системе обществознания. Философия и наука.</w:t>
      </w:r>
    </w:p>
    <w:p w14:paraId="30AA366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0CF5177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Социальные науки и профессиональное самоопределение молодёжи.</w:t>
      </w:r>
    </w:p>
    <w:p w14:paraId="3192A745" w14:textId="0F2024A4"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в философию.</w:t>
      </w:r>
    </w:p>
    <w:p w14:paraId="5F2A4E9D" w14:textId="588543BF"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Христианство - доминирующая религия в Европе Виды основных мировых религий. Библия о происхождении человека. Знание и вера. Христианская Русь - часть единого географического и временного пространства и активный участник общемировых геополитических процессов. Христианство - доминирующая религия в Европе. Отцы церкви о научных знаниях. Христианские заповеди для формирования понятия свободы и ответственности личности.</w:t>
      </w:r>
    </w:p>
    <w:p w14:paraId="6227D6E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2D6B8D9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Типология обществ. Современное общество: ведущие тенденции, особенности развития. Динамика и многообразие процессов развития общества. </w:t>
      </w:r>
    </w:p>
    <w:p w14:paraId="1224C75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2800C98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14:paraId="4140D16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6EAD680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0D7DB78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2AF78DB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w:t>
      </w:r>
      <w:proofErr w:type="spellStart"/>
      <w:r w:rsidRPr="003A0427">
        <w:rPr>
          <w:rFonts w:ascii="Times New Roman" w:hAnsi="Times New Roman" w:cs="Times New Roman"/>
          <w:sz w:val="24"/>
          <w:szCs w:val="24"/>
        </w:rPr>
        <w:t>проверяемость</w:t>
      </w:r>
      <w:proofErr w:type="spellEnd"/>
      <w:r w:rsidRPr="003A0427">
        <w:rPr>
          <w:rFonts w:ascii="Times New Roman" w:hAnsi="Times New Roman" w:cs="Times New Roman"/>
          <w:sz w:val="24"/>
          <w:szCs w:val="24"/>
        </w:rPr>
        <w:t>.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76056C9D" w14:textId="20CD2A5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14:paraId="51A66B19" w14:textId="77777777"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Знание и вера. Христианская Русь - часть единого географического и временного пространства и активный участник общемировых геополитических процессов. Христианство - доминирующая религия в Европе Виды основных мировых религий. Отцы церкви о научных знаниях.</w:t>
      </w:r>
    </w:p>
    <w:p w14:paraId="79DD20D7" w14:textId="78678089" w:rsidR="0047049E" w:rsidRPr="003A0427" w:rsidRDefault="0047049E"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Христианских заповедей для формирования понятия свободы и ответственности личности.</w:t>
      </w:r>
    </w:p>
    <w:p w14:paraId="4924C4E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Искусство, его виды и формы. Социальные функции искусства. Современное искусство. Художественная культура.</w:t>
      </w:r>
    </w:p>
    <w:p w14:paraId="22A20A1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14:paraId="3D68DA3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как институт сохранения и передачи культурного наследия.</w:t>
      </w:r>
    </w:p>
    <w:p w14:paraId="7A89022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752410D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Этические нормы как регулятор деятельности социальных институтов и нравственного поведения людей.</w:t>
      </w:r>
    </w:p>
    <w:p w14:paraId="03A617F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профессиональной деятельности по направлениям, связанным с философией.</w:t>
      </w:r>
    </w:p>
    <w:p w14:paraId="15F12F54" w14:textId="2E3D6A5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в социальную психологию.</w:t>
      </w:r>
    </w:p>
    <w:p w14:paraId="60B1548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0E047C9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Теории социальных отношений. Основные типы социальных отношений.</w:t>
      </w:r>
    </w:p>
    <w:p w14:paraId="5D2B58A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w:t>
      </w:r>
    </w:p>
    <w:p w14:paraId="62F515A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Межличностное взаимодействие как объект социальной психологии.</w:t>
      </w:r>
    </w:p>
    <w:p w14:paraId="6F4C5B5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5F5A0BB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Малые группы. Динамические процессы в малой группе.</w:t>
      </w:r>
    </w:p>
    <w:p w14:paraId="1C80ABA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Условные группы. Референтная группа. Интеграция в группах разного уровня развития.</w:t>
      </w:r>
    </w:p>
    <w:p w14:paraId="0F46BBC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279F8AE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Антисоциальные группы. Опасность криминальных групп. Агрессивное поведение.</w:t>
      </w:r>
    </w:p>
    <w:p w14:paraId="2EA09B2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626E16B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Теории конфликта. Межличностные конфликты и способы их разрешения.</w:t>
      </w:r>
    </w:p>
    <w:p w14:paraId="34695C1E" w14:textId="615082AC"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профессиональной деятельности социального психолога. Психологическое образование.</w:t>
      </w:r>
    </w:p>
    <w:p w14:paraId="48FFC03E" w14:textId="1B76C280"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в экономическую науку.</w:t>
      </w:r>
    </w:p>
    <w:p w14:paraId="167EE01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14:paraId="1C67BCD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Экономические институты и их роль в развитии общества. Собственность.</w:t>
      </w:r>
    </w:p>
    <w:p w14:paraId="52C3EF2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41B97DD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041E359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w:t>
      </w:r>
      <w:proofErr w:type="spellStart"/>
      <w:r w:rsidRPr="003A0427">
        <w:rPr>
          <w:rFonts w:ascii="Times New Roman" w:hAnsi="Times New Roman" w:cs="Times New Roman"/>
          <w:sz w:val="24"/>
          <w:szCs w:val="24"/>
        </w:rPr>
        <w:t>Гиффена</w:t>
      </w:r>
      <w:proofErr w:type="spellEnd"/>
      <w:r w:rsidRPr="003A0427">
        <w:rPr>
          <w:rFonts w:ascii="Times New Roman" w:hAnsi="Times New Roman" w:cs="Times New Roman"/>
          <w:sz w:val="24"/>
          <w:szCs w:val="24"/>
        </w:rPr>
        <w:t xml:space="preserve"> и эффект </w:t>
      </w:r>
      <w:proofErr w:type="spellStart"/>
      <w:r w:rsidRPr="003A0427">
        <w:rPr>
          <w:rFonts w:ascii="Times New Roman" w:hAnsi="Times New Roman" w:cs="Times New Roman"/>
          <w:sz w:val="24"/>
          <w:szCs w:val="24"/>
        </w:rPr>
        <w:t>Веблена</w:t>
      </w:r>
      <w:proofErr w:type="spellEnd"/>
      <w:r w:rsidRPr="003A0427">
        <w:rPr>
          <w:rFonts w:ascii="Times New Roman" w:hAnsi="Times New Roman" w:cs="Times New Roman"/>
          <w:sz w:val="24"/>
          <w:szCs w:val="24"/>
        </w:rPr>
        <w:t>. Рыночное равновесие, равновесная цена.</w:t>
      </w:r>
    </w:p>
    <w:p w14:paraId="15FAC57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50751C8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37D41B6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5F2CB06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14:paraId="507986F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613C6AA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65D390B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Государство в экономике. Экономические функции государства. Общественные блага (блага общего доступа, чисто общественные блага, чисто частные блага). </w:t>
      </w:r>
      <w:proofErr w:type="spellStart"/>
      <w:r w:rsidRPr="003A0427">
        <w:rPr>
          <w:rFonts w:ascii="Times New Roman" w:hAnsi="Times New Roman" w:cs="Times New Roman"/>
          <w:sz w:val="24"/>
          <w:szCs w:val="24"/>
        </w:rPr>
        <w:t>Исключаемость</w:t>
      </w:r>
      <w:proofErr w:type="spellEnd"/>
      <w:r w:rsidRPr="003A0427">
        <w:rPr>
          <w:rFonts w:ascii="Times New Roman" w:hAnsi="Times New Roman" w:cs="Times New Roman"/>
          <w:sz w:val="24"/>
          <w:szCs w:val="24"/>
        </w:rPr>
        <w:t xml:space="preserve">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0063510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7D27B11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w:t>
      </w:r>
    </w:p>
    <w:p w14:paraId="76C1806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78677E0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14:paraId="355ABC9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Возможности применения экономических знаний. Особенности профессиональной деятельности в экономической сфере.</w:t>
      </w:r>
    </w:p>
    <w:p w14:paraId="60124EA4" w14:textId="395FD733" w:rsidR="0047049E" w:rsidRPr="00910A78" w:rsidRDefault="00775886" w:rsidP="00602DFE">
      <w:pPr>
        <w:tabs>
          <w:tab w:val="left" w:pos="1337"/>
          <w:tab w:val="left" w:pos="1560"/>
        </w:tabs>
        <w:ind w:firstLine="709"/>
        <w:jc w:val="center"/>
        <w:rPr>
          <w:rFonts w:ascii="Times New Roman" w:hAnsi="Times New Roman" w:cs="Times New Roman"/>
          <w:sz w:val="24"/>
          <w:szCs w:val="24"/>
        </w:rPr>
      </w:pPr>
      <w:r w:rsidRPr="00910A78">
        <w:rPr>
          <w:rFonts w:ascii="Times New Roman" w:hAnsi="Times New Roman" w:cs="Times New Roman"/>
          <w:sz w:val="24"/>
          <w:szCs w:val="24"/>
        </w:rPr>
        <w:t>Содержание обучения в 11 классе</w:t>
      </w:r>
    </w:p>
    <w:p w14:paraId="7500E169" w14:textId="7C2CDC74"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Последовательность изучения тем в пределах одного раздела может варьироваться.</w:t>
      </w:r>
    </w:p>
    <w:p w14:paraId="3DD47813" w14:textId="464B2FBA"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в социологию.</w:t>
      </w:r>
    </w:p>
    <w:p w14:paraId="1B0F3F5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14:paraId="32FE405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5EF7A2AC" w14:textId="4250CEFA"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31212144" w14:textId="76A1C0F6"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Притчи. Христианские заповеди. Мораль и религия. Мораль, ее критерии. Религия, ее роль в жизни общества. Нравственная культура. Влияние православия на духовную жизнь современной России. Православная церковь о социальной ответственности. Православная благотворительность. Православный уклад семьи. Феофана Затворника «Начертание христианского нравоучения». Православный уклад семьи. Заповеди Божьи. Связь христианских и юридических норм. Православная церковь и Российское государство.</w:t>
      </w:r>
    </w:p>
    <w:p w14:paraId="5D28827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7622E5B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w:t>
      </w:r>
    </w:p>
    <w:p w14:paraId="33D3F52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Стратификация в информационном обществе.</w:t>
      </w:r>
    </w:p>
    <w:p w14:paraId="656F9D7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05F9046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3D2B786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47B7DB9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14:paraId="73702291" w14:textId="7F175BF4" w:rsidR="00775886" w:rsidRPr="003A0427" w:rsidRDefault="0047049E"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Статусное</w:t>
      </w:r>
      <w:r w:rsidR="00775886" w:rsidRPr="003A0427">
        <w:rPr>
          <w:rFonts w:ascii="Times New Roman" w:hAnsi="Times New Roman" w:cs="Times New Roman"/>
          <w:sz w:val="24"/>
          <w:szCs w:val="24"/>
        </w:rPr>
        <w:t>-ролевые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2FEB186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6913E77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профессиональной деятельности социолога. Социологическое образование.</w:t>
      </w:r>
    </w:p>
    <w:p w14:paraId="3BA43F23" w14:textId="5A8DC2B0"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в политологию.</w:t>
      </w:r>
    </w:p>
    <w:p w14:paraId="2716F94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Политология в системе общественных наук, её структура, функции и методы. 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37670C2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07497CA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293FAF4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14:paraId="0B34929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Институты государственной власти. Институт главы государства.</w:t>
      </w:r>
    </w:p>
    <w:p w14:paraId="7AE7484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15CC747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 исполнительной власти.</w:t>
      </w:r>
    </w:p>
    <w:p w14:paraId="5F9D5E6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Институты судопроизводства и охраны правопорядка.</w:t>
      </w:r>
    </w:p>
    <w:p w14:paraId="333CBAA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Институт государственного управления. Основные </w:t>
      </w:r>
      <w:proofErr w:type="spellStart"/>
      <w:r w:rsidRPr="003A0427">
        <w:rPr>
          <w:rFonts w:ascii="Times New Roman" w:hAnsi="Times New Roman" w:cs="Times New Roman"/>
          <w:sz w:val="24"/>
          <w:szCs w:val="24"/>
        </w:rPr>
        <w:t>функциии</w:t>
      </w:r>
      <w:proofErr w:type="spellEnd"/>
      <w:r w:rsidRPr="003A0427">
        <w:rPr>
          <w:rFonts w:ascii="Times New Roman" w:hAnsi="Times New Roman" w:cs="Times New Roman"/>
          <w:sz w:val="24"/>
          <w:szCs w:val="24"/>
        </w:rPr>
        <w:t xml:space="preserve"> направления политики государства. Понятие бюрократии. Особенности государственной службы. 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3BD1ECA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7F70241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w:t>
      </w:r>
    </w:p>
    <w:p w14:paraId="0C25A8B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1BC6B2B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30C3442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4E1ADAB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7746A2E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Современный этап политического развития России. Особенности профессиональной деятельности политолога.</w:t>
      </w:r>
    </w:p>
    <w:p w14:paraId="6BE4901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Политологическое образование.</w:t>
      </w:r>
    </w:p>
    <w:p w14:paraId="3A78E5A0" w14:textId="4C4B628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Введение в правоведение.</w:t>
      </w:r>
    </w:p>
    <w:p w14:paraId="4B0DFD2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Юридическая наука. Этапы и основные направления развития юридической науки.</w:t>
      </w:r>
    </w:p>
    <w:p w14:paraId="72B656D9" w14:textId="578CC76A" w:rsidR="00775886" w:rsidRPr="003A0427" w:rsidRDefault="0047049E"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w:t>
      </w:r>
      <w:r w:rsidR="00775886" w:rsidRPr="003A0427">
        <w:rPr>
          <w:rFonts w:ascii="Times New Roman" w:hAnsi="Times New Roman" w:cs="Times New Roman"/>
          <w:sz w:val="24"/>
          <w:szCs w:val="24"/>
        </w:rPr>
        <w:t xml:space="preserve">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14:paraId="582EC92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Правотворчество и законотворчество. Законодательный процесс.</w:t>
      </w:r>
    </w:p>
    <w:p w14:paraId="15E8B76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 права. Отрасли права. Частное и публичное, материальное и процессуальное, национальное и международное право.</w:t>
      </w:r>
    </w:p>
    <w:p w14:paraId="1BD11ED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Правосознание, правовая культура, правовое воспитание.</w:t>
      </w:r>
    </w:p>
    <w:p w14:paraId="40992D4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Понятие и признаки правоотношений. Субъекты правоотношений, их виды.</w:t>
      </w:r>
    </w:p>
    <w:p w14:paraId="4F6B748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Правоспособность и дееспособность. Реализация и применение права, правоприменительные акты. Толкование права.</w:t>
      </w:r>
    </w:p>
    <w:p w14:paraId="6861660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7B9433B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14:paraId="7F9017F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14:paraId="55F54D8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Конституционные обязанности гражданина Российской Федерации. Воинская обязанность и альтернативная гражданская служба.</w:t>
      </w:r>
    </w:p>
    <w:p w14:paraId="3EAB2CC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Россия - федеративное государство. Конституционно-правовой статус субъектов Российской Федерации.</w:t>
      </w:r>
    </w:p>
    <w:p w14:paraId="47E26D4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5486BDC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502AEFE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1A4259B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7E79AC4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14:paraId="1CD3335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6D64EA0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14:paraId="537286C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6BA851C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Финансовое право. Правовое регулирование банковской деятельности. Права и обязанности потребителей финансовых услуг.</w:t>
      </w:r>
    </w:p>
    <w:p w14:paraId="3356644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14521D7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2D4102A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320F586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Арбитражный процесс. Административный процесс.</w:t>
      </w:r>
    </w:p>
    <w:p w14:paraId="11BFF0F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0B8C036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156A7D4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Юридическое образование. Профессиональная деятельность юриста. Основные виды юридических профессий.</w:t>
      </w:r>
    </w:p>
    <w:p w14:paraId="3155BD61" w14:textId="1B8EAFC2"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обществознанию на уровне среднего общего образования.</w:t>
      </w:r>
    </w:p>
    <w:p w14:paraId="414EF3E0" w14:textId="3A08F023"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0CEEB6B7" w14:textId="17D21BDB"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14:paraId="3CE431E5" w14:textId="72834EDD"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195AE68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4F497AD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50FA68B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3191044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5F28E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4B04C4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4A6C1CE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гуманитарной и волонтёрской деятельности;</w:t>
      </w:r>
    </w:p>
    <w:p w14:paraId="309CEE0F" w14:textId="327557DE"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0F6574C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23D495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43342A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14:paraId="7D91F043" w14:textId="5AB8A28F"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62BB3F7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w:t>
      </w:r>
    </w:p>
    <w:p w14:paraId="447F6FB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67ED4FA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16160F9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личного вклада в построение устойчивого будущего;</w:t>
      </w:r>
    </w:p>
    <w:p w14:paraId="6760DDB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A2752E3" w14:textId="784129A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4)эстетического воспитания:</w:t>
      </w:r>
    </w:p>
    <w:p w14:paraId="21A37CE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17FC34E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185C96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14:paraId="448D0FB9" w14:textId="76E7E679"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5)физического воспитания:</w:t>
      </w:r>
    </w:p>
    <w:p w14:paraId="72A0FDB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2532BA6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26253E82" w14:textId="3981A512"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6)трудового воспитания:</w:t>
      </w:r>
    </w:p>
    <w:p w14:paraId="7DDBD33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ценности мастерства, трудолюбие;</w:t>
      </w:r>
    </w:p>
    <w:p w14:paraId="75421A6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3FCABC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F56C59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 готовность и способность к образованию и самообразованию на протяжении всей жизни;</w:t>
      </w:r>
    </w:p>
    <w:p w14:paraId="0EE6F299" w14:textId="3DA679C8"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7)экологического воспитания:</w:t>
      </w:r>
    </w:p>
    <w:p w14:paraId="4CF588A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288944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4CAC922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136FA46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опыта деятельности экологической направленности;</w:t>
      </w:r>
    </w:p>
    <w:p w14:paraId="3D030A24" w14:textId="369ACA1E"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8)ценности научного познания:</w:t>
      </w:r>
    </w:p>
    <w:p w14:paraId="38A8D12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F6DC43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710CC75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языковое и речевое развитие человека, включая понимание языка социально-экономической и политической коммуникации;</w:t>
      </w:r>
    </w:p>
    <w:p w14:paraId="12486D9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7FA1D03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DBD9FF3" w14:textId="21336A9B"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6EAE22B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975AC0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256612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D9639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овладевать новыми социальными практиками, осваивать типичные социальные роли;</w:t>
      </w:r>
    </w:p>
    <w:p w14:paraId="3CCD821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03E8E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380B6D4B" w14:textId="29664646"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96C9BA2" w14:textId="79FBCBBF"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социальную проблему, рассматривать её разносторонне;</w:t>
      </w:r>
    </w:p>
    <w:p w14:paraId="469B50F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4F7E1FF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14:paraId="349E54A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39233EE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проблемы с учётом анализа имеющихся ресурсов и возможных рисков;</w:t>
      </w:r>
    </w:p>
    <w:p w14:paraId="1831C7E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48CF303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4F7A013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учебно-познавательных, жизненных проблем, при выполнении социальных проектов.</w:t>
      </w:r>
    </w:p>
    <w:p w14:paraId="168D0375" w14:textId="3C829AA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ACA51A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7EAA7B2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D4490E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формировать научный тип мышления, применять научную терминологию, ключевые понятия и методы;</w:t>
      </w:r>
    </w:p>
    <w:p w14:paraId="7A784EE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7478C5E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14:paraId="584DB0E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7882A0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14:paraId="7DC0B9B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65A1684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14:paraId="7C2AAB6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0BFDB9E7" w14:textId="2E4D2C79"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1FD18A98"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4BE9B1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5F51CD0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14:paraId="60344EE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1C4C6D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050C2F46" w14:textId="293DEED1"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3F7E40C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коммуникации во всех сферах жизни;</w:t>
      </w:r>
    </w:p>
    <w:p w14:paraId="6987326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2A4C6A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 аргументированно вести диалог, учитывать разные точки зрения;</w:t>
      </w:r>
    </w:p>
    <w:p w14:paraId="0664A69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развёрнуто и логично излагать свою точку зрения с использованием языковых средств.</w:t>
      </w:r>
    </w:p>
    <w:p w14:paraId="5E58C19B" w14:textId="788FC4E8"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самоорганизации как часть регулятивных универсальных учебных действий:</w:t>
      </w:r>
    </w:p>
    <w:p w14:paraId="0E084FB6"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6FE6BFB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025513EB"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14:paraId="14E9C26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рамки учебного предмета на основе личных предпочтений, проявлять интерес к социальной проблематике;</w:t>
      </w:r>
    </w:p>
    <w:p w14:paraId="66D41E2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29566C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6894CB5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F4A9E5B" w14:textId="6D1F0270"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5CA9CE4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795BE6C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5B1C187"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1F5A327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14:paraId="624F7BB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E4AE072" w14:textId="70EA34AD"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399146A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54FB12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D4C327C"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 принимать себя, понимая свои недостатки и достоинства;</w:t>
      </w:r>
    </w:p>
    <w:p w14:paraId="5F39888D"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учитывать мотивы и аргументы других при анализе результатов деятельности; признавать своё право и право других на ошибку;</w:t>
      </w:r>
    </w:p>
    <w:p w14:paraId="3D386A5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способность понимать мир с позиции другого человека.</w:t>
      </w:r>
    </w:p>
    <w:p w14:paraId="5BA02FAE" w14:textId="77777777" w:rsidR="00F87B8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освоения программы по обществознанию. </w:t>
      </w:r>
    </w:p>
    <w:p w14:paraId="385401F1" w14:textId="47F6A18B"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10 класса обучающийся будет:</w:t>
      </w:r>
    </w:p>
    <w:p w14:paraId="09DB43D6" w14:textId="32F03A3C"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w:t>
      </w:r>
      <w:r w:rsidR="0047049E" w:rsidRPr="003A0427">
        <w:rPr>
          <w:rFonts w:ascii="Times New Roman" w:hAnsi="Times New Roman" w:cs="Times New Roman"/>
          <w:sz w:val="24"/>
          <w:szCs w:val="24"/>
        </w:rPr>
        <w:t>-</w:t>
      </w:r>
      <w:r w:rsidRPr="003A0427">
        <w:rPr>
          <w:rFonts w:ascii="Times New Roman" w:hAnsi="Times New Roman" w:cs="Times New Roman"/>
          <w:sz w:val="24"/>
          <w:szCs w:val="24"/>
        </w:rPr>
        <w:t>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14:paraId="3BC60E95"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14:paraId="382A398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14:paraId="46EEC4B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14:paraId="50FE83CA" w14:textId="484395D4"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уметь соотносить различные теоретические подходы, делать выводы и обосновывать их на теоретическом и </w:t>
      </w:r>
      <w:r w:rsidR="0047049E" w:rsidRPr="003A0427">
        <w:rPr>
          <w:rFonts w:ascii="Times New Roman" w:hAnsi="Times New Roman" w:cs="Times New Roman"/>
          <w:sz w:val="24"/>
          <w:szCs w:val="24"/>
        </w:rPr>
        <w:t>фактически</w:t>
      </w:r>
      <w:r w:rsidRPr="003A0427">
        <w:rPr>
          <w:rFonts w:ascii="Times New Roman" w:hAnsi="Times New Roman" w:cs="Times New Roman"/>
          <w:sz w:val="24"/>
          <w:szCs w:val="24"/>
        </w:rPr>
        <w:t>-эмпирическом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14:paraId="4F12C342"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14:paraId="1DD9A3E1"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14:paraId="4170AD9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14:paraId="05B30F0F" w14:textId="77777777" w:rsidR="00F87B8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Предметные результаты освоения программы по обществознанию. </w:t>
      </w:r>
    </w:p>
    <w:p w14:paraId="1AC0D5FF" w14:textId="2B520C6A"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концу 11 класса обучающийся будет:</w:t>
      </w:r>
    </w:p>
    <w:p w14:paraId="72DE646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w:t>
      </w:r>
      <w:proofErr w:type="spellStart"/>
      <w:r w:rsidRPr="003A0427">
        <w:rPr>
          <w:rFonts w:ascii="Times New Roman" w:hAnsi="Times New Roman" w:cs="Times New Roman"/>
          <w:sz w:val="24"/>
          <w:szCs w:val="24"/>
        </w:rPr>
        <w:t>статусно</w:t>
      </w:r>
      <w:proofErr w:type="spellEnd"/>
      <w:r w:rsidRPr="003A0427">
        <w:rPr>
          <w:rFonts w:ascii="Times New Roman" w:hAnsi="Times New Roman" w:cs="Times New Roman"/>
          <w:sz w:val="24"/>
          <w:szCs w:val="24"/>
        </w:rPr>
        <w:t>-ролевая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58BFFD7E"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586CBEB0"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 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5EDC3FB3"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4284A718" w14:textId="7F051985"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уметь соотносить различные теоретические подходы, делать выводы и обосновывать их на теоретическом и </w:t>
      </w:r>
      <w:r w:rsidR="0047049E" w:rsidRPr="003A0427">
        <w:rPr>
          <w:rFonts w:ascii="Times New Roman" w:hAnsi="Times New Roman" w:cs="Times New Roman"/>
          <w:sz w:val="24"/>
          <w:szCs w:val="24"/>
        </w:rPr>
        <w:t>фактическое</w:t>
      </w:r>
      <w:r w:rsidRPr="003A0427">
        <w:rPr>
          <w:rFonts w:ascii="Times New Roman" w:hAnsi="Times New Roman" w:cs="Times New Roman"/>
          <w:sz w:val="24"/>
          <w:szCs w:val="24"/>
        </w:rPr>
        <w:t>-эмпирическом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760B213A"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2406A249"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2D8C99DF"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14:paraId="05F7C134" w14:textId="77777777" w:rsidR="00775886"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21581B52" w14:textId="0CBB9C6B" w:rsidR="000D1BC7" w:rsidRPr="003A0427" w:rsidRDefault="00775886"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14:paraId="059398AB" w14:textId="77777777" w:rsidR="007C0170" w:rsidRDefault="007C0170" w:rsidP="00602DFE">
      <w:pPr>
        <w:tabs>
          <w:tab w:val="left" w:pos="1337"/>
          <w:tab w:val="left" w:pos="1560"/>
        </w:tabs>
        <w:ind w:firstLine="709"/>
        <w:jc w:val="center"/>
        <w:rPr>
          <w:rFonts w:ascii="Times New Roman" w:hAnsi="Times New Roman" w:cs="Times New Roman"/>
          <w:b/>
          <w:bCs/>
          <w:sz w:val="24"/>
          <w:szCs w:val="24"/>
        </w:rPr>
      </w:pPr>
    </w:p>
    <w:p w14:paraId="76CF5163" w14:textId="4E469A20" w:rsidR="000D1BC7" w:rsidRPr="003A0427" w:rsidRDefault="00F87B8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«География» (базовый уровень).</w:t>
      </w:r>
    </w:p>
    <w:p w14:paraId="0A7232B0" w14:textId="618BC78A" w:rsidR="000D1BC7" w:rsidRPr="003A0427" w:rsidRDefault="007E2FA3"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5A0F36D1" w14:textId="1F80B2E0" w:rsidR="000D1BC7" w:rsidRPr="003A0427" w:rsidRDefault="000D1BC7" w:rsidP="007E2FA3">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Пояснительная записка.</w:t>
      </w:r>
    </w:p>
    <w:p w14:paraId="14B6E890" w14:textId="07E590E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14:paraId="4804A0B9" w14:textId="69E782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14:paraId="7496ACD3" w14:textId="65E64899" w:rsidR="000D1BC7" w:rsidRPr="003A0427" w:rsidRDefault="006C31F9"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w:t>
      </w:r>
      <w:r w:rsidR="000D1BC7" w:rsidRPr="003A0427">
        <w:rPr>
          <w:rFonts w:ascii="Times New Roman" w:hAnsi="Times New Roman" w:cs="Times New Roman"/>
          <w:sz w:val="24"/>
          <w:szCs w:val="24"/>
        </w:rPr>
        <w:t>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14:paraId="53710F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3376A872" w14:textId="23A2A31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14:paraId="6A28F9E0" w14:textId="1ED1F54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r w:rsidR="003C7E38" w:rsidRPr="003A0427">
        <w:rPr>
          <w:rFonts w:ascii="Times New Roman" w:hAnsi="Times New Roman" w:cs="Times New Roman"/>
          <w:sz w:val="24"/>
          <w:szCs w:val="24"/>
        </w:rPr>
        <w:t>практик ориентированность</w:t>
      </w:r>
      <w:r w:rsidRPr="003A0427">
        <w:rPr>
          <w:rFonts w:ascii="Times New Roman" w:hAnsi="Times New Roman" w:cs="Times New Roman"/>
          <w:sz w:val="24"/>
          <w:szCs w:val="24"/>
        </w:rPr>
        <w:t>,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геоэкологических событий и процессов.</w:t>
      </w:r>
    </w:p>
    <w:p w14:paraId="4106E5C2" w14:textId="059EF6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географии направлено на достижение следующих целей:</w:t>
      </w:r>
    </w:p>
    <w:p w14:paraId="40A926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14:paraId="3426CEF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4FDEC3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3005BD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675342F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14:paraId="003E290D" w14:textId="1C3EEE8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47859C0E" w14:textId="5CEA09D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Общее число часов, рекомендованных для изучения географии</w:t>
      </w:r>
      <w:r w:rsidR="00F94789">
        <w:rPr>
          <w:rFonts w:ascii="Times New Roman" w:hAnsi="Times New Roman" w:cs="Times New Roman"/>
          <w:sz w:val="24"/>
          <w:szCs w:val="24"/>
        </w:rPr>
        <w:t xml:space="preserve"> </w:t>
      </w:r>
      <w:r w:rsidRPr="003A0427">
        <w:rPr>
          <w:rFonts w:ascii="Times New Roman" w:hAnsi="Times New Roman" w:cs="Times New Roman"/>
          <w:sz w:val="24"/>
          <w:szCs w:val="24"/>
        </w:rPr>
        <w:t>6</w:t>
      </w:r>
      <w:r w:rsidR="00F94789">
        <w:rPr>
          <w:rFonts w:ascii="Times New Roman" w:hAnsi="Times New Roman" w:cs="Times New Roman"/>
          <w:sz w:val="24"/>
          <w:szCs w:val="24"/>
        </w:rPr>
        <w:t>8</w:t>
      </w:r>
      <w:r w:rsidRPr="003A0427">
        <w:rPr>
          <w:rFonts w:ascii="Times New Roman" w:hAnsi="Times New Roman" w:cs="Times New Roman"/>
          <w:sz w:val="24"/>
          <w:szCs w:val="24"/>
        </w:rPr>
        <w:t xml:space="preserve"> часов: </w:t>
      </w:r>
      <w:r w:rsidR="007C0170">
        <w:rPr>
          <w:rFonts w:ascii="Times New Roman" w:hAnsi="Times New Roman" w:cs="Times New Roman"/>
          <w:sz w:val="24"/>
          <w:szCs w:val="24"/>
        </w:rPr>
        <w:t xml:space="preserve">в 10 классе- 34 часа, в 11 классе </w:t>
      </w:r>
      <w:r w:rsidR="00F94789">
        <w:rPr>
          <w:rFonts w:ascii="Times New Roman" w:hAnsi="Times New Roman" w:cs="Times New Roman"/>
          <w:sz w:val="24"/>
          <w:szCs w:val="24"/>
        </w:rPr>
        <w:t>34</w:t>
      </w:r>
      <w:r w:rsidR="007C0170">
        <w:rPr>
          <w:rFonts w:ascii="Times New Roman" w:hAnsi="Times New Roman" w:cs="Times New Roman"/>
          <w:sz w:val="24"/>
          <w:szCs w:val="24"/>
        </w:rPr>
        <w:t xml:space="preserve"> часа, </w:t>
      </w:r>
      <w:r w:rsidRPr="003A0427">
        <w:rPr>
          <w:rFonts w:ascii="Times New Roman" w:hAnsi="Times New Roman" w:cs="Times New Roman"/>
          <w:sz w:val="24"/>
          <w:szCs w:val="24"/>
        </w:rPr>
        <w:t>по одному часу в неделю.</w:t>
      </w:r>
    </w:p>
    <w:p w14:paraId="6BC0A12C" w14:textId="6F2A0968" w:rsidR="000D1BC7" w:rsidRPr="007E2FA3" w:rsidRDefault="000D1BC7" w:rsidP="00602DFE">
      <w:pPr>
        <w:tabs>
          <w:tab w:val="left" w:pos="1337"/>
          <w:tab w:val="left" w:pos="1560"/>
        </w:tabs>
        <w:ind w:firstLine="709"/>
        <w:jc w:val="center"/>
        <w:rPr>
          <w:rFonts w:ascii="Times New Roman" w:hAnsi="Times New Roman" w:cs="Times New Roman"/>
          <w:sz w:val="24"/>
          <w:szCs w:val="24"/>
        </w:rPr>
      </w:pPr>
      <w:r w:rsidRPr="007E2FA3">
        <w:rPr>
          <w:rFonts w:ascii="Times New Roman" w:hAnsi="Times New Roman" w:cs="Times New Roman"/>
          <w:sz w:val="24"/>
          <w:szCs w:val="24"/>
        </w:rPr>
        <w:t>Содержание обучения географии в 10 классе.</w:t>
      </w:r>
    </w:p>
    <w:p w14:paraId="57F3F7E3" w14:textId="45B3AF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как наука.</w:t>
      </w:r>
    </w:p>
    <w:p w14:paraId="4579B6AD" w14:textId="44D018E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2467FBF" w14:textId="77777777"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Православие в международных отношениях. </w:t>
      </w:r>
    </w:p>
    <w:p w14:paraId="059F7CAF" w14:textId="77777777"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Практические работы:</w:t>
      </w:r>
    </w:p>
    <w:p w14:paraId="527F0530" w14:textId="3248BCCA"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1.Составление систематизирующей таблицы «Государственный строй стран мира</w:t>
      </w:r>
      <w:r w:rsidR="00F87B87">
        <w:rPr>
          <w:rFonts w:ascii="Times New Roman" w:hAnsi="Times New Roman" w:cs="Times New Roman"/>
          <w:i/>
          <w:iCs/>
          <w:sz w:val="24"/>
          <w:szCs w:val="24"/>
        </w:rPr>
        <w:t>.</w:t>
      </w:r>
    </w:p>
    <w:p w14:paraId="7E5897D4" w14:textId="1D3C01C8"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2.Характеристика политико-географического положения страны</w:t>
      </w:r>
    </w:p>
    <w:p w14:paraId="6961E44F" w14:textId="261059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6B80A641" w14:textId="1C92D9F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Природопользование и геоэкология.</w:t>
      </w:r>
    </w:p>
    <w:p w14:paraId="4176F99C" w14:textId="4EA0D2C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0AC2D3BE" w14:textId="32AC0A41" w:rsidR="0047049E" w:rsidRPr="003A0427" w:rsidRDefault="0047049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География православия. Взаимосвязь православной культуры и цивилизаций.</w:t>
      </w:r>
    </w:p>
    <w:p w14:paraId="0C52A207" w14:textId="014F39D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14:paraId="591E9D8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14:paraId="068E9D6A" w14:textId="24A93B9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28399C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453BDF3A" w14:textId="579EB6C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24EF9A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14:paraId="16F8803D" w14:textId="7BDA44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Современная политическая карта.</w:t>
      </w:r>
    </w:p>
    <w:p w14:paraId="565C69FE" w14:textId="55FF3CA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325B1A34" w14:textId="01A2D2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14:paraId="6C090A10" w14:textId="7C7D8DA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Население мира.</w:t>
      </w:r>
    </w:p>
    <w:p w14:paraId="31D40B76" w14:textId="23962A6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2EC88D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14:paraId="5EDFB2DB" w14:textId="0DA2AE2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14:paraId="46DD56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14:paraId="345B7924" w14:textId="738F3F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34432D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103FDAA7" w14:textId="3CFAB0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7848ED34" w14:textId="295D2609" w:rsidR="00DD1D39" w:rsidRPr="003A0427" w:rsidRDefault="00DD1D3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Влияние православия на сложные процессы освоения и развития человеческого сообщества</w:t>
      </w:r>
    </w:p>
    <w:p w14:paraId="7CB3E4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1C4C2691" w14:textId="0F03374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Мировое хозяйство.</w:t>
      </w:r>
    </w:p>
    <w:p w14:paraId="30704272" w14:textId="5B4753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5DB1EA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14:paraId="0D905150" w14:textId="6D02892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14:paraId="748C3164" w14:textId="3532C08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География главных отраслей мирового хозяйства.</w:t>
      </w:r>
    </w:p>
    <w:p w14:paraId="414FC6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2C803D5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EBD84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57A04D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3BB838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254FCB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«Представление в виде диаграмм данных о динамике изменения объёмов и структуры производства электроэнергии в мире».</w:t>
      </w:r>
    </w:p>
    <w:p w14:paraId="012C734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14:paraId="214E68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Животноводство. Ведущие экспортёры и импортёры продукции животноводства. Рыболовство и аквакультура: географические особенности.</w:t>
      </w:r>
    </w:p>
    <w:p w14:paraId="581707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Влияние сельского хозяйства и отдельных его отраслей на окружающую среду.</w:t>
      </w:r>
    </w:p>
    <w:p w14:paraId="06997A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48F82C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14:paraId="73BE1E79" w14:textId="1DAB4D67" w:rsidR="000D1BC7" w:rsidRPr="007E2FA3" w:rsidRDefault="000D1BC7" w:rsidP="00602DFE">
      <w:pPr>
        <w:tabs>
          <w:tab w:val="left" w:pos="1337"/>
          <w:tab w:val="left" w:pos="1560"/>
        </w:tabs>
        <w:ind w:firstLine="709"/>
        <w:jc w:val="center"/>
        <w:rPr>
          <w:rFonts w:ascii="Times New Roman" w:hAnsi="Times New Roman" w:cs="Times New Roman"/>
          <w:sz w:val="24"/>
          <w:szCs w:val="24"/>
        </w:rPr>
      </w:pPr>
      <w:r w:rsidRPr="007E2FA3">
        <w:rPr>
          <w:rFonts w:ascii="Times New Roman" w:hAnsi="Times New Roman" w:cs="Times New Roman"/>
          <w:sz w:val="24"/>
          <w:szCs w:val="24"/>
        </w:rPr>
        <w:t>Содержание обучения географии в 11 классе.</w:t>
      </w:r>
    </w:p>
    <w:p w14:paraId="5FA3F38D" w14:textId="1E48134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Регионы и страны.</w:t>
      </w:r>
    </w:p>
    <w:p w14:paraId="2FC36222" w14:textId="1E9E75A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Регионы мира. Зарубежная Европа.</w:t>
      </w:r>
    </w:p>
    <w:p w14:paraId="4014D87E" w14:textId="7A0140C7" w:rsidR="00DD1D39" w:rsidRPr="003A0427" w:rsidRDefault="00DD1D3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Святые места Зарубежной Европы</w:t>
      </w:r>
    </w:p>
    <w:p w14:paraId="75987A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14:paraId="759244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07601C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D3C9FA4" w14:textId="4CEA1A5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14:paraId="4C00515E" w14:textId="2ED70B2A" w:rsidR="00DD1D39" w:rsidRPr="003A0427" w:rsidRDefault="00DD1D3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Православие в зарубежной Азии.</w:t>
      </w:r>
    </w:p>
    <w:p w14:paraId="69C503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6257802" w14:textId="4AD046A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Америка: состав (субрегионы: США и Канада, Латинская Америка), общая экономико-географическая характеристика. Особенности </w:t>
      </w:r>
      <w:r w:rsidR="003C7E38" w:rsidRPr="003A0427">
        <w:rPr>
          <w:rFonts w:ascii="Times New Roman" w:hAnsi="Times New Roman" w:cs="Times New Roman"/>
          <w:sz w:val="24"/>
          <w:szCs w:val="24"/>
        </w:rPr>
        <w:t xml:space="preserve">природно-ресурсного </w:t>
      </w:r>
      <w:r w:rsidRPr="003A0427">
        <w:rPr>
          <w:rFonts w:ascii="Times New Roman" w:hAnsi="Times New Roman" w:cs="Times New Roman"/>
          <w:sz w:val="24"/>
          <w:szCs w:val="24"/>
        </w:rPr>
        <w:t>капитала, населения и хозяйства субрегионов. Особенности экономике- 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14:paraId="62FF4758" w14:textId="77777777" w:rsidR="00DD1D39" w:rsidRPr="003A0427" w:rsidRDefault="00DD1D3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Православие в Северной Америке: первые шаги </w:t>
      </w:r>
    </w:p>
    <w:p w14:paraId="2679CB61" w14:textId="0EAECD1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297C1C3C" w14:textId="0491264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w:t>
      </w:r>
      <w:r w:rsidR="003C7E38" w:rsidRPr="003A0427">
        <w:rPr>
          <w:rFonts w:ascii="Times New Roman" w:hAnsi="Times New Roman" w:cs="Times New Roman"/>
          <w:sz w:val="24"/>
          <w:szCs w:val="24"/>
        </w:rPr>
        <w:t>природно-ресурсного</w:t>
      </w:r>
      <w:r w:rsidRPr="003A0427">
        <w:rPr>
          <w:rFonts w:ascii="Times New Roman" w:hAnsi="Times New Roman" w:cs="Times New Roman"/>
          <w:sz w:val="24"/>
          <w:szCs w:val="24"/>
        </w:rPr>
        <w:t xml:space="preserve"> капитала, населения, хозяйства стран Африки (ЮАР, Египет, Алжир).</w:t>
      </w:r>
    </w:p>
    <w:p w14:paraId="4F7537D2" w14:textId="50CEC780" w:rsidR="00DD1D39" w:rsidRPr="003A0427" w:rsidRDefault="00DD1D3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Возникновение и развитие православной веры в Африке</w:t>
      </w:r>
    </w:p>
    <w:p w14:paraId="1953F5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14:paraId="44EBCF1B" w14:textId="00F40F1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2DF334BA" w14:textId="1693B1A6" w:rsidR="00DD1D39" w:rsidRPr="003A0427" w:rsidRDefault="00DD1D39"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Иерусалим – святыня всего человечества. Православие в Австралии</w:t>
      </w:r>
    </w:p>
    <w:p w14:paraId="17E08E3F" w14:textId="43B0F8E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Россия</w:t>
      </w:r>
      <w:r w:rsidRPr="003A0427">
        <w:rPr>
          <w:rFonts w:ascii="Times New Roman" w:hAnsi="Times New Roman" w:cs="Times New Roman"/>
          <w:sz w:val="24"/>
          <w:szCs w:val="24"/>
        </w:rPr>
        <w:tab/>
        <w:t>на</w:t>
      </w:r>
      <w:r w:rsidR="006C31F9" w:rsidRPr="003A0427">
        <w:rPr>
          <w:rFonts w:ascii="Times New Roman" w:hAnsi="Times New Roman" w:cs="Times New Roman"/>
          <w:sz w:val="24"/>
          <w:szCs w:val="24"/>
        </w:rPr>
        <w:t xml:space="preserve"> </w:t>
      </w:r>
      <w:r w:rsidRPr="003A0427">
        <w:rPr>
          <w:rFonts w:ascii="Times New Roman" w:hAnsi="Times New Roman" w:cs="Times New Roman"/>
          <w:sz w:val="24"/>
          <w:szCs w:val="24"/>
        </w:rPr>
        <w:t>геополитической,</w:t>
      </w:r>
      <w:r w:rsidR="007C0170">
        <w:rPr>
          <w:rFonts w:ascii="Times New Roman" w:hAnsi="Times New Roman" w:cs="Times New Roman"/>
          <w:sz w:val="24"/>
          <w:szCs w:val="24"/>
        </w:rPr>
        <w:t xml:space="preserve"> </w:t>
      </w:r>
      <w:r w:rsidRPr="003A0427">
        <w:rPr>
          <w:rFonts w:ascii="Times New Roman" w:hAnsi="Times New Roman" w:cs="Times New Roman"/>
          <w:sz w:val="24"/>
          <w:szCs w:val="24"/>
        </w:rPr>
        <w:t>геоэкономической</w:t>
      </w:r>
      <w:r w:rsidR="00690039" w:rsidRPr="003A0427">
        <w:rPr>
          <w:rFonts w:ascii="Times New Roman" w:hAnsi="Times New Roman" w:cs="Times New Roman"/>
          <w:sz w:val="24"/>
          <w:szCs w:val="24"/>
        </w:rPr>
        <w:t xml:space="preserve"> </w:t>
      </w:r>
      <w:r w:rsidRPr="003A0427">
        <w:rPr>
          <w:rFonts w:ascii="Times New Roman" w:hAnsi="Times New Roman" w:cs="Times New Roman"/>
          <w:sz w:val="24"/>
          <w:szCs w:val="24"/>
        </w:rPr>
        <w:t xml:space="preserve">и </w:t>
      </w:r>
      <w:proofErr w:type="spellStart"/>
      <w:r w:rsidRPr="003A0427">
        <w:rPr>
          <w:rFonts w:ascii="Times New Roman" w:hAnsi="Times New Roman" w:cs="Times New Roman"/>
          <w:sz w:val="24"/>
          <w:szCs w:val="24"/>
        </w:rPr>
        <w:t>гео</w:t>
      </w:r>
      <w:proofErr w:type="spellEnd"/>
      <w:r w:rsidR="007C0170">
        <w:rPr>
          <w:rFonts w:ascii="Times New Roman" w:hAnsi="Times New Roman" w:cs="Times New Roman"/>
          <w:sz w:val="24"/>
          <w:szCs w:val="24"/>
        </w:rPr>
        <w:t>-</w:t>
      </w:r>
      <w:r w:rsidRPr="003A0427">
        <w:rPr>
          <w:rFonts w:ascii="Times New Roman" w:hAnsi="Times New Roman" w:cs="Times New Roman"/>
          <w:sz w:val="24"/>
          <w:szCs w:val="24"/>
        </w:rPr>
        <w:t>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167B9ECE" w14:textId="77777777" w:rsidR="00690039"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14:paraId="38B41027" w14:textId="60CB5F0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Глобальные проблемы человечества.</w:t>
      </w:r>
    </w:p>
    <w:p w14:paraId="1A830EC6" w14:textId="3D0FEB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Группы глобальных проблем:</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геополитические, экологические,</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демографические.</w:t>
      </w:r>
    </w:p>
    <w:p w14:paraId="30DA8B7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14:paraId="4B2402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6486E23E" w14:textId="086C560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Глобальные</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проблемы</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народонаселения:</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демографическая,</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продовольственная, роста городов, здоровья и долголетия человека.</w:t>
      </w:r>
    </w:p>
    <w:p w14:paraId="25A257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Взаимосвязь глобальных геополитических, экологических проблем и проблем народонаселения.</w:t>
      </w:r>
    </w:p>
    <w:p w14:paraId="5FF3DC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2969AC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56177E54" w14:textId="3F2C319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географии.</w:t>
      </w:r>
    </w:p>
    <w:p w14:paraId="5E564364" w14:textId="7579C9E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E643C3B" w14:textId="5C44C67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1)гражданского воспитания:</w:t>
      </w:r>
    </w:p>
    <w:p w14:paraId="5667624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5732E6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56C7AE3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457294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7C9E2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6F0407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79E6EC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гуманитарной и волонтёрской деятельности;</w:t>
      </w:r>
    </w:p>
    <w:p w14:paraId="2B0AE1E8" w14:textId="557DB73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2)патриотического воспитания:</w:t>
      </w:r>
    </w:p>
    <w:p w14:paraId="5B8956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EBBCE7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5ECAE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идейная убеждённость, готовность к служению и защите Отечества, ответственность за его судьбу;</w:t>
      </w:r>
    </w:p>
    <w:p w14:paraId="23EC8DD3" w14:textId="52E999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3)духовно-нравственного воспитания:</w:t>
      </w:r>
    </w:p>
    <w:p w14:paraId="4509A5A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w:t>
      </w:r>
    </w:p>
    <w:p w14:paraId="1E24D4E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нравственного сознания, этического поведения;</w:t>
      </w:r>
    </w:p>
    <w:p w14:paraId="060794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BC8A3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14:paraId="0B22FC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8348382" w14:textId="66C5217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4)эстетического воспитания:</w:t>
      </w:r>
    </w:p>
    <w:p w14:paraId="71A605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14:paraId="091B4E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7AA30E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72253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5AE36F7E" w14:textId="33A12ED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5)ценности научного познания:</w:t>
      </w:r>
    </w:p>
    <w:p w14:paraId="6239148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42D584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14:paraId="14489C8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0A8ECAF" w14:textId="498FB85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6)физического воспитания, формирования культуры здоровья и эмоционального благополучия:</w:t>
      </w:r>
    </w:p>
    <w:p w14:paraId="2B8CDE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62E6D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потребность в физическом совершенствовании, занятиях спортивно- оздоровительной деятельностью;</w:t>
      </w:r>
    </w:p>
    <w:p w14:paraId="4E3D51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21773036" w14:textId="299EC1B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7)трудового воспитания:</w:t>
      </w:r>
    </w:p>
    <w:p w14:paraId="748157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ценности мастерства, трудолюбие;</w:t>
      </w:r>
    </w:p>
    <w:p w14:paraId="79F97FD1" w14:textId="77777777" w:rsidR="00993254"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FF9C7CA" w14:textId="4194868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3C727E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0F7E1A8F" w14:textId="4A7A252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8)экологического воспитания:</w:t>
      </w:r>
    </w:p>
    <w:p w14:paraId="73CD9C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1F39EE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6A22FF8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действий, приносящих вред окружающей среде;</w:t>
      </w:r>
    </w:p>
    <w:p w14:paraId="5BB16CB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0A50C7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опыта деятельности экологической направленности.</w:t>
      </w:r>
    </w:p>
    <w:p w14:paraId="16DCE6FD" w14:textId="022BB8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14:paraId="339627A4" w14:textId="7679209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логические действия как часть универсальных учебных познавательных действий:</w:t>
      </w:r>
    </w:p>
    <w:p w14:paraId="227B8D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8E10611" w14:textId="6C25705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устанавливать существенный признак или основания для сравнения, классификации географических объектов, процессов и </w:t>
      </w:r>
      <w:r w:rsidR="003C7E38" w:rsidRPr="003A0427">
        <w:rPr>
          <w:rFonts w:ascii="Times New Roman" w:hAnsi="Times New Roman" w:cs="Times New Roman"/>
          <w:sz w:val="24"/>
          <w:szCs w:val="24"/>
        </w:rPr>
        <w:t>явлений,</w:t>
      </w:r>
      <w:r w:rsidRPr="003A0427">
        <w:rPr>
          <w:rFonts w:ascii="Times New Roman" w:hAnsi="Times New Roman" w:cs="Times New Roman"/>
          <w:sz w:val="24"/>
          <w:szCs w:val="24"/>
        </w:rPr>
        <w:t xml:space="preserve"> и обобщения;</w:t>
      </w:r>
    </w:p>
    <w:p w14:paraId="6BB2C2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разрабатывать план решения географической задачи с учётом анализа имеющихся материальных и нематериальных ресурсов;</w:t>
      </w:r>
    </w:p>
    <w:p w14:paraId="43D87F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закономерности и противоречия в рассматриваемых явлениях с учётом предложенной географической задачи;</w:t>
      </w:r>
    </w:p>
    <w:p w14:paraId="639582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w:t>
      </w:r>
    </w:p>
    <w:p w14:paraId="79AEE0D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44F48DA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креативно мыслить при поиске путей решения жизненных проблем, имеющих географические аспекты.</w:t>
      </w:r>
    </w:p>
    <w:p w14:paraId="74EBB2CF" w14:textId="66B8C7F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универсальных учебных познавательных действий:</w:t>
      </w:r>
    </w:p>
    <w:p w14:paraId="113799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1D00DA3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4C14A0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научной терминологией, ключевыми понятиями и методами;</w:t>
      </w:r>
    </w:p>
    <w:p w14:paraId="4640B4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собственные задачи в образовательной деятельности и жизненных ситуациях;</w:t>
      </w:r>
    </w:p>
    <w:p w14:paraId="3B64C4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3E3E1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8606B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приобретённый опыт;</w:t>
      </w:r>
    </w:p>
    <w:p w14:paraId="261215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1ED12D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w:t>
      </w:r>
    </w:p>
    <w:p w14:paraId="59DB61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503BDA29" w14:textId="1112F04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универсальных учебных познавательных действий:</w:t>
      </w:r>
    </w:p>
    <w:p w14:paraId="232D3DD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19AA77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оптимальную форму представления и визуализации информации с учётом её назначения (тексты, картосхемы, диаграммы и другие);</w:t>
      </w:r>
    </w:p>
    <w:p w14:paraId="3BB0FF5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информации;</w:t>
      </w:r>
    </w:p>
    <w:p w14:paraId="1040E2C2" w14:textId="7FBF1B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том числе го</w:t>
      </w:r>
      <w:r w:rsidR="00690039" w:rsidRPr="003A0427">
        <w:rPr>
          <w:rFonts w:ascii="Times New Roman" w:hAnsi="Times New Roman" w:cs="Times New Roman"/>
          <w:sz w:val="24"/>
          <w:szCs w:val="24"/>
        </w:rPr>
        <w:t>с</w:t>
      </w:r>
      <w:r w:rsidRPr="003A0427">
        <w:rPr>
          <w:rFonts w:ascii="Times New Roman" w:hAnsi="Times New Roman" w:cs="Times New Roman"/>
          <w:sz w:val="24"/>
          <w:szCs w:val="24"/>
        </w:rPr>
        <w:t>ударственну</w:t>
      </w:r>
      <w:r w:rsidR="00690039" w:rsidRPr="003A0427">
        <w:rPr>
          <w:rFonts w:ascii="Times New Roman" w:hAnsi="Times New Roman" w:cs="Times New Roman"/>
          <w:sz w:val="24"/>
          <w:szCs w:val="24"/>
        </w:rPr>
        <w:t>ю</w:t>
      </w:r>
      <w:r w:rsidRPr="003A0427">
        <w:rPr>
          <w:rFonts w:ascii="Times New Roman" w:hAnsi="Times New Roman" w:cs="Times New Roman"/>
          <w:sz w:val="24"/>
          <w:szCs w:val="24"/>
        </w:rPr>
        <w:t xml:space="preserve">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447F5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77ABDFAD" w14:textId="75769BE6" w:rsidR="000D1BC7" w:rsidRPr="003A0427" w:rsidRDefault="00690039"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w:t>
      </w:r>
      <w:r w:rsidR="000D1BC7" w:rsidRPr="003A0427">
        <w:rPr>
          <w:rFonts w:ascii="Times New Roman" w:hAnsi="Times New Roman" w:cs="Times New Roman"/>
          <w:sz w:val="24"/>
          <w:szCs w:val="24"/>
        </w:rPr>
        <w:t xml:space="preserve"> обучающегося будут сформированы умения общения как часть универсальных учебных коммуникативных действий:</w:t>
      </w:r>
    </w:p>
    <w:p w14:paraId="17B0E5A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w:t>
      </w:r>
    </w:p>
    <w:p w14:paraId="786666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аргументированно вести диалог, уметь смягчать конфликтные ситуации;</w:t>
      </w:r>
    </w:p>
    <w:p w14:paraId="0B7221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347387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развёрнуто и логично излагать свою точку зрения по географическим аспектам различных вопросов с использованием языковых средств.</w:t>
      </w:r>
    </w:p>
    <w:p w14:paraId="4F2E53C3" w14:textId="1C3AC10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 как часть универсальных учебных коммуникативных действий:</w:t>
      </w:r>
    </w:p>
    <w:p w14:paraId="3F503C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преимущества командной и индивидуальной работы;</w:t>
      </w:r>
    </w:p>
    <w:p w14:paraId="043A54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4CC6AB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CBD748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0B2BBD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28081D3D" w14:textId="499461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самоорганизации как части универсальных учебных регулятивных действий:</w:t>
      </w:r>
    </w:p>
    <w:p w14:paraId="5A56709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12A63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1231DE9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w:t>
      </w:r>
    </w:p>
    <w:p w14:paraId="1E3431F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536DFA5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3D2ACAF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B9C910" w14:textId="654C21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самоконтроля как части универсальных учебных регулятивных действий:</w:t>
      </w:r>
    </w:p>
    <w:p w14:paraId="4B6348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14:paraId="3ADD45E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риски и своевременно принимать решения по их снижению;</w:t>
      </w:r>
    </w:p>
    <w:p w14:paraId="55CE6D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приёмы рефлексии для оценки ситуации, выбора верного решения;</w:t>
      </w:r>
    </w:p>
    <w:p w14:paraId="70EA1938" w14:textId="77777777" w:rsidR="00993254"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принимать мотивы и аргументы других при анализе результатов деятельности; </w:t>
      </w:r>
    </w:p>
    <w:p w14:paraId="6B4CB4FF" w14:textId="683915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будет развиваться эмоциональный интеллект, предполагающий сформированность:</w:t>
      </w:r>
    </w:p>
    <w:p w14:paraId="78C89C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32839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791FD43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51D680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42C756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18A21990" w14:textId="6A2E951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умения принятия себя и других как части универсальных учебных регулятивных действий:</w:t>
      </w:r>
    </w:p>
    <w:p w14:paraId="1DBB74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себя, понимая свои недостатки и своё поведение;</w:t>
      </w:r>
    </w:p>
    <w:p w14:paraId="3B81196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признавать своё право и право других на ошибки;</w:t>
      </w:r>
    </w:p>
    <w:p w14:paraId="62B8BA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способность понимать мир с позиции другого человека.</w:t>
      </w:r>
    </w:p>
    <w:p w14:paraId="63CEBCD6" w14:textId="7749EDA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географии на базовом уровне к концу 10 класса должны отражать:</w:t>
      </w:r>
    </w:p>
    <w:p w14:paraId="0D2F3A6F" w14:textId="222AFF2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7E15BE2" w14:textId="668ADC7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4B8EE9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44A8A1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лидеров по производству основных видов промышленной и сельскохозяйственной продукции, основных международных магистралей и транспортных узлов, стран- лидеров по запасам минеральных, лесных, земельных, водных ресурсов;</w:t>
      </w:r>
    </w:p>
    <w:p w14:paraId="143D9A5E" w14:textId="7837EF7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1A57C4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14:paraId="34160BA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4CCA62B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0B398D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и (или) обосновывать выводы на основе использования географических знаний;</w:t>
      </w:r>
    </w:p>
    <w:p w14:paraId="39F44A7F" w14:textId="0920980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4)владение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r w:rsidR="003C7E38" w:rsidRPr="003A0427">
        <w:rPr>
          <w:rFonts w:ascii="Times New Roman" w:hAnsi="Times New Roman" w:cs="Times New Roman"/>
          <w:sz w:val="24"/>
          <w:szCs w:val="24"/>
        </w:rPr>
        <w:t>ресурс обеспеченность</w:t>
      </w:r>
      <w:r w:rsidRPr="003A0427">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BDABC2E" w14:textId="1F515E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41722CF1" w14:textId="0F9EE29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5432F9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42A18A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14:paraId="4A3D39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29C86D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0920EA5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находить, отбирать и применять различные методы познания для решения практико-ориентированных задач;</w:t>
      </w:r>
    </w:p>
    <w:p w14:paraId="4ECAACB9" w14:textId="5D689B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505119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25EBE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w:t>
      </w:r>
    </w:p>
    <w:p w14:paraId="17B19D5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критически оценивать и интерпретировать информацию, получаемую из различных источников;</w:t>
      </w:r>
    </w:p>
    <w:p w14:paraId="13EDA4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14:paraId="1ECA3F5F" w14:textId="111E3CE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4FEDDB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308D6F7" w14:textId="5013EB4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9)сформированность умений применять географические знания для оценки разнообразных явлений и процессов:</w:t>
      </w:r>
    </w:p>
    <w:p w14:paraId="352BBC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14:paraId="69DE69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4862AB0" w14:textId="273699F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10)сформированность знаний об основных проблемах взаимодействия</w:t>
      </w:r>
    </w:p>
    <w:p w14:paraId="49ACA4D0" w14:textId="676CAD2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природы и общества, о природных и социально-экономических аспектах экологических проблем:</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описывать географические аспекты проблем</w:t>
      </w:r>
      <w:r w:rsidR="00F87B87">
        <w:rPr>
          <w:rFonts w:ascii="Times New Roman" w:hAnsi="Times New Roman" w:cs="Times New Roman"/>
          <w:sz w:val="24"/>
          <w:szCs w:val="24"/>
        </w:rPr>
        <w:t xml:space="preserve"> </w:t>
      </w:r>
      <w:r w:rsidRPr="003A0427">
        <w:rPr>
          <w:rFonts w:ascii="Times New Roman" w:hAnsi="Times New Roman" w:cs="Times New Roman"/>
          <w:sz w:val="24"/>
          <w:szCs w:val="24"/>
        </w:rPr>
        <w:t>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7F3B9234" w14:textId="4B8B850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географии на базовом уровне к концу 11 класса должны отражать:</w:t>
      </w:r>
    </w:p>
    <w:p w14:paraId="2B64E282" w14:textId="427A8FB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58525464" w14:textId="72E75D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697C5E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63510D25" w14:textId="3102AB8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14:paraId="377226C0" w14:textId="634DA5A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w:t>
      </w:r>
      <w:r w:rsidR="003C7E38" w:rsidRPr="003A0427">
        <w:rPr>
          <w:rFonts w:ascii="Times New Roman" w:hAnsi="Times New Roman" w:cs="Times New Roman"/>
          <w:sz w:val="24"/>
          <w:szCs w:val="24"/>
        </w:rPr>
        <w:t>географическом</w:t>
      </w:r>
      <w:r w:rsidRPr="003A0427">
        <w:rPr>
          <w:rFonts w:ascii="Times New Roman" w:hAnsi="Times New Roman" w:cs="Times New Roman"/>
          <w:sz w:val="24"/>
          <w:szCs w:val="24"/>
        </w:rPr>
        <w:t xml:space="preserve">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31455337" w14:textId="43AB41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w:t>
      </w:r>
      <w:r w:rsidR="003C7E38" w:rsidRPr="003A0427">
        <w:rPr>
          <w:rFonts w:ascii="Times New Roman" w:hAnsi="Times New Roman" w:cs="Times New Roman"/>
          <w:sz w:val="24"/>
          <w:szCs w:val="24"/>
        </w:rPr>
        <w:t>природно-ресурсным капиталом,</w:t>
      </w:r>
      <w:r w:rsidRPr="003A0427">
        <w:rPr>
          <w:rFonts w:ascii="Times New Roman" w:hAnsi="Times New Roman" w:cs="Times New Roman"/>
          <w:sz w:val="24"/>
          <w:szCs w:val="24"/>
        </w:rPr>
        <w:t xml:space="preserve"> и отраслевой структурой хозяйства изученных стран;</w:t>
      </w:r>
    </w:p>
    <w:p w14:paraId="4B96390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D1779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и (или) обосновывать выводы на основе использования географических знаний;</w:t>
      </w:r>
    </w:p>
    <w:p w14:paraId="68AD102C" w14:textId="096FBFB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2526617" w14:textId="1F1A993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3E234EBB" w14:textId="5A747C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6B90359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1665FED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61EF1F8D" w14:textId="68A7A32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w:t>
      </w:r>
      <w:r w:rsidR="003C7E38" w:rsidRPr="003A0427">
        <w:rPr>
          <w:rFonts w:ascii="Times New Roman" w:hAnsi="Times New Roman" w:cs="Times New Roman"/>
          <w:sz w:val="24"/>
          <w:szCs w:val="24"/>
        </w:rPr>
        <w:t>практико-ориентированн</w:t>
      </w:r>
      <w:r w:rsidR="009A0BB4" w:rsidRPr="003A0427">
        <w:rPr>
          <w:rFonts w:ascii="Times New Roman" w:hAnsi="Times New Roman" w:cs="Times New Roman"/>
          <w:sz w:val="24"/>
          <w:szCs w:val="24"/>
        </w:rPr>
        <w:t xml:space="preserve">ых </w:t>
      </w:r>
      <w:r w:rsidRPr="003A0427">
        <w:rPr>
          <w:rFonts w:ascii="Times New Roman" w:hAnsi="Times New Roman" w:cs="Times New Roman"/>
          <w:sz w:val="24"/>
          <w:szCs w:val="24"/>
        </w:rPr>
        <w:t>задач;</w:t>
      </w:r>
    </w:p>
    <w:p w14:paraId="2D9A5810" w14:textId="41D019C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14:paraId="1531309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1B229F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выводы и заключения на основе анализа и интерпретации информации из различных источников;</w:t>
      </w:r>
    </w:p>
    <w:p w14:paraId="1A4DA8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критически оценивать и интерпретировать информацию, получаемую из различных источников;</w:t>
      </w:r>
    </w:p>
    <w:p w14:paraId="303D56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различные источники географической информации для решения учебных и (или) практико-ориентированных задач;</w:t>
      </w:r>
    </w:p>
    <w:p w14:paraId="3C37DA5A" w14:textId="67793E9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45C08D6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06FD990A" w14:textId="3163A84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49E4C855" w14:textId="573CBD0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68E64B74" w14:textId="181AEF46"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приводить примеры взаимосвязи глобальных проблем; возможных путей решения глобальных проблем.</w:t>
      </w:r>
    </w:p>
    <w:p w14:paraId="5C5A0853" w14:textId="77777777" w:rsidR="007C0170" w:rsidRPr="003A0427" w:rsidRDefault="007C0170" w:rsidP="00602DFE">
      <w:pPr>
        <w:tabs>
          <w:tab w:val="left" w:pos="1337"/>
          <w:tab w:val="left" w:pos="1560"/>
        </w:tabs>
        <w:ind w:firstLine="709"/>
        <w:jc w:val="both"/>
        <w:rPr>
          <w:rFonts w:ascii="Times New Roman" w:hAnsi="Times New Roman" w:cs="Times New Roman"/>
          <w:sz w:val="24"/>
          <w:szCs w:val="24"/>
        </w:rPr>
      </w:pPr>
    </w:p>
    <w:p w14:paraId="50F9D210" w14:textId="2C60CF4F" w:rsidR="000D1BC7" w:rsidRPr="003A0427" w:rsidRDefault="00F87B8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«Физическая культура».</w:t>
      </w:r>
    </w:p>
    <w:p w14:paraId="52FE3ECE" w14:textId="483C82AB" w:rsidR="00993254" w:rsidRPr="00993254" w:rsidRDefault="00993254" w:rsidP="00602DFE">
      <w:pPr>
        <w:tabs>
          <w:tab w:val="left" w:pos="1337"/>
          <w:tab w:val="left" w:pos="1560"/>
        </w:tabs>
        <w:ind w:firstLine="709"/>
        <w:jc w:val="both"/>
        <w:rPr>
          <w:rFonts w:ascii="Times New Roman" w:hAnsi="Times New Roman" w:cs="Times New Roman"/>
          <w:sz w:val="24"/>
          <w:szCs w:val="24"/>
        </w:rPr>
      </w:pPr>
      <w:r w:rsidRPr="00993254">
        <w:rPr>
          <w:rFonts w:ascii="Times New Roman" w:hAnsi="Times New Roman" w:cs="Times New Roman"/>
          <w:sz w:val="24"/>
          <w:szCs w:val="24"/>
        </w:rPr>
        <w:t>Рабочая программа по учебному предмету «Физическая культура» (базовый уровень). Рабочая программа по физической культуре на уровне среднего общего образования составлена на основе Требований к результатам освоения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 нравственного развития, воспитания и социализации обучающихся, представленной в Примерной</w:t>
      </w:r>
      <w:r>
        <w:rPr>
          <w:rFonts w:ascii="Times New Roman" w:hAnsi="Times New Roman" w:cs="Times New Roman"/>
          <w:sz w:val="24"/>
          <w:szCs w:val="24"/>
        </w:rPr>
        <w:t xml:space="preserve"> </w:t>
      </w:r>
      <w:r w:rsidRPr="00993254">
        <w:rPr>
          <w:rFonts w:ascii="Times New Roman" w:hAnsi="Times New Roman" w:cs="Times New Roman"/>
          <w:sz w:val="24"/>
          <w:szCs w:val="24"/>
        </w:rPr>
        <w:t>программе воспитания (одобрено решением ФУМО от 02.06.2020 г.).</w:t>
      </w:r>
    </w:p>
    <w:p w14:paraId="7EBC421E" w14:textId="61322A0F" w:rsidR="00993254" w:rsidRPr="00993254" w:rsidRDefault="00993254" w:rsidP="00602DFE">
      <w:pPr>
        <w:tabs>
          <w:tab w:val="left" w:pos="1337"/>
          <w:tab w:val="left" w:pos="1560"/>
        </w:tabs>
        <w:ind w:firstLine="709"/>
        <w:jc w:val="center"/>
        <w:rPr>
          <w:rFonts w:ascii="Times New Roman" w:hAnsi="Times New Roman" w:cs="Times New Roman"/>
          <w:b/>
          <w:bCs/>
          <w:sz w:val="24"/>
          <w:szCs w:val="24"/>
        </w:rPr>
      </w:pPr>
      <w:r w:rsidRPr="00993254">
        <w:rPr>
          <w:rFonts w:ascii="Times New Roman" w:hAnsi="Times New Roman" w:cs="Times New Roman"/>
          <w:b/>
          <w:bCs/>
          <w:sz w:val="24"/>
          <w:szCs w:val="24"/>
        </w:rPr>
        <w:t>Пояснительная записка</w:t>
      </w:r>
    </w:p>
    <w:p w14:paraId="3DB805D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9" w:name="block-25882155"/>
      <w:r w:rsidRPr="00486CC7">
        <w:rPr>
          <w:rFonts w:ascii="Times New Roman" w:hAnsi="Times New Roman" w:cs="Times New Roman"/>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57C56AC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4B9EA51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203152A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F3CB9F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77B6344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23FF9C6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2020A9F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2025FEB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6CA987F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3ED23EF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22C6459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2B68DD7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7104103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86CC7">
        <w:rPr>
          <w:rFonts w:ascii="Times New Roman" w:hAnsi="Times New Roman" w:cs="Times New Roman"/>
          <w:sz w:val="24"/>
          <w:szCs w:val="24"/>
        </w:rPr>
        <w:t>достиженческой</w:t>
      </w:r>
      <w:proofErr w:type="spellEnd"/>
      <w:r w:rsidRPr="00486CC7">
        <w:rPr>
          <w:rFonts w:ascii="Times New Roman" w:hAnsi="Times New Roman" w:cs="Times New Roman"/>
          <w:sz w:val="24"/>
          <w:szCs w:val="24"/>
        </w:rPr>
        <w:t xml:space="preserve"> и </w:t>
      </w:r>
      <w:proofErr w:type="spellStart"/>
      <w:r w:rsidRPr="00486CC7">
        <w:rPr>
          <w:rFonts w:ascii="Times New Roman" w:hAnsi="Times New Roman" w:cs="Times New Roman"/>
          <w:sz w:val="24"/>
          <w:szCs w:val="24"/>
        </w:rPr>
        <w:t>прикладно</w:t>
      </w:r>
      <w:proofErr w:type="spellEnd"/>
      <w:r w:rsidRPr="00486CC7">
        <w:rPr>
          <w:rFonts w:ascii="Times New Roman" w:hAnsi="Times New Roman" w:cs="Times New Roman"/>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43EFEC5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664AD34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86CC7">
        <w:rPr>
          <w:rFonts w:ascii="Times New Roman" w:hAnsi="Times New Roman" w:cs="Times New Roman"/>
          <w:sz w:val="24"/>
          <w:szCs w:val="24"/>
        </w:rPr>
        <w:t>операциональным</w:t>
      </w:r>
      <w:proofErr w:type="spellEnd"/>
      <w:r w:rsidRPr="00486CC7">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14:paraId="5F98D09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048723B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4F72352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6B6D841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637224CD" w14:textId="1988B967"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10" w:name="ceba58f0-def2-488e-88c8-f4292ccf0380"/>
      <w:r w:rsidRPr="00486CC7">
        <w:rPr>
          <w:rFonts w:ascii="Times New Roman" w:hAnsi="Times New Roman" w:cs="Times New Roman"/>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10"/>
      <w:r w:rsidR="00F94789">
        <w:rPr>
          <w:rFonts w:ascii="Times New Roman" w:hAnsi="Times New Roman" w:cs="Times New Roman"/>
          <w:sz w:val="24"/>
          <w:szCs w:val="24"/>
        </w:rPr>
        <w:t>.</w:t>
      </w:r>
    </w:p>
    <w:p w14:paraId="2CFAA56A" w14:textId="1E876773" w:rsidR="00486CC7" w:rsidRPr="00486CC7" w:rsidRDefault="00486CC7" w:rsidP="00486CC7">
      <w:pPr>
        <w:tabs>
          <w:tab w:val="left" w:pos="1337"/>
          <w:tab w:val="left" w:pos="1560"/>
        </w:tabs>
        <w:ind w:firstLine="709"/>
        <w:jc w:val="center"/>
        <w:rPr>
          <w:rFonts w:ascii="Times New Roman" w:hAnsi="Times New Roman" w:cs="Times New Roman"/>
          <w:sz w:val="24"/>
          <w:szCs w:val="24"/>
        </w:rPr>
      </w:pPr>
      <w:bookmarkStart w:id="11" w:name="block-25882150"/>
      <w:bookmarkEnd w:id="9"/>
      <w:r w:rsidRPr="00486CC7">
        <w:rPr>
          <w:rFonts w:ascii="Times New Roman" w:hAnsi="Times New Roman" w:cs="Times New Roman"/>
          <w:sz w:val="24"/>
          <w:szCs w:val="24"/>
        </w:rPr>
        <w:t>СОДЕРЖАНИЕ УЧЕБНОГО ПРЕДМЕТА</w:t>
      </w:r>
    </w:p>
    <w:p w14:paraId="2DCD3B00" w14:textId="4B987441"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10 КЛАСС</w:t>
      </w:r>
    </w:p>
    <w:p w14:paraId="54562D9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Знания о физической культуре</w:t>
      </w:r>
    </w:p>
    <w:p w14:paraId="091F8A3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1A05443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86CC7">
        <w:rPr>
          <w:rFonts w:ascii="Times New Roman" w:hAnsi="Times New Roman" w:cs="Times New Roman"/>
          <w:sz w:val="24"/>
          <w:szCs w:val="24"/>
        </w:rPr>
        <w:t>прикладно</w:t>
      </w:r>
      <w:proofErr w:type="spellEnd"/>
      <w:r w:rsidRPr="00486CC7">
        <w:rPr>
          <w:rFonts w:ascii="Times New Roman" w:hAnsi="Times New Roman" w:cs="Times New Roman"/>
          <w:sz w:val="24"/>
          <w:szCs w:val="24"/>
        </w:rPr>
        <w:t xml:space="preserve">-ориентированная, </w:t>
      </w:r>
      <w:proofErr w:type="spellStart"/>
      <w:r w:rsidRPr="00486CC7">
        <w:rPr>
          <w:rFonts w:ascii="Times New Roman" w:hAnsi="Times New Roman" w:cs="Times New Roman"/>
          <w:sz w:val="24"/>
          <w:szCs w:val="24"/>
        </w:rPr>
        <w:t>соревновательно-достиженческая</w:t>
      </w:r>
      <w:proofErr w:type="spellEnd"/>
      <w:r w:rsidRPr="00486CC7">
        <w:rPr>
          <w:rFonts w:ascii="Times New Roman" w:hAnsi="Times New Roman" w:cs="Times New Roman"/>
          <w:sz w:val="24"/>
          <w:szCs w:val="24"/>
        </w:rPr>
        <w:t>).</w:t>
      </w:r>
    </w:p>
    <w:p w14:paraId="571666E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Всероссийский физкультурно-спортивный комплекс «Готов к труду и обороне» как основа </w:t>
      </w:r>
      <w:proofErr w:type="spellStart"/>
      <w:r w:rsidRPr="00486CC7">
        <w:rPr>
          <w:rFonts w:ascii="Times New Roman" w:hAnsi="Times New Roman" w:cs="Times New Roman"/>
          <w:sz w:val="24"/>
          <w:szCs w:val="24"/>
        </w:rPr>
        <w:t>прикладно</w:t>
      </w:r>
      <w:proofErr w:type="spellEnd"/>
      <w:r w:rsidRPr="00486CC7">
        <w:rPr>
          <w:rFonts w:ascii="Times New Roman" w:hAnsi="Times New Roman" w:cs="Times New Roman"/>
          <w:sz w:val="24"/>
          <w:szCs w:val="24"/>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1176172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7A63740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5467459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Способы самостоятельной двигательной деятельности</w:t>
      </w:r>
    </w:p>
    <w:p w14:paraId="18E4FD2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23D1B35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3ED8E99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86CC7">
        <w:rPr>
          <w:rFonts w:ascii="Times New Roman" w:hAnsi="Times New Roman" w:cs="Times New Roman"/>
          <w:sz w:val="24"/>
          <w:szCs w:val="24"/>
        </w:rPr>
        <w:t>Руфье</w:t>
      </w:r>
      <w:proofErr w:type="spellEnd"/>
      <w:r w:rsidRPr="00486CC7">
        <w:rPr>
          <w:rFonts w:ascii="Times New Roman" w:hAnsi="Times New Roman" w:cs="Times New Roman"/>
          <w:sz w:val="24"/>
          <w:szCs w:val="24"/>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2286246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Физическое совершенствование</w:t>
      </w:r>
    </w:p>
    <w:p w14:paraId="0F2FD93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Физкультурно-оздоровительная деятельность. </w:t>
      </w:r>
    </w:p>
    <w:p w14:paraId="39ABE8B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130CA6D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6769CD4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Спортивно-оздоровительная деятельность. </w:t>
      </w:r>
    </w:p>
    <w:p w14:paraId="60F47BE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Модуль «Спортивные игры». </w:t>
      </w:r>
    </w:p>
    <w:p w14:paraId="1E420A5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6694432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60E170A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43AAD08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proofErr w:type="spellStart"/>
      <w:r w:rsidRPr="00486CC7">
        <w:rPr>
          <w:rFonts w:ascii="Times New Roman" w:hAnsi="Times New Roman" w:cs="Times New Roman"/>
          <w:sz w:val="24"/>
          <w:szCs w:val="24"/>
        </w:rPr>
        <w:t>Прикладно</w:t>
      </w:r>
      <w:proofErr w:type="spellEnd"/>
      <w:r w:rsidRPr="00486CC7">
        <w:rPr>
          <w:rFonts w:ascii="Times New Roman" w:hAnsi="Times New Roman" w:cs="Times New Roman"/>
          <w:sz w:val="24"/>
          <w:szCs w:val="24"/>
        </w:rPr>
        <w:t xml:space="preserve">-ориентированная двигательная деятельность. </w:t>
      </w:r>
    </w:p>
    <w:p w14:paraId="0B0F283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5F87411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62D7F6A6" w14:textId="4D4D82DD" w:rsidR="00486CC7" w:rsidRPr="00486CC7" w:rsidRDefault="00486CC7" w:rsidP="00486CC7">
      <w:pPr>
        <w:tabs>
          <w:tab w:val="left" w:pos="1337"/>
          <w:tab w:val="left" w:pos="1560"/>
        </w:tabs>
        <w:ind w:firstLine="709"/>
        <w:jc w:val="both"/>
        <w:rPr>
          <w:rFonts w:ascii="Times New Roman" w:hAnsi="Times New Roman" w:cs="Times New Roman"/>
          <w:i/>
          <w:iCs/>
          <w:sz w:val="24"/>
          <w:szCs w:val="24"/>
        </w:rPr>
      </w:pPr>
      <w:r w:rsidRPr="00486CC7">
        <w:rPr>
          <w:rFonts w:ascii="Times New Roman" w:hAnsi="Times New Roman" w:cs="Times New Roman"/>
          <w:i/>
          <w:iCs/>
          <w:sz w:val="24"/>
          <w:szCs w:val="24"/>
        </w:rPr>
        <w:t>Православный компонент: «Занятие физической культурой так же важно, как и овладение духовной культурой. Богу было угодно соединить духовное и физическое в единой человеческой личности – как Божественное и человеческое было соединено в единой богочеловеческой Личности Господа Иисуса Христа. На этом сочетании того и другого строится вся человеческая жизнь…" Святейший Патриарх Кирилл.</w:t>
      </w:r>
    </w:p>
    <w:p w14:paraId="2C429F0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12" w:name="_Toc137510617"/>
      <w:bookmarkEnd w:id="12"/>
      <w:r w:rsidRPr="00486CC7">
        <w:rPr>
          <w:rFonts w:ascii="Times New Roman" w:hAnsi="Times New Roman" w:cs="Times New Roman"/>
          <w:sz w:val="24"/>
          <w:szCs w:val="24"/>
        </w:rPr>
        <w:t>11 КЛАСС</w:t>
      </w:r>
    </w:p>
    <w:p w14:paraId="12DCB93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Знания о физической культуре</w:t>
      </w:r>
    </w:p>
    <w:p w14:paraId="38BA911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685C902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4212BA2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637C346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EF3ED4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5EE3632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460F57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Способы самостоятельной двигательной деятельности</w:t>
      </w:r>
    </w:p>
    <w:p w14:paraId="26B5A59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486CC7">
        <w:rPr>
          <w:rFonts w:ascii="Times New Roman" w:hAnsi="Times New Roman" w:cs="Times New Roman"/>
          <w:sz w:val="24"/>
          <w:szCs w:val="24"/>
        </w:rPr>
        <w:t>синхрогимнастика</w:t>
      </w:r>
      <w:proofErr w:type="spellEnd"/>
      <w:r w:rsidRPr="00486CC7">
        <w:rPr>
          <w:rFonts w:ascii="Times New Roman" w:hAnsi="Times New Roman" w:cs="Times New Roman"/>
          <w:sz w:val="24"/>
          <w:szCs w:val="24"/>
        </w:rPr>
        <w:t xml:space="preserve"> по методу «Ключ»). </w:t>
      </w:r>
    </w:p>
    <w:p w14:paraId="219E065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46652C5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Банные процедуры, их назначение и правила проведения, основные способы парения.</w:t>
      </w:r>
    </w:p>
    <w:p w14:paraId="3261DF9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6FCA83B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472C96C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Физическое совершенствование</w:t>
      </w:r>
    </w:p>
    <w:p w14:paraId="14A0C48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Физкультурно-оздоровительная деятельность. </w:t>
      </w:r>
    </w:p>
    <w:p w14:paraId="76A05B6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00DED7D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Спортивно-оздоровительная деятельность. </w:t>
      </w:r>
    </w:p>
    <w:p w14:paraId="000ACB6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Модуль «Спортивные игры». </w:t>
      </w:r>
    </w:p>
    <w:p w14:paraId="392979F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738FEB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0916B9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55D9F61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proofErr w:type="spellStart"/>
      <w:r w:rsidRPr="00486CC7">
        <w:rPr>
          <w:rFonts w:ascii="Times New Roman" w:hAnsi="Times New Roman" w:cs="Times New Roman"/>
          <w:sz w:val="24"/>
          <w:szCs w:val="24"/>
        </w:rPr>
        <w:t>Прикладно</w:t>
      </w:r>
      <w:proofErr w:type="spellEnd"/>
      <w:r w:rsidRPr="00486CC7">
        <w:rPr>
          <w:rFonts w:ascii="Times New Roman" w:hAnsi="Times New Roman" w:cs="Times New Roman"/>
          <w:sz w:val="24"/>
          <w:szCs w:val="24"/>
        </w:rPr>
        <w:t xml:space="preserve">-ориентированная двигательная деятельность. </w:t>
      </w:r>
    </w:p>
    <w:p w14:paraId="25C1E56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486CC7">
        <w:rPr>
          <w:rFonts w:ascii="Times New Roman" w:hAnsi="Times New Roman" w:cs="Times New Roman"/>
          <w:sz w:val="24"/>
          <w:szCs w:val="24"/>
        </w:rPr>
        <w:t>самостраховка</w:t>
      </w:r>
      <w:proofErr w:type="spellEnd"/>
      <w:r w:rsidRPr="00486CC7">
        <w:rPr>
          <w:rFonts w:ascii="Times New Roman" w:hAnsi="Times New Roman" w:cs="Times New Roman"/>
          <w:sz w:val="24"/>
          <w:szCs w:val="24"/>
        </w:rPr>
        <w:t>, стойки, захваты, броски).</w:t>
      </w:r>
    </w:p>
    <w:p w14:paraId="1A8BA57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A56E33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Программа вариативного модуля «Базовая физическая подготовка».</w:t>
      </w:r>
    </w:p>
    <w:p w14:paraId="7258EA1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Общая физическая подготовка. </w:t>
      </w:r>
    </w:p>
    <w:p w14:paraId="581A28A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86CC7">
        <w:rPr>
          <w:rFonts w:ascii="Times New Roman" w:hAnsi="Times New Roman" w:cs="Times New Roman"/>
          <w:sz w:val="24"/>
          <w:szCs w:val="24"/>
        </w:rPr>
        <w:t>напрыгивание</w:t>
      </w:r>
      <w:proofErr w:type="spellEnd"/>
      <w:r w:rsidRPr="00486CC7">
        <w:rPr>
          <w:rFonts w:ascii="Times New Roman" w:hAnsi="Times New Roman" w:cs="Times New Roman"/>
          <w:sz w:val="24"/>
          <w:szCs w:val="24"/>
        </w:rPr>
        <w:t xml:space="preserve"> и спрыгивание, прыжки через скакалку, </w:t>
      </w:r>
      <w:proofErr w:type="spellStart"/>
      <w:r w:rsidRPr="00486CC7">
        <w:rPr>
          <w:rFonts w:ascii="Times New Roman" w:hAnsi="Times New Roman" w:cs="Times New Roman"/>
          <w:sz w:val="24"/>
          <w:szCs w:val="24"/>
        </w:rPr>
        <w:t>многоскоки</w:t>
      </w:r>
      <w:proofErr w:type="spellEnd"/>
      <w:r w:rsidRPr="00486CC7">
        <w:rPr>
          <w:rFonts w:ascii="Times New Roman" w:hAnsi="Times New Roman" w:cs="Times New Roman"/>
          <w:sz w:val="24"/>
          <w:szCs w:val="24"/>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7E97ACC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скоростных способностей. </w:t>
      </w:r>
    </w:p>
    <w:p w14:paraId="1BCCE52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86CC7">
        <w:rPr>
          <w:rFonts w:ascii="Times New Roman" w:hAnsi="Times New Roman" w:cs="Times New Roman"/>
          <w:sz w:val="24"/>
          <w:szCs w:val="24"/>
        </w:rPr>
        <w:t>обегание</w:t>
      </w:r>
      <w:proofErr w:type="spellEnd"/>
      <w:r w:rsidRPr="00486CC7">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1E80CBE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выносливости. </w:t>
      </w:r>
    </w:p>
    <w:p w14:paraId="4E1A837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86CC7">
        <w:rPr>
          <w:rFonts w:ascii="Times New Roman" w:hAnsi="Times New Roman" w:cs="Times New Roman"/>
          <w:sz w:val="24"/>
          <w:szCs w:val="24"/>
        </w:rPr>
        <w:t>субмаксимальной</w:t>
      </w:r>
      <w:proofErr w:type="spellEnd"/>
      <w:r w:rsidRPr="00486CC7">
        <w:rPr>
          <w:rFonts w:ascii="Times New Roman" w:hAnsi="Times New Roman" w:cs="Times New Roman"/>
          <w:sz w:val="24"/>
          <w:szCs w:val="24"/>
        </w:rPr>
        <w:t xml:space="preserve"> интенсивности. Кроссовый бег и марш-бросок на лыжах.</w:t>
      </w:r>
    </w:p>
    <w:p w14:paraId="6A31D79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координации движений. </w:t>
      </w:r>
    </w:p>
    <w:p w14:paraId="1529F0D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509282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гибкости. </w:t>
      </w:r>
    </w:p>
    <w:p w14:paraId="4B56DF1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86CC7">
        <w:rPr>
          <w:rFonts w:ascii="Times New Roman" w:hAnsi="Times New Roman" w:cs="Times New Roman"/>
          <w:sz w:val="24"/>
          <w:szCs w:val="24"/>
        </w:rPr>
        <w:t>полушпагат</w:t>
      </w:r>
      <w:proofErr w:type="spellEnd"/>
      <w:r w:rsidRPr="00486CC7">
        <w:rPr>
          <w:rFonts w:ascii="Times New Roman" w:hAnsi="Times New Roman" w:cs="Times New Roman"/>
          <w:sz w:val="24"/>
          <w:szCs w:val="24"/>
        </w:rPr>
        <w:t xml:space="preserve">, шпагат, </w:t>
      </w:r>
      <w:proofErr w:type="spellStart"/>
      <w:r w:rsidRPr="00486CC7">
        <w:rPr>
          <w:rFonts w:ascii="Times New Roman" w:hAnsi="Times New Roman" w:cs="Times New Roman"/>
          <w:sz w:val="24"/>
          <w:szCs w:val="24"/>
        </w:rPr>
        <w:t>выкруты</w:t>
      </w:r>
      <w:proofErr w:type="spellEnd"/>
      <w:r w:rsidRPr="00486CC7">
        <w:rPr>
          <w:rFonts w:ascii="Times New Roman" w:hAnsi="Times New Roman" w:cs="Times New Roman"/>
          <w:sz w:val="24"/>
          <w:szCs w:val="24"/>
        </w:rPr>
        <w:t xml:space="preserve"> гимнастической палки).</w:t>
      </w:r>
    </w:p>
    <w:p w14:paraId="5EB8B37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14:paraId="6ECACF9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Специальная физическая подготовка. </w:t>
      </w:r>
    </w:p>
    <w:p w14:paraId="758A1C5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Модуль «Гимнастика»</w:t>
      </w:r>
    </w:p>
    <w:p w14:paraId="4E6DD24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86CC7">
        <w:rPr>
          <w:rFonts w:ascii="Times New Roman" w:hAnsi="Times New Roman" w:cs="Times New Roman"/>
          <w:sz w:val="24"/>
          <w:szCs w:val="24"/>
        </w:rPr>
        <w:t>выкруты</w:t>
      </w:r>
      <w:proofErr w:type="spellEnd"/>
      <w:r w:rsidRPr="00486CC7">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86CC7">
        <w:rPr>
          <w:rFonts w:ascii="Times New Roman" w:hAnsi="Times New Roman" w:cs="Times New Roman"/>
          <w:sz w:val="24"/>
          <w:szCs w:val="24"/>
        </w:rPr>
        <w:t>полушпагат</w:t>
      </w:r>
      <w:proofErr w:type="spellEnd"/>
      <w:r w:rsidRPr="00486CC7">
        <w:rPr>
          <w:rFonts w:ascii="Times New Roman" w:hAnsi="Times New Roman" w:cs="Times New Roman"/>
          <w:sz w:val="24"/>
          <w:szCs w:val="24"/>
        </w:rPr>
        <w:t>, шпагат, складка, мост).</w:t>
      </w:r>
    </w:p>
    <w:p w14:paraId="6629C3B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B45307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8615D4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A439BF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Модуль «Лёгкая атлетика»</w:t>
      </w:r>
    </w:p>
    <w:p w14:paraId="7EC26D2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03E1592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86CC7">
        <w:rPr>
          <w:rFonts w:ascii="Times New Roman" w:hAnsi="Times New Roman" w:cs="Times New Roman"/>
          <w:sz w:val="24"/>
          <w:szCs w:val="24"/>
        </w:rPr>
        <w:t>полуприседе</w:t>
      </w:r>
      <w:proofErr w:type="spellEnd"/>
      <w:r w:rsidRPr="00486CC7">
        <w:rPr>
          <w:rFonts w:ascii="Times New Roman"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77257EE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486CC7">
        <w:rPr>
          <w:rFonts w:ascii="Times New Roman" w:hAnsi="Times New Roman" w:cs="Times New Roman"/>
          <w:sz w:val="24"/>
          <w:szCs w:val="24"/>
        </w:rPr>
        <w:t>многоскоки</w:t>
      </w:r>
      <w:proofErr w:type="spellEnd"/>
      <w:r w:rsidRPr="00486CC7">
        <w:rPr>
          <w:rFonts w:ascii="Times New Roman" w:hAnsi="Times New Roman" w:cs="Times New Roman"/>
          <w:sz w:val="24"/>
          <w:szCs w:val="24"/>
        </w:rPr>
        <w:t xml:space="preserve">, и </w:t>
      </w:r>
      <w:proofErr w:type="spellStart"/>
      <w:r w:rsidRPr="00486CC7">
        <w:rPr>
          <w:rFonts w:ascii="Times New Roman" w:hAnsi="Times New Roman" w:cs="Times New Roman"/>
          <w:sz w:val="24"/>
          <w:szCs w:val="24"/>
        </w:rPr>
        <w:t>многоскоки</w:t>
      </w:r>
      <w:proofErr w:type="spellEnd"/>
      <w:r w:rsidRPr="00486CC7">
        <w:rPr>
          <w:rFonts w:ascii="Times New Roman" w:hAnsi="Times New Roman" w:cs="Times New Roman"/>
          <w:sz w:val="24"/>
          <w:szCs w:val="24"/>
        </w:rPr>
        <w:t>, переходящие в бег с ускорением. Подвижные и спортивные игры, эстафеты.</w:t>
      </w:r>
    </w:p>
    <w:p w14:paraId="7483944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6DB5E2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Модуль «Зимние виды спорта»</w:t>
      </w:r>
    </w:p>
    <w:p w14:paraId="58B7BE3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выносливости. Передвижения на лыжах с равномерной скоростью в режимах умеренной, большой и </w:t>
      </w:r>
      <w:proofErr w:type="spellStart"/>
      <w:r w:rsidRPr="00486CC7">
        <w:rPr>
          <w:rFonts w:ascii="Times New Roman" w:hAnsi="Times New Roman" w:cs="Times New Roman"/>
          <w:sz w:val="24"/>
          <w:szCs w:val="24"/>
        </w:rPr>
        <w:t>субмаксимальной</w:t>
      </w:r>
      <w:proofErr w:type="spellEnd"/>
      <w:r w:rsidRPr="00486CC7">
        <w:rPr>
          <w:rFonts w:ascii="Times New Roman" w:hAnsi="Times New Roman" w:cs="Times New Roman"/>
          <w:sz w:val="24"/>
          <w:szCs w:val="24"/>
        </w:rPr>
        <w:t xml:space="preserve"> интенсивности, с соревновательной скоростью.</w:t>
      </w:r>
    </w:p>
    <w:p w14:paraId="1C09C2F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3D8935E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координации. Упражнения в поворотах и спусках на лыжах, проезд через «ворота» и преодоление небольших трамплинов.</w:t>
      </w:r>
    </w:p>
    <w:p w14:paraId="53E6A7C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Модуль «Спортивные игры»</w:t>
      </w:r>
    </w:p>
    <w:p w14:paraId="52BF5F9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86CC7">
        <w:rPr>
          <w:rFonts w:ascii="Times New Roman" w:hAnsi="Times New Roman" w:cs="Times New Roman"/>
          <w:sz w:val="24"/>
          <w:szCs w:val="24"/>
        </w:rPr>
        <w:t>многоскоков</w:t>
      </w:r>
      <w:proofErr w:type="spellEnd"/>
      <w:r w:rsidRPr="00486CC7">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12C3566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86CC7">
        <w:rPr>
          <w:rFonts w:ascii="Times New Roman" w:hAnsi="Times New Roman" w:cs="Times New Roman"/>
          <w:sz w:val="24"/>
          <w:szCs w:val="24"/>
        </w:rPr>
        <w:t>Напрыгивание</w:t>
      </w:r>
      <w:proofErr w:type="spellEnd"/>
      <w:r w:rsidRPr="00486CC7">
        <w:rPr>
          <w:rFonts w:ascii="Times New Roman" w:hAnsi="Times New Roman" w:cs="Times New Roman"/>
          <w:sz w:val="24"/>
          <w:szCs w:val="24"/>
        </w:rPr>
        <w:t xml:space="preserve"> и спрыгивание с последующим ускорением. </w:t>
      </w:r>
      <w:proofErr w:type="spellStart"/>
      <w:r w:rsidRPr="00486CC7">
        <w:rPr>
          <w:rFonts w:ascii="Times New Roman" w:hAnsi="Times New Roman" w:cs="Times New Roman"/>
          <w:sz w:val="24"/>
          <w:szCs w:val="24"/>
        </w:rPr>
        <w:t>Многоскоки</w:t>
      </w:r>
      <w:proofErr w:type="spellEnd"/>
      <w:r w:rsidRPr="00486CC7">
        <w:rPr>
          <w:rFonts w:ascii="Times New Roman" w:hAnsi="Times New Roman" w:cs="Times New Roman"/>
          <w:sz w:val="24"/>
          <w:szCs w:val="24"/>
        </w:rPr>
        <w:t xml:space="preserve"> с последующим ускорением и ускорение с последующим выполнением </w:t>
      </w:r>
      <w:proofErr w:type="spellStart"/>
      <w:r w:rsidRPr="00486CC7">
        <w:rPr>
          <w:rFonts w:ascii="Times New Roman" w:hAnsi="Times New Roman" w:cs="Times New Roman"/>
          <w:sz w:val="24"/>
          <w:szCs w:val="24"/>
        </w:rPr>
        <w:t>многоскоков</w:t>
      </w:r>
      <w:proofErr w:type="spellEnd"/>
      <w:r w:rsidRPr="00486CC7">
        <w:rPr>
          <w:rFonts w:ascii="Times New Roman"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86CC7">
        <w:rPr>
          <w:rFonts w:ascii="Times New Roman" w:hAnsi="Times New Roman" w:cs="Times New Roman"/>
          <w:sz w:val="24"/>
          <w:szCs w:val="24"/>
        </w:rPr>
        <w:t>полуприседе</w:t>
      </w:r>
      <w:proofErr w:type="spellEnd"/>
      <w:r w:rsidRPr="00486CC7">
        <w:rPr>
          <w:rFonts w:ascii="Times New Roman" w:hAnsi="Times New Roman" w:cs="Times New Roman"/>
          <w:sz w:val="24"/>
          <w:szCs w:val="24"/>
        </w:rPr>
        <w:t>.</w:t>
      </w:r>
    </w:p>
    <w:p w14:paraId="6AD6CE3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DB1E62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3CD8303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4CBEFFC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486CC7">
        <w:rPr>
          <w:rFonts w:ascii="Times New Roman" w:hAnsi="Times New Roman" w:cs="Times New Roman"/>
          <w:sz w:val="24"/>
          <w:szCs w:val="24"/>
        </w:rPr>
        <w:t>Многоскоки</w:t>
      </w:r>
      <w:proofErr w:type="spellEnd"/>
      <w:r w:rsidRPr="00486CC7">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566765E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5B1CF93" w14:textId="77777777" w:rsidR="00486CC7" w:rsidRPr="00486CC7" w:rsidRDefault="00486CC7" w:rsidP="00486CC7">
      <w:pPr>
        <w:tabs>
          <w:tab w:val="left" w:pos="1337"/>
          <w:tab w:val="left" w:pos="1560"/>
        </w:tabs>
        <w:ind w:firstLine="709"/>
        <w:jc w:val="both"/>
        <w:rPr>
          <w:rFonts w:ascii="Times New Roman" w:hAnsi="Times New Roman" w:cs="Times New Roman"/>
          <w:i/>
          <w:iCs/>
          <w:sz w:val="24"/>
          <w:szCs w:val="24"/>
        </w:rPr>
      </w:pPr>
      <w:r w:rsidRPr="00486CC7">
        <w:rPr>
          <w:rFonts w:ascii="Times New Roman" w:hAnsi="Times New Roman" w:cs="Times New Roman"/>
          <w:i/>
          <w:iCs/>
          <w:sz w:val="24"/>
          <w:szCs w:val="24"/>
        </w:rPr>
        <w:t>Православный компонент: «Занятие физической культурой так же важно, как и овладение духовной культурой. Богу было угодно соединить духовное и физическое в единой человеческой личности – как Божественное и человеческое было соединено в единой богочеловеческой Личности Господа Иисуса Христа. На этом сочетании того и другого строится вся человеческая жизнь…" Святейший Патриарх Кирилл.</w:t>
      </w:r>
    </w:p>
    <w:p w14:paraId="77A994E7" w14:textId="71DE9E37"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13" w:name="_Toc137548640"/>
      <w:bookmarkEnd w:id="11"/>
      <w:bookmarkEnd w:id="13"/>
      <w:r w:rsidRPr="00486CC7">
        <w:rPr>
          <w:rFonts w:ascii="Times New Roman" w:hAnsi="Times New Roman" w:cs="Times New Roman"/>
          <w:sz w:val="24"/>
          <w:szCs w:val="24"/>
        </w:rPr>
        <w:t>П</w:t>
      </w:r>
      <w:r w:rsidR="00F94789">
        <w:rPr>
          <w:rFonts w:ascii="Times New Roman" w:hAnsi="Times New Roman" w:cs="Times New Roman"/>
          <w:sz w:val="24"/>
          <w:szCs w:val="24"/>
        </w:rPr>
        <w:t xml:space="preserve">ланируемые результаты освоения программы по физической культуре на уровне среднего общего образования </w:t>
      </w:r>
    </w:p>
    <w:p w14:paraId="0C330076" w14:textId="77777777" w:rsidR="00F94789" w:rsidRDefault="00486CC7" w:rsidP="00486CC7">
      <w:pPr>
        <w:tabs>
          <w:tab w:val="left" w:pos="1337"/>
          <w:tab w:val="left" w:pos="1560"/>
        </w:tabs>
        <w:ind w:firstLine="709"/>
        <w:jc w:val="both"/>
        <w:rPr>
          <w:rFonts w:ascii="Times New Roman" w:hAnsi="Times New Roman" w:cs="Times New Roman"/>
          <w:sz w:val="24"/>
          <w:szCs w:val="24"/>
        </w:rPr>
      </w:pPr>
      <w:bookmarkStart w:id="14" w:name="_Toc137548641"/>
      <w:bookmarkEnd w:id="14"/>
      <w:r w:rsidRPr="00486CC7">
        <w:rPr>
          <w:rFonts w:ascii="Times New Roman" w:hAnsi="Times New Roman" w:cs="Times New Roman"/>
          <w:sz w:val="24"/>
          <w:szCs w:val="24"/>
        </w:rPr>
        <w:t>Л</w:t>
      </w:r>
      <w:r w:rsidR="00F94789">
        <w:rPr>
          <w:rFonts w:ascii="Times New Roman" w:hAnsi="Times New Roman" w:cs="Times New Roman"/>
          <w:sz w:val="24"/>
          <w:szCs w:val="24"/>
        </w:rPr>
        <w:t>ичностные результаты</w:t>
      </w:r>
    </w:p>
    <w:p w14:paraId="69867164" w14:textId="6A95B44E"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65B8EBB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1) гражданского воспитания:</w:t>
      </w:r>
    </w:p>
    <w:p w14:paraId="02376B8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2325D02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7CAFFA8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14:paraId="062C10E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3901B7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A79B57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A34446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готовность к гуманитарной и волонтёрской деятельности;</w:t>
      </w:r>
    </w:p>
    <w:p w14:paraId="623185B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2) патриотического воспитания:</w:t>
      </w:r>
    </w:p>
    <w:p w14:paraId="20E3132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2625A9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23A3F2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идейную убеждённость, готовность к служению и защите Отечества, ответственность за его судьбу;</w:t>
      </w:r>
    </w:p>
    <w:p w14:paraId="1F949A8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3) духовно-нравственного воспитания:</w:t>
      </w:r>
    </w:p>
    <w:p w14:paraId="22F8CFB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осознание духовных ценностей российского народа;</w:t>
      </w:r>
    </w:p>
    <w:p w14:paraId="3E463CF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сформированность нравственного сознания, этического поведения; </w:t>
      </w:r>
    </w:p>
    <w:p w14:paraId="279D5EC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5B4A58C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осознание личного вклада в построение устойчивого будущего;</w:t>
      </w:r>
    </w:p>
    <w:p w14:paraId="4E3CABA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890F11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4) эстетического воспитания:</w:t>
      </w:r>
    </w:p>
    <w:p w14:paraId="3B7DE2A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676C548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1F41D5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D17032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06DFBF0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5) физического воспитания:</w:t>
      </w:r>
    </w:p>
    <w:p w14:paraId="50AFAE8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7EC6719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потребность в физическом совершенствовании, занятиях </w:t>
      </w:r>
    </w:p>
    <w:p w14:paraId="1E0088D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спортивно-оздоровительной деятельностью;</w:t>
      </w:r>
    </w:p>
    <w:p w14:paraId="158DA78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766175B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6) трудового воспитания:</w:t>
      </w:r>
    </w:p>
    <w:p w14:paraId="13EE78E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готовность к труду, осознание приобретённых умений и навыков, трудолюбие;</w:t>
      </w:r>
    </w:p>
    <w:p w14:paraId="3EA0F40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FBEC70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4E51AA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343C2F5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7) экологического воспитания:</w:t>
      </w:r>
    </w:p>
    <w:p w14:paraId="03F1F38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419503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0A27790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активное неприятие действий, приносящих вред окружающей среде; </w:t>
      </w:r>
    </w:p>
    <w:p w14:paraId="275B68D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78D21C1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расширение опыта деятельности экологической направленности.</w:t>
      </w:r>
    </w:p>
    <w:p w14:paraId="2F8D186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8) ценности научного познания:</w:t>
      </w:r>
    </w:p>
    <w:p w14:paraId="52ED936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F3D103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познанием мира;</w:t>
      </w:r>
    </w:p>
    <w:p w14:paraId="64A4DFF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5E26DC27" w14:textId="095E225B"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15" w:name="_Toc137510620"/>
      <w:bookmarkEnd w:id="15"/>
      <w:r w:rsidRPr="00486CC7">
        <w:rPr>
          <w:rFonts w:ascii="Times New Roman" w:hAnsi="Times New Roman" w:cs="Times New Roman"/>
          <w:sz w:val="24"/>
          <w:szCs w:val="24"/>
        </w:rPr>
        <w:t>М</w:t>
      </w:r>
      <w:r w:rsidR="00F94789">
        <w:rPr>
          <w:rFonts w:ascii="Times New Roman" w:hAnsi="Times New Roman" w:cs="Times New Roman"/>
          <w:sz w:val="24"/>
          <w:szCs w:val="24"/>
        </w:rPr>
        <w:t>етапредметные результаты</w:t>
      </w:r>
    </w:p>
    <w:p w14:paraId="13D8B57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16" w:name="_Toc134720971"/>
      <w:bookmarkEnd w:id="16"/>
      <w:r w:rsidRPr="00486CC7">
        <w:rPr>
          <w:rFonts w:ascii="Times New Roman" w:hAnsi="Times New Roman" w:cs="Times New Roman"/>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BB63BE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Познавательные универсальные учебные действия</w:t>
      </w:r>
    </w:p>
    <w:p w14:paraId="19258E3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0CDF14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07AD2E9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19E0565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определять цели деятельности, задавать параметры и критерии их достижения;</w:t>
      </w:r>
    </w:p>
    <w:p w14:paraId="4E5DA73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выявлять закономерности и противоречия в рассматриваемых явлениях; </w:t>
      </w:r>
    </w:p>
    <w:p w14:paraId="79E3DD3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35AB503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8312CE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6194EC2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развивать креативное мышление при решении жизненных проблем.</w:t>
      </w:r>
    </w:p>
    <w:p w14:paraId="2934FB5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09A607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6D74843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A01D02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14:paraId="229A763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1AB5782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ECFC3D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398EE1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давать оценку новым ситуациям, оценивать приобретённый опыт;</w:t>
      </w:r>
    </w:p>
    <w:p w14:paraId="5CF3B4A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C66A75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592E765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уметь интегрировать знания из разных предметных областей; </w:t>
      </w:r>
    </w:p>
    <w:p w14:paraId="667DE6B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07095D9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0D58328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B9792F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0ED64A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3E3BDFA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9FF898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7B4B7F3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Коммуникативные универсальные учебные действия</w:t>
      </w:r>
    </w:p>
    <w:p w14:paraId="1A5C6143"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650BF99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осуществлять коммуникации во всех сферах жизни;</w:t>
      </w:r>
    </w:p>
    <w:p w14:paraId="1773F7A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6F129B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владеть различными способами общения и взаимодействия; </w:t>
      </w:r>
    </w:p>
    <w:p w14:paraId="7CDA666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аргументированно вести диалог, уметь смягчать конфликтные ситуации;</w:t>
      </w:r>
    </w:p>
    <w:p w14:paraId="6198B46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развёрнуто и логично излагать свою точку зрения с использованием языковых средств.</w:t>
      </w:r>
    </w:p>
    <w:p w14:paraId="3A4E761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Регулятивные универсальные учебные действия</w:t>
      </w:r>
    </w:p>
    <w:p w14:paraId="6F14340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умения самоорганизации как часть регулятивных универсальных учебных действий:</w:t>
      </w:r>
    </w:p>
    <w:p w14:paraId="751DDAA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55ACD6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5785D46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давать оценку новым ситуациям;</w:t>
      </w:r>
    </w:p>
    <w:p w14:paraId="44338A2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расширять рамки учебного предмета на основе личных предпочтений;</w:t>
      </w:r>
    </w:p>
    <w:p w14:paraId="0846EBB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делать осознанный выбор, аргументировать его, брать ответственность за решение;</w:t>
      </w:r>
    </w:p>
    <w:p w14:paraId="23CE335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оценивать приобретённый опыт;</w:t>
      </w:r>
    </w:p>
    <w:p w14:paraId="3893376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p>
    <w:p w14:paraId="02C0BB1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постоянно повышать свой образовательный и культурный уровень;</w:t>
      </w:r>
    </w:p>
    <w:p w14:paraId="36D5367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часть регулятивных универсальных учебных действий:</w:t>
      </w:r>
    </w:p>
    <w:p w14:paraId="2C9680E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24DB94A1"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16E1AA4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использовать приёмы рефлексии для оценки ситуации, выбора верного решения;</w:t>
      </w:r>
    </w:p>
    <w:p w14:paraId="6A4D10D8"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уметь оценивать риски и своевременно принимать решения по их снижению;</w:t>
      </w:r>
    </w:p>
    <w:p w14:paraId="298C262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принимать мотивы и аргументы других при анализе результатов деятельности;</w:t>
      </w:r>
    </w:p>
    <w:p w14:paraId="009F9CE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принимать себя, понимая свои недостатки и достоинства;</w:t>
      </w:r>
    </w:p>
    <w:p w14:paraId="0653066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принимать мотивы и аргументы других при анализе результатов деятельности;</w:t>
      </w:r>
    </w:p>
    <w:p w14:paraId="3A28CDD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признавать своё право и право других на ошибки;</w:t>
      </w:r>
    </w:p>
    <w:p w14:paraId="4A6DC08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развивать способность понимать мир с позиции другого человека.</w:t>
      </w:r>
    </w:p>
    <w:p w14:paraId="6F80BD1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У обучающегося будут сформированы следующие умения совместной деятельности как часть коммуникативных универсальных учебных действий:</w:t>
      </w:r>
    </w:p>
    <w:p w14:paraId="38E2C2F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понимать и использовать преимущества командной и индивидуальной работы;</w:t>
      </w:r>
    </w:p>
    <w:p w14:paraId="6E5F678F"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5D14B84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EED979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оценивать качество вклада своего и каждого участника команды в общий результат по разработанным критериям;</w:t>
      </w:r>
    </w:p>
    <w:p w14:paraId="7BDE417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14:paraId="1883688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0DD699D7" w14:textId="39FF75CC" w:rsidR="00486CC7" w:rsidRPr="00486CC7" w:rsidRDefault="00486CC7" w:rsidP="00486CC7">
      <w:pPr>
        <w:tabs>
          <w:tab w:val="left" w:pos="1337"/>
          <w:tab w:val="left" w:pos="1560"/>
        </w:tabs>
        <w:ind w:firstLine="709"/>
        <w:jc w:val="both"/>
        <w:rPr>
          <w:rFonts w:ascii="Times New Roman" w:hAnsi="Times New Roman" w:cs="Times New Roman"/>
          <w:sz w:val="24"/>
          <w:szCs w:val="24"/>
        </w:rPr>
      </w:pPr>
      <w:bookmarkStart w:id="17" w:name="_Toc137510621"/>
      <w:bookmarkEnd w:id="17"/>
      <w:r w:rsidRPr="00486CC7">
        <w:rPr>
          <w:rFonts w:ascii="Times New Roman" w:hAnsi="Times New Roman" w:cs="Times New Roman"/>
          <w:sz w:val="24"/>
          <w:szCs w:val="24"/>
        </w:rPr>
        <w:t>П</w:t>
      </w:r>
      <w:r w:rsidR="00F94789">
        <w:rPr>
          <w:rFonts w:ascii="Times New Roman" w:hAnsi="Times New Roman" w:cs="Times New Roman"/>
          <w:sz w:val="24"/>
          <w:szCs w:val="24"/>
        </w:rPr>
        <w:t>редметные результаты</w:t>
      </w:r>
    </w:p>
    <w:p w14:paraId="7CD8738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программы по физической культуре.</w:t>
      </w:r>
    </w:p>
    <w:p w14:paraId="16D57C4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Раздел «Знания о физической культуре»: </w:t>
      </w:r>
    </w:p>
    <w:p w14:paraId="170E89E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23CCA33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7C9ED92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74FCF13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Раздел «Организация самостоятельных занятий»:</w:t>
      </w:r>
    </w:p>
    <w:p w14:paraId="26BF0BEC"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0A392C1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4E5D092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62360499"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Раздел «Физическое совершенствование»:</w:t>
      </w:r>
    </w:p>
    <w:p w14:paraId="4D5B4815"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1E93A0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2B64D83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выполнять упражнения общефизической подготовки, использовать их в планировании кондиционной тренировки;</w:t>
      </w:r>
    </w:p>
    <w:p w14:paraId="56C6B6F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066733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09D26FE6"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программы по физической культуре:</w:t>
      </w:r>
    </w:p>
    <w:p w14:paraId="691B8944"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Раздел «Знания о физической культуре»: </w:t>
      </w:r>
    </w:p>
    <w:p w14:paraId="606DF72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5B074C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0D7BF02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66B99CB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Раздел «Организация самостоятельных занятий»:</w:t>
      </w:r>
    </w:p>
    <w:p w14:paraId="79BE761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1AC641FB"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42DDEF02"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5726FBBD"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Раздел «Физическое совершенствование»:</w:t>
      </w:r>
    </w:p>
    <w:p w14:paraId="0D945D9A"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0FD78B8E"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5B117950"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14:paraId="4867CAC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50DB1087" w14:textId="77777777" w:rsidR="00486CC7" w:rsidRPr="00486CC7" w:rsidRDefault="00486CC7" w:rsidP="00486CC7">
      <w:pPr>
        <w:tabs>
          <w:tab w:val="left" w:pos="1337"/>
          <w:tab w:val="left" w:pos="1560"/>
        </w:tabs>
        <w:ind w:firstLine="709"/>
        <w:jc w:val="both"/>
        <w:rPr>
          <w:rFonts w:ascii="Times New Roman" w:hAnsi="Times New Roman" w:cs="Times New Roman"/>
          <w:sz w:val="24"/>
          <w:szCs w:val="24"/>
        </w:rPr>
      </w:pPr>
      <w:r w:rsidRPr="00486CC7">
        <w:rPr>
          <w:rFonts w:ascii="Times New Roman" w:hAnsi="Times New Roman" w:cs="Times New Roman"/>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71665540" w14:textId="77777777" w:rsidR="000E256D" w:rsidRDefault="000E256D" w:rsidP="00602DFE">
      <w:pPr>
        <w:tabs>
          <w:tab w:val="left" w:pos="1337"/>
          <w:tab w:val="left" w:pos="1560"/>
        </w:tabs>
        <w:ind w:firstLine="709"/>
        <w:jc w:val="center"/>
        <w:rPr>
          <w:rFonts w:ascii="Times New Roman" w:hAnsi="Times New Roman" w:cs="Times New Roman"/>
          <w:b/>
          <w:bCs/>
          <w:sz w:val="24"/>
          <w:szCs w:val="24"/>
        </w:rPr>
      </w:pPr>
    </w:p>
    <w:p w14:paraId="1D4F82C1" w14:textId="7A56DCEC" w:rsidR="000D1BC7" w:rsidRPr="003A0427" w:rsidRDefault="005A4DA5"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Р</w:t>
      </w:r>
      <w:r w:rsidR="000D1BC7" w:rsidRPr="003A0427">
        <w:rPr>
          <w:rFonts w:ascii="Times New Roman" w:hAnsi="Times New Roman" w:cs="Times New Roman"/>
          <w:b/>
          <w:bCs/>
          <w:sz w:val="24"/>
          <w:szCs w:val="24"/>
        </w:rPr>
        <w:t>абочая</w:t>
      </w:r>
      <w:r>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программа по учебному предмету «Основы безопасности жизнедеятельности» (базовый уровень).</w:t>
      </w:r>
    </w:p>
    <w:p w14:paraId="0E57F9F6" w14:textId="6DC06F96" w:rsidR="000D1BC7" w:rsidRPr="003A0427" w:rsidRDefault="005A4DA5"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w:t>
      </w:r>
      <w:r w:rsidR="000D1BC7" w:rsidRPr="003A0427">
        <w:rPr>
          <w:rFonts w:ascii="Times New Roman" w:hAnsi="Times New Roman" w:cs="Times New Roman"/>
          <w:sz w:val="24"/>
          <w:szCs w:val="24"/>
        </w:rPr>
        <w:t>абочая</w:t>
      </w:r>
      <w:r>
        <w:rPr>
          <w:rFonts w:ascii="Times New Roman" w:hAnsi="Times New Roman" w:cs="Times New Roman"/>
          <w:sz w:val="24"/>
          <w:szCs w:val="24"/>
        </w:rPr>
        <w:t xml:space="preserve"> </w:t>
      </w:r>
      <w:r w:rsidR="000D1BC7" w:rsidRPr="003A0427">
        <w:rPr>
          <w:rFonts w:ascii="Times New Roman" w:hAnsi="Times New Roman" w:cs="Times New Roman"/>
          <w:sz w:val="24"/>
          <w:szCs w:val="24"/>
        </w:rPr>
        <w:t>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p>
    <w:p w14:paraId="601D0FA8" w14:textId="608419C4" w:rsidR="000D1BC7" w:rsidRPr="00580C82" w:rsidRDefault="000D1BC7" w:rsidP="00602DFE">
      <w:pPr>
        <w:tabs>
          <w:tab w:val="left" w:pos="1337"/>
          <w:tab w:val="left" w:pos="1560"/>
        </w:tabs>
        <w:ind w:firstLine="709"/>
        <w:jc w:val="center"/>
        <w:rPr>
          <w:rFonts w:ascii="Times New Roman" w:hAnsi="Times New Roman" w:cs="Times New Roman"/>
          <w:sz w:val="24"/>
          <w:szCs w:val="24"/>
        </w:rPr>
      </w:pPr>
      <w:r w:rsidRPr="00580C82">
        <w:rPr>
          <w:rFonts w:ascii="Times New Roman" w:hAnsi="Times New Roman" w:cs="Times New Roman"/>
          <w:sz w:val="24"/>
          <w:szCs w:val="24"/>
        </w:rPr>
        <w:t>Пояснительная записка.</w:t>
      </w:r>
    </w:p>
    <w:p w14:paraId="55EE9033" w14:textId="7C25038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14:paraId="3C1ECB25" w14:textId="604BD4E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046423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10AE3162" w14:textId="00F4849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по ОБЖ обеспечивает:</w:t>
      </w:r>
    </w:p>
    <w:p w14:paraId="05A93AB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483E6E9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1E24CD0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 </w:t>
      </w:r>
    </w:p>
    <w:p w14:paraId="04DB48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6B84116C" w14:textId="3F4CC8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программе по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14:paraId="449D443C" w14:textId="3C57269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Вариант 1.</w:t>
      </w:r>
    </w:p>
    <w:p w14:paraId="604F90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1. «Основы комплексной безопасности».</w:t>
      </w:r>
    </w:p>
    <w:p w14:paraId="6759362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2. «Основы обороны государства».</w:t>
      </w:r>
    </w:p>
    <w:p w14:paraId="647E584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3. «Военно-профессиональная деятельность».</w:t>
      </w:r>
    </w:p>
    <w:p w14:paraId="5E0E19F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4. «Защита населения Российской Федерации от опасных и чрезвычайных ситуаций».</w:t>
      </w:r>
    </w:p>
    <w:p w14:paraId="5E065D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5. «Безопасность в природной среде и экологическая безопасность».</w:t>
      </w:r>
    </w:p>
    <w:p w14:paraId="455A0F13" w14:textId="77777777" w:rsidR="005A4DA5"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Модуль № 6. «Основы противодействия экстремизму и терроризму». </w:t>
      </w:r>
    </w:p>
    <w:p w14:paraId="354D9D4B" w14:textId="0A85AD6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7. «Основы здорового образа жизни».</w:t>
      </w:r>
    </w:p>
    <w:p w14:paraId="7D9824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8. «Основы медицинских знаний и оказание первой помощи».</w:t>
      </w:r>
    </w:p>
    <w:p w14:paraId="50BA762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9. «Элементы начальной военной подготовки».</w:t>
      </w:r>
    </w:p>
    <w:p w14:paraId="35BDED5D" w14:textId="049F0FB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5247EA1E" w14:textId="30390AF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2BED58DE" w14:textId="26CA612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 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4B76F991" w14:textId="6E04251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Стратегией национальной безопасности</w:t>
      </w:r>
    </w:p>
    <w:p w14:paraId="2E50FD01" w14:textId="7EB971B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Российской </w:t>
      </w:r>
      <w:r w:rsidR="009A0BB4" w:rsidRPr="003A0427">
        <w:rPr>
          <w:rFonts w:ascii="Times New Roman" w:hAnsi="Times New Roman" w:cs="Times New Roman"/>
          <w:sz w:val="24"/>
          <w:szCs w:val="24"/>
        </w:rPr>
        <w:t>Федерации,</w:t>
      </w:r>
      <w:r w:rsidRPr="003A0427">
        <w:rPr>
          <w:rFonts w:ascii="Times New Roman" w:hAnsi="Times New Roman" w:cs="Times New Roman"/>
          <w:sz w:val="24"/>
          <w:szCs w:val="24"/>
        </w:rPr>
        <w:t xml:space="preserve"> Национальными целями развития Российской Федерации на период до 2030 </w:t>
      </w:r>
      <w:r w:rsidR="009A0BB4" w:rsidRPr="003A0427">
        <w:rPr>
          <w:rFonts w:ascii="Times New Roman" w:hAnsi="Times New Roman" w:cs="Times New Roman"/>
          <w:sz w:val="24"/>
          <w:szCs w:val="24"/>
        </w:rPr>
        <w:t>года,</w:t>
      </w:r>
      <w:r w:rsidRPr="003A0427">
        <w:rPr>
          <w:rFonts w:ascii="Times New Roman" w:hAnsi="Times New Roman" w:cs="Times New Roman"/>
          <w:sz w:val="24"/>
          <w:szCs w:val="24"/>
        </w:rPr>
        <w:t xml:space="preserve"> Государственной программой Российской Федерации «Развитие образования</w:t>
      </w:r>
      <w:r w:rsidR="009A0BB4" w:rsidRPr="003A0427">
        <w:rPr>
          <w:rFonts w:ascii="Times New Roman" w:hAnsi="Times New Roman" w:cs="Times New Roman"/>
          <w:sz w:val="24"/>
          <w:szCs w:val="24"/>
        </w:rPr>
        <w:t>».</w:t>
      </w:r>
    </w:p>
    <w:p w14:paraId="7406D438" w14:textId="4BC603E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450865C6" w14:textId="4E058D3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14:paraId="6E353977" w14:textId="0184E21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0AEA7096" w14:textId="7C52D98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5EEDE2C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67213C7D" w14:textId="3CF8605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011A65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4EEB1894" w14:textId="77777777" w:rsidR="00F94789"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Всего на изучение ОБЖ на уровне среднего общего образования рекомендуется отводить 68 часов в 10-11 классах</w:t>
      </w:r>
      <w:r w:rsidR="00F94789">
        <w:rPr>
          <w:rFonts w:ascii="Times New Roman" w:hAnsi="Times New Roman" w:cs="Times New Roman"/>
          <w:sz w:val="24"/>
          <w:szCs w:val="24"/>
        </w:rPr>
        <w:t xml:space="preserve">: 34-часа в 10 классе и 34 часа в 11 классе. </w:t>
      </w:r>
    </w:p>
    <w:p w14:paraId="6CB85E6B" w14:textId="2C1AC6A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14:paraId="5EB55939" w14:textId="5A990EC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обучения.</w:t>
      </w:r>
      <w:r w:rsidR="00F94789">
        <w:rPr>
          <w:rFonts w:ascii="Times New Roman" w:hAnsi="Times New Roman" w:cs="Times New Roman"/>
          <w:sz w:val="24"/>
          <w:szCs w:val="24"/>
        </w:rPr>
        <w:t xml:space="preserve"> </w:t>
      </w:r>
      <w:r w:rsidRPr="003A0427">
        <w:rPr>
          <w:rFonts w:ascii="Times New Roman" w:hAnsi="Times New Roman" w:cs="Times New Roman"/>
          <w:sz w:val="24"/>
          <w:szCs w:val="24"/>
        </w:rPr>
        <w:t>Вариант № 1.</w:t>
      </w:r>
    </w:p>
    <w:p w14:paraId="6E2CCB60" w14:textId="41EDDB4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1. «Основы комплексной безопасности».</w:t>
      </w:r>
    </w:p>
    <w:p w14:paraId="478322C0" w14:textId="1E7913F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Культура безопасности жизнедеятельности в современном обществе.</w:t>
      </w:r>
    </w:p>
    <w:p w14:paraId="0CD909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Корпоративный, индивидуальный, групповой уровень культуры безопасности.</w:t>
      </w:r>
    </w:p>
    <w:p w14:paraId="7D58CB9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Общественно-государственный уровень культуры безопасности жизнедеятельности.</w:t>
      </w:r>
    </w:p>
    <w:p w14:paraId="528757D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Личностный фактор в обеспечении безопасности жизнедеятельности населения в стране.</w:t>
      </w:r>
    </w:p>
    <w:p w14:paraId="2D40BF6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Общие правила безопасности жизнедеятельности.</w:t>
      </w:r>
    </w:p>
    <w:p w14:paraId="27FC6B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19B6C7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14:paraId="140F89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Как не стать жертвой информационной войны.</w:t>
      </w:r>
    </w:p>
    <w:p w14:paraId="331CFE8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7A5E4BA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14:paraId="0E8822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1796C51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Безопасное поведение на различных видах транспорта.</w:t>
      </w:r>
    </w:p>
    <w:p w14:paraId="0E140D6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14:paraId="3251E5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0AE51AD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12430F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31C7F4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14:paraId="5F06812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14:paraId="1794E5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463316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30E240E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Порядок действий при попадании в опасную ситуацию. Порядок действий в случаях, когда потерялся человек.</w:t>
      </w:r>
    </w:p>
    <w:p w14:paraId="72DF9BC7" w14:textId="623DB694"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3A0427">
        <w:rPr>
          <w:rFonts w:ascii="Times New Roman" w:hAnsi="Times New Roman" w:cs="Times New Roman"/>
          <w:sz w:val="24"/>
          <w:szCs w:val="24"/>
        </w:rPr>
        <w:t>буллингу</w:t>
      </w:r>
      <w:proofErr w:type="spellEnd"/>
      <w:r w:rsidRPr="003A0427">
        <w:rPr>
          <w:rFonts w:ascii="Times New Roman" w:hAnsi="Times New Roman" w:cs="Times New Roman"/>
          <w:sz w:val="24"/>
          <w:szCs w:val="24"/>
        </w:rPr>
        <w:t xml:space="preserve"> и проявлению насилия.</w:t>
      </w:r>
    </w:p>
    <w:p w14:paraId="0768094C" w14:textId="529B376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2. «Основы обороны государства».</w:t>
      </w:r>
    </w:p>
    <w:p w14:paraId="5D3B01E7" w14:textId="0B014BC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Правовые основы подготовки граждан к военной службе. Стратегические</w:t>
      </w:r>
      <w:r w:rsidR="00F627FD" w:rsidRPr="003A0427">
        <w:rPr>
          <w:rFonts w:ascii="Times New Roman" w:hAnsi="Times New Roman" w:cs="Times New Roman"/>
          <w:sz w:val="24"/>
          <w:szCs w:val="24"/>
        </w:rPr>
        <w:t xml:space="preserve"> </w:t>
      </w:r>
      <w:r w:rsidRPr="003A0427">
        <w:rPr>
          <w:rFonts w:ascii="Times New Roman" w:hAnsi="Times New Roman" w:cs="Times New Roman"/>
          <w:sz w:val="24"/>
          <w:szCs w:val="24"/>
        </w:rPr>
        <w:t>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14:paraId="02AB31FA" w14:textId="371B3A69" w:rsidR="00F627FD" w:rsidRPr="003A0427" w:rsidRDefault="00F627FD"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Отношение к человеку в православии. Молитва за Отечество Ксении Петербургской. Благословление иконами святых воинов: Георгия Победоносца, Дмитрия Солунского. Чтение и обсуждение цитат из Библии.</w:t>
      </w:r>
    </w:p>
    <w:p w14:paraId="3BC4E99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14:paraId="0C42043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14:paraId="5BA7D0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14:paraId="50020B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Дни воинской славы (победные дни) России. Памятные даты России.</w:t>
      </w:r>
    </w:p>
    <w:p w14:paraId="7989EF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3BBC0C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383C1A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w:t>
      </w:r>
    </w:p>
    <w:p w14:paraId="74C347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Военная форма одежды и знаки различия военнослужащих.</w:t>
      </w:r>
    </w:p>
    <w:p w14:paraId="02ABCE3C" w14:textId="20F3F0D9"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Современное состояние Вооружённых Сил Российской Федерации. Совершенствование системы военного образования. Всероссийское детско- 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14:paraId="390BEAAE" w14:textId="77777777" w:rsidR="00602DFE" w:rsidRPr="003A0427" w:rsidRDefault="00602DF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Отношение к человеку в православии. Молитва за Отечество Ксении Петербургской. Благословление иконами святых воинов: Георгия Победоносца, Дмитрия </w:t>
      </w:r>
      <w:proofErr w:type="spellStart"/>
      <w:r w:rsidRPr="003A0427">
        <w:rPr>
          <w:rFonts w:ascii="Times New Roman" w:hAnsi="Times New Roman" w:cs="Times New Roman"/>
          <w:i/>
          <w:iCs/>
          <w:sz w:val="24"/>
          <w:szCs w:val="24"/>
        </w:rPr>
        <w:t>Солунского</w:t>
      </w:r>
      <w:proofErr w:type="spellEnd"/>
      <w:r w:rsidRPr="003A0427">
        <w:rPr>
          <w:rFonts w:ascii="Times New Roman" w:hAnsi="Times New Roman" w:cs="Times New Roman"/>
          <w:i/>
          <w:iCs/>
          <w:sz w:val="24"/>
          <w:szCs w:val="24"/>
        </w:rPr>
        <w:t>. Чтение и обсуждение цитат из Библии.</w:t>
      </w:r>
    </w:p>
    <w:p w14:paraId="141373A5" w14:textId="68B9669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3. «Военно-профессиональная деятельность».</w:t>
      </w:r>
    </w:p>
    <w:p w14:paraId="49483BFD" w14:textId="565586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733228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Организация подготовки офицерских кадров для Вооружённых Сил Российской Федерации, МВД России, ФСБ России, МЧС России.</w:t>
      </w:r>
    </w:p>
    <w:p w14:paraId="6647F32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14:paraId="71477AA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5E3A2D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Ритуал подъёма и спуска Государственного флага Российской Федерации. Вручение воинской части государственной награды.</w:t>
      </w:r>
    </w:p>
    <w:p w14:paraId="78EE25C8" w14:textId="4C2762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14:paraId="02022874" w14:textId="5044EA8A" w:rsidR="00F627FD" w:rsidRPr="003A0427" w:rsidRDefault="00F627FD"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Святые воины земли Русской. Осознание базовых ценностей общества: священного дара жизни, человеческой личности, семьи, Родины. Отношение к человеку в православии. Молитва за Отечество Ксении Петербургской. Благословление иконами святых воинов. Влияние молитвы на душевное состояние. Уединение святых и праведников от суетной жизни. Молитва перед иконой Всех скорбящих Радость при неизлечимых болезнях. Тело как храм Божий. Почему мы должны беречь тело?</w:t>
      </w:r>
    </w:p>
    <w:p w14:paraId="1E081C7D" w14:textId="27D6A3EA" w:rsidR="00F627FD" w:rsidRPr="003A0427" w:rsidRDefault="00F627FD"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Вредные привычки – грехи человека. Святые воины земли Русской.</w:t>
      </w:r>
    </w:p>
    <w:p w14:paraId="632C72C6" w14:textId="4DD6F01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4. «Защита населения Российской Федерации от опасных и чрезвычайных ситуаций».</w:t>
      </w:r>
    </w:p>
    <w:p w14:paraId="3B3BFF5B" w14:textId="0F19896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07C00F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14:paraId="6E1948C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5B0AFC9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4F8A4E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14:paraId="07E9F6E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14:paraId="35B2A29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21152393" w14:textId="0501446F"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14:paraId="68AF4EA0" w14:textId="77777777" w:rsidR="00602DFE" w:rsidRPr="003A0427" w:rsidRDefault="00602DF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Осознание базовых ценностей общества: священного дара жизни, человеческой личности, семьи, Родины. Отношение к человеку в православии. Молитва за Отечество Ксении Петербургской. Благословление иконами святых воинов: Георгия Победоносца, Дмитрия </w:t>
      </w:r>
      <w:proofErr w:type="spellStart"/>
      <w:r w:rsidRPr="003A0427">
        <w:rPr>
          <w:rFonts w:ascii="Times New Roman" w:hAnsi="Times New Roman" w:cs="Times New Roman"/>
          <w:i/>
          <w:iCs/>
          <w:sz w:val="24"/>
          <w:szCs w:val="24"/>
        </w:rPr>
        <w:t>Солунского</w:t>
      </w:r>
      <w:proofErr w:type="spellEnd"/>
      <w:r w:rsidRPr="003A0427">
        <w:rPr>
          <w:rFonts w:ascii="Times New Roman" w:hAnsi="Times New Roman" w:cs="Times New Roman"/>
          <w:i/>
          <w:iCs/>
          <w:sz w:val="24"/>
          <w:szCs w:val="24"/>
        </w:rPr>
        <w:t>. Беседа о Евангельских заповедях.</w:t>
      </w:r>
    </w:p>
    <w:p w14:paraId="43027D44" w14:textId="0DAB789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5. «Безопасность в природной среде и экологическая безопасность».</w:t>
      </w:r>
    </w:p>
    <w:p w14:paraId="518C82C0" w14:textId="6D42276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ОР8). Безопасность в автономных условиях.</w:t>
      </w:r>
    </w:p>
    <w:p w14:paraId="1680F2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6BF3DBD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0544AE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Средства защиты и предупреждения от экологических опасностей. Бытовые приборы контроля воздуха. ТО8-метры (солемеры). Шумомеры. Люксметры. Бытовые дозиметры (радиометры). Бытовые нитратомеры.</w:t>
      </w:r>
    </w:p>
    <w:p w14:paraId="36E65829" w14:textId="4254D56A"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5AD59F6A" w14:textId="77777777" w:rsidR="00602DFE" w:rsidRPr="003A0427" w:rsidRDefault="00602DF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Опасные метеорологические явления, их причины возникновения с точки зрения церкви. Икона, защищающая от пожара - «Неопалимая купина». Случаи, когда иконы не сгорали во время пожаров. Какие молитвы нужно читать в сложных ситуациях? Кто из святых помогает в опасных ситуациях? Случаи помощи. Тело как храм Божий. Почему мы должны беречь тело?</w:t>
      </w:r>
    </w:p>
    <w:p w14:paraId="135D0A11" w14:textId="54E4AD4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6. «Основы противодействия экстремизму и терроризму». Разновидности экстремистской деятельности. Внешние и внутренние</w:t>
      </w:r>
      <w:r w:rsidR="00F627FD" w:rsidRPr="003A0427">
        <w:rPr>
          <w:rFonts w:ascii="Times New Roman" w:hAnsi="Times New Roman" w:cs="Times New Roman"/>
          <w:sz w:val="24"/>
          <w:szCs w:val="24"/>
        </w:rPr>
        <w:t xml:space="preserve"> </w:t>
      </w:r>
      <w:r w:rsidRPr="003A0427">
        <w:rPr>
          <w:rFonts w:ascii="Times New Roman" w:hAnsi="Times New Roman" w:cs="Times New Roman"/>
          <w:sz w:val="24"/>
          <w:szCs w:val="24"/>
        </w:rPr>
        <w:t>экстремистские угрозы.</w:t>
      </w:r>
    </w:p>
    <w:p w14:paraId="7357FC6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14:paraId="117AC7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14:paraId="2E37AF0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14:paraId="2942D4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03D079A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14:paraId="6FD81E6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511390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768AA1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3F67AC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w:t>
      </w:r>
    </w:p>
    <w:p w14:paraId="0749E7E8" w14:textId="63BCF1EA"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14:paraId="62997D8A" w14:textId="718A65C3" w:rsidR="00602DFE" w:rsidRPr="00602DFE" w:rsidRDefault="00602DFE" w:rsidP="00602DFE">
      <w:pPr>
        <w:tabs>
          <w:tab w:val="left" w:pos="1337"/>
          <w:tab w:val="left" w:pos="1560"/>
        </w:tabs>
        <w:ind w:firstLine="709"/>
        <w:jc w:val="both"/>
        <w:rPr>
          <w:rFonts w:ascii="Times New Roman" w:hAnsi="Times New Roman" w:cs="Times New Roman"/>
          <w:i/>
          <w:iCs/>
          <w:sz w:val="24"/>
          <w:szCs w:val="24"/>
        </w:rPr>
      </w:pPr>
      <w:r w:rsidRPr="00602DFE">
        <w:rPr>
          <w:rFonts w:ascii="Times New Roman" w:hAnsi="Times New Roman" w:cs="Times New Roman"/>
          <w:i/>
          <w:iCs/>
          <w:sz w:val="24"/>
          <w:szCs w:val="24"/>
        </w:rPr>
        <w:t>Православный компонент: Осознание базовых ценностей общества: священного дара жизни, человеческой личности, семьи, Родины. Вредные привычки – грехи человека. Какие молитвы нужно читать в сложных ситуациях? Кто из святых помогает в опасных ситуациях? Случаи помощи.</w:t>
      </w:r>
    </w:p>
    <w:p w14:paraId="39527245" w14:textId="441E215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7. «Основы здорового образа жизни».</w:t>
      </w:r>
    </w:p>
    <w:p w14:paraId="2AF68361" w14:textId="6E9AE57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4E1AF0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14:paraId="7A8B93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57A1227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14:paraId="5BB3F4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14:paraId="21B36CE8" w14:textId="68B9D4E6"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1CEE0521" w14:textId="77777777" w:rsidR="00602DFE" w:rsidRPr="003A0427" w:rsidRDefault="00602DF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Заболевания человека, о которых идет речь в Писании. Соблюдение постов и их благотворное влияние на здоровье человека. Влияние молитвы на душевное состояние. Уединение святых и праведников от суетной жизни.</w:t>
      </w:r>
    </w:p>
    <w:p w14:paraId="7B65CC2E" w14:textId="7DFA484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8. «Основы медицинских знаний и оказание первой помощи».</w:t>
      </w:r>
    </w:p>
    <w:p w14:paraId="0B5700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Освоение основ медицинских знаний.</w:t>
      </w:r>
    </w:p>
    <w:p w14:paraId="23CDC2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Основы законодательства Российской Федерации в сфере санитарно- эпидемиологического благополучия населения. Среда обитания человека. Санитарно-эпидемиологическая обстановка. Карантин.</w:t>
      </w:r>
    </w:p>
    <w:p w14:paraId="27AD70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43C16060" w14:textId="70D56E6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3A0427">
        <w:rPr>
          <w:rFonts w:ascii="Times New Roman" w:hAnsi="Times New Roman" w:cs="Times New Roman"/>
          <w:sz w:val="24"/>
          <w:szCs w:val="24"/>
        </w:rPr>
        <w:t>коронавирусной</w:t>
      </w:r>
      <w:proofErr w:type="spellEnd"/>
      <w:r w:rsidRPr="003A0427">
        <w:rPr>
          <w:rFonts w:ascii="Times New Roman" w:hAnsi="Times New Roman" w:cs="Times New Roman"/>
          <w:sz w:val="24"/>
          <w:szCs w:val="24"/>
        </w:rPr>
        <w:t xml:space="preserve"> инфекции СО</w:t>
      </w:r>
      <w:r w:rsidR="00E40CAE">
        <w:rPr>
          <w:rFonts w:ascii="Times New Roman" w:hAnsi="Times New Roman" w:cs="Times New Roman"/>
          <w:sz w:val="24"/>
          <w:szCs w:val="24"/>
          <w:lang w:val="en-US"/>
        </w:rPr>
        <w:t>VID</w:t>
      </w:r>
      <w:r w:rsidRPr="003A0427">
        <w:rPr>
          <w:rFonts w:ascii="Times New Roman" w:hAnsi="Times New Roman" w:cs="Times New Roman"/>
          <w:sz w:val="24"/>
          <w:szCs w:val="24"/>
        </w:rPr>
        <w:t>-19. Правила профилактики коронавируса.</w:t>
      </w:r>
    </w:p>
    <w:p w14:paraId="6C9B0B1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1305E88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14:paraId="64B6FF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14:paraId="5B6E03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14:paraId="2685174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Составы аптечек для оказания первой помощи в различных условиях. Правила и способы переноски (транспортировки) пострадавших.</w:t>
      </w:r>
    </w:p>
    <w:p w14:paraId="5ADAD39C" w14:textId="4D91CDC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Модуль № 9. «Элементы начальной военной подготовки».</w:t>
      </w:r>
    </w:p>
    <w:p w14:paraId="17F4F931" w14:textId="17E52BA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2C0887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14:paraId="5E3F092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334FFB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Способы передвижения в бою при действиях в пешем порядке.</w:t>
      </w:r>
    </w:p>
    <w:p w14:paraId="1E65F84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14:paraId="48F185B8" w14:textId="3A22AA35" w:rsidR="000D1BC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14:paraId="6592C236" w14:textId="77777777" w:rsidR="00602DFE" w:rsidRPr="003A0427" w:rsidRDefault="00602DFE"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 xml:space="preserve">Православный компонент: Отношение к человеку в православии. Молитва за Отечество Ксении Петербургской. Благословление иконами святых воинов: Георгия Победоносца, Дмитрия </w:t>
      </w:r>
      <w:proofErr w:type="spellStart"/>
      <w:r w:rsidRPr="003A0427">
        <w:rPr>
          <w:rFonts w:ascii="Times New Roman" w:hAnsi="Times New Roman" w:cs="Times New Roman"/>
          <w:i/>
          <w:iCs/>
          <w:sz w:val="24"/>
          <w:szCs w:val="24"/>
        </w:rPr>
        <w:t>Солунского</w:t>
      </w:r>
      <w:proofErr w:type="spellEnd"/>
      <w:r w:rsidRPr="003A0427">
        <w:rPr>
          <w:rFonts w:ascii="Times New Roman" w:hAnsi="Times New Roman" w:cs="Times New Roman"/>
          <w:i/>
          <w:iCs/>
          <w:sz w:val="24"/>
          <w:szCs w:val="24"/>
        </w:rPr>
        <w:t>. Чтение и обсуждение цитат из Библии.</w:t>
      </w:r>
    </w:p>
    <w:p w14:paraId="548279E9" w14:textId="73E44ED8" w:rsidR="000D1BC7" w:rsidRPr="003A0427" w:rsidRDefault="000D1BC7" w:rsidP="00602DFE">
      <w:pPr>
        <w:tabs>
          <w:tab w:val="left" w:pos="1337"/>
          <w:tab w:val="left" w:pos="1560"/>
        </w:tabs>
        <w:ind w:firstLine="709"/>
        <w:jc w:val="center"/>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ОБЖ.</w:t>
      </w:r>
    </w:p>
    <w:p w14:paraId="2C8BBDFB" w14:textId="49CF36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080413F7" w14:textId="42E2F60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1F7E8CAD" w14:textId="787CDF6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Личностные результаты изучения ОБЖ включают:</w:t>
      </w:r>
    </w:p>
    <w:p w14:paraId="54E78730" w14:textId="6994ABE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1)гражданское воспитание:</w:t>
      </w:r>
    </w:p>
    <w:p w14:paraId="513A1B1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3D2D6B3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1275EEA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51502F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0C4CE7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взаимодействию с обществом и государством в обеспечении безопасности жизни и здоровья населения;</w:t>
      </w:r>
    </w:p>
    <w:p w14:paraId="7D5172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8ABEF11" w14:textId="079352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2)патриотическое воспитание:</w:t>
      </w:r>
    </w:p>
    <w:p w14:paraId="36FF25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754A02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333BE5A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1BE663A2" w14:textId="39D9579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3)духовно-нравственное воспитание:</w:t>
      </w:r>
    </w:p>
    <w:p w14:paraId="7088EC2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духовных ценностей российского народа и российского воинства; 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4FD89E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443681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7A10D41E" w14:textId="6201907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4)эстетическое воспитание:</w:t>
      </w:r>
    </w:p>
    <w:p w14:paraId="72A67DB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эстетическое отношение к миру в сочетании с культурой безопасности жизнедеятельности;</w:t>
      </w:r>
    </w:p>
    <w:p w14:paraId="7831578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14:paraId="17F6C61C" w14:textId="7110454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5)ценности научного познания:</w:t>
      </w:r>
    </w:p>
    <w:p w14:paraId="711AD65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2D9DD4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1AE72C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31A014E2" w14:textId="183E8E0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6)физическое воспитание:</w:t>
      </w:r>
    </w:p>
    <w:p w14:paraId="654E004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14:paraId="7C6DD6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знание приёмов оказания первой помощи и готовность применять их в случае необходимости;</w:t>
      </w:r>
    </w:p>
    <w:p w14:paraId="1CD347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потребность в регулярном ведении здорового образа жизни;</w:t>
      </w:r>
    </w:p>
    <w:p w14:paraId="70749B2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4470A0B9" w14:textId="32DBAFA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7)трудовое воспитание:</w:t>
      </w:r>
    </w:p>
    <w:p w14:paraId="2FD2C1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435F0B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14:paraId="30500F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интерес к различным сферам профессиональной деятельности, включая военно-профессиональную деятельность;</w:t>
      </w:r>
    </w:p>
    <w:p w14:paraId="0A7D82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0C0733D2" w14:textId="30EDB4D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8)экологическое воспитание:</w:t>
      </w:r>
    </w:p>
    <w:p w14:paraId="0B5BC0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59FF62B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3579F6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2EB6F5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расширение представлений о деятельности экологической направленности.</w:t>
      </w:r>
    </w:p>
    <w:p w14:paraId="3D1B6EB7" w14:textId="3868757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07343F6" w14:textId="3A23EA9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41031A4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2F13A4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1F8B6DE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43035B4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72D1AD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70F51C0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творческое мышление при решении ситуационных задач.</w:t>
      </w:r>
    </w:p>
    <w:p w14:paraId="0640545E" w14:textId="30C2C25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CF1535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научной терминологией, ключевыми понятиями и методами в области безопасности жизнедеятельности;</w:t>
      </w:r>
    </w:p>
    <w:p w14:paraId="01163AF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различнее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4CE10F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71164EE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7FDCDD9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572E9B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приобретённые знания и навыки, оценивать возможность их реализации в реальных ситуациях;</w:t>
      </w:r>
    </w:p>
    <w:p w14:paraId="321B607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5F4F6A2C" w14:textId="137C116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04A910C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64F445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0A176E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3FF0C4F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 предотвращению рисков, профилактике угроз и защите от опасностей цифровой среды;</w:t>
      </w:r>
    </w:p>
    <w:p w14:paraId="12C1FF6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376F853B" w14:textId="21DD67B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4C5703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14:paraId="412D070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7773A2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2A1DFA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аргументированно, логично и ясно излагать свою точку зрения с использованием языковых средств.</w:t>
      </w:r>
    </w:p>
    <w:p w14:paraId="5B14C9C0" w14:textId="5548491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самоорганизации как части регулятивных универсальных учебных действий:</w:t>
      </w:r>
    </w:p>
    <w:p w14:paraId="478CA65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79D5238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00C1C5E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осознанный выбор в новой ситуации, аргументировать его; брать ответственность за своё решение;</w:t>
      </w:r>
    </w:p>
    <w:p w14:paraId="24D29F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w:t>
      </w:r>
    </w:p>
    <w:p w14:paraId="3F32C87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1A414726" w14:textId="46B1A4A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55534A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7766BE2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приёмы рефлексии для анализа и оценки образовательной ситуации, выбора оптимального решения;</w:t>
      </w:r>
    </w:p>
    <w:p w14:paraId="3B9AA0C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себя, понимая свои недостатки и достоинства, невозможности контроля всего вокруг;</w:t>
      </w:r>
    </w:p>
    <w:p w14:paraId="361804B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527A6A7A" w14:textId="76EC10A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3D539D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понимать и использовать преимущества командной и индивидуальной работы в конкретной учебной ситуации;</w:t>
      </w:r>
    </w:p>
    <w:p w14:paraId="4BCAD63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3F887BE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14:paraId="7206462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75BE1BF5" w14:textId="5E2356B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освоения программы по ОБЖ на уровне среднего общего образования</w:t>
      </w:r>
    </w:p>
    <w:p w14:paraId="19438576" w14:textId="2FBC5A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4E63B24B" w14:textId="4823DCC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Предметные результаты, формируемые в ходе изучения ОБЖ, должны обеспечивать:</w:t>
      </w:r>
    </w:p>
    <w:p w14:paraId="61BBCA73" w14:textId="22D8CB3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C528A7F" w14:textId="71F863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0598197C" w14:textId="6116CE9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37165A87" w14:textId="4300E9D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6F9BB486" w14:textId="3B6396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43695D75" w14:textId="7693C57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3C33372F" w14:textId="537D531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13D8CC36" w14:textId="1E0C289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7F1EE7B0" w14:textId="09E8677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5FAB545B" w14:textId="33D684E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10)сформированность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4AD005FE" w14:textId="47B5FDC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11)знание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2982C06F" w14:textId="2BD6271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12)знание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181D3007" w14:textId="39BA8D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32C83DE2" w14:textId="776ADA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p w14:paraId="0B1A21EA" w14:textId="77777777" w:rsidR="00BD66CA" w:rsidRPr="003A0427" w:rsidRDefault="00BD66C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Евангельский взгляд на учение.</w:t>
      </w:r>
    </w:p>
    <w:p w14:paraId="593CBE4D" w14:textId="0493D771" w:rsidR="00BD66CA" w:rsidRPr="003A0427" w:rsidRDefault="00BD66CA" w:rsidP="00602DFE">
      <w:pPr>
        <w:tabs>
          <w:tab w:val="left" w:pos="1337"/>
          <w:tab w:val="left" w:pos="1560"/>
        </w:tabs>
        <w:ind w:firstLine="709"/>
        <w:jc w:val="both"/>
        <w:rPr>
          <w:rFonts w:ascii="Times New Roman" w:hAnsi="Times New Roman" w:cs="Times New Roman"/>
          <w:i/>
          <w:iCs/>
          <w:sz w:val="24"/>
          <w:szCs w:val="24"/>
        </w:rPr>
      </w:pPr>
      <w:r w:rsidRPr="003A0427">
        <w:rPr>
          <w:rFonts w:ascii="Times New Roman" w:hAnsi="Times New Roman" w:cs="Times New Roman"/>
          <w:i/>
          <w:iCs/>
          <w:sz w:val="24"/>
          <w:szCs w:val="24"/>
        </w:rPr>
        <w:t>Православный компонент: Заболевания человека, о которых идет речь в Писании. Соблюдение постов и их благотворное влияние на здоровье человека. Влияние молитвы на душевное состояние. Уединение святых и праведников от суетной жизни. Богословие видит мир в сложной перспективе смерти, разложения, деградации, с одной стороны, и спасения, возрождения и обновления, с другой.</w:t>
      </w:r>
    </w:p>
    <w:p w14:paraId="7AD2DFF8" w14:textId="77777777" w:rsidR="004416D5" w:rsidRDefault="004416D5" w:rsidP="000E256D">
      <w:pPr>
        <w:pStyle w:val="1"/>
        <w:spacing w:before="69"/>
        <w:ind w:left="0" w:right="71"/>
        <w:jc w:val="center"/>
      </w:pPr>
    </w:p>
    <w:p w14:paraId="5FBB2D40" w14:textId="5044CF55" w:rsidR="000E256D" w:rsidRPr="000E256D" w:rsidRDefault="000E256D" w:rsidP="000E256D">
      <w:pPr>
        <w:pStyle w:val="1"/>
        <w:spacing w:before="69"/>
        <w:ind w:left="0" w:right="71"/>
        <w:jc w:val="center"/>
      </w:pPr>
      <w:r w:rsidRPr="000E256D">
        <w:t>Рабочая программа по учебному предмету «Искусство»</w:t>
      </w:r>
    </w:p>
    <w:p w14:paraId="1193DB6E" w14:textId="0E6BFC4F" w:rsidR="000E256D" w:rsidRPr="00F94789" w:rsidRDefault="000E256D" w:rsidP="000E256D">
      <w:pPr>
        <w:pStyle w:val="1"/>
        <w:spacing w:before="69"/>
        <w:ind w:left="2981" w:right="2889"/>
        <w:rPr>
          <w:b w:val="0"/>
          <w:bCs w:val="0"/>
        </w:rPr>
      </w:pPr>
      <w:r w:rsidRPr="00F94789">
        <w:rPr>
          <w:b w:val="0"/>
          <w:bCs w:val="0"/>
        </w:rPr>
        <w:t>Пояснительная</w:t>
      </w:r>
      <w:r w:rsidRPr="00F94789">
        <w:rPr>
          <w:b w:val="0"/>
          <w:bCs w:val="0"/>
          <w:spacing w:val="-6"/>
        </w:rPr>
        <w:t xml:space="preserve"> </w:t>
      </w:r>
      <w:r w:rsidRPr="00F94789">
        <w:rPr>
          <w:b w:val="0"/>
          <w:bCs w:val="0"/>
        </w:rPr>
        <w:t>записка</w:t>
      </w:r>
    </w:p>
    <w:p w14:paraId="317D02F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Рабочая программа учитывает требования ФГОС СОО по предметной области «Мировая художественная культура», а также современные процессы обновления содержания общего художественного образования в Российской Федерации, опирается на положения правительственных документов к вопросам воспитания у граждан нашей страны любви к Отечеству, национального достоинства, интереса к культурно-историческим традициям русского и других народов.</w:t>
      </w:r>
    </w:p>
    <w:p w14:paraId="23E72515"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Программа конкретизирует содержание учебных тем, дает распределение учебных часов по разделам курса и определяет количество зачетов.</w:t>
      </w:r>
    </w:p>
    <w:p w14:paraId="7586535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Школьный учебный план отводит 68 часов из расчета 1 час в неделю в 10 классах (всего 34 часа) и 1час в неделю в 11 классах (всего 34 часа).</w:t>
      </w:r>
    </w:p>
    <w:p w14:paraId="11359005" w14:textId="7BD11920"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Цели и задачи реализации </w:t>
      </w:r>
      <w:r w:rsidR="004416D5">
        <w:rPr>
          <w:rFonts w:ascii="Times New Roman" w:hAnsi="Times New Roman" w:cs="Times New Roman"/>
          <w:sz w:val="24"/>
          <w:szCs w:val="24"/>
        </w:rPr>
        <w:t>учебного курса</w:t>
      </w:r>
    </w:p>
    <w:p w14:paraId="4EE2D9C5" w14:textId="1FBDD298"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Целями реализации рабочей программы являются</w:t>
      </w:r>
      <w:r w:rsidR="004416D5">
        <w:rPr>
          <w:rFonts w:ascii="Times New Roman" w:hAnsi="Times New Roman" w:cs="Times New Roman"/>
          <w:sz w:val="24"/>
          <w:szCs w:val="24"/>
        </w:rPr>
        <w:t>:</w:t>
      </w:r>
    </w:p>
    <w:p w14:paraId="6FC93F1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168758F6" w14:textId="12B0E4B3"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достижение</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14:paraId="1F682E80" w14:textId="030FC91E"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Для достижения поставленных целей предусматривает решение следующих</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основных задач:</w:t>
      </w:r>
    </w:p>
    <w:p w14:paraId="7ACCA742"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формирование российской гражданской идентичности обучающихся;</w:t>
      </w:r>
    </w:p>
    <w:p w14:paraId="1839891D"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14:paraId="724DD40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обеспечение равных возможностей получения качественного среднего общего образования;</w:t>
      </w:r>
    </w:p>
    <w:p w14:paraId="2ECB2C9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обеспечение достижения обучающимися образовательных результатов в соответствии с требованиями, установленными ФГОС СОО;</w:t>
      </w:r>
    </w:p>
    <w:p w14:paraId="6B614A4A"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w:t>
      </w:r>
    </w:p>
    <w:p w14:paraId="1082A1B1" w14:textId="18BED0E9"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профессии, понимание значения профессиональной деятельности для человека и общества;</w:t>
      </w:r>
    </w:p>
    <w:p w14:paraId="7E81BD7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14:paraId="524D967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14:paraId="4511076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Принципы и подходы к формированию рабочей программы</w:t>
      </w:r>
    </w:p>
    <w:p w14:paraId="2EC7E21D" w14:textId="4E060DB1" w:rsidR="000E256D" w:rsidRPr="00D8481C" w:rsidRDefault="004416D5"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w:t>
      </w:r>
      <w:r>
        <w:rPr>
          <w:rFonts w:ascii="Times New Roman" w:hAnsi="Times New Roman" w:cs="Times New Roman"/>
          <w:sz w:val="24"/>
          <w:szCs w:val="24"/>
        </w:rPr>
        <w:t>абочая программа</w:t>
      </w:r>
      <w:r w:rsidRPr="00D8481C">
        <w:rPr>
          <w:rFonts w:ascii="Times New Roman" w:hAnsi="Times New Roman" w:cs="Times New Roman"/>
          <w:sz w:val="24"/>
          <w:szCs w:val="24"/>
        </w:rPr>
        <w:t xml:space="preserve"> </w:t>
      </w:r>
      <w:r w:rsidR="000E256D" w:rsidRPr="00D8481C">
        <w:rPr>
          <w:rFonts w:ascii="Times New Roman" w:hAnsi="Times New Roman" w:cs="Times New Roman"/>
          <w:sz w:val="24"/>
          <w:szCs w:val="24"/>
        </w:rPr>
        <w:t>сформирована на основе системно-деятельностного подхода. В связи с этим личностное, социальное, познавательное развитие обучающихся определяются характером организации их деятельности, в первую очередь учебной, и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субъектов системы образования (педагогов, обучающихся и администрации исправительного учреждения);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w:t>
      </w:r>
    </w:p>
    <w:p w14:paraId="453A36CB" w14:textId="03574F3E"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w:t>
      </w:r>
      <w:r w:rsidR="004416D5">
        <w:rPr>
          <w:rFonts w:ascii="Times New Roman" w:hAnsi="Times New Roman" w:cs="Times New Roman"/>
          <w:sz w:val="24"/>
          <w:szCs w:val="24"/>
        </w:rPr>
        <w:t>абочая программа</w:t>
      </w:r>
      <w:r w:rsidRPr="00D8481C">
        <w:rPr>
          <w:rFonts w:ascii="Times New Roman" w:hAnsi="Times New Roman" w:cs="Times New Roman"/>
          <w:sz w:val="24"/>
          <w:szCs w:val="24"/>
        </w:rPr>
        <w:t xml:space="preserve">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14:paraId="6554F5CA" w14:textId="53B80263" w:rsidR="000E256D" w:rsidRPr="00D8481C" w:rsidRDefault="004416D5"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w:t>
      </w:r>
      <w:r>
        <w:rPr>
          <w:rFonts w:ascii="Times New Roman" w:hAnsi="Times New Roman" w:cs="Times New Roman"/>
          <w:sz w:val="24"/>
          <w:szCs w:val="24"/>
        </w:rPr>
        <w:t>абочая программа</w:t>
      </w:r>
      <w:r w:rsidR="000E256D" w:rsidRPr="00D8481C">
        <w:rPr>
          <w:rFonts w:ascii="Times New Roman" w:hAnsi="Times New Roman" w:cs="Times New Roman"/>
          <w:sz w:val="24"/>
          <w:szCs w:val="24"/>
        </w:rPr>
        <w:t xml:space="preserve"> сформирована и с учетом возрастных и психолого-педагогических особенностей обучающихся, которыми являются осужденные к лишению свободы люди в возрасте от 18 лет и старше.</w:t>
      </w:r>
    </w:p>
    <w:p w14:paraId="076643BE" w14:textId="25DF7636" w:rsidR="000E256D" w:rsidRPr="00D8481C" w:rsidRDefault="004416D5"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w:t>
      </w:r>
      <w:r>
        <w:rPr>
          <w:rFonts w:ascii="Times New Roman" w:hAnsi="Times New Roman" w:cs="Times New Roman"/>
          <w:sz w:val="24"/>
          <w:szCs w:val="24"/>
        </w:rPr>
        <w:t>абочая программа</w:t>
      </w:r>
      <w:r w:rsidR="000E256D" w:rsidRPr="00D8481C">
        <w:rPr>
          <w:rFonts w:ascii="Times New Roman" w:hAnsi="Times New Roman" w:cs="Times New Roman"/>
          <w:sz w:val="24"/>
          <w:szCs w:val="24"/>
        </w:rPr>
        <w:t xml:space="preserve"> создана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w:t>
      </w:r>
    </w:p>
    <w:p w14:paraId="60B4FECD" w14:textId="06E7231C" w:rsidR="000E256D" w:rsidRPr="00D8481C" w:rsidRDefault="000E256D" w:rsidP="004416D5">
      <w:pPr>
        <w:tabs>
          <w:tab w:val="left" w:pos="1337"/>
          <w:tab w:val="left" w:pos="1560"/>
        </w:tabs>
        <w:ind w:firstLine="709"/>
        <w:jc w:val="center"/>
        <w:rPr>
          <w:rFonts w:ascii="Times New Roman" w:hAnsi="Times New Roman" w:cs="Times New Roman"/>
          <w:sz w:val="24"/>
          <w:szCs w:val="24"/>
        </w:rPr>
      </w:pPr>
      <w:r w:rsidRPr="00D8481C">
        <w:rPr>
          <w:rFonts w:ascii="Times New Roman" w:hAnsi="Times New Roman" w:cs="Times New Roman"/>
          <w:sz w:val="24"/>
          <w:szCs w:val="24"/>
        </w:rPr>
        <w:t>Общая характеристика предмета</w:t>
      </w:r>
    </w:p>
    <w:p w14:paraId="1A9FE4E7" w14:textId="386310B0"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Курс «</w:t>
      </w:r>
      <w:r w:rsidR="004416D5">
        <w:rPr>
          <w:rFonts w:ascii="Times New Roman" w:hAnsi="Times New Roman" w:cs="Times New Roman"/>
          <w:sz w:val="24"/>
          <w:szCs w:val="24"/>
        </w:rPr>
        <w:t>Искусство</w:t>
      </w:r>
      <w:r w:rsidRPr="00D8481C">
        <w:rPr>
          <w:rFonts w:ascii="Times New Roman" w:hAnsi="Times New Roman" w:cs="Times New Roman"/>
          <w:sz w:val="24"/>
          <w:szCs w:val="24"/>
        </w:rPr>
        <w:t>» систематизирует знания о культуре и искусстве, полученные на уроках изобразительного искусства, музыки, литературы и истории, формирует целостное представление о мировой художественной культуре, логике ее развития в исторической перспективе, ее месте в жизни общества и каждого человека.</w:t>
      </w:r>
    </w:p>
    <w:p w14:paraId="704F973A" w14:textId="311F4EDD"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Цель курса - сформировать у обучающихся целостные представления об исторических традициях и ценностях художественной культуры народов мира, на основе соотнесения ценностей зарубежного и русского художественного творчества, сформировать у обучающихся целостное представление о роли, месте, значении русской художественной культуры в контексте мирового культурного процесса; систематизировать знания о культуре и искусстве, полученные на уроках изобразительного искусства, музыки, литературы и истории. Формирование целостного представления о мировой художественной культуре, логике её развития в исторической перспективе, о её месте в жизни общества и каждого человека позволяет более ярко определить значение и специфику отечественного</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культурного наследия, выявить региональные культурно-исторические, эстетические традиции.</w:t>
      </w:r>
    </w:p>
    <w:p w14:paraId="3869850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Изучение мировой художественной культуры на ступени среднего общего образования на базовом уровне направлено на достижение следующих целей:</w:t>
      </w:r>
    </w:p>
    <w:p w14:paraId="432057C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развитие чувств, эмоций, образно-ассоциативного мышления и художественно-творческих способностей;</w:t>
      </w:r>
    </w:p>
    <w:p w14:paraId="4AD4FE2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воспитание художественно-эстетического вкуса; потребности в освоении ценностей мировой культуры;</w:t>
      </w:r>
    </w:p>
    <w:p w14:paraId="6828191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14:paraId="65570375"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овладение умением анализировать произведения искусства, оценивать их художественные особенности, высказывать о них собственное суждение;</w:t>
      </w:r>
    </w:p>
    <w:p w14:paraId="562C8E9F"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w:t>
      </w:r>
    </w:p>
    <w:p w14:paraId="066851EA"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w:t>
      </w:r>
    </w:p>
    <w:p w14:paraId="6B1B43EA"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14:paraId="100953E8"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постижение системы знаний о единстве, многообразии и национальной самобытности культур различных народов мира;</w:t>
      </w:r>
    </w:p>
    <w:p w14:paraId="50E4B456"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14:paraId="70E724E6"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знакомство с классификацией искусств, постижение общих закономерностей создания художественного образа во всех его видах.</w:t>
      </w:r>
    </w:p>
    <w:p w14:paraId="6E7F8DB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 результате освоения курса мировой и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ее уникальность и неповторимость, развиваются навыки оценки и критического освоения классического наследия современной культуры. Это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14:paraId="2E6C1FDD" w14:textId="437A035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Планируемые результаты освоения обучающимися курса «</w:t>
      </w:r>
      <w:r w:rsidR="004416D5">
        <w:rPr>
          <w:rFonts w:ascii="Times New Roman" w:hAnsi="Times New Roman" w:cs="Times New Roman"/>
          <w:sz w:val="24"/>
          <w:szCs w:val="24"/>
        </w:rPr>
        <w:t>Искусство</w:t>
      </w:r>
      <w:r w:rsidRPr="00D8481C">
        <w:rPr>
          <w:rFonts w:ascii="Times New Roman" w:hAnsi="Times New Roman" w:cs="Times New Roman"/>
          <w:sz w:val="24"/>
          <w:szCs w:val="24"/>
        </w:rPr>
        <w:t>»</w:t>
      </w:r>
    </w:p>
    <w:p w14:paraId="050F234D" w14:textId="26D85C83"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предусматривает формирование у учащихся </w:t>
      </w:r>
      <w:proofErr w:type="spellStart"/>
      <w:r w:rsidRPr="00D8481C">
        <w:rPr>
          <w:rFonts w:ascii="Times New Roman" w:hAnsi="Times New Roman" w:cs="Times New Roman"/>
          <w:sz w:val="24"/>
          <w:szCs w:val="24"/>
        </w:rPr>
        <w:t>общеучебных</w:t>
      </w:r>
      <w:proofErr w:type="spellEnd"/>
      <w:r w:rsidRPr="00D8481C">
        <w:rPr>
          <w:rFonts w:ascii="Times New Roman" w:hAnsi="Times New Roman" w:cs="Times New Roman"/>
          <w:sz w:val="24"/>
          <w:szCs w:val="24"/>
        </w:rPr>
        <w:t xml:space="preserve"> умений и навыков, универсальных способов деятельности и ключевых компетенций:</w:t>
      </w:r>
    </w:p>
    <w:p w14:paraId="30C9F56C" w14:textId="75151666"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Личностными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результатами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изучения</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курса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w:t>
      </w:r>
      <w:r w:rsidR="00623EC3">
        <w:rPr>
          <w:rFonts w:ascii="Times New Roman" w:hAnsi="Times New Roman" w:cs="Times New Roman"/>
          <w:sz w:val="24"/>
          <w:szCs w:val="24"/>
        </w:rPr>
        <w:t>Искусство</w:t>
      </w:r>
      <w:r w:rsidRPr="00D8481C">
        <w:rPr>
          <w:rFonts w:ascii="Times New Roman" w:hAnsi="Times New Roman" w:cs="Times New Roman"/>
          <w:sz w:val="24"/>
          <w:szCs w:val="24"/>
        </w:rPr>
        <w:t>»</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курса являются:</w:t>
      </w:r>
    </w:p>
    <w:p w14:paraId="4ED90FC4" w14:textId="5FB072B7" w:rsidR="000E256D" w:rsidRPr="00D8481C" w:rsidRDefault="00D8481C"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w:t>
      </w:r>
      <w:r w:rsidR="000E256D" w:rsidRPr="00D8481C">
        <w:rPr>
          <w:rFonts w:ascii="Times New Roman" w:hAnsi="Times New Roman" w:cs="Times New Roman"/>
          <w:sz w:val="24"/>
          <w:szCs w:val="24"/>
        </w:rPr>
        <w:t>своение</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артефактов</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мировой</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художественной</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культуры</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как</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базы</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для воспитания личностных основ духовной культуры;</w:t>
      </w:r>
    </w:p>
    <w:p w14:paraId="1AC1EC7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понимание особой роли мирового художественного наследия в жизни общества;</w:t>
      </w:r>
    </w:p>
    <w:p w14:paraId="1C9A1575" w14:textId="450935C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формирование целостного социально-ориентированного взгляда на мир, учитывающего социальное, культурное, языковое, духовное многообразие современного мира;</w:t>
      </w:r>
    </w:p>
    <w:p w14:paraId="5E35FD1F"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осознание места России в мировом историческом и поликультурном пространстве как неотъемлемой составляющей мирового художественного наследия, воспитание чувства российской гражданской идентичности, патриотизма, любви и уважения к Отечеству, чувства гордости за свою Родину.</w:t>
      </w:r>
    </w:p>
    <w:p w14:paraId="583C8360"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через освоение художественного наследия мировой культуры развитие эстетического сознания и потребности;</w:t>
      </w:r>
    </w:p>
    <w:p w14:paraId="2488D00B"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формирование этических основ поведения личности, заключающихся в уважительном отношении личности к другому человеку, его мнению, мировоззрению, культуре, языку и религиозным взглядам.</w:t>
      </w:r>
    </w:p>
    <w:p w14:paraId="2FA20B7E" w14:textId="495751C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Метапредметными результатами изучения курса «</w:t>
      </w:r>
      <w:r w:rsidR="00623EC3">
        <w:rPr>
          <w:rFonts w:ascii="Times New Roman" w:hAnsi="Times New Roman" w:cs="Times New Roman"/>
          <w:sz w:val="24"/>
          <w:szCs w:val="24"/>
        </w:rPr>
        <w:t>Искусство</w:t>
      </w:r>
      <w:r w:rsidRPr="00D8481C">
        <w:rPr>
          <w:rFonts w:ascii="Times New Roman" w:hAnsi="Times New Roman" w:cs="Times New Roman"/>
          <w:sz w:val="24"/>
          <w:szCs w:val="24"/>
        </w:rPr>
        <w:t>» являются:</w:t>
      </w:r>
    </w:p>
    <w:p w14:paraId="769F9DE9"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479FC3D"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36CE8F18"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2D546AE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A95077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умение определять назначение и функции различных социальных институтов;</w:t>
      </w:r>
    </w:p>
    <w:p w14:paraId="624B3B63"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14:paraId="7B322DC9"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14:paraId="4F137CA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39A18CE6" w14:textId="1FD391BF"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Предметными результатами изучения курса «</w:t>
      </w:r>
      <w:r w:rsidR="00623EC3">
        <w:rPr>
          <w:rFonts w:ascii="Times New Roman" w:hAnsi="Times New Roman" w:cs="Times New Roman"/>
          <w:sz w:val="24"/>
          <w:szCs w:val="24"/>
        </w:rPr>
        <w:t>Искусство»</w:t>
      </w:r>
      <w:r w:rsidRPr="00D8481C">
        <w:rPr>
          <w:rFonts w:ascii="Times New Roman" w:hAnsi="Times New Roman" w:cs="Times New Roman"/>
          <w:sz w:val="24"/>
          <w:szCs w:val="24"/>
        </w:rPr>
        <w:t>:</w:t>
      </w:r>
    </w:p>
    <w:p w14:paraId="6DCD74B9"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понимание ключевых проблем, изученных в артефактах мировой художественной культуры;</w:t>
      </w:r>
    </w:p>
    <w:p w14:paraId="0DE2A76A" w14:textId="46B6CC6E"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понимание связей произведений искусства с эпохой, выявление вневременных непреходящих нравственных ценностей и их современного звучания;</w:t>
      </w:r>
    </w:p>
    <w:p w14:paraId="4B3D37F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умение самостоятельно и мотивированно организовывать свою познавательную деятельность;</w:t>
      </w:r>
    </w:p>
    <w:p w14:paraId="0699E4B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устанавливать несложные реальные связи и зависимости;</w:t>
      </w:r>
    </w:p>
    <w:p w14:paraId="58E8FBDA"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оценивать, сопоставлять и классифицировать феномены культуры и искусства;</w:t>
      </w:r>
    </w:p>
    <w:p w14:paraId="7D12C830"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14:paraId="5496CC2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использовать мультимедийные ресурсы и компьютерные технологии для оформления творческих работ;</w:t>
      </w:r>
    </w:p>
    <w:p w14:paraId="3822D19B"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владеть основными формами публичных выступлений;</w:t>
      </w:r>
    </w:p>
    <w:p w14:paraId="2ACFEE31" w14:textId="07FFD46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понимать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ценность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художественного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образования</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как</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средства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развития культуры личности;</w:t>
      </w:r>
    </w:p>
    <w:p w14:paraId="05F1A133"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определять собственное отношение к произведениям классики и современного искусства;</w:t>
      </w:r>
    </w:p>
    <w:p w14:paraId="21C1DB60"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осознавать свою культурную и национальную принадлежность.</w:t>
      </w:r>
    </w:p>
    <w:p w14:paraId="7F66B05D" w14:textId="73D23C80" w:rsidR="000E256D" w:rsidRPr="00D8481C" w:rsidRDefault="00D8481C" w:rsidP="00D8481C">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с</w:t>
      </w:r>
      <w:r w:rsidR="000E256D" w:rsidRPr="00D8481C">
        <w:rPr>
          <w:rFonts w:ascii="Times New Roman" w:hAnsi="Times New Roman" w:cs="Times New Roman"/>
          <w:sz w:val="24"/>
          <w:szCs w:val="24"/>
        </w:rPr>
        <w:t>истема оценки достижения планируемых результатов обучения</w:t>
      </w:r>
      <w:r>
        <w:rPr>
          <w:rFonts w:ascii="Times New Roman" w:hAnsi="Times New Roman" w:cs="Times New Roman"/>
          <w:sz w:val="24"/>
          <w:szCs w:val="24"/>
        </w:rPr>
        <w:t xml:space="preserve"> </w:t>
      </w:r>
      <w:r w:rsidR="000E256D" w:rsidRPr="00D8481C">
        <w:rPr>
          <w:rFonts w:ascii="Times New Roman" w:hAnsi="Times New Roman" w:cs="Times New Roman"/>
          <w:sz w:val="24"/>
          <w:szCs w:val="24"/>
        </w:rPr>
        <w:t>(личностных результатов, метапредметных результатов, предметных результатов)</w:t>
      </w:r>
      <w:r>
        <w:rPr>
          <w:rFonts w:ascii="Times New Roman" w:hAnsi="Times New Roman" w:cs="Times New Roman"/>
          <w:sz w:val="24"/>
          <w:szCs w:val="24"/>
        </w:rPr>
        <w:t>.</w:t>
      </w:r>
    </w:p>
    <w:p w14:paraId="47508C63"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Система оценки реализует системно-деятельностный, уровневый и комплексный подходы к оценке образовательных достижений.</w:t>
      </w:r>
    </w:p>
    <w:p w14:paraId="782685F5"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14:paraId="2DB076E2" w14:textId="1AAE8CED"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Оценка образовательных достижений обучающихся осуществляется в рамках внутренней оценки школы, включающей различные оценочные процедуры (стартовая диагностика, текущая и тематическая оценка, процедуры внутреннего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мониторинга образовательных достижений, промежуточная и итоговая аттестации обучающихся).</w:t>
      </w:r>
    </w:p>
    <w:p w14:paraId="65CD94F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Особенности оценки личностных результатов.</w:t>
      </w:r>
    </w:p>
    <w:p w14:paraId="1AD8B1E8"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062DD386" w14:textId="5C0F4252"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w:t>
      </w:r>
      <w:r w:rsidR="004416D5">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неперсонифицированных</w:t>
      </w:r>
      <w:proofErr w:type="spellEnd"/>
      <w:r w:rsidR="004416D5">
        <w:rPr>
          <w:rFonts w:ascii="Times New Roman" w:hAnsi="Times New Roman" w:cs="Times New Roman"/>
          <w:sz w:val="24"/>
          <w:szCs w:val="24"/>
        </w:rPr>
        <w:t xml:space="preserve"> </w:t>
      </w:r>
      <w:r w:rsidRPr="00D8481C">
        <w:rPr>
          <w:rFonts w:ascii="Times New Roman" w:hAnsi="Times New Roman" w:cs="Times New Roman"/>
          <w:sz w:val="24"/>
          <w:szCs w:val="24"/>
        </w:rPr>
        <w:t>мониторинговых</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27185EA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14:paraId="6CF4BFA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04695B5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w:t>
      </w:r>
    </w:p>
    <w:p w14:paraId="05547650"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Требования к уровню подготовки учащихся</w:t>
      </w:r>
    </w:p>
    <w:p w14:paraId="144B88C6"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 результате изучения мировой художественной культуры на базовом уровне выпускники должны:</w:t>
      </w:r>
    </w:p>
    <w:p w14:paraId="30CABFC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овладеть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14:paraId="490902D6" w14:textId="70B4657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сформировать основы эстетических потребностей,</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развить толерантное отношение к миру,</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развить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14:paraId="79BEB1B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отличать произведения искусства различных стилей;</w:t>
      </w:r>
    </w:p>
    <w:p w14:paraId="23B4C1DA"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показывать на конкретных примерах место и роль художественной культуры России в мировой художественной культуре;</w:t>
      </w:r>
    </w:p>
    <w:p w14:paraId="687D9226"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сформулировать свое оценочное суждение о произведениях и жанрах искусства;</w:t>
      </w:r>
    </w:p>
    <w:p w14:paraId="345CA05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сравнивать художественные стили и соотносить их с определённой исторической эпохой, направлением, национальной школой, называть их ведущих представителей;</w:t>
      </w:r>
    </w:p>
    <w:p w14:paraId="0F0BD5D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пользоваться искусствоведческими терминами; осуществлять поиск, отбор и обработку информации в области искусства; аргументировать собственную точку зрения в дискуссии по проблемам мировой художественной культуры;</w:t>
      </w:r>
    </w:p>
    <w:p w14:paraId="1B84DCD2" w14:textId="7DBB21C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выполнять учебные и творческие задания (доклады, рефераты, сочинения, рецензии), использовать приобретённые знания и умения в жизни;</w:t>
      </w:r>
    </w:p>
    <w:p w14:paraId="53182B2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уметь самостоятельно и мотивированно организовывать свою познавательную деятельность;</w:t>
      </w:r>
    </w:p>
    <w:p w14:paraId="613D0A6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устанавливать несложные реальные связи и зависимости; оценивать, сопоставлять и классифицировать феномены культуры и искусства;</w:t>
      </w:r>
    </w:p>
    <w:p w14:paraId="7DC40B7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осуществлять поиск и критический отбор нужной информации в источниках различного типа (в том числе и созданных в иной знаковой системе “языки” разных видов искусств);</w:t>
      </w:r>
    </w:p>
    <w:p w14:paraId="64F7F6F1"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использовать мультимедийные ресурсы и компьютерные технологии для оформления творческих работ; владеть основными формами публичных выступлений; понимать ценность художественного образования как средства развития культуры личности; определять собственное отношение к произведениям классики и современного искусства;</w:t>
      </w:r>
    </w:p>
    <w:p w14:paraId="17C9765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осознавать свою культурную и национальную принадлежность.</w:t>
      </w:r>
    </w:p>
    <w:p w14:paraId="0FE7E1B8" w14:textId="7CDF5E43"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Содержание учебного предмета</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w:t>
      </w:r>
      <w:r w:rsidR="004416D5">
        <w:rPr>
          <w:rFonts w:ascii="Times New Roman" w:hAnsi="Times New Roman" w:cs="Times New Roman"/>
          <w:sz w:val="24"/>
          <w:szCs w:val="24"/>
        </w:rPr>
        <w:t>Искусство</w:t>
      </w:r>
      <w:r w:rsidRPr="00D8481C">
        <w:rPr>
          <w:rFonts w:ascii="Times New Roman" w:hAnsi="Times New Roman" w:cs="Times New Roman"/>
          <w:sz w:val="24"/>
          <w:szCs w:val="24"/>
        </w:rPr>
        <w:t>»</w:t>
      </w:r>
    </w:p>
    <w:p w14:paraId="4DCAFADA" w14:textId="18361B87" w:rsidR="000E256D" w:rsidRPr="00D8481C" w:rsidRDefault="000E256D" w:rsidP="00D8481C">
      <w:pPr>
        <w:tabs>
          <w:tab w:val="left" w:pos="1337"/>
          <w:tab w:val="left" w:pos="1560"/>
        </w:tabs>
        <w:ind w:firstLine="709"/>
        <w:jc w:val="both"/>
        <w:rPr>
          <w:rFonts w:ascii="Times New Roman" w:hAnsi="Times New Roman" w:cs="Times New Roman"/>
          <w:sz w:val="24"/>
          <w:szCs w:val="24"/>
        </w:rPr>
      </w:pPr>
      <w:bookmarkStart w:id="18" w:name="_Hlk148005663"/>
      <w:r w:rsidRPr="00D8481C">
        <w:rPr>
          <w:rFonts w:ascii="Times New Roman" w:hAnsi="Times New Roman" w:cs="Times New Roman"/>
          <w:sz w:val="24"/>
          <w:szCs w:val="24"/>
        </w:rPr>
        <w:t>Х</w:t>
      </w:r>
      <w:r w:rsidR="00F94789">
        <w:rPr>
          <w:rFonts w:ascii="Times New Roman" w:hAnsi="Times New Roman" w:cs="Times New Roman"/>
          <w:sz w:val="24"/>
          <w:szCs w:val="24"/>
        </w:rPr>
        <w:t xml:space="preserve">удожественная культура первобытного мира </w:t>
      </w:r>
    </w:p>
    <w:bookmarkEnd w:id="18"/>
    <w:p w14:paraId="7F066112"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Отражение представлений о мире и жизни в мифах. Миф как факт мироощущения. Космогонические мифы. Древние образы в основе вертикальной и горизонтальной модели мира: мировое древо, мировая гора, дорога. Магический ритуал как способ иллюзорного овладения миром. Обряд плодородия — воспроизведение первичного мифа. Ритуал, посвященный Осирису. «Великий выход» — обряд воскрешения Осириса. Славянские земледельческие обряды. Святки. Масленица. Русальная неделя. Семик. Иван Купала. Фольклор как отражение первичного мифа. Сказка о царевне </w:t>
      </w:r>
      <w:proofErr w:type="spellStart"/>
      <w:r w:rsidRPr="00D8481C">
        <w:rPr>
          <w:rFonts w:ascii="Times New Roman" w:hAnsi="Times New Roman" w:cs="Times New Roman"/>
          <w:sz w:val="24"/>
          <w:szCs w:val="24"/>
        </w:rPr>
        <w:t>Несмеяне</w:t>
      </w:r>
      <w:proofErr w:type="spellEnd"/>
      <w:r w:rsidRPr="00D8481C">
        <w:rPr>
          <w:rFonts w:ascii="Times New Roman" w:hAnsi="Times New Roman" w:cs="Times New Roman"/>
          <w:sz w:val="24"/>
          <w:szCs w:val="24"/>
        </w:rPr>
        <w:t xml:space="preserve">. Зарождение искусства. Художественный образ — основное средство отражения и познания мира в первобытном искусстве. Наскальная живопись палеолита </w:t>
      </w:r>
      <w:proofErr w:type="spellStart"/>
      <w:r w:rsidRPr="00D8481C">
        <w:rPr>
          <w:rFonts w:ascii="Times New Roman" w:hAnsi="Times New Roman" w:cs="Times New Roman"/>
          <w:sz w:val="24"/>
          <w:szCs w:val="24"/>
        </w:rPr>
        <w:t>имезолита</w:t>
      </w:r>
      <w:proofErr w:type="spellEnd"/>
      <w:r w:rsidRPr="00D8481C">
        <w:rPr>
          <w:rFonts w:ascii="Times New Roman" w:hAnsi="Times New Roman" w:cs="Times New Roman"/>
          <w:sz w:val="24"/>
          <w:szCs w:val="24"/>
        </w:rPr>
        <w:t xml:space="preserve"> в пещерах </w:t>
      </w:r>
      <w:proofErr w:type="spellStart"/>
      <w:r w:rsidRPr="00D8481C">
        <w:rPr>
          <w:rFonts w:ascii="Times New Roman" w:hAnsi="Times New Roman" w:cs="Times New Roman"/>
          <w:sz w:val="24"/>
          <w:szCs w:val="24"/>
        </w:rPr>
        <w:t>Альтамира</w:t>
      </w:r>
      <w:proofErr w:type="spellEnd"/>
      <w:r w:rsidRPr="00D8481C">
        <w:rPr>
          <w:rFonts w:ascii="Times New Roman" w:hAnsi="Times New Roman" w:cs="Times New Roman"/>
          <w:sz w:val="24"/>
          <w:szCs w:val="24"/>
        </w:rPr>
        <w:t xml:space="preserve"> и Ласко. Геометрический орнамент неолита как символ перехода от хаоса к форме. Образность архитектурных первоэлементов. Стоунхендж.</w:t>
      </w:r>
    </w:p>
    <w:p w14:paraId="173FFA72" w14:textId="3F362BAD" w:rsidR="00F94789" w:rsidRPr="00D8481C" w:rsidRDefault="00F94789" w:rsidP="00F94789">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Pr>
          <w:rFonts w:ascii="Times New Roman" w:hAnsi="Times New Roman" w:cs="Times New Roman"/>
          <w:sz w:val="24"/>
          <w:szCs w:val="24"/>
        </w:rPr>
        <w:t xml:space="preserve">удожественная культура древнего мира </w:t>
      </w:r>
    </w:p>
    <w:p w14:paraId="27A8F1F3" w14:textId="7E3F1D14"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Месопотамия </w:t>
      </w:r>
    </w:p>
    <w:p w14:paraId="0AB26CD3" w14:textId="1C6AE2E0"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Месопотамский зиккурат — жилище бога. Зиккураты </w:t>
      </w:r>
      <w:proofErr w:type="spellStart"/>
      <w:r w:rsidRPr="00D8481C">
        <w:rPr>
          <w:rFonts w:ascii="Times New Roman" w:hAnsi="Times New Roman" w:cs="Times New Roman"/>
          <w:sz w:val="24"/>
          <w:szCs w:val="24"/>
        </w:rPr>
        <w:t>Эттеменигуру</w:t>
      </w:r>
      <w:proofErr w:type="spellEnd"/>
      <w:r w:rsidRPr="00D8481C">
        <w:rPr>
          <w:rFonts w:ascii="Times New Roman" w:hAnsi="Times New Roman" w:cs="Times New Roman"/>
          <w:sz w:val="24"/>
          <w:szCs w:val="24"/>
        </w:rPr>
        <w:t xml:space="preserve"> в Уре и </w:t>
      </w:r>
      <w:proofErr w:type="spellStart"/>
      <w:r w:rsidRPr="00D8481C">
        <w:rPr>
          <w:rFonts w:ascii="Times New Roman" w:hAnsi="Times New Roman" w:cs="Times New Roman"/>
          <w:sz w:val="24"/>
          <w:szCs w:val="24"/>
        </w:rPr>
        <w:t>Этеменанки</w:t>
      </w:r>
      <w:proofErr w:type="spellEnd"/>
      <w:r w:rsidRPr="00D8481C">
        <w:rPr>
          <w:rFonts w:ascii="Times New Roman" w:hAnsi="Times New Roman" w:cs="Times New Roman"/>
          <w:sz w:val="24"/>
          <w:szCs w:val="24"/>
        </w:rPr>
        <w:t xml:space="preserve"> в Вавилоне. Глазурованный кирпич и ритмический узор — основные декоративные средства. Ворота Иштар, Дорога процессий в Новом Вавилоне. Реализм образов живой природы — специфика месопотамского изобразительного искусства.</w:t>
      </w:r>
    </w:p>
    <w:p w14:paraId="7A059BE9" w14:textId="564B877E"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Древний Египет </w:t>
      </w:r>
    </w:p>
    <w:p w14:paraId="443B41DD"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Воплощение идеи Вечной жизни в архитектуре некрополей. Пирамиды в Гизе. Наземный храм — символ вечного </w:t>
      </w:r>
      <w:proofErr w:type="spellStart"/>
      <w:r w:rsidRPr="00D8481C">
        <w:rPr>
          <w:rFonts w:ascii="Times New Roman" w:hAnsi="Times New Roman" w:cs="Times New Roman"/>
          <w:sz w:val="24"/>
          <w:szCs w:val="24"/>
        </w:rPr>
        <w:t>самовозрождения</w:t>
      </w:r>
      <w:proofErr w:type="spellEnd"/>
      <w:r w:rsidRPr="00D8481C">
        <w:rPr>
          <w:rFonts w:ascii="Times New Roman" w:hAnsi="Times New Roman" w:cs="Times New Roman"/>
          <w:sz w:val="24"/>
          <w:szCs w:val="24"/>
        </w:rPr>
        <w:t xml:space="preserve"> бога Ра. Храм Амона-Ра в Карнаке. Роль магии в заупокойном культе. Декор саркофагов и гробниц как гаранта Вечной жизни. Канон изображения фигуры на плоскости. Саркофаг царицы </w:t>
      </w:r>
      <w:proofErr w:type="spellStart"/>
      <w:r w:rsidRPr="00D8481C">
        <w:rPr>
          <w:rFonts w:ascii="Times New Roman" w:hAnsi="Times New Roman" w:cs="Times New Roman"/>
          <w:sz w:val="24"/>
          <w:szCs w:val="24"/>
        </w:rPr>
        <w:t>Кауи</w:t>
      </w:r>
      <w:proofErr w:type="spellEnd"/>
      <w:r w:rsidRPr="00D8481C">
        <w:rPr>
          <w:rFonts w:ascii="Times New Roman" w:hAnsi="Times New Roman" w:cs="Times New Roman"/>
          <w:sz w:val="24"/>
          <w:szCs w:val="24"/>
        </w:rPr>
        <w:t>. Гробница Рамсеса IX в Долине царей.</w:t>
      </w:r>
    </w:p>
    <w:p w14:paraId="305A9DD1" w14:textId="2A99D719"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Древняя Индия </w:t>
      </w:r>
    </w:p>
    <w:p w14:paraId="1F652F4C"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Индуизм как сплав верований, традиций и норм поведения. Индуистский храм</w:t>
      </w:r>
    </w:p>
    <w:p w14:paraId="07D43E52"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 мистический аналог тела-жертвы и священной горы. Храм </w:t>
      </w:r>
      <w:proofErr w:type="spellStart"/>
      <w:r w:rsidRPr="00D8481C">
        <w:rPr>
          <w:rFonts w:ascii="Times New Roman" w:hAnsi="Times New Roman" w:cs="Times New Roman"/>
          <w:sz w:val="24"/>
          <w:szCs w:val="24"/>
        </w:rPr>
        <w:t>Кандарья</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Махадева</w:t>
      </w:r>
      <w:proofErr w:type="spellEnd"/>
      <w:r w:rsidRPr="00D8481C">
        <w:rPr>
          <w:rFonts w:ascii="Times New Roman" w:hAnsi="Times New Roman" w:cs="Times New Roman"/>
          <w:sz w:val="24"/>
          <w:szCs w:val="24"/>
        </w:rPr>
        <w:t xml:space="preserve"> в </w:t>
      </w:r>
      <w:proofErr w:type="spellStart"/>
      <w:r w:rsidRPr="00D8481C">
        <w:rPr>
          <w:rFonts w:ascii="Times New Roman" w:hAnsi="Times New Roman" w:cs="Times New Roman"/>
          <w:sz w:val="24"/>
          <w:szCs w:val="24"/>
        </w:rPr>
        <w:t>Кхаджурахо</w:t>
      </w:r>
      <w:proofErr w:type="spellEnd"/>
      <w:r w:rsidRPr="00D8481C">
        <w:rPr>
          <w:rFonts w:ascii="Times New Roman" w:hAnsi="Times New Roman" w:cs="Times New Roman"/>
          <w:sz w:val="24"/>
          <w:szCs w:val="24"/>
        </w:rPr>
        <w:t xml:space="preserve">. Культовые сооружения буддизма как символ космоса и божественного присутствия. Большая ступа в </w:t>
      </w:r>
      <w:proofErr w:type="spellStart"/>
      <w:r w:rsidRPr="00D8481C">
        <w:rPr>
          <w:rFonts w:ascii="Times New Roman" w:hAnsi="Times New Roman" w:cs="Times New Roman"/>
          <w:sz w:val="24"/>
          <w:szCs w:val="24"/>
        </w:rPr>
        <w:t>Санчи</w:t>
      </w:r>
      <w:proofErr w:type="spellEnd"/>
      <w:r w:rsidRPr="00D8481C">
        <w:rPr>
          <w:rFonts w:ascii="Times New Roman" w:hAnsi="Times New Roman" w:cs="Times New Roman"/>
          <w:sz w:val="24"/>
          <w:szCs w:val="24"/>
        </w:rPr>
        <w:t>. Особенности буддийской</w:t>
      </w:r>
    </w:p>
    <w:p w14:paraId="74677CB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пластики: рельеф ворот Большой ступы в </w:t>
      </w:r>
      <w:proofErr w:type="spellStart"/>
      <w:r w:rsidRPr="00D8481C">
        <w:rPr>
          <w:rFonts w:ascii="Times New Roman" w:hAnsi="Times New Roman" w:cs="Times New Roman"/>
          <w:sz w:val="24"/>
          <w:szCs w:val="24"/>
        </w:rPr>
        <w:t>Санчи</w:t>
      </w:r>
      <w:proofErr w:type="spellEnd"/>
      <w:r w:rsidRPr="00D8481C">
        <w:rPr>
          <w:rFonts w:ascii="Times New Roman" w:hAnsi="Times New Roman" w:cs="Times New Roman"/>
          <w:sz w:val="24"/>
          <w:szCs w:val="24"/>
        </w:rPr>
        <w:t xml:space="preserve">. Фресковая роспись пещерных храмов </w:t>
      </w:r>
      <w:proofErr w:type="spellStart"/>
      <w:r w:rsidRPr="00D8481C">
        <w:rPr>
          <w:rFonts w:ascii="Times New Roman" w:hAnsi="Times New Roman" w:cs="Times New Roman"/>
          <w:sz w:val="24"/>
          <w:szCs w:val="24"/>
        </w:rPr>
        <w:t>Аджанты</w:t>
      </w:r>
      <w:proofErr w:type="spellEnd"/>
      <w:r w:rsidRPr="00D8481C">
        <w:rPr>
          <w:rFonts w:ascii="Times New Roman" w:hAnsi="Times New Roman" w:cs="Times New Roman"/>
          <w:sz w:val="24"/>
          <w:szCs w:val="24"/>
        </w:rPr>
        <w:t>.</w:t>
      </w:r>
    </w:p>
    <w:p w14:paraId="412984A0" w14:textId="6ADDAA41"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Древняя Америка </w:t>
      </w:r>
    </w:p>
    <w:p w14:paraId="70D1D4D9" w14:textId="54D9671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Жертвенный ритуал во имя жизни — основа культовой архитектуры и рельефа. Пирамида Солнца в </w:t>
      </w:r>
      <w:proofErr w:type="spellStart"/>
      <w:r w:rsidRPr="00D8481C">
        <w:rPr>
          <w:rFonts w:ascii="Times New Roman" w:hAnsi="Times New Roman" w:cs="Times New Roman"/>
          <w:sz w:val="24"/>
          <w:szCs w:val="24"/>
        </w:rPr>
        <w:t>Теотиуакане</w:t>
      </w:r>
      <w:proofErr w:type="spellEnd"/>
      <w:r w:rsidRPr="00D8481C">
        <w:rPr>
          <w:rFonts w:ascii="Times New Roman" w:hAnsi="Times New Roman" w:cs="Times New Roman"/>
          <w:sz w:val="24"/>
          <w:szCs w:val="24"/>
        </w:rPr>
        <w:t xml:space="preserve"> — прообраз храмовой архитектуры индейцев </w:t>
      </w:r>
      <w:proofErr w:type="spellStart"/>
      <w:r w:rsidRPr="00D8481C">
        <w:rPr>
          <w:rFonts w:ascii="Times New Roman" w:hAnsi="Times New Roman" w:cs="Times New Roman"/>
          <w:sz w:val="24"/>
          <w:szCs w:val="24"/>
        </w:rPr>
        <w:t>Месамерики</w:t>
      </w:r>
      <w:proofErr w:type="spellEnd"/>
      <w:r w:rsidRPr="00D8481C">
        <w:rPr>
          <w:rFonts w:ascii="Times New Roman" w:hAnsi="Times New Roman" w:cs="Times New Roman"/>
          <w:sz w:val="24"/>
          <w:szCs w:val="24"/>
        </w:rPr>
        <w:t xml:space="preserve">. Храм бога </w:t>
      </w:r>
      <w:proofErr w:type="spellStart"/>
      <w:r w:rsidRPr="00D8481C">
        <w:rPr>
          <w:rFonts w:ascii="Times New Roman" w:hAnsi="Times New Roman" w:cs="Times New Roman"/>
          <w:sz w:val="24"/>
          <w:szCs w:val="24"/>
        </w:rPr>
        <w:t>Уицилопочтли</w:t>
      </w:r>
      <w:proofErr w:type="spellEnd"/>
      <w:r w:rsidRPr="00D8481C">
        <w:rPr>
          <w:rFonts w:ascii="Times New Roman" w:hAnsi="Times New Roman" w:cs="Times New Roman"/>
          <w:sz w:val="24"/>
          <w:szCs w:val="24"/>
        </w:rPr>
        <w:t xml:space="preserve"> в </w:t>
      </w:r>
      <w:proofErr w:type="spellStart"/>
      <w:r w:rsidRPr="00D8481C">
        <w:rPr>
          <w:rFonts w:ascii="Times New Roman" w:hAnsi="Times New Roman" w:cs="Times New Roman"/>
          <w:sz w:val="24"/>
          <w:szCs w:val="24"/>
        </w:rPr>
        <w:t>Теночтитлане</w:t>
      </w:r>
      <w:proofErr w:type="spellEnd"/>
      <w:r w:rsidRPr="00D8481C">
        <w:rPr>
          <w:rFonts w:ascii="Times New Roman" w:hAnsi="Times New Roman" w:cs="Times New Roman"/>
          <w:sz w:val="24"/>
          <w:szCs w:val="24"/>
        </w:rPr>
        <w:t xml:space="preserve">. Комплекс майя в </w:t>
      </w:r>
      <w:proofErr w:type="spellStart"/>
      <w:r w:rsidRPr="00D8481C">
        <w:rPr>
          <w:rFonts w:ascii="Times New Roman" w:hAnsi="Times New Roman" w:cs="Times New Roman"/>
          <w:sz w:val="24"/>
          <w:szCs w:val="24"/>
        </w:rPr>
        <w:t>Паленке</w:t>
      </w:r>
      <w:proofErr w:type="spellEnd"/>
      <w:r w:rsidRPr="00D8481C">
        <w:rPr>
          <w:rFonts w:ascii="Times New Roman" w:hAnsi="Times New Roman" w:cs="Times New Roman"/>
          <w:sz w:val="24"/>
          <w:szCs w:val="24"/>
        </w:rPr>
        <w:t xml:space="preserve">. Крито-микенская культура </w:t>
      </w:r>
    </w:p>
    <w:p w14:paraId="3CDF8A29"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Крито-микенская архитектура и декор как отражение </w:t>
      </w:r>
      <w:proofErr w:type="spellStart"/>
      <w:r w:rsidRPr="00D8481C">
        <w:rPr>
          <w:rFonts w:ascii="Times New Roman" w:hAnsi="Times New Roman" w:cs="Times New Roman"/>
          <w:sz w:val="24"/>
          <w:szCs w:val="24"/>
        </w:rPr>
        <w:t>мифао</w:t>
      </w:r>
      <w:proofErr w:type="spellEnd"/>
      <w:r w:rsidRPr="00D8481C">
        <w:rPr>
          <w:rFonts w:ascii="Times New Roman" w:hAnsi="Times New Roman" w:cs="Times New Roman"/>
          <w:sz w:val="24"/>
          <w:szCs w:val="24"/>
        </w:rPr>
        <w:t xml:space="preserve"> Европе и Зевсе, Тезее и Минотавре. Кносский Лабиринт царя Миноса на Крите. Дворец царя Агамемнона в Микенах.</w:t>
      </w:r>
    </w:p>
    <w:p w14:paraId="66C40E26" w14:textId="3354B15A"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Древняя Греция </w:t>
      </w:r>
    </w:p>
    <w:p w14:paraId="2A9B0CFD" w14:textId="48715DB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Мифология — основа мировосприятия древних греков. Афинский Акрополь как выражение идеала красоты Древней Греции. Парфенон — образец высокой классики. Эволюция греческого рельефа от архаики до высокой классики. Храм Афины в </w:t>
      </w:r>
      <w:proofErr w:type="spellStart"/>
      <w:r w:rsidRPr="00D8481C">
        <w:rPr>
          <w:rFonts w:ascii="Times New Roman" w:hAnsi="Times New Roman" w:cs="Times New Roman"/>
          <w:sz w:val="24"/>
          <w:szCs w:val="24"/>
        </w:rPr>
        <w:t>Селинунте</w:t>
      </w:r>
      <w:proofErr w:type="spellEnd"/>
      <w:r w:rsidRPr="00D8481C">
        <w:rPr>
          <w:rFonts w:ascii="Times New Roman" w:hAnsi="Times New Roman" w:cs="Times New Roman"/>
          <w:sz w:val="24"/>
          <w:szCs w:val="24"/>
        </w:rPr>
        <w:t xml:space="preserve">. Храм Зевса в Олимпии. Метопы и ионический фриз Парфенона как отражение мифологической, идеологической, эстетической программы афинского Акрополя. Скульптура Древней Греции: эволюция от архаики до поздней классики. </w:t>
      </w:r>
      <w:proofErr w:type="spellStart"/>
      <w:r w:rsidRPr="00D8481C">
        <w:rPr>
          <w:rFonts w:ascii="Times New Roman" w:hAnsi="Times New Roman" w:cs="Times New Roman"/>
          <w:sz w:val="24"/>
          <w:szCs w:val="24"/>
        </w:rPr>
        <w:t>Куросы</w:t>
      </w:r>
      <w:proofErr w:type="spellEnd"/>
      <w:r w:rsidRPr="00D8481C">
        <w:rPr>
          <w:rFonts w:ascii="Times New Roman" w:hAnsi="Times New Roman" w:cs="Times New Roman"/>
          <w:sz w:val="24"/>
          <w:szCs w:val="24"/>
        </w:rPr>
        <w:t xml:space="preserve"> и </w:t>
      </w:r>
      <w:proofErr w:type="spellStart"/>
      <w:r w:rsidRPr="00D8481C">
        <w:rPr>
          <w:rFonts w:ascii="Times New Roman" w:hAnsi="Times New Roman" w:cs="Times New Roman"/>
          <w:sz w:val="24"/>
          <w:szCs w:val="24"/>
        </w:rPr>
        <w:t>коры</w:t>
      </w:r>
      <w:proofErr w:type="spellEnd"/>
      <w:r w:rsidRPr="00D8481C">
        <w:rPr>
          <w:rFonts w:ascii="Times New Roman" w:hAnsi="Times New Roman" w:cs="Times New Roman"/>
          <w:sz w:val="24"/>
          <w:szCs w:val="24"/>
        </w:rPr>
        <w:t xml:space="preserve">. Статуя </w:t>
      </w:r>
      <w:proofErr w:type="spellStart"/>
      <w:r w:rsidRPr="00D8481C">
        <w:rPr>
          <w:rFonts w:ascii="Times New Roman" w:hAnsi="Times New Roman" w:cs="Times New Roman"/>
          <w:sz w:val="24"/>
          <w:szCs w:val="24"/>
        </w:rPr>
        <w:t>Дорифора</w:t>
      </w:r>
      <w:proofErr w:type="spellEnd"/>
      <w:r w:rsidRPr="00D8481C">
        <w:rPr>
          <w:rFonts w:ascii="Times New Roman" w:hAnsi="Times New Roman" w:cs="Times New Roman"/>
          <w:sz w:val="24"/>
          <w:szCs w:val="24"/>
        </w:rPr>
        <w:t xml:space="preserve"> — образец геометрического</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стиля </w:t>
      </w:r>
      <w:proofErr w:type="spellStart"/>
      <w:r w:rsidRPr="00D8481C">
        <w:rPr>
          <w:rFonts w:ascii="Times New Roman" w:hAnsi="Times New Roman" w:cs="Times New Roman"/>
          <w:sz w:val="24"/>
          <w:szCs w:val="24"/>
        </w:rPr>
        <w:t>Поликлета</w:t>
      </w:r>
      <w:proofErr w:type="spellEnd"/>
      <w:r w:rsidRPr="00D8481C">
        <w:rPr>
          <w:rFonts w:ascii="Times New Roman" w:hAnsi="Times New Roman" w:cs="Times New Roman"/>
          <w:sz w:val="24"/>
          <w:szCs w:val="24"/>
        </w:rPr>
        <w:t>. Скульптура Фидия — вершина греческой пластики.</w:t>
      </w:r>
    </w:p>
    <w:p w14:paraId="194E08AD"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Новая красота поздней классики. Скопас. Менада. Синтез восточных и античных традиций в эллинизме. Спящий гермафродит. </w:t>
      </w:r>
      <w:proofErr w:type="spellStart"/>
      <w:r w:rsidRPr="00D8481C">
        <w:rPr>
          <w:rFonts w:ascii="Times New Roman" w:hAnsi="Times New Roman" w:cs="Times New Roman"/>
          <w:sz w:val="24"/>
          <w:szCs w:val="24"/>
        </w:rPr>
        <w:t>Агесандр</w:t>
      </w:r>
      <w:proofErr w:type="spellEnd"/>
      <w:r w:rsidRPr="00D8481C">
        <w:rPr>
          <w:rFonts w:ascii="Times New Roman" w:hAnsi="Times New Roman" w:cs="Times New Roman"/>
          <w:sz w:val="24"/>
          <w:szCs w:val="24"/>
        </w:rPr>
        <w:t xml:space="preserve">. Венера </w:t>
      </w:r>
      <w:proofErr w:type="spellStart"/>
      <w:r w:rsidRPr="00D8481C">
        <w:rPr>
          <w:rFonts w:ascii="Times New Roman" w:hAnsi="Times New Roman" w:cs="Times New Roman"/>
          <w:sz w:val="24"/>
          <w:szCs w:val="24"/>
        </w:rPr>
        <w:t>Мелосская</w:t>
      </w:r>
      <w:proofErr w:type="spellEnd"/>
      <w:r w:rsidRPr="00D8481C">
        <w:rPr>
          <w:rFonts w:ascii="Times New Roman" w:hAnsi="Times New Roman" w:cs="Times New Roman"/>
          <w:sz w:val="24"/>
          <w:szCs w:val="24"/>
        </w:rPr>
        <w:t>. Гигантизм архитектурных форм. Экспрессия и натурализм скульптурного декора. Алтарь Зевса в Пергаме.</w:t>
      </w:r>
    </w:p>
    <w:p w14:paraId="61AF8241" w14:textId="4025E39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Древний Рим </w:t>
      </w:r>
    </w:p>
    <w:p w14:paraId="2524D44D"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Архитектура как зеркало величия государства. Специфика римского градостроительства. Римский форум, Колизей, Пантеон. Планировка римского дома. Фрески и мозаика — основные средства декора. Дом </w:t>
      </w:r>
      <w:proofErr w:type="spellStart"/>
      <w:r w:rsidRPr="00D8481C">
        <w:rPr>
          <w:rFonts w:ascii="Times New Roman" w:hAnsi="Times New Roman" w:cs="Times New Roman"/>
          <w:sz w:val="24"/>
          <w:szCs w:val="24"/>
        </w:rPr>
        <w:t>Веттиев</w:t>
      </w:r>
      <w:proofErr w:type="spellEnd"/>
      <w:r w:rsidRPr="00D8481C">
        <w:rPr>
          <w:rFonts w:ascii="Times New Roman" w:hAnsi="Times New Roman" w:cs="Times New Roman"/>
          <w:sz w:val="24"/>
          <w:szCs w:val="24"/>
        </w:rPr>
        <w:t>, дом Трагического поэта в Помпеях. Скульптурный портрет. Юлий Брут, Октавиан Август, Константин Великий.</w:t>
      </w:r>
    </w:p>
    <w:p w14:paraId="10F15BE7" w14:textId="08990016"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Раннехристианское искусство </w:t>
      </w:r>
    </w:p>
    <w:p w14:paraId="2220F6A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Типы храмов: ротонда и базилика. Порядок размещения мозаичного декора. Христианская символика. Мавзолеи Констанции в Риме, Галлы </w:t>
      </w:r>
      <w:proofErr w:type="spellStart"/>
      <w:r w:rsidRPr="00D8481C">
        <w:rPr>
          <w:rFonts w:ascii="Times New Roman" w:hAnsi="Times New Roman" w:cs="Times New Roman"/>
          <w:sz w:val="24"/>
          <w:szCs w:val="24"/>
        </w:rPr>
        <w:t>Плацидии</w:t>
      </w:r>
      <w:proofErr w:type="spellEnd"/>
      <w:r w:rsidRPr="00D8481C">
        <w:rPr>
          <w:rFonts w:ascii="Times New Roman" w:hAnsi="Times New Roman" w:cs="Times New Roman"/>
          <w:sz w:val="24"/>
          <w:szCs w:val="24"/>
        </w:rPr>
        <w:t xml:space="preserve"> в Равенне. Базилика Санта-Мария Маджоре в Риме.</w:t>
      </w:r>
    </w:p>
    <w:p w14:paraId="230812E1" w14:textId="09FB19E8" w:rsidR="00F94789" w:rsidRPr="00D8481C" w:rsidRDefault="00F94789" w:rsidP="00F94789">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Pr>
          <w:rFonts w:ascii="Times New Roman" w:hAnsi="Times New Roman" w:cs="Times New Roman"/>
          <w:sz w:val="24"/>
          <w:szCs w:val="24"/>
        </w:rPr>
        <w:t>удожественная культура средних веков</w:t>
      </w:r>
    </w:p>
    <w:p w14:paraId="5A48FBD7" w14:textId="70A4F281"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Византия и Древняя Русь </w:t>
      </w:r>
    </w:p>
    <w:p w14:paraId="3CF24272"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Византийский центрально-купольный храм как обиталище Бога на земле. Собор Св. Софии в Константинополе. Архитектурная символика крестово-купольного храма. Порядок размещения декора. Космическая, топографическая, временная символика крестово-купольного храма и его стилистическое многообразие.</w:t>
      </w:r>
    </w:p>
    <w:p w14:paraId="6B11D461" w14:textId="1B0BB483"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Византийский стиль: собор Св. Софии в Киеве. Владимиро-Суздальская строительная школа: церковь Покрова на Нерли. Новгородская строительная школа: церковь Спаса Преображения на Ильине. Византийский стиль в мозаичном декоре. Церковь Сан-</w:t>
      </w:r>
      <w:proofErr w:type="spellStart"/>
      <w:r w:rsidRPr="00D8481C">
        <w:rPr>
          <w:rFonts w:ascii="Times New Roman" w:hAnsi="Times New Roman" w:cs="Times New Roman"/>
          <w:sz w:val="24"/>
          <w:szCs w:val="24"/>
        </w:rPr>
        <w:t>Витале</w:t>
      </w:r>
      <w:proofErr w:type="spellEnd"/>
      <w:r w:rsidRPr="00D8481C">
        <w:rPr>
          <w:rFonts w:ascii="Times New Roman" w:hAnsi="Times New Roman" w:cs="Times New Roman"/>
          <w:sz w:val="24"/>
          <w:szCs w:val="24"/>
        </w:rPr>
        <w:t xml:space="preserve"> в Равенне. Византийский стиль в иконописи. Иконостас. Икона Богоматери Владимирской. Образы Спаса и святых в творчестве Феофана Грека. Деисус Благовещенского собора Московского Кремля. Московская школа иконописи. Русский иконостас. Андрей Рублев.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Спас Звенигородского чина. Икона Рублева «Троица» —символ национального единения русских земель. Эволюция московской архитектурной школы. Раннемосковская школа. Спасский собор </w:t>
      </w:r>
      <w:proofErr w:type="spellStart"/>
      <w:r w:rsidRPr="00D8481C">
        <w:rPr>
          <w:rFonts w:ascii="Times New Roman" w:hAnsi="Times New Roman" w:cs="Times New Roman"/>
          <w:sz w:val="24"/>
          <w:szCs w:val="24"/>
        </w:rPr>
        <w:t>Спасо</w:t>
      </w:r>
      <w:proofErr w:type="spellEnd"/>
      <w:r w:rsidRPr="00D8481C">
        <w:rPr>
          <w:rFonts w:ascii="Times New Roman" w:hAnsi="Times New Roman" w:cs="Times New Roman"/>
          <w:sz w:val="24"/>
          <w:szCs w:val="24"/>
        </w:rPr>
        <w:t>-Андроникова монастыря. Ренессансные тенденции в ансамбле Московского Кремля. Успенский собор. Архангельский собор. Грановитая палата. Шатровый храм как образный синтез храма-кивория и ренессансных архитектурных элементов. Церковь Вознесения в Коломенском. Дионисий. Фресковые росписи на тему Акафиста в церкви Рождества Богородицы в Ферапонтове. Знаменный распев.</w:t>
      </w:r>
    </w:p>
    <w:p w14:paraId="260D85A6" w14:textId="04EF2B16"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Западная Европа </w:t>
      </w:r>
    </w:p>
    <w:p w14:paraId="6FCD073F" w14:textId="5069D00C" w:rsidR="000E256D" w:rsidRPr="00D8481C" w:rsidRDefault="000E256D" w:rsidP="00D8481C">
      <w:pPr>
        <w:tabs>
          <w:tab w:val="left" w:pos="1337"/>
          <w:tab w:val="left" w:pos="1560"/>
        </w:tabs>
        <w:ind w:firstLine="709"/>
        <w:jc w:val="both"/>
        <w:rPr>
          <w:rFonts w:ascii="Times New Roman" w:hAnsi="Times New Roman" w:cs="Times New Roman"/>
          <w:sz w:val="24"/>
          <w:szCs w:val="24"/>
        </w:rPr>
      </w:pPr>
      <w:proofErr w:type="spellStart"/>
      <w:r w:rsidRPr="00D8481C">
        <w:rPr>
          <w:rFonts w:ascii="Times New Roman" w:hAnsi="Times New Roman" w:cs="Times New Roman"/>
          <w:sz w:val="24"/>
          <w:szCs w:val="24"/>
        </w:rPr>
        <w:t>Дороманская</w:t>
      </w:r>
      <w:proofErr w:type="spellEnd"/>
      <w:r w:rsidR="00D8481C">
        <w:rPr>
          <w:rFonts w:ascii="Times New Roman" w:hAnsi="Times New Roman" w:cs="Times New Roman"/>
          <w:sz w:val="24"/>
          <w:szCs w:val="24"/>
        </w:rPr>
        <w:t xml:space="preserve"> </w:t>
      </w:r>
      <w:r w:rsidRPr="00D8481C">
        <w:rPr>
          <w:rFonts w:ascii="Times New Roman" w:hAnsi="Times New Roman" w:cs="Times New Roman"/>
          <w:sz w:val="24"/>
          <w:szCs w:val="24"/>
        </w:rPr>
        <w:t>культура: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«каролингское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Возрождение».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Архитектурная символика и мозаичный декор капеллы Карла Великого в Ахене. Эволюция </w:t>
      </w:r>
      <w:proofErr w:type="spellStart"/>
      <w:r w:rsidRPr="00D8481C">
        <w:rPr>
          <w:rFonts w:ascii="Times New Roman" w:hAnsi="Times New Roman" w:cs="Times New Roman"/>
          <w:sz w:val="24"/>
          <w:szCs w:val="24"/>
        </w:rPr>
        <w:t>базиликального</w:t>
      </w:r>
      <w:proofErr w:type="spellEnd"/>
      <w:r w:rsidR="00D8481C">
        <w:rPr>
          <w:rFonts w:ascii="Times New Roman" w:hAnsi="Times New Roman" w:cs="Times New Roman"/>
          <w:sz w:val="24"/>
          <w:szCs w:val="24"/>
        </w:rPr>
        <w:t xml:space="preserve"> </w:t>
      </w:r>
      <w:r w:rsidRPr="00D8481C">
        <w:rPr>
          <w:rFonts w:ascii="Times New Roman" w:hAnsi="Times New Roman" w:cs="Times New Roman"/>
          <w:sz w:val="24"/>
          <w:szCs w:val="24"/>
        </w:rPr>
        <w:t>типа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храма.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Церковь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Сен-Мишель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де</w:t>
      </w:r>
      <w:r w:rsid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Кюкса</w:t>
      </w:r>
      <w:proofErr w:type="spellEnd"/>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Лангедоке. Фресковый декор </w:t>
      </w:r>
      <w:proofErr w:type="spellStart"/>
      <w:r w:rsidRPr="00D8481C">
        <w:rPr>
          <w:rFonts w:ascii="Times New Roman" w:hAnsi="Times New Roman" w:cs="Times New Roman"/>
          <w:sz w:val="24"/>
          <w:szCs w:val="24"/>
        </w:rPr>
        <w:t>дороманской</w:t>
      </w:r>
      <w:proofErr w:type="spellEnd"/>
      <w:r w:rsidRPr="00D8481C">
        <w:rPr>
          <w:rFonts w:ascii="Times New Roman" w:hAnsi="Times New Roman" w:cs="Times New Roman"/>
          <w:sz w:val="24"/>
          <w:szCs w:val="24"/>
        </w:rPr>
        <w:t xml:space="preserve"> базилики. Церковь Санкт-</w:t>
      </w:r>
      <w:proofErr w:type="spellStart"/>
      <w:r w:rsidRPr="00D8481C">
        <w:rPr>
          <w:rFonts w:ascii="Times New Roman" w:hAnsi="Times New Roman" w:cs="Times New Roman"/>
          <w:sz w:val="24"/>
          <w:szCs w:val="24"/>
        </w:rPr>
        <w:t>Иоханн</w:t>
      </w:r>
      <w:proofErr w:type="spellEnd"/>
      <w:r w:rsidRPr="00D8481C">
        <w:rPr>
          <w:rFonts w:ascii="Times New Roman" w:hAnsi="Times New Roman" w:cs="Times New Roman"/>
          <w:sz w:val="24"/>
          <w:szCs w:val="24"/>
        </w:rPr>
        <w:t xml:space="preserve"> в </w:t>
      </w:r>
      <w:proofErr w:type="spellStart"/>
      <w:r w:rsidRPr="00D8481C">
        <w:rPr>
          <w:rFonts w:ascii="Times New Roman" w:hAnsi="Times New Roman" w:cs="Times New Roman"/>
          <w:sz w:val="24"/>
          <w:szCs w:val="24"/>
        </w:rPr>
        <w:t>Мюстере</w:t>
      </w:r>
      <w:proofErr w:type="spellEnd"/>
      <w:r w:rsidRPr="00D8481C">
        <w:rPr>
          <w:rFonts w:ascii="Times New Roman" w:hAnsi="Times New Roman" w:cs="Times New Roman"/>
          <w:sz w:val="24"/>
          <w:szCs w:val="24"/>
        </w:rPr>
        <w:t>. Кредо романской культуры. Отображение жизни человека Средних веков в архитектуре,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барельефах,</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фресковом</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декоре,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витражах</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монастырских</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базилик.</w:t>
      </w:r>
    </w:p>
    <w:p w14:paraId="279BE2D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Аббатство Сен-Пьер в </w:t>
      </w:r>
      <w:proofErr w:type="spellStart"/>
      <w:r w:rsidRPr="00D8481C">
        <w:rPr>
          <w:rFonts w:ascii="Times New Roman" w:hAnsi="Times New Roman" w:cs="Times New Roman"/>
          <w:sz w:val="24"/>
          <w:szCs w:val="24"/>
        </w:rPr>
        <w:t>Муассаке</w:t>
      </w:r>
      <w:proofErr w:type="spellEnd"/>
      <w:r w:rsidRPr="00D8481C">
        <w:rPr>
          <w:rFonts w:ascii="Times New Roman" w:hAnsi="Times New Roman" w:cs="Times New Roman"/>
          <w:sz w:val="24"/>
          <w:szCs w:val="24"/>
        </w:rPr>
        <w:t>. Церковь Санкт-</w:t>
      </w:r>
      <w:proofErr w:type="spellStart"/>
      <w:r w:rsidRPr="00D8481C">
        <w:rPr>
          <w:rFonts w:ascii="Times New Roman" w:hAnsi="Times New Roman" w:cs="Times New Roman"/>
          <w:sz w:val="24"/>
          <w:szCs w:val="24"/>
        </w:rPr>
        <w:t>Иоханн</w:t>
      </w:r>
      <w:proofErr w:type="spellEnd"/>
      <w:r w:rsidRPr="00D8481C">
        <w:rPr>
          <w:rFonts w:ascii="Times New Roman" w:hAnsi="Times New Roman" w:cs="Times New Roman"/>
          <w:sz w:val="24"/>
          <w:szCs w:val="24"/>
        </w:rPr>
        <w:t xml:space="preserve"> в </w:t>
      </w:r>
      <w:proofErr w:type="spellStart"/>
      <w:r w:rsidRPr="00D8481C">
        <w:rPr>
          <w:rFonts w:ascii="Times New Roman" w:hAnsi="Times New Roman" w:cs="Times New Roman"/>
          <w:sz w:val="24"/>
          <w:szCs w:val="24"/>
        </w:rPr>
        <w:t>Мюстере</w:t>
      </w:r>
      <w:proofErr w:type="spellEnd"/>
      <w:r w:rsidRPr="00D8481C">
        <w:rPr>
          <w:rFonts w:ascii="Times New Roman" w:hAnsi="Times New Roman" w:cs="Times New Roman"/>
          <w:sz w:val="24"/>
          <w:szCs w:val="24"/>
        </w:rPr>
        <w:t>. Церковь Санкт-</w:t>
      </w:r>
      <w:proofErr w:type="spellStart"/>
      <w:r w:rsidRPr="00D8481C">
        <w:rPr>
          <w:rFonts w:ascii="Times New Roman" w:hAnsi="Times New Roman" w:cs="Times New Roman"/>
          <w:sz w:val="24"/>
          <w:szCs w:val="24"/>
        </w:rPr>
        <w:t>Апостельн</w:t>
      </w:r>
      <w:proofErr w:type="spellEnd"/>
      <w:r w:rsidRPr="00D8481C">
        <w:rPr>
          <w:rFonts w:ascii="Times New Roman" w:hAnsi="Times New Roman" w:cs="Times New Roman"/>
          <w:sz w:val="24"/>
          <w:szCs w:val="24"/>
        </w:rPr>
        <w:t xml:space="preserve"> в Кельне. Готический храм — образ мира. Церковь Сен-Дени под Парижем. Внутренний декор готического храма: витражи, скульптура, шпалеры. Собор </w:t>
      </w:r>
      <w:proofErr w:type="spellStart"/>
      <w:r w:rsidRPr="00D8481C">
        <w:rPr>
          <w:rFonts w:ascii="Times New Roman" w:hAnsi="Times New Roman" w:cs="Times New Roman"/>
          <w:sz w:val="24"/>
          <w:szCs w:val="24"/>
        </w:rPr>
        <w:t>Нотр</w:t>
      </w:r>
      <w:proofErr w:type="spellEnd"/>
      <w:r w:rsidRPr="00D8481C">
        <w:rPr>
          <w:rFonts w:ascii="Times New Roman" w:hAnsi="Times New Roman" w:cs="Times New Roman"/>
          <w:sz w:val="24"/>
          <w:szCs w:val="24"/>
        </w:rPr>
        <w:t xml:space="preserve">-Дам в Париже. Григорианский хорал. Основные этапы развития готического стиля. Региональные особенности готики. Франция: собор </w:t>
      </w:r>
      <w:proofErr w:type="spellStart"/>
      <w:r w:rsidRPr="00D8481C">
        <w:rPr>
          <w:rFonts w:ascii="Times New Roman" w:hAnsi="Times New Roman" w:cs="Times New Roman"/>
          <w:sz w:val="24"/>
          <w:szCs w:val="24"/>
        </w:rPr>
        <w:t>Нотр</w:t>
      </w:r>
      <w:proofErr w:type="spellEnd"/>
      <w:r w:rsidRPr="00D8481C">
        <w:rPr>
          <w:rFonts w:ascii="Times New Roman" w:hAnsi="Times New Roman" w:cs="Times New Roman"/>
          <w:sz w:val="24"/>
          <w:szCs w:val="24"/>
        </w:rPr>
        <w:t xml:space="preserve">-Дам в Шартре, аббатство Сен-Дени под Парижем, собор </w:t>
      </w:r>
      <w:proofErr w:type="spellStart"/>
      <w:r w:rsidRPr="00D8481C">
        <w:rPr>
          <w:rFonts w:ascii="Times New Roman" w:hAnsi="Times New Roman" w:cs="Times New Roman"/>
          <w:sz w:val="24"/>
          <w:szCs w:val="24"/>
        </w:rPr>
        <w:t>Нотр</w:t>
      </w:r>
      <w:proofErr w:type="spellEnd"/>
      <w:r w:rsidRPr="00D8481C">
        <w:rPr>
          <w:rFonts w:ascii="Times New Roman" w:hAnsi="Times New Roman" w:cs="Times New Roman"/>
          <w:sz w:val="24"/>
          <w:szCs w:val="24"/>
        </w:rPr>
        <w:t xml:space="preserve">-Дам в Руане. Германия: собор Санкт-Петер в Кельне, церковь </w:t>
      </w:r>
      <w:proofErr w:type="spellStart"/>
      <w:r w:rsidRPr="00D8481C">
        <w:rPr>
          <w:rFonts w:ascii="Times New Roman" w:hAnsi="Times New Roman" w:cs="Times New Roman"/>
          <w:sz w:val="24"/>
          <w:szCs w:val="24"/>
        </w:rPr>
        <w:t>Фрауенкирхе</w:t>
      </w:r>
      <w:proofErr w:type="spellEnd"/>
      <w:r w:rsidRPr="00D8481C">
        <w:rPr>
          <w:rFonts w:ascii="Times New Roman" w:hAnsi="Times New Roman" w:cs="Times New Roman"/>
          <w:sz w:val="24"/>
          <w:szCs w:val="24"/>
        </w:rPr>
        <w:t xml:space="preserve"> в Нюрнберге. Англия: собор</w:t>
      </w:r>
    </w:p>
    <w:p w14:paraId="225A1BC3"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Вестминстерского аббатства в Лондоне. Испания: собор в Толедо. Италия: церковь Санта-Мария Новелла во Флоренции.</w:t>
      </w:r>
    </w:p>
    <w:p w14:paraId="75E7D084" w14:textId="6654A5B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Новое искусство — </w:t>
      </w:r>
      <w:proofErr w:type="spellStart"/>
      <w:r w:rsidRPr="00D8481C">
        <w:rPr>
          <w:rFonts w:ascii="Times New Roman" w:hAnsi="Times New Roman" w:cs="Times New Roman"/>
          <w:sz w:val="24"/>
          <w:szCs w:val="24"/>
        </w:rPr>
        <w:t>Арс</w:t>
      </w:r>
      <w:proofErr w:type="spellEnd"/>
      <w:r w:rsidRPr="00D8481C">
        <w:rPr>
          <w:rFonts w:ascii="Times New Roman" w:hAnsi="Times New Roman" w:cs="Times New Roman"/>
          <w:sz w:val="24"/>
          <w:szCs w:val="24"/>
        </w:rPr>
        <w:t xml:space="preserve"> нова </w:t>
      </w:r>
    </w:p>
    <w:p w14:paraId="59375F7F"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Проторенессанс в Италии. «Божественная комедия» Данте Алигьери как отражение эстетики </w:t>
      </w:r>
      <w:proofErr w:type="spellStart"/>
      <w:r w:rsidRPr="00D8481C">
        <w:rPr>
          <w:rFonts w:ascii="Times New Roman" w:hAnsi="Times New Roman" w:cs="Times New Roman"/>
          <w:sz w:val="24"/>
          <w:szCs w:val="24"/>
        </w:rPr>
        <w:t>Арс</w:t>
      </w:r>
      <w:proofErr w:type="spellEnd"/>
      <w:r w:rsidRPr="00D8481C">
        <w:rPr>
          <w:rFonts w:ascii="Times New Roman" w:hAnsi="Times New Roman" w:cs="Times New Roman"/>
          <w:sz w:val="24"/>
          <w:szCs w:val="24"/>
        </w:rPr>
        <w:t xml:space="preserve"> нова в литературе. Античный принцип «подражать природе» в живописи. Джотто. Фресковый цикл в капелле </w:t>
      </w:r>
      <w:proofErr w:type="spellStart"/>
      <w:r w:rsidRPr="00D8481C">
        <w:rPr>
          <w:rFonts w:ascii="Times New Roman" w:hAnsi="Times New Roman" w:cs="Times New Roman"/>
          <w:sz w:val="24"/>
          <w:szCs w:val="24"/>
        </w:rPr>
        <w:t>Скровеньи</w:t>
      </w:r>
      <w:proofErr w:type="spellEnd"/>
      <w:r w:rsidRPr="00D8481C">
        <w:rPr>
          <w:rFonts w:ascii="Times New Roman" w:hAnsi="Times New Roman" w:cs="Times New Roman"/>
          <w:sz w:val="24"/>
          <w:szCs w:val="24"/>
        </w:rPr>
        <w:t xml:space="preserve"> в Падуе. Аллегорические циклы </w:t>
      </w:r>
      <w:proofErr w:type="spellStart"/>
      <w:r w:rsidRPr="00D8481C">
        <w:rPr>
          <w:rFonts w:ascii="Times New Roman" w:hAnsi="Times New Roman" w:cs="Times New Roman"/>
          <w:sz w:val="24"/>
          <w:szCs w:val="24"/>
        </w:rPr>
        <w:t>Арс</w:t>
      </w:r>
      <w:proofErr w:type="spellEnd"/>
      <w:r w:rsidRPr="00D8481C">
        <w:rPr>
          <w:rFonts w:ascii="Times New Roman" w:hAnsi="Times New Roman" w:cs="Times New Roman"/>
          <w:sz w:val="24"/>
          <w:szCs w:val="24"/>
        </w:rPr>
        <w:t xml:space="preserve"> нова на тему Триумфа покаяния и Триумфа Смерти.</w:t>
      </w:r>
    </w:p>
    <w:p w14:paraId="3C577B9B"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Фресковый цикл Андреа да </w:t>
      </w:r>
      <w:proofErr w:type="spellStart"/>
      <w:r w:rsidRPr="00D8481C">
        <w:rPr>
          <w:rFonts w:ascii="Times New Roman" w:hAnsi="Times New Roman" w:cs="Times New Roman"/>
          <w:sz w:val="24"/>
          <w:szCs w:val="24"/>
        </w:rPr>
        <w:t>Бонайути</w:t>
      </w:r>
      <w:proofErr w:type="spellEnd"/>
      <w:r w:rsidRPr="00D8481C">
        <w:rPr>
          <w:rFonts w:ascii="Times New Roman" w:hAnsi="Times New Roman" w:cs="Times New Roman"/>
          <w:sz w:val="24"/>
          <w:szCs w:val="24"/>
        </w:rPr>
        <w:t xml:space="preserve"> в Испанской капелле собора Санта-Мария Новелла во Флоренции. Фресковый цикл Мастера Триумфа Смерти на пизанском кладбище </w:t>
      </w:r>
      <w:proofErr w:type="spellStart"/>
      <w:r w:rsidRPr="00D8481C">
        <w:rPr>
          <w:rFonts w:ascii="Times New Roman" w:hAnsi="Times New Roman" w:cs="Times New Roman"/>
          <w:sz w:val="24"/>
          <w:szCs w:val="24"/>
        </w:rPr>
        <w:t>Кампосанто</w:t>
      </w:r>
      <w:proofErr w:type="spellEnd"/>
      <w:r w:rsidRPr="00D8481C">
        <w:rPr>
          <w:rFonts w:ascii="Times New Roman" w:hAnsi="Times New Roman" w:cs="Times New Roman"/>
          <w:sz w:val="24"/>
          <w:szCs w:val="24"/>
        </w:rPr>
        <w:t xml:space="preserve">. Музыкальное течение </w:t>
      </w:r>
      <w:proofErr w:type="spellStart"/>
      <w:r w:rsidRPr="00D8481C">
        <w:rPr>
          <w:rFonts w:ascii="Times New Roman" w:hAnsi="Times New Roman" w:cs="Times New Roman"/>
          <w:sz w:val="24"/>
          <w:szCs w:val="24"/>
        </w:rPr>
        <w:t>Арс</w:t>
      </w:r>
      <w:proofErr w:type="spellEnd"/>
      <w:r w:rsidRPr="00D8481C">
        <w:rPr>
          <w:rFonts w:ascii="Times New Roman" w:hAnsi="Times New Roman" w:cs="Times New Roman"/>
          <w:sz w:val="24"/>
          <w:szCs w:val="24"/>
        </w:rPr>
        <w:t xml:space="preserve"> нова. Специфика </w:t>
      </w:r>
      <w:proofErr w:type="spellStart"/>
      <w:r w:rsidRPr="00D8481C">
        <w:rPr>
          <w:rFonts w:ascii="Times New Roman" w:hAnsi="Times New Roman" w:cs="Times New Roman"/>
          <w:sz w:val="24"/>
          <w:szCs w:val="24"/>
        </w:rPr>
        <w:t>Арс</w:t>
      </w:r>
      <w:proofErr w:type="spellEnd"/>
      <w:r w:rsidRPr="00D8481C">
        <w:rPr>
          <w:rFonts w:ascii="Times New Roman" w:hAnsi="Times New Roman" w:cs="Times New Roman"/>
          <w:sz w:val="24"/>
          <w:szCs w:val="24"/>
        </w:rPr>
        <w:t xml:space="preserve"> нова на Севере. Ян Ван </w:t>
      </w:r>
      <w:proofErr w:type="spellStart"/>
      <w:r w:rsidRPr="00D8481C">
        <w:rPr>
          <w:rFonts w:ascii="Times New Roman" w:hAnsi="Times New Roman" w:cs="Times New Roman"/>
          <w:sz w:val="24"/>
          <w:szCs w:val="24"/>
        </w:rPr>
        <w:t>Эйк</w:t>
      </w:r>
      <w:proofErr w:type="spellEnd"/>
      <w:r w:rsidRPr="00D8481C">
        <w:rPr>
          <w:rFonts w:ascii="Times New Roman" w:hAnsi="Times New Roman" w:cs="Times New Roman"/>
          <w:sz w:val="24"/>
          <w:szCs w:val="24"/>
        </w:rPr>
        <w:t xml:space="preserve">. Алтарь «Поклонение Агнцу» в церкви Св. </w:t>
      </w:r>
      <w:proofErr w:type="spellStart"/>
      <w:r w:rsidRPr="00D8481C">
        <w:rPr>
          <w:rFonts w:ascii="Times New Roman" w:hAnsi="Times New Roman" w:cs="Times New Roman"/>
          <w:sz w:val="24"/>
          <w:szCs w:val="24"/>
        </w:rPr>
        <w:t>Бавона</w:t>
      </w:r>
      <w:proofErr w:type="spellEnd"/>
      <w:r w:rsidRPr="00D8481C">
        <w:rPr>
          <w:rFonts w:ascii="Times New Roman" w:hAnsi="Times New Roman" w:cs="Times New Roman"/>
          <w:sz w:val="24"/>
          <w:szCs w:val="24"/>
        </w:rPr>
        <w:t xml:space="preserve"> в Генте.</w:t>
      </w:r>
    </w:p>
    <w:p w14:paraId="1C99DEA1" w14:textId="54B45FA9" w:rsid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Художественная</w:t>
      </w:r>
      <w:r w:rsidR="00F94789">
        <w:rPr>
          <w:rFonts w:ascii="Times New Roman" w:hAnsi="Times New Roman" w:cs="Times New Roman"/>
          <w:sz w:val="24"/>
          <w:szCs w:val="24"/>
        </w:rPr>
        <w:t xml:space="preserve"> культура Дальнего и Ближнего востока в средние века. </w:t>
      </w:r>
    </w:p>
    <w:p w14:paraId="6B4C7D3A" w14:textId="06EBCCC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Китай </w:t>
      </w:r>
    </w:p>
    <w:p w14:paraId="706D1284"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Вечная гармония </w:t>
      </w:r>
      <w:proofErr w:type="spellStart"/>
      <w:r w:rsidRPr="00D8481C">
        <w:rPr>
          <w:rFonts w:ascii="Times New Roman" w:hAnsi="Times New Roman" w:cs="Times New Roman"/>
          <w:sz w:val="24"/>
          <w:szCs w:val="24"/>
        </w:rPr>
        <w:t>инь</w:t>
      </w:r>
      <w:proofErr w:type="spellEnd"/>
      <w:r w:rsidRPr="00D8481C">
        <w:rPr>
          <w:rFonts w:ascii="Times New Roman" w:hAnsi="Times New Roman" w:cs="Times New Roman"/>
          <w:sz w:val="24"/>
          <w:szCs w:val="24"/>
        </w:rPr>
        <w:t xml:space="preserve"> и </w:t>
      </w:r>
      <w:proofErr w:type="spellStart"/>
      <w:r w:rsidRPr="00D8481C">
        <w:rPr>
          <w:rFonts w:ascii="Times New Roman" w:hAnsi="Times New Roman" w:cs="Times New Roman"/>
          <w:sz w:val="24"/>
          <w:szCs w:val="24"/>
        </w:rPr>
        <w:t>ян</w:t>
      </w:r>
      <w:proofErr w:type="spellEnd"/>
      <w:r w:rsidRPr="00D8481C">
        <w:rPr>
          <w:rFonts w:ascii="Times New Roman" w:hAnsi="Times New Roman" w:cs="Times New Roman"/>
          <w:sz w:val="24"/>
          <w:szCs w:val="24"/>
        </w:rPr>
        <w:t xml:space="preserve"> — основа китайской культуры. Ансамбль Храма Неба в Пекине как воплощение мифологических и религиозно-нравственных представлений Древнего Китая.</w:t>
      </w:r>
    </w:p>
    <w:p w14:paraId="236C3E87" w14:textId="1F1B92D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Япония </w:t>
      </w:r>
    </w:p>
    <w:p w14:paraId="0AA77C2A"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Культ природы — кредо японской архитектуры. Японские сады как квинтэссенция мифологии синтоизма и философско-религиозных воззрений буддизма. Райский сад монастыря </w:t>
      </w:r>
      <w:proofErr w:type="spellStart"/>
      <w:r w:rsidRPr="00D8481C">
        <w:rPr>
          <w:rFonts w:ascii="Times New Roman" w:hAnsi="Times New Roman" w:cs="Times New Roman"/>
          <w:sz w:val="24"/>
          <w:szCs w:val="24"/>
        </w:rPr>
        <w:t>Бёдоин</w:t>
      </w:r>
      <w:proofErr w:type="spellEnd"/>
      <w:r w:rsidRPr="00D8481C">
        <w:rPr>
          <w:rFonts w:ascii="Times New Roman" w:hAnsi="Times New Roman" w:cs="Times New Roman"/>
          <w:sz w:val="24"/>
          <w:szCs w:val="24"/>
        </w:rPr>
        <w:t xml:space="preserve"> в Удзи. Философский сад камней </w:t>
      </w:r>
      <w:proofErr w:type="spellStart"/>
      <w:r w:rsidRPr="00D8481C">
        <w:rPr>
          <w:rFonts w:ascii="Times New Roman" w:hAnsi="Times New Roman" w:cs="Times New Roman"/>
          <w:sz w:val="24"/>
          <w:szCs w:val="24"/>
        </w:rPr>
        <w:t>Рёандзи</w:t>
      </w:r>
      <w:proofErr w:type="spellEnd"/>
      <w:r w:rsidRPr="00D8481C">
        <w:rPr>
          <w:rFonts w:ascii="Times New Roman" w:hAnsi="Times New Roman" w:cs="Times New Roman"/>
          <w:sz w:val="24"/>
          <w:szCs w:val="24"/>
        </w:rPr>
        <w:t xml:space="preserve"> в Киото. Чайный сад «Сосны и лютни» виллы Кацура близ Киото.</w:t>
      </w:r>
    </w:p>
    <w:p w14:paraId="565316CC" w14:textId="7FDDCDF8"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Ближний Восток </w:t>
      </w:r>
    </w:p>
    <w:p w14:paraId="39335D5D" w14:textId="77777777" w:rsid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Образ рая в архитектуре мечетей и общественных сооружений. Колонная мечеть </w:t>
      </w:r>
      <w:proofErr w:type="spellStart"/>
      <w:r w:rsidRPr="00D8481C">
        <w:rPr>
          <w:rFonts w:ascii="Times New Roman" w:hAnsi="Times New Roman" w:cs="Times New Roman"/>
          <w:sz w:val="24"/>
          <w:szCs w:val="24"/>
        </w:rPr>
        <w:t>Омейедов</w:t>
      </w:r>
      <w:proofErr w:type="spellEnd"/>
      <w:r w:rsidRPr="00D8481C">
        <w:rPr>
          <w:rFonts w:ascii="Times New Roman" w:hAnsi="Times New Roman" w:cs="Times New Roman"/>
          <w:sz w:val="24"/>
          <w:szCs w:val="24"/>
        </w:rPr>
        <w:t xml:space="preserve"> в Кордове. Купольная Голубая мечеть в Стамбуле. Площадь Регистан в Самарканде. Образ мусульманского рая в архитектуре дворцов. Альгамбра в Гранаде.</w:t>
      </w:r>
    </w:p>
    <w:p w14:paraId="2221C1EB" w14:textId="7B33B14E"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11 класс </w:t>
      </w:r>
    </w:p>
    <w:p w14:paraId="5439E8DC" w14:textId="5E0E3D9D"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sidR="00F94789">
        <w:rPr>
          <w:rFonts w:ascii="Times New Roman" w:hAnsi="Times New Roman" w:cs="Times New Roman"/>
          <w:sz w:val="24"/>
          <w:szCs w:val="24"/>
        </w:rPr>
        <w:t xml:space="preserve">удожественная культура эпохи Возрождения </w:t>
      </w:r>
    </w:p>
    <w:p w14:paraId="4CA7175D" w14:textId="0925F440"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Возрождение в Италии </w:t>
      </w:r>
    </w:p>
    <w:p w14:paraId="50C9F77F" w14:textId="4B1AB666"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Гуманистическое видение мира как основа культуры Возрождения. Флоренция</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 воплощение ренессансной идеи «идеального» города в трактатах, архитектуре, живописи. Леон </w:t>
      </w:r>
      <w:proofErr w:type="spellStart"/>
      <w:r w:rsidRPr="00D8481C">
        <w:rPr>
          <w:rFonts w:ascii="Times New Roman" w:hAnsi="Times New Roman" w:cs="Times New Roman"/>
          <w:sz w:val="24"/>
          <w:szCs w:val="24"/>
        </w:rPr>
        <w:t>Баттиста</w:t>
      </w:r>
      <w:proofErr w:type="spellEnd"/>
      <w:r w:rsidRPr="00D8481C">
        <w:rPr>
          <w:rFonts w:ascii="Times New Roman" w:hAnsi="Times New Roman" w:cs="Times New Roman"/>
          <w:sz w:val="24"/>
          <w:szCs w:val="24"/>
        </w:rPr>
        <w:t xml:space="preserve"> Альберти. «Десять книг о зодчестве». Филиппо Брунеллески. Купол собора Санта-Мария дель Фьоре. Приют невинных. Площадь </w:t>
      </w:r>
      <w:proofErr w:type="spellStart"/>
      <w:r w:rsidRPr="00D8481C">
        <w:rPr>
          <w:rFonts w:ascii="Times New Roman" w:hAnsi="Times New Roman" w:cs="Times New Roman"/>
          <w:sz w:val="24"/>
          <w:szCs w:val="24"/>
        </w:rPr>
        <w:t>Аннунциаты</w:t>
      </w:r>
      <w:proofErr w:type="spellEnd"/>
      <w:r w:rsidRPr="00D8481C">
        <w:rPr>
          <w:rFonts w:ascii="Times New Roman" w:hAnsi="Times New Roman" w:cs="Times New Roman"/>
          <w:sz w:val="24"/>
          <w:szCs w:val="24"/>
        </w:rPr>
        <w:t>.</w:t>
      </w:r>
      <w:r w:rsidR="00623EC3">
        <w:rPr>
          <w:rFonts w:ascii="Times New Roman" w:hAnsi="Times New Roman" w:cs="Times New Roman"/>
          <w:sz w:val="24"/>
          <w:szCs w:val="24"/>
        </w:rPr>
        <w:t xml:space="preserve"> </w:t>
      </w:r>
      <w:r w:rsidRPr="00D8481C">
        <w:rPr>
          <w:rFonts w:ascii="Times New Roman" w:hAnsi="Times New Roman" w:cs="Times New Roman"/>
          <w:sz w:val="24"/>
          <w:szCs w:val="24"/>
        </w:rPr>
        <w:t>Церковь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Сан-</w:t>
      </w:r>
      <w:proofErr w:type="spellStart"/>
      <w:r w:rsidRPr="00D8481C">
        <w:rPr>
          <w:rFonts w:ascii="Times New Roman" w:hAnsi="Times New Roman" w:cs="Times New Roman"/>
          <w:sz w:val="24"/>
          <w:szCs w:val="24"/>
        </w:rPr>
        <w:t>Спирито</w:t>
      </w:r>
      <w:proofErr w:type="spellEnd"/>
      <w:r w:rsidRPr="00D8481C">
        <w:rPr>
          <w:rFonts w:ascii="Times New Roman" w:hAnsi="Times New Roman" w:cs="Times New Roman"/>
          <w:sz w:val="24"/>
          <w:szCs w:val="24"/>
        </w:rPr>
        <w:t>.</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Образ площади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улицы</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живописи. Мазаччо.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«Воскрешение</w:t>
      </w:r>
      <w:r w:rsid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Товифы</w:t>
      </w:r>
      <w:proofErr w:type="spellEnd"/>
      <w:r w:rsidR="00D8481C">
        <w:rPr>
          <w:rFonts w:ascii="Times New Roman" w:hAnsi="Times New Roman" w:cs="Times New Roman"/>
          <w:sz w:val="24"/>
          <w:szCs w:val="24"/>
        </w:rPr>
        <w:t xml:space="preserve"> </w:t>
      </w:r>
      <w:r w:rsidRPr="00D8481C">
        <w:rPr>
          <w:rFonts w:ascii="Times New Roman" w:hAnsi="Times New Roman" w:cs="Times New Roman"/>
          <w:sz w:val="24"/>
          <w:szCs w:val="24"/>
        </w:rPr>
        <w:t>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исцеление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расслабленного»,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«Раздача милостыни», «Исцеление тенью». Ренессансный реализм в скульптуре. Донателло.</w:t>
      </w:r>
      <w:r w:rsidR="00623EC3">
        <w:rPr>
          <w:rFonts w:ascii="Times New Roman" w:hAnsi="Times New Roman" w:cs="Times New Roman"/>
          <w:sz w:val="24"/>
          <w:szCs w:val="24"/>
        </w:rPr>
        <w:t xml:space="preserve"> </w:t>
      </w:r>
      <w:r w:rsidRPr="00D8481C">
        <w:rPr>
          <w:rFonts w:ascii="Times New Roman" w:hAnsi="Times New Roman" w:cs="Times New Roman"/>
          <w:sz w:val="24"/>
          <w:szCs w:val="24"/>
        </w:rPr>
        <w:t xml:space="preserve">«Сплющенный» рельеф «Пир Ирода». Статуя Давида. Высокое Возрождение. Качественные изменения в живописи. Новая красота Леонардо да Винчи. Алтарный образ «Мадонна с цветком», «Джоконда» (портрет </w:t>
      </w:r>
      <w:proofErr w:type="spellStart"/>
      <w:r w:rsidRPr="00D8481C">
        <w:rPr>
          <w:rFonts w:ascii="Times New Roman" w:hAnsi="Times New Roman" w:cs="Times New Roman"/>
          <w:sz w:val="24"/>
          <w:szCs w:val="24"/>
        </w:rPr>
        <w:t>Моны</w:t>
      </w:r>
      <w:proofErr w:type="spellEnd"/>
      <w:r w:rsidRPr="00D8481C">
        <w:rPr>
          <w:rFonts w:ascii="Times New Roman" w:hAnsi="Times New Roman" w:cs="Times New Roman"/>
          <w:sz w:val="24"/>
          <w:szCs w:val="24"/>
        </w:rPr>
        <w:t xml:space="preserve"> Лизы). Синтез живописи и архитектуры. Рафаэль Санти. Росписи </w:t>
      </w:r>
      <w:proofErr w:type="spellStart"/>
      <w:r w:rsidRPr="00D8481C">
        <w:rPr>
          <w:rFonts w:ascii="Times New Roman" w:hAnsi="Times New Roman" w:cs="Times New Roman"/>
          <w:sz w:val="24"/>
          <w:szCs w:val="24"/>
        </w:rPr>
        <w:t>станцы</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делла</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Сеньятура</w:t>
      </w:r>
      <w:proofErr w:type="spellEnd"/>
      <w:r w:rsidRPr="00D8481C">
        <w:rPr>
          <w:rFonts w:ascii="Times New Roman" w:hAnsi="Times New Roman" w:cs="Times New Roman"/>
          <w:sz w:val="24"/>
          <w:szCs w:val="24"/>
        </w:rPr>
        <w:t xml:space="preserve"> в</w:t>
      </w:r>
      <w:r w:rsid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атикане</w:t>
      </w:r>
      <w:proofErr w:type="spellEnd"/>
      <w:r w:rsidRPr="00D8481C">
        <w:rPr>
          <w:rFonts w:ascii="Times New Roman" w:hAnsi="Times New Roman" w:cs="Times New Roman"/>
          <w:sz w:val="24"/>
          <w:szCs w:val="24"/>
        </w:rPr>
        <w:t xml:space="preserve">: «Парнас». Скульптура. Микеланджело </w:t>
      </w:r>
      <w:proofErr w:type="spellStart"/>
      <w:r w:rsidRPr="00D8481C">
        <w:rPr>
          <w:rFonts w:ascii="Times New Roman" w:hAnsi="Times New Roman" w:cs="Times New Roman"/>
          <w:sz w:val="24"/>
          <w:szCs w:val="24"/>
        </w:rPr>
        <w:t>Буонарроти</w:t>
      </w:r>
      <w:proofErr w:type="spellEnd"/>
      <w:r w:rsidRPr="00D8481C">
        <w:rPr>
          <w:rFonts w:ascii="Times New Roman" w:hAnsi="Times New Roman" w:cs="Times New Roman"/>
          <w:sz w:val="24"/>
          <w:szCs w:val="24"/>
        </w:rPr>
        <w:t>. Капелла Медичи в церкви Сан-Лоренцо во Флоренции. Особенности венецианской школы живописи. Эстетика позднего Возрождения. Тициан. «Любовь земная и Любовь небесная»,</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w:t>
      </w:r>
      <w:proofErr w:type="spellStart"/>
      <w:r w:rsidRPr="00D8481C">
        <w:rPr>
          <w:rFonts w:ascii="Times New Roman" w:hAnsi="Times New Roman" w:cs="Times New Roman"/>
          <w:sz w:val="24"/>
          <w:szCs w:val="24"/>
        </w:rPr>
        <w:t>Пьета</w:t>
      </w:r>
      <w:proofErr w:type="spellEnd"/>
      <w:r w:rsidRPr="00D8481C">
        <w:rPr>
          <w:rFonts w:ascii="Times New Roman" w:hAnsi="Times New Roman" w:cs="Times New Roman"/>
          <w:sz w:val="24"/>
          <w:szCs w:val="24"/>
        </w:rPr>
        <w:t xml:space="preserve">». Музыка эпохи Возрождения. Роль полифонии в развитии светских и культовых музыкальных жанров. Переход от «строгого письма» к мадригалу. Джованни да </w:t>
      </w:r>
      <w:proofErr w:type="spellStart"/>
      <w:r w:rsidRPr="00D8481C">
        <w:rPr>
          <w:rFonts w:ascii="Times New Roman" w:hAnsi="Times New Roman" w:cs="Times New Roman"/>
          <w:sz w:val="24"/>
          <w:szCs w:val="24"/>
        </w:rPr>
        <w:t>Палестрина</w:t>
      </w:r>
      <w:proofErr w:type="spellEnd"/>
      <w:r w:rsidRPr="00D8481C">
        <w:rPr>
          <w:rFonts w:ascii="Times New Roman" w:hAnsi="Times New Roman" w:cs="Times New Roman"/>
          <w:sz w:val="24"/>
          <w:szCs w:val="24"/>
        </w:rPr>
        <w:t xml:space="preserve">. «Месса папы Марчелло». Карло </w:t>
      </w:r>
      <w:proofErr w:type="spellStart"/>
      <w:r w:rsidRPr="00D8481C">
        <w:rPr>
          <w:rFonts w:ascii="Times New Roman" w:hAnsi="Times New Roman" w:cs="Times New Roman"/>
          <w:sz w:val="24"/>
          <w:szCs w:val="24"/>
        </w:rPr>
        <w:t>Джезуальдо</w:t>
      </w:r>
      <w:proofErr w:type="spellEnd"/>
      <w:r w:rsidRPr="00D8481C">
        <w:rPr>
          <w:rFonts w:ascii="Times New Roman" w:hAnsi="Times New Roman" w:cs="Times New Roman"/>
          <w:sz w:val="24"/>
          <w:szCs w:val="24"/>
        </w:rPr>
        <w:t>. Мадригал</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«Томлюсь без конца».</w:t>
      </w:r>
    </w:p>
    <w:p w14:paraId="6F28999A" w14:textId="4D0972A5"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Северное Возрождение </w:t>
      </w:r>
    </w:p>
    <w:p w14:paraId="36C1C229" w14:textId="0DB684A9"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Специфика Северного Возрождения. Гротескно-карнавальный характер Возрождения в Нидерландах. Питер Брейгель Старший (Мужицкий). «Битва Карнавала и Поста». Живописный цикл «Месяцы»: «Охотники на снегу». Мистический характер Возрождения в Германии. Альбрехт Дюрер. Гравюры</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«Апокалипсиса»: «Четыре всадника», «Трубный глас». Диптих «Четыре апостола». Светский характер французского Ренессанса. Школа Фонтенбло в архитектуре и изобразительном искусстве. Жюль </w:t>
      </w:r>
      <w:proofErr w:type="spellStart"/>
      <w:r w:rsidRPr="00D8481C">
        <w:rPr>
          <w:rFonts w:ascii="Times New Roman" w:hAnsi="Times New Roman" w:cs="Times New Roman"/>
          <w:sz w:val="24"/>
          <w:szCs w:val="24"/>
        </w:rPr>
        <w:t>Лебретон</w:t>
      </w:r>
      <w:proofErr w:type="spellEnd"/>
      <w:r w:rsidRPr="00D8481C">
        <w:rPr>
          <w:rFonts w:ascii="Times New Roman" w:hAnsi="Times New Roman" w:cs="Times New Roman"/>
          <w:sz w:val="24"/>
          <w:szCs w:val="24"/>
        </w:rPr>
        <w:t xml:space="preserve">. Замок Франциска I в Фонтенбло. </w:t>
      </w:r>
      <w:proofErr w:type="spellStart"/>
      <w:r w:rsidRPr="00D8481C">
        <w:rPr>
          <w:rFonts w:ascii="Times New Roman" w:hAnsi="Times New Roman" w:cs="Times New Roman"/>
          <w:sz w:val="24"/>
          <w:szCs w:val="24"/>
        </w:rPr>
        <w:t>Россо</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Фьорентино</w:t>
      </w:r>
      <w:proofErr w:type="spellEnd"/>
      <w:r w:rsidRPr="00D8481C">
        <w:rPr>
          <w:rFonts w:ascii="Times New Roman" w:hAnsi="Times New Roman" w:cs="Times New Roman"/>
          <w:sz w:val="24"/>
          <w:szCs w:val="24"/>
        </w:rPr>
        <w:t xml:space="preserve">. Галерея Франциска I. Жан </w:t>
      </w:r>
      <w:proofErr w:type="spellStart"/>
      <w:r w:rsidRPr="00D8481C">
        <w:rPr>
          <w:rFonts w:ascii="Times New Roman" w:hAnsi="Times New Roman" w:cs="Times New Roman"/>
          <w:sz w:val="24"/>
          <w:szCs w:val="24"/>
        </w:rPr>
        <w:t>Гужон</w:t>
      </w:r>
      <w:proofErr w:type="spellEnd"/>
      <w:r w:rsidRPr="00D8481C">
        <w:rPr>
          <w:rFonts w:ascii="Times New Roman" w:hAnsi="Times New Roman" w:cs="Times New Roman"/>
          <w:sz w:val="24"/>
          <w:szCs w:val="24"/>
        </w:rPr>
        <w:t>. Фонтан нимф в Париже. Ренессанс в Англии. Драматургия Уильяма Шекспира: трагедия «Ромео и Джульетта», комедия «Укрощение строптивой».</w:t>
      </w:r>
    </w:p>
    <w:p w14:paraId="1E12D550" w14:textId="5D2C2502" w:rsidR="00F94789" w:rsidRPr="00D8481C" w:rsidRDefault="00F94789" w:rsidP="00F94789">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Pr>
          <w:rFonts w:ascii="Times New Roman" w:hAnsi="Times New Roman" w:cs="Times New Roman"/>
          <w:sz w:val="24"/>
          <w:szCs w:val="24"/>
        </w:rPr>
        <w:t xml:space="preserve">удожественная культура </w:t>
      </w:r>
      <w:r w:rsidRPr="00D8481C">
        <w:rPr>
          <w:rFonts w:ascii="Times New Roman" w:hAnsi="Times New Roman" w:cs="Times New Roman"/>
          <w:sz w:val="24"/>
          <w:szCs w:val="24"/>
        </w:rPr>
        <w:t>XVII</w:t>
      </w:r>
      <w:r>
        <w:rPr>
          <w:rFonts w:ascii="Times New Roman" w:hAnsi="Times New Roman" w:cs="Times New Roman"/>
          <w:sz w:val="24"/>
          <w:szCs w:val="24"/>
        </w:rPr>
        <w:t xml:space="preserve"> века</w:t>
      </w:r>
    </w:p>
    <w:p w14:paraId="0E7B6DDE" w14:textId="1ED7755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Барокко</w:t>
      </w:r>
    </w:p>
    <w:p w14:paraId="1E5B1148" w14:textId="2FCF761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Новое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мировосприятие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эпоху</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барокко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его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отражение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искусстве. Архитектурные ансамбли Рима. Лоренцо Бернини. Площадь Св. Петра. Площадь </w:t>
      </w:r>
      <w:proofErr w:type="spellStart"/>
      <w:r w:rsidRPr="00D8481C">
        <w:rPr>
          <w:rFonts w:ascii="Times New Roman" w:hAnsi="Times New Roman" w:cs="Times New Roman"/>
          <w:sz w:val="24"/>
          <w:szCs w:val="24"/>
        </w:rPr>
        <w:t>Навона</w:t>
      </w:r>
      <w:proofErr w:type="spellEnd"/>
      <w:r w:rsidRPr="00D8481C">
        <w:rPr>
          <w:rFonts w:ascii="Times New Roman" w:hAnsi="Times New Roman" w:cs="Times New Roman"/>
          <w:sz w:val="24"/>
          <w:szCs w:val="24"/>
        </w:rPr>
        <w:t xml:space="preserve">. Мост Св. Ангела. Новое оформление интерьера. Лоренцо Бернини. Шатер- киворий в соборе Св. Петра в Риме. Специфика русского барокко. </w:t>
      </w:r>
      <w:proofErr w:type="spellStart"/>
      <w:r w:rsidRPr="00D8481C">
        <w:rPr>
          <w:rFonts w:ascii="Times New Roman" w:hAnsi="Times New Roman" w:cs="Times New Roman"/>
          <w:sz w:val="24"/>
          <w:szCs w:val="24"/>
        </w:rPr>
        <w:t>Франческо</w:t>
      </w:r>
      <w:proofErr w:type="spellEnd"/>
      <w:r w:rsidRPr="00D8481C">
        <w:rPr>
          <w:rFonts w:ascii="Times New Roman" w:hAnsi="Times New Roman" w:cs="Times New Roman"/>
          <w:sz w:val="24"/>
          <w:szCs w:val="24"/>
        </w:rPr>
        <w:t xml:space="preserve"> Бартоломео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Растрелли.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Зимний</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дворец</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Смольный</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монастырь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Санкт- Петербурге. Екатерининский</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дворец 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Царском Селе. Плафонная живопись барокко. Джованни </w:t>
      </w:r>
      <w:proofErr w:type="spellStart"/>
      <w:r w:rsidRPr="00D8481C">
        <w:rPr>
          <w:rFonts w:ascii="Times New Roman" w:hAnsi="Times New Roman" w:cs="Times New Roman"/>
          <w:sz w:val="24"/>
          <w:szCs w:val="24"/>
        </w:rPr>
        <w:t>Баттиста</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Гаулли</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Бачичча</w:t>
      </w:r>
      <w:proofErr w:type="spellEnd"/>
      <w:r w:rsidRPr="00D8481C">
        <w:rPr>
          <w:rFonts w:ascii="Times New Roman" w:hAnsi="Times New Roman" w:cs="Times New Roman"/>
          <w:sz w:val="24"/>
          <w:szCs w:val="24"/>
        </w:rPr>
        <w:t xml:space="preserve">). «Поклонение имени Иисуса» в церкви Иль </w:t>
      </w:r>
      <w:proofErr w:type="spellStart"/>
      <w:r w:rsidRPr="00D8481C">
        <w:rPr>
          <w:rFonts w:ascii="Times New Roman" w:hAnsi="Times New Roman" w:cs="Times New Roman"/>
          <w:sz w:val="24"/>
          <w:szCs w:val="24"/>
        </w:rPr>
        <w:t>Джезу</w:t>
      </w:r>
      <w:proofErr w:type="spellEnd"/>
      <w:r w:rsidRPr="00D8481C">
        <w:rPr>
          <w:rFonts w:ascii="Times New Roman" w:hAnsi="Times New Roman" w:cs="Times New Roman"/>
          <w:sz w:val="24"/>
          <w:szCs w:val="24"/>
        </w:rPr>
        <w:t xml:space="preserve"> в Риме. Взаимодействие тенденций барокко и реализма в живописи. Питер </w:t>
      </w:r>
      <w:proofErr w:type="spellStart"/>
      <w:r w:rsidRPr="00D8481C">
        <w:rPr>
          <w:rFonts w:ascii="Times New Roman" w:hAnsi="Times New Roman" w:cs="Times New Roman"/>
          <w:sz w:val="24"/>
          <w:szCs w:val="24"/>
        </w:rPr>
        <w:t>Пауэл</w:t>
      </w:r>
      <w:proofErr w:type="spellEnd"/>
      <w:r w:rsidRPr="00D8481C">
        <w:rPr>
          <w:rFonts w:ascii="Times New Roman" w:hAnsi="Times New Roman" w:cs="Times New Roman"/>
          <w:sz w:val="24"/>
          <w:szCs w:val="24"/>
        </w:rPr>
        <w:t xml:space="preserve"> Рубенс. Алтарные триптихи «Водружение креста»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и «Снятие с креста» в кафедральном соборе в Антверпене. «Воспитание Марии Медичи». Рембрандт </w:t>
      </w:r>
      <w:proofErr w:type="spellStart"/>
      <w:r w:rsidRPr="00D8481C">
        <w:rPr>
          <w:rFonts w:ascii="Times New Roman" w:hAnsi="Times New Roman" w:cs="Times New Roman"/>
          <w:sz w:val="24"/>
          <w:szCs w:val="24"/>
        </w:rPr>
        <w:t>Харменс</w:t>
      </w:r>
      <w:proofErr w:type="spellEnd"/>
      <w:r w:rsidRPr="00D8481C">
        <w:rPr>
          <w:rFonts w:ascii="Times New Roman" w:hAnsi="Times New Roman" w:cs="Times New Roman"/>
          <w:sz w:val="24"/>
          <w:szCs w:val="24"/>
        </w:rPr>
        <w:t xml:space="preserve"> Ван Рейн. «Отречение апостола Петра». Музыка барокко. Клаудио Монтеверди. Опера «Орфей». </w:t>
      </w:r>
      <w:proofErr w:type="spellStart"/>
      <w:r w:rsidRPr="00D8481C">
        <w:rPr>
          <w:rFonts w:ascii="Times New Roman" w:hAnsi="Times New Roman" w:cs="Times New Roman"/>
          <w:sz w:val="24"/>
          <w:szCs w:val="24"/>
        </w:rPr>
        <w:t>Арканджело</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Корелли</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Сoncerto</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grosso</w:t>
      </w:r>
      <w:proofErr w:type="spellEnd"/>
      <w:r w:rsidRPr="00D8481C">
        <w:rPr>
          <w:rFonts w:ascii="Times New Roman" w:hAnsi="Times New Roman" w:cs="Times New Roman"/>
          <w:sz w:val="24"/>
          <w:szCs w:val="24"/>
        </w:rPr>
        <w:t xml:space="preserve"> «На рождественскую ночь». Иоганн Себастьян Бах. </w:t>
      </w:r>
      <w:proofErr w:type="spellStart"/>
      <w:r w:rsidRPr="00D8481C">
        <w:rPr>
          <w:rFonts w:ascii="Times New Roman" w:hAnsi="Times New Roman" w:cs="Times New Roman"/>
          <w:sz w:val="24"/>
          <w:szCs w:val="24"/>
        </w:rPr>
        <w:t>Пассион</w:t>
      </w:r>
      <w:proofErr w:type="spellEnd"/>
      <w:r w:rsidRPr="00D8481C">
        <w:rPr>
          <w:rFonts w:ascii="Times New Roman" w:hAnsi="Times New Roman" w:cs="Times New Roman"/>
          <w:sz w:val="24"/>
          <w:szCs w:val="24"/>
        </w:rPr>
        <w:t xml:space="preserve"> «Страсти по Матфею»: «Сжалься надо мной, Господи».</w:t>
      </w:r>
    </w:p>
    <w:p w14:paraId="26B2C8E8" w14:textId="4ABD3B89"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Классицизм </w:t>
      </w:r>
    </w:p>
    <w:p w14:paraId="33D22647"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«Большой королевский стиль» Людовика XIV в архитектуре. Версаль. Классицизм в изобразительном искусстве Франции. Никола Пуссен. «Царство Флоры», «Орфей и </w:t>
      </w:r>
      <w:proofErr w:type="spellStart"/>
      <w:r w:rsidRPr="00D8481C">
        <w:rPr>
          <w:rFonts w:ascii="Times New Roman" w:hAnsi="Times New Roman" w:cs="Times New Roman"/>
          <w:sz w:val="24"/>
          <w:szCs w:val="24"/>
        </w:rPr>
        <w:t>Эвридика</w:t>
      </w:r>
      <w:proofErr w:type="spellEnd"/>
      <w:r w:rsidRPr="00D8481C">
        <w:rPr>
          <w:rFonts w:ascii="Times New Roman" w:hAnsi="Times New Roman" w:cs="Times New Roman"/>
          <w:sz w:val="24"/>
          <w:szCs w:val="24"/>
        </w:rPr>
        <w:t>».</w:t>
      </w:r>
    </w:p>
    <w:p w14:paraId="0C3A8A72" w14:textId="4FCC177B" w:rsidR="00F94789" w:rsidRPr="00D8481C" w:rsidRDefault="00F94789" w:rsidP="00F94789">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Pr>
          <w:rFonts w:ascii="Times New Roman" w:hAnsi="Times New Roman" w:cs="Times New Roman"/>
          <w:sz w:val="24"/>
          <w:szCs w:val="24"/>
        </w:rPr>
        <w:t xml:space="preserve">удожественная культура </w:t>
      </w:r>
      <w:r w:rsidRPr="00D8481C">
        <w:rPr>
          <w:rFonts w:ascii="Times New Roman" w:hAnsi="Times New Roman" w:cs="Times New Roman"/>
          <w:sz w:val="24"/>
          <w:szCs w:val="24"/>
        </w:rPr>
        <w:t>XVIII</w:t>
      </w:r>
      <w:r>
        <w:rPr>
          <w:rFonts w:ascii="Times New Roman" w:hAnsi="Times New Roman" w:cs="Times New Roman"/>
          <w:sz w:val="24"/>
          <w:szCs w:val="24"/>
        </w:rPr>
        <w:t xml:space="preserve"> - </w:t>
      </w:r>
      <w:r w:rsidRPr="00D8481C">
        <w:rPr>
          <w:rFonts w:ascii="Times New Roman" w:hAnsi="Times New Roman" w:cs="Times New Roman"/>
          <w:sz w:val="24"/>
          <w:szCs w:val="24"/>
        </w:rPr>
        <w:t>XIX</w:t>
      </w:r>
      <w:r>
        <w:rPr>
          <w:rFonts w:ascii="Times New Roman" w:hAnsi="Times New Roman" w:cs="Times New Roman"/>
          <w:sz w:val="24"/>
          <w:szCs w:val="24"/>
        </w:rPr>
        <w:t xml:space="preserve"> века</w:t>
      </w:r>
    </w:p>
    <w:p w14:paraId="43907B2F" w14:textId="5090BC14"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Рококо </w:t>
      </w:r>
    </w:p>
    <w:p w14:paraId="18D29078"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Истоки рококо в живописи. «Галантные празднества» Антуана Ватто. «Остров </w:t>
      </w:r>
      <w:proofErr w:type="spellStart"/>
      <w:r w:rsidRPr="00D8481C">
        <w:rPr>
          <w:rFonts w:ascii="Times New Roman" w:hAnsi="Times New Roman" w:cs="Times New Roman"/>
          <w:sz w:val="24"/>
          <w:szCs w:val="24"/>
        </w:rPr>
        <w:t>Цитеры</w:t>
      </w:r>
      <w:proofErr w:type="spellEnd"/>
      <w:r w:rsidRPr="00D8481C">
        <w:rPr>
          <w:rFonts w:ascii="Times New Roman" w:hAnsi="Times New Roman" w:cs="Times New Roman"/>
          <w:sz w:val="24"/>
          <w:szCs w:val="24"/>
        </w:rPr>
        <w:t xml:space="preserve">». Интерьер рококо. Живописные пасторали Франсуа Буше. Музыка рококо. Музыкальные «багатели» Франсуа </w:t>
      </w:r>
      <w:proofErr w:type="spellStart"/>
      <w:r w:rsidRPr="00D8481C">
        <w:rPr>
          <w:rFonts w:ascii="Times New Roman" w:hAnsi="Times New Roman" w:cs="Times New Roman"/>
          <w:sz w:val="24"/>
          <w:szCs w:val="24"/>
        </w:rPr>
        <w:t>Куперена</w:t>
      </w:r>
      <w:proofErr w:type="spellEnd"/>
      <w:r w:rsidRPr="00D8481C">
        <w:rPr>
          <w:rFonts w:ascii="Times New Roman" w:hAnsi="Times New Roman" w:cs="Times New Roman"/>
          <w:sz w:val="24"/>
          <w:szCs w:val="24"/>
        </w:rPr>
        <w:t>.</w:t>
      </w:r>
    </w:p>
    <w:p w14:paraId="60FD0FA1" w14:textId="5B8C331D"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Неоклассицизм, ампир </w:t>
      </w:r>
    </w:p>
    <w:p w14:paraId="4F1B83C3" w14:textId="5AD456B2"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Музыка Просвещения. Йозеф Гайдн. Сонатно-симфонический цикл. Симфония</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 85 «Королева». Вольфганг Амадей Моцарт. Опера «Дон Жуан». Реквием: </w:t>
      </w:r>
      <w:proofErr w:type="spellStart"/>
      <w:r w:rsidRPr="00D8481C">
        <w:rPr>
          <w:rFonts w:ascii="Times New Roman" w:hAnsi="Times New Roman" w:cs="Times New Roman"/>
          <w:sz w:val="24"/>
          <w:szCs w:val="24"/>
        </w:rPr>
        <w:t>Dies</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irae</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Lacrimosa</w:t>
      </w:r>
      <w:proofErr w:type="spellEnd"/>
      <w:r w:rsidRPr="00D8481C">
        <w:rPr>
          <w:rFonts w:ascii="Times New Roman" w:hAnsi="Times New Roman" w:cs="Times New Roman"/>
          <w:sz w:val="24"/>
          <w:szCs w:val="24"/>
        </w:rPr>
        <w:t xml:space="preserve">. Людвиг </w:t>
      </w:r>
      <w:proofErr w:type="spellStart"/>
      <w:r w:rsidRPr="00D8481C">
        <w:rPr>
          <w:rFonts w:ascii="Times New Roman" w:hAnsi="Times New Roman" w:cs="Times New Roman"/>
          <w:sz w:val="24"/>
          <w:szCs w:val="24"/>
        </w:rPr>
        <w:t>ван</w:t>
      </w:r>
      <w:proofErr w:type="spellEnd"/>
      <w:r w:rsidRPr="00D8481C">
        <w:rPr>
          <w:rFonts w:ascii="Times New Roman" w:hAnsi="Times New Roman" w:cs="Times New Roman"/>
          <w:sz w:val="24"/>
          <w:szCs w:val="24"/>
        </w:rPr>
        <w:t xml:space="preserve"> Бетховен. Пятая симфония, «Лунная соната». Образ</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«идеального» города в классицистических ансамблях Парижа и Петербурга. Жак </w:t>
      </w:r>
      <w:proofErr w:type="spellStart"/>
      <w:r w:rsidRPr="00D8481C">
        <w:rPr>
          <w:rFonts w:ascii="Times New Roman" w:hAnsi="Times New Roman" w:cs="Times New Roman"/>
          <w:sz w:val="24"/>
          <w:szCs w:val="24"/>
        </w:rPr>
        <w:t>Анж</w:t>
      </w:r>
      <w:proofErr w:type="spellEnd"/>
      <w:r w:rsidRPr="00D8481C">
        <w:rPr>
          <w:rFonts w:ascii="Times New Roman" w:hAnsi="Times New Roman" w:cs="Times New Roman"/>
          <w:sz w:val="24"/>
          <w:szCs w:val="24"/>
        </w:rPr>
        <w:t xml:space="preserve"> Габриель. Площадь Людовика XV в Париже. Джакомо Кваренги. Академия наук в Петербурге. Андрей Дмитриевич Захаров. Адмиралтейство в Петербурге. Скульптурный декор. Иван Иванович </w:t>
      </w:r>
      <w:proofErr w:type="spellStart"/>
      <w:r w:rsidRPr="00D8481C">
        <w:rPr>
          <w:rFonts w:ascii="Times New Roman" w:hAnsi="Times New Roman" w:cs="Times New Roman"/>
          <w:sz w:val="24"/>
          <w:szCs w:val="24"/>
        </w:rPr>
        <w:t>Теребнев</w:t>
      </w:r>
      <w:proofErr w:type="spellEnd"/>
      <w:r w:rsidRPr="00D8481C">
        <w:rPr>
          <w:rFonts w:ascii="Times New Roman" w:hAnsi="Times New Roman" w:cs="Times New Roman"/>
          <w:sz w:val="24"/>
          <w:szCs w:val="24"/>
        </w:rPr>
        <w:t>. «Выход России к морю».</w:t>
      </w:r>
    </w:p>
    <w:p w14:paraId="0EFF18F8" w14:textId="77777777" w:rsid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Имперский стиль в архитектуре. Специфика русского ампира. Карл Иванович Росси. Дворцовая площадь, Михайловский дворец в Петербурге. Ампирный интерьер. Белый зал Михайловского дворца в Петербурге. Неоклассицизм в живописи. Жак Луи Давид. «Клятва Горациев». Классицистические каноны в русской академической живописи. Карл Павлович Брюллов. «Последний день Помпеи». Александр Андреевич Иванов. «Явление Христа народу». Зарождение классической музыкальной школы в России. Михаил Иванович Глинка. Художественные обобщения в оперном искусстве. Опера «Жизнь за царя». Необычные выразительные средства: марш Черномора, Персидский хор из оперы</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«Руслан и Людмила». Зарождение русского симфонизма: увертюра «Ночь в Мадриде». Новые черты в камерной вокальной музыке: лирический романс «Я помню чудное мгновенье».</w:t>
      </w:r>
    </w:p>
    <w:p w14:paraId="18F2CFC3" w14:textId="5109C8D1"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Романтизм </w:t>
      </w:r>
    </w:p>
    <w:p w14:paraId="361929F5" w14:textId="576B2EC1"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Романтический идеал и его воплощение в музыке. Франц Шуберт. Вокальный цикл «Зимний путь». Рихард Вагнер. Опера «Тангейзер». Гектор Берлиоз.</w:t>
      </w:r>
    </w:p>
    <w:p w14:paraId="75399D0C" w14:textId="3E5F75D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«Фантастическая симфония». </w:t>
      </w:r>
      <w:proofErr w:type="spellStart"/>
      <w:r w:rsidRPr="00D8481C">
        <w:rPr>
          <w:rFonts w:ascii="Times New Roman" w:hAnsi="Times New Roman" w:cs="Times New Roman"/>
          <w:sz w:val="24"/>
          <w:szCs w:val="24"/>
        </w:rPr>
        <w:t>Иоганнес</w:t>
      </w:r>
      <w:proofErr w:type="spellEnd"/>
      <w:r w:rsidRPr="00D8481C">
        <w:rPr>
          <w:rFonts w:ascii="Times New Roman" w:hAnsi="Times New Roman" w:cs="Times New Roman"/>
          <w:sz w:val="24"/>
          <w:szCs w:val="24"/>
        </w:rPr>
        <w:t xml:space="preserve"> Брамс. «Венгерский танец № 1». Живопись романтизма. Религиозные сюжеты. Джон Эверетт </w:t>
      </w:r>
      <w:proofErr w:type="spellStart"/>
      <w:r w:rsidRPr="00D8481C">
        <w:rPr>
          <w:rFonts w:ascii="Times New Roman" w:hAnsi="Times New Roman" w:cs="Times New Roman"/>
          <w:sz w:val="24"/>
          <w:szCs w:val="24"/>
        </w:rPr>
        <w:t>Миллес</w:t>
      </w:r>
      <w:proofErr w:type="spellEnd"/>
      <w:r w:rsidRPr="00D8481C">
        <w:rPr>
          <w:rFonts w:ascii="Times New Roman" w:hAnsi="Times New Roman" w:cs="Times New Roman"/>
          <w:sz w:val="24"/>
          <w:szCs w:val="24"/>
        </w:rPr>
        <w:t xml:space="preserve">. «Христос в доме своих родителей». Литературная тематика. Данте </w:t>
      </w:r>
      <w:proofErr w:type="spellStart"/>
      <w:r w:rsidRPr="00D8481C">
        <w:rPr>
          <w:rFonts w:ascii="Times New Roman" w:hAnsi="Times New Roman" w:cs="Times New Roman"/>
          <w:sz w:val="24"/>
          <w:szCs w:val="24"/>
        </w:rPr>
        <w:t>Габриел</w:t>
      </w:r>
      <w:proofErr w:type="spellEnd"/>
      <w:r w:rsidRPr="00D8481C">
        <w:rPr>
          <w:rFonts w:ascii="Times New Roman" w:hAnsi="Times New Roman" w:cs="Times New Roman"/>
          <w:sz w:val="24"/>
          <w:szCs w:val="24"/>
        </w:rPr>
        <w:t xml:space="preserve"> Россетти. «</w:t>
      </w:r>
      <w:proofErr w:type="spellStart"/>
      <w:r w:rsidRPr="00D8481C">
        <w:rPr>
          <w:rFonts w:ascii="Times New Roman" w:hAnsi="Times New Roman" w:cs="Times New Roman"/>
          <w:sz w:val="24"/>
          <w:szCs w:val="24"/>
        </w:rPr>
        <w:t>Beata</w:t>
      </w:r>
      <w:proofErr w:type="spellEnd"/>
      <w:r w:rsidRP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Beatrix</w:t>
      </w:r>
      <w:proofErr w:type="spellEnd"/>
      <w:r w:rsidRPr="00D8481C">
        <w:rPr>
          <w:rFonts w:ascii="Times New Roman" w:hAnsi="Times New Roman" w:cs="Times New Roman"/>
          <w:sz w:val="24"/>
          <w:szCs w:val="24"/>
        </w:rPr>
        <w:t xml:space="preserve">». Экзотика и мистика. Эжен Делакруа. «Смерть </w:t>
      </w:r>
      <w:proofErr w:type="spellStart"/>
      <w:r w:rsidRPr="00D8481C">
        <w:rPr>
          <w:rFonts w:ascii="Times New Roman" w:hAnsi="Times New Roman" w:cs="Times New Roman"/>
          <w:sz w:val="24"/>
          <w:szCs w:val="24"/>
        </w:rPr>
        <w:t>Сарданапала</w:t>
      </w:r>
      <w:proofErr w:type="spellEnd"/>
      <w:r w:rsidRPr="00D8481C">
        <w:rPr>
          <w:rFonts w:ascii="Times New Roman" w:hAnsi="Times New Roman" w:cs="Times New Roman"/>
          <w:sz w:val="24"/>
          <w:szCs w:val="24"/>
        </w:rPr>
        <w:t>». Франциско Гойя.</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«Колосс». Образ романтического героя в живописи. Орест Адамович Кипренский.</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«Портрет </w:t>
      </w:r>
      <w:proofErr w:type="spellStart"/>
      <w:r w:rsidRPr="00D8481C">
        <w:rPr>
          <w:rFonts w:ascii="Times New Roman" w:hAnsi="Times New Roman" w:cs="Times New Roman"/>
          <w:sz w:val="24"/>
          <w:szCs w:val="24"/>
        </w:rPr>
        <w:t>Евгр</w:t>
      </w:r>
      <w:proofErr w:type="spellEnd"/>
      <w:r w:rsidRPr="00D8481C">
        <w:rPr>
          <w:rFonts w:ascii="Times New Roman" w:hAnsi="Times New Roman" w:cs="Times New Roman"/>
          <w:sz w:val="24"/>
          <w:szCs w:val="24"/>
        </w:rPr>
        <w:t>. В. Давыдова».</w:t>
      </w:r>
    </w:p>
    <w:p w14:paraId="56ADD58B" w14:textId="7CAAEF4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sidR="00FB1095">
        <w:rPr>
          <w:rFonts w:ascii="Times New Roman" w:hAnsi="Times New Roman" w:cs="Times New Roman"/>
          <w:sz w:val="24"/>
          <w:szCs w:val="24"/>
        </w:rPr>
        <w:t>удожественная культура второй половины</w:t>
      </w:r>
      <w:r w:rsidRPr="00D8481C">
        <w:rPr>
          <w:rFonts w:ascii="Times New Roman" w:hAnsi="Times New Roman" w:cs="Times New Roman"/>
          <w:sz w:val="24"/>
          <w:szCs w:val="24"/>
        </w:rPr>
        <w:t xml:space="preserve"> XIX — </w:t>
      </w:r>
      <w:r w:rsidR="00FB1095">
        <w:rPr>
          <w:rFonts w:ascii="Times New Roman" w:hAnsi="Times New Roman" w:cs="Times New Roman"/>
          <w:sz w:val="24"/>
          <w:szCs w:val="24"/>
        </w:rPr>
        <w:t>начала</w:t>
      </w:r>
      <w:r w:rsidRPr="00D8481C">
        <w:rPr>
          <w:rFonts w:ascii="Times New Roman" w:hAnsi="Times New Roman" w:cs="Times New Roman"/>
          <w:sz w:val="24"/>
          <w:szCs w:val="24"/>
        </w:rPr>
        <w:t xml:space="preserve"> XX</w:t>
      </w:r>
      <w:r w:rsidR="00FB1095">
        <w:rPr>
          <w:rFonts w:ascii="Times New Roman" w:hAnsi="Times New Roman" w:cs="Times New Roman"/>
          <w:sz w:val="24"/>
          <w:szCs w:val="24"/>
        </w:rPr>
        <w:t xml:space="preserve"> века</w:t>
      </w:r>
    </w:p>
    <w:p w14:paraId="470F3A98" w14:textId="6642386A"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Реализм </w:t>
      </w:r>
    </w:p>
    <w:p w14:paraId="2E47B023"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Социальная тематика в живописи. Гюстав Курбе. «Похороны в </w:t>
      </w:r>
      <w:proofErr w:type="spellStart"/>
      <w:r w:rsidRPr="00D8481C">
        <w:rPr>
          <w:rFonts w:ascii="Times New Roman" w:hAnsi="Times New Roman" w:cs="Times New Roman"/>
          <w:sz w:val="24"/>
          <w:szCs w:val="24"/>
        </w:rPr>
        <w:t>Орнане</w:t>
      </w:r>
      <w:proofErr w:type="spellEnd"/>
      <w:r w:rsidRPr="00D8481C">
        <w:rPr>
          <w:rFonts w:ascii="Times New Roman" w:hAnsi="Times New Roman" w:cs="Times New Roman"/>
          <w:sz w:val="24"/>
          <w:szCs w:val="24"/>
        </w:rPr>
        <w:t>». Оноре Домье. Серия «Судьи и адвокаты». Русская школа реализма. Передвижники. Илья Ефимович Репин. «Бурлаки на Волге». Василий Иванович Суриков. «Боярыня Морозова». Направления в развитии русской музыки. Социальная тема в музыке. Модест Петрович Мусоргский. Песня «Сиротка». Обращение к русскому обряду как проявление народности в музыке. Николай Андреевич Римский-Корсаков.</w:t>
      </w:r>
    </w:p>
    <w:p w14:paraId="31C914EB" w14:textId="2C4F1293"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«Проводы Масленицы» из оперы «Снегурочка». Историческая тема в музыке. Александр Порфирьевич Бородин. «Половецкие пляски» из оперы «Князь Игорь». Лирико-психологическое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начало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музыке.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Петр</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Ильич</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Чайковский.</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Балет</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«Щелкунчик». Тема «человек и рок» в музыке. Опера «Пиковая дама».</w:t>
      </w:r>
    </w:p>
    <w:p w14:paraId="0A343AFD" w14:textId="157B2C0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Импрессионизм, символизм, постимпрессионизм </w:t>
      </w:r>
    </w:p>
    <w:p w14:paraId="10C7B78E" w14:textId="77777777"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Основные черты импрессионизма в живописи. Клод Оскар Моне. «Сорока». Пьер Огюст Ренуар. «Завтрак гребцов». Импрессионизм в скульптуре. Огюст Роден. «Граждане города Кале». Импрессионизм в музыке. Клод Дебюсси. «Сады под дождем», «Облака». Символизм в живописи. Гюстав Моро. «Саломея» («Видение»). Постимпрессионизм. Поль Сезанн. «Яблоки и апельсины». Винсент Ван Гог. «Сеятель». Поль Гоген. «Пейзаж с павлином».</w:t>
      </w:r>
    </w:p>
    <w:p w14:paraId="58D98C8A" w14:textId="3154C323"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Модерн </w:t>
      </w:r>
    </w:p>
    <w:p w14:paraId="634706BE" w14:textId="6D082969"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Воплощение идеи абсолютной красоты в искусстве модерна. Густав </w:t>
      </w:r>
      <w:proofErr w:type="spellStart"/>
      <w:r w:rsidRPr="00D8481C">
        <w:rPr>
          <w:rFonts w:ascii="Times New Roman" w:hAnsi="Times New Roman" w:cs="Times New Roman"/>
          <w:sz w:val="24"/>
          <w:szCs w:val="24"/>
        </w:rPr>
        <w:t>Климт</w:t>
      </w:r>
      <w:proofErr w:type="spellEnd"/>
      <w:r w:rsidRPr="00D8481C">
        <w:rPr>
          <w:rFonts w:ascii="Times New Roman" w:hAnsi="Times New Roman" w:cs="Times New Roman"/>
          <w:sz w:val="24"/>
          <w:szCs w:val="24"/>
        </w:rPr>
        <w:t>.</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«Бетховенский фриз». Модерн в архитектуре. Виктор Орта. Особняк </w:t>
      </w:r>
      <w:proofErr w:type="spellStart"/>
      <w:r w:rsidRPr="00D8481C">
        <w:rPr>
          <w:rFonts w:ascii="Times New Roman" w:hAnsi="Times New Roman" w:cs="Times New Roman"/>
          <w:sz w:val="24"/>
          <w:szCs w:val="24"/>
        </w:rPr>
        <w:t>Тасселя</w:t>
      </w:r>
      <w:proofErr w:type="spellEnd"/>
      <w:r w:rsidRPr="00D8481C">
        <w:rPr>
          <w:rFonts w:ascii="Times New Roman" w:hAnsi="Times New Roman" w:cs="Times New Roman"/>
          <w:sz w:val="24"/>
          <w:szCs w:val="24"/>
        </w:rPr>
        <w:t xml:space="preserve"> в Брюсселе. Федор Осипович Шехтель. Здание Ярославского вокзала в Москве. Антонио Гауди. Собор Св. Семейства в Барселоне. Мифотворчество — характерная черта русского модерна в живописи. Валентин Александрович</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Серов. «Одиссей и </w:t>
      </w:r>
      <w:proofErr w:type="spellStart"/>
      <w:r w:rsidRPr="00D8481C">
        <w:rPr>
          <w:rFonts w:ascii="Times New Roman" w:hAnsi="Times New Roman" w:cs="Times New Roman"/>
          <w:sz w:val="24"/>
          <w:szCs w:val="24"/>
        </w:rPr>
        <w:t>Навзикая</w:t>
      </w:r>
      <w:proofErr w:type="spellEnd"/>
      <w:r w:rsidRPr="00D8481C">
        <w:rPr>
          <w:rFonts w:ascii="Times New Roman" w:hAnsi="Times New Roman" w:cs="Times New Roman"/>
          <w:sz w:val="24"/>
          <w:szCs w:val="24"/>
        </w:rPr>
        <w:t>», «Похищение Европы». Михаил Александрович Врубель. «Демон». Специфика русского модерна в музыке. Александр Николаевич Скрябин. «Поэма экстаза».</w:t>
      </w:r>
    </w:p>
    <w:p w14:paraId="781869BF" w14:textId="1E475571" w:rsidR="000E256D" w:rsidRPr="00D8481C" w:rsidRDefault="00FB1095"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Х</w:t>
      </w:r>
      <w:r>
        <w:rPr>
          <w:rFonts w:ascii="Times New Roman" w:hAnsi="Times New Roman" w:cs="Times New Roman"/>
          <w:sz w:val="24"/>
          <w:szCs w:val="24"/>
        </w:rPr>
        <w:t xml:space="preserve">удожественная культура </w:t>
      </w:r>
      <w:r w:rsidR="000E256D" w:rsidRPr="00D8481C">
        <w:rPr>
          <w:rFonts w:ascii="Times New Roman" w:hAnsi="Times New Roman" w:cs="Times New Roman"/>
          <w:sz w:val="24"/>
          <w:szCs w:val="24"/>
        </w:rPr>
        <w:t xml:space="preserve">XX </w:t>
      </w:r>
      <w:r>
        <w:rPr>
          <w:rFonts w:ascii="Times New Roman" w:hAnsi="Times New Roman" w:cs="Times New Roman"/>
          <w:sz w:val="24"/>
          <w:szCs w:val="24"/>
        </w:rPr>
        <w:t>века</w:t>
      </w:r>
    </w:p>
    <w:p w14:paraId="5B9DBE25" w14:textId="6EF7BDE8"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Модернизм </w:t>
      </w:r>
    </w:p>
    <w:p w14:paraId="33D6A09E" w14:textId="337B915C" w:rsidR="000E256D"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Модернизм в живописи. Новое видение красоты. Агрессия цвета в фовизме. Анри Матисс. «Танец». Вибрация живописной поверхности в экспрессионизме. Арнольд Шёнберг. «Красный взгляд». Деформация форм в кубизме. Пабло Пикассо. «Авиньонские девицы». Отказ от изобразительности в абстракционизме.</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Василий</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Васильевич</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Кандинский.</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«Композиция</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8».</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Иррационализм подсознательного</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сюрреализме.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Сальвадор</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Дали.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«Тристан</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и</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Изольда». Модернизм в архитектуре. Конструктивизм. Шарль </w:t>
      </w:r>
      <w:proofErr w:type="spellStart"/>
      <w:r w:rsidRPr="00D8481C">
        <w:rPr>
          <w:rFonts w:ascii="Times New Roman" w:hAnsi="Times New Roman" w:cs="Times New Roman"/>
          <w:sz w:val="24"/>
          <w:szCs w:val="24"/>
        </w:rPr>
        <w:t>Эдуар</w:t>
      </w:r>
      <w:proofErr w:type="spellEnd"/>
      <w:r w:rsidRPr="00D8481C">
        <w:rPr>
          <w:rFonts w:ascii="Times New Roman" w:hAnsi="Times New Roman" w:cs="Times New Roman"/>
          <w:sz w:val="24"/>
          <w:szCs w:val="24"/>
        </w:rPr>
        <w:t xml:space="preserve"> Ле Корбюзье. Вилла Савой в </w:t>
      </w:r>
      <w:proofErr w:type="spellStart"/>
      <w:r w:rsidRPr="00D8481C">
        <w:rPr>
          <w:rFonts w:ascii="Times New Roman" w:hAnsi="Times New Roman" w:cs="Times New Roman"/>
          <w:sz w:val="24"/>
          <w:szCs w:val="24"/>
        </w:rPr>
        <w:t>Пуасси</w:t>
      </w:r>
      <w:proofErr w:type="spellEnd"/>
      <w:r w:rsidRPr="00D8481C">
        <w:rPr>
          <w:rFonts w:ascii="Times New Roman" w:hAnsi="Times New Roman" w:cs="Times New Roman"/>
          <w:sz w:val="24"/>
          <w:szCs w:val="24"/>
        </w:rPr>
        <w:t xml:space="preserve">. Советский конструктивизм. Владимир </w:t>
      </w:r>
      <w:proofErr w:type="spellStart"/>
      <w:r w:rsidRPr="00D8481C">
        <w:rPr>
          <w:rFonts w:ascii="Times New Roman" w:hAnsi="Times New Roman" w:cs="Times New Roman"/>
          <w:sz w:val="24"/>
          <w:szCs w:val="24"/>
        </w:rPr>
        <w:t>Евграфович</w:t>
      </w:r>
      <w:proofErr w:type="spellEnd"/>
      <w:r w:rsidRPr="00D8481C">
        <w:rPr>
          <w:rFonts w:ascii="Times New Roman" w:hAnsi="Times New Roman" w:cs="Times New Roman"/>
          <w:sz w:val="24"/>
          <w:szCs w:val="24"/>
        </w:rPr>
        <w:t xml:space="preserve"> Татлин. Башня III Интернационала. «Органическая» архитектура. Фрэнк Ллойд Райт. «Дом над водопадом»</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w:t>
      </w:r>
      <w:r w:rsidR="00D8481C">
        <w:rPr>
          <w:rFonts w:ascii="Times New Roman" w:hAnsi="Times New Roman" w:cs="Times New Roman"/>
          <w:sz w:val="24"/>
          <w:szCs w:val="24"/>
        </w:rPr>
        <w:t xml:space="preserve"> </w:t>
      </w:r>
      <w:proofErr w:type="spellStart"/>
      <w:r w:rsidRPr="00D8481C">
        <w:rPr>
          <w:rFonts w:ascii="Times New Roman" w:hAnsi="Times New Roman" w:cs="Times New Roman"/>
          <w:sz w:val="24"/>
          <w:szCs w:val="24"/>
        </w:rPr>
        <w:t>Бер</w:t>
      </w:r>
      <w:proofErr w:type="spellEnd"/>
      <w:r w:rsidRPr="00D8481C">
        <w:rPr>
          <w:rFonts w:ascii="Times New Roman" w:hAnsi="Times New Roman" w:cs="Times New Roman"/>
          <w:sz w:val="24"/>
          <w:szCs w:val="24"/>
        </w:rPr>
        <w:t>-Ране.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Функционализм.</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Оскар</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Нимейер.</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Ансамбль</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города Бразилия. Модернизм в музыке. Синтез в искусстве XX века. Режиссерский театр. Константин Сергеевич Станиславский и Владимир Иванович Немирович Данченко. Московский Художественный театр. Спектакль по пьесе Антона Павловича Чехова</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 xml:space="preserve">«Три сестры». Эпический театр. </w:t>
      </w:r>
      <w:proofErr w:type="spellStart"/>
      <w:r w:rsidRPr="00D8481C">
        <w:rPr>
          <w:rFonts w:ascii="Times New Roman" w:hAnsi="Times New Roman" w:cs="Times New Roman"/>
          <w:sz w:val="24"/>
          <w:szCs w:val="24"/>
        </w:rPr>
        <w:t>Бертольт</w:t>
      </w:r>
      <w:proofErr w:type="spellEnd"/>
      <w:r w:rsidRPr="00D8481C">
        <w:rPr>
          <w:rFonts w:ascii="Times New Roman" w:hAnsi="Times New Roman" w:cs="Times New Roman"/>
          <w:sz w:val="24"/>
          <w:szCs w:val="24"/>
        </w:rPr>
        <w:t xml:space="preserve"> Брехт. «Добрый человек из Сычуани». Кинематограф. Сергей Михайлович Эйзенштейн. «Броненосец “Потемкин”».</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Федерико Феллини. «Репетиция оркестра». Стилистическая разнородность музыки XX века. Додекафония «</w:t>
      </w:r>
      <w:proofErr w:type="spellStart"/>
      <w:r w:rsidRPr="00D8481C">
        <w:rPr>
          <w:rFonts w:ascii="Times New Roman" w:hAnsi="Times New Roman" w:cs="Times New Roman"/>
          <w:sz w:val="24"/>
          <w:szCs w:val="24"/>
        </w:rPr>
        <w:t>нововенской</w:t>
      </w:r>
      <w:proofErr w:type="spellEnd"/>
      <w:r w:rsidRPr="00D8481C">
        <w:rPr>
          <w:rFonts w:ascii="Times New Roman" w:hAnsi="Times New Roman" w:cs="Times New Roman"/>
          <w:sz w:val="24"/>
          <w:szCs w:val="24"/>
        </w:rPr>
        <w:t xml:space="preserve"> школы». Антон фон Веберн. «Свет глаз».</w:t>
      </w:r>
      <w:r w:rsidR="004416D5">
        <w:rPr>
          <w:rFonts w:ascii="Times New Roman" w:hAnsi="Times New Roman" w:cs="Times New Roman"/>
          <w:sz w:val="24"/>
          <w:szCs w:val="24"/>
        </w:rPr>
        <w:t xml:space="preserve"> </w:t>
      </w:r>
      <w:r w:rsidRPr="00D8481C">
        <w:rPr>
          <w:rFonts w:ascii="Times New Roman" w:hAnsi="Times New Roman" w:cs="Times New Roman"/>
          <w:sz w:val="24"/>
          <w:szCs w:val="24"/>
        </w:rPr>
        <w:t xml:space="preserve">«Новая простота» Сергея Сергеевича Прокофьева. Балет «Ромео и Джульетта». Философская музыка Дмитрия Дмитриевича Шостаковича. Седьмая симфония (Ленинградская). </w:t>
      </w:r>
      <w:proofErr w:type="spellStart"/>
      <w:r w:rsidRPr="00D8481C">
        <w:rPr>
          <w:rFonts w:ascii="Times New Roman" w:hAnsi="Times New Roman" w:cs="Times New Roman"/>
          <w:sz w:val="24"/>
          <w:szCs w:val="24"/>
        </w:rPr>
        <w:t>Полистилистика</w:t>
      </w:r>
      <w:proofErr w:type="spellEnd"/>
      <w:r w:rsidRPr="00D8481C">
        <w:rPr>
          <w:rFonts w:ascii="Times New Roman" w:hAnsi="Times New Roman" w:cs="Times New Roman"/>
          <w:sz w:val="24"/>
          <w:szCs w:val="24"/>
        </w:rPr>
        <w:t xml:space="preserve"> Альфреда </w:t>
      </w:r>
      <w:proofErr w:type="spellStart"/>
      <w:r w:rsidRPr="00D8481C">
        <w:rPr>
          <w:rFonts w:ascii="Times New Roman" w:hAnsi="Times New Roman" w:cs="Times New Roman"/>
          <w:sz w:val="24"/>
          <w:szCs w:val="24"/>
        </w:rPr>
        <w:t>Гарриевича</w:t>
      </w:r>
      <w:proofErr w:type="spellEnd"/>
      <w:r w:rsidRPr="00D8481C">
        <w:rPr>
          <w:rFonts w:ascii="Times New Roman" w:hAnsi="Times New Roman" w:cs="Times New Roman"/>
          <w:sz w:val="24"/>
          <w:szCs w:val="24"/>
        </w:rPr>
        <w:t xml:space="preserve"> Шнитке. «Реквием».</w:t>
      </w:r>
    </w:p>
    <w:p w14:paraId="4BDC8F8F" w14:textId="26843E94"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Постмодернизм </w:t>
      </w:r>
    </w:p>
    <w:p w14:paraId="677C49B2" w14:textId="1849EFDC"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Постмодернистское</w:t>
      </w:r>
      <w:r w:rsidR="00623EC3">
        <w:rPr>
          <w:rFonts w:ascii="Times New Roman" w:hAnsi="Times New Roman" w:cs="Times New Roman"/>
          <w:sz w:val="24"/>
          <w:szCs w:val="24"/>
        </w:rPr>
        <w:t xml:space="preserve"> </w:t>
      </w:r>
      <w:r w:rsidRPr="00D8481C">
        <w:rPr>
          <w:rFonts w:ascii="Times New Roman" w:hAnsi="Times New Roman" w:cs="Times New Roman"/>
          <w:sz w:val="24"/>
          <w:szCs w:val="24"/>
        </w:rPr>
        <w:t>мировосприятие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возвращение</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к</w:t>
      </w:r>
      <w:r w:rsidR="00D8481C">
        <w:rPr>
          <w:rFonts w:ascii="Times New Roman" w:hAnsi="Times New Roman" w:cs="Times New Roman"/>
          <w:sz w:val="24"/>
          <w:szCs w:val="24"/>
        </w:rPr>
        <w:t xml:space="preserve"> </w:t>
      </w:r>
      <w:r w:rsidRPr="00D8481C">
        <w:rPr>
          <w:rFonts w:ascii="Times New Roman" w:hAnsi="Times New Roman" w:cs="Times New Roman"/>
          <w:sz w:val="24"/>
          <w:szCs w:val="24"/>
        </w:rPr>
        <w:t>мифологическим истокам. Новые виды массового искусства и формы синтеза. Энди Уорхол.</w:t>
      </w:r>
    </w:p>
    <w:p w14:paraId="26242F52" w14:textId="3A618A89" w:rsidR="000E256D" w:rsidRPr="00D8481C" w:rsidRDefault="000E256D" w:rsidP="00D8481C">
      <w:pPr>
        <w:tabs>
          <w:tab w:val="left" w:pos="1337"/>
          <w:tab w:val="left" w:pos="1560"/>
        </w:tabs>
        <w:ind w:firstLine="709"/>
        <w:jc w:val="both"/>
        <w:rPr>
          <w:rFonts w:ascii="Times New Roman" w:hAnsi="Times New Roman" w:cs="Times New Roman"/>
          <w:sz w:val="24"/>
          <w:szCs w:val="24"/>
        </w:rPr>
      </w:pPr>
      <w:r w:rsidRPr="00D8481C">
        <w:rPr>
          <w:rFonts w:ascii="Times New Roman" w:hAnsi="Times New Roman" w:cs="Times New Roman"/>
          <w:sz w:val="24"/>
          <w:szCs w:val="24"/>
        </w:rPr>
        <w:t xml:space="preserve">«Прижмите крышку перед открыванием». Фернандо </w:t>
      </w:r>
      <w:proofErr w:type="spellStart"/>
      <w:r w:rsidRPr="00D8481C">
        <w:rPr>
          <w:rFonts w:ascii="Times New Roman" w:hAnsi="Times New Roman" w:cs="Times New Roman"/>
          <w:sz w:val="24"/>
          <w:szCs w:val="24"/>
        </w:rPr>
        <w:t>Ботеро</w:t>
      </w:r>
      <w:proofErr w:type="spellEnd"/>
      <w:r w:rsidRPr="00D8481C">
        <w:rPr>
          <w:rFonts w:ascii="Times New Roman" w:hAnsi="Times New Roman" w:cs="Times New Roman"/>
          <w:sz w:val="24"/>
          <w:szCs w:val="24"/>
        </w:rPr>
        <w:t xml:space="preserve">. «Мона Лиза». Георгий Пузенков. «Башня времени Мона 500». Сальвадор Дали. Зал Мэй Уэст в Театре-музее Дали в </w:t>
      </w:r>
      <w:proofErr w:type="spellStart"/>
      <w:r w:rsidRPr="00D8481C">
        <w:rPr>
          <w:rFonts w:ascii="Times New Roman" w:hAnsi="Times New Roman" w:cs="Times New Roman"/>
          <w:sz w:val="24"/>
          <w:szCs w:val="24"/>
        </w:rPr>
        <w:t>Фигерасе</w:t>
      </w:r>
      <w:proofErr w:type="spellEnd"/>
      <w:r w:rsidRPr="00D8481C">
        <w:rPr>
          <w:rFonts w:ascii="Times New Roman" w:hAnsi="Times New Roman" w:cs="Times New Roman"/>
          <w:sz w:val="24"/>
          <w:szCs w:val="24"/>
        </w:rPr>
        <w:t xml:space="preserve">. Юрий </w:t>
      </w:r>
      <w:proofErr w:type="spellStart"/>
      <w:r w:rsidRPr="00D8481C">
        <w:rPr>
          <w:rFonts w:ascii="Times New Roman" w:hAnsi="Times New Roman" w:cs="Times New Roman"/>
          <w:sz w:val="24"/>
          <w:szCs w:val="24"/>
        </w:rPr>
        <w:t>Лейдерман</w:t>
      </w:r>
      <w:proofErr w:type="spellEnd"/>
      <w:r w:rsidRPr="00D8481C">
        <w:rPr>
          <w:rFonts w:ascii="Times New Roman" w:hAnsi="Times New Roman" w:cs="Times New Roman"/>
          <w:sz w:val="24"/>
          <w:szCs w:val="24"/>
        </w:rPr>
        <w:t xml:space="preserve">. Перформанс «Хасидский </w:t>
      </w:r>
      <w:proofErr w:type="spellStart"/>
      <w:r w:rsidRPr="00D8481C">
        <w:rPr>
          <w:rFonts w:ascii="Times New Roman" w:hAnsi="Times New Roman" w:cs="Times New Roman"/>
          <w:sz w:val="24"/>
          <w:szCs w:val="24"/>
        </w:rPr>
        <w:t>Дюшан</w:t>
      </w:r>
      <w:proofErr w:type="spellEnd"/>
      <w:r w:rsidRPr="00D8481C">
        <w:rPr>
          <w:rFonts w:ascii="Times New Roman" w:hAnsi="Times New Roman" w:cs="Times New Roman"/>
          <w:sz w:val="24"/>
          <w:szCs w:val="24"/>
        </w:rPr>
        <w:t>».</w:t>
      </w:r>
    </w:p>
    <w:p w14:paraId="15E16724" w14:textId="4B6708CC"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П</w:t>
      </w:r>
      <w:r w:rsidR="000051D5" w:rsidRPr="000051D5">
        <w:rPr>
          <w:rFonts w:ascii="Times New Roman" w:hAnsi="Times New Roman" w:cs="Times New Roman"/>
          <w:sz w:val="24"/>
          <w:szCs w:val="24"/>
        </w:rPr>
        <w:t>ланируемые результаты освоения программы по «Искусству» на уровне среднего общего образования</w:t>
      </w:r>
    </w:p>
    <w:p w14:paraId="033E81AF" w14:textId="74116A84" w:rsidR="00623EC3" w:rsidRPr="00623EC3" w:rsidRDefault="000051D5" w:rsidP="000051D5">
      <w:pPr>
        <w:tabs>
          <w:tab w:val="left" w:pos="1337"/>
          <w:tab w:val="left" w:pos="1560"/>
        </w:tabs>
        <w:ind w:firstLine="709"/>
        <w:jc w:val="both"/>
        <w:rPr>
          <w:rFonts w:ascii="Times New Roman" w:hAnsi="Times New Roman" w:cs="Times New Roman"/>
          <w:sz w:val="24"/>
          <w:szCs w:val="24"/>
        </w:rPr>
      </w:pPr>
      <w:r w:rsidRPr="000051D5">
        <w:rPr>
          <w:rFonts w:ascii="Times New Roman" w:hAnsi="Times New Roman" w:cs="Times New Roman"/>
          <w:sz w:val="24"/>
          <w:szCs w:val="24"/>
        </w:rPr>
        <w:t>Личностные результаты</w:t>
      </w:r>
    </w:p>
    <w:p w14:paraId="311B561A" w14:textId="07BF6F9F" w:rsidR="00623EC3" w:rsidRPr="00623EC3" w:rsidRDefault="00623EC3" w:rsidP="000051D5">
      <w:pPr>
        <w:tabs>
          <w:tab w:val="left" w:pos="1337"/>
          <w:tab w:val="left" w:pos="1560"/>
        </w:tabs>
        <w:ind w:firstLine="709"/>
        <w:jc w:val="both"/>
        <w:rPr>
          <w:rFonts w:ascii="Times New Roman" w:hAnsi="Times New Roman" w:cs="Times New Roman"/>
          <w:sz w:val="24"/>
          <w:szCs w:val="24"/>
        </w:rPr>
      </w:pPr>
      <w:bookmarkStart w:id="19" w:name="_Toc124264881"/>
      <w:bookmarkEnd w:id="19"/>
      <w:r w:rsidRPr="00623EC3">
        <w:rPr>
          <w:rFonts w:ascii="Times New Roman" w:hAnsi="Times New Roman" w:cs="Times New Roman"/>
          <w:sz w:val="24"/>
          <w:szCs w:val="24"/>
        </w:rPr>
        <w:t xml:space="preserve">Личностные результаты освоения рабочей программы </w:t>
      </w:r>
      <w:r w:rsidR="000051D5" w:rsidRPr="000051D5">
        <w:rPr>
          <w:rFonts w:ascii="Times New Roman" w:hAnsi="Times New Roman" w:cs="Times New Roman"/>
          <w:sz w:val="24"/>
          <w:szCs w:val="24"/>
        </w:rPr>
        <w:t>среднего</w:t>
      </w:r>
      <w:r w:rsidRPr="00623EC3">
        <w:rPr>
          <w:rFonts w:ascii="Times New Roman" w:hAnsi="Times New Roman" w:cs="Times New Roman"/>
          <w:sz w:val="24"/>
          <w:szCs w:val="24"/>
        </w:rPr>
        <w:t xml:space="preserve"> общего образования по изобразительному искусству достигаются в единстве учебной и воспитательной деятельности.</w:t>
      </w:r>
    </w:p>
    <w:p w14:paraId="00C2FF50" w14:textId="74844486"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В центре программы по изобразительному искусству в соответствии с ФГОС </w:t>
      </w:r>
      <w:r w:rsidR="000051D5" w:rsidRPr="000051D5">
        <w:rPr>
          <w:rFonts w:ascii="Times New Roman" w:hAnsi="Times New Roman" w:cs="Times New Roman"/>
          <w:sz w:val="24"/>
          <w:szCs w:val="24"/>
        </w:rPr>
        <w:t>среднего</w:t>
      </w:r>
      <w:r w:rsidRPr="00623EC3">
        <w:rPr>
          <w:rFonts w:ascii="Times New Roman" w:hAnsi="Times New Roman" w:cs="Times New Roman"/>
          <w:sz w:val="24"/>
          <w:szCs w:val="24"/>
        </w:rPr>
        <w:t xml:space="preserve">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14:paraId="53C947B3" w14:textId="033BBC41"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Программа призвана обеспечить достижение обучающимися личностных результатов, указанных во ФГОС </w:t>
      </w:r>
      <w:r w:rsidR="000051D5">
        <w:rPr>
          <w:rFonts w:ascii="Times New Roman" w:hAnsi="Times New Roman" w:cs="Times New Roman"/>
          <w:sz w:val="24"/>
          <w:szCs w:val="24"/>
        </w:rPr>
        <w:t>С</w:t>
      </w:r>
      <w:r w:rsidRPr="00623EC3">
        <w:rPr>
          <w:rFonts w:ascii="Times New Roman" w:hAnsi="Times New Roman" w:cs="Times New Roman"/>
          <w:sz w:val="24"/>
          <w:szCs w:val="24"/>
        </w:rPr>
        <w:t>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14:paraId="6BD07B3D"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1) Патриотическое воспитание.</w:t>
      </w:r>
    </w:p>
    <w:p w14:paraId="3814B6F7"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Осуществляется через освоение обучающимися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14:paraId="0DBBF97A"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2) Гражданское воспитание.</w:t>
      </w:r>
    </w:p>
    <w:p w14:paraId="7F5E6554" w14:textId="25B1BA65"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Программа по искусству направлена на активное приобщение обучающихся к традиционным российским духовно-нравственным ценностям.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 </w:t>
      </w:r>
    </w:p>
    <w:p w14:paraId="63624791"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3) Духовно-нравственное воспитание.</w:t>
      </w:r>
    </w:p>
    <w:p w14:paraId="4C606FD9"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развитие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 </w:t>
      </w:r>
    </w:p>
    <w:p w14:paraId="2AAFC06F"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4) Эстетическое воспитание.</w:t>
      </w:r>
    </w:p>
    <w:p w14:paraId="33762BAE"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Эстетическое (от греч. </w:t>
      </w:r>
      <w:proofErr w:type="spellStart"/>
      <w:r w:rsidRPr="00623EC3">
        <w:rPr>
          <w:rFonts w:ascii="Times New Roman" w:hAnsi="Times New Roman" w:cs="Times New Roman"/>
          <w:sz w:val="24"/>
          <w:szCs w:val="24"/>
        </w:rPr>
        <w:t>aisthetikos</w:t>
      </w:r>
      <w:proofErr w:type="spellEnd"/>
      <w:r w:rsidRPr="00623EC3">
        <w:rPr>
          <w:rFonts w:ascii="Times New Roman" w:hAnsi="Times New Roman" w:cs="Times New Roman"/>
          <w:sz w:val="24"/>
          <w:szCs w:val="24"/>
        </w:rPr>
        <w:t xml:space="preserve">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w:t>
      </w:r>
      <w:proofErr w:type="spellStart"/>
      <w:r w:rsidRPr="00623EC3">
        <w:rPr>
          <w:rFonts w:ascii="Times New Roman" w:hAnsi="Times New Roman" w:cs="Times New Roman"/>
          <w:sz w:val="24"/>
          <w:szCs w:val="24"/>
        </w:rPr>
        <w:t>самореализующейся</w:t>
      </w:r>
      <w:proofErr w:type="spellEnd"/>
      <w:r w:rsidRPr="00623EC3">
        <w:rPr>
          <w:rFonts w:ascii="Times New Roman" w:hAnsi="Times New Roman" w:cs="Times New Roman"/>
          <w:sz w:val="24"/>
          <w:szCs w:val="24"/>
        </w:rPr>
        <w:t xml:space="preserve">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14:paraId="57768561"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5) Ценности познавательной деятельности.</w:t>
      </w:r>
    </w:p>
    <w:p w14:paraId="78E7CBE7" w14:textId="31A592AA"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В процессе </w:t>
      </w:r>
      <w:r w:rsidR="000051D5">
        <w:rPr>
          <w:rFonts w:ascii="Times New Roman" w:hAnsi="Times New Roman" w:cs="Times New Roman"/>
          <w:sz w:val="24"/>
          <w:szCs w:val="24"/>
        </w:rPr>
        <w:t xml:space="preserve">учебной </w:t>
      </w:r>
      <w:r w:rsidRPr="00623EC3">
        <w:rPr>
          <w:rFonts w:ascii="Times New Roman" w:hAnsi="Times New Roman" w:cs="Times New Roman"/>
          <w:sz w:val="24"/>
          <w:szCs w:val="24"/>
        </w:rPr>
        <w:t>деятельности на занятиях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14:paraId="6F864BCF"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6) Экологическое воспитание.</w:t>
      </w:r>
    </w:p>
    <w:p w14:paraId="0E173DD0"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14:paraId="2CAB008C"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7) Трудовое воспитание.</w:t>
      </w:r>
    </w:p>
    <w:p w14:paraId="3740C63D"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14:paraId="4B01E1A9"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8) Воспитывающая предметно-эстетическая среда.</w:t>
      </w:r>
    </w:p>
    <w:p w14:paraId="223ADF85"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её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14:paraId="479DC3F6" w14:textId="1DB3AC46"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М</w:t>
      </w:r>
      <w:r w:rsidR="000051D5" w:rsidRPr="000051D5">
        <w:rPr>
          <w:rFonts w:ascii="Times New Roman" w:hAnsi="Times New Roman" w:cs="Times New Roman"/>
          <w:sz w:val="24"/>
          <w:szCs w:val="24"/>
        </w:rPr>
        <w:t>етапредметные результаты</w:t>
      </w:r>
      <w:r w:rsidRPr="00623EC3">
        <w:rPr>
          <w:rFonts w:ascii="Times New Roman" w:hAnsi="Times New Roman" w:cs="Times New Roman"/>
          <w:sz w:val="24"/>
          <w:szCs w:val="24"/>
        </w:rPr>
        <w:t xml:space="preserve"> </w:t>
      </w:r>
    </w:p>
    <w:p w14:paraId="1025E1C8"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Овладение универсальными познавательными действиями </w:t>
      </w:r>
    </w:p>
    <w:p w14:paraId="18535FEB"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14:paraId="51937EEE"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сравнивать предметные и пространственные объекты по заданным основаниям;</w:t>
      </w:r>
    </w:p>
    <w:p w14:paraId="22795205"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характеризовать форму предмета, конструкции;</w:t>
      </w:r>
    </w:p>
    <w:p w14:paraId="234C5053"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выявлять положение предметной формы в пространстве;</w:t>
      </w:r>
    </w:p>
    <w:p w14:paraId="41B25712"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обобщать форму составной конструкции;</w:t>
      </w:r>
    </w:p>
    <w:p w14:paraId="71C31BFC"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анализировать структуру предмета, конструкции, пространства, зрительного образа;</w:t>
      </w:r>
    </w:p>
    <w:p w14:paraId="65159991"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структурировать предметно-пространственные явления;</w:t>
      </w:r>
    </w:p>
    <w:p w14:paraId="08B135CF"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сопоставлять пропорциональное соотношение частей внутри целого и предметов между собой;</w:t>
      </w:r>
    </w:p>
    <w:p w14:paraId="1169E96B"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абстрагировать образ реальности в построении плоской или пространственной композиции.</w:t>
      </w:r>
    </w:p>
    <w:p w14:paraId="272C6F96"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универсальных познавательных учебных действий:</w:t>
      </w:r>
    </w:p>
    <w:p w14:paraId="6EC18C6E"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выявлять и характеризовать существенные признаки явлений художественной культуры;</w:t>
      </w:r>
    </w:p>
    <w:p w14:paraId="123547FB"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сопоставлять, анализировать, сравнивать и оценивать с позиций эстетических категорий явления искусства и действительности;</w:t>
      </w:r>
    </w:p>
    <w:p w14:paraId="211730F1"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классифицировать произведения искусства по видам и, соответственно, по назначению в жизни людей;</w:t>
      </w:r>
    </w:p>
    <w:p w14:paraId="11BD4F57"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ставить и использовать вопросы как исследовательский инструмент познания;</w:t>
      </w:r>
    </w:p>
    <w:p w14:paraId="26998284"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вести исследовательскую работу по сбору информационного материала по установленной или выбранной теме;</w:t>
      </w:r>
    </w:p>
    <w:p w14:paraId="6A30C77C"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самостоятельно формулировать выводы и обобщения по результатам наблюдения или исследования, аргументированно защищать свои позиции.</w:t>
      </w:r>
    </w:p>
    <w:p w14:paraId="6C61CF76"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 обучающегося будут сформированы следующие умения работать с информацией как часть универсальных познавательных учебных действий:</w:t>
      </w:r>
    </w:p>
    <w:p w14:paraId="7F60E5E3"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436037C4"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использовать электронные образовательные ресурсы;</w:t>
      </w:r>
    </w:p>
    <w:p w14:paraId="5D482F3F"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уметь работать с электронными учебными пособиями и учебниками;</w:t>
      </w:r>
    </w:p>
    <w:p w14:paraId="354963F2"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5B8C0F82"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273BCAD7"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Овладение универсальными коммуникативными действиями</w:t>
      </w:r>
    </w:p>
    <w:p w14:paraId="3BE16110"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 xml:space="preserve">У обучающегося будут сформированы следующие умения общения как часть коммуникативных универсальных учебных действий: </w:t>
      </w:r>
    </w:p>
    <w:p w14:paraId="7AB0036E"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понимать искусство в качестве особого языка общения – межличностного (автор – зритель), между поколениями, между народами;</w:t>
      </w:r>
    </w:p>
    <w:p w14:paraId="4D809C3B"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14:paraId="59F65448"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5A0C279F"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публично представлять и объяснять результаты своего творческого, художественного или исследовательского опыта;</w:t>
      </w:r>
    </w:p>
    <w:p w14:paraId="1F58D3F5"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7258AA90"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Овладение универсальными регулятивными действиями</w:t>
      </w:r>
    </w:p>
    <w:p w14:paraId="4E945A09"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 обучающегося будут сформированы следующие умения самоорганизации как часть универсальных регулятивных учебных действий:</w:t>
      </w:r>
    </w:p>
    <w:p w14:paraId="2C4EF1B3"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6B9B1F1D"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3905997E"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26DE374A"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 обучающегося будут сформированы следующие умения самоконтроля как часть универсальных регулятивных учебных действий:</w:t>
      </w:r>
    </w:p>
    <w:p w14:paraId="35FBD46C"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14:paraId="1910F21A"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владеть основами самоконтроля, рефлексии, самооценки на основе соответствующих целям критериев.</w:t>
      </w:r>
    </w:p>
    <w:p w14:paraId="3A249222"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 обучающегося будут сформированы следующие умения эмоционального интеллекта как часть универсальных регулятивных учебных действий:</w:t>
      </w:r>
    </w:p>
    <w:p w14:paraId="2806EF28"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развивать способность управлять собственными эмоциями, стремиться к пониманию эмоций других;</w:t>
      </w:r>
    </w:p>
    <w:p w14:paraId="2D118BFA"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уметь рефлексировать эмоции как основание для художественного восприятия искусства и собственной художественной деятельности;</w:t>
      </w:r>
    </w:p>
    <w:p w14:paraId="1533C360"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развивать свои эмпатические способности, способность сопереживать, понимать намерения и переживания свои и других;</w:t>
      </w:r>
    </w:p>
    <w:p w14:paraId="7DDAED46" w14:textId="77777777"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признавать своё и чужое право на ошибку;</w:t>
      </w:r>
    </w:p>
    <w:p w14:paraId="52CD877F" w14:textId="38BD61C9" w:rsidR="00623EC3" w:rsidRPr="00623EC3" w:rsidRDefault="00623EC3" w:rsidP="000051D5">
      <w:pPr>
        <w:tabs>
          <w:tab w:val="left" w:pos="1337"/>
          <w:tab w:val="left" w:pos="1560"/>
        </w:tabs>
        <w:ind w:firstLine="709"/>
        <w:jc w:val="both"/>
        <w:rPr>
          <w:rFonts w:ascii="Times New Roman" w:hAnsi="Times New Roman" w:cs="Times New Roman"/>
          <w:sz w:val="24"/>
          <w:szCs w:val="24"/>
        </w:rPr>
      </w:pPr>
      <w:r w:rsidRPr="00623EC3">
        <w:rPr>
          <w:rFonts w:ascii="Times New Roman" w:hAnsi="Times New Roman" w:cs="Times New Roman"/>
          <w:sz w:val="24"/>
          <w:szCs w:val="24"/>
        </w:rPr>
        <w:t>работать индивидуально и в группе; продуктивно участвовать в учебном сотрудничестве, в совместной деятельности со сверстниками, с педагогами и меж</w:t>
      </w:r>
      <w:r w:rsidR="00FB1095">
        <w:rPr>
          <w:rFonts w:ascii="Times New Roman" w:hAnsi="Times New Roman" w:cs="Times New Roman"/>
          <w:sz w:val="24"/>
          <w:szCs w:val="24"/>
        </w:rPr>
        <w:t>-</w:t>
      </w:r>
      <w:r w:rsidRPr="00623EC3">
        <w:rPr>
          <w:rFonts w:ascii="Times New Roman" w:hAnsi="Times New Roman" w:cs="Times New Roman"/>
          <w:sz w:val="24"/>
          <w:szCs w:val="24"/>
        </w:rPr>
        <w:t>возрастном взаимодействии.</w:t>
      </w:r>
    </w:p>
    <w:p w14:paraId="77F98DB6" w14:textId="77777777" w:rsidR="0003703A" w:rsidRDefault="0003703A" w:rsidP="0003703A">
      <w:pPr>
        <w:tabs>
          <w:tab w:val="left" w:pos="1337"/>
          <w:tab w:val="left" w:pos="1560"/>
        </w:tabs>
        <w:ind w:firstLine="709"/>
        <w:jc w:val="center"/>
        <w:rPr>
          <w:rFonts w:ascii="Times New Roman" w:hAnsi="Times New Roman" w:cs="Times New Roman"/>
          <w:b/>
          <w:bCs/>
          <w:sz w:val="24"/>
          <w:szCs w:val="24"/>
        </w:rPr>
      </w:pPr>
      <w:bookmarkStart w:id="20" w:name="_Toc124264882"/>
      <w:bookmarkEnd w:id="20"/>
    </w:p>
    <w:p w14:paraId="6AA7EAD7" w14:textId="46E91C90" w:rsidR="0003703A" w:rsidRPr="0003703A" w:rsidRDefault="0003703A" w:rsidP="0003703A">
      <w:pPr>
        <w:tabs>
          <w:tab w:val="left" w:pos="1337"/>
          <w:tab w:val="left" w:pos="1560"/>
        </w:tabs>
        <w:ind w:firstLine="709"/>
        <w:jc w:val="center"/>
        <w:rPr>
          <w:rFonts w:ascii="Times New Roman" w:hAnsi="Times New Roman" w:cs="Times New Roman"/>
          <w:b/>
          <w:bCs/>
          <w:sz w:val="24"/>
          <w:szCs w:val="24"/>
        </w:rPr>
      </w:pPr>
      <w:r w:rsidRPr="0003703A">
        <w:rPr>
          <w:rFonts w:ascii="Times New Roman" w:hAnsi="Times New Roman" w:cs="Times New Roman"/>
          <w:b/>
          <w:bCs/>
          <w:sz w:val="24"/>
          <w:szCs w:val="24"/>
        </w:rPr>
        <w:t>Рабочая программа по учебному предмету Основы православной веры</w:t>
      </w:r>
    </w:p>
    <w:p w14:paraId="62AF7EA5" w14:textId="42C7161B" w:rsidR="0003703A" w:rsidRPr="0003703A" w:rsidRDefault="0003703A" w:rsidP="0003703A">
      <w:pPr>
        <w:tabs>
          <w:tab w:val="left" w:pos="1337"/>
          <w:tab w:val="left" w:pos="1560"/>
        </w:tabs>
        <w:ind w:firstLine="709"/>
        <w:jc w:val="center"/>
        <w:rPr>
          <w:rFonts w:ascii="Times New Roman" w:hAnsi="Times New Roman" w:cs="Times New Roman"/>
          <w:sz w:val="24"/>
          <w:szCs w:val="24"/>
        </w:rPr>
      </w:pPr>
      <w:r w:rsidRPr="0003703A">
        <w:rPr>
          <w:rFonts w:ascii="Times New Roman" w:hAnsi="Times New Roman" w:cs="Times New Roman"/>
          <w:sz w:val="24"/>
          <w:szCs w:val="24"/>
        </w:rPr>
        <w:t>П</w:t>
      </w:r>
      <w:r>
        <w:rPr>
          <w:rFonts w:ascii="Times New Roman" w:hAnsi="Times New Roman" w:cs="Times New Roman"/>
          <w:sz w:val="24"/>
          <w:szCs w:val="24"/>
        </w:rPr>
        <w:t>ояснительная записка</w:t>
      </w:r>
    </w:p>
    <w:p w14:paraId="019A61C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Программа по предмету «Основы православной веры» для 10-11 классов разработана на основе примерной программы по данному предмету Стандарта православного компонента среднего (полного) общего образования для учебных заведений Российской Федерации Синодального отдела религиозного образования и катехизации Русской Православной Церкви в соответствии с Федеральным государственным образовательным стандартом среднего полного общего образования.</w:t>
      </w:r>
    </w:p>
    <w:p w14:paraId="1AA6B17E"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Программа по «Основам православной веры» для старшей школы завершает обучение в школе, поэтому, с одной стороны, она опирается на те знания, которые были заложены в начальной и основной школе, с другой стороны, подводит итоги обучения и выводит обучающихся на качественно новый уровень осознания </w:t>
      </w:r>
      <w:proofErr w:type="spellStart"/>
      <w:r w:rsidRPr="0003703A">
        <w:rPr>
          <w:rFonts w:ascii="Times New Roman" w:hAnsi="Times New Roman" w:cs="Times New Roman"/>
          <w:sz w:val="24"/>
          <w:szCs w:val="24"/>
        </w:rPr>
        <w:t>вероучительного</w:t>
      </w:r>
      <w:proofErr w:type="spellEnd"/>
      <w:r w:rsidRPr="0003703A">
        <w:rPr>
          <w:rFonts w:ascii="Times New Roman" w:hAnsi="Times New Roman" w:cs="Times New Roman"/>
          <w:sz w:val="24"/>
          <w:szCs w:val="24"/>
        </w:rPr>
        <w:t xml:space="preserve"> знания и приобретенного духовного опыта.</w:t>
      </w:r>
    </w:p>
    <w:p w14:paraId="07F3F536"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В старшей школе важно обратить внимание на сохранение и углубление православной веры молодого человека, не дать повода для умаления значимости религиозной жизни, уберечь от опасности попадания в различные псевдорелигиозные секты, деструктивные политические объединения, минимизировать влияние различных субкультур на мировоззрение и жизненные ориентиры.</w:t>
      </w:r>
    </w:p>
    <w:p w14:paraId="3512CDB4"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Цели предмета:</w:t>
      </w:r>
    </w:p>
    <w:p w14:paraId="2D6A539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Глубокое осознание жизни во Христе, Его смирения, ига Христова, пути спасения как </w:t>
      </w:r>
      <w:proofErr w:type="spellStart"/>
      <w:r w:rsidRPr="0003703A">
        <w:rPr>
          <w:rFonts w:ascii="Times New Roman" w:hAnsi="Times New Roman" w:cs="Times New Roman"/>
          <w:sz w:val="24"/>
          <w:szCs w:val="24"/>
        </w:rPr>
        <w:t>крестоношения</w:t>
      </w:r>
      <w:proofErr w:type="spellEnd"/>
      <w:r w:rsidRPr="0003703A">
        <w:rPr>
          <w:rFonts w:ascii="Times New Roman" w:hAnsi="Times New Roman" w:cs="Times New Roman"/>
          <w:sz w:val="24"/>
          <w:szCs w:val="24"/>
        </w:rPr>
        <w:t>.</w:t>
      </w:r>
    </w:p>
    <w:p w14:paraId="6316685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Утверждение в духовной жизни. Формирование твердых нравственных устоев и взглядов на жизнь в современном мире и обществе.</w:t>
      </w:r>
    </w:p>
    <w:p w14:paraId="6DAEB46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Готовность и желание к работе на приходах в сфере социального, молодежного или </w:t>
      </w:r>
      <w:proofErr w:type="spellStart"/>
      <w:r w:rsidRPr="0003703A">
        <w:rPr>
          <w:rFonts w:ascii="Times New Roman" w:hAnsi="Times New Roman" w:cs="Times New Roman"/>
          <w:sz w:val="24"/>
          <w:szCs w:val="24"/>
        </w:rPr>
        <w:t>катехизаторского</w:t>
      </w:r>
      <w:proofErr w:type="spellEnd"/>
      <w:r w:rsidRPr="0003703A">
        <w:rPr>
          <w:rFonts w:ascii="Times New Roman" w:hAnsi="Times New Roman" w:cs="Times New Roman"/>
          <w:sz w:val="24"/>
          <w:szCs w:val="24"/>
        </w:rPr>
        <w:t xml:space="preserve"> служения.</w:t>
      </w:r>
    </w:p>
    <w:p w14:paraId="624CACB0"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Для достижения поставленных целей необходимо решение следующих задач:</w:t>
      </w:r>
    </w:p>
    <w:p w14:paraId="2BDA5BC4"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Место предмета в учебном плане</w:t>
      </w:r>
    </w:p>
    <w:p w14:paraId="72FF46B1"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Изучению «Основ православной веры» в старшей школе предполагается отводить один учебный час в неделю, что составляет 68 часов и соответствует 10- 11 классам общеобразовательной школы.</w:t>
      </w:r>
    </w:p>
    <w:p w14:paraId="2F25982B" w14:textId="37C01471"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w:t>
      </w:r>
      <w:r>
        <w:rPr>
          <w:rFonts w:ascii="Times New Roman" w:hAnsi="Times New Roman" w:cs="Times New Roman"/>
          <w:sz w:val="24"/>
          <w:szCs w:val="24"/>
        </w:rPr>
        <w:t xml:space="preserve">ланируемые результаты освоения программы Основы православной веры на уровне среднего общего образования </w:t>
      </w:r>
    </w:p>
    <w:p w14:paraId="504B6809"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Изучение «Основ православной веры» учащимися в 10 и 11 классах должно стать обобщением и углублением всего курса. На этой ступени обучения обучающиеся должны получить достаточно полное знание о православной вере, укрепить практический опыт применения своих знаний, как в личной, так и в общественной жизни.</w:t>
      </w:r>
    </w:p>
    <w:p w14:paraId="77E306DF"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Личностные результаты освоения программы на уровне среднего общего образования по «Основам православной веры» выражаются в следующем:</w:t>
      </w:r>
    </w:p>
    <w:p w14:paraId="5B8B7E8A"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осмысленное стояние в православной вере, её традиции и культуре;</w:t>
      </w:r>
    </w:p>
    <w:p w14:paraId="118252C5"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осознание себя чадом Православной Церкви;</w:t>
      </w:r>
    </w:p>
    <w:p w14:paraId="4FAE12DA"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приобретение опыта личного аскетизма как средства к обретению внутреннего контроля над своими желаниями и чувствами;</w:t>
      </w:r>
    </w:p>
    <w:p w14:paraId="64161361"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обретение православной жизненной позиции и мировоззрения, личностного самосознания, в неразрывной связи с Церковью Христовой и обществом;</w:t>
      </w:r>
    </w:p>
    <w:p w14:paraId="3DF25671"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приобретение знаний и навыков, необходимых в духовной жизни и дальнейшем духовном развитии;</w:t>
      </w:r>
    </w:p>
    <w:p w14:paraId="14EAFD9A"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приобретение знаний и опыта в апологетике (защите) и проповеди православной веры;</w:t>
      </w:r>
    </w:p>
    <w:p w14:paraId="160FBA8A"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приобретение твердых моральных устоев, христианского образа поведения и отношения к людям;</w:t>
      </w:r>
    </w:p>
    <w:p w14:paraId="7473FF72"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чувство личной ответственности за мир, в котором живем.</w:t>
      </w:r>
    </w:p>
    <w:p w14:paraId="5F6CF484"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Метапредметные результаты освоения программы на уровне среднего общего образования: </w:t>
      </w:r>
    </w:p>
    <w:p w14:paraId="55705DAF" w14:textId="741EDF64"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развитие аналитического подхода к осмыслению изучаемого материала в контексте православного вероучения;</w:t>
      </w:r>
    </w:p>
    <w:p w14:paraId="52C6E15C"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умение выбирать и использовать различные источники знаний, анализировать, обобщать и представлять их в форме доклада, реферата, сочинения;</w:t>
      </w:r>
    </w:p>
    <w:p w14:paraId="32C057A5"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развитие нравственного отношения к знанию: знания не ради собственных амбиций и корысти, а ради ответственного служения Богу и Отечеству;</w:t>
      </w:r>
    </w:p>
    <w:p w14:paraId="17EF2AE3"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формирование целостной картины мира на основе православного мировоззрения и мировосприятия;</w:t>
      </w:r>
    </w:p>
    <w:p w14:paraId="4D4D070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Предметные результаты освоения программы на уровне среднего общего образования:</w:t>
      </w:r>
    </w:p>
    <w:p w14:paraId="1F146D98"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Выпускник на базовом уровне научится:</w:t>
      </w:r>
    </w:p>
    <w:p w14:paraId="6DBD1AF6"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различать лжеучения и четко отстаивать свою религиозную позицию;</w:t>
      </w:r>
    </w:p>
    <w:p w14:paraId="0AC038CB"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термин «религия» и знать отличия религии от секты;</w:t>
      </w:r>
    </w:p>
    <w:p w14:paraId="0B4F8D1B"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основы христианской антропологии, учения о душе и теле человека;</w:t>
      </w:r>
    </w:p>
    <w:p w14:paraId="05E4F19F"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рассказывать о богословском и литургическом значении православных Таинств;</w:t>
      </w:r>
    </w:p>
    <w:p w14:paraId="3B1605B4"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рассказывать о православном богослужении;</w:t>
      </w:r>
    </w:p>
    <w:p w14:paraId="56E592EC"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основные отличия Православия от католицизма;</w:t>
      </w:r>
    </w:p>
    <w:p w14:paraId="40423AFB"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понимать ошибочность учения </w:t>
      </w:r>
      <w:proofErr w:type="spellStart"/>
      <w:r w:rsidRPr="0003703A">
        <w:rPr>
          <w:rFonts w:ascii="Times New Roman" w:hAnsi="Times New Roman" w:cs="Times New Roman"/>
          <w:sz w:val="24"/>
          <w:szCs w:val="24"/>
        </w:rPr>
        <w:t>Римо</w:t>
      </w:r>
      <w:proofErr w:type="spellEnd"/>
      <w:r w:rsidRPr="0003703A">
        <w:rPr>
          <w:rFonts w:ascii="Times New Roman" w:hAnsi="Times New Roman" w:cs="Times New Roman"/>
          <w:sz w:val="24"/>
          <w:szCs w:val="24"/>
        </w:rPr>
        <w:t>-Католической Церкви о примате папы, о Деве Марии, о "</w:t>
      </w:r>
      <w:proofErr w:type="spellStart"/>
      <w:r w:rsidRPr="0003703A">
        <w:rPr>
          <w:rFonts w:ascii="Times New Roman" w:hAnsi="Times New Roman" w:cs="Times New Roman"/>
          <w:sz w:val="24"/>
          <w:szCs w:val="24"/>
        </w:rPr>
        <w:t>Филиокве</w:t>
      </w:r>
      <w:proofErr w:type="spellEnd"/>
      <w:r w:rsidRPr="0003703A">
        <w:rPr>
          <w:rFonts w:ascii="Times New Roman" w:hAnsi="Times New Roman" w:cs="Times New Roman"/>
          <w:sz w:val="24"/>
          <w:szCs w:val="24"/>
        </w:rPr>
        <w:t>" и чистилище;</w:t>
      </w:r>
    </w:p>
    <w:p w14:paraId="47DD8174" w14:textId="62FF9812"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ошибочность протестантского учения об «оправдании</w:t>
      </w:r>
      <w:r>
        <w:rPr>
          <w:rFonts w:ascii="Times New Roman" w:hAnsi="Times New Roman" w:cs="Times New Roman"/>
          <w:sz w:val="24"/>
          <w:szCs w:val="24"/>
        </w:rPr>
        <w:t xml:space="preserve"> </w:t>
      </w:r>
      <w:r w:rsidRPr="0003703A">
        <w:rPr>
          <w:rFonts w:ascii="Times New Roman" w:hAnsi="Times New Roman" w:cs="Times New Roman"/>
          <w:sz w:val="24"/>
          <w:szCs w:val="24"/>
        </w:rPr>
        <w:t>верой», отрицании Предания, их литургической и мистической несостоятельности;</w:t>
      </w:r>
    </w:p>
    <w:p w14:paraId="17BC29EB" w14:textId="613C8F51"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w:t>
      </w:r>
      <w:r>
        <w:rPr>
          <w:rFonts w:ascii="Times New Roman" w:hAnsi="Times New Roman" w:cs="Times New Roman"/>
          <w:sz w:val="24"/>
          <w:szCs w:val="24"/>
        </w:rPr>
        <w:t xml:space="preserve"> </w:t>
      </w:r>
      <w:r w:rsidRPr="0003703A">
        <w:rPr>
          <w:rFonts w:ascii="Times New Roman" w:hAnsi="Times New Roman" w:cs="Times New Roman"/>
          <w:sz w:val="24"/>
          <w:szCs w:val="24"/>
        </w:rPr>
        <w:t>что</w:t>
      </w:r>
      <w:r>
        <w:rPr>
          <w:rFonts w:ascii="Times New Roman" w:hAnsi="Times New Roman" w:cs="Times New Roman"/>
          <w:sz w:val="24"/>
          <w:szCs w:val="24"/>
        </w:rPr>
        <w:t xml:space="preserve"> </w:t>
      </w:r>
      <w:r w:rsidRPr="0003703A">
        <w:rPr>
          <w:rFonts w:ascii="Times New Roman" w:hAnsi="Times New Roman" w:cs="Times New Roman"/>
          <w:sz w:val="24"/>
          <w:szCs w:val="24"/>
        </w:rPr>
        <w:t>такое</w:t>
      </w:r>
      <w:r>
        <w:rPr>
          <w:rFonts w:ascii="Times New Roman" w:hAnsi="Times New Roman" w:cs="Times New Roman"/>
          <w:sz w:val="24"/>
          <w:szCs w:val="24"/>
        </w:rPr>
        <w:t xml:space="preserve"> </w:t>
      </w:r>
      <w:proofErr w:type="spellStart"/>
      <w:r w:rsidRPr="0003703A">
        <w:rPr>
          <w:rFonts w:ascii="Times New Roman" w:hAnsi="Times New Roman" w:cs="Times New Roman"/>
          <w:sz w:val="24"/>
          <w:szCs w:val="24"/>
        </w:rPr>
        <w:t>неоязыческое</w:t>
      </w:r>
      <w:proofErr w:type="spellEnd"/>
      <w:r>
        <w:rPr>
          <w:rFonts w:ascii="Times New Roman" w:hAnsi="Times New Roman" w:cs="Times New Roman"/>
          <w:sz w:val="24"/>
          <w:szCs w:val="24"/>
        </w:rPr>
        <w:t xml:space="preserve"> </w:t>
      </w:r>
      <w:r w:rsidRPr="0003703A">
        <w:rPr>
          <w:rFonts w:ascii="Times New Roman" w:hAnsi="Times New Roman" w:cs="Times New Roman"/>
          <w:sz w:val="24"/>
          <w:szCs w:val="24"/>
        </w:rPr>
        <w:t>движение,</w:t>
      </w:r>
      <w:r>
        <w:rPr>
          <w:rFonts w:ascii="Times New Roman" w:hAnsi="Times New Roman" w:cs="Times New Roman"/>
          <w:sz w:val="24"/>
          <w:szCs w:val="24"/>
        </w:rPr>
        <w:t xml:space="preserve"> </w:t>
      </w:r>
      <w:r w:rsidRPr="0003703A">
        <w:rPr>
          <w:rFonts w:ascii="Times New Roman" w:hAnsi="Times New Roman" w:cs="Times New Roman"/>
          <w:sz w:val="24"/>
          <w:szCs w:val="24"/>
        </w:rPr>
        <w:t>понимать</w:t>
      </w:r>
      <w:r>
        <w:rPr>
          <w:rFonts w:ascii="Times New Roman" w:hAnsi="Times New Roman" w:cs="Times New Roman"/>
          <w:sz w:val="24"/>
          <w:szCs w:val="24"/>
        </w:rPr>
        <w:t xml:space="preserve"> </w:t>
      </w:r>
      <w:r w:rsidRPr="0003703A">
        <w:rPr>
          <w:rFonts w:ascii="Times New Roman" w:hAnsi="Times New Roman" w:cs="Times New Roman"/>
          <w:sz w:val="24"/>
          <w:szCs w:val="24"/>
        </w:rPr>
        <w:t>опасности</w:t>
      </w:r>
      <w:r>
        <w:rPr>
          <w:rFonts w:ascii="Times New Roman" w:hAnsi="Times New Roman" w:cs="Times New Roman"/>
          <w:sz w:val="24"/>
          <w:szCs w:val="24"/>
        </w:rPr>
        <w:t xml:space="preserve"> </w:t>
      </w:r>
      <w:r w:rsidRPr="0003703A">
        <w:rPr>
          <w:rFonts w:ascii="Times New Roman" w:hAnsi="Times New Roman" w:cs="Times New Roman"/>
          <w:sz w:val="24"/>
          <w:szCs w:val="24"/>
        </w:rPr>
        <w:t>и вредоносности подобного явления;</w:t>
      </w:r>
    </w:p>
    <w:p w14:paraId="28A0C9A1"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иметь представление о христианском браке и нормах христианского поведения (христианской этике);</w:t>
      </w:r>
    </w:p>
    <w:p w14:paraId="3B63F43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«что значит быть христианином»;</w:t>
      </w:r>
    </w:p>
    <w:p w14:paraId="049D9E55"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содержательному представлению о богословии как науке;</w:t>
      </w:r>
    </w:p>
    <w:p w14:paraId="2DCFD203"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православное вероучение и нравоучение, а также изложение их святыми отцами;</w:t>
      </w:r>
    </w:p>
    <w:p w14:paraId="18B87A3C"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 и принимать святоотеческое наследия как один из важнейших источников православной веры;</w:t>
      </w:r>
    </w:p>
    <w:p w14:paraId="78360BA9" w14:textId="1BC0A321"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понимать</w:t>
      </w:r>
      <w:r>
        <w:rPr>
          <w:rFonts w:ascii="Times New Roman" w:hAnsi="Times New Roman" w:cs="Times New Roman"/>
          <w:sz w:val="24"/>
          <w:szCs w:val="24"/>
        </w:rPr>
        <w:t xml:space="preserve"> </w:t>
      </w:r>
      <w:r w:rsidRPr="0003703A">
        <w:rPr>
          <w:rFonts w:ascii="Times New Roman" w:hAnsi="Times New Roman" w:cs="Times New Roman"/>
          <w:sz w:val="24"/>
          <w:szCs w:val="24"/>
        </w:rPr>
        <w:t>церковную</w:t>
      </w:r>
      <w:r>
        <w:rPr>
          <w:rFonts w:ascii="Times New Roman" w:hAnsi="Times New Roman" w:cs="Times New Roman"/>
          <w:sz w:val="24"/>
          <w:szCs w:val="24"/>
        </w:rPr>
        <w:t xml:space="preserve"> </w:t>
      </w:r>
      <w:r w:rsidRPr="0003703A">
        <w:rPr>
          <w:rFonts w:ascii="Times New Roman" w:hAnsi="Times New Roman" w:cs="Times New Roman"/>
          <w:sz w:val="24"/>
          <w:szCs w:val="24"/>
        </w:rPr>
        <w:t>историю;</w:t>
      </w:r>
      <w:r>
        <w:rPr>
          <w:rFonts w:ascii="Times New Roman" w:hAnsi="Times New Roman" w:cs="Times New Roman"/>
          <w:sz w:val="24"/>
          <w:szCs w:val="24"/>
        </w:rPr>
        <w:t xml:space="preserve"> </w:t>
      </w:r>
      <w:r w:rsidRPr="0003703A">
        <w:rPr>
          <w:rFonts w:ascii="Times New Roman" w:hAnsi="Times New Roman" w:cs="Times New Roman"/>
          <w:sz w:val="24"/>
          <w:szCs w:val="24"/>
        </w:rPr>
        <w:t>историю</w:t>
      </w:r>
      <w:r>
        <w:rPr>
          <w:rFonts w:ascii="Times New Roman" w:hAnsi="Times New Roman" w:cs="Times New Roman"/>
          <w:sz w:val="24"/>
          <w:szCs w:val="24"/>
        </w:rPr>
        <w:t xml:space="preserve"> </w:t>
      </w:r>
      <w:r w:rsidRPr="0003703A">
        <w:rPr>
          <w:rFonts w:ascii="Times New Roman" w:hAnsi="Times New Roman" w:cs="Times New Roman"/>
          <w:sz w:val="24"/>
          <w:szCs w:val="24"/>
        </w:rPr>
        <w:t>церковных</w:t>
      </w:r>
      <w:r>
        <w:rPr>
          <w:rFonts w:ascii="Times New Roman" w:hAnsi="Times New Roman" w:cs="Times New Roman"/>
          <w:sz w:val="24"/>
          <w:szCs w:val="24"/>
        </w:rPr>
        <w:t xml:space="preserve"> </w:t>
      </w:r>
      <w:r w:rsidRPr="0003703A">
        <w:rPr>
          <w:rFonts w:ascii="Times New Roman" w:hAnsi="Times New Roman" w:cs="Times New Roman"/>
          <w:sz w:val="24"/>
          <w:szCs w:val="24"/>
        </w:rPr>
        <w:t xml:space="preserve">расколов, возникновения ересей, особенности </w:t>
      </w:r>
      <w:proofErr w:type="spellStart"/>
      <w:r w:rsidRPr="0003703A">
        <w:rPr>
          <w:rFonts w:ascii="Times New Roman" w:hAnsi="Times New Roman" w:cs="Times New Roman"/>
          <w:sz w:val="24"/>
          <w:szCs w:val="24"/>
        </w:rPr>
        <w:t>иноконфессиональных</w:t>
      </w:r>
      <w:proofErr w:type="spellEnd"/>
      <w:r w:rsidRPr="0003703A">
        <w:rPr>
          <w:rFonts w:ascii="Times New Roman" w:hAnsi="Times New Roman" w:cs="Times New Roman"/>
          <w:sz w:val="24"/>
          <w:szCs w:val="24"/>
        </w:rPr>
        <w:t xml:space="preserve"> вероучений;</w:t>
      </w:r>
    </w:p>
    <w:p w14:paraId="4C6A579E"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Выпускник на базовом уровне получит возможность научиться:</w:t>
      </w:r>
    </w:p>
    <w:p w14:paraId="26B020BE"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соотносить причины и следствия грехопадения; выбирать пути борьбы с грехом и противодействия злу, осознанию покаяния как «пути домой»;</w:t>
      </w:r>
    </w:p>
    <w:p w14:paraId="4DE4D26B"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осознанию основ общественной нравственности, этики общественного служения, добродетелей современного христианина, общего и особенного в Православии и этике;</w:t>
      </w:r>
    </w:p>
    <w:p w14:paraId="5E6931F4"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живому и осознанному участию в литургической жизни Церкви;</w:t>
      </w:r>
    </w:p>
    <w:p w14:paraId="2D75FA1F"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наполнять повседневную жизнь христианским смыслом и традициями, </w:t>
      </w:r>
      <w:proofErr w:type="spellStart"/>
      <w:r w:rsidRPr="0003703A">
        <w:rPr>
          <w:rFonts w:ascii="Times New Roman" w:hAnsi="Times New Roman" w:cs="Times New Roman"/>
          <w:sz w:val="24"/>
          <w:szCs w:val="24"/>
        </w:rPr>
        <w:t>благовествованию</w:t>
      </w:r>
      <w:proofErr w:type="spellEnd"/>
      <w:r w:rsidRPr="0003703A">
        <w:rPr>
          <w:rFonts w:ascii="Times New Roman" w:hAnsi="Times New Roman" w:cs="Times New Roman"/>
          <w:sz w:val="24"/>
          <w:szCs w:val="24"/>
        </w:rPr>
        <w:t xml:space="preserve"> и умению делиться духовным опытом и христианской радостью с ближними;</w:t>
      </w:r>
    </w:p>
    <w:p w14:paraId="2209395A"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навыкам миссионерского и социального служения;</w:t>
      </w:r>
    </w:p>
    <w:p w14:paraId="56E9ED1D"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принимать православную этику и аскетику и понимать особенности духовно-нравственного становления человека.</w:t>
      </w:r>
    </w:p>
    <w:p w14:paraId="42A6D0D5" w14:textId="32F305CC"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С</w:t>
      </w:r>
      <w:r>
        <w:rPr>
          <w:rFonts w:ascii="Times New Roman" w:hAnsi="Times New Roman" w:cs="Times New Roman"/>
          <w:sz w:val="24"/>
          <w:szCs w:val="24"/>
        </w:rPr>
        <w:t>одержание учебного предмета</w:t>
      </w:r>
    </w:p>
    <w:p w14:paraId="14A64AF5"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Изучение «Основ православной веры» учащимися в 10 и 11 классах старшей школы должно стать обобщением всего курса. На этой ступени обучения обучающиеся должны получить достаточно полное знание о православной вере, приобрести четкие векторы направленности в своем дальнейшем духовно- интеллектуальном развитии, укрепить практический опыт применения своих знаний, как в личной, так и в общественной жизни.</w:t>
      </w:r>
    </w:p>
    <w:p w14:paraId="4A9648BC" w14:textId="0E7D0218" w:rsid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Направленность курса «Основы православной веры» на достижение поставленных целей и задач представлена в структуре примерной программы и нашла свое отражение в следующих содержательных линиях:</w:t>
      </w:r>
    </w:p>
    <w:p w14:paraId="51A03963" w14:textId="52107BE2"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Первая содержательная линия направлена на формирование</w:t>
      </w:r>
      <w:r>
        <w:rPr>
          <w:rFonts w:ascii="Times New Roman" w:hAnsi="Times New Roman" w:cs="Times New Roman"/>
          <w:sz w:val="24"/>
          <w:szCs w:val="24"/>
        </w:rPr>
        <w:t xml:space="preserve"> </w:t>
      </w:r>
      <w:r w:rsidRPr="0003703A">
        <w:rPr>
          <w:rFonts w:ascii="Times New Roman" w:hAnsi="Times New Roman" w:cs="Times New Roman"/>
          <w:sz w:val="24"/>
          <w:szCs w:val="24"/>
        </w:rPr>
        <w:t>твердых нравственных устоев в жизни, понимание Бога не только как Творца, но и как Спасителя;</w:t>
      </w:r>
    </w:p>
    <w:p w14:paraId="0AC6687B"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раскрытие Господа Иисуса Христа как ипостаси единого Бога, отдавшего Себя «за жизнь мира» (Ин.6;51);</w:t>
      </w:r>
    </w:p>
    <w:p w14:paraId="78A2DE2B"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следование примеру Господа Иисуса Христа, давшего образец жертвенного служения;</w:t>
      </w:r>
    </w:p>
    <w:p w14:paraId="1B320D43"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поиск своего пути служения в Церкви.</w:t>
      </w:r>
    </w:p>
    <w:p w14:paraId="6CC61733" w14:textId="10669B3A" w:rsid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Линия находит свое отражение в разделах:</w:t>
      </w:r>
      <w:r>
        <w:rPr>
          <w:rFonts w:ascii="Times New Roman" w:hAnsi="Times New Roman" w:cs="Times New Roman"/>
          <w:sz w:val="24"/>
          <w:szCs w:val="24"/>
        </w:rPr>
        <w:t xml:space="preserve"> </w:t>
      </w:r>
      <w:r w:rsidRPr="0003703A">
        <w:rPr>
          <w:rFonts w:ascii="Times New Roman" w:hAnsi="Times New Roman" w:cs="Times New Roman"/>
          <w:sz w:val="24"/>
          <w:szCs w:val="24"/>
        </w:rPr>
        <w:t>«Основное богословие»,</w:t>
      </w:r>
      <w:r>
        <w:rPr>
          <w:rFonts w:ascii="Times New Roman" w:hAnsi="Times New Roman" w:cs="Times New Roman"/>
          <w:sz w:val="24"/>
          <w:szCs w:val="24"/>
        </w:rPr>
        <w:t xml:space="preserve"> </w:t>
      </w:r>
      <w:r w:rsidRPr="0003703A">
        <w:rPr>
          <w:rFonts w:ascii="Times New Roman" w:hAnsi="Times New Roman" w:cs="Times New Roman"/>
          <w:sz w:val="24"/>
          <w:szCs w:val="24"/>
        </w:rPr>
        <w:t>«</w:t>
      </w:r>
      <w:proofErr w:type="spellStart"/>
      <w:r w:rsidRPr="0003703A">
        <w:rPr>
          <w:rFonts w:ascii="Times New Roman" w:hAnsi="Times New Roman" w:cs="Times New Roman"/>
          <w:sz w:val="24"/>
          <w:szCs w:val="24"/>
        </w:rPr>
        <w:t>Литургика</w:t>
      </w:r>
      <w:proofErr w:type="spellEnd"/>
      <w:r w:rsidRPr="0003703A">
        <w:rPr>
          <w:rFonts w:ascii="Times New Roman" w:hAnsi="Times New Roman" w:cs="Times New Roman"/>
          <w:sz w:val="24"/>
          <w:szCs w:val="24"/>
        </w:rPr>
        <w:t xml:space="preserve"> и Литургическое богословие», «Нравственное</w:t>
      </w:r>
      <w:r>
        <w:rPr>
          <w:rFonts w:ascii="Times New Roman" w:hAnsi="Times New Roman" w:cs="Times New Roman"/>
          <w:sz w:val="24"/>
          <w:szCs w:val="24"/>
        </w:rPr>
        <w:t xml:space="preserve"> </w:t>
      </w:r>
      <w:r w:rsidRPr="0003703A">
        <w:rPr>
          <w:rFonts w:ascii="Times New Roman" w:hAnsi="Times New Roman" w:cs="Times New Roman"/>
          <w:sz w:val="24"/>
          <w:szCs w:val="24"/>
        </w:rPr>
        <w:t>богословие».</w:t>
      </w:r>
    </w:p>
    <w:p w14:paraId="648F058A" w14:textId="46FAD471"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Вторая</w:t>
      </w:r>
      <w:r>
        <w:rPr>
          <w:rFonts w:ascii="Times New Roman" w:hAnsi="Times New Roman" w:cs="Times New Roman"/>
          <w:sz w:val="24"/>
          <w:szCs w:val="24"/>
        </w:rPr>
        <w:t xml:space="preserve"> </w:t>
      </w:r>
      <w:r w:rsidRPr="0003703A">
        <w:rPr>
          <w:rFonts w:ascii="Times New Roman" w:hAnsi="Times New Roman" w:cs="Times New Roman"/>
          <w:sz w:val="24"/>
          <w:szCs w:val="24"/>
        </w:rPr>
        <w:t>содержательная</w:t>
      </w:r>
      <w:r>
        <w:rPr>
          <w:rFonts w:ascii="Times New Roman" w:hAnsi="Times New Roman" w:cs="Times New Roman"/>
          <w:sz w:val="24"/>
          <w:szCs w:val="24"/>
        </w:rPr>
        <w:t xml:space="preserve"> </w:t>
      </w:r>
      <w:r w:rsidRPr="0003703A">
        <w:rPr>
          <w:rFonts w:ascii="Times New Roman" w:hAnsi="Times New Roman" w:cs="Times New Roman"/>
          <w:sz w:val="24"/>
          <w:szCs w:val="24"/>
        </w:rPr>
        <w:t>линия направлена на:</w:t>
      </w:r>
    </w:p>
    <w:p w14:paraId="36889894" w14:textId="3FC41D9F"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Укрепление</w:t>
      </w:r>
      <w:r>
        <w:rPr>
          <w:rFonts w:ascii="Times New Roman" w:hAnsi="Times New Roman" w:cs="Times New Roman"/>
          <w:sz w:val="24"/>
          <w:szCs w:val="24"/>
        </w:rPr>
        <w:t xml:space="preserve"> </w:t>
      </w:r>
      <w:r w:rsidRPr="0003703A">
        <w:rPr>
          <w:rFonts w:ascii="Times New Roman" w:hAnsi="Times New Roman" w:cs="Times New Roman"/>
          <w:sz w:val="24"/>
          <w:szCs w:val="24"/>
        </w:rPr>
        <w:t>обучающихся</w:t>
      </w:r>
      <w:r>
        <w:rPr>
          <w:rFonts w:ascii="Times New Roman" w:hAnsi="Times New Roman" w:cs="Times New Roman"/>
          <w:sz w:val="24"/>
          <w:szCs w:val="24"/>
        </w:rPr>
        <w:t xml:space="preserve"> </w:t>
      </w:r>
      <w:r w:rsidRPr="0003703A">
        <w:rPr>
          <w:rFonts w:ascii="Times New Roman" w:hAnsi="Times New Roman" w:cs="Times New Roman"/>
          <w:sz w:val="24"/>
          <w:szCs w:val="24"/>
        </w:rPr>
        <w:t>в православной вере и её традициях,</w:t>
      </w:r>
      <w:r>
        <w:rPr>
          <w:rFonts w:ascii="Times New Roman" w:hAnsi="Times New Roman" w:cs="Times New Roman"/>
          <w:sz w:val="24"/>
          <w:szCs w:val="24"/>
        </w:rPr>
        <w:t xml:space="preserve"> </w:t>
      </w:r>
      <w:r w:rsidRPr="0003703A">
        <w:rPr>
          <w:rFonts w:ascii="Times New Roman" w:hAnsi="Times New Roman" w:cs="Times New Roman"/>
          <w:sz w:val="24"/>
          <w:szCs w:val="24"/>
        </w:rPr>
        <w:t>формирование неприятия лжеучений и деструктивных воздействий.</w:t>
      </w:r>
    </w:p>
    <w:p w14:paraId="4B5DB592" w14:textId="2B647018"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Линия представлена разделами:</w:t>
      </w:r>
      <w:r>
        <w:rPr>
          <w:rFonts w:ascii="Times New Roman" w:hAnsi="Times New Roman" w:cs="Times New Roman"/>
          <w:sz w:val="24"/>
          <w:szCs w:val="24"/>
        </w:rPr>
        <w:t xml:space="preserve"> </w:t>
      </w:r>
      <w:r w:rsidRPr="0003703A">
        <w:rPr>
          <w:rFonts w:ascii="Times New Roman" w:hAnsi="Times New Roman" w:cs="Times New Roman"/>
          <w:sz w:val="24"/>
          <w:szCs w:val="24"/>
        </w:rPr>
        <w:t>«Сравнительное богословие» и</w:t>
      </w:r>
      <w:r>
        <w:rPr>
          <w:rFonts w:ascii="Times New Roman" w:hAnsi="Times New Roman" w:cs="Times New Roman"/>
          <w:sz w:val="24"/>
          <w:szCs w:val="24"/>
        </w:rPr>
        <w:t xml:space="preserve"> </w:t>
      </w:r>
      <w:r w:rsidRPr="0003703A">
        <w:rPr>
          <w:rFonts w:ascii="Times New Roman" w:hAnsi="Times New Roman" w:cs="Times New Roman"/>
          <w:sz w:val="24"/>
          <w:szCs w:val="24"/>
        </w:rPr>
        <w:t>«</w:t>
      </w:r>
      <w:proofErr w:type="spellStart"/>
      <w:r w:rsidRPr="0003703A">
        <w:rPr>
          <w:rFonts w:ascii="Times New Roman" w:hAnsi="Times New Roman" w:cs="Times New Roman"/>
          <w:sz w:val="24"/>
          <w:szCs w:val="24"/>
        </w:rPr>
        <w:t>Сектоведение</w:t>
      </w:r>
      <w:proofErr w:type="spellEnd"/>
      <w:r w:rsidRPr="0003703A">
        <w:rPr>
          <w:rFonts w:ascii="Times New Roman" w:hAnsi="Times New Roman" w:cs="Times New Roman"/>
          <w:sz w:val="24"/>
          <w:szCs w:val="24"/>
        </w:rPr>
        <w:t>».</w:t>
      </w:r>
    </w:p>
    <w:p w14:paraId="70D834CC"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Содержание учебного предмета "Основы православной веры" в 10 классе.</w:t>
      </w:r>
    </w:p>
    <w:p w14:paraId="6B1DE4A2" w14:textId="20B74319"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Основное богословие (апологетика). 12 часов. Христианское откровение о Боге. Бог - Троица. Свойства Божии. Господь и Бог наш Иисус Христос - центр христианской веры. Православное учение о человеке: образ и подобие Божие; дух, душа и тело; личность. Церковь - Тело Христово. Необходимость участия в жизни Церкви. Этимология слова «религия». Необходимые элементы религии: вера в личностного Бога и в сверхчувственный мир, необходимость Откровения, вера в бессмертие души, связь религии с нравственностью, необходимость Церкви и религиозного культа. Отличие Церкви от тоталитарной секты. Доказательства бытия Бога. Нравственный аргумент. Онтологический аргумент. Космологический аргумент. Православное учение о душе. Проблема души, ее существования и бессмертия. Отношение христианства к человеческому телу. Важность телесной жизни для спасения человека, догматические основания для этого - </w:t>
      </w:r>
      <w:proofErr w:type="spellStart"/>
      <w:r w:rsidRPr="0003703A">
        <w:rPr>
          <w:rFonts w:ascii="Times New Roman" w:hAnsi="Times New Roman" w:cs="Times New Roman"/>
          <w:sz w:val="24"/>
          <w:szCs w:val="24"/>
        </w:rPr>
        <w:t>Боговоплощение</w:t>
      </w:r>
      <w:proofErr w:type="spellEnd"/>
      <w:r w:rsidRPr="0003703A">
        <w:rPr>
          <w:rFonts w:ascii="Times New Roman" w:hAnsi="Times New Roman" w:cs="Times New Roman"/>
          <w:sz w:val="24"/>
          <w:szCs w:val="24"/>
        </w:rPr>
        <w:t xml:space="preserve"> Иисуса Христа, Воскресение из мертвых. Уникальность христианства как религии, объясняющей смысл земной жизни человека. Заботы о телесном здоровье, мнения отцов Церкви об этом (преп. Максим Исповедник, авва </w:t>
      </w:r>
      <w:proofErr w:type="spellStart"/>
      <w:r w:rsidRPr="0003703A">
        <w:rPr>
          <w:rFonts w:ascii="Times New Roman" w:hAnsi="Times New Roman" w:cs="Times New Roman"/>
          <w:sz w:val="24"/>
          <w:szCs w:val="24"/>
        </w:rPr>
        <w:t>Фалассий</w:t>
      </w:r>
      <w:proofErr w:type="spellEnd"/>
      <w:r w:rsidRPr="0003703A">
        <w:rPr>
          <w:rFonts w:ascii="Times New Roman" w:hAnsi="Times New Roman" w:cs="Times New Roman"/>
          <w:sz w:val="24"/>
          <w:szCs w:val="24"/>
        </w:rPr>
        <w:t>).</w:t>
      </w:r>
    </w:p>
    <w:p w14:paraId="74D90F10"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Сравнительное Богословие. 11 часов. Католицизм. Отличие от православного учения о Троице. Учение о верховной церковной власти епископа Рима. Догмат о </w:t>
      </w:r>
      <w:proofErr w:type="spellStart"/>
      <w:r w:rsidRPr="0003703A">
        <w:rPr>
          <w:rFonts w:ascii="Times New Roman" w:hAnsi="Times New Roman" w:cs="Times New Roman"/>
          <w:sz w:val="24"/>
          <w:szCs w:val="24"/>
        </w:rPr>
        <w:t>вероучительной</w:t>
      </w:r>
      <w:proofErr w:type="spellEnd"/>
      <w:r w:rsidRPr="0003703A">
        <w:rPr>
          <w:rFonts w:ascii="Times New Roman" w:hAnsi="Times New Roman" w:cs="Times New Roman"/>
          <w:sz w:val="24"/>
          <w:szCs w:val="24"/>
        </w:rPr>
        <w:t xml:space="preserve"> непогрешимости Римского первосвященника. </w:t>
      </w:r>
      <w:proofErr w:type="spellStart"/>
      <w:r w:rsidRPr="0003703A">
        <w:rPr>
          <w:rFonts w:ascii="Times New Roman" w:hAnsi="Times New Roman" w:cs="Times New Roman"/>
          <w:sz w:val="24"/>
          <w:szCs w:val="24"/>
        </w:rPr>
        <w:t>Римо</w:t>
      </w:r>
      <w:proofErr w:type="spellEnd"/>
      <w:r w:rsidRPr="0003703A">
        <w:rPr>
          <w:rFonts w:ascii="Times New Roman" w:hAnsi="Times New Roman" w:cs="Times New Roman"/>
          <w:sz w:val="24"/>
          <w:szCs w:val="24"/>
        </w:rPr>
        <w:t xml:space="preserve">-католическое учение о спасении. Материальные догматы </w:t>
      </w:r>
      <w:proofErr w:type="spellStart"/>
      <w:r w:rsidRPr="0003703A">
        <w:rPr>
          <w:rFonts w:ascii="Times New Roman" w:hAnsi="Times New Roman" w:cs="Times New Roman"/>
          <w:sz w:val="24"/>
          <w:szCs w:val="24"/>
        </w:rPr>
        <w:t>Римо</w:t>
      </w:r>
      <w:proofErr w:type="spellEnd"/>
      <w:r w:rsidRPr="0003703A">
        <w:rPr>
          <w:rFonts w:ascii="Times New Roman" w:hAnsi="Times New Roman" w:cs="Times New Roman"/>
          <w:sz w:val="24"/>
          <w:szCs w:val="24"/>
        </w:rPr>
        <w:t>- католической Церкви. Протестантизм (обзорно). Отвержение Церковного Предания и авторитета Соборной Апостольской Церкви в вопросах веры и церковной организации. Учение об оправдании верою. Отличие от православного учения о спасении. Современное состояние и упадок протестантизма. Экуменическое движение.</w:t>
      </w:r>
    </w:p>
    <w:p w14:paraId="4623CE86"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proofErr w:type="spellStart"/>
      <w:r w:rsidRPr="0003703A">
        <w:rPr>
          <w:rFonts w:ascii="Times New Roman" w:hAnsi="Times New Roman" w:cs="Times New Roman"/>
          <w:sz w:val="24"/>
          <w:szCs w:val="24"/>
        </w:rPr>
        <w:t>Литургика</w:t>
      </w:r>
      <w:proofErr w:type="spellEnd"/>
      <w:r w:rsidRPr="0003703A">
        <w:rPr>
          <w:rFonts w:ascii="Times New Roman" w:hAnsi="Times New Roman" w:cs="Times New Roman"/>
          <w:sz w:val="24"/>
          <w:szCs w:val="24"/>
        </w:rPr>
        <w:t xml:space="preserve"> и Литургическое богословие. 11 часов. Богослужение. Таинства. Символический и богословский смысл Таинств Церкви. Богослужение Страстной Седмицы: символика, богословский смысл, основные литургические особенности.</w:t>
      </w:r>
    </w:p>
    <w:p w14:paraId="66B6D24E"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Содержание учебного предмета "Основы православной веры" в 11 классе.</w:t>
      </w:r>
    </w:p>
    <w:p w14:paraId="0EAEDC32"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proofErr w:type="spellStart"/>
      <w:r w:rsidRPr="0003703A">
        <w:rPr>
          <w:rFonts w:ascii="Times New Roman" w:hAnsi="Times New Roman" w:cs="Times New Roman"/>
          <w:sz w:val="24"/>
          <w:szCs w:val="24"/>
        </w:rPr>
        <w:t>Сектоведение</w:t>
      </w:r>
      <w:proofErr w:type="spellEnd"/>
      <w:r w:rsidRPr="0003703A">
        <w:rPr>
          <w:rFonts w:ascii="Times New Roman" w:hAnsi="Times New Roman" w:cs="Times New Roman"/>
          <w:sz w:val="24"/>
          <w:szCs w:val="24"/>
        </w:rPr>
        <w:t xml:space="preserve">. 14 часов. Тоталитарные секты: общие понятия. Классификация сект. Обзорно о сектах: Свидетели Иеговы, Мормоны, Саентология, </w:t>
      </w:r>
      <w:proofErr w:type="spellStart"/>
      <w:r w:rsidRPr="0003703A">
        <w:rPr>
          <w:rFonts w:ascii="Times New Roman" w:hAnsi="Times New Roman" w:cs="Times New Roman"/>
          <w:sz w:val="24"/>
          <w:szCs w:val="24"/>
        </w:rPr>
        <w:t>Мунизм</w:t>
      </w:r>
      <w:proofErr w:type="spellEnd"/>
      <w:r w:rsidRPr="0003703A">
        <w:rPr>
          <w:rFonts w:ascii="Times New Roman" w:hAnsi="Times New Roman" w:cs="Times New Roman"/>
          <w:sz w:val="24"/>
          <w:szCs w:val="24"/>
        </w:rPr>
        <w:t xml:space="preserve">. </w:t>
      </w:r>
      <w:proofErr w:type="spellStart"/>
      <w:r w:rsidRPr="0003703A">
        <w:rPr>
          <w:rFonts w:ascii="Times New Roman" w:hAnsi="Times New Roman" w:cs="Times New Roman"/>
          <w:sz w:val="24"/>
          <w:szCs w:val="24"/>
        </w:rPr>
        <w:t>Псевдоиндуистские</w:t>
      </w:r>
      <w:proofErr w:type="spellEnd"/>
      <w:r w:rsidRPr="0003703A">
        <w:rPr>
          <w:rFonts w:ascii="Times New Roman" w:hAnsi="Times New Roman" w:cs="Times New Roman"/>
          <w:sz w:val="24"/>
          <w:szCs w:val="24"/>
        </w:rPr>
        <w:t xml:space="preserve"> секты: Общество сознания Кришны,</w:t>
      </w:r>
    </w:p>
    <w:p w14:paraId="6542262E"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«Трансцендентальная медитация» (ТМ), «</w:t>
      </w:r>
      <w:proofErr w:type="spellStart"/>
      <w:r w:rsidRPr="0003703A">
        <w:rPr>
          <w:rFonts w:ascii="Times New Roman" w:hAnsi="Times New Roman" w:cs="Times New Roman"/>
          <w:sz w:val="24"/>
          <w:szCs w:val="24"/>
        </w:rPr>
        <w:t>Сахаджа</w:t>
      </w:r>
      <w:proofErr w:type="spellEnd"/>
      <w:r w:rsidRPr="0003703A">
        <w:rPr>
          <w:rFonts w:ascii="Times New Roman" w:hAnsi="Times New Roman" w:cs="Times New Roman"/>
          <w:sz w:val="24"/>
          <w:szCs w:val="24"/>
        </w:rPr>
        <w:t xml:space="preserve"> йога» и другие. </w:t>
      </w:r>
      <w:proofErr w:type="spellStart"/>
      <w:r w:rsidRPr="0003703A">
        <w:rPr>
          <w:rFonts w:ascii="Times New Roman" w:hAnsi="Times New Roman" w:cs="Times New Roman"/>
          <w:sz w:val="24"/>
          <w:szCs w:val="24"/>
        </w:rPr>
        <w:t>Псевдобиблейские</w:t>
      </w:r>
      <w:proofErr w:type="spellEnd"/>
      <w:r w:rsidRPr="0003703A">
        <w:rPr>
          <w:rFonts w:ascii="Times New Roman" w:hAnsi="Times New Roman" w:cs="Times New Roman"/>
          <w:sz w:val="24"/>
          <w:szCs w:val="24"/>
        </w:rPr>
        <w:t xml:space="preserve"> секты: Неопятидесятники (харизматики), «Семья», «Церковь Христа». Культы «Новой эры»: Движение «Нью </w:t>
      </w:r>
      <w:proofErr w:type="spellStart"/>
      <w:r w:rsidRPr="0003703A">
        <w:rPr>
          <w:rFonts w:ascii="Times New Roman" w:hAnsi="Times New Roman" w:cs="Times New Roman"/>
          <w:sz w:val="24"/>
          <w:szCs w:val="24"/>
        </w:rPr>
        <w:t>эйдж</w:t>
      </w:r>
      <w:proofErr w:type="spellEnd"/>
      <w:r w:rsidRPr="0003703A">
        <w:rPr>
          <w:rFonts w:ascii="Times New Roman" w:hAnsi="Times New Roman" w:cs="Times New Roman"/>
          <w:sz w:val="24"/>
          <w:szCs w:val="24"/>
        </w:rPr>
        <w:t>». Секты отечественного происхождения: «Богородичный центр»— «Православная Церковь Божией Матери Державная», «Белое братство», Секта Виссариона — «Община единой веры» — «Церковь последнего завета». Порфирий Иванов и секта «ивановцы». Неоязычество («</w:t>
      </w:r>
      <w:proofErr w:type="spellStart"/>
      <w:r w:rsidRPr="0003703A">
        <w:rPr>
          <w:rFonts w:ascii="Times New Roman" w:hAnsi="Times New Roman" w:cs="Times New Roman"/>
          <w:sz w:val="24"/>
          <w:szCs w:val="24"/>
        </w:rPr>
        <w:t>родноверие</w:t>
      </w:r>
      <w:proofErr w:type="spellEnd"/>
      <w:r w:rsidRPr="0003703A">
        <w:rPr>
          <w:rFonts w:ascii="Times New Roman" w:hAnsi="Times New Roman" w:cs="Times New Roman"/>
          <w:sz w:val="24"/>
          <w:szCs w:val="24"/>
        </w:rPr>
        <w:t>», «традиции», «ведизм»).</w:t>
      </w:r>
    </w:p>
    <w:p w14:paraId="0DC7A6EC" w14:textId="46FC7E12"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xml:space="preserve">Нравственное богословие (в форме бесед, рассуждений). 20 часов. Божественное откровение как источник нравственного знания. Грехопадение человека и </w:t>
      </w:r>
      <w:proofErr w:type="spellStart"/>
      <w:r w:rsidRPr="0003703A">
        <w:rPr>
          <w:rFonts w:ascii="Times New Roman" w:hAnsi="Times New Roman" w:cs="Times New Roman"/>
          <w:sz w:val="24"/>
          <w:szCs w:val="24"/>
        </w:rPr>
        <w:t>падшесть</w:t>
      </w:r>
      <w:proofErr w:type="spellEnd"/>
      <w:r w:rsidRPr="0003703A">
        <w:rPr>
          <w:rFonts w:ascii="Times New Roman" w:hAnsi="Times New Roman" w:cs="Times New Roman"/>
          <w:sz w:val="24"/>
          <w:szCs w:val="24"/>
        </w:rPr>
        <w:t xml:space="preserve"> человеческой природы. Создание человека по образу и подобию Божию. Богообразный человек. Событие и сущность грехопадения. Роль Диавола в грехопадении человека. Грехопадение, причины и следствия, искажение человеческой природы (повреждение ума, ложь и слушание обмана, нерассудительность, стремление к </w:t>
      </w:r>
      <w:proofErr w:type="spellStart"/>
      <w:r w:rsidRPr="0003703A">
        <w:rPr>
          <w:rFonts w:ascii="Times New Roman" w:hAnsi="Times New Roman" w:cs="Times New Roman"/>
          <w:sz w:val="24"/>
          <w:szCs w:val="24"/>
        </w:rPr>
        <w:t>самостному</w:t>
      </w:r>
      <w:proofErr w:type="spellEnd"/>
      <w:r w:rsidRPr="0003703A">
        <w:rPr>
          <w:rFonts w:ascii="Times New Roman" w:hAnsi="Times New Roman" w:cs="Times New Roman"/>
          <w:sz w:val="24"/>
          <w:szCs w:val="24"/>
        </w:rPr>
        <w:t xml:space="preserve"> знанию, любопытство). Повреждение воли. Непослушание Богу. Своеволие. Гордость. Самолюбие. Злоупотребление </w:t>
      </w:r>
      <w:proofErr w:type="spellStart"/>
      <w:r w:rsidRPr="0003703A">
        <w:rPr>
          <w:rFonts w:ascii="Times New Roman" w:hAnsi="Times New Roman" w:cs="Times New Roman"/>
          <w:sz w:val="24"/>
          <w:szCs w:val="24"/>
        </w:rPr>
        <w:t>богодарованной</w:t>
      </w:r>
      <w:proofErr w:type="spellEnd"/>
      <w:r w:rsidRPr="0003703A">
        <w:rPr>
          <w:rFonts w:ascii="Times New Roman" w:hAnsi="Times New Roman" w:cs="Times New Roman"/>
          <w:sz w:val="24"/>
          <w:szCs w:val="24"/>
        </w:rPr>
        <w:t xml:space="preserve"> свободой. Свобода и воля. Нравственная поврежденность. Нелюбовь к Богу. Неблагодарность. Глупость. Покаяние как путь домой». Осознание ошибок и покаянные переживания. Беседы о покаянии (на примере 50 Псалма и житий святых). Понятие о грехе и добродетели. Нравственный путь. Воздержание, преодоление себя, самоотвержение, жертвенность, подвиг. Начала аскетической жизни. Любовь к ближнему. "Заповедь новую даю вам..." Свойства любви. Любовь к Богу и ближнему в их взаимодействии. Семейная этика: супружеские отношения. Семейная этика: взаимоотношения между родителями и детьми. Христос – второй Адам. Возрождение и явление совершенного человека. Подражание Христу (быть христианином </w:t>
      </w:r>
      <w:proofErr w:type="gramStart"/>
      <w:r w:rsidRPr="0003703A">
        <w:rPr>
          <w:rFonts w:ascii="Times New Roman" w:hAnsi="Times New Roman" w:cs="Times New Roman"/>
          <w:sz w:val="24"/>
          <w:szCs w:val="24"/>
        </w:rPr>
        <w:t>- значит</w:t>
      </w:r>
      <w:proofErr w:type="gramEnd"/>
      <w:r w:rsidRPr="0003703A">
        <w:rPr>
          <w:rFonts w:ascii="Times New Roman" w:hAnsi="Times New Roman" w:cs="Times New Roman"/>
          <w:sz w:val="24"/>
          <w:szCs w:val="24"/>
        </w:rPr>
        <w:t xml:space="preserve"> следовать за Христом, уподобляться Ему). Иисус Христос</w:t>
      </w:r>
    </w:p>
    <w:p w14:paraId="3F5B65A8" w14:textId="77777777" w:rsidR="0003703A" w:rsidRPr="0003703A" w:rsidRDefault="0003703A" w:rsidP="0003703A">
      <w:pPr>
        <w:tabs>
          <w:tab w:val="left" w:pos="1337"/>
          <w:tab w:val="left" w:pos="1560"/>
        </w:tabs>
        <w:ind w:firstLine="709"/>
        <w:jc w:val="both"/>
        <w:rPr>
          <w:rFonts w:ascii="Times New Roman" w:hAnsi="Times New Roman" w:cs="Times New Roman"/>
          <w:sz w:val="24"/>
          <w:szCs w:val="24"/>
        </w:rPr>
      </w:pPr>
      <w:r w:rsidRPr="0003703A">
        <w:rPr>
          <w:rFonts w:ascii="Times New Roman" w:hAnsi="Times New Roman" w:cs="Times New Roman"/>
          <w:sz w:val="24"/>
          <w:szCs w:val="24"/>
        </w:rPr>
        <w:t>- образец нравственной жизни. Святость в миру. Служение и блаженство. Заповеди блаженств как путь нравственного восхождения («Служение требует жертвенности, а жертвенность невозможна без непрерывного и глубокого покаяния»). Общественная нравственность. Этика общественного служения. Добродетели современного христианина. Православие и этика.</w:t>
      </w:r>
    </w:p>
    <w:p w14:paraId="2C03CCB4" w14:textId="77777777" w:rsidR="0068396A" w:rsidRDefault="0068396A" w:rsidP="0068396A">
      <w:pPr>
        <w:tabs>
          <w:tab w:val="left" w:pos="1337"/>
          <w:tab w:val="left" w:pos="1560"/>
        </w:tabs>
        <w:ind w:firstLine="709"/>
        <w:jc w:val="center"/>
        <w:rPr>
          <w:rFonts w:ascii="Times New Roman" w:hAnsi="Times New Roman" w:cs="Times New Roman"/>
          <w:b/>
          <w:bCs/>
          <w:sz w:val="24"/>
          <w:szCs w:val="24"/>
        </w:rPr>
      </w:pPr>
    </w:p>
    <w:p w14:paraId="32EA537C" w14:textId="1F30BE5E" w:rsidR="0068396A" w:rsidRPr="00AB77EA" w:rsidRDefault="0068396A" w:rsidP="0068396A">
      <w:pPr>
        <w:tabs>
          <w:tab w:val="left" w:pos="1337"/>
          <w:tab w:val="left" w:pos="1560"/>
        </w:tabs>
        <w:ind w:firstLine="709"/>
        <w:jc w:val="center"/>
        <w:rPr>
          <w:rFonts w:ascii="Times New Roman" w:hAnsi="Times New Roman" w:cs="Times New Roman"/>
          <w:b/>
          <w:bCs/>
          <w:sz w:val="24"/>
          <w:szCs w:val="24"/>
        </w:rPr>
      </w:pPr>
      <w:r w:rsidRPr="00AB77EA">
        <w:rPr>
          <w:rFonts w:ascii="Times New Roman" w:hAnsi="Times New Roman" w:cs="Times New Roman"/>
          <w:b/>
          <w:bCs/>
          <w:sz w:val="24"/>
          <w:szCs w:val="24"/>
        </w:rPr>
        <w:t>Рабочая программа по учебному предмету «Индивидуальный проект»</w:t>
      </w:r>
    </w:p>
    <w:p w14:paraId="6291968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Рабочая программа по учебному предмету «Индивидуальный проект» включает пояснительную записку, содержание обучения, планируемые результаты освоения программы по математике.</w:t>
      </w:r>
    </w:p>
    <w:p w14:paraId="0649D5FA"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Пояснительная записка отражает общие цели и задачи изучения индивидуального проекта,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9A28C1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4BE652DC"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Планируемые результаты освоения программы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E059457" w14:textId="77777777" w:rsidR="0068396A" w:rsidRPr="002C5149" w:rsidRDefault="0068396A" w:rsidP="0068396A">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718C65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Рабочая программа создана на основе: Федерального государственного образовательного стандарта среднего общего образования</w:t>
      </w:r>
    </w:p>
    <w:p w14:paraId="2C7CDCC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Содержание программы в основном сфокусировано на процессах исследования и проектирования (в соответствии с ФГОС), но вместе с тем содержит необходимые отсылки к другим типам деятельности.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w:t>
      </w:r>
    </w:p>
    <w:p w14:paraId="4D2F9A5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Цель:</w:t>
      </w:r>
    </w:p>
    <w:p w14:paraId="3640A45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w:t>
      </w:r>
      <w:r>
        <w:rPr>
          <w:rFonts w:ascii="Times New Roman" w:hAnsi="Times New Roman" w:cs="Times New Roman"/>
          <w:sz w:val="24"/>
          <w:szCs w:val="24"/>
        </w:rPr>
        <w:t xml:space="preserve"> </w:t>
      </w:r>
      <w:r w:rsidRPr="002C5149">
        <w:rPr>
          <w:rFonts w:ascii="Times New Roman" w:hAnsi="Times New Roman" w:cs="Times New Roman"/>
          <w:sz w:val="24"/>
          <w:szCs w:val="24"/>
        </w:rPr>
        <w:t>достижения практико-ориентированных результатов образования;</w:t>
      </w:r>
    </w:p>
    <w:p w14:paraId="68EE7CC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личностной и социально значимой проблемы</w:t>
      </w:r>
      <w:r>
        <w:rPr>
          <w:rFonts w:ascii="Times New Roman" w:hAnsi="Times New Roman" w:cs="Times New Roman"/>
          <w:sz w:val="24"/>
          <w:szCs w:val="24"/>
        </w:rPr>
        <w:t>.</w:t>
      </w:r>
    </w:p>
    <w:p w14:paraId="20365F0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Задачи:</w:t>
      </w:r>
    </w:p>
    <w:p w14:paraId="60E7420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сформировать навыки коммуникативной, учебно-исследовательской деятельности, критического мышления;</w:t>
      </w:r>
    </w:p>
    <w:p w14:paraId="22DC641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выработать способность к инновационной, аналитической, творческой, интеллектуальной деятельности;</w:t>
      </w:r>
    </w:p>
    <w:p w14:paraId="7BF817D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продолжить формирование навыков проектной и учебно-исследовательской деятельности, а также самостоятельного применения приобретённых знаний и способов действий при решении</w:t>
      </w:r>
      <w:r>
        <w:rPr>
          <w:rFonts w:ascii="Times New Roman" w:hAnsi="Times New Roman" w:cs="Times New Roman"/>
          <w:sz w:val="24"/>
          <w:szCs w:val="24"/>
        </w:rPr>
        <w:t xml:space="preserve"> </w:t>
      </w:r>
      <w:r w:rsidRPr="002C5149">
        <w:rPr>
          <w:rFonts w:ascii="Times New Roman" w:hAnsi="Times New Roman" w:cs="Times New Roman"/>
          <w:sz w:val="24"/>
          <w:szCs w:val="24"/>
        </w:rPr>
        <w:t>различных задач, используя знания одного или нескольких учебных предметов или предметных областей;</w:t>
      </w:r>
    </w:p>
    <w:p w14:paraId="77B6DB3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развитие навыков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3D046D4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мониторинг личностного роста участников проектно-исследовательской деятельности;</w:t>
      </w:r>
    </w:p>
    <w:p w14:paraId="6DE0FB5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Индивидуальный проект - особая форма организации образовательной деятельности обучающихся (учебное исследование или учебный проект).</w:t>
      </w:r>
    </w:p>
    <w:p w14:paraId="6B17C599"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Индивидуальный проект выполняется обучающимся самостоятельно под руководством учителя (</w:t>
      </w:r>
      <w:proofErr w:type="spellStart"/>
      <w:r w:rsidRPr="002C5149">
        <w:rPr>
          <w:rFonts w:ascii="Times New Roman" w:hAnsi="Times New Roman" w:cs="Times New Roman"/>
          <w:sz w:val="24"/>
          <w:szCs w:val="24"/>
        </w:rPr>
        <w:t>тьютера</w:t>
      </w:r>
      <w:proofErr w:type="spellEnd"/>
      <w:r w:rsidRPr="002C5149">
        <w:rPr>
          <w:rFonts w:ascii="Times New Roman" w:hAnsi="Times New Roman" w:cs="Times New Roman"/>
          <w:sz w:val="24"/>
          <w:szCs w:val="24"/>
        </w:rPr>
        <w:t>) в течение учебного времени,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0A045C0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На уровне среднего общего образования роль учителя (</w:t>
      </w:r>
      <w:proofErr w:type="spellStart"/>
      <w:r w:rsidRPr="002C5149">
        <w:rPr>
          <w:rFonts w:ascii="Times New Roman" w:hAnsi="Times New Roman" w:cs="Times New Roman"/>
          <w:sz w:val="24"/>
          <w:szCs w:val="24"/>
        </w:rPr>
        <w:t>тьютера</w:t>
      </w:r>
      <w:proofErr w:type="spellEnd"/>
      <w:r w:rsidRPr="002C5149">
        <w:rPr>
          <w:rFonts w:ascii="Times New Roman" w:hAnsi="Times New Roman" w:cs="Times New Roman"/>
          <w:sz w:val="24"/>
          <w:szCs w:val="24"/>
        </w:rPr>
        <w:t>) сводится к минимуму. Старшеклассники сами определяют личностно-значимую проблему, формулируют тему,</w:t>
      </w:r>
      <w:r>
        <w:rPr>
          <w:rFonts w:ascii="Times New Roman" w:hAnsi="Times New Roman" w:cs="Times New Roman"/>
          <w:sz w:val="24"/>
          <w:szCs w:val="24"/>
        </w:rPr>
        <w:t xml:space="preserve"> </w:t>
      </w:r>
      <w:r w:rsidRPr="002C5149">
        <w:rPr>
          <w:rFonts w:ascii="Times New Roman" w:hAnsi="Times New Roman" w:cs="Times New Roman"/>
          <w:sz w:val="24"/>
          <w:szCs w:val="24"/>
        </w:rPr>
        <w:t>ставят цели и задачи своего проектирования, выдвигают гипотезу. Ставя практическую задачу, ученики ищут под эту конкретную задачу свои средства и предлагают варианты практического</w:t>
      </w:r>
      <w:r>
        <w:rPr>
          <w:rFonts w:ascii="Times New Roman" w:hAnsi="Times New Roman" w:cs="Times New Roman"/>
          <w:sz w:val="24"/>
          <w:szCs w:val="24"/>
        </w:rPr>
        <w:t xml:space="preserve"> </w:t>
      </w:r>
      <w:r w:rsidRPr="002C5149">
        <w:rPr>
          <w:rFonts w:ascii="Times New Roman" w:hAnsi="Times New Roman" w:cs="Times New Roman"/>
          <w:sz w:val="24"/>
          <w:szCs w:val="24"/>
        </w:rPr>
        <w:t>использования проектного и исследовательского продукта.</w:t>
      </w:r>
    </w:p>
    <w:p w14:paraId="644AF2C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Возможными</w:t>
      </w:r>
      <w:r w:rsidRPr="002C5149">
        <w:rPr>
          <w:rFonts w:ascii="Times New Roman" w:hAnsi="Times New Roman" w:cs="Times New Roman"/>
          <w:sz w:val="24"/>
          <w:szCs w:val="24"/>
        </w:rPr>
        <w:tab/>
        <w:t>направлениями</w:t>
      </w:r>
      <w:r>
        <w:rPr>
          <w:rFonts w:ascii="Times New Roman" w:hAnsi="Times New Roman" w:cs="Times New Roman"/>
          <w:sz w:val="24"/>
          <w:szCs w:val="24"/>
        </w:rPr>
        <w:t xml:space="preserve"> </w:t>
      </w:r>
      <w:r w:rsidRPr="002C5149">
        <w:rPr>
          <w:rFonts w:ascii="Times New Roman" w:hAnsi="Times New Roman" w:cs="Times New Roman"/>
          <w:sz w:val="24"/>
          <w:szCs w:val="24"/>
        </w:rPr>
        <w:t>проектной</w:t>
      </w:r>
      <w:r>
        <w:rPr>
          <w:rFonts w:ascii="Times New Roman" w:hAnsi="Times New Roman" w:cs="Times New Roman"/>
          <w:sz w:val="24"/>
          <w:szCs w:val="24"/>
        </w:rPr>
        <w:t xml:space="preserve"> </w:t>
      </w:r>
      <w:r w:rsidRPr="002C5149">
        <w:rPr>
          <w:rFonts w:ascii="Times New Roman" w:hAnsi="Times New Roman" w:cs="Times New Roman"/>
          <w:sz w:val="24"/>
          <w:szCs w:val="24"/>
        </w:rPr>
        <w:t>и</w:t>
      </w:r>
      <w:r>
        <w:rPr>
          <w:rFonts w:ascii="Times New Roman" w:hAnsi="Times New Roman" w:cs="Times New Roman"/>
          <w:sz w:val="24"/>
          <w:szCs w:val="24"/>
        </w:rPr>
        <w:t xml:space="preserve"> </w:t>
      </w:r>
      <w:r w:rsidRPr="002C5149">
        <w:rPr>
          <w:rFonts w:ascii="Times New Roman" w:hAnsi="Times New Roman" w:cs="Times New Roman"/>
          <w:sz w:val="24"/>
          <w:szCs w:val="24"/>
        </w:rPr>
        <w:t>учебно-исследовательской</w:t>
      </w:r>
      <w:r>
        <w:rPr>
          <w:rFonts w:ascii="Times New Roman" w:hAnsi="Times New Roman" w:cs="Times New Roman"/>
          <w:sz w:val="24"/>
          <w:szCs w:val="24"/>
        </w:rPr>
        <w:t xml:space="preserve"> </w:t>
      </w:r>
      <w:r w:rsidRPr="002C5149">
        <w:rPr>
          <w:rFonts w:ascii="Times New Roman" w:hAnsi="Times New Roman" w:cs="Times New Roman"/>
          <w:sz w:val="24"/>
          <w:szCs w:val="24"/>
        </w:rPr>
        <w:t>деятельности являются:</w:t>
      </w:r>
    </w:p>
    <w:p w14:paraId="2A50704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исследовательское;</w:t>
      </w:r>
    </w:p>
    <w:p w14:paraId="6AF0C95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инженерное;</w:t>
      </w:r>
    </w:p>
    <w:p w14:paraId="3268A4C9"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прикладное;</w:t>
      </w:r>
    </w:p>
    <w:p w14:paraId="738683D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бизнес-проектирование;</w:t>
      </w:r>
    </w:p>
    <w:p w14:paraId="0A7DB51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информационное;</w:t>
      </w:r>
    </w:p>
    <w:p w14:paraId="1399EEE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социальное;</w:t>
      </w:r>
    </w:p>
    <w:p w14:paraId="136E034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игровое;</w:t>
      </w:r>
    </w:p>
    <w:p w14:paraId="7E81B1C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творческое.</w:t>
      </w:r>
    </w:p>
    <w:p w14:paraId="508F304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На уровне среднего общего образования приоритетными направлениями являются:</w:t>
      </w:r>
    </w:p>
    <w:p w14:paraId="203D25E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социальное;</w:t>
      </w:r>
    </w:p>
    <w:p w14:paraId="64E5167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бизнес-проектирование;</w:t>
      </w:r>
    </w:p>
    <w:p w14:paraId="439CC35A"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исследовательское;</w:t>
      </w:r>
    </w:p>
    <w:p w14:paraId="6FFF3CE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инженерное;</w:t>
      </w:r>
    </w:p>
    <w:p w14:paraId="2DCFF7E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информационное.</w:t>
      </w:r>
    </w:p>
    <w:p w14:paraId="1E673E1A"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 xml:space="preserve">Результаты проектной и учебно-исследовательской деятельности обучающихся </w:t>
      </w:r>
    </w:p>
    <w:p w14:paraId="79C640B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Среди возможных форм представления результатов проектной деятельности можно выделить</w:t>
      </w:r>
      <w:r>
        <w:rPr>
          <w:rFonts w:ascii="Times New Roman" w:hAnsi="Times New Roman" w:cs="Times New Roman"/>
          <w:sz w:val="24"/>
          <w:szCs w:val="24"/>
        </w:rPr>
        <w:t xml:space="preserve"> </w:t>
      </w:r>
      <w:r w:rsidRPr="002C5149">
        <w:rPr>
          <w:rFonts w:ascii="Times New Roman" w:hAnsi="Times New Roman" w:cs="Times New Roman"/>
          <w:sz w:val="24"/>
          <w:szCs w:val="24"/>
        </w:rPr>
        <w:t>следующие:</w:t>
      </w:r>
    </w:p>
    <w:p w14:paraId="45AD7B1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 xml:space="preserve">макеты, модели, рабочие установки, схемы, </w:t>
      </w:r>
      <w:proofErr w:type="gramStart"/>
      <w:r w:rsidRPr="002C5149">
        <w:rPr>
          <w:rFonts w:ascii="Times New Roman" w:hAnsi="Times New Roman" w:cs="Times New Roman"/>
          <w:sz w:val="24"/>
          <w:szCs w:val="24"/>
        </w:rPr>
        <w:t>план-карты</w:t>
      </w:r>
      <w:proofErr w:type="gramEnd"/>
      <w:r w:rsidRPr="002C5149">
        <w:rPr>
          <w:rFonts w:ascii="Times New Roman" w:hAnsi="Times New Roman" w:cs="Times New Roman"/>
          <w:sz w:val="24"/>
          <w:szCs w:val="24"/>
        </w:rPr>
        <w:t>;</w:t>
      </w:r>
    </w:p>
    <w:p w14:paraId="2B579CF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постеры, презентации;</w:t>
      </w:r>
    </w:p>
    <w:p w14:paraId="5B2C618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альбомы, буклеты, брошюры, книги;</w:t>
      </w:r>
    </w:p>
    <w:p w14:paraId="50A656A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реконструкции событий;</w:t>
      </w:r>
    </w:p>
    <w:p w14:paraId="1858148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эссе, рассказы, стихи, рисунки;</w:t>
      </w:r>
    </w:p>
    <w:p w14:paraId="06172A5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результаты исследовательских экспедиций, обработки архивов и мемуаров;</w:t>
      </w:r>
    </w:p>
    <w:p w14:paraId="41BF71F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документальные фильмы, мультфильмы;</w:t>
      </w:r>
    </w:p>
    <w:p w14:paraId="6884EDD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выставки, игры, тематические вечера, концерты;</w:t>
      </w:r>
    </w:p>
    <w:p w14:paraId="4EA4753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сценарии мероприятий;</w:t>
      </w:r>
    </w:p>
    <w:p w14:paraId="1632B13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веб-сайты, программное обеспечение, компакт-диски (или другие цифровые носители) и</w:t>
      </w:r>
      <w:r>
        <w:rPr>
          <w:rFonts w:ascii="Times New Roman" w:hAnsi="Times New Roman" w:cs="Times New Roman"/>
          <w:sz w:val="24"/>
          <w:szCs w:val="24"/>
        </w:rPr>
        <w:t xml:space="preserve"> </w:t>
      </w:r>
      <w:r w:rsidRPr="002C5149">
        <w:rPr>
          <w:rFonts w:ascii="Times New Roman" w:hAnsi="Times New Roman" w:cs="Times New Roman"/>
          <w:sz w:val="24"/>
          <w:szCs w:val="24"/>
        </w:rPr>
        <w:t>др.</w:t>
      </w:r>
    </w:p>
    <w:p w14:paraId="31C4DE0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Результаты учебно-исследовательской деятельности могут быть представлены в виде:</w:t>
      </w:r>
    </w:p>
    <w:p w14:paraId="6886669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р</w:t>
      </w:r>
      <w:r w:rsidRPr="002C5149">
        <w:rPr>
          <w:rFonts w:ascii="Times New Roman" w:hAnsi="Times New Roman" w:cs="Times New Roman"/>
          <w:sz w:val="24"/>
          <w:szCs w:val="24"/>
        </w:rPr>
        <w:t>ефератов</w:t>
      </w:r>
      <w:r>
        <w:rPr>
          <w:rFonts w:ascii="Times New Roman" w:hAnsi="Times New Roman" w:cs="Times New Roman"/>
          <w:sz w:val="24"/>
          <w:szCs w:val="24"/>
        </w:rPr>
        <w:t xml:space="preserve">, </w:t>
      </w:r>
      <w:r w:rsidRPr="002C5149">
        <w:rPr>
          <w:rFonts w:ascii="Times New Roman" w:hAnsi="Times New Roman" w:cs="Times New Roman"/>
          <w:sz w:val="24"/>
          <w:szCs w:val="24"/>
        </w:rPr>
        <w:t>статей, обзоров;</w:t>
      </w:r>
    </w:p>
    <w:p w14:paraId="071B9E7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w:t>
      </w:r>
      <w:r>
        <w:rPr>
          <w:rFonts w:ascii="Times New Roman" w:hAnsi="Times New Roman" w:cs="Times New Roman"/>
          <w:sz w:val="24"/>
          <w:szCs w:val="24"/>
        </w:rPr>
        <w:t xml:space="preserve"> </w:t>
      </w:r>
      <w:r w:rsidRPr="002C5149">
        <w:rPr>
          <w:rFonts w:ascii="Times New Roman" w:hAnsi="Times New Roman" w:cs="Times New Roman"/>
          <w:sz w:val="24"/>
          <w:szCs w:val="24"/>
        </w:rPr>
        <w:t>областям;</w:t>
      </w:r>
    </w:p>
    <w:p w14:paraId="499AA6E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моделей, образцов;</w:t>
      </w:r>
    </w:p>
    <w:p w14:paraId="4D02A35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Защита индивидуального проекта может проходить в форме:</w:t>
      </w:r>
    </w:p>
    <w:p w14:paraId="794056B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конференций,</w:t>
      </w:r>
      <w:r>
        <w:rPr>
          <w:rFonts w:ascii="Times New Roman" w:hAnsi="Times New Roman" w:cs="Times New Roman"/>
          <w:sz w:val="24"/>
          <w:szCs w:val="24"/>
        </w:rPr>
        <w:t xml:space="preserve"> </w:t>
      </w:r>
      <w:r w:rsidRPr="002C5149">
        <w:rPr>
          <w:rFonts w:ascii="Times New Roman" w:hAnsi="Times New Roman" w:cs="Times New Roman"/>
          <w:sz w:val="24"/>
          <w:szCs w:val="24"/>
        </w:rPr>
        <w:t>семинаров</w:t>
      </w:r>
      <w:r>
        <w:rPr>
          <w:rFonts w:ascii="Times New Roman" w:hAnsi="Times New Roman" w:cs="Times New Roman"/>
          <w:sz w:val="24"/>
          <w:szCs w:val="24"/>
        </w:rPr>
        <w:t xml:space="preserve">, </w:t>
      </w:r>
      <w:r w:rsidRPr="002C5149">
        <w:rPr>
          <w:rFonts w:ascii="Times New Roman" w:hAnsi="Times New Roman" w:cs="Times New Roman"/>
          <w:sz w:val="24"/>
          <w:szCs w:val="24"/>
        </w:rPr>
        <w:t>круглых столов и т.д.</w:t>
      </w:r>
    </w:p>
    <w:p w14:paraId="344C2AE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Функциональные обязанности участников образовательных отношений Роль учителя.</w:t>
      </w:r>
    </w:p>
    <w:p w14:paraId="6916101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Учитель на всех этапах выступает как помощник, обеспечивая деятельность школьника:</w:t>
      </w:r>
    </w:p>
    <w:p w14:paraId="0E753DF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Консультирует (учитель провоцирует вопросы, размышления, самостоятельную оценку деятельности, моделируя различные ситуации, трансформируя образовательную среду и т.п.)</w:t>
      </w:r>
    </w:p>
    <w:p w14:paraId="42D627BC"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Мотивирует (раскрывает перед обучающимися ситуацию проектной деятельности как</w:t>
      </w:r>
      <w:r>
        <w:rPr>
          <w:rFonts w:ascii="Times New Roman" w:hAnsi="Times New Roman" w:cs="Times New Roman"/>
          <w:sz w:val="24"/>
          <w:szCs w:val="24"/>
        </w:rPr>
        <w:t xml:space="preserve"> </w:t>
      </w:r>
      <w:r w:rsidRPr="002C5149">
        <w:rPr>
          <w:rFonts w:ascii="Times New Roman" w:hAnsi="Times New Roman" w:cs="Times New Roman"/>
          <w:sz w:val="24"/>
          <w:szCs w:val="24"/>
        </w:rPr>
        <w:t>ситуацию выбора и свободы самоопределения.)</w:t>
      </w:r>
    </w:p>
    <w:p w14:paraId="2CBF215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Провоцирует (предлагает вопросы, требующие размышления, самостоятельной оценки деятельности, моделирует различные ситуации.)</w:t>
      </w:r>
    </w:p>
    <w:p w14:paraId="3B6E58A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Наблюдает (получение информации, которая позволит продуктивно работать во время консультации и ляжет в основу его действий по оценке уровня компетентности учащихся).</w:t>
      </w:r>
    </w:p>
    <w:p w14:paraId="134CB16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Поэтапно отслеживает результаты проектной деятельности.</w:t>
      </w:r>
    </w:p>
    <w:p w14:paraId="003F6E8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Координирует работу обучающихся.</w:t>
      </w:r>
    </w:p>
    <w:p w14:paraId="1C7EFE6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Роль ученика</w:t>
      </w:r>
    </w:p>
    <w:p w14:paraId="4EF3012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Выступает активным участником, т.е. становится субъектом деятельности.</w:t>
      </w:r>
    </w:p>
    <w:p w14:paraId="5B7FF27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Имеет определенную свободу в выборе способов и видов деятельности для достижения поставленной цели.</w:t>
      </w:r>
    </w:p>
    <w:p w14:paraId="568562AC"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Имеет возможность самостоятельно приращивать знания и навыки по выбранной проблеме</w:t>
      </w:r>
      <w:r>
        <w:rPr>
          <w:rFonts w:ascii="Times New Roman" w:hAnsi="Times New Roman" w:cs="Times New Roman"/>
          <w:sz w:val="24"/>
          <w:szCs w:val="24"/>
        </w:rPr>
        <w:t xml:space="preserve"> </w:t>
      </w:r>
      <w:r w:rsidRPr="002C5149">
        <w:rPr>
          <w:rFonts w:ascii="Times New Roman" w:hAnsi="Times New Roman" w:cs="Times New Roman"/>
          <w:sz w:val="24"/>
          <w:szCs w:val="24"/>
        </w:rPr>
        <w:t>(теме).</w:t>
      </w:r>
    </w:p>
    <w:p w14:paraId="5627371A"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Повышается ответственность за выполнение работы и ее результаты.</w:t>
      </w:r>
    </w:p>
    <w:p w14:paraId="3979B96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Самостоятельное планирование деятельности и презентация её результатов.</w:t>
      </w:r>
    </w:p>
    <w:p w14:paraId="0DC9D5B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Возможность совместной интеллектуальной деятельности малых групп, консультации учителя.</w:t>
      </w:r>
    </w:p>
    <w:p w14:paraId="1319BE8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Формы организации занятий:</w:t>
      </w:r>
    </w:p>
    <w:p w14:paraId="5DAE249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Индивидуальная;</w:t>
      </w:r>
    </w:p>
    <w:p w14:paraId="7CBEAAD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Парная;</w:t>
      </w:r>
    </w:p>
    <w:p w14:paraId="39ADE3B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Групповая;</w:t>
      </w:r>
    </w:p>
    <w:p w14:paraId="5F0587A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Коллективная;</w:t>
      </w:r>
    </w:p>
    <w:p w14:paraId="7232A10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Самостоятельная работа</w:t>
      </w:r>
    </w:p>
    <w:p w14:paraId="1B59928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Формы контроля освоения программы.</w:t>
      </w:r>
    </w:p>
    <w:p w14:paraId="5657AD1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Оценка проектной/ исследовательской деятельности обучающихся проводится по результатам представления продукта/учебного исследования. Публично должны быть представлены два</w:t>
      </w:r>
      <w:r>
        <w:rPr>
          <w:rFonts w:ascii="Times New Roman" w:hAnsi="Times New Roman" w:cs="Times New Roman"/>
          <w:sz w:val="24"/>
          <w:szCs w:val="24"/>
        </w:rPr>
        <w:t xml:space="preserve"> </w:t>
      </w:r>
      <w:r w:rsidRPr="002C5149">
        <w:rPr>
          <w:rFonts w:ascii="Times New Roman" w:hAnsi="Times New Roman" w:cs="Times New Roman"/>
          <w:sz w:val="24"/>
          <w:szCs w:val="24"/>
        </w:rPr>
        <w:t>элемента проектной-исследовательской работы:</w:t>
      </w:r>
    </w:p>
    <w:p w14:paraId="7C98604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защита темы проекта/исследования (идеи);</w:t>
      </w:r>
    </w:p>
    <w:p w14:paraId="7CB3BAC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 xml:space="preserve">защита реализованного проекта/исследования. Оценивание производится на основе </w:t>
      </w:r>
      <w:proofErr w:type="spellStart"/>
      <w:r w:rsidRPr="002C5149">
        <w:rPr>
          <w:rFonts w:ascii="Times New Roman" w:hAnsi="Times New Roman" w:cs="Times New Roman"/>
          <w:sz w:val="24"/>
          <w:szCs w:val="24"/>
        </w:rPr>
        <w:t>критериальной</w:t>
      </w:r>
      <w:proofErr w:type="spellEnd"/>
      <w:r w:rsidRPr="002C5149">
        <w:rPr>
          <w:rFonts w:ascii="Times New Roman" w:hAnsi="Times New Roman" w:cs="Times New Roman"/>
          <w:sz w:val="24"/>
          <w:szCs w:val="24"/>
        </w:rPr>
        <w:t xml:space="preserve"> модели:</w:t>
      </w:r>
    </w:p>
    <w:p w14:paraId="161206F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Оценка за выполнение и содержание проекта/исследования;</w:t>
      </w:r>
    </w:p>
    <w:p w14:paraId="4CA1158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Оценка за защиту проекта/исследования;</w:t>
      </w:r>
    </w:p>
    <w:p w14:paraId="5AC2DA6A"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Итоговая оценка выставляется по пятибалльной системе, как среднее арифметическое</w:t>
      </w:r>
      <w:r>
        <w:rPr>
          <w:rFonts w:ascii="Times New Roman" w:hAnsi="Times New Roman" w:cs="Times New Roman"/>
          <w:sz w:val="24"/>
          <w:szCs w:val="24"/>
        </w:rPr>
        <w:t xml:space="preserve"> </w:t>
      </w:r>
      <w:r w:rsidRPr="002C5149">
        <w:rPr>
          <w:rFonts w:ascii="Times New Roman" w:hAnsi="Times New Roman" w:cs="Times New Roman"/>
          <w:sz w:val="24"/>
          <w:szCs w:val="24"/>
        </w:rPr>
        <w:t>вышеуказанных оценок.</w:t>
      </w:r>
    </w:p>
    <w:p w14:paraId="00420B9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Место индивидуального проекта в учебном плане</w:t>
      </w:r>
    </w:p>
    <w:p w14:paraId="00C2AB9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Индивидуальный проект обязателен для выполнения обучающимися по выбранному предмету/направлению.</w:t>
      </w:r>
    </w:p>
    <w:p w14:paraId="473CB71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 соответствии с учебным планом на выполнение индивидуального плана отводится 34 часа в 10 классе и 34 часа в 11.</w:t>
      </w:r>
    </w:p>
    <w:p w14:paraId="7F49A8CA" w14:textId="77777777" w:rsidR="0068396A" w:rsidRPr="00AB77EA" w:rsidRDefault="0068396A" w:rsidP="0068396A">
      <w:pPr>
        <w:pStyle w:val="a9"/>
        <w:tabs>
          <w:tab w:val="left" w:pos="1337"/>
          <w:tab w:val="left" w:pos="1560"/>
        </w:tabs>
        <w:ind w:left="1339" w:firstLine="0"/>
        <w:jc w:val="center"/>
        <w:rPr>
          <w:sz w:val="24"/>
          <w:szCs w:val="24"/>
        </w:rPr>
      </w:pPr>
      <w:r w:rsidRPr="00AB77EA">
        <w:rPr>
          <w:sz w:val="24"/>
          <w:szCs w:val="24"/>
        </w:rPr>
        <w:t>Планируемые результаты</w:t>
      </w:r>
    </w:p>
    <w:p w14:paraId="47DD36F5" w14:textId="77777777" w:rsidR="0068396A" w:rsidRPr="00AB77EA" w:rsidRDefault="0068396A" w:rsidP="0068396A">
      <w:pPr>
        <w:pStyle w:val="a9"/>
        <w:tabs>
          <w:tab w:val="left" w:pos="1337"/>
          <w:tab w:val="left" w:pos="1560"/>
        </w:tabs>
        <w:ind w:left="1339" w:firstLine="0"/>
        <w:rPr>
          <w:sz w:val="24"/>
          <w:szCs w:val="24"/>
        </w:rPr>
      </w:pPr>
      <w:r w:rsidRPr="00AB77EA">
        <w:rPr>
          <w:sz w:val="24"/>
          <w:szCs w:val="24"/>
        </w:rPr>
        <w:t>Личностные результаты:</w:t>
      </w:r>
    </w:p>
    <w:p w14:paraId="0C922C4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уважение к личности и её достоинству, доброжелательное отношение к окружающим;</w:t>
      </w:r>
    </w:p>
    <w:p w14:paraId="5EBA2A89"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потребность в самовыражении и самореализации, социальном признании;</w:t>
      </w:r>
    </w:p>
    <w:p w14:paraId="26FEBC3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готовность и способность к самоорганизации и самореализации;</w:t>
      </w:r>
    </w:p>
    <w:p w14:paraId="15863EE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готовность и способность к выполнению норм и требований школьной жизни, прав и обязанностей ученика;</w:t>
      </w:r>
    </w:p>
    <w:p w14:paraId="5A28DA7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умение вести диалог на основе равноправных отношений и взаимного уважения и приятия;</w:t>
      </w:r>
    </w:p>
    <w:p w14:paraId="6C53102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умение конструктивно разрешать конфликты;</w:t>
      </w:r>
    </w:p>
    <w:p w14:paraId="499F961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14:paraId="0A4DB5D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потребность в участии в общественной жизни ближайшего социального окружения, общественно полезной деятельности;</w:t>
      </w:r>
    </w:p>
    <w:p w14:paraId="6244D50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умение строить жизненные планы с учётом конкретных социально-исторических, политических и экономических условий;</w:t>
      </w:r>
    </w:p>
    <w:p w14:paraId="05ACB5E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устойчивый познавательный интерес и становление смыслообразующей функции познавательного мотива;</w:t>
      </w:r>
    </w:p>
    <w:p w14:paraId="4DCA076C"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готовность к выбору профильного образования. Ученик получит возможность для формирования:</w:t>
      </w:r>
    </w:p>
    <w:p w14:paraId="5A8BAB2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выраженной устойчивой учебно-познавательной мотивации и интереса к учению;</w:t>
      </w:r>
    </w:p>
    <w:p w14:paraId="3B31C6B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готовности к самообразованию и самовоспитанию;</w:t>
      </w:r>
    </w:p>
    <w:p w14:paraId="7FA23D1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адекватной позитивной самооценки и Я-концепции;</w:t>
      </w:r>
    </w:p>
    <w:p w14:paraId="0E0F766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14:paraId="023EF4D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14:paraId="44447DC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Метапредметные результаты:</w:t>
      </w:r>
    </w:p>
    <w:p w14:paraId="129A1DA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ученик научится:</w:t>
      </w:r>
    </w:p>
    <w:p w14:paraId="3D715349"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определять область своих познавательных интересов;</w:t>
      </w:r>
    </w:p>
    <w:p w14:paraId="3F94DE6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искать необходимую информацию в открытом информационном пространстве с использованием</w:t>
      </w:r>
    </w:p>
    <w:p w14:paraId="4D24E8D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Интернета, цифровых образовательных ресурсов, работать с каталогами библиотек;</w:t>
      </w:r>
    </w:p>
    <w:p w14:paraId="1C0453C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находить практическое применение имеющимся предметным знаниям в ходе выполнения учебного исследования или проекта;</w:t>
      </w:r>
    </w:p>
    <w:p w14:paraId="6D0E8F1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планировать и выполнять учебный проект, учебное исследование, используя методы, оборудование и технологии адекватные проблеме:</w:t>
      </w:r>
    </w:p>
    <w:p w14:paraId="6294867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распознавать и ставить вопросы, ответы на которые могут быть получены путем научного исследования, формулировать выводы на основании полученных результатов;</w:t>
      </w:r>
    </w:p>
    <w:p w14:paraId="76F6D7F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использовать научные методы: постановка проблемы, выдвижение гипотезы, доказательство, анализ, обобщение, статистика, эксперимент, наблюдение, рассуждение, опровержение, установление причинно-следственных связей, построение и выполнение алгоритма и т.д.;</w:t>
      </w:r>
    </w:p>
    <w:p w14:paraId="76C932E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ясно и логично излагать свою точку зрения, участвовать в дискуссиях, обсуждать проблему, находить компромиссные решения и т.д.;</w:t>
      </w:r>
    </w:p>
    <w:p w14:paraId="1FB24C5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видеть и комментировать разные точки зрения, морально-этические аспекты проблемы;</w:t>
      </w:r>
    </w:p>
    <w:p w14:paraId="162774A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предполагать возможное практическое применение результатов учебного исследования и продукта учебного проекта</w:t>
      </w:r>
    </w:p>
    <w:p w14:paraId="02B31CB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Ученик получит возможность научиться:</w:t>
      </w:r>
    </w:p>
    <w:p w14:paraId="2C61372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самостоятельно задумывать, планировать и выполнять учебный проект, учебное исследование;</w:t>
      </w:r>
    </w:p>
    <w:p w14:paraId="288CABA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целенаправленно</w:t>
      </w:r>
      <w:r>
        <w:rPr>
          <w:rFonts w:ascii="Times New Roman" w:hAnsi="Times New Roman" w:cs="Times New Roman"/>
          <w:sz w:val="24"/>
          <w:szCs w:val="24"/>
        </w:rPr>
        <w:t xml:space="preserve"> </w:t>
      </w:r>
      <w:r w:rsidRPr="002C5149">
        <w:rPr>
          <w:rFonts w:ascii="Times New Roman" w:hAnsi="Times New Roman" w:cs="Times New Roman"/>
          <w:sz w:val="24"/>
          <w:szCs w:val="24"/>
        </w:rPr>
        <w:t>и</w:t>
      </w:r>
      <w:r>
        <w:rPr>
          <w:rFonts w:ascii="Times New Roman" w:hAnsi="Times New Roman" w:cs="Times New Roman"/>
          <w:sz w:val="24"/>
          <w:szCs w:val="24"/>
        </w:rPr>
        <w:t xml:space="preserve"> </w:t>
      </w:r>
      <w:r w:rsidRPr="002C5149">
        <w:rPr>
          <w:rFonts w:ascii="Times New Roman" w:hAnsi="Times New Roman" w:cs="Times New Roman"/>
          <w:sz w:val="24"/>
          <w:szCs w:val="24"/>
        </w:rPr>
        <w:t>осознанно</w:t>
      </w:r>
      <w:r>
        <w:rPr>
          <w:rFonts w:ascii="Times New Roman" w:hAnsi="Times New Roman" w:cs="Times New Roman"/>
          <w:sz w:val="24"/>
          <w:szCs w:val="24"/>
        </w:rPr>
        <w:t xml:space="preserve"> </w:t>
      </w:r>
      <w:r w:rsidRPr="002C5149">
        <w:rPr>
          <w:rFonts w:ascii="Times New Roman" w:hAnsi="Times New Roman" w:cs="Times New Roman"/>
          <w:sz w:val="24"/>
          <w:szCs w:val="24"/>
        </w:rPr>
        <w:t>развивать</w:t>
      </w:r>
      <w:r>
        <w:rPr>
          <w:rFonts w:ascii="Times New Roman" w:hAnsi="Times New Roman" w:cs="Times New Roman"/>
          <w:sz w:val="24"/>
          <w:szCs w:val="24"/>
        </w:rPr>
        <w:t xml:space="preserve"> </w:t>
      </w:r>
      <w:r w:rsidRPr="002C5149">
        <w:rPr>
          <w:rFonts w:ascii="Times New Roman" w:hAnsi="Times New Roman" w:cs="Times New Roman"/>
          <w:sz w:val="24"/>
          <w:szCs w:val="24"/>
        </w:rPr>
        <w:t>свои</w:t>
      </w:r>
      <w:r>
        <w:rPr>
          <w:rFonts w:ascii="Times New Roman" w:hAnsi="Times New Roman" w:cs="Times New Roman"/>
          <w:sz w:val="24"/>
          <w:szCs w:val="24"/>
        </w:rPr>
        <w:t xml:space="preserve"> </w:t>
      </w:r>
      <w:r w:rsidRPr="002C5149">
        <w:rPr>
          <w:rFonts w:ascii="Times New Roman" w:hAnsi="Times New Roman" w:cs="Times New Roman"/>
          <w:sz w:val="24"/>
          <w:szCs w:val="24"/>
        </w:rPr>
        <w:t>познавательные,</w:t>
      </w:r>
      <w:r>
        <w:rPr>
          <w:rFonts w:ascii="Times New Roman" w:hAnsi="Times New Roman" w:cs="Times New Roman"/>
          <w:sz w:val="24"/>
          <w:szCs w:val="24"/>
        </w:rPr>
        <w:t xml:space="preserve"> </w:t>
      </w:r>
      <w:r w:rsidRPr="002C5149">
        <w:rPr>
          <w:rFonts w:ascii="Times New Roman" w:hAnsi="Times New Roman" w:cs="Times New Roman"/>
          <w:sz w:val="24"/>
          <w:szCs w:val="24"/>
        </w:rPr>
        <w:t>регулятивные, коммуникативные способности;</w:t>
      </w:r>
    </w:p>
    <w:p w14:paraId="37A12AA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осознавать свою ответственность за достоверность полученной информации, полученных знаний, качество выполнения проекта, исследования.</w:t>
      </w:r>
    </w:p>
    <w:p w14:paraId="3CED7F5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 результате учебно-исследовательской и проектной деятельности обучающиеся получат представление:</w:t>
      </w:r>
    </w:p>
    <w:p w14:paraId="7E3A009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14:paraId="1234B91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 понятиях: концепция, научная гипотеза, метод, эксперимент, надежность гипотезы, модель, метод сбора и метод анализа данных;</w:t>
      </w:r>
    </w:p>
    <w:p w14:paraId="0BAD1E9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об отличительных особенностях исследования в гуманитарных областях и исследования в естественных науках;</w:t>
      </w:r>
    </w:p>
    <w:p w14:paraId="0B7B570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об истории науки;</w:t>
      </w:r>
    </w:p>
    <w:p w14:paraId="15C68F0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 новейших разработках в области науки и технологий;</w:t>
      </w:r>
    </w:p>
    <w:p w14:paraId="7D6986BC"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14:paraId="5462C4E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Обучающиеся смогут:</w:t>
      </w:r>
    </w:p>
    <w:p w14:paraId="6C29577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решать задачи, находящиеся на стыке нескольких учебных дисциплин;</w:t>
      </w:r>
    </w:p>
    <w:p w14:paraId="090E5AB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использовать</w:t>
      </w:r>
      <w:r>
        <w:rPr>
          <w:rFonts w:ascii="Times New Roman" w:hAnsi="Times New Roman" w:cs="Times New Roman"/>
          <w:sz w:val="24"/>
          <w:szCs w:val="24"/>
        </w:rPr>
        <w:t xml:space="preserve"> </w:t>
      </w:r>
      <w:r w:rsidRPr="002C5149">
        <w:rPr>
          <w:rFonts w:ascii="Times New Roman" w:hAnsi="Times New Roman" w:cs="Times New Roman"/>
          <w:sz w:val="24"/>
          <w:szCs w:val="24"/>
        </w:rPr>
        <w:t>основной</w:t>
      </w:r>
      <w:r>
        <w:rPr>
          <w:rFonts w:ascii="Times New Roman" w:hAnsi="Times New Roman" w:cs="Times New Roman"/>
          <w:sz w:val="24"/>
          <w:szCs w:val="24"/>
        </w:rPr>
        <w:t xml:space="preserve"> </w:t>
      </w:r>
      <w:r w:rsidRPr="002C5149">
        <w:rPr>
          <w:rFonts w:ascii="Times New Roman" w:hAnsi="Times New Roman" w:cs="Times New Roman"/>
          <w:sz w:val="24"/>
          <w:szCs w:val="24"/>
        </w:rPr>
        <w:t>алгоритм</w:t>
      </w:r>
      <w:r>
        <w:rPr>
          <w:rFonts w:ascii="Times New Roman" w:hAnsi="Times New Roman" w:cs="Times New Roman"/>
          <w:sz w:val="24"/>
          <w:szCs w:val="24"/>
        </w:rPr>
        <w:t xml:space="preserve"> </w:t>
      </w:r>
      <w:r w:rsidRPr="002C5149">
        <w:rPr>
          <w:rFonts w:ascii="Times New Roman" w:hAnsi="Times New Roman" w:cs="Times New Roman"/>
          <w:sz w:val="24"/>
          <w:szCs w:val="24"/>
        </w:rPr>
        <w:t>исследования</w:t>
      </w:r>
      <w:r>
        <w:rPr>
          <w:rFonts w:ascii="Times New Roman" w:hAnsi="Times New Roman" w:cs="Times New Roman"/>
          <w:sz w:val="24"/>
          <w:szCs w:val="24"/>
        </w:rPr>
        <w:t xml:space="preserve"> </w:t>
      </w:r>
      <w:r w:rsidRPr="002C5149">
        <w:rPr>
          <w:rFonts w:ascii="Times New Roman" w:hAnsi="Times New Roman" w:cs="Times New Roman"/>
          <w:sz w:val="24"/>
          <w:szCs w:val="24"/>
        </w:rPr>
        <w:t>при</w:t>
      </w:r>
      <w:r>
        <w:rPr>
          <w:rFonts w:ascii="Times New Roman" w:hAnsi="Times New Roman" w:cs="Times New Roman"/>
          <w:sz w:val="24"/>
          <w:szCs w:val="24"/>
        </w:rPr>
        <w:t xml:space="preserve"> </w:t>
      </w:r>
      <w:r w:rsidRPr="002C5149">
        <w:rPr>
          <w:rFonts w:ascii="Times New Roman" w:hAnsi="Times New Roman" w:cs="Times New Roman"/>
          <w:sz w:val="24"/>
          <w:szCs w:val="24"/>
        </w:rPr>
        <w:t>решении</w:t>
      </w:r>
      <w:r>
        <w:rPr>
          <w:rFonts w:ascii="Times New Roman" w:hAnsi="Times New Roman" w:cs="Times New Roman"/>
          <w:sz w:val="24"/>
          <w:szCs w:val="24"/>
        </w:rPr>
        <w:t xml:space="preserve"> </w:t>
      </w:r>
      <w:r w:rsidRPr="002C5149">
        <w:rPr>
          <w:rFonts w:ascii="Times New Roman" w:hAnsi="Times New Roman" w:cs="Times New Roman"/>
          <w:sz w:val="24"/>
          <w:szCs w:val="24"/>
        </w:rPr>
        <w:t>своих</w:t>
      </w:r>
      <w:r>
        <w:rPr>
          <w:rFonts w:ascii="Times New Roman" w:hAnsi="Times New Roman" w:cs="Times New Roman"/>
          <w:sz w:val="24"/>
          <w:szCs w:val="24"/>
        </w:rPr>
        <w:t xml:space="preserve"> </w:t>
      </w:r>
      <w:r w:rsidRPr="002C5149">
        <w:rPr>
          <w:rFonts w:ascii="Times New Roman" w:hAnsi="Times New Roman" w:cs="Times New Roman"/>
          <w:sz w:val="24"/>
          <w:szCs w:val="24"/>
        </w:rPr>
        <w:t>учебно- познавательных задач;</w:t>
      </w:r>
    </w:p>
    <w:p w14:paraId="06BBAFB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использовать основные принципы проектной деятельности при решении своих учебно</w:t>
      </w:r>
      <w:r>
        <w:rPr>
          <w:rFonts w:ascii="Times New Roman" w:hAnsi="Times New Roman" w:cs="Times New Roman"/>
          <w:sz w:val="24"/>
          <w:szCs w:val="24"/>
        </w:rPr>
        <w:t>-</w:t>
      </w:r>
      <w:r w:rsidRPr="002C5149">
        <w:rPr>
          <w:rFonts w:ascii="Times New Roman" w:hAnsi="Times New Roman" w:cs="Times New Roman"/>
          <w:sz w:val="24"/>
          <w:szCs w:val="24"/>
        </w:rPr>
        <w:t>познавательных задач и задач, возникающих в культурной и социальной жизни;</w:t>
      </w:r>
    </w:p>
    <w:p w14:paraId="6951F6D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использовать элементы математического моделирования при решении исследовательских</w:t>
      </w:r>
      <w:r>
        <w:rPr>
          <w:rFonts w:ascii="Times New Roman" w:hAnsi="Times New Roman" w:cs="Times New Roman"/>
          <w:sz w:val="24"/>
          <w:szCs w:val="24"/>
        </w:rPr>
        <w:t xml:space="preserve"> </w:t>
      </w:r>
      <w:r w:rsidRPr="002C5149">
        <w:rPr>
          <w:rFonts w:ascii="Times New Roman" w:hAnsi="Times New Roman" w:cs="Times New Roman"/>
          <w:sz w:val="24"/>
          <w:szCs w:val="24"/>
        </w:rPr>
        <w:t>задач;</w:t>
      </w:r>
    </w:p>
    <w:p w14:paraId="0878A39B"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использовать элементы математического анализа для интерпретации результатов,</w:t>
      </w:r>
      <w:r>
        <w:rPr>
          <w:rFonts w:ascii="Times New Roman" w:hAnsi="Times New Roman" w:cs="Times New Roman"/>
          <w:sz w:val="24"/>
          <w:szCs w:val="24"/>
        </w:rPr>
        <w:t xml:space="preserve"> </w:t>
      </w:r>
      <w:r w:rsidRPr="002C5149">
        <w:rPr>
          <w:rFonts w:ascii="Times New Roman" w:hAnsi="Times New Roman" w:cs="Times New Roman"/>
          <w:sz w:val="24"/>
          <w:szCs w:val="24"/>
        </w:rPr>
        <w:t>полученных в ходе учебно-исследовательской работы.</w:t>
      </w:r>
    </w:p>
    <w:p w14:paraId="1729159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Обучающиеся научатся:</w:t>
      </w:r>
    </w:p>
    <w:p w14:paraId="1E2D7EF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14:paraId="526BDBE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14:paraId="0EDF625E"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оценивать ресурсы, в том числе и нематериальные (такие, как время), необходимые для достижения поставленной цели;</w:t>
      </w:r>
    </w:p>
    <w:p w14:paraId="2ACD6DE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14:paraId="25FD9115"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адекватно оценивать последствия реализации своего проекта (изменения, которые он повлечет в жизни других людей, сообществ);</w:t>
      </w:r>
    </w:p>
    <w:p w14:paraId="0BB3908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p w14:paraId="02BC198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Обучающиеся получат возможность научиться:</w:t>
      </w:r>
    </w:p>
    <w:p w14:paraId="052B45E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68247E5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5B0EAF06"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5D5D604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адекватно оценивать риски реализации проекта</w:t>
      </w:r>
      <w:r w:rsidRPr="002C5149">
        <w:rPr>
          <w:rFonts w:ascii="Times New Roman" w:hAnsi="Times New Roman" w:cs="Times New Roman"/>
          <w:sz w:val="24"/>
          <w:szCs w:val="24"/>
        </w:rPr>
        <w:tab/>
        <w:t>и проведения</w:t>
      </w:r>
      <w:r w:rsidRPr="002C5149">
        <w:rPr>
          <w:rFonts w:ascii="Times New Roman" w:hAnsi="Times New Roman" w:cs="Times New Roman"/>
          <w:sz w:val="24"/>
          <w:szCs w:val="24"/>
        </w:rPr>
        <w:tab/>
        <w:t>исследования и предусматривать пути минимизации этих рисков.</w:t>
      </w:r>
    </w:p>
    <w:p w14:paraId="62438199"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 10 класс</w:t>
      </w:r>
    </w:p>
    <w:p w14:paraId="52CFA37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 концу обучения в 10 классе обучающийся получит следующие предметные результаты по отдельным темам программы по предмету «Индивидуальный проект»:</w:t>
      </w:r>
    </w:p>
    <w:p w14:paraId="02BE369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знание основ методологии исследовательской и проектной деятельности структуру и правила оформления исследовательской и проектной работы;</w:t>
      </w:r>
    </w:p>
    <w:p w14:paraId="5641011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навыки формулировки темы исследовательской и проектной работы, • доказывать ее актуальность;</w:t>
      </w:r>
    </w:p>
    <w:p w14:paraId="16D3BF1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умение составлять индивидуальный план исследовательской и проектной работы; • выделять объект и предмет исследовательской и проектной работы;</w:t>
      </w:r>
    </w:p>
    <w:p w14:paraId="5456261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определять цель и задачи исследовательской и проектной работы;</w:t>
      </w:r>
    </w:p>
    <w:p w14:paraId="07FF8F82"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p w14:paraId="7231113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выбирать и применять на практике методы исследовательской деятельности адекватные задачам исследования;</w:t>
      </w:r>
    </w:p>
    <w:p w14:paraId="5F6E648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оформлять теоретические и экспериментальные результаты • исследовательской и проектной работы;</w:t>
      </w:r>
    </w:p>
    <w:p w14:paraId="2912E76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описывать результаты наблюдений, обсуждения полученных фактов; • проводить опыт в соответствии с задачами, объяснить результаты;</w:t>
      </w:r>
    </w:p>
    <w:p w14:paraId="5544573F"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оформлять результаты исследования с помощью описания фактов, составления простых таблиц, графиков, формулирования выводов.</w:t>
      </w:r>
    </w:p>
    <w:p w14:paraId="39D3FD4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 11 класс</w:t>
      </w:r>
    </w:p>
    <w:p w14:paraId="14A779A3"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К концу обучения в 11 классе обучающийся получит следующие предметные результаты по отдельным темам программы по предмету «Индивидуальный проект»:</w:t>
      </w:r>
    </w:p>
    <w:p w14:paraId="77F21F94"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сформированность навыков коммуникативной, учебно-исследовательской деятельности, критического мышления;</w:t>
      </w:r>
    </w:p>
    <w:p w14:paraId="1EB267E7"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способность к инновационной, аналитической, творческой, интеллектуальной деятельности;</w:t>
      </w:r>
    </w:p>
    <w:p w14:paraId="3D48DB9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нескольких учебных предметов и/или предметных областей;</w:t>
      </w:r>
    </w:p>
    <w:p w14:paraId="2F1C0A91"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61CE1BB0"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владение умением излагать результаты проектной работы на семинарах, конференциях и</w:t>
      </w:r>
      <w:r>
        <w:rPr>
          <w:rFonts w:ascii="Times New Roman" w:hAnsi="Times New Roman" w:cs="Times New Roman"/>
          <w:sz w:val="24"/>
          <w:szCs w:val="24"/>
        </w:rPr>
        <w:t xml:space="preserve"> </w:t>
      </w:r>
      <w:r w:rsidRPr="002C5149">
        <w:rPr>
          <w:rFonts w:ascii="Times New Roman" w:hAnsi="Times New Roman" w:cs="Times New Roman"/>
          <w:sz w:val="24"/>
          <w:szCs w:val="24"/>
        </w:rPr>
        <w:t>т.п;</w:t>
      </w:r>
    </w:p>
    <w:p w14:paraId="3B0925ED"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сформированность понятий проект, проектирование; владение знанием этапов проектной деятельности;</w:t>
      </w:r>
    </w:p>
    <w:p w14:paraId="6900B9A8" w14:textId="77777777" w:rsidR="0068396A" w:rsidRPr="002C5149" w:rsidRDefault="0068396A" w:rsidP="0068396A">
      <w:pPr>
        <w:tabs>
          <w:tab w:val="left" w:pos="1337"/>
          <w:tab w:val="left" w:pos="1560"/>
        </w:tabs>
        <w:ind w:firstLine="709"/>
        <w:jc w:val="both"/>
        <w:rPr>
          <w:rFonts w:ascii="Times New Roman" w:hAnsi="Times New Roman" w:cs="Times New Roman"/>
          <w:sz w:val="24"/>
          <w:szCs w:val="24"/>
        </w:rPr>
      </w:pPr>
      <w:r w:rsidRPr="002C5149">
        <w:rPr>
          <w:rFonts w:ascii="Times New Roman" w:hAnsi="Times New Roman" w:cs="Times New Roman"/>
          <w:sz w:val="24"/>
          <w:szCs w:val="24"/>
        </w:rPr>
        <w:t xml:space="preserve">владение методами поиска и анализа научной информации. </w:t>
      </w:r>
    </w:p>
    <w:p w14:paraId="5BDF4396" w14:textId="77777777" w:rsidR="0068396A" w:rsidRDefault="0068396A" w:rsidP="0068396A">
      <w:pPr>
        <w:tabs>
          <w:tab w:val="left" w:pos="1337"/>
          <w:tab w:val="left" w:pos="1560"/>
        </w:tabs>
        <w:ind w:firstLine="709"/>
        <w:jc w:val="center"/>
        <w:rPr>
          <w:rFonts w:ascii="Times New Roman" w:hAnsi="Times New Roman" w:cs="Times New Roman"/>
          <w:b/>
          <w:bCs/>
          <w:sz w:val="24"/>
          <w:szCs w:val="24"/>
        </w:rPr>
      </w:pPr>
    </w:p>
    <w:p w14:paraId="2D35E6A6" w14:textId="5A762666" w:rsidR="00FB1095" w:rsidRPr="0068396A" w:rsidRDefault="00FB1095" w:rsidP="0068396A">
      <w:pPr>
        <w:tabs>
          <w:tab w:val="left" w:pos="1337"/>
          <w:tab w:val="left" w:pos="1560"/>
        </w:tabs>
        <w:ind w:firstLine="709"/>
        <w:jc w:val="center"/>
        <w:rPr>
          <w:rFonts w:ascii="Times New Roman" w:hAnsi="Times New Roman" w:cs="Times New Roman"/>
          <w:b/>
          <w:bCs/>
          <w:sz w:val="24"/>
          <w:szCs w:val="24"/>
        </w:rPr>
      </w:pPr>
      <w:r w:rsidRPr="0068396A">
        <w:rPr>
          <w:rFonts w:ascii="Times New Roman" w:hAnsi="Times New Roman" w:cs="Times New Roman"/>
          <w:b/>
          <w:bCs/>
          <w:sz w:val="24"/>
          <w:szCs w:val="24"/>
        </w:rPr>
        <w:t xml:space="preserve">Рабочая программа по элективному курсу «История в лицах» </w:t>
      </w:r>
    </w:p>
    <w:p w14:paraId="08333C95" w14:textId="389AC577" w:rsidR="00FB1095" w:rsidRPr="00E57E60" w:rsidRDefault="00FB1095" w:rsidP="0068396A">
      <w:pPr>
        <w:tabs>
          <w:tab w:val="left" w:pos="1337"/>
          <w:tab w:val="left" w:pos="1560"/>
        </w:tabs>
        <w:ind w:firstLine="709"/>
        <w:jc w:val="center"/>
        <w:rPr>
          <w:rFonts w:ascii="Times New Roman" w:hAnsi="Times New Roman" w:cs="Times New Roman"/>
          <w:sz w:val="24"/>
          <w:szCs w:val="24"/>
        </w:rPr>
      </w:pPr>
      <w:r w:rsidRPr="00E57E60">
        <w:rPr>
          <w:rFonts w:ascii="Times New Roman" w:hAnsi="Times New Roman" w:cs="Times New Roman"/>
          <w:sz w:val="24"/>
          <w:szCs w:val="24"/>
        </w:rPr>
        <w:t>Рабочая программа по истории элективного курса «История России в лицах (X - XVIII век)</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для 10 класса составлена на основании следующих нормативных документов:</w:t>
      </w:r>
    </w:p>
    <w:p w14:paraId="5A851A0E" w14:textId="6FF252AB" w:rsidR="00FB1095" w:rsidRPr="00E57E60" w:rsidRDefault="00FB1095" w:rsidP="00E57E60">
      <w:pPr>
        <w:tabs>
          <w:tab w:val="left" w:pos="1337"/>
          <w:tab w:val="left" w:pos="1560"/>
        </w:tabs>
        <w:ind w:firstLine="709"/>
        <w:jc w:val="center"/>
        <w:rPr>
          <w:rFonts w:ascii="Times New Roman" w:hAnsi="Times New Roman" w:cs="Times New Roman"/>
          <w:sz w:val="24"/>
          <w:szCs w:val="24"/>
        </w:rPr>
      </w:pPr>
      <w:r w:rsidRPr="00E57E60">
        <w:rPr>
          <w:rFonts w:ascii="Times New Roman" w:hAnsi="Times New Roman" w:cs="Times New Roman"/>
          <w:sz w:val="24"/>
          <w:szCs w:val="24"/>
        </w:rPr>
        <w:t>Пояснительная записка</w:t>
      </w:r>
    </w:p>
    <w:p w14:paraId="3BF11CF7" w14:textId="151AA495"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Элективный курс «История России в лицах» рассчитан на 34 часа изучения в 10 классе по 1 часу в неделю </w:t>
      </w:r>
      <w:r w:rsidR="0003703A" w:rsidRPr="00E57E60">
        <w:rPr>
          <w:rFonts w:ascii="Times New Roman" w:hAnsi="Times New Roman" w:cs="Times New Roman"/>
          <w:sz w:val="24"/>
          <w:szCs w:val="24"/>
        </w:rPr>
        <w:t xml:space="preserve">и в 11 классе 1 час в неделю </w:t>
      </w:r>
      <w:r w:rsidRPr="00E57E60">
        <w:rPr>
          <w:rFonts w:ascii="Times New Roman" w:hAnsi="Times New Roman" w:cs="Times New Roman"/>
          <w:sz w:val="24"/>
          <w:szCs w:val="24"/>
        </w:rPr>
        <w:t>и предполагает изучение жизни и деятельности основных личностей российской истории с X по XVIII век.</w:t>
      </w:r>
    </w:p>
    <w:p w14:paraId="5A42499D"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Основные цели курса</w:t>
      </w:r>
    </w:p>
    <w:p w14:paraId="3C0EF097"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В рамках школьных курсов истории основное внимание уделяется рассмотрению событий, явлений, процессов. В ходе изучения истории не всегда видны личности, без понимания мотивов и сущности деятельности которых сложно составить истинную картину исторической действительности. Этот недостаток призван преодолеть данный элективный курс.</w:t>
      </w:r>
    </w:p>
    <w:p w14:paraId="2430A18E"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Познакомить с жизнью и деятельностью ключевых исторических личностей.</w:t>
      </w:r>
    </w:p>
    <w:p w14:paraId="78B2901C"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Способствовать расширению и углублению понимания роли личности в истории.</w:t>
      </w:r>
    </w:p>
    <w:p w14:paraId="754F85F8"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Помочь учащимся увидеть альтернативы развития страны на определенных этапах ее развития через судьбы государственных деятелей.</w:t>
      </w:r>
    </w:p>
    <w:p w14:paraId="06D3686B"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Оказать помощь обучающимся в подготовке к сдаче ЕГЭ по истории.</w:t>
      </w:r>
    </w:p>
    <w:p w14:paraId="404E1AF8"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Задачи курса</w:t>
      </w:r>
    </w:p>
    <w:p w14:paraId="0F6D7B08"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Способствовать воспитанию уважения к отечественной истории через уважение к заслугам отдельных исторических деятелей.</w:t>
      </w:r>
    </w:p>
    <w:p w14:paraId="76159AB3"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Способствовать формированию культуры работы с историческими источниками, литературой, выступления на семинарах, ведения дискуссий, поиска и обработки информации.</w:t>
      </w:r>
    </w:p>
    <w:p w14:paraId="35DCB918"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Способствовать развитию мыслительных, творческих, коммуникативных способностей учащихся.</w:t>
      </w:r>
    </w:p>
    <w:p w14:paraId="6FB58F21"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Способствовать формированию и развитию умения сравнивать исторических деятелей, определять и объяснять собственное отношение к историческим личностям.</w:t>
      </w:r>
    </w:p>
    <w:p w14:paraId="2340D4C9"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Формировать умение объяснять мотивы, цели, результаты деятельности тех или иных лиц.</w:t>
      </w:r>
    </w:p>
    <w:p w14:paraId="00142B6B"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Требования к уровню усвоения курса</w:t>
      </w:r>
    </w:p>
    <w:p w14:paraId="059258A3" w14:textId="6F7796C2"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По окончанию курса учащиеся должны знать: исторический контекст, с которым были связаны биографии изучаемых личностей; биографии изучаемых личностей; основные события, в которых принимали участие рассматриваемые личности; основные даты биографий; труды, созданные изучаемыми личностями, основные идеи, в них содержащиеся; мнения историков о роли изучаемых личностей в истории.</w:t>
      </w:r>
    </w:p>
    <w:p w14:paraId="5A5F0D26"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Данный курс способствует расширению и углублению базового курса истории России за счет изучения жизнедеятельности исторических лиц, рассмотрения различных оценок современников и историков.</w:t>
      </w:r>
    </w:p>
    <w:p w14:paraId="0B8863E4"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По окончанию курса учащиеся должны уметь:</w:t>
      </w:r>
    </w:p>
    <w:p w14:paraId="0A6CE9B0"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вести самостоятельный поиск информации по предложенной тематике, осуществлять ее критический анализ и отбор необходимых фактов и мнений;</w:t>
      </w:r>
    </w:p>
    <w:p w14:paraId="0F4DBFD6"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представлять в виде выступлений на семинарах, эссе, презентаций результаты исследований;</w:t>
      </w:r>
    </w:p>
    <w:p w14:paraId="34C51F61"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анализировать точки зрения современников и историков на деятельность исторических личностей, формулировать собственную позицию.</w:t>
      </w:r>
    </w:p>
    <w:p w14:paraId="18A5A9BF"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Содержание элективного курса</w:t>
      </w:r>
    </w:p>
    <w:p w14:paraId="5D5566E0"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Роль личности в истории. Критерии причисления к историческим личностям. Соотношение целей и средств их достижения.</w:t>
      </w:r>
    </w:p>
    <w:p w14:paraId="305879E4"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1. Древняя Русь (6 часов).</w:t>
      </w:r>
    </w:p>
    <w:p w14:paraId="4D48E37D"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Рюрик. Аскольд и Дир. Олег. Игорь. Ольга. «Реформаторы Древней Руси». Княгиня Ольга (920? - 969): «хитрая, мудрая». Первая налоговая реформа. Владимир Святославович (960? - 1015). Новгородский князь. Борьба за Киев.</w:t>
      </w:r>
    </w:p>
    <w:p w14:paraId="004C0D14" w14:textId="01AC0C2C"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Языческая реформа 980 г. «Равноапостольный». Выбор веры. Крещение Руси.</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Практическое занятие «Законодатели Древней Руси». Ярослав Мудрый (978 - 1054). Хромец. Князь Новгородский: «Закон о порядках в Новгороде». Киевский князь. Владимир Мономах (1053 - 1125). Киевский князь: призвание на престол. «Устав Владимира Мономаха». «Поучение детям».</w:t>
      </w:r>
    </w:p>
    <w:p w14:paraId="009E6381"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Семинар «Защитники Отечества» (2 часа). Святослав Игоревич (941(?) - 972). Князь-воин. Образ жизни. Патриотизм. Владимир Святославович (960? - 1015). Защитник от печенегов: оборонительные линии, идея защиты Руси. Ярослав Мудрый (978 - 1054) Оборона от печенегов. Владимир Мономах (1053 - 1125). Организатор и активный участник борьбы с половцами: совместные походы князей 1103, 1107, 1111 гг. Любечский съезд 1097 г.</w:t>
      </w:r>
    </w:p>
    <w:p w14:paraId="575BF7EC" w14:textId="24963E0C"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Семинар «Носители идеалов православия» (3 часа). Идеалы православия. Княгиня Ольга (890(?) - 969). Принятие христианства. «Святая». Владимир Святославович: милосердие. Князья Борис и Глеб. ПВЛ о гибели братьев: смирение, покорность, мученическая смерть. Канонизация. Легенды о явлениях Бориса и Глеба. Иконография. Ярослав Мудрый: распространение христианства. Строительство храмов, монастырей. Канонизация Бориса и Глеба. Илларион (?). Первый митрополит из числа русских людей. «Слово о законе и благодати». Назначение митрополитом (1051). Версии о судьбе. Антоний Печерский. Феодосии Печерский (1036 - 1074). Происхождение, детство. Бегство в Киев и принятие пострига. Игумен Киево-Печерского монастыря: </w:t>
      </w:r>
      <w:proofErr w:type="spellStart"/>
      <w:r w:rsidRPr="00E57E60">
        <w:rPr>
          <w:rFonts w:ascii="Times New Roman" w:hAnsi="Times New Roman" w:cs="Times New Roman"/>
          <w:sz w:val="24"/>
          <w:szCs w:val="24"/>
        </w:rPr>
        <w:t>общинножитие</w:t>
      </w:r>
      <w:proofErr w:type="spellEnd"/>
      <w:r w:rsidRPr="00E57E60">
        <w:rPr>
          <w:rFonts w:ascii="Times New Roman" w:hAnsi="Times New Roman" w:cs="Times New Roman"/>
          <w:sz w:val="24"/>
          <w:szCs w:val="24"/>
        </w:rPr>
        <w:t>, аскетизм. Канонизация. Нестор (?).</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Монах Киево-Печерского монастыря, автор «Житий» Бориса и Глеба, Феодосия Печерского. ПВЛ. Политические взгляды Нестора.</w:t>
      </w:r>
    </w:p>
    <w:p w14:paraId="7E42F973"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Святослав Игоревич. Владимир Святой. Борис и Глеб. Святополк Окаянный. Ярослав Мудрый. Ярославичи: Изяслав, Святослав, Всеволод. Всеслав Полоцкий. Святополк </w:t>
      </w:r>
      <w:proofErr w:type="spellStart"/>
      <w:r w:rsidRPr="00E57E60">
        <w:rPr>
          <w:rFonts w:ascii="Times New Roman" w:hAnsi="Times New Roman" w:cs="Times New Roman"/>
          <w:sz w:val="24"/>
          <w:szCs w:val="24"/>
        </w:rPr>
        <w:t>Изяславич</w:t>
      </w:r>
      <w:proofErr w:type="spellEnd"/>
      <w:r w:rsidRPr="00E57E60">
        <w:rPr>
          <w:rFonts w:ascii="Times New Roman" w:hAnsi="Times New Roman" w:cs="Times New Roman"/>
          <w:sz w:val="24"/>
          <w:szCs w:val="24"/>
        </w:rPr>
        <w:t>. Владимир Мономах. Мстислав Великий.</w:t>
      </w:r>
    </w:p>
    <w:p w14:paraId="6A68B8B2"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Кирилл и Мефодий. Кий. Митрополит Илларион. Нестор. Даниил Заточник.</w:t>
      </w:r>
    </w:p>
    <w:p w14:paraId="7D502B6D"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2. Русь удельная (4 часа).</w:t>
      </w:r>
    </w:p>
    <w:p w14:paraId="76439B58" w14:textId="431E6322"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«Обособление Северо-Восточной Руси». Юрий Долгорукий (1090(?) - 1157). Князь Ростово-Суздальский: распространение христианства, первое упоминание о Москве. Борьба за Киев. Андрей Боголюбский (11(?) - 1174). Князь в Вышгороде. Бегство в Суздальскую землю (легенда об иконе Богоматери). Перенесение столицы во Владимир. Военные походы. Жертва заговора. Всеволод Большое Гнездо (1154 - 1212).</w:t>
      </w:r>
    </w:p>
    <w:p w14:paraId="1AAB805F"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«Благоразумен, строго соблюдал правосудие» (Карамзин). Великий князь Владимирский: оборона Отечества, военные походы, строительство крепостей.</w:t>
      </w:r>
    </w:p>
    <w:p w14:paraId="40688AAA"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«Защитники Отечества». Александр Невский (1220(?) - 1263). Князь Новгородский: Невская битва, Ледовое побоище. Отношения с Ордой: компромисс, ослабление дани, </w:t>
      </w:r>
      <w:proofErr w:type="spellStart"/>
      <w:r w:rsidRPr="00E57E60">
        <w:rPr>
          <w:rFonts w:ascii="Times New Roman" w:hAnsi="Times New Roman" w:cs="Times New Roman"/>
          <w:sz w:val="24"/>
          <w:szCs w:val="24"/>
        </w:rPr>
        <w:t>Сарайская</w:t>
      </w:r>
      <w:proofErr w:type="spellEnd"/>
      <w:r w:rsidRPr="00E57E60">
        <w:rPr>
          <w:rFonts w:ascii="Times New Roman" w:hAnsi="Times New Roman" w:cs="Times New Roman"/>
          <w:sz w:val="24"/>
          <w:szCs w:val="24"/>
        </w:rPr>
        <w:t xml:space="preserve"> епископия. Перепись 1257 г. Учреждение ордена имени А. Невского. Герои борьбы с ордынским нашествием. Евпатий Коловрат.</w:t>
      </w:r>
    </w:p>
    <w:p w14:paraId="059C608C"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Ярослав </w:t>
      </w:r>
      <w:proofErr w:type="spellStart"/>
      <w:r w:rsidRPr="00E57E60">
        <w:rPr>
          <w:rFonts w:ascii="Times New Roman" w:hAnsi="Times New Roman" w:cs="Times New Roman"/>
          <w:sz w:val="24"/>
          <w:szCs w:val="24"/>
        </w:rPr>
        <w:t>Осмомысл</w:t>
      </w:r>
      <w:proofErr w:type="spellEnd"/>
      <w:r w:rsidRPr="00E57E60">
        <w:rPr>
          <w:rFonts w:ascii="Times New Roman" w:hAnsi="Times New Roman" w:cs="Times New Roman"/>
          <w:sz w:val="24"/>
          <w:szCs w:val="24"/>
        </w:rPr>
        <w:t>. Роман Мстиславич. Даниил Галицкий. Юрий Долгорукий. Андрей Боголюбский. Всеволод Большое Гнездо. Мстислав «</w:t>
      </w:r>
      <w:proofErr w:type="spellStart"/>
      <w:r w:rsidRPr="00E57E60">
        <w:rPr>
          <w:rFonts w:ascii="Times New Roman" w:hAnsi="Times New Roman" w:cs="Times New Roman"/>
          <w:sz w:val="24"/>
          <w:szCs w:val="24"/>
        </w:rPr>
        <w:t>Удатный</w:t>
      </w:r>
      <w:proofErr w:type="spellEnd"/>
      <w:r w:rsidRPr="00E57E60">
        <w:rPr>
          <w:rFonts w:ascii="Times New Roman" w:hAnsi="Times New Roman" w:cs="Times New Roman"/>
          <w:sz w:val="24"/>
          <w:szCs w:val="24"/>
        </w:rPr>
        <w:t xml:space="preserve">». Игорь Святославич. Чингисхан. Батый (Бату-хан). Юрий </w:t>
      </w:r>
      <w:proofErr w:type="spellStart"/>
      <w:r w:rsidRPr="00E57E60">
        <w:rPr>
          <w:rFonts w:ascii="Times New Roman" w:hAnsi="Times New Roman" w:cs="Times New Roman"/>
          <w:sz w:val="24"/>
          <w:szCs w:val="24"/>
        </w:rPr>
        <w:t>Всеволодич</w:t>
      </w:r>
      <w:proofErr w:type="spellEnd"/>
      <w:r w:rsidRPr="00E57E60">
        <w:rPr>
          <w:rFonts w:ascii="Times New Roman" w:hAnsi="Times New Roman" w:cs="Times New Roman"/>
          <w:sz w:val="24"/>
          <w:szCs w:val="24"/>
        </w:rPr>
        <w:t xml:space="preserve">. Ярослав </w:t>
      </w:r>
      <w:proofErr w:type="spellStart"/>
      <w:r w:rsidRPr="00E57E60">
        <w:rPr>
          <w:rFonts w:ascii="Times New Roman" w:hAnsi="Times New Roman" w:cs="Times New Roman"/>
          <w:sz w:val="24"/>
          <w:szCs w:val="24"/>
        </w:rPr>
        <w:t>Всеволодич</w:t>
      </w:r>
      <w:proofErr w:type="spellEnd"/>
      <w:r w:rsidRPr="00E57E60">
        <w:rPr>
          <w:rFonts w:ascii="Times New Roman" w:hAnsi="Times New Roman" w:cs="Times New Roman"/>
          <w:sz w:val="24"/>
          <w:szCs w:val="24"/>
        </w:rPr>
        <w:t xml:space="preserve">. Михаил </w:t>
      </w:r>
      <w:proofErr w:type="spellStart"/>
      <w:r w:rsidRPr="00E57E60">
        <w:rPr>
          <w:rFonts w:ascii="Times New Roman" w:hAnsi="Times New Roman" w:cs="Times New Roman"/>
          <w:sz w:val="24"/>
          <w:szCs w:val="24"/>
        </w:rPr>
        <w:t>Всеволодич</w:t>
      </w:r>
      <w:proofErr w:type="spellEnd"/>
      <w:r w:rsidRPr="00E57E60">
        <w:rPr>
          <w:rFonts w:ascii="Times New Roman" w:hAnsi="Times New Roman" w:cs="Times New Roman"/>
          <w:sz w:val="24"/>
          <w:szCs w:val="24"/>
        </w:rPr>
        <w:t xml:space="preserve"> Черниговский. Александр Невский.</w:t>
      </w:r>
    </w:p>
    <w:p w14:paraId="6F5B9BB9"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3. Объединение Руси вокруг Москвы (6часов).</w:t>
      </w:r>
    </w:p>
    <w:p w14:paraId="2872069D"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«Деятели Руси ХIV - ХV вв.». Дмитрий Донской (1350 - 1389). Детство. Вступление на великокняжеский престол. Женитьба. Строительство Кремля. Борьба с Ордой: битва на р. </w:t>
      </w:r>
      <w:proofErr w:type="spellStart"/>
      <w:r w:rsidRPr="00E57E60">
        <w:rPr>
          <w:rFonts w:ascii="Times New Roman" w:hAnsi="Times New Roman" w:cs="Times New Roman"/>
          <w:sz w:val="24"/>
          <w:szCs w:val="24"/>
        </w:rPr>
        <w:t>Пьяне</w:t>
      </w:r>
      <w:proofErr w:type="spellEnd"/>
      <w:r w:rsidRPr="00E57E60">
        <w:rPr>
          <w:rFonts w:ascii="Times New Roman" w:hAnsi="Times New Roman" w:cs="Times New Roman"/>
          <w:sz w:val="24"/>
          <w:szCs w:val="24"/>
        </w:rPr>
        <w:t xml:space="preserve">, </w:t>
      </w:r>
      <w:proofErr w:type="spellStart"/>
      <w:r w:rsidRPr="00E57E60">
        <w:rPr>
          <w:rFonts w:ascii="Times New Roman" w:hAnsi="Times New Roman" w:cs="Times New Roman"/>
          <w:sz w:val="24"/>
          <w:szCs w:val="24"/>
        </w:rPr>
        <w:t>Воже</w:t>
      </w:r>
      <w:proofErr w:type="spellEnd"/>
      <w:r w:rsidRPr="00E57E60">
        <w:rPr>
          <w:rFonts w:ascii="Times New Roman" w:hAnsi="Times New Roman" w:cs="Times New Roman"/>
          <w:sz w:val="24"/>
          <w:szCs w:val="24"/>
        </w:rPr>
        <w:t>. Куликовская битва. Набег Тохтамыша и покорность Москвы. Иван III (1440 - 1505). Собиратель русских земель. Отношения с Новгородом. Женитьба на Софье Палеолог. Развитие культуры. Свержение ордынского ига. Судебник.</w:t>
      </w:r>
    </w:p>
    <w:p w14:paraId="397478FF"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«Роль церковных иерархов в объединении Руси». Власть и церковь на Руси ХIV - ХV веков. Митрополит Петр (? - 1336). Превращение Москвы в религиозный центр Руси: отношения с Иваном Калитой, строительство в Москве первого каменного собора. Завещание. Митрополит Алексей (1293(?) - 1378). Крестник Ивана Калиты, крестный отец Дмитрия Донского: отношения с Ордой, привилегии церкви. Основание Чудова монастыря. Канонизация.</w:t>
      </w:r>
    </w:p>
    <w:p w14:paraId="44529ECF"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«Сергий Радонежский и Андрей Рублев - выразители идеи объединения Руси». Сергий Радонежский (1314 - 1392). Детство Варфоломея. Основание Троицкой церкви. Игумен. Отношения с митрополитом Алексеем и Дмитрием Донским. </w:t>
      </w:r>
      <w:proofErr w:type="spellStart"/>
      <w:r w:rsidRPr="00E57E60">
        <w:rPr>
          <w:rFonts w:ascii="Times New Roman" w:hAnsi="Times New Roman" w:cs="Times New Roman"/>
          <w:sz w:val="24"/>
          <w:szCs w:val="24"/>
        </w:rPr>
        <w:t>Ослябя</w:t>
      </w:r>
      <w:proofErr w:type="spellEnd"/>
      <w:r w:rsidRPr="00E57E60">
        <w:rPr>
          <w:rFonts w:ascii="Times New Roman" w:hAnsi="Times New Roman" w:cs="Times New Roman"/>
          <w:sz w:val="24"/>
          <w:szCs w:val="24"/>
        </w:rPr>
        <w:t xml:space="preserve"> и Пересвет.</w:t>
      </w:r>
    </w:p>
    <w:p w14:paraId="30A352AD"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«Житие». Андрей Рублев (1370(?) - 1430). Версии о детстве и юности. Андроников монастырь. Участие в росписи Успенского собора в Звенигороде, Благовещенского собора в Москве, Успенского собора во Владимире. «Троица». Решение Стоглавого собора 1551 г.</w:t>
      </w:r>
    </w:p>
    <w:p w14:paraId="04A78AC5"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«Основатели Соловецкого монастыря». Часовни на севере Руси. Герман. Савватий. Зосима. Борьба с Новгородом за земли. Канонизация. Судьба монастыря.</w:t>
      </w:r>
    </w:p>
    <w:p w14:paraId="2A836BD4"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Деловая игра-дебаты «Иосифляне и </w:t>
      </w:r>
      <w:proofErr w:type="spellStart"/>
      <w:r w:rsidRPr="00E57E60">
        <w:rPr>
          <w:rFonts w:ascii="Times New Roman" w:hAnsi="Times New Roman" w:cs="Times New Roman"/>
          <w:sz w:val="24"/>
          <w:szCs w:val="24"/>
        </w:rPr>
        <w:t>нестяжатели</w:t>
      </w:r>
      <w:proofErr w:type="spellEnd"/>
      <w:r w:rsidRPr="00E57E60">
        <w:rPr>
          <w:rFonts w:ascii="Times New Roman" w:hAnsi="Times New Roman" w:cs="Times New Roman"/>
          <w:sz w:val="24"/>
          <w:szCs w:val="24"/>
        </w:rPr>
        <w:t xml:space="preserve">». Нил </w:t>
      </w:r>
      <w:proofErr w:type="spellStart"/>
      <w:r w:rsidRPr="00E57E60">
        <w:rPr>
          <w:rFonts w:ascii="Times New Roman" w:hAnsi="Times New Roman" w:cs="Times New Roman"/>
          <w:sz w:val="24"/>
          <w:szCs w:val="24"/>
        </w:rPr>
        <w:t>Сорский</w:t>
      </w:r>
      <w:proofErr w:type="spellEnd"/>
      <w:r w:rsidRPr="00E57E60">
        <w:rPr>
          <w:rFonts w:ascii="Times New Roman" w:hAnsi="Times New Roman" w:cs="Times New Roman"/>
          <w:sz w:val="24"/>
          <w:szCs w:val="24"/>
        </w:rPr>
        <w:t xml:space="preserve"> (1433(?) - 1503). Николай Майков. Постриг в Кирилло-Белозерском монастыре, паломничество. Основание скита. Нравственное учение. «Нестяжательство». Иосиф Волоцкий (1439(?) - 1515). Детство и юность Ивана Санина. Постриг. Настоятель Боровского монастыря. Основание Волоколамского монастыря. Взаимоотношения с властью. Борьба с </w:t>
      </w:r>
      <w:proofErr w:type="spellStart"/>
      <w:r w:rsidRPr="00E57E60">
        <w:rPr>
          <w:rFonts w:ascii="Times New Roman" w:hAnsi="Times New Roman" w:cs="Times New Roman"/>
          <w:sz w:val="24"/>
          <w:szCs w:val="24"/>
        </w:rPr>
        <w:t>нестяжателями</w:t>
      </w:r>
      <w:proofErr w:type="spellEnd"/>
      <w:r w:rsidRPr="00E57E60">
        <w:rPr>
          <w:rFonts w:ascii="Times New Roman" w:hAnsi="Times New Roman" w:cs="Times New Roman"/>
          <w:sz w:val="24"/>
          <w:szCs w:val="24"/>
        </w:rPr>
        <w:t>. Канонизация.</w:t>
      </w:r>
    </w:p>
    <w:p w14:paraId="0ECC69B4"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Даниил Московский. Михаил Ярославич Тверской. Юрий Данилович. Иван Калита. </w:t>
      </w:r>
      <w:proofErr w:type="spellStart"/>
      <w:r w:rsidRPr="00E57E60">
        <w:rPr>
          <w:rFonts w:ascii="Times New Roman" w:hAnsi="Times New Roman" w:cs="Times New Roman"/>
          <w:sz w:val="24"/>
          <w:szCs w:val="24"/>
        </w:rPr>
        <w:t>Миндовг</w:t>
      </w:r>
      <w:proofErr w:type="spellEnd"/>
      <w:r w:rsidRPr="00E57E60">
        <w:rPr>
          <w:rFonts w:ascii="Times New Roman" w:hAnsi="Times New Roman" w:cs="Times New Roman"/>
          <w:sz w:val="24"/>
          <w:szCs w:val="24"/>
        </w:rPr>
        <w:t xml:space="preserve">. </w:t>
      </w:r>
      <w:proofErr w:type="spellStart"/>
      <w:r w:rsidRPr="00E57E60">
        <w:rPr>
          <w:rFonts w:ascii="Times New Roman" w:hAnsi="Times New Roman" w:cs="Times New Roman"/>
          <w:sz w:val="24"/>
          <w:szCs w:val="24"/>
        </w:rPr>
        <w:t>Гедимин</w:t>
      </w:r>
      <w:proofErr w:type="spellEnd"/>
      <w:r w:rsidRPr="00E57E60">
        <w:rPr>
          <w:rFonts w:ascii="Times New Roman" w:hAnsi="Times New Roman" w:cs="Times New Roman"/>
          <w:sz w:val="24"/>
          <w:szCs w:val="24"/>
        </w:rPr>
        <w:t xml:space="preserve">. Ольгерд. Ягайло. </w:t>
      </w:r>
      <w:proofErr w:type="spellStart"/>
      <w:r w:rsidRPr="00E57E60">
        <w:rPr>
          <w:rFonts w:ascii="Times New Roman" w:hAnsi="Times New Roman" w:cs="Times New Roman"/>
          <w:sz w:val="24"/>
          <w:szCs w:val="24"/>
        </w:rPr>
        <w:t>Витовт</w:t>
      </w:r>
      <w:proofErr w:type="spellEnd"/>
      <w:r w:rsidRPr="00E57E60">
        <w:rPr>
          <w:rFonts w:ascii="Times New Roman" w:hAnsi="Times New Roman" w:cs="Times New Roman"/>
          <w:sz w:val="24"/>
          <w:szCs w:val="24"/>
        </w:rPr>
        <w:t xml:space="preserve">. Узбек. Мамай. Тохтамыш. </w:t>
      </w:r>
      <w:proofErr w:type="spellStart"/>
      <w:r w:rsidRPr="00E57E60">
        <w:rPr>
          <w:rFonts w:ascii="Times New Roman" w:hAnsi="Times New Roman" w:cs="Times New Roman"/>
          <w:sz w:val="24"/>
          <w:szCs w:val="24"/>
        </w:rPr>
        <w:t>Едигей</w:t>
      </w:r>
      <w:proofErr w:type="spellEnd"/>
      <w:r w:rsidRPr="00E57E60">
        <w:rPr>
          <w:rFonts w:ascii="Times New Roman" w:hAnsi="Times New Roman" w:cs="Times New Roman"/>
          <w:sz w:val="24"/>
          <w:szCs w:val="24"/>
        </w:rPr>
        <w:t xml:space="preserve">. Тимур. Дмитрий Донской. Василий I. Василий </w:t>
      </w:r>
      <w:proofErr w:type="spellStart"/>
      <w:r w:rsidRPr="00E57E60">
        <w:rPr>
          <w:rFonts w:ascii="Times New Roman" w:hAnsi="Times New Roman" w:cs="Times New Roman"/>
          <w:sz w:val="24"/>
          <w:szCs w:val="24"/>
        </w:rPr>
        <w:t>Тѐмный</w:t>
      </w:r>
      <w:proofErr w:type="spellEnd"/>
      <w:r w:rsidRPr="00E57E60">
        <w:rPr>
          <w:rFonts w:ascii="Times New Roman" w:hAnsi="Times New Roman" w:cs="Times New Roman"/>
          <w:sz w:val="24"/>
          <w:szCs w:val="24"/>
        </w:rPr>
        <w:t>. Иван III.</w:t>
      </w:r>
    </w:p>
    <w:p w14:paraId="52FFCF05"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Сергий Радонежский. Стефан Пермский. Митрополиты </w:t>
      </w:r>
      <w:proofErr w:type="spellStart"/>
      <w:r w:rsidRPr="00E57E60">
        <w:rPr>
          <w:rFonts w:ascii="Times New Roman" w:hAnsi="Times New Roman" w:cs="Times New Roman"/>
          <w:sz w:val="24"/>
          <w:szCs w:val="24"/>
        </w:rPr>
        <w:t>Пѐтр</w:t>
      </w:r>
      <w:proofErr w:type="spellEnd"/>
      <w:r w:rsidRPr="00E57E60">
        <w:rPr>
          <w:rFonts w:ascii="Times New Roman" w:hAnsi="Times New Roman" w:cs="Times New Roman"/>
          <w:sz w:val="24"/>
          <w:szCs w:val="24"/>
        </w:rPr>
        <w:t xml:space="preserve">, Алексий, Иона. Софья </w:t>
      </w:r>
      <w:proofErr w:type="spellStart"/>
      <w:r w:rsidRPr="00E57E60">
        <w:rPr>
          <w:rFonts w:ascii="Times New Roman" w:hAnsi="Times New Roman" w:cs="Times New Roman"/>
          <w:sz w:val="24"/>
          <w:szCs w:val="24"/>
        </w:rPr>
        <w:t>Витовтовна</w:t>
      </w:r>
      <w:proofErr w:type="spellEnd"/>
      <w:r w:rsidRPr="00E57E60">
        <w:rPr>
          <w:rFonts w:ascii="Times New Roman" w:hAnsi="Times New Roman" w:cs="Times New Roman"/>
          <w:sz w:val="24"/>
          <w:szCs w:val="24"/>
        </w:rPr>
        <w:t xml:space="preserve">. Юрий Дмитриевич. Дмитрий </w:t>
      </w:r>
      <w:proofErr w:type="spellStart"/>
      <w:r w:rsidRPr="00E57E60">
        <w:rPr>
          <w:rFonts w:ascii="Times New Roman" w:hAnsi="Times New Roman" w:cs="Times New Roman"/>
          <w:sz w:val="24"/>
          <w:szCs w:val="24"/>
        </w:rPr>
        <w:t>Шемяка</w:t>
      </w:r>
      <w:proofErr w:type="spellEnd"/>
      <w:r w:rsidRPr="00E57E60">
        <w:rPr>
          <w:rFonts w:ascii="Times New Roman" w:hAnsi="Times New Roman" w:cs="Times New Roman"/>
          <w:sz w:val="24"/>
          <w:szCs w:val="24"/>
        </w:rPr>
        <w:t xml:space="preserve">. Феофан Грек. Андрей Рублев. Евфимий II (новгородский архиепископ). Марфа </w:t>
      </w:r>
      <w:proofErr w:type="spellStart"/>
      <w:r w:rsidRPr="00E57E60">
        <w:rPr>
          <w:rFonts w:ascii="Times New Roman" w:hAnsi="Times New Roman" w:cs="Times New Roman"/>
          <w:sz w:val="24"/>
          <w:szCs w:val="24"/>
        </w:rPr>
        <w:t>Борецкая</w:t>
      </w:r>
      <w:proofErr w:type="spellEnd"/>
      <w:r w:rsidRPr="00E57E60">
        <w:rPr>
          <w:rFonts w:ascii="Times New Roman" w:hAnsi="Times New Roman" w:cs="Times New Roman"/>
          <w:sz w:val="24"/>
          <w:szCs w:val="24"/>
        </w:rPr>
        <w:t>. София (Зоя) Палеолог. Афанасий Никитин. Аристотель Фиораванти.</w:t>
      </w:r>
    </w:p>
    <w:p w14:paraId="6ACF8255"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4. Россия XVI века (7часов).</w:t>
      </w:r>
    </w:p>
    <w:p w14:paraId="560C18D3" w14:textId="160183E5"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«Избранная рада» (2 часа). Сущность Избранной рады, причины создания, лидеры. </w:t>
      </w:r>
      <w:proofErr w:type="spellStart"/>
      <w:r w:rsidRPr="00E57E60">
        <w:rPr>
          <w:rFonts w:ascii="Times New Roman" w:hAnsi="Times New Roman" w:cs="Times New Roman"/>
          <w:sz w:val="24"/>
          <w:szCs w:val="24"/>
        </w:rPr>
        <w:t>Реформы.А.Ф</w:t>
      </w:r>
      <w:proofErr w:type="spellEnd"/>
      <w:r w:rsidRPr="00E57E60">
        <w:rPr>
          <w:rFonts w:ascii="Times New Roman" w:hAnsi="Times New Roman" w:cs="Times New Roman"/>
          <w:sz w:val="24"/>
          <w:szCs w:val="24"/>
        </w:rPr>
        <w:t>. Адашев (1530(?) - 1561). Происхождение. Спальник великого князя. Член Ближней думы и Избранной рады, неофициальный правитель России (ведение архивом, руководство составлением «Государева родословца», хранитель печати). Руководитель внутренней и внешней политики. Воевода в Ливонской войне. Опала.</w:t>
      </w:r>
    </w:p>
    <w:p w14:paraId="292134D7"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Сильвестр (? - </w:t>
      </w:r>
      <w:proofErr w:type="spellStart"/>
      <w:r w:rsidRPr="00E57E60">
        <w:rPr>
          <w:rFonts w:ascii="Times New Roman" w:hAnsi="Times New Roman" w:cs="Times New Roman"/>
          <w:sz w:val="24"/>
          <w:szCs w:val="24"/>
        </w:rPr>
        <w:t>ок</w:t>
      </w:r>
      <w:proofErr w:type="spellEnd"/>
      <w:r w:rsidRPr="00E57E60">
        <w:rPr>
          <w:rFonts w:ascii="Times New Roman" w:hAnsi="Times New Roman" w:cs="Times New Roman"/>
          <w:sz w:val="24"/>
          <w:szCs w:val="24"/>
        </w:rPr>
        <w:t>. 1566). Происхождение. Священник. Поведение во время событий 1547 г. Торговец, устроитель храмов, писатель, собиратель книг. Редактор «Домостроя». Постриг.</w:t>
      </w:r>
    </w:p>
    <w:p w14:paraId="79F4DBF1"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А. Курбский (1528 - 1583). Князь, участник Казанского похода, военачальник. Участник Избранной рады. Бегство в Ливонию. Переписка с Иваном IV.</w:t>
      </w:r>
    </w:p>
    <w:p w14:paraId="41A6A376"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«Опричники и жертвы». Григорий Лукьянович Скуратов-Вельский (? - 1573). Происхождение. Опричник. Поход на Новгород. Думный дворянин. Ближайший советник царя. Замужество дочерей. Гибель.</w:t>
      </w:r>
    </w:p>
    <w:p w14:paraId="30D9C9E6"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Филипп Колычев (1507 - 1569). Детство, юность. Соловецкий монастырь. Постриг. Игумен Соловецкого монастыря. Митрополит: борьба с опричниной. Суд. Заключение. Гибель. Канонизация. Опричнина – трагедия России XVI века.</w:t>
      </w:r>
    </w:p>
    <w:p w14:paraId="2E2342D7"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Иван Грозный (1530 - 1584) детство, отрочество: формирование личности. Реформы Избранной рады. Восточная политика. Ливонская война. Опричнина. Семейная трагедия. Тиран, деспот.</w:t>
      </w:r>
    </w:p>
    <w:p w14:paraId="19C7F41F"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«Начало освоения Сибири». Россия и Сибирское ханство. Строгановы. Происхождение. </w:t>
      </w:r>
      <w:proofErr w:type="spellStart"/>
      <w:r w:rsidRPr="00E57E60">
        <w:rPr>
          <w:rFonts w:ascii="Times New Roman" w:hAnsi="Times New Roman" w:cs="Times New Roman"/>
          <w:sz w:val="24"/>
          <w:szCs w:val="24"/>
        </w:rPr>
        <w:t>Сольвычегорск</w:t>
      </w:r>
      <w:proofErr w:type="spellEnd"/>
      <w:r w:rsidRPr="00E57E60">
        <w:rPr>
          <w:rFonts w:ascii="Times New Roman" w:hAnsi="Times New Roman" w:cs="Times New Roman"/>
          <w:sz w:val="24"/>
          <w:szCs w:val="24"/>
        </w:rPr>
        <w:t xml:space="preserve">. Участие в выкупе Василия Темного. </w:t>
      </w:r>
      <w:proofErr w:type="spellStart"/>
      <w:r w:rsidRPr="00E57E60">
        <w:rPr>
          <w:rFonts w:ascii="Times New Roman" w:hAnsi="Times New Roman" w:cs="Times New Roman"/>
          <w:sz w:val="24"/>
          <w:szCs w:val="24"/>
        </w:rPr>
        <w:t>Аника</w:t>
      </w:r>
      <w:proofErr w:type="spellEnd"/>
      <w:r w:rsidRPr="00E57E60">
        <w:rPr>
          <w:rFonts w:ascii="Times New Roman" w:hAnsi="Times New Roman" w:cs="Times New Roman"/>
          <w:sz w:val="24"/>
          <w:szCs w:val="24"/>
        </w:rPr>
        <w:t xml:space="preserve"> Федорович (1497 - 1570). Солеварение. Царское разрешение на освоение районов Урала и Сибири. Серебряные мастерские. Церковное строительство. Сыновья: отряд в Ливонской войне, начало освоения Западной Сибири, колонии на Новой Земле. Строгановская школа иконописи. Уникальность династии. Ермак Тимофеевич (1532 - 1585). Казачество. Версии происхождения Ермака. Поход в Сибирь, битва на р. Чусовой. Овладение </w:t>
      </w:r>
      <w:proofErr w:type="spellStart"/>
      <w:r w:rsidRPr="00E57E60">
        <w:rPr>
          <w:rFonts w:ascii="Times New Roman" w:hAnsi="Times New Roman" w:cs="Times New Roman"/>
          <w:sz w:val="24"/>
          <w:szCs w:val="24"/>
        </w:rPr>
        <w:t>Искером</w:t>
      </w:r>
      <w:proofErr w:type="spellEnd"/>
      <w:r w:rsidRPr="00E57E60">
        <w:rPr>
          <w:rFonts w:ascii="Times New Roman" w:hAnsi="Times New Roman" w:cs="Times New Roman"/>
          <w:sz w:val="24"/>
          <w:szCs w:val="24"/>
        </w:rPr>
        <w:t>. Гибель атамана.</w:t>
      </w:r>
    </w:p>
    <w:p w14:paraId="3814E6D9" w14:textId="22560515"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Василий III. Елена Глинская. Иван IV Грозный. Федор Иванович.</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А.Ф.</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Адашев. Протопоп Сильвестр. А.М.</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Курбский. Малюта Скуратов. Митрополит Филипп (Колычев). Ермак.</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Иван Федоров. Андрей Чохов.</w:t>
      </w:r>
    </w:p>
    <w:p w14:paraId="45CF5F89"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5. Россия периода Смуты (3 часа).</w:t>
      </w:r>
    </w:p>
    <w:p w14:paraId="3F90F58B"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«Правители эпохи». Б. Годунов (1552 - 1603). Происхождение. Служба при дворе. Зять Малюты Скуратова, шурин Федора Ивановича. Деятельность и правление Федора Ивановича: возвращение земель, строительство городов, укрепление границ, закрепление Сибири, учреждение патриаршества. Гибель царевича Дмитрия. Первый избранный царь. Попытка сближения с Европой. Голод. Смерть. Лжедмитрий </w:t>
      </w:r>
      <w:proofErr w:type="gramStart"/>
      <w:r w:rsidRPr="00E57E60">
        <w:rPr>
          <w:rFonts w:ascii="Times New Roman" w:hAnsi="Times New Roman" w:cs="Times New Roman"/>
          <w:sz w:val="24"/>
          <w:szCs w:val="24"/>
        </w:rPr>
        <w:t>I(</w:t>
      </w:r>
      <w:proofErr w:type="gramEnd"/>
      <w:r w:rsidRPr="00E57E60">
        <w:rPr>
          <w:rFonts w:ascii="Times New Roman" w:hAnsi="Times New Roman" w:cs="Times New Roman"/>
          <w:sz w:val="24"/>
          <w:szCs w:val="24"/>
        </w:rPr>
        <w:t>1580 - 1606). Юрий (Григорий) Отрепьев. Монах Чудова монастыря в Москве. Соглашение с польскими магнатами. Пребывание в Москве. Заговор и свержение. В. Шуйский (1552 - 1612). Происхождение. Организация заговора против Лжедмитрия I. «Выкрикнут царем». Крестоцеловальная запись. Борьба с восстанием И.И. Болотникова Лжедмитрием II. Последствия действий. Свержение. Пострижение, выдача полякам.</w:t>
      </w:r>
    </w:p>
    <w:p w14:paraId="3728A91E"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«Патриоты». Патриарх Гермоген (1530(?) - 1612). Служба в Казани, обретение иконы Богоматери. Казанский митрополит. Патриарх: борьба с самозванцами, интервентами, семибоярщиной. Арест. Мученическая смерть. Канонизация. К. Минин (? - 1616). Версии о происхождении. Земский староста. Организатор второго ополчения. Судьба после освобождения Москвы от интервентов. Д.М. Пожарский (1578 - 1642). Происхождение. Начало государственной службы. Воевода. Участник первого ополчения. Военный лидер второго ополчения. Дипломат. Судьба после 1612 г.: борьба с казаками и поляками, руководитель Ямского, Разбойного, Поместного и Судного приказов, воевода. Иван Сусанин (? - 1613). Грамота 1619 г. Легенда о подвиге, ее роль в укреплении самодержавия. Образ Сусанина в художественной культуре России.</w:t>
      </w:r>
    </w:p>
    <w:p w14:paraId="2DECB2A6"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Борис Годунов. Лжедмитрий I. Лжедмитрий II. Василий IV Шуйский.</w:t>
      </w:r>
    </w:p>
    <w:p w14:paraId="4CC3310E" w14:textId="40D666BD"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И.И.</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Болотников. Патриарх Гермоген. П.П.</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 xml:space="preserve">Ляпунов. И. </w:t>
      </w:r>
      <w:proofErr w:type="spellStart"/>
      <w:r w:rsidRPr="00E57E60">
        <w:rPr>
          <w:rFonts w:ascii="Times New Roman" w:hAnsi="Times New Roman" w:cs="Times New Roman"/>
          <w:sz w:val="24"/>
          <w:szCs w:val="24"/>
        </w:rPr>
        <w:t>Заруцкий</w:t>
      </w:r>
      <w:proofErr w:type="spellEnd"/>
      <w:r w:rsidRPr="00E57E60">
        <w:rPr>
          <w:rFonts w:ascii="Times New Roman" w:hAnsi="Times New Roman" w:cs="Times New Roman"/>
          <w:sz w:val="24"/>
          <w:szCs w:val="24"/>
        </w:rPr>
        <w:t>. К.</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Минин. Д.М.</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Пожарский. Патриарх Филарет. Б.И.</w:t>
      </w:r>
      <w:r w:rsidR="0068396A">
        <w:rPr>
          <w:rFonts w:ascii="Times New Roman" w:hAnsi="Times New Roman" w:cs="Times New Roman"/>
          <w:sz w:val="24"/>
          <w:szCs w:val="24"/>
        </w:rPr>
        <w:t xml:space="preserve"> </w:t>
      </w:r>
      <w:r w:rsidRPr="00E57E60">
        <w:rPr>
          <w:rFonts w:ascii="Times New Roman" w:hAnsi="Times New Roman" w:cs="Times New Roman"/>
          <w:sz w:val="24"/>
          <w:szCs w:val="24"/>
        </w:rPr>
        <w:t xml:space="preserve">Морозов. </w:t>
      </w:r>
    </w:p>
    <w:p w14:paraId="06B13A5C" w14:textId="21E7981C"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6. Россия в XVII веке (3 часа).</w:t>
      </w:r>
    </w:p>
    <w:p w14:paraId="58189E42"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«Первые Романовы на Российском престоле». Михаил Федорович (1596 - 1645). Происхождение. Избрание на царство. Внешняя политика: </w:t>
      </w:r>
      <w:proofErr w:type="spellStart"/>
      <w:r w:rsidRPr="00E57E60">
        <w:rPr>
          <w:rFonts w:ascii="Times New Roman" w:hAnsi="Times New Roman" w:cs="Times New Roman"/>
          <w:sz w:val="24"/>
          <w:szCs w:val="24"/>
        </w:rPr>
        <w:t>Столбовский</w:t>
      </w:r>
      <w:proofErr w:type="spellEnd"/>
      <w:r w:rsidRPr="00E57E60">
        <w:rPr>
          <w:rFonts w:ascii="Times New Roman" w:hAnsi="Times New Roman" w:cs="Times New Roman"/>
          <w:sz w:val="24"/>
          <w:szCs w:val="24"/>
        </w:rPr>
        <w:t xml:space="preserve"> мир и </w:t>
      </w:r>
      <w:proofErr w:type="spellStart"/>
      <w:r w:rsidRPr="00E57E60">
        <w:rPr>
          <w:rFonts w:ascii="Times New Roman" w:hAnsi="Times New Roman" w:cs="Times New Roman"/>
          <w:sz w:val="24"/>
          <w:szCs w:val="24"/>
        </w:rPr>
        <w:t>Деулинское</w:t>
      </w:r>
      <w:proofErr w:type="spellEnd"/>
      <w:r w:rsidRPr="00E57E60">
        <w:rPr>
          <w:rFonts w:ascii="Times New Roman" w:hAnsi="Times New Roman" w:cs="Times New Roman"/>
          <w:sz w:val="24"/>
          <w:szCs w:val="24"/>
        </w:rPr>
        <w:t xml:space="preserve"> перемирие, Смоленская война. Внутренняя политика: 10 урочных лет. Семья. Алексей Михайлович (1629 - 1676). Детство. Вступление на престол. Личность царя: образ жизни, семья, интерес к западной культуре. Современники и историки об Алексее Михайловиче.</w:t>
      </w:r>
    </w:p>
    <w:p w14:paraId="437C24B7"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«Предтеча преобразователя». А.Л. </w:t>
      </w:r>
      <w:proofErr w:type="spellStart"/>
      <w:r w:rsidRPr="00E57E60">
        <w:rPr>
          <w:rFonts w:ascii="Times New Roman" w:hAnsi="Times New Roman" w:cs="Times New Roman"/>
          <w:sz w:val="24"/>
          <w:szCs w:val="24"/>
        </w:rPr>
        <w:t>Ордин</w:t>
      </w:r>
      <w:proofErr w:type="spellEnd"/>
      <w:r w:rsidRPr="00E57E60">
        <w:rPr>
          <w:rFonts w:ascii="Times New Roman" w:hAnsi="Times New Roman" w:cs="Times New Roman"/>
          <w:sz w:val="24"/>
          <w:szCs w:val="24"/>
        </w:rPr>
        <w:t xml:space="preserve">-Нащокин (1607(?) - 1680). Происхождение, образование. Работа в межевых комиссиях. Воевода </w:t>
      </w:r>
      <w:proofErr w:type="spellStart"/>
      <w:r w:rsidRPr="00E57E60">
        <w:rPr>
          <w:rFonts w:ascii="Times New Roman" w:hAnsi="Times New Roman" w:cs="Times New Roman"/>
          <w:sz w:val="24"/>
          <w:szCs w:val="24"/>
        </w:rPr>
        <w:t>Кокенгаузена</w:t>
      </w:r>
      <w:proofErr w:type="spellEnd"/>
      <w:r w:rsidRPr="00E57E60">
        <w:rPr>
          <w:rFonts w:ascii="Times New Roman" w:hAnsi="Times New Roman" w:cs="Times New Roman"/>
          <w:sz w:val="24"/>
          <w:szCs w:val="24"/>
        </w:rPr>
        <w:t xml:space="preserve"> и Пскова. Глава посольского приказа. Взгляды на армию, городское самоуправление, развитие торговли, попытка создания флота. Постриг. Значение деятельности.</w:t>
      </w:r>
    </w:p>
    <w:p w14:paraId="0C99590D"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«Церковный раскол». Никон (1605 - 1681). Происхождение. Женитьба, пост священника в с. Колычеве. Постриг. </w:t>
      </w:r>
      <w:proofErr w:type="spellStart"/>
      <w:r w:rsidRPr="00E57E60">
        <w:rPr>
          <w:rFonts w:ascii="Times New Roman" w:hAnsi="Times New Roman" w:cs="Times New Roman"/>
          <w:sz w:val="24"/>
          <w:szCs w:val="24"/>
        </w:rPr>
        <w:t>Кожеозерский</w:t>
      </w:r>
      <w:proofErr w:type="spellEnd"/>
      <w:r w:rsidRPr="00E57E60">
        <w:rPr>
          <w:rFonts w:ascii="Times New Roman" w:hAnsi="Times New Roman" w:cs="Times New Roman"/>
          <w:sz w:val="24"/>
          <w:szCs w:val="24"/>
        </w:rPr>
        <w:t xml:space="preserve"> игумен. Встреча с Алексеем Михайловичем. Архимандрит Новоспасского монастыря. «Ревнители благочестия». Новгородский митрополит. Патриарх. Церковная реформа. Разногласия с Алексеем Михайловичем. Судьба Никона. Аввакум (1620(?) - 1682). Происхождение. Справщик, «ревнители благочестия». Борьба с реформой Никона. Заточение, ссылка. Возвращение в Москву. Челобитные царю, ссылка. Идеолог старообрядчества. Послания Федору Алексеевичу. Казнь. Феодосия Прокопьевна Морозова (1632(?) - 1675). Происхождение, семейная жизнь. Соратница Аввакума. Гонения властей, арест. Смерть сына. Твердость в вере. Гибель. «Боярыня Морозова» Сурикова.</w:t>
      </w:r>
    </w:p>
    <w:p w14:paraId="71F9EFA8"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«Добрые люди Древней Руси». </w:t>
      </w:r>
      <w:proofErr w:type="spellStart"/>
      <w:r w:rsidRPr="00E57E60">
        <w:rPr>
          <w:rFonts w:ascii="Times New Roman" w:hAnsi="Times New Roman" w:cs="Times New Roman"/>
          <w:sz w:val="24"/>
          <w:szCs w:val="24"/>
        </w:rPr>
        <w:t>Ульяния</w:t>
      </w:r>
      <w:proofErr w:type="spellEnd"/>
      <w:r w:rsidRPr="00E57E60">
        <w:rPr>
          <w:rFonts w:ascii="Times New Roman" w:hAnsi="Times New Roman" w:cs="Times New Roman"/>
          <w:sz w:val="24"/>
          <w:szCs w:val="24"/>
        </w:rPr>
        <w:t xml:space="preserve"> </w:t>
      </w:r>
      <w:proofErr w:type="spellStart"/>
      <w:r w:rsidRPr="00E57E60">
        <w:rPr>
          <w:rFonts w:ascii="Times New Roman" w:hAnsi="Times New Roman" w:cs="Times New Roman"/>
          <w:sz w:val="24"/>
          <w:szCs w:val="24"/>
        </w:rPr>
        <w:t>Осорьина</w:t>
      </w:r>
      <w:proofErr w:type="spellEnd"/>
      <w:r w:rsidRPr="00E57E60">
        <w:rPr>
          <w:rFonts w:ascii="Times New Roman" w:hAnsi="Times New Roman" w:cs="Times New Roman"/>
          <w:sz w:val="24"/>
          <w:szCs w:val="24"/>
        </w:rPr>
        <w:t xml:space="preserve"> (</w:t>
      </w:r>
      <w:proofErr w:type="spellStart"/>
      <w:r w:rsidRPr="00E57E60">
        <w:rPr>
          <w:rFonts w:ascii="Times New Roman" w:hAnsi="Times New Roman" w:cs="Times New Roman"/>
          <w:sz w:val="24"/>
          <w:szCs w:val="24"/>
        </w:rPr>
        <w:t>Лазаревская</w:t>
      </w:r>
      <w:proofErr w:type="spellEnd"/>
      <w:r w:rsidRPr="00E57E60">
        <w:rPr>
          <w:rFonts w:ascii="Times New Roman" w:hAnsi="Times New Roman" w:cs="Times New Roman"/>
          <w:sz w:val="24"/>
          <w:szCs w:val="24"/>
        </w:rPr>
        <w:t>) (? - 1604). «Житие»: происхождение, судьба. Служение людям, милосердие, отношения с крепостными. Голод 1601 - 1603 гг. Федор Михайлович Ртищев (1625 - 1673). Происхождение. Начало службы. Участие в кружке «Ревнителей благочестия». Министр двора, руководитель Приказа тайных дел. «Добрый человек Древней Руси» (Ключевский). «</w:t>
      </w:r>
      <w:proofErr w:type="spellStart"/>
      <w:r w:rsidRPr="00E57E60">
        <w:rPr>
          <w:rFonts w:ascii="Times New Roman" w:hAnsi="Times New Roman" w:cs="Times New Roman"/>
          <w:sz w:val="24"/>
          <w:szCs w:val="24"/>
        </w:rPr>
        <w:t>Ртищевское</w:t>
      </w:r>
      <w:proofErr w:type="spellEnd"/>
      <w:r w:rsidRPr="00E57E60">
        <w:rPr>
          <w:rFonts w:ascii="Times New Roman" w:hAnsi="Times New Roman" w:cs="Times New Roman"/>
          <w:sz w:val="24"/>
          <w:szCs w:val="24"/>
        </w:rPr>
        <w:t xml:space="preserve"> братство» в Андреевском монастыре. Отношение к церковному расколу.</w:t>
      </w:r>
    </w:p>
    <w:p w14:paraId="1C6BF91E"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Михаил Федорович. Алексей Михайлович. Федор Алексеевич.</w:t>
      </w:r>
    </w:p>
    <w:p w14:paraId="7540BBC0"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Патриарх Никон. Протопоп Аввакум. А.Л. </w:t>
      </w:r>
      <w:proofErr w:type="spellStart"/>
      <w:r w:rsidRPr="00E57E60">
        <w:rPr>
          <w:rFonts w:ascii="Times New Roman" w:hAnsi="Times New Roman" w:cs="Times New Roman"/>
          <w:sz w:val="24"/>
          <w:szCs w:val="24"/>
        </w:rPr>
        <w:t>Ордин</w:t>
      </w:r>
      <w:proofErr w:type="spellEnd"/>
      <w:r w:rsidRPr="00E57E60">
        <w:rPr>
          <w:rFonts w:ascii="Times New Roman" w:hAnsi="Times New Roman" w:cs="Times New Roman"/>
          <w:sz w:val="24"/>
          <w:szCs w:val="24"/>
        </w:rPr>
        <w:t xml:space="preserve">-Нащокин. А.С. Матвеев. Степан Разин. Симон Ушаков. Симеон Полоцкий. </w:t>
      </w:r>
      <w:proofErr w:type="spellStart"/>
      <w:r w:rsidRPr="00E57E60">
        <w:rPr>
          <w:rFonts w:ascii="Times New Roman" w:hAnsi="Times New Roman" w:cs="Times New Roman"/>
          <w:sz w:val="24"/>
          <w:szCs w:val="24"/>
        </w:rPr>
        <w:t>Епифаний</w:t>
      </w:r>
      <w:proofErr w:type="spellEnd"/>
      <w:r w:rsidRPr="00E57E60">
        <w:rPr>
          <w:rFonts w:ascii="Times New Roman" w:hAnsi="Times New Roman" w:cs="Times New Roman"/>
          <w:sz w:val="24"/>
          <w:szCs w:val="24"/>
        </w:rPr>
        <w:t xml:space="preserve"> </w:t>
      </w:r>
      <w:proofErr w:type="spellStart"/>
      <w:r w:rsidRPr="00E57E60">
        <w:rPr>
          <w:rFonts w:ascii="Times New Roman" w:hAnsi="Times New Roman" w:cs="Times New Roman"/>
          <w:sz w:val="24"/>
          <w:szCs w:val="24"/>
        </w:rPr>
        <w:t>Славинецкий</w:t>
      </w:r>
      <w:proofErr w:type="spellEnd"/>
      <w:r w:rsidRPr="00E57E60">
        <w:rPr>
          <w:rFonts w:ascii="Times New Roman" w:hAnsi="Times New Roman" w:cs="Times New Roman"/>
          <w:sz w:val="24"/>
          <w:szCs w:val="24"/>
        </w:rPr>
        <w:t>. Ерофей Хабаров. Семен Дежнев. Василий Поярков.</w:t>
      </w:r>
    </w:p>
    <w:p w14:paraId="0C9A59AA"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Тема 7. Россия в XVIII веке (4 часа)</w:t>
      </w:r>
    </w:p>
    <w:p w14:paraId="186E775F"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Начало правления и реформы Петра I. Причины борьбы за престол в 70 - 80-е гг. XVII в. Стрелецкий бунт. Правление царевны Софьи, ее внутренняя и внешняя политика. Крымские походы В.В. Голицына и их результаты. Воспитание Петра I, формирование круга его соратников. Приход Петра к власти. Значение поездки Петра I за границу в составе Великого посольства. Первые преобразования. Причины преобразований всех сторон жизни России. Создание регулярной армии, новая система ее комплектования – рекрутские наборы. Перемены в положении дворян. Указ о единонаследии. Уравнение поместий и вотчин. Введение подушной подати. Перепись населения. Меры по развитию мануфактурного производства. Особенности российских мануфактур. Рабочая сила петровских мануфактур. Политика протекционизма и меркантилизма. Реформы государственного правления. Реформа местного управления: образование губерний. Провозглашение Петра I императором.</w:t>
      </w:r>
    </w:p>
    <w:p w14:paraId="6F4F395E" w14:textId="03995399"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Эпоха дворцовых переворотов. Хронологические рамки эпохи дворцовых переворотов, условия и причины переворотов. Первые преемники Петра I (Екатерина I, Петр II), борьба за власть. Верховный тайный совет и его политика. Попытка ограничения самодержавия в пользу олигархии («</w:t>
      </w:r>
      <w:proofErr w:type="spellStart"/>
      <w:r w:rsidRPr="00E57E60">
        <w:rPr>
          <w:rFonts w:ascii="Times New Roman" w:hAnsi="Times New Roman" w:cs="Times New Roman"/>
          <w:sz w:val="24"/>
          <w:szCs w:val="24"/>
        </w:rPr>
        <w:t>затейка</w:t>
      </w:r>
      <w:proofErr w:type="spellEnd"/>
      <w:r w:rsidRPr="00E57E60">
        <w:rPr>
          <w:rFonts w:ascii="Times New Roman" w:hAnsi="Times New Roman" w:cs="Times New Roman"/>
          <w:sz w:val="24"/>
          <w:szCs w:val="24"/>
        </w:rPr>
        <w:t xml:space="preserve">» </w:t>
      </w:r>
      <w:proofErr w:type="spellStart"/>
      <w:r w:rsidRPr="00E57E60">
        <w:rPr>
          <w:rFonts w:ascii="Times New Roman" w:hAnsi="Times New Roman" w:cs="Times New Roman"/>
          <w:sz w:val="24"/>
          <w:szCs w:val="24"/>
        </w:rPr>
        <w:t>верховников</w:t>
      </w:r>
      <w:proofErr w:type="spellEnd"/>
      <w:r w:rsidRPr="00E57E60">
        <w:rPr>
          <w:rFonts w:ascii="Times New Roman" w:hAnsi="Times New Roman" w:cs="Times New Roman"/>
          <w:sz w:val="24"/>
          <w:szCs w:val="24"/>
        </w:rPr>
        <w:t>). Правление Анны Иоанновны. Сущность и содержание «бироновщины». Меры в интересах дворянства. Приход к власти Елизаветы Петровны, ее фавориты. Внутренняя политика Елизаветы Петровны. Усиление крепостничества. Отмена внутренних таможен. Правление Петра III. Манифест о вольности дворянской и его последствия. Свержение Петра III и приход к власти Екатерины II. Внутренняя политика Екатерины II. Просвещенный абсолютизм. Путь Екатерины II к престолу. Екатерина II и просветители. Приближенные Екатерины II. Влияние идей просвещенного абсолютизма на внутреннюю политику. Уложенная комиссия: причины созыва, порядок формирования; деятельность, результаты деятельности. Губернская реформа Екатерины П. Структура местного управления. Политика Екатерины II по отношению</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к</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дворянству:</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укрепление</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дворянского</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землевладения,</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расширение привилегий дворянства и их власти над крепостными крестьянами. Жалованная грамота дворянству. Создание дворянских корпоративных организаций. Политика Екатерины II по отношению к городам: меры по стимулированию промышленности</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и торговли, упразднение</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монополий.</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Жалованная</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грамота</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городам.</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Создание</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новой</w:t>
      </w:r>
      <w:r w:rsidR="00E57E60">
        <w:rPr>
          <w:rFonts w:ascii="Times New Roman" w:hAnsi="Times New Roman" w:cs="Times New Roman"/>
          <w:sz w:val="24"/>
          <w:szCs w:val="24"/>
        </w:rPr>
        <w:t xml:space="preserve"> </w:t>
      </w:r>
      <w:r w:rsidRPr="00E57E60">
        <w:rPr>
          <w:rFonts w:ascii="Times New Roman" w:hAnsi="Times New Roman" w:cs="Times New Roman"/>
          <w:sz w:val="24"/>
          <w:szCs w:val="24"/>
        </w:rPr>
        <w:t>системы городского управления. Итоги внутренней политики Екатерины II. Крестьянская война под предводительством Е.И. Пугачева: причины, ход, особенности, результаты.</w:t>
      </w:r>
    </w:p>
    <w:p w14:paraId="4D58C941"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Петр I. Иван V. Царевна Софья. Екатерина I. Петр II. Анна Иоанновна. Анна Леопольдовна. Иоанн VI Антонович. Елизавета Петровна. Петр III. Екатерина II. Павел I. В.В. Голицын. Ф.Я. Лефорт. П. Гордон. А.Д. Меншиков. Ф.А. Головин. Б.П. Шереметев. Ф.М. Апраксин. Я.В. Брюс. П.П. Шафиров. И. Мазепа. Н.Д. Демидов. Стефан Яворский. Э.И. Бирон. А.И. Остерман. Б.К. Миних. А.П. Волынский. И.И. Шувалов. П.И. Шувалов. А.П. Бестужев-Рюмин. А.Г. Орлов. Г.А. Потемкин. П.А. Румянцев. А.В. Суворов. Ф.Ф. Ушаков. М.И. Кутузов. Е.И. Пугачев. Салават Юлаев. Е.Р. Дашкова.</w:t>
      </w:r>
    </w:p>
    <w:p w14:paraId="622D9110" w14:textId="77777777" w:rsidR="00FB1095" w:rsidRPr="00E57E60" w:rsidRDefault="00FB1095" w:rsidP="00E57E60">
      <w:pPr>
        <w:tabs>
          <w:tab w:val="left" w:pos="1337"/>
          <w:tab w:val="left" w:pos="1560"/>
        </w:tabs>
        <w:ind w:firstLine="709"/>
        <w:jc w:val="both"/>
        <w:rPr>
          <w:rFonts w:ascii="Times New Roman" w:hAnsi="Times New Roman" w:cs="Times New Roman"/>
          <w:sz w:val="24"/>
          <w:szCs w:val="24"/>
        </w:rPr>
      </w:pPr>
      <w:r w:rsidRPr="00E57E60">
        <w:rPr>
          <w:rFonts w:ascii="Times New Roman" w:hAnsi="Times New Roman" w:cs="Times New Roman"/>
          <w:sz w:val="24"/>
          <w:szCs w:val="24"/>
        </w:rPr>
        <w:t xml:space="preserve">Феофан Прокопович. А. Нартов. Д. Трезини. В.В. Растрелли. И.Н. Никитин. М.В. Ломоносов. Г. Байер. Г. Миллер. Н.И. Новиков. А.Н. Радищев. В.Н. Татищев. В. Беринг. А.Д. Кантемир. М.М. Херасков. Н.М. Карамзин. Г.Р. Державин. В.К. Тредиаковский. А.П. Сумароков. Д.И. Фонвизин. Ф.Г. Волков. В.И. Баженов. М.Ф. Казаков. В.В. Растрелли. Ф.С. Рокотов. Д.Г. Левицкий. В.Л. </w:t>
      </w:r>
      <w:proofErr w:type="spellStart"/>
      <w:r w:rsidRPr="00E57E60">
        <w:rPr>
          <w:rFonts w:ascii="Times New Roman" w:hAnsi="Times New Roman" w:cs="Times New Roman"/>
          <w:sz w:val="24"/>
          <w:szCs w:val="24"/>
        </w:rPr>
        <w:t>Боровиковский</w:t>
      </w:r>
      <w:proofErr w:type="spellEnd"/>
      <w:r w:rsidRPr="00E57E60">
        <w:rPr>
          <w:rFonts w:ascii="Times New Roman" w:hAnsi="Times New Roman" w:cs="Times New Roman"/>
          <w:sz w:val="24"/>
          <w:szCs w:val="24"/>
        </w:rPr>
        <w:t xml:space="preserve">. Ф.И. Шубин. И.И. Ползунов. И.П. Кулибин. Д.С. </w:t>
      </w:r>
      <w:proofErr w:type="spellStart"/>
      <w:r w:rsidRPr="00E57E60">
        <w:rPr>
          <w:rFonts w:ascii="Times New Roman" w:hAnsi="Times New Roman" w:cs="Times New Roman"/>
          <w:sz w:val="24"/>
          <w:szCs w:val="24"/>
        </w:rPr>
        <w:t>Бортнянский</w:t>
      </w:r>
      <w:proofErr w:type="spellEnd"/>
      <w:r w:rsidRPr="00E57E60">
        <w:rPr>
          <w:rFonts w:ascii="Times New Roman" w:hAnsi="Times New Roman" w:cs="Times New Roman"/>
          <w:sz w:val="24"/>
          <w:szCs w:val="24"/>
        </w:rPr>
        <w:t>.</w:t>
      </w:r>
    </w:p>
    <w:p w14:paraId="69F1D65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Планируемые результаты освоения программы по истории на уровне среднего общего образования.</w:t>
      </w:r>
    </w:p>
    <w:p w14:paraId="7DB86FC4"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важнейшим личностным результатам изучения истории относятся:</w:t>
      </w:r>
    </w:p>
    <w:p w14:paraId="27A4B0D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1)в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7420B451"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2)в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25B27892"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3)в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4AC8374E"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4)в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7DFE8300"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5)в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27F484C6"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6)в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6A965773"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7)в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24A5C779"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8)в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6E227A1"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9)в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D170795" w14:textId="617BD84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В результате изучения </w:t>
      </w:r>
      <w:r>
        <w:rPr>
          <w:rFonts w:ascii="Times New Roman" w:hAnsi="Times New Roman" w:cs="Times New Roman"/>
          <w:sz w:val="24"/>
          <w:szCs w:val="24"/>
        </w:rPr>
        <w:t xml:space="preserve">элективного курса </w:t>
      </w:r>
      <w:r w:rsidRPr="003A0427">
        <w:rPr>
          <w:rFonts w:ascii="Times New Roman" w:hAnsi="Times New Roman" w:cs="Times New Roman"/>
          <w:sz w:val="24"/>
          <w:szCs w:val="24"/>
        </w:rPr>
        <w:t>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78AAC87"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 У обучающегося будут сформированы следующие базовые </w:t>
      </w:r>
    </w:p>
    <w:p w14:paraId="4E09A93C"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логические действия как часть познавательных универсальных учебных действий: формулировать проблему, вопрос, требующий решения;</w:t>
      </w:r>
    </w:p>
    <w:p w14:paraId="63AE35BE"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2D5096C9"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w:t>
      </w:r>
    </w:p>
    <w:p w14:paraId="07B571EB"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w:t>
      </w:r>
    </w:p>
    <w:p w14:paraId="56DFF021"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80BFED3"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познавательную задачу;</w:t>
      </w:r>
    </w:p>
    <w:p w14:paraId="2F3BC084"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намечать путь ее решения и осуществлять подбор исторического материала, объекта;</w:t>
      </w:r>
    </w:p>
    <w:p w14:paraId="225555F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w:t>
      </w:r>
    </w:p>
    <w:p w14:paraId="3ECF4EDA"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анализ объекта в соответствии с принципом историзма, основными процедурами исторического познания;</w:t>
      </w:r>
    </w:p>
    <w:p w14:paraId="3210D989"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систематизировать и обобщать исторические факты (в том числе в форме таблиц, схем);</w:t>
      </w:r>
    </w:p>
    <w:p w14:paraId="4B763C87"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характерные признаки исторических явлений;</w:t>
      </w:r>
    </w:p>
    <w:p w14:paraId="11FCE621"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14:paraId="2E1546B9"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и обосновывать выводы;</w:t>
      </w:r>
    </w:p>
    <w:p w14:paraId="0146ECAB"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соотносить полученный результат с имеющимся историческим знанием;</w:t>
      </w:r>
    </w:p>
    <w:p w14:paraId="18F21E36"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новизну и обоснованность полученного результата;</w:t>
      </w:r>
    </w:p>
    <w:p w14:paraId="1B7DB90A"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4130752F"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объяснять сферу применения и значение проведенного учебного исследования в современном общественном контексте.</w:t>
      </w:r>
    </w:p>
    <w:p w14:paraId="7B0C6546"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259624D1"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14:paraId="0C0F3F78"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4002946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рассматривать комплексы источников, выявляя совпадения и различия их свидетельств;</w:t>
      </w:r>
    </w:p>
    <w:p w14:paraId="3E03AA34"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2DA5599E"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B6BDC3D"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общения как часть коммуникативных универсальных учебных действий:</w:t>
      </w:r>
    </w:p>
    <w:p w14:paraId="33ECE1D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особенности взаимодействия людей в исторических обществах и современном мире;</w:t>
      </w:r>
    </w:p>
    <w:p w14:paraId="21A081C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обсуждении событий и личностей прошлого и современности, выявляя сходство и различие высказываемых оценок;</w:t>
      </w:r>
    </w:p>
    <w:p w14:paraId="259F30CB"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излагать и аргументировать свою точку зрения в устном высказывании, письменном тексте;</w:t>
      </w:r>
    </w:p>
    <w:p w14:paraId="671FA77F"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4469A57A"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аргументированно вести диалог, уметь смягчать конфликтные ситуации.</w:t>
      </w:r>
    </w:p>
    <w:p w14:paraId="23FE1A34"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совместной деятельности:</w:t>
      </w:r>
    </w:p>
    <w:p w14:paraId="66401168"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42E8BECA"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планировать и осуществлять совместную работу, коллективные учебные проекты по истории, в том числе на региональном материале;</w:t>
      </w:r>
    </w:p>
    <w:p w14:paraId="75EC1675"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свое участие в общей работе и координировать свои действия с другими членами команды;</w:t>
      </w:r>
    </w:p>
    <w:p w14:paraId="7D2686DA"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творчество и инициативу в индивидуальной и командной работе; оценивать полученные результаты и свой вклад в общую работу.</w:t>
      </w:r>
    </w:p>
    <w:p w14:paraId="4A105F3E"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 обучающегося будут сформированы умения в части регулятивных универсальных учебных действий:</w:t>
      </w:r>
    </w:p>
    <w:p w14:paraId="7122A5B6"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593C2F4D"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74EF844C" w14:textId="77777777" w:rsidR="00E57E60" w:rsidRPr="003A0427" w:rsidRDefault="00E57E60" w:rsidP="00E57E60">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4958FF9E" w14:textId="665889E5" w:rsidR="000E256D" w:rsidRPr="00D8481C" w:rsidRDefault="000E256D" w:rsidP="00D8481C">
      <w:pPr>
        <w:tabs>
          <w:tab w:val="left" w:pos="1337"/>
          <w:tab w:val="left" w:pos="1560"/>
        </w:tabs>
        <w:ind w:firstLine="709"/>
        <w:jc w:val="both"/>
        <w:rPr>
          <w:rFonts w:ascii="Times New Roman" w:hAnsi="Times New Roman" w:cs="Times New Roman"/>
          <w:sz w:val="24"/>
          <w:szCs w:val="24"/>
        </w:rPr>
      </w:pPr>
    </w:p>
    <w:p w14:paraId="37235CD2" w14:textId="7DE15A7A" w:rsidR="00B52D30" w:rsidRDefault="00E03BEA" w:rsidP="00FB4F9D">
      <w:pPr>
        <w:tabs>
          <w:tab w:val="left" w:pos="1337"/>
          <w:tab w:val="left" w:pos="1560"/>
        </w:tabs>
        <w:ind w:firstLine="709"/>
        <w:jc w:val="center"/>
        <w:rPr>
          <w:rFonts w:ascii="Times New Roman" w:hAnsi="Times New Roman" w:cs="Times New Roman"/>
          <w:b/>
          <w:bCs/>
          <w:sz w:val="24"/>
          <w:szCs w:val="24"/>
        </w:rPr>
      </w:pPr>
      <w:r w:rsidRPr="00FB4F9D">
        <w:rPr>
          <w:rFonts w:ascii="Times New Roman" w:hAnsi="Times New Roman" w:cs="Times New Roman"/>
          <w:b/>
          <w:bCs/>
          <w:sz w:val="24"/>
          <w:szCs w:val="24"/>
        </w:rPr>
        <w:t>Рабочая программа курса внеурочной деятельности</w:t>
      </w:r>
      <w:r w:rsidR="00FB4F9D">
        <w:rPr>
          <w:rFonts w:ascii="Times New Roman" w:hAnsi="Times New Roman" w:cs="Times New Roman"/>
          <w:b/>
          <w:bCs/>
          <w:sz w:val="24"/>
          <w:szCs w:val="24"/>
        </w:rPr>
        <w:t xml:space="preserve"> </w:t>
      </w:r>
      <w:r w:rsidRPr="00FB4F9D">
        <w:rPr>
          <w:rFonts w:ascii="Times New Roman" w:hAnsi="Times New Roman" w:cs="Times New Roman"/>
          <w:b/>
          <w:bCs/>
          <w:sz w:val="24"/>
          <w:szCs w:val="24"/>
        </w:rPr>
        <w:t xml:space="preserve">«Разговоры о важном!» </w:t>
      </w:r>
    </w:p>
    <w:p w14:paraId="7067680B" w14:textId="40B78C85" w:rsidR="00E03BEA" w:rsidRPr="00580C82" w:rsidRDefault="00F52D4D" w:rsidP="00FB4F9D">
      <w:pPr>
        <w:tabs>
          <w:tab w:val="left" w:pos="1337"/>
          <w:tab w:val="left" w:pos="1560"/>
        </w:tabs>
        <w:ind w:firstLine="709"/>
        <w:jc w:val="center"/>
        <w:rPr>
          <w:rFonts w:ascii="Times New Roman" w:hAnsi="Times New Roman" w:cs="Times New Roman"/>
          <w:sz w:val="24"/>
          <w:szCs w:val="24"/>
        </w:rPr>
      </w:pPr>
      <w:r w:rsidRPr="00580C82">
        <w:rPr>
          <w:rFonts w:ascii="Times New Roman" w:hAnsi="Times New Roman" w:cs="Times New Roman"/>
          <w:sz w:val="24"/>
          <w:szCs w:val="24"/>
        </w:rPr>
        <w:t>Пояснительная записка</w:t>
      </w:r>
    </w:p>
    <w:p w14:paraId="4A0F6DD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Рабочая программа курса внеурочной деятельности «Разговор о важном!» («Коммуникативная деятельность») для 10-11 класса составлена на основе требований к результатам освоения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и рабочей программы воспитания.</w:t>
      </w:r>
    </w:p>
    <w:p w14:paraId="4CF50CF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Планируемые результаты включают личностные, метапредметные результаты за период обучения.</w:t>
      </w:r>
    </w:p>
    <w:p w14:paraId="5AAA7D5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тематическом планировании описывается программное содержание по выделенным содержательным линиям, раскрывается характеристика деятельности.</w:t>
      </w:r>
    </w:p>
    <w:p w14:paraId="599836F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Целями изучения курса являются: 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w:t>
      </w:r>
    </w:p>
    <w:p w14:paraId="3F81AE4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На изучение данного курса отводится 34 ч. в год.</w:t>
      </w:r>
    </w:p>
    <w:p w14:paraId="04613B86" w14:textId="29538753" w:rsidR="00E03BEA" w:rsidRPr="00FB4F9D" w:rsidRDefault="00F52D4D" w:rsidP="00FB4F9D">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 xml:space="preserve">Основные содержательные линии рабочей программы курса внеурочной деятельности </w:t>
      </w:r>
      <w:r w:rsidR="00E03BEA" w:rsidRPr="00FB4F9D">
        <w:rPr>
          <w:rFonts w:ascii="Times New Roman" w:hAnsi="Times New Roman" w:cs="Times New Roman"/>
          <w:sz w:val="24"/>
          <w:szCs w:val="24"/>
        </w:rPr>
        <w:t>«Разговор о важном!»</w:t>
      </w:r>
    </w:p>
    <w:p w14:paraId="2135367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Содержание курса внеурочной деятельности «Разговор о важном!» направлено на формирование у обучающихся ценностных установок, в числе которых – созидание, патриотизм и стремление к межнациональному единству. 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w:t>
      </w:r>
    </w:p>
    <w:p w14:paraId="1177EC5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Задачами данного курса являются:</w:t>
      </w:r>
    </w:p>
    <w:p w14:paraId="40B3AA44"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воспитание активной гражданской позиции, духовно-нравственное и патриотическое воспитание на основе национальных ценностей;</w:t>
      </w:r>
    </w:p>
    <w:p w14:paraId="4797BD8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совершенствование навыков общения со сверстниками и коммуникативных умений;</w:t>
      </w:r>
    </w:p>
    <w:p w14:paraId="234FDC09" w14:textId="067F4BB5"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повышение общей культуры обучающихся, углубление их интереса к изучению и сохранению</w:t>
      </w:r>
      <w:r w:rsidR="00FB4F9D">
        <w:rPr>
          <w:rFonts w:ascii="Times New Roman" w:hAnsi="Times New Roman" w:cs="Times New Roman"/>
          <w:sz w:val="24"/>
          <w:szCs w:val="24"/>
        </w:rPr>
        <w:t xml:space="preserve"> </w:t>
      </w:r>
      <w:r w:rsidRPr="00FB4F9D">
        <w:rPr>
          <w:rFonts w:ascii="Times New Roman" w:hAnsi="Times New Roman" w:cs="Times New Roman"/>
          <w:sz w:val="24"/>
          <w:szCs w:val="24"/>
        </w:rPr>
        <w:t>истории и культуры родного края, России;</w:t>
      </w:r>
    </w:p>
    <w:p w14:paraId="49B90AE1" w14:textId="74ED456F"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коллективной деятельности;</w:t>
      </w:r>
    </w:p>
    <w:p w14:paraId="5AE329C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формирование культуры поведения в информационной среде.</w:t>
      </w:r>
    </w:p>
    <w:p w14:paraId="57C5F761" w14:textId="222DCBDD"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Форма организации образовательной деятельности – единый классный час.</w:t>
      </w:r>
    </w:p>
    <w:p w14:paraId="71D72846" w14:textId="35557390" w:rsidR="00E03BEA" w:rsidRPr="00FB4F9D" w:rsidRDefault="00F52D4D" w:rsidP="00FB4F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Содержание курса внеурочной деятельности</w:t>
      </w:r>
    </w:p>
    <w:p w14:paraId="6630FD8A" w14:textId="77777777" w:rsidR="00E03BEA" w:rsidRPr="00602DFE" w:rsidRDefault="00E03BEA" w:rsidP="00FB4F9D">
      <w:pPr>
        <w:tabs>
          <w:tab w:val="left" w:pos="1337"/>
          <w:tab w:val="left" w:pos="1560"/>
        </w:tabs>
        <w:ind w:firstLine="709"/>
        <w:jc w:val="both"/>
        <w:rPr>
          <w:rFonts w:ascii="Times New Roman" w:hAnsi="Times New Roman" w:cs="Times New Roman"/>
          <w:sz w:val="24"/>
          <w:szCs w:val="24"/>
        </w:rPr>
      </w:pPr>
      <w:r w:rsidRPr="00602DFE">
        <w:rPr>
          <w:rFonts w:ascii="Times New Roman" w:hAnsi="Times New Roman" w:cs="Times New Roman"/>
          <w:sz w:val="24"/>
          <w:szCs w:val="24"/>
        </w:rPr>
        <w:t>«Разговор о важном» 10-11</w:t>
      </w:r>
      <w:r w:rsidRPr="00FB4F9D">
        <w:rPr>
          <w:rFonts w:ascii="Times New Roman" w:hAnsi="Times New Roman" w:cs="Times New Roman"/>
          <w:sz w:val="24"/>
          <w:szCs w:val="24"/>
        </w:rPr>
        <w:t xml:space="preserve"> класс</w:t>
      </w:r>
    </w:p>
    <w:p w14:paraId="68237BC1" w14:textId="2EE855BC"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Знакомство с платформой «Россия — страна возможностей». Люди с активной жизненной позицией.</w:t>
      </w:r>
    </w:p>
    <w:p w14:paraId="344F95C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Родина — место, где ты родился. Патриотизм. Настоящая любовь подкрепляется делами. Космос и космонавтика. Гражданский подвиг К. Э. Циолковского.</w:t>
      </w:r>
    </w:p>
    <w:p w14:paraId="6C32FD9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Международный день пожилых людей. Зрелый возраст – время новых возможностей. С добром в сердце.</w:t>
      </w:r>
    </w:p>
    <w:p w14:paraId="7B36759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Ценность профессии учителя. Основные качества наставника.</w:t>
      </w:r>
    </w:p>
    <w:p w14:paraId="5E9E950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История возникновения праздника День отца. Патриархальная модель отцовства. XX век — ориентация на партнёрские отношения членов семьи. Мир музыки и балета. История русского балета. Известные композиторы, писавшие музыку для балета.</w:t>
      </w:r>
    </w:p>
    <w:p w14:paraId="04C8E386" w14:textId="1780451E"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Семья. Рецепт семейного счастья. Семейный кодекс Российской Федерации.</w:t>
      </w:r>
    </w:p>
    <w:p w14:paraId="29CD5051"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История появления праздника День народного единства. Смутное время. Князь Дмитрий Пожарский и земский староста Кузьма Минин во главе ополчения. Связь иконы Божией Матери с историей освобождения Москвы. Примеры мирного единения народа.</w:t>
      </w:r>
    </w:p>
    <w:p w14:paraId="448EF59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Разнообразие культуры народов России. Традиции разных народов. Религиозная культура России: христианство, ислам, буддизм и др. Свобода вероисповедания. Взаимное уважение людей разных национальностей — основа межкультурного общения. Почему языки исчезают? Влияние многоязычия на толерантность.</w:t>
      </w:r>
    </w:p>
    <w:p w14:paraId="3B70643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Мама — важный человек в жизни каждого. Мама — гарантия защищённости ребёнка. Эмоциональная связь с детьми. Легко ли быть мамой? Материнская любовь — сильнейшее чувство на земле.</w:t>
      </w:r>
    </w:p>
    <w:p w14:paraId="61C275D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Значение государственной символики для человека. История Российского флага. Значение триколора. Что такое гимн? Зачем он нужен? Уникальность нынешнего гимна России. История появления герба России.</w:t>
      </w:r>
    </w:p>
    <w:p w14:paraId="7C2E9DDA"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Кто такой доброволец? Принципы добровольческой деятельности. Виды добровольческой деятельности. Платформа для добрых дел (dobro.ru). Волонтёрские истории.</w:t>
      </w:r>
    </w:p>
    <w:p w14:paraId="236AA69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Традиция чествования граждан, героически отличившихся в деле служения Отечеству. День георгиевских кавалеров. Учреждение ордена Святого</w:t>
      </w:r>
    </w:p>
    <w:p w14:paraId="4D869699"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Георгия в 1769 г. Екатериной II. 9 декабря — день, когда чествуются герои нынешние и отдаётся дань памяти героям прошлых лет. Вечный огонь — символ памяти.</w:t>
      </w:r>
    </w:p>
    <w:p w14:paraId="3F4C42F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Значение слова «конституция». Роль Конституции в жизни человека. Какие главы российской Конституции важны для молодёжи? Права, которыми уже пользуются старшеклассники.</w:t>
      </w:r>
    </w:p>
    <w:p w14:paraId="6BB1362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История праздника Рождества Христова. Рождественский пост, в чём его необходимость.</w:t>
      </w:r>
    </w:p>
    <w:p w14:paraId="0878244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Символы Рождества. Рождественские традиции в России и в других государствах.</w:t>
      </w:r>
    </w:p>
    <w:p w14:paraId="264BACB2" w14:textId="58964274"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Новый год — праздник всей семьи. Новогодние семейные традиции. Новогодние приметы. Правила</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безопасности</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и</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поведения</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в</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Интернете</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Реальные</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угрозы</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 xml:space="preserve">Интернета (нежелательный контент, </w:t>
      </w:r>
      <w:proofErr w:type="spellStart"/>
      <w:r w:rsidRPr="00FB4F9D">
        <w:rPr>
          <w:rFonts w:ascii="Times New Roman" w:hAnsi="Times New Roman" w:cs="Times New Roman"/>
          <w:sz w:val="24"/>
          <w:szCs w:val="24"/>
        </w:rPr>
        <w:t>кибербулинг</w:t>
      </w:r>
      <w:proofErr w:type="spellEnd"/>
      <w:r w:rsidRPr="00FB4F9D">
        <w:rPr>
          <w:rFonts w:ascii="Times New Roman" w:hAnsi="Times New Roman" w:cs="Times New Roman"/>
          <w:sz w:val="24"/>
          <w:szCs w:val="24"/>
        </w:rPr>
        <w:t>, трата денег, доступ к личной информации и т. д.). Какой информацией</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не</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стоит</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делиться</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в</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Сети.</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Проекты,</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программы,</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специальные</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кур</w:t>
      </w:r>
      <w:r w:rsidR="00602DFE" w:rsidRPr="00FB4F9D">
        <w:rPr>
          <w:rFonts w:ascii="Times New Roman" w:hAnsi="Times New Roman" w:cs="Times New Roman"/>
          <w:sz w:val="24"/>
          <w:szCs w:val="24"/>
        </w:rPr>
        <w:t xml:space="preserve">сы </w:t>
      </w:r>
      <w:r w:rsidRPr="00FB4F9D">
        <w:rPr>
          <w:rFonts w:ascii="Times New Roman" w:hAnsi="Times New Roman" w:cs="Times New Roman"/>
          <w:sz w:val="24"/>
          <w:szCs w:val="24"/>
        </w:rPr>
        <w:t>по</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ки</w:t>
      </w:r>
      <w:r w:rsidR="00602DFE" w:rsidRPr="00FB4F9D">
        <w:rPr>
          <w:rFonts w:ascii="Times New Roman" w:hAnsi="Times New Roman" w:cs="Times New Roman"/>
          <w:sz w:val="24"/>
          <w:szCs w:val="24"/>
        </w:rPr>
        <w:t>б</w:t>
      </w:r>
      <w:r w:rsidRPr="00FB4F9D">
        <w:rPr>
          <w:rFonts w:ascii="Times New Roman" w:hAnsi="Times New Roman" w:cs="Times New Roman"/>
          <w:sz w:val="24"/>
          <w:szCs w:val="24"/>
        </w:rPr>
        <w:t>ербезопасности.</w:t>
      </w:r>
    </w:p>
    <w:p w14:paraId="2CAA38A9" w14:textId="77777777" w:rsidR="00FB4F9D"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Начало блокады. Захват Шлиссельбурга немецкими войсками. Эвакуация населения. Ладожское озеро — дорога жизни. Блокадный паёк. Неписанные правила выживания. Спасительный прорыв кольца. Проект «Детская книга войны».</w:t>
      </w:r>
    </w:p>
    <w:p w14:paraId="6998E8CD" w14:textId="5A1682F1"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Театр — искусство многосоставное (в нём соединяются литература, музыка, актёрское мастерство, танцы, режиссура и даже этикет). Вклад К. С. Станиславского в театральное искусство. Основные идеи системы Станиславского.</w:t>
      </w:r>
    </w:p>
    <w:p w14:paraId="2A27EE0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 xml:space="preserve">Современное научное знание. Критерии научного знания: доказательность, </w:t>
      </w:r>
      <w:proofErr w:type="spellStart"/>
      <w:r w:rsidRPr="00FB4F9D">
        <w:rPr>
          <w:rFonts w:ascii="Times New Roman" w:hAnsi="Times New Roman" w:cs="Times New Roman"/>
          <w:sz w:val="24"/>
          <w:szCs w:val="24"/>
        </w:rPr>
        <w:t>проверяемость</w:t>
      </w:r>
      <w:proofErr w:type="spellEnd"/>
      <w:r w:rsidRPr="00FB4F9D">
        <w:rPr>
          <w:rFonts w:ascii="Times New Roman" w:hAnsi="Times New Roman" w:cs="Times New Roman"/>
          <w:sz w:val="24"/>
          <w:szCs w:val="24"/>
        </w:rPr>
        <w:t>, значимость, воспроизводимость. Использование достижений науки в повседневной жизни. Увлечение наукой в школе. Открытия, которые сделали дети. Научная журналистика — возможность заниматься разной наукой.</w:t>
      </w:r>
    </w:p>
    <w:p w14:paraId="58E2FEB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Географические особенности и природные богатства России. Народы России. Единый перечень коренных малочисленных народов (47 этносов). Российская культура. Чем славится Россия?</w:t>
      </w:r>
    </w:p>
    <w:p w14:paraId="1752CEE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 xml:space="preserve">Почитание защитников Отечества. «Советы молодому офицеру» ротмистра В. М. </w:t>
      </w:r>
      <w:proofErr w:type="spellStart"/>
      <w:r w:rsidRPr="00FB4F9D">
        <w:rPr>
          <w:rFonts w:ascii="Times New Roman" w:hAnsi="Times New Roman" w:cs="Times New Roman"/>
          <w:sz w:val="24"/>
          <w:szCs w:val="24"/>
        </w:rPr>
        <w:t>Кульчицкого</w:t>
      </w:r>
      <w:proofErr w:type="spellEnd"/>
      <w:r w:rsidRPr="00FB4F9D">
        <w:rPr>
          <w:rFonts w:ascii="Times New Roman" w:hAnsi="Times New Roman" w:cs="Times New Roman"/>
          <w:sz w:val="24"/>
          <w:szCs w:val="24"/>
        </w:rPr>
        <w:t>. Доброта. Добрыми рождаются или становятся? Как стать добрее? Смысл и значимость того, что вы делаете каждый день.</w:t>
      </w:r>
    </w:p>
    <w:p w14:paraId="5ED9647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Связь праздника 8 Марта с именем Клары Цеткин. Освоение женщинами «мужских» профессий. Традиционность подхода «мужчина — добытчик, женщина — хранительница очага»: изменились ли роли?</w:t>
      </w:r>
    </w:p>
    <w:p w14:paraId="54F0FC0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Сергей Владимирович Михалков — поэт, драматург, баснописец, сказочник, сатирик, сценарист, общественный деятель. Страсть С. В. Михалкова к стихотворчеству. Работа в армейской печати во времена Великой Отечественной войны. Решение правительства России о смене гимна. Вторая редакция текста гимна. Красивейший полуостров с богатой историей. История Крымского полуострова. Значение Крыма. Достопримечательности Крыма.</w:t>
      </w:r>
    </w:p>
    <w:p w14:paraId="3C028D7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Театр — особый вид искусства, который сближает людей. С 1961 г. отмечают День театра. Причины, по которым люди ходят в театр. Отличие театра от кино. Основы театрального этикета.</w:t>
      </w:r>
    </w:p>
    <w:p w14:paraId="48F9C2A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История появления праздника День космонавтики. Полёт Белки и Стрелки в августе 1960 г. Подготовка к первому полёту человека в космос. Полёт Гагарина. Выход А. Леонова в открытый космос.</w:t>
      </w:r>
    </w:p>
    <w:p w14:paraId="30AE6CB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Появление термина «геноцид». Геноцид советского народа и народов Европы во время</w:t>
      </w:r>
    </w:p>
    <w:p w14:paraId="2E8EA591"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Второй мировой войны. Международный военный трибунал в Нюрнберге. Конвенция ООН о предупреждении преступления геноцида и наказании за него. Геноцид в современном мире.</w:t>
      </w:r>
    </w:p>
    <w:p w14:paraId="31727EC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День земли — история праздника. Способы празднования Дня Земли. Природоохранные организации. Знаки экологической безопасности. Состояние экологии — ответственность каждого человека.</w:t>
      </w:r>
    </w:p>
    <w:p w14:paraId="58B0C4EE" w14:textId="7C45D9C2"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Давняя история праздника труда. Трудовой день до 16 часов без выходных, скудный заработок, тяжёлые условия — причины стачек и забастовок. Требования рабочих. 1 мая 1886 года в Чикаго. Праздник Весны и Труда.</w:t>
      </w:r>
      <w:r w:rsidR="00602DFE" w:rsidRPr="00FB4F9D">
        <w:rPr>
          <w:rFonts w:ascii="Times New Roman" w:hAnsi="Times New Roman" w:cs="Times New Roman"/>
          <w:sz w:val="24"/>
          <w:szCs w:val="24"/>
        </w:rPr>
        <w:t xml:space="preserve"> </w:t>
      </w:r>
      <w:r w:rsidRPr="00FB4F9D">
        <w:rPr>
          <w:rFonts w:ascii="Times New Roman" w:hAnsi="Times New Roman" w:cs="Times New Roman"/>
          <w:sz w:val="24"/>
          <w:szCs w:val="24"/>
        </w:rPr>
        <w:t>День Победы. План Барбаросса — замысел молниеносной войны. Моги ла Неизвестного Солдата.</w:t>
      </w:r>
    </w:p>
    <w:p w14:paraId="107FB44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19 мая 1922 года — День рождения пионерской организации. Цель её создания и деятельность. Распад пионерской организации. Причины, по кото рым дети объединяются.</w:t>
      </w:r>
    </w:p>
    <w:p w14:paraId="0E32FAA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Разные представления о счастье. Слагаемые счастья. Рецепт счастливой жизни.</w:t>
      </w:r>
    </w:p>
    <w:p w14:paraId="54C5C43C" w14:textId="56DC2E85" w:rsidR="00E03BEA" w:rsidRPr="00FB4F9D" w:rsidRDefault="00F52D4D" w:rsidP="00FB4F9D">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курса внеурочной деятельности</w:t>
      </w:r>
    </w:p>
    <w:p w14:paraId="4206122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Личностные результаты</w:t>
      </w:r>
    </w:p>
    <w:p w14:paraId="7DF352A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гражданского воспитания:</w:t>
      </w:r>
    </w:p>
    <w:p w14:paraId="7AB60357"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33AB0F6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47B94F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w:t>
      </w:r>
    </w:p>
    <w:p w14:paraId="540E0BA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сознания, осознание своего места в поликультурном мире;</w:t>
      </w:r>
    </w:p>
    <w:p w14:paraId="39E1527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14:paraId="1426834B"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24878DB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7F548B87"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патриотического воспитания:</w:t>
      </w:r>
    </w:p>
    <w:p w14:paraId="6979C961"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w:t>
      </w:r>
    </w:p>
    <w:p w14:paraId="2E81DD77" w14:textId="77777777" w:rsidR="00602DFE"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14:paraId="7D79C9AE" w14:textId="5A3E9909"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14:paraId="443B044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воспитание уважения к культуре, языкам, традициям и обычаям народов, проживающих в Российской Федерации. Личностные результаты в сфере отношений обучающихся к закону, государству и к гражданскому обществу:</w:t>
      </w:r>
    </w:p>
    <w:p w14:paraId="271F2F1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духовно-нравственного воспитания:</w:t>
      </w:r>
    </w:p>
    <w:p w14:paraId="725F754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ориентация на моральные ценности и нормы в ситуациях нравственного выбора;</w:t>
      </w:r>
    </w:p>
    <w:p w14:paraId="532212E8" w14:textId="4B256700"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готовность оценивать своё поведение и поступки, поведение и поступки других людей с позиции нравственных</w:t>
      </w:r>
      <w:r w:rsidR="00FB4F9D">
        <w:rPr>
          <w:rFonts w:ascii="Times New Roman" w:hAnsi="Times New Roman" w:cs="Times New Roman"/>
          <w:sz w:val="24"/>
          <w:szCs w:val="24"/>
        </w:rPr>
        <w:t xml:space="preserve"> </w:t>
      </w:r>
      <w:r w:rsidRPr="00FB4F9D">
        <w:rPr>
          <w:rFonts w:ascii="Times New Roman" w:hAnsi="Times New Roman" w:cs="Times New Roman"/>
          <w:sz w:val="24"/>
          <w:szCs w:val="24"/>
        </w:rPr>
        <w:t>и правовых норм с учётом осознания последствий поступков;</w:t>
      </w:r>
    </w:p>
    <w:p w14:paraId="5D3C357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эстетического воспитания:</w:t>
      </w:r>
    </w:p>
    <w:p w14:paraId="69DBA7E9"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 осознание важности художественной культуры как средства коммуникации и самовыражения для представителей многих профессий;</w:t>
      </w:r>
    </w:p>
    <w:p w14:paraId="2AC590C1"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стремление к самовыражению в разных видах искусства, в том числе прикладного;</w:t>
      </w:r>
    </w:p>
    <w:p w14:paraId="784F004B" w14:textId="278F9A76"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физического воспитания, формирования культуры здоровья и эмоционального благополучия:</w:t>
      </w:r>
    </w:p>
    <w:p w14:paraId="09CB48B1"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осознание необходимости соблюдения правил безопасности в любой профессии, в том числе навыков безопасного поведения в интернет-среде;</w:t>
      </w:r>
    </w:p>
    <w:p w14:paraId="56B0632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ответственное отношение к своему здоровью и установка на здоровый образ жизни;</w:t>
      </w:r>
    </w:p>
    <w:p w14:paraId="47D79EA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трудового воспитания:</w:t>
      </w:r>
    </w:p>
    <w:p w14:paraId="7A654022" w14:textId="0001C9C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w:t>
      </w:r>
      <w:r w:rsidR="00580C82">
        <w:rPr>
          <w:rFonts w:ascii="Times New Roman" w:hAnsi="Times New Roman" w:cs="Times New Roman"/>
          <w:sz w:val="24"/>
          <w:szCs w:val="24"/>
        </w:rPr>
        <w:t xml:space="preserve"> </w:t>
      </w:r>
      <w:r w:rsidRPr="00FB4F9D">
        <w:rPr>
          <w:rFonts w:ascii="Times New Roman" w:hAnsi="Times New Roman" w:cs="Times New Roman"/>
          <w:sz w:val="24"/>
          <w:szCs w:val="24"/>
        </w:rPr>
        <w:t>выполнять такого рода деятельность;</w:t>
      </w:r>
    </w:p>
    <w:p w14:paraId="195A57C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экологического воспитания:</w:t>
      </w:r>
    </w:p>
    <w:p w14:paraId="7A59A754" w14:textId="6228177E"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в том числе в процессе ознакомления с профессиями сферы</w:t>
      </w:r>
      <w:r w:rsidR="00580C82">
        <w:rPr>
          <w:rFonts w:ascii="Times New Roman" w:hAnsi="Times New Roman" w:cs="Times New Roman"/>
          <w:sz w:val="24"/>
          <w:szCs w:val="24"/>
        </w:rPr>
        <w:t xml:space="preserve"> </w:t>
      </w:r>
      <w:r w:rsidRPr="00FB4F9D">
        <w:rPr>
          <w:rFonts w:ascii="Times New Roman" w:hAnsi="Times New Roman" w:cs="Times New Roman"/>
          <w:sz w:val="24"/>
          <w:szCs w:val="24"/>
        </w:rPr>
        <w:t>«человек-природа»;</w:t>
      </w:r>
    </w:p>
    <w:p w14:paraId="5C752E3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активное неприятие действий, приносящих вред окружающей среде, в том числе осознание потенциального ущерба природе, который сопровождает ту или иную профессиональную деятельность;</w:t>
      </w:r>
    </w:p>
    <w:p w14:paraId="167BA33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понимания ценности научного познания:</w:t>
      </w:r>
    </w:p>
    <w:p w14:paraId="203152A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3B7DC9E" w14:textId="77777777" w:rsidR="00602DFE"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сфере адаптации к изменяющимся условиям социальной и природной среды:</w:t>
      </w:r>
    </w:p>
    <w:p w14:paraId="7401D00A" w14:textId="36667589"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профессиональному признаку.</w:t>
      </w:r>
    </w:p>
    <w:p w14:paraId="04970DF7" w14:textId="1F0F1A92" w:rsidR="00E03BEA" w:rsidRPr="00FB4F9D" w:rsidRDefault="004B4377" w:rsidP="00FB4F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14:paraId="30F0626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 результате изучения курса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FAB97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Познавательные УУД</w:t>
      </w:r>
    </w:p>
    <w:p w14:paraId="7DAAEE9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УУД:</w:t>
      </w:r>
    </w:p>
    <w:p w14:paraId="218FEC3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самостоятельно формулировать и актуализировать социальную проблему, рассматривать ее всесторонне;</w:t>
      </w:r>
    </w:p>
    <w:p w14:paraId="2965362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14:paraId="2ADC011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определять цели познавательной деятельности, задавать параметры и критерии их достижения;</w:t>
      </w:r>
    </w:p>
    <w:p w14:paraId="55219CC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выявлять закономерности и противоречия в рассматриваемых социальных явлениях и процессах;</w:t>
      </w:r>
    </w:p>
    <w:p w14:paraId="0589441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7E05AAC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3A75634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развивать креативное мышление при решении жизненных проблем, в т.ч. учебно- познавательных.</w:t>
      </w:r>
    </w:p>
    <w:p w14:paraId="446E12E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УУД:</w:t>
      </w:r>
    </w:p>
    <w:p w14:paraId="4DD8E52A"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развивать навыки учебно-исследовательской и проектной деятельности, навыки разрешения проблем;</w:t>
      </w:r>
    </w:p>
    <w:p w14:paraId="14DC58A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699E0417" w14:textId="77777777" w:rsidR="00602DFE"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747C18FB" w14:textId="5A9D8FAF"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формировать научный тип мышления, применять научную терминологию, ключевые понятия и методы социальных наук;</w:t>
      </w:r>
    </w:p>
    <w:p w14:paraId="57D742A7"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7824E90A"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3B0D25C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27055B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2A95D77A"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5178366B"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уметь интегрировать знания из разных предметных областей;</w:t>
      </w:r>
    </w:p>
    <w:p w14:paraId="0BCC823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выдвигать новые идеи, предлагать оригинальные подходы и решения;</w:t>
      </w:r>
    </w:p>
    <w:p w14:paraId="3FAC1534"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ставить проблемы и задачи, допускающие альтернативные решения.</w:t>
      </w:r>
    </w:p>
    <w:p w14:paraId="47B63F9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УУД:</w:t>
      </w:r>
    </w:p>
    <w:p w14:paraId="35B23336"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06370AB"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1E5FFA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оценивать достоверность, легитимность информации различных видов и форм представления (в т.ч. полученной из интернет-источников), ее соответствие правовым и морально- этическим нормам;</w:t>
      </w:r>
    </w:p>
    <w:p w14:paraId="7F8C7D1B"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BA868C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16C93AD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Коммуникативные УУД</w:t>
      </w:r>
    </w:p>
    <w:p w14:paraId="40E3370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умения общения как часть коммуникативных УУД:</w:t>
      </w:r>
    </w:p>
    <w:p w14:paraId="5D66EA0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осуществлять коммуникации во всех сферах жизни; распознавать невербальные средства общения, понимать;</w:t>
      </w:r>
    </w:p>
    <w:p w14:paraId="502BE30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значение социальных знаков, распознавать предпосылки конфликтных ситуаций и смягчать конфликты;</w:t>
      </w:r>
    </w:p>
    <w:p w14:paraId="3EB18C5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14:paraId="3C62993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74E3761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Регулятивные УУД</w:t>
      </w:r>
    </w:p>
    <w:p w14:paraId="55353F1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умения самоорганизации как части регулятивных УУД:</w:t>
      </w:r>
    </w:p>
    <w:p w14:paraId="76C167BB"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самостоятельно осуществлять познавательную деятельность;</w:t>
      </w:r>
    </w:p>
    <w:p w14:paraId="74B57B19"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в жизненных ситуациях;</w:t>
      </w:r>
    </w:p>
    <w:p w14:paraId="71406C2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4F833BE3"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давать оценку новым ситуациям, возникающим в познавательной и практической деятельности, в межличностных отношениях;</w:t>
      </w:r>
    </w:p>
    <w:p w14:paraId="789D543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расширять рамки учебного предмета на основе личных предпочтений;</w:t>
      </w:r>
    </w:p>
    <w:p w14:paraId="46B3EF1C"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FE8E334"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оценивать приобретенный опыт;</w:t>
      </w:r>
    </w:p>
    <w:p w14:paraId="2461408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1F50742"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части регулятивных УУД:</w:t>
      </w:r>
    </w:p>
    <w:p w14:paraId="702439C1"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38C88598"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7FB9E20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уметь оценивать риски и своевременно принимать решения по их снижению;</w:t>
      </w:r>
    </w:p>
    <w:p w14:paraId="1920D6CD"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принимать мотивы и аргументы других при анализе результатов деятельности;</w:t>
      </w:r>
    </w:p>
    <w:p w14:paraId="42AD8A45" w14:textId="77777777" w:rsidR="00FB4F9D"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14:paraId="5E72ECFA" w14:textId="3E0E3900"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признавать свое право и право других на ошибки; развивать способность понимать мир с позиции другого человека.</w:t>
      </w:r>
    </w:p>
    <w:p w14:paraId="79FA22E9"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Совместная деятельность</w:t>
      </w:r>
    </w:p>
    <w:p w14:paraId="0C1A3AA9"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У обучающегося будут сформированы следующие умения совместной деятельности:</w:t>
      </w:r>
    </w:p>
    <w:p w14:paraId="65491C2A"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понимать и использовать преимущества командной и индивидуальной работы;</w:t>
      </w:r>
    </w:p>
    <w:p w14:paraId="40CA6EF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3110EA27"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0F3B8E0"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14:paraId="510859F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48713F69"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33142B35"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Предметные результаты освоения программы среднего общего образования представлены с учётом специфики содержания предметных областей, затрагиваемых в ходе участия в программе «Разговоры о важном»:</w:t>
      </w:r>
    </w:p>
    <w:p w14:paraId="27CA5FFB" w14:textId="62ACA600"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Русский язык и литература: 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 владение умением анализировать текст с точки зрения наличия в нём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сформированность представлений об изобразительно-выразительных возможностях русского языка;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14:paraId="148DC2B3" w14:textId="79B324C0"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Иностранные языки: владение знаниями о социокультурной специфике страны/стран изучаемого языка; умение выделять общее и различное в культуре родной страны и страны/стран изучаемого языка; сформированность умения использовать иностранный язык как средство для</w:t>
      </w:r>
      <w:r w:rsidR="00FB4F9D" w:rsidRPr="00FB4F9D">
        <w:rPr>
          <w:rFonts w:ascii="Times New Roman" w:hAnsi="Times New Roman" w:cs="Times New Roman"/>
          <w:sz w:val="24"/>
          <w:szCs w:val="24"/>
        </w:rPr>
        <w:t xml:space="preserve"> </w:t>
      </w:r>
      <w:r w:rsidRPr="00FB4F9D">
        <w:rPr>
          <w:rFonts w:ascii="Times New Roman" w:hAnsi="Times New Roman" w:cs="Times New Roman"/>
          <w:sz w:val="24"/>
          <w:szCs w:val="24"/>
        </w:rPr>
        <w:t>получения информации из иноязычных источников в образовательных и самообразовательных целях.</w:t>
      </w:r>
    </w:p>
    <w:p w14:paraId="1D73018E"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История: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владение комплексом знаний об истории России и человечества в целом, представлениями об общем и особенном в мировом историческом процессе; сформированность умений применять исторические знания в профессиональной и общественной деятельности, поликультурном общении; сформированность умений вести диалог, обосновывать свою точку зрения в дискуссии по исторической тематике.</w:t>
      </w:r>
    </w:p>
    <w:p w14:paraId="600F64B9" w14:textId="542A415F"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Обществознание: сформированность знаний об обществе как целостной развивающейся системе в единстве и взаимодействии его основных сфер и институтов; владение умениями выявлять причинно-следственные, функциональные, иерархические и другие связи социальных объектов и процессов; сформированность представлений об основных тенденциях и возможных перспективах развития мирового сообщества в глобальном мире;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61CA02A8" w14:textId="432C0604" w:rsidR="00FB4F9D"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География: владение представлениями о современной географической науке, её участии в решении важнейших проблем человечества; владение географическим мышлением для определения географических аспектов природных, социально-экономических и экологических процессов и проблем;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 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14:paraId="35D7662E" w14:textId="31533FF9"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Экономика: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владение навыка- 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 понимание места и роли России в современной мировой экономике; умение ориентироваться в текущих экономических событиях в России и в мире.</w:t>
      </w:r>
    </w:p>
    <w:p w14:paraId="2377D11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Право: сформированность представлений о понятии государства, его функциях, механизме и формах; владение знаниями о понятии права, источниках и нормах права, законности, правоотношениях;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сформированность навыков самостоятельного поиска правовой информации, умений использовать результаты в конкретных жизненных ситуациях.</w:t>
      </w:r>
    </w:p>
    <w:p w14:paraId="469E6701" w14:textId="1469334E"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Информатика: сформированность представлений о роли информации и связанных с ней процессов в окружающем мире;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45E27BE9" w14:textId="22E200FE"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Биология: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 владение основными методами научного познания;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14:paraId="42AFD0D5" w14:textId="1DB60DAF"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Естествознание: сформированность представлений о целостной со- 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 сформированность</w:t>
      </w:r>
      <w:r w:rsidR="00FB4F9D" w:rsidRPr="00FB4F9D">
        <w:rPr>
          <w:rFonts w:ascii="Times New Roman" w:hAnsi="Times New Roman" w:cs="Times New Roman"/>
          <w:sz w:val="24"/>
          <w:szCs w:val="24"/>
        </w:rPr>
        <w:t xml:space="preserve"> </w:t>
      </w:r>
      <w:r w:rsidRPr="00FB4F9D">
        <w:rPr>
          <w:rFonts w:ascii="Times New Roman" w:hAnsi="Times New Roman" w:cs="Times New Roman"/>
          <w:sz w:val="24"/>
          <w:szCs w:val="24"/>
        </w:rPr>
        <w:t>представлений о научном методе познания природы и средствах изучения мега</w:t>
      </w:r>
      <w:r w:rsidR="00B52D30">
        <w:rPr>
          <w:rFonts w:ascii="Times New Roman" w:hAnsi="Times New Roman" w:cs="Times New Roman"/>
          <w:sz w:val="24"/>
          <w:szCs w:val="24"/>
        </w:rPr>
        <w:t xml:space="preserve"> </w:t>
      </w:r>
      <w:r w:rsidRPr="00FB4F9D">
        <w:rPr>
          <w:rFonts w:ascii="Times New Roman" w:hAnsi="Times New Roman" w:cs="Times New Roman"/>
          <w:sz w:val="24"/>
          <w:szCs w:val="24"/>
        </w:rPr>
        <w:t>мира, макромира и микромира;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14:paraId="6DEB5B82" w14:textId="16557EBD"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Астрономия: сформированность представлений о строении Солнечной системы, эволюции звёзд и Вселенной, пространственно-временных масштабах Вселенной; сформированность представлений о значении астрономии в практической деятельности человека и дальнейшем научно-техническом развитии;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14:paraId="3D678CCF" w14:textId="77777777" w:rsidR="00E03BEA"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Экология: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 сформированность экологического мышления и способности учитывать и оценивать экологические последствия в разных сферах деятельности; владение умениями применять экологические знания в жизненных ситуациях, связанных с выполнением типичных социальных ролей;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14:paraId="0A68DFA8" w14:textId="77777777" w:rsidR="00FB4F9D" w:rsidRPr="00FB4F9D" w:rsidRDefault="00E03BEA" w:rsidP="00FB4F9D">
      <w:pPr>
        <w:tabs>
          <w:tab w:val="left" w:pos="1337"/>
          <w:tab w:val="left" w:pos="1560"/>
        </w:tabs>
        <w:ind w:firstLine="709"/>
        <w:jc w:val="both"/>
        <w:rPr>
          <w:rFonts w:ascii="Times New Roman" w:hAnsi="Times New Roman" w:cs="Times New Roman"/>
          <w:sz w:val="24"/>
          <w:szCs w:val="24"/>
        </w:rPr>
      </w:pPr>
      <w:r w:rsidRPr="00FB4F9D">
        <w:rPr>
          <w:rFonts w:ascii="Times New Roman" w:hAnsi="Times New Roman" w:cs="Times New Roman"/>
          <w:sz w:val="24"/>
          <w:szCs w:val="24"/>
        </w:rPr>
        <w:t>Основы безопасности жизнедеятельности: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 знание ос- 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обеспечения духовного, физического и социального благополучия личности; знание распространённых опасных и чрезвычайных ситуаций природного, техногенного и социального характера.</w:t>
      </w:r>
    </w:p>
    <w:p w14:paraId="1591896E" w14:textId="77777777" w:rsidR="002C332F" w:rsidRDefault="002C332F" w:rsidP="00DF0B5E">
      <w:pPr>
        <w:tabs>
          <w:tab w:val="left" w:pos="1337"/>
          <w:tab w:val="left" w:pos="1560"/>
        </w:tabs>
        <w:ind w:firstLine="709"/>
        <w:jc w:val="center"/>
        <w:rPr>
          <w:rFonts w:ascii="Times New Roman" w:hAnsi="Times New Roman" w:cs="Times New Roman"/>
          <w:b/>
          <w:bCs/>
          <w:sz w:val="24"/>
          <w:szCs w:val="24"/>
        </w:rPr>
      </w:pPr>
    </w:p>
    <w:p w14:paraId="79B85D55" w14:textId="57E8B5C1" w:rsidR="00546CC6" w:rsidRPr="00844837" w:rsidRDefault="00546CC6" w:rsidP="00DF0B5E">
      <w:pPr>
        <w:tabs>
          <w:tab w:val="left" w:pos="1337"/>
          <w:tab w:val="left" w:pos="1560"/>
        </w:tabs>
        <w:ind w:firstLine="709"/>
        <w:jc w:val="center"/>
        <w:rPr>
          <w:rFonts w:ascii="Times New Roman" w:hAnsi="Times New Roman" w:cs="Times New Roman"/>
          <w:b/>
          <w:bCs/>
          <w:sz w:val="24"/>
          <w:szCs w:val="24"/>
        </w:rPr>
      </w:pPr>
      <w:r w:rsidRPr="00844837">
        <w:rPr>
          <w:rFonts w:ascii="Times New Roman" w:hAnsi="Times New Roman" w:cs="Times New Roman"/>
          <w:b/>
          <w:bCs/>
          <w:sz w:val="24"/>
          <w:szCs w:val="24"/>
        </w:rPr>
        <w:t>Рабочая программа курса внеурочной деятельности</w:t>
      </w:r>
      <w:r w:rsidR="00580C82">
        <w:rPr>
          <w:rFonts w:ascii="Times New Roman" w:hAnsi="Times New Roman" w:cs="Times New Roman"/>
          <w:b/>
          <w:bCs/>
          <w:sz w:val="24"/>
          <w:szCs w:val="24"/>
        </w:rPr>
        <w:t xml:space="preserve"> </w:t>
      </w:r>
      <w:r w:rsidRPr="00844837">
        <w:rPr>
          <w:rFonts w:ascii="Times New Roman" w:hAnsi="Times New Roman" w:cs="Times New Roman"/>
          <w:b/>
          <w:bCs/>
          <w:sz w:val="24"/>
          <w:szCs w:val="24"/>
        </w:rPr>
        <w:t>«</w:t>
      </w:r>
      <w:r w:rsidR="00DF0B5E">
        <w:rPr>
          <w:rFonts w:ascii="Times New Roman" w:hAnsi="Times New Roman" w:cs="Times New Roman"/>
          <w:b/>
          <w:bCs/>
          <w:sz w:val="24"/>
          <w:szCs w:val="24"/>
        </w:rPr>
        <w:t>Нормы русского языка</w:t>
      </w:r>
      <w:r w:rsidRPr="00844837">
        <w:rPr>
          <w:rFonts w:ascii="Times New Roman" w:hAnsi="Times New Roman" w:cs="Times New Roman"/>
          <w:b/>
          <w:bCs/>
          <w:sz w:val="24"/>
          <w:szCs w:val="24"/>
        </w:rPr>
        <w:t>»</w:t>
      </w:r>
    </w:p>
    <w:p w14:paraId="542FC46A" w14:textId="4CB0C77C" w:rsidR="00546CC6" w:rsidRPr="00844837" w:rsidRDefault="00DF0B5E" w:rsidP="00DF0B5E">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515F7B3C" w14:textId="0D730017" w:rsidR="00546CC6" w:rsidRPr="00844837" w:rsidRDefault="00546CC6" w:rsidP="00791258">
      <w:pPr>
        <w:tabs>
          <w:tab w:val="left" w:pos="1337"/>
          <w:tab w:val="left" w:pos="1560"/>
        </w:tabs>
        <w:ind w:firstLine="709"/>
        <w:jc w:val="both"/>
        <w:rPr>
          <w:rFonts w:ascii="Times New Roman" w:hAnsi="Times New Roman" w:cs="Times New Roman"/>
          <w:sz w:val="24"/>
          <w:szCs w:val="24"/>
        </w:rPr>
      </w:pPr>
      <w:bookmarkStart w:id="21" w:name="_Hlk146625706"/>
      <w:r w:rsidRPr="00844837">
        <w:rPr>
          <w:rFonts w:ascii="Times New Roman" w:hAnsi="Times New Roman" w:cs="Times New Roman"/>
          <w:sz w:val="24"/>
          <w:szCs w:val="24"/>
        </w:rPr>
        <w:t>Актуальность курса внеурочной деятельности «</w:t>
      </w:r>
      <w:r w:rsidR="00DF0B5E">
        <w:rPr>
          <w:rFonts w:ascii="Times New Roman" w:hAnsi="Times New Roman" w:cs="Times New Roman"/>
          <w:sz w:val="24"/>
          <w:szCs w:val="24"/>
        </w:rPr>
        <w:t>Нормы русского языка</w:t>
      </w:r>
      <w:r w:rsidRPr="00844837">
        <w:rPr>
          <w:rFonts w:ascii="Times New Roman" w:hAnsi="Times New Roman" w:cs="Times New Roman"/>
          <w:sz w:val="24"/>
          <w:szCs w:val="24"/>
        </w:rPr>
        <w:t>» определяется значимостью систематизации и углубления имеющихся знаний по указанным разделам с целью подготовки учащихся к сдаче экзамена по русскому языку в форме ЕГЭ. А также изменения в итоговой аттестации учащихся 9, 11 классов по русскому языку заставляют учителя искать новые формы и пути подготовки к этому виду деятельности не только в выпускных, но и промежуточных параллелях</w:t>
      </w:r>
      <w:bookmarkEnd w:id="21"/>
      <w:r w:rsidR="00791258">
        <w:rPr>
          <w:rFonts w:ascii="Times New Roman" w:hAnsi="Times New Roman" w:cs="Times New Roman"/>
          <w:sz w:val="24"/>
          <w:szCs w:val="24"/>
        </w:rPr>
        <w:t xml:space="preserve"> и </w:t>
      </w:r>
      <w:r w:rsidRPr="00844837">
        <w:rPr>
          <w:rFonts w:ascii="Times New Roman" w:hAnsi="Times New Roman" w:cs="Times New Roman"/>
          <w:sz w:val="24"/>
          <w:szCs w:val="24"/>
        </w:rPr>
        <w:t>рассчитана на два года обучения (34 часа в 10 классе и 34 часа в 11 классе).</w:t>
      </w:r>
    </w:p>
    <w:p w14:paraId="5707A07C" w14:textId="0DEE1630" w:rsidR="00546CC6" w:rsidRPr="00844837" w:rsidRDefault="00DF0B5E" w:rsidP="00DF0B5E">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Содержание программы</w:t>
      </w:r>
      <w:r w:rsidR="00546CC6" w:rsidRPr="00844837">
        <w:rPr>
          <w:rFonts w:ascii="Times New Roman" w:hAnsi="Times New Roman" w:cs="Times New Roman"/>
          <w:sz w:val="24"/>
          <w:szCs w:val="24"/>
        </w:rPr>
        <w:t xml:space="preserve"> 10 класс</w:t>
      </w:r>
    </w:p>
    <w:p w14:paraId="5AA4A04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Введение. Нормативные и методические документы по подготовке и проведению государственной (итоговой) аттестации в форме ЕГЭ по русскому языку. Особенности ЕГЭ по русскому языку. Спецификация экзаменационной работы. Кодификатор. Демонстрационная версия. Критерии и нормы оценки тестовых заданий и сочинения.</w:t>
      </w:r>
    </w:p>
    <w:p w14:paraId="78A54E2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Языковые нормы. Литературный язык. </w:t>
      </w:r>
      <w:proofErr w:type="spellStart"/>
      <w:r w:rsidRPr="00844837">
        <w:rPr>
          <w:rFonts w:ascii="Times New Roman" w:hAnsi="Times New Roman" w:cs="Times New Roman"/>
          <w:sz w:val="24"/>
          <w:szCs w:val="24"/>
        </w:rPr>
        <w:t>Нормированность</w:t>
      </w:r>
      <w:proofErr w:type="spellEnd"/>
      <w:r w:rsidRPr="00844837">
        <w:rPr>
          <w:rFonts w:ascii="Times New Roman" w:hAnsi="Times New Roman" w:cs="Times New Roman"/>
          <w:sz w:val="24"/>
          <w:szCs w:val="24"/>
        </w:rPr>
        <w:t xml:space="preserve"> речи. Типы норм. Словари русского языка. Словарь трудностей русского языка.</w:t>
      </w:r>
    </w:p>
    <w:p w14:paraId="78B34AB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Орфоэпическая норма, основные правила орфоэпии. Акцентологическая норма (нормы ударения). Причины нарушения орфоэпических и акцентологических норм. Предупреждение ошибок на орфоэпическом уровне.</w:t>
      </w:r>
    </w:p>
    <w:p w14:paraId="11470D27" w14:textId="0B51EC0C"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Лексическая норма. Лексическое и грамматическое значения слова. Лексическое многообразие лексики русского языка: омонимы, синонимы, антонимы, паронимы; общеупотребительная лексика и лексика ограниченного употребления; заимствованная лексика, устаревшие и новые слова. Фразеологизмы. Речевые ошибки на лексическом уровне, их предупреждение.</w:t>
      </w:r>
    </w:p>
    <w:p w14:paraId="6DD05892" w14:textId="71337A21"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Грамматические нормы (словообразовательная, морфологическая, синтаксическая</w:t>
      </w:r>
    </w:p>
    <w:p w14:paraId="6CE2DD36" w14:textId="77777777" w:rsidR="00546CC6" w:rsidRPr="00844837" w:rsidRDefault="00546CC6" w:rsidP="00DF0B5E">
      <w:pPr>
        <w:tabs>
          <w:tab w:val="left" w:pos="1337"/>
          <w:tab w:val="left" w:pos="1560"/>
        </w:tabs>
        <w:jc w:val="both"/>
        <w:rPr>
          <w:rFonts w:ascii="Times New Roman" w:hAnsi="Times New Roman" w:cs="Times New Roman"/>
          <w:sz w:val="24"/>
          <w:szCs w:val="24"/>
        </w:rPr>
      </w:pPr>
      <w:r w:rsidRPr="00844837">
        <w:rPr>
          <w:rFonts w:ascii="Times New Roman" w:hAnsi="Times New Roman" w:cs="Times New Roman"/>
          <w:sz w:val="24"/>
          <w:szCs w:val="24"/>
        </w:rPr>
        <w:t>нормы).</w:t>
      </w:r>
    </w:p>
    <w:p w14:paraId="6E29D0D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Словообразовательная норма. Способы словообразования. Ошибочное словообразование. Предупреждение ошибок при словообразовании и словообразовательном анализе.</w:t>
      </w:r>
    </w:p>
    <w:p w14:paraId="553D646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Морфологические нормы. Правила и нормы образования форм слов разных частей речи. Морфологический анализ слова. Грамматические и речевые ошибки на морфологическом уровне, их предупреждение.</w:t>
      </w:r>
    </w:p>
    <w:p w14:paraId="2F429CE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Синтаксические нормы. Словосочетание. Виды словосочетаний. Построение словосочетаний. Лексическая сочетаемость слов в словосочетаниях.</w:t>
      </w:r>
    </w:p>
    <w:p w14:paraId="298A8564"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Предложение. Порядок слов в предложении. Виды предложений. Грамматическая (предикативная) основа предложения. Подлежащее и сказуемое как главные члены предложения, способы их выражения. Простое и сложное предложения. Интонационная норма. Нормы согласования (правила согласования слов, согласование сказуемого с подлежащим, согласование определений с определяемым словом). Нормы управления. Построение предложений с однородными членами. Построение сложноподчиненных предложений. Нормы примыкания. Правильное использование деепричастного оборота. Синтаксическая синонимия. Правила преобразования прямой речи в косвенную. Типичные ошибки при нарушении синтаксических норм, их предупреждение.</w:t>
      </w:r>
    </w:p>
    <w:p w14:paraId="422C12A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Нормы письменной речи: орфографические и пунктуационные нормы.</w:t>
      </w:r>
    </w:p>
    <w:p w14:paraId="2FD3D1B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Орфографическая грамотность. Использование алгоритмов при освоении орфографических правил. Трудные случаи русской орфографии: правописание –Н-и –НН- в суффиксах различных частей речи; правописание корней. Правописание приставок; правописание личных окончаний глаголов и суффиксов причастий настоящего времени; правописание суффиксов различных частей речи (кроме –Н-/-НН-); правописание НЕ и НИ; слитное, дефисное и раздельное написание омонимичных слов и сочетаний слов).</w:t>
      </w:r>
    </w:p>
    <w:p w14:paraId="6C21B697"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Пунктуационная грамотность. Использование алгоритмов при освоении пунктуационных норм. Трудные случаи пунктуации. Пунктуация в простом предложении: знаки препинания в предложениях с однородными членами, при обособленных членах (определениях, обстоятельствах); знаки препинания в предложениях со словами и конструкциями, грамматически не связанными с членами предложения. Пунктуация в сложных предложениях: в бессоюзном сложном предложении, в сложноподчинённом предложении; знаки препинания в сложном предложении с союзной и бессоюзной связью. Сложное предложение с разными видами связи.</w:t>
      </w:r>
    </w:p>
    <w:p w14:paraId="54DC12D9" w14:textId="0144CBE0" w:rsidR="00546CC6" w:rsidRPr="00844837" w:rsidRDefault="00DF0B5E" w:rsidP="00DF0B5E">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 xml:space="preserve">Содержание программы </w:t>
      </w:r>
      <w:r w:rsidR="00546CC6" w:rsidRPr="00844837">
        <w:rPr>
          <w:rFonts w:ascii="Times New Roman" w:hAnsi="Times New Roman" w:cs="Times New Roman"/>
          <w:sz w:val="24"/>
          <w:szCs w:val="24"/>
        </w:rPr>
        <w:t>11 класс</w:t>
      </w:r>
    </w:p>
    <w:p w14:paraId="19CBEF3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Введение</w:t>
      </w:r>
    </w:p>
    <w:p w14:paraId="1234897E" w14:textId="77777777" w:rsidR="00844837"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Для чего людям нужна речь? Язык как важнейшее средство человеческого общения. Речь как форма существование языка.</w:t>
      </w:r>
    </w:p>
    <w:p w14:paraId="19A2689A" w14:textId="1335CE35"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Речь устная и письменная. Две формы существования речи - устная и письменная. Общее и различное в них. Делимся летними впечатлениями.</w:t>
      </w:r>
    </w:p>
    <w:p w14:paraId="0693A83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Качества хорошей речи</w:t>
      </w:r>
    </w:p>
    <w:p w14:paraId="69A9691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Культура устной и письменной речи. Общее понятие о культуре устной и письменной речи. Культура речи как умение правильно, точно и выразительно передавать свои мысли средствами языка с учетом цели и ситуации общения.</w:t>
      </w:r>
    </w:p>
    <w:p w14:paraId="2331CE7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Что такое правильная речь? Правильность речи, выражающаяся в соблюдении норм произношения и написания. Виды норм.</w:t>
      </w:r>
    </w:p>
    <w:p w14:paraId="48CB1BD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Что такое хорошая речь? Качества хорошей речи (точность, логичность, чистота, выразительность, уместность, богатство).</w:t>
      </w:r>
    </w:p>
    <w:p w14:paraId="32F7510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Речевой этикет</w:t>
      </w:r>
    </w:p>
    <w:p w14:paraId="54EB8E0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Понятие речевого этикета. Речевая ситуация. Понятие речевого этикета. Речевая ситуация, ее компоненты и характеристика.</w:t>
      </w:r>
    </w:p>
    <w:p w14:paraId="6BB43CE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Приветствие и знакомство. Правила этикета, речевые формулы и использование этикетных слов в ситуациях приветствия и знакомства.</w:t>
      </w:r>
    </w:p>
    <w:p w14:paraId="7C91DAC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Телефонный разговор. Правила этикета, речевые формулы и использование этикетных слов в телефонном разговоре.</w:t>
      </w:r>
    </w:p>
    <w:p w14:paraId="0284368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Поздравление. Каким должно быть поздравление. Обращения в поздравительных открытках. Правила построения письменного поздравления.</w:t>
      </w:r>
    </w:p>
    <w:p w14:paraId="252BBDB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Извинение. Благодарность. Как правильно извиниться и ответить на извинения. Как поблагодарить и ответить на благодарность.</w:t>
      </w:r>
    </w:p>
    <w:p w14:paraId="1A1A00E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Просьба. Согласие и отказ. Речевые формулы выражения просьбы, согласия и отказа; уместность их употребления в той или иной речевой ситуации.</w:t>
      </w:r>
    </w:p>
    <w:p w14:paraId="6024AADC" w14:textId="5612371D"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Как вести беседу? Правила поведения во время беседы. Пословицы и поговорки по теме</w:t>
      </w:r>
      <w:r w:rsidR="00DF0B5E">
        <w:rPr>
          <w:rFonts w:ascii="Times New Roman" w:hAnsi="Times New Roman" w:cs="Times New Roman"/>
          <w:sz w:val="24"/>
          <w:szCs w:val="24"/>
        </w:rPr>
        <w:t xml:space="preserve"> </w:t>
      </w:r>
      <w:r w:rsidRPr="00844837">
        <w:rPr>
          <w:rFonts w:ascii="Times New Roman" w:hAnsi="Times New Roman" w:cs="Times New Roman"/>
          <w:sz w:val="24"/>
          <w:szCs w:val="24"/>
        </w:rPr>
        <w:t>занятия.</w:t>
      </w:r>
    </w:p>
    <w:p w14:paraId="79BB945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Язык SMS-сообщений. Культура общения в Интернете. Особенности языка SMS-</w:t>
      </w:r>
    </w:p>
    <w:p w14:paraId="2C37707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сообщений. Культура общения в Интернете.</w:t>
      </w:r>
    </w:p>
    <w:p w14:paraId="65E2D74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Обобщение по теме «Речевой этикет». Фонетика и орфоэпия</w:t>
      </w:r>
    </w:p>
    <w:p w14:paraId="4A68B7C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Фонетика. Орфоэпия. Фонетика, предмет ее изучения. Понятие об орфоэпии. Роль орфоэпии в речевом общении. Орфоэпические словари и справочники.</w:t>
      </w:r>
    </w:p>
    <w:p w14:paraId="2E5EF4A2" w14:textId="4BF13458"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Звуки</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речи,</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их</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смыслоразличительная</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функция.</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Звук</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как</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единица</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языка.</w:t>
      </w:r>
    </w:p>
    <w:p w14:paraId="0BDBAC3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Смыслоразличительная функция звуков.</w:t>
      </w:r>
    </w:p>
    <w:p w14:paraId="4C989621" w14:textId="77777777" w:rsidR="00844837"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Словесное ударение. Особенности словесного ударения в русском языке (силовое, подвижное, свободное). Смысловая функция словесного ударения.</w:t>
      </w:r>
    </w:p>
    <w:p w14:paraId="768AE8C0" w14:textId="3170B9E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Произношение гласных звуков. Особенности произношения некоторых безударных гласных.</w:t>
      </w:r>
    </w:p>
    <w:p w14:paraId="4A10008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Произношение согласных звуков. Особенности произношения отдельных согласных и их сочетаний.</w:t>
      </w:r>
    </w:p>
    <w:p w14:paraId="688C9B0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Лексикология</w:t>
      </w:r>
    </w:p>
    <w:p w14:paraId="75240D1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Лексическое значение слов. Слова однозначные и многозначные. Значение прямое и переносное. Лексическая сочетаемость.</w:t>
      </w:r>
    </w:p>
    <w:p w14:paraId="031647D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Тавтология и неуместное повторение слов как речевые ошибки. Синонимы. Выбор синонимов для точного, правильного и образного выражения мысли.</w:t>
      </w:r>
    </w:p>
    <w:p w14:paraId="08CF47A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Слова-паронимы. Понятие о паронимах. Отношение паронимов к омонимам, синонимам, антонимам. Использование паронимов в речи.</w:t>
      </w:r>
    </w:p>
    <w:p w14:paraId="12FC496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Стилистическое расслоение словарного состава. Нейтральная, книжная и разговорная лексика. Использование в речи стилистически окрашенной лексики.</w:t>
      </w:r>
    </w:p>
    <w:p w14:paraId="7399CC2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Морфология</w:t>
      </w:r>
    </w:p>
    <w:p w14:paraId="6E3AD96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Правильное употребление имен существительных. Орфоэпические нормы. Орфоэпические нормы употребления имен существительных. Особенности произношения некоторых имен и отчеств. Грамматические нормы. Лексические нормы. Названия жителей некоторых стран и городов.</w:t>
      </w:r>
    </w:p>
    <w:p w14:paraId="233CB6E7" w14:textId="77777777" w:rsidR="00844837"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Правильное употребление имен прилагательных.</w:t>
      </w:r>
    </w:p>
    <w:p w14:paraId="62B296EF" w14:textId="6B4172D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Орфоэпические нормы.</w:t>
      </w:r>
    </w:p>
    <w:p w14:paraId="7855454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Грамматические нормы. Лексические нормы.</w:t>
      </w:r>
    </w:p>
    <w:p w14:paraId="7A4FE20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Правильное употребление глаголов. Орфоэпические нормы. Грамматические нормы.</w:t>
      </w:r>
    </w:p>
    <w:p w14:paraId="659EFE9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Лексические нормы.</w:t>
      </w:r>
    </w:p>
    <w:p w14:paraId="1F998474"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Невербальное общение</w:t>
      </w:r>
    </w:p>
    <w:p w14:paraId="5F7B2650"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Мимика и жесты в общении людей. Роль мимики и жестов в общении людей. Значение некоторых жестов, уместность их использования</w:t>
      </w:r>
    </w:p>
    <w:p w14:paraId="1279B28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Подведение итогов</w:t>
      </w:r>
    </w:p>
    <w:p w14:paraId="61C32C0D" w14:textId="3D482CC2"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Подведение</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итогов.</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Самоанализ</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работы</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обучающихся</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на</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занятиях</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внеурочной деятельности.</w:t>
      </w:r>
    </w:p>
    <w:p w14:paraId="01C8D3D6" w14:textId="1002357C" w:rsidR="00546CC6" w:rsidRPr="00844837" w:rsidRDefault="00DF0B5E" w:rsidP="00DF0B5E">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Планируемые образовательные результаты</w:t>
      </w:r>
    </w:p>
    <w:p w14:paraId="10736EEB" w14:textId="2C929F9E" w:rsidR="00546CC6" w:rsidRPr="00844837" w:rsidRDefault="00DF0B5E" w:rsidP="00844837">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Личностные результаты</w:t>
      </w:r>
    </w:p>
    <w:p w14:paraId="214FD84B" w14:textId="57B05C9D"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Личностные результаты освоения программы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Нормы русского языка</w:t>
      </w:r>
      <w:r w:rsidR="00791258" w:rsidRPr="00844837">
        <w:rPr>
          <w:rFonts w:ascii="Times New Roman" w:hAnsi="Times New Roman" w:cs="Times New Roman"/>
          <w:sz w:val="24"/>
          <w:szCs w:val="24"/>
        </w:rPr>
        <w:t>»</w:t>
      </w:r>
      <w:r w:rsidR="00791258">
        <w:rPr>
          <w:rFonts w:ascii="Times New Roman" w:hAnsi="Times New Roman" w:cs="Times New Roman"/>
          <w:sz w:val="24"/>
          <w:szCs w:val="24"/>
        </w:rPr>
        <w:t xml:space="preserve"> </w:t>
      </w:r>
      <w:r w:rsidRPr="00844837">
        <w:rPr>
          <w:rFonts w:ascii="Times New Roman" w:hAnsi="Times New Roman" w:cs="Times New Roman"/>
          <w:sz w:val="24"/>
          <w:szCs w:val="24"/>
        </w:rPr>
        <w:t>на уровне СОО достигаются в единстве учебной и воспитательной деятельности в соответствии  с  традиционными  российскими  социокультурными  и  духовно-нравственными</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F297623" w14:textId="7F7FA6F8"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В результате изучения курса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Нормы русского языка</w:t>
      </w:r>
      <w:r w:rsidR="00791258" w:rsidRPr="00844837">
        <w:rPr>
          <w:rFonts w:ascii="Times New Roman" w:hAnsi="Times New Roman" w:cs="Times New Roman"/>
          <w:sz w:val="24"/>
          <w:szCs w:val="24"/>
        </w:rPr>
        <w:t>»</w:t>
      </w:r>
      <w:r w:rsidR="00791258">
        <w:rPr>
          <w:rFonts w:ascii="Times New Roman" w:hAnsi="Times New Roman" w:cs="Times New Roman"/>
          <w:sz w:val="24"/>
          <w:szCs w:val="24"/>
        </w:rPr>
        <w:t xml:space="preserve"> </w:t>
      </w:r>
      <w:r w:rsidRPr="00844837">
        <w:rPr>
          <w:rFonts w:ascii="Times New Roman" w:hAnsi="Times New Roman" w:cs="Times New Roman"/>
          <w:sz w:val="24"/>
          <w:szCs w:val="24"/>
        </w:rPr>
        <w:t>на уровне СОО у обучающегося будут сформированы следующие личностные результаты:</w:t>
      </w:r>
    </w:p>
    <w:p w14:paraId="44A5DBB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гражданского воспитания:</w:t>
      </w:r>
    </w:p>
    <w:p w14:paraId="29EB658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46A3E38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185BD3C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т.ч. в сопоставлении с ситуациями, отражёнными в текстах литературных произведений, написанных на русском языке;</w:t>
      </w:r>
    </w:p>
    <w:p w14:paraId="15D88C8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F93EDF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591CC4D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3FB7669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готовность к гуманитарной и волонтёрской деятельности;</w:t>
      </w:r>
    </w:p>
    <w:p w14:paraId="79E7481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патриотического воспитания:</w:t>
      </w:r>
    </w:p>
    <w:p w14:paraId="38C615D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23FBCE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023DE84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идейная убеждённость, готовность к служению Отечеству и его защите, ответственность за его судьбу;</w:t>
      </w:r>
    </w:p>
    <w:p w14:paraId="1C0555F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духовно-нравственного воспитания:</w:t>
      </w:r>
    </w:p>
    <w:p w14:paraId="13BEF07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осознание духовных ценностей российского народа;</w:t>
      </w:r>
    </w:p>
    <w:p w14:paraId="1F1B137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сформированность нравственного сознания, норм этичного поведения;</w:t>
      </w:r>
    </w:p>
    <w:p w14:paraId="6CC7869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AE5700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осознание личного вклада в построение устойчивого будущего;</w:t>
      </w:r>
    </w:p>
    <w:p w14:paraId="7F07E4D4"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CE29804"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эстетического воспитания:</w:t>
      </w:r>
    </w:p>
    <w:p w14:paraId="4BEECD2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2341738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0FA4037"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в т. ч. словесного, творчества;</w:t>
      </w:r>
    </w:p>
    <w:p w14:paraId="3B7E319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 ч. при выполнении творческих работ по русскому языку;</w:t>
      </w:r>
    </w:p>
    <w:p w14:paraId="7341E6E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14:paraId="4244968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5C4F3B5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66A550D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A93BD2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трудового воспитания:</w:t>
      </w:r>
    </w:p>
    <w:p w14:paraId="40CD883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готовность к труду, осознание ценности мастерства, трудолюбие;</w:t>
      </w:r>
    </w:p>
    <w:p w14:paraId="27EFA583" w14:textId="4C668A22"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 ч. в процессе изучения курса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Нормы русского языка</w:t>
      </w:r>
      <w:r w:rsidR="00791258" w:rsidRPr="00844837">
        <w:rPr>
          <w:rFonts w:ascii="Times New Roman" w:hAnsi="Times New Roman" w:cs="Times New Roman"/>
          <w:sz w:val="24"/>
          <w:szCs w:val="24"/>
        </w:rPr>
        <w:t>»</w:t>
      </w:r>
      <w:r w:rsidRPr="00844837">
        <w:rPr>
          <w:rFonts w:ascii="Times New Roman" w:hAnsi="Times New Roman" w:cs="Times New Roman"/>
          <w:sz w:val="24"/>
          <w:szCs w:val="24"/>
        </w:rPr>
        <w:t>;</w:t>
      </w:r>
    </w:p>
    <w:p w14:paraId="2FAD4BE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интерес к различным сферам профессиональной деятельности, в т. ч.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64601C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66BE60B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экологического воспитания:</w:t>
      </w:r>
    </w:p>
    <w:p w14:paraId="309051C0"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14:paraId="2B9CF85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0FD43BF5" w14:textId="716FD84B" w:rsidR="00546CC6" w:rsidRPr="00844837" w:rsidRDefault="00844837"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 </w:t>
      </w:r>
      <w:r w:rsidR="00546CC6" w:rsidRPr="00844837">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C0CDBC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расширение опыта деятельности экологической направленности;</w:t>
      </w:r>
    </w:p>
    <w:p w14:paraId="7459315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ценности научного познания:</w:t>
      </w:r>
    </w:p>
    <w:p w14:paraId="1CC6F010"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F4494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34AC6D8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осознание ценности научной деятельности, готовность осуществлять учебно- исследовательскую и проектную деятельность, в т. ч. по программе «Культура речи», индивидуально и в группе.</w:t>
      </w:r>
    </w:p>
    <w:p w14:paraId="55F3B9F9" w14:textId="09BB623D"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В процессе достижения личностных результатов освоения обучающимися программы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Нормы русского языка</w:t>
      </w:r>
      <w:r w:rsidR="00791258" w:rsidRPr="00844837">
        <w:rPr>
          <w:rFonts w:ascii="Times New Roman" w:hAnsi="Times New Roman" w:cs="Times New Roman"/>
          <w:sz w:val="24"/>
          <w:szCs w:val="24"/>
        </w:rPr>
        <w:t>»</w:t>
      </w:r>
      <w:r w:rsidR="00791258">
        <w:rPr>
          <w:rFonts w:ascii="Times New Roman" w:hAnsi="Times New Roman" w:cs="Times New Roman"/>
          <w:sz w:val="24"/>
          <w:szCs w:val="24"/>
        </w:rPr>
        <w:t xml:space="preserve"> </w:t>
      </w:r>
      <w:r w:rsidRPr="00844837">
        <w:rPr>
          <w:rFonts w:ascii="Times New Roman" w:hAnsi="Times New Roman" w:cs="Times New Roman"/>
          <w:sz w:val="24"/>
          <w:szCs w:val="24"/>
        </w:rPr>
        <w:t>у обучающихся совершенствуется эмоциональный интеллект, предполагающий сформированность:</w:t>
      </w:r>
    </w:p>
    <w:p w14:paraId="02327A0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6580EA1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1DA22684"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0AC677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210A7EC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2AAE4879" w14:textId="467406B2" w:rsidR="00546CC6" w:rsidRPr="00844837" w:rsidRDefault="00DF0B5E" w:rsidP="00844837">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14:paraId="737F485C" w14:textId="0432A4D1"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 xml:space="preserve">В результате изучения курса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Нормы русского языка</w:t>
      </w:r>
      <w:r w:rsidR="00791258" w:rsidRPr="00844837">
        <w:rPr>
          <w:rFonts w:ascii="Times New Roman" w:hAnsi="Times New Roman" w:cs="Times New Roman"/>
          <w:sz w:val="24"/>
          <w:szCs w:val="24"/>
        </w:rPr>
        <w:t>»</w:t>
      </w:r>
      <w:r w:rsidR="00791258">
        <w:rPr>
          <w:rFonts w:ascii="Times New Roman" w:hAnsi="Times New Roman" w:cs="Times New Roman"/>
          <w:sz w:val="24"/>
          <w:szCs w:val="24"/>
        </w:rPr>
        <w:t xml:space="preserve"> </w:t>
      </w:r>
      <w:r w:rsidRPr="00844837">
        <w:rPr>
          <w:rFonts w:ascii="Times New Roman" w:hAnsi="Times New Roman" w:cs="Times New Roman"/>
          <w:sz w:val="24"/>
          <w:szCs w:val="24"/>
        </w:rPr>
        <w:t>на уровне СОО у обучающегося будут сформированы познавательные УУД, коммуникативные УУД, регулятивные УУД, совместная деятельность.</w:t>
      </w:r>
    </w:p>
    <w:p w14:paraId="556DD421" w14:textId="77777777" w:rsidR="00844837"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Познавательные УУД</w:t>
      </w:r>
    </w:p>
    <w:p w14:paraId="61F89056" w14:textId="0E4A5A10"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УУД:</w:t>
      </w:r>
    </w:p>
    <w:p w14:paraId="17C611A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самостоятельно формулировать и актуализировать проблему, рассматривать её всесторонне;</w:t>
      </w:r>
    </w:p>
    <w:p w14:paraId="24A0086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A6F8EB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определять цели деятельности, задавать параметры и критерии их достижения;</w:t>
      </w:r>
    </w:p>
    <w:p w14:paraId="14C2016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выявлять закономерности и противоречия языковых явлений, данных в наблюдении;</w:t>
      </w:r>
    </w:p>
    <w:p w14:paraId="71BBC15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14:paraId="4AF56EB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44A628CB" w14:textId="1D37C0A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т.ч. при выполнении проектов по программе «</w:t>
      </w:r>
      <w:r w:rsidR="00791258">
        <w:rPr>
          <w:rFonts w:ascii="Times New Roman" w:hAnsi="Times New Roman" w:cs="Times New Roman"/>
          <w:sz w:val="24"/>
          <w:szCs w:val="24"/>
        </w:rPr>
        <w:t>Нормы русского языка</w:t>
      </w:r>
      <w:r w:rsidRPr="00844837">
        <w:rPr>
          <w:rFonts w:ascii="Times New Roman" w:hAnsi="Times New Roman" w:cs="Times New Roman"/>
          <w:sz w:val="24"/>
          <w:szCs w:val="24"/>
        </w:rPr>
        <w:t>»;</w:t>
      </w:r>
    </w:p>
    <w:p w14:paraId="3577CF4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развивать креативное мышление при решении жизненных проблем с учётом собственного речевого и читательского опыта.</w:t>
      </w:r>
    </w:p>
    <w:p w14:paraId="5058E230"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УУД:</w:t>
      </w:r>
    </w:p>
    <w:p w14:paraId="7CEA3921"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владеть навыками учебно-исследовательской и проектной деятельности, в т. ч. в контексте изучения курса внеурочной деятельности «Культура речи», способностью и готовностью к самостоятельному поиску методов решения практических задач, применению различных методов познания;</w:t>
      </w:r>
    </w:p>
    <w:p w14:paraId="409EA43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владеть разными видами деятельности по получению нового знания, в т. ч. по курсу внеурочной деятельности «Культура речи»; его интерпретации, преобразованию и применению в различных учебных ситуациях, в т. ч. при создании учебных и социальных проектов;</w:t>
      </w:r>
    </w:p>
    <w:p w14:paraId="210DD9B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формировать научный тип мышления, владеть научной, в т.ч. лингвистической, терминологией, общенаучными ключевыми понятиями и методами;</w:t>
      </w:r>
    </w:p>
    <w:p w14:paraId="2B66539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ставить и формулировать собственные задачи в образовательной деятельности и разнообразных жизненных ситуациях;</w:t>
      </w:r>
    </w:p>
    <w:p w14:paraId="0FA1A957"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7EA2E2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DF91C7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давать оценку новым ситуациям, приобретённому опыту;</w:t>
      </w:r>
    </w:p>
    <w:p w14:paraId="58C668C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уметь интегрировать знания из разных предметных областей;</w:t>
      </w:r>
    </w:p>
    <w:p w14:paraId="7A7DC6F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14:paraId="4647D62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выдвигать новые идеи, оригинальные подходы, предлагать альтернативные способы решения проблем.</w:t>
      </w:r>
    </w:p>
    <w:p w14:paraId="4CEFE5A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УУД:</w:t>
      </w:r>
    </w:p>
    <w:p w14:paraId="2A49C35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владеть навыками получения информации, в т. ч.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AD860C8"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A05D9F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1D885FC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3D031B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350FDEB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Коммуникативные УУД</w:t>
      </w:r>
    </w:p>
    <w:p w14:paraId="3CE01D40"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умения общения как часть коммуникативных УУД:</w:t>
      </w:r>
    </w:p>
    <w:p w14:paraId="7CCEE302"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осуществлять коммуникацию во всех сферах жизни;</w:t>
      </w:r>
    </w:p>
    <w:p w14:paraId="27E7BDDD"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006B7DC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владеть различными способами общения и взаимодействия; аргументированно вести</w:t>
      </w:r>
    </w:p>
    <w:p w14:paraId="36C45757" w14:textId="77777777" w:rsidR="00546CC6" w:rsidRPr="00844837" w:rsidRDefault="00546CC6" w:rsidP="00F75EB7">
      <w:pPr>
        <w:tabs>
          <w:tab w:val="left" w:pos="142"/>
          <w:tab w:val="left" w:pos="1337"/>
          <w:tab w:val="left" w:pos="1560"/>
        </w:tabs>
        <w:jc w:val="both"/>
        <w:rPr>
          <w:rFonts w:ascii="Times New Roman" w:hAnsi="Times New Roman" w:cs="Times New Roman"/>
          <w:sz w:val="24"/>
          <w:szCs w:val="24"/>
        </w:rPr>
      </w:pPr>
      <w:r w:rsidRPr="00844837">
        <w:rPr>
          <w:rFonts w:ascii="Times New Roman" w:hAnsi="Times New Roman" w:cs="Times New Roman"/>
          <w:sz w:val="24"/>
          <w:szCs w:val="24"/>
        </w:rPr>
        <w:t>диалог;</w:t>
      </w:r>
    </w:p>
    <w:p w14:paraId="2557729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развёрнуто, логично и корректно с точки зрения культуры речи излагать своё мнение,</w:t>
      </w:r>
    </w:p>
    <w:p w14:paraId="26D48CFC" w14:textId="77777777" w:rsidR="00546CC6" w:rsidRPr="00844837" w:rsidRDefault="00546CC6" w:rsidP="00F75EB7">
      <w:pPr>
        <w:tabs>
          <w:tab w:val="left" w:pos="1337"/>
          <w:tab w:val="left" w:pos="1560"/>
        </w:tabs>
        <w:jc w:val="both"/>
        <w:rPr>
          <w:rFonts w:ascii="Times New Roman" w:hAnsi="Times New Roman" w:cs="Times New Roman"/>
          <w:sz w:val="24"/>
          <w:szCs w:val="24"/>
        </w:rPr>
      </w:pPr>
      <w:r w:rsidRPr="00844837">
        <w:rPr>
          <w:rFonts w:ascii="Times New Roman" w:hAnsi="Times New Roman" w:cs="Times New Roman"/>
          <w:sz w:val="24"/>
          <w:szCs w:val="24"/>
        </w:rPr>
        <w:t>строить высказывание.</w:t>
      </w:r>
    </w:p>
    <w:p w14:paraId="43316FD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Регулятивные УУД</w:t>
      </w:r>
    </w:p>
    <w:p w14:paraId="5A9D8D0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умения самоорганизации как части регулятивных УУД:</w:t>
      </w:r>
    </w:p>
    <w:p w14:paraId="4C422F60" w14:textId="77777777" w:rsidR="00DF0B5E"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FA465A9" w14:textId="22206033"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20DCD88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расширять рамки учебного предмета на основе личных предпочтений;</w:t>
      </w:r>
    </w:p>
    <w:p w14:paraId="536BFF4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делать осознанный выбор, уметь аргументировать его, брать ответственность за результаты выбора;</w:t>
      </w:r>
    </w:p>
    <w:p w14:paraId="712DE64A"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оценивать приобретённый опыт;</w:t>
      </w:r>
    </w:p>
    <w:p w14:paraId="08E8A35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FCFF1A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части регулятивных УУД:</w:t>
      </w:r>
    </w:p>
    <w:p w14:paraId="4775E5A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10F8705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25FB962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уметь оценивать риски и своевременно принимать решение по их снижению;</w:t>
      </w:r>
    </w:p>
    <w:p w14:paraId="3FBCEF86"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принимать себя, понимая свои недостатки и достоинства;</w:t>
      </w:r>
    </w:p>
    <w:p w14:paraId="4E3DC3D7"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принимать мотивы и аргументы других людей при анализе результатов деятельности;</w:t>
      </w:r>
    </w:p>
    <w:p w14:paraId="328EF8F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признавать своё право и право других на ошибку;</w:t>
      </w:r>
    </w:p>
    <w:p w14:paraId="31F281E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развивать способность видеть мир с позиции другого человека.</w:t>
      </w:r>
    </w:p>
    <w:p w14:paraId="3F6EA17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Совместная деятельность</w:t>
      </w:r>
    </w:p>
    <w:p w14:paraId="1235E3B9"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У обучающегося будут сформированы следующие умения совместной деятельности:</w:t>
      </w:r>
    </w:p>
    <w:p w14:paraId="386DE33C"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понимать и использовать преимущества командной и индивидуальной работы;</w:t>
      </w:r>
    </w:p>
    <w:p w14:paraId="6AB3430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выбирать тематику и методы совместных действий с учётом общих интересов и возможностей каждого члена коллектива;</w:t>
      </w:r>
    </w:p>
    <w:p w14:paraId="7A1F08E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13A684CE"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оценивать качество своего вклада и вклада каждого участника команды в общий результат по разработанным критериям;</w:t>
      </w:r>
    </w:p>
    <w:p w14:paraId="76418D80"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4704065" w14:textId="001F1A26" w:rsidR="00546CC6" w:rsidRPr="00844837" w:rsidRDefault="00DF0B5E" w:rsidP="00844837">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r w:rsidR="00546CC6" w:rsidRPr="00844837">
        <w:rPr>
          <w:rFonts w:ascii="Times New Roman" w:hAnsi="Times New Roman" w:cs="Times New Roman"/>
          <w:sz w:val="24"/>
          <w:szCs w:val="24"/>
        </w:rPr>
        <w:t xml:space="preserve"> 10 класс</w:t>
      </w:r>
    </w:p>
    <w:p w14:paraId="31FFE9CF" w14:textId="14FC18F0"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понимание места русского языка в системе гуманитарных наук и его роли в образовании в</w:t>
      </w:r>
      <w:r w:rsidR="00844837" w:rsidRPr="00844837">
        <w:rPr>
          <w:rFonts w:ascii="Times New Roman" w:hAnsi="Times New Roman" w:cs="Times New Roman"/>
          <w:sz w:val="24"/>
          <w:szCs w:val="24"/>
        </w:rPr>
        <w:t xml:space="preserve"> целом </w:t>
      </w:r>
      <w:r w:rsidRPr="00844837">
        <w:rPr>
          <w:rFonts w:ascii="Times New Roman" w:hAnsi="Times New Roman" w:cs="Times New Roman"/>
          <w:sz w:val="24"/>
          <w:szCs w:val="24"/>
        </w:rPr>
        <w:t>усвоение основ научных знаний о русском языке; понимание взаимосвязи его уровней и</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усвоение</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языковых,</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орфоэпических,</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словообразовательных,</w:t>
      </w:r>
      <w:r w:rsidR="00844837" w:rsidRPr="00844837">
        <w:rPr>
          <w:rFonts w:ascii="Times New Roman" w:hAnsi="Times New Roman" w:cs="Times New Roman"/>
          <w:sz w:val="24"/>
          <w:szCs w:val="24"/>
        </w:rPr>
        <w:t xml:space="preserve"> </w:t>
      </w:r>
      <w:proofErr w:type="spellStart"/>
      <w:r w:rsidRPr="00844837">
        <w:rPr>
          <w:rFonts w:ascii="Times New Roman" w:hAnsi="Times New Roman" w:cs="Times New Roman"/>
          <w:sz w:val="24"/>
          <w:szCs w:val="24"/>
        </w:rPr>
        <w:t>орфологических</w:t>
      </w:r>
      <w:proofErr w:type="spellEnd"/>
      <w:r w:rsidRPr="00844837">
        <w:rPr>
          <w:rFonts w:ascii="Times New Roman" w:hAnsi="Times New Roman" w:cs="Times New Roman"/>
          <w:sz w:val="24"/>
          <w:szCs w:val="24"/>
        </w:rPr>
        <w:t>,</w:t>
      </w:r>
      <w:r w:rsidR="00844837" w:rsidRPr="00844837">
        <w:rPr>
          <w:rFonts w:ascii="Times New Roman" w:hAnsi="Times New Roman" w:cs="Times New Roman"/>
          <w:sz w:val="24"/>
          <w:szCs w:val="24"/>
        </w:rPr>
        <w:t xml:space="preserve"> с</w:t>
      </w:r>
      <w:r w:rsidRPr="00844837">
        <w:rPr>
          <w:rFonts w:ascii="Times New Roman" w:hAnsi="Times New Roman" w:cs="Times New Roman"/>
          <w:sz w:val="24"/>
          <w:szCs w:val="24"/>
        </w:rPr>
        <w:t>интаксических норм</w:t>
      </w:r>
      <w:r w:rsidR="00844837" w:rsidRPr="00844837">
        <w:rPr>
          <w:rFonts w:ascii="Times New Roman" w:hAnsi="Times New Roman" w:cs="Times New Roman"/>
          <w:sz w:val="24"/>
          <w:szCs w:val="24"/>
        </w:rPr>
        <w:t xml:space="preserve"> единиц </w:t>
      </w:r>
      <w:r w:rsidRPr="00844837">
        <w:rPr>
          <w:rFonts w:ascii="Times New Roman" w:hAnsi="Times New Roman" w:cs="Times New Roman"/>
          <w:sz w:val="24"/>
          <w:szCs w:val="24"/>
        </w:rPr>
        <w:t>усвоение норм письменной речи</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умение использования алгоритмов при освоении орфографических правил. умение использования алгоритмов при освоении пунктуационных норм.</w:t>
      </w:r>
    </w:p>
    <w:p w14:paraId="00D555CE" w14:textId="7D8D67EC" w:rsidR="00546CC6" w:rsidRPr="00844837" w:rsidRDefault="00DF0B5E" w:rsidP="00844837">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Предметные результаты</w:t>
      </w:r>
      <w:r w:rsidRPr="00844837">
        <w:rPr>
          <w:rFonts w:ascii="Times New Roman" w:hAnsi="Times New Roman" w:cs="Times New Roman"/>
          <w:sz w:val="24"/>
          <w:szCs w:val="24"/>
        </w:rPr>
        <w:t xml:space="preserve"> </w:t>
      </w:r>
      <w:r w:rsidR="00546CC6" w:rsidRPr="00844837">
        <w:rPr>
          <w:rFonts w:ascii="Times New Roman" w:hAnsi="Times New Roman" w:cs="Times New Roman"/>
          <w:sz w:val="24"/>
          <w:szCs w:val="24"/>
        </w:rPr>
        <w:t>11 класс</w:t>
      </w:r>
    </w:p>
    <w:p w14:paraId="13497DBB"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освоение базовых понятий лингвистики: лингвистика и ее основные разделы;</w:t>
      </w:r>
    </w:p>
    <w:p w14:paraId="056923C3"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язык и речь, речевое общение, речь устная и письменная; монолог, диалог и их виды; ситуация речевого общения;</w:t>
      </w:r>
    </w:p>
    <w:p w14:paraId="2D8DB0FE" w14:textId="655B97ED"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разговорная</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речь,</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научный,</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публицистический,</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официально-деловой</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стили,</w:t>
      </w:r>
      <w:r w:rsidR="00844837" w:rsidRPr="00844837">
        <w:rPr>
          <w:rFonts w:ascii="Times New Roman" w:hAnsi="Times New Roman" w:cs="Times New Roman"/>
          <w:sz w:val="24"/>
          <w:szCs w:val="24"/>
        </w:rPr>
        <w:t xml:space="preserve"> </w:t>
      </w:r>
      <w:r w:rsidRPr="00844837">
        <w:rPr>
          <w:rFonts w:ascii="Times New Roman" w:hAnsi="Times New Roman" w:cs="Times New Roman"/>
          <w:sz w:val="24"/>
          <w:szCs w:val="24"/>
        </w:rPr>
        <w:t>язык художественной литературы;</w:t>
      </w:r>
    </w:p>
    <w:p w14:paraId="2FCBC47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
    <w:p w14:paraId="373E1185"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текст, типы текста;</w:t>
      </w:r>
    </w:p>
    <w:p w14:paraId="6332E12F" w14:textId="77777777" w:rsidR="00546CC6" w:rsidRPr="00844837" w:rsidRDefault="00546CC6" w:rsidP="00844837">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основные единицы языка, их признаки и особенности употребления в речи.</w:t>
      </w:r>
    </w:p>
    <w:p w14:paraId="1A9BFAD1" w14:textId="77777777" w:rsidR="00C31883" w:rsidRDefault="00C31883" w:rsidP="00C31883">
      <w:pPr>
        <w:tabs>
          <w:tab w:val="left" w:pos="1337"/>
          <w:tab w:val="left" w:pos="1560"/>
        </w:tabs>
        <w:ind w:firstLine="709"/>
        <w:jc w:val="both"/>
        <w:rPr>
          <w:rFonts w:ascii="Times New Roman" w:hAnsi="Times New Roman" w:cs="Times New Roman"/>
          <w:sz w:val="24"/>
          <w:szCs w:val="24"/>
        </w:rPr>
      </w:pPr>
    </w:p>
    <w:p w14:paraId="6996B13E" w14:textId="4F9FE1A2" w:rsidR="00C31883" w:rsidRPr="00C31883" w:rsidRDefault="00C31883" w:rsidP="00580C82">
      <w:pPr>
        <w:tabs>
          <w:tab w:val="left" w:pos="1337"/>
          <w:tab w:val="left" w:pos="1560"/>
        </w:tabs>
        <w:ind w:firstLine="709"/>
        <w:jc w:val="center"/>
        <w:rPr>
          <w:rFonts w:ascii="Times New Roman" w:hAnsi="Times New Roman" w:cs="Times New Roman"/>
          <w:b/>
          <w:bCs/>
          <w:sz w:val="24"/>
          <w:szCs w:val="24"/>
        </w:rPr>
      </w:pPr>
      <w:r w:rsidRPr="00C31883">
        <w:rPr>
          <w:rFonts w:ascii="Times New Roman" w:hAnsi="Times New Roman" w:cs="Times New Roman"/>
          <w:b/>
          <w:bCs/>
          <w:sz w:val="24"/>
          <w:szCs w:val="24"/>
        </w:rPr>
        <w:t>Рабочая программа курса внеурочной деятельности «</w:t>
      </w:r>
      <w:r w:rsidR="0071312C">
        <w:rPr>
          <w:rFonts w:ascii="Times New Roman" w:hAnsi="Times New Roman" w:cs="Times New Roman"/>
          <w:b/>
          <w:bCs/>
          <w:sz w:val="24"/>
          <w:szCs w:val="24"/>
        </w:rPr>
        <w:t>Занимательная математика</w:t>
      </w:r>
      <w:r w:rsidRPr="00C31883">
        <w:rPr>
          <w:rFonts w:ascii="Times New Roman" w:hAnsi="Times New Roman" w:cs="Times New Roman"/>
          <w:b/>
          <w:bCs/>
          <w:sz w:val="24"/>
          <w:szCs w:val="24"/>
        </w:rPr>
        <w:t>»</w:t>
      </w:r>
    </w:p>
    <w:p w14:paraId="740E3C59" w14:textId="77777777" w:rsidR="00C31883" w:rsidRPr="00C31883" w:rsidRDefault="00C31883" w:rsidP="00C31883">
      <w:pPr>
        <w:tabs>
          <w:tab w:val="left" w:pos="1337"/>
          <w:tab w:val="left" w:pos="1560"/>
        </w:tabs>
        <w:ind w:firstLine="709"/>
        <w:jc w:val="center"/>
        <w:rPr>
          <w:rFonts w:ascii="Times New Roman" w:hAnsi="Times New Roman" w:cs="Times New Roman"/>
          <w:sz w:val="24"/>
          <w:szCs w:val="24"/>
        </w:rPr>
      </w:pPr>
      <w:r w:rsidRPr="00C31883">
        <w:rPr>
          <w:rFonts w:ascii="Times New Roman" w:hAnsi="Times New Roman" w:cs="Times New Roman"/>
          <w:sz w:val="24"/>
          <w:szCs w:val="24"/>
        </w:rPr>
        <w:t>Пояснительная записка</w:t>
      </w:r>
    </w:p>
    <w:p w14:paraId="6A48F44D" w14:textId="211FE1EE" w:rsidR="0071312C" w:rsidRPr="00844837" w:rsidRDefault="0071312C" w:rsidP="0071312C">
      <w:pPr>
        <w:tabs>
          <w:tab w:val="left" w:pos="1337"/>
          <w:tab w:val="left" w:pos="1560"/>
        </w:tabs>
        <w:ind w:firstLine="709"/>
        <w:jc w:val="both"/>
        <w:rPr>
          <w:rFonts w:ascii="Times New Roman" w:hAnsi="Times New Roman" w:cs="Times New Roman"/>
          <w:sz w:val="24"/>
          <w:szCs w:val="24"/>
        </w:rPr>
      </w:pPr>
      <w:r w:rsidRPr="00844837">
        <w:rPr>
          <w:rFonts w:ascii="Times New Roman" w:hAnsi="Times New Roman" w:cs="Times New Roman"/>
          <w:sz w:val="24"/>
          <w:szCs w:val="24"/>
        </w:rPr>
        <w:t>Актуальность курса внеурочной деятельности «</w:t>
      </w:r>
      <w:r w:rsidR="00791258">
        <w:rPr>
          <w:rFonts w:ascii="Times New Roman" w:hAnsi="Times New Roman" w:cs="Times New Roman"/>
          <w:sz w:val="24"/>
          <w:szCs w:val="24"/>
        </w:rPr>
        <w:t>Занимательная математика</w:t>
      </w:r>
      <w:r w:rsidRPr="00844837">
        <w:rPr>
          <w:rFonts w:ascii="Times New Roman" w:hAnsi="Times New Roman" w:cs="Times New Roman"/>
          <w:sz w:val="24"/>
          <w:szCs w:val="24"/>
        </w:rPr>
        <w:t xml:space="preserve">» определяется значимостью систематизации и углубления имеющихся знаний по указанным разделам с целью подготовки учащихся к сдаче экзамена по </w:t>
      </w:r>
      <w:r w:rsidR="00791258">
        <w:rPr>
          <w:rFonts w:ascii="Times New Roman" w:hAnsi="Times New Roman" w:cs="Times New Roman"/>
          <w:sz w:val="24"/>
          <w:szCs w:val="24"/>
        </w:rPr>
        <w:t>математике</w:t>
      </w:r>
      <w:r w:rsidRPr="00844837">
        <w:rPr>
          <w:rFonts w:ascii="Times New Roman" w:hAnsi="Times New Roman" w:cs="Times New Roman"/>
          <w:sz w:val="24"/>
          <w:szCs w:val="24"/>
        </w:rPr>
        <w:t xml:space="preserve"> в форме ЕГЭ. А также изменения в итоговой аттестации учащихся 9, 11 классов по </w:t>
      </w:r>
      <w:r w:rsidR="00791258">
        <w:rPr>
          <w:rFonts w:ascii="Times New Roman" w:hAnsi="Times New Roman" w:cs="Times New Roman"/>
          <w:sz w:val="24"/>
          <w:szCs w:val="24"/>
        </w:rPr>
        <w:t>математике</w:t>
      </w:r>
      <w:r w:rsidRPr="00844837">
        <w:rPr>
          <w:rFonts w:ascii="Times New Roman" w:hAnsi="Times New Roman" w:cs="Times New Roman"/>
          <w:sz w:val="24"/>
          <w:szCs w:val="24"/>
        </w:rPr>
        <w:t xml:space="preserve"> заставляют учителя искать новые формы и пути подготовки к этому виду деятельности не только в выпускных, но и промежуточных параллелях.</w:t>
      </w:r>
    </w:p>
    <w:p w14:paraId="41A4F6E1" w14:textId="5E8CA1B4"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 xml:space="preserve">На прохождение программы отводятся </w:t>
      </w:r>
      <w:r w:rsidR="00772162">
        <w:rPr>
          <w:rFonts w:ascii="Times New Roman" w:hAnsi="Times New Roman" w:cs="Times New Roman"/>
          <w:sz w:val="24"/>
          <w:szCs w:val="24"/>
        </w:rPr>
        <w:t>68</w:t>
      </w:r>
      <w:r w:rsidRPr="00C31883">
        <w:rPr>
          <w:rFonts w:ascii="Times New Roman" w:hAnsi="Times New Roman" w:cs="Times New Roman"/>
          <w:sz w:val="24"/>
          <w:szCs w:val="24"/>
        </w:rPr>
        <w:t xml:space="preserve"> час</w:t>
      </w:r>
      <w:r w:rsidR="00772162">
        <w:rPr>
          <w:rFonts w:ascii="Times New Roman" w:hAnsi="Times New Roman" w:cs="Times New Roman"/>
          <w:sz w:val="24"/>
          <w:szCs w:val="24"/>
        </w:rPr>
        <w:t>ов</w:t>
      </w:r>
      <w:r w:rsidRPr="00C31883">
        <w:rPr>
          <w:rFonts w:ascii="Times New Roman" w:hAnsi="Times New Roman" w:cs="Times New Roman"/>
          <w:sz w:val="24"/>
          <w:szCs w:val="24"/>
        </w:rPr>
        <w:t>.</w:t>
      </w:r>
    </w:p>
    <w:p w14:paraId="709FEE27"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Данная программа включает в себя основные разделы курса 10-11 классов общеобразовательной школы и ряд дополнительных вопросов, непосредственно примыкающих к основному школьному курсу и углубляющим его по основным линиям. Материал подобран таким образом, чтобы расширить знания учащихся. В программе рассматриваются более широко вопросы решения уравнений и неравенств разных видов, особенно с модулями и параметрами, которым в традиционном курсе уделяется недостаточно внимания, большое внимание уделяется решению задач повышенной сложности, как курса геометрии, так и курса алгебры, внимание уделяется и решению текстовых задач.</w:t>
      </w:r>
    </w:p>
    <w:p w14:paraId="428034E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Курс призван помочь учащимся сознательно овладеть системой математических знаний и умений, необходимых в повседневной жизни, для осознанного выбора профессии; показать связь математики с различными областями знаний; также предусматривает развитие математических способностей, логического мышления, пространственного воображения и устойчивого интереса к математике.</w:t>
      </w:r>
    </w:p>
    <w:p w14:paraId="24CD7583" w14:textId="227C4D5C" w:rsidR="00C31883" w:rsidRPr="00C31883" w:rsidRDefault="00C31883" w:rsidP="00C31883">
      <w:pPr>
        <w:tabs>
          <w:tab w:val="left" w:pos="1337"/>
          <w:tab w:val="left" w:pos="1560"/>
        </w:tabs>
        <w:ind w:firstLine="709"/>
        <w:jc w:val="both"/>
        <w:rPr>
          <w:rFonts w:ascii="Times New Roman" w:hAnsi="Times New Roman" w:cs="Times New Roman"/>
          <w:sz w:val="24"/>
          <w:szCs w:val="24"/>
        </w:rPr>
      </w:pPr>
      <w:bookmarkStart w:id="22" w:name="_Hlk146624661"/>
      <w:r>
        <w:rPr>
          <w:rFonts w:ascii="Times New Roman" w:hAnsi="Times New Roman" w:cs="Times New Roman"/>
          <w:sz w:val="24"/>
          <w:szCs w:val="24"/>
        </w:rPr>
        <w:t>Содержание программы</w:t>
      </w:r>
      <w:r w:rsidRPr="00C31883">
        <w:rPr>
          <w:rFonts w:ascii="Times New Roman" w:hAnsi="Times New Roman" w:cs="Times New Roman"/>
          <w:sz w:val="24"/>
          <w:szCs w:val="24"/>
        </w:rPr>
        <w:t xml:space="preserve"> </w:t>
      </w:r>
      <w:bookmarkEnd w:id="22"/>
      <w:r w:rsidRPr="00C31883">
        <w:rPr>
          <w:rFonts w:ascii="Times New Roman" w:hAnsi="Times New Roman" w:cs="Times New Roman"/>
          <w:sz w:val="24"/>
          <w:szCs w:val="24"/>
        </w:rPr>
        <w:t>10 класс.</w:t>
      </w:r>
    </w:p>
    <w:p w14:paraId="23AACA01"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1. Элементы теории чисел.</w:t>
      </w:r>
    </w:p>
    <w:p w14:paraId="6A144221" w14:textId="15B09931"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познакомить учащихся с основными элементами теории чисел.</w:t>
      </w:r>
    </w:p>
    <w:p w14:paraId="2639EDEA"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 xml:space="preserve">Теория: Делимость целых чисел. Простые и составные числа. Основная теорема арифметики. Деление целых чисел с остатком. Признаки делимости и </w:t>
      </w:r>
      <w:proofErr w:type="spellStart"/>
      <w:r w:rsidRPr="00C31883">
        <w:rPr>
          <w:rFonts w:ascii="Times New Roman" w:hAnsi="Times New Roman" w:cs="Times New Roman"/>
          <w:sz w:val="24"/>
          <w:szCs w:val="24"/>
        </w:rPr>
        <w:t>равноостаточности</w:t>
      </w:r>
      <w:proofErr w:type="spellEnd"/>
      <w:r w:rsidRPr="00C31883">
        <w:rPr>
          <w:rFonts w:ascii="Times New Roman" w:hAnsi="Times New Roman" w:cs="Times New Roman"/>
          <w:sz w:val="24"/>
          <w:szCs w:val="24"/>
        </w:rPr>
        <w:t>. Вычисление наибольшего общего делителя двух чисел. Решение уравнений в целых числах.</w:t>
      </w:r>
    </w:p>
    <w:p w14:paraId="3291AFD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2. Текстовые задачи.</w:t>
      </w:r>
    </w:p>
    <w:p w14:paraId="1A13553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Задачи текстового содержания и различные методы их решения.</w:t>
      </w:r>
    </w:p>
    <w:p w14:paraId="72B9333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научить обучающихся решать различного вида текстовых задач различной степени сложности.</w:t>
      </w:r>
    </w:p>
    <w:p w14:paraId="45ED9D37"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принципы работы с текстовыми задачами, прогрессии, сложные проценты, концентрация, совместная работа, движение.</w:t>
      </w:r>
    </w:p>
    <w:p w14:paraId="47B52CA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решение текстовых задач различной степени сложности.</w:t>
      </w:r>
    </w:p>
    <w:p w14:paraId="2C8A6FBE"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3. Статистика, комбинаторика и теория вероятностей.</w:t>
      </w:r>
    </w:p>
    <w:p w14:paraId="55ED847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Статистические. Комбинаторные и вероятностные задачи.</w:t>
      </w:r>
    </w:p>
    <w:p w14:paraId="13FEF1A4"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научить обучающихся решать задачи из этого раздела, изучить дополнительно новые теоретические положения и новые формулы.</w:t>
      </w:r>
    </w:p>
    <w:p w14:paraId="3688ED7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Числовые характеристики ряда. Правила комбинаторики, формулы комбинаторики и теории вероятностей</w:t>
      </w:r>
    </w:p>
    <w:p w14:paraId="3E0A62EB"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решение вероятностных задач.</w:t>
      </w:r>
    </w:p>
    <w:p w14:paraId="53184237"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4. Планиметрия (плоская геометрия).</w:t>
      </w:r>
    </w:p>
    <w:p w14:paraId="64B1273F"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Решение планиметрических задач.</w:t>
      </w:r>
    </w:p>
    <w:p w14:paraId="7B3B91F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 xml:space="preserve">Теория: Решения треугольников, теоремы Менелая и </w:t>
      </w:r>
      <w:proofErr w:type="spellStart"/>
      <w:r w:rsidRPr="00C31883">
        <w:rPr>
          <w:rFonts w:ascii="Times New Roman" w:hAnsi="Times New Roman" w:cs="Times New Roman"/>
          <w:sz w:val="24"/>
          <w:szCs w:val="24"/>
        </w:rPr>
        <w:t>Чевы</w:t>
      </w:r>
      <w:proofErr w:type="spellEnd"/>
      <w:r w:rsidRPr="00C31883">
        <w:rPr>
          <w:rFonts w:ascii="Times New Roman" w:hAnsi="Times New Roman" w:cs="Times New Roman"/>
          <w:sz w:val="24"/>
          <w:szCs w:val="24"/>
        </w:rPr>
        <w:t>, Эллипс, гипербола и парабола. Практика: решение геометрических задач повышенной степени сложности.</w:t>
      </w:r>
    </w:p>
    <w:p w14:paraId="5AE63EC4"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5. Функции и их графики.</w:t>
      </w:r>
    </w:p>
    <w:p w14:paraId="4E02D48C"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Различные функции, их графики и свойства.</w:t>
      </w:r>
    </w:p>
    <w:p w14:paraId="5DA0D58D"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изучить более глубоко построение графиков дробно-рациональных функций, степенных функций, тригонометрических функций, логарифмических и показательных функций, показать различные преобразования графиков функций, научить применять графики и свойства функций при решении задач.</w:t>
      </w:r>
    </w:p>
    <w:p w14:paraId="7E2D6221"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решение различного вида уравнений различной степени сложности.</w:t>
      </w:r>
    </w:p>
    <w:p w14:paraId="6954C83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6. Решение уравнений и их систем, содержащих модуль и параметр. Виды уравнений и способы их решений.</w:t>
      </w:r>
    </w:p>
    <w:p w14:paraId="7491768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познакомить с некоторыми новыми типами уравнений и методами их решения, применять теорию уравнений к задачам.</w:t>
      </w:r>
    </w:p>
    <w:p w14:paraId="0B7D6B7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рассмотреть различные методы решения смешанных уравнений, содержащих параметр, модуль, систем уравнений.</w:t>
      </w:r>
    </w:p>
    <w:p w14:paraId="0075ECE2" w14:textId="77777777" w:rsid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 xml:space="preserve">Практика: решение различного вида уравнений различной степени сложности, взятых из сборников олимпиадных задач. </w:t>
      </w:r>
    </w:p>
    <w:p w14:paraId="3048A044" w14:textId="26009C39"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w:t>
      </w:r>
      <w:r w:rsidRPr="00C31883">
        <w:rPr>
          <w:rFonts w:ascii="Times New Roman" w:hAnsi="Times New Roman" w:cs="Times New Roman"/>
          <w:sz w:val="24"/>
          <w:szCs w:val="24"/>
        </w:rPr>
        <w:t xml:space="preserve"> 11 класс</w:t>
      </w:r>
    </w:p>
    <w:p w14:paraId="6D3927EB"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1. Решение неравенств и их систем, содержащих модуль и параметр.</w:t>
      </w:r>
    </w:p>
    <w:p w14:paraId="44BD4CB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Виды неравенств и способы их решения.</w:t>
      </w:r>
    </w:p>
    <w:p w14:paraId="2D3418EA"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изучить различные методы решения неравенств, содержащих параметр, модуль, научить обучающихся применять аппарат решения неравенств к задачам, применение метода математической индукции.</w:t>
      </w:r>
    </w:p>
    <w:p w14:paraId="42AC9117"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решение различного вида неравенств различной степени сложности, взятых из сборников олимпиадных задач.</w:t>
      </w:r>
    </w:p>
    <w:p w14:paraId="4951962A"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2. Элементы теории пределов.</w:t>
      </w:r>
    </w:p>
    <w:p w14:paraId="59FAB1C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познакомить учащихся с основами теории пределов.</w:t>
      </w:r>
    </w:p>
    <w:p w14:paraId="01832E6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Предел последовательности. Предел функции. Теоремы о пределах. Вычисление пределов. Понятие о непрерывных функциях.</w:t>
      </w:r>
    </w:p>
    <w:p w14:paraId="20982313"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применение теории пределов при решении задач.</w:t>
      </w:r>
    </w:p>
    <w:p w14:paraId="5E2DC4F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3. Производная и ее применение.</w:t>
      </w:r>
    </w:p>
    <w:p w14:paraId="22674DB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познакомить учащихся с производными высших порядков и их применением.</w:t>
      </w:r>
    </w:p>
    <w:p w14:paraId="701D531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Производные высших порядков. Исследование функций с помощью производной первого и второго порядка.</w:t>
      </w:r>
    </w:p>
    <w:p w14:paraId="3009DC5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Доказательство тождеств и неравенств с помощью производной. Вычисление пределов с помощью производной.</w:t>
      </w:r>
    </w:p>
    <w:p w14:paraId="4F85FD7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4. Интеграл и его приложение.</w:t>
      </w:r>
    </w:p>
    <w:p w14:paraId="6259EBD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познакомить учащихся с применением интегралов.</w:t>
      </w:r>
    </w:p>
    <w:p w14:paraId="2EB96BA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Понятие неопределенного интеграла. Методы вычисления интегралов: сведение к табличному, замена переменной, по частям. Понятие о дифференциальных уравнениях. Вычисление объемов тел с помощью определенного интеграла.</w:t>
      </w:r>
    </w:p>
    <w:p w14:paraId="1A62AEC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вычисление интегралов, кратных интегралов, решение дифференциальных уравнений.</w:t>
      </w:r>
    </w:p>
    <w:p w14:paraId="255541EF"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5. Комплексные числа.</w:t>
      </w:r>
    </w:p>
    <w:p w14:paraId="52CF271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расширение</w:t>
      </w:r>
    </w:p>
    <w:p w14:paraId="701AAEAF"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обзор развития понятия числа. Алгебраическая форма комплексного числа. Практика: действия над комплексными числами. Геометрическая интерпретация комплексных чисел. Тригонометрическая форма комплексного числа. Решение алгебраических уравнений на множестве комплексных чисел.</w:t>
      </w:r>
    </w:p>
    <w:p w14:paraId="52A829DE"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Раздел 6. Стереометрические задачи.</w:t>
      </w:r>
    </w:p>
    <w:p w14:paraId="185B00B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Цель: научить решать стереометрические задачи повышенной сложности.</w:t>
      </w:r>
    </w:p>
    <w:p w14:paraId="763748DD"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Теория: многогранники: призма, пирамида. Построение сечений многогранников. Тела вращения: цилиндр, конус, шар, сфера.</w:t>
      </w:r>
    </w:p>
    <w:p w14:paraId="41F3451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Практика: вычисление объемов и площадей поверхностей. Использование сечений многогранников при решении задач.</w:t>
      </w:r>
    </w:p>
    <w:p w14:paraId="11EA5219" w14:textId="188ECD90" w:rsidR="00C31883" w:rsidRPr="00C31883" w:rsidRDefault="0071312C" w:rsidP="00791258">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П</w:t>
      </w:r>
      <w:r w:rsidR="00C31883">
        <w:rPr>
          <w:rFonts w:ascii="Times New Roman" w:hAnsi="Times New Roman" w:cs="Times New Roman"/>
          <w:sz w:val="24"/>
          <w:szCs w:val="24"/>
        </w:rPr>
        <w:t>ланируе</w:t>
      </w:r>
      <w:r>
        <w:rPr>
          <w:rFonts w:ascii="Times New Roman" w:hAnsi="Times New Roman" w:cs="Times New Roman"/>
          <w:sz w:val="24"/>
          <w:szCs w:val="24"/>
        </w:rPr>
        <w:t>мые результаты освоения курса</w:t>
      </w:r>
    </w:p>
    <w:p w14:paraId="655C5030" w14:textId="3792C870"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Планируемые результаты освоения курса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Занимательная математика</w:t>
      </w:r>
      <w:r w:rsidR="00791258" w:rsidRPr="00844837">
        <w:rPr>
          <w:rFonts w:ascii="Times New Roman" w:hAnsi="Times New Roman" w:cs="Times New Roman"/>
          <w:sz w:val="24"/>
          <w:szCs w:val="24"/>
        </w:rPr>
        <w:t xml:space="preserve">» </w:t>
      </w:r>
      <w:r w:rsidRPr="00C31883">
        <w:rPr>
          <w:rFonts w:ascii="Times New Roman" w:hAnsi="Times New Roman" w:cs="Times New Roman"/>
          <w:sz w:val="24"/>
          <w:szCs w:val="24"/>
        </w:rPr>
        <w:t>на уровне среднего общего образования.</w:t>
      </w:r>
    </w:p>
    <w:p w14:paraId="217D29BD"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 результате изучения математики на уровне среднего общего образования у обучающегося будут сформированы следующие личностные результаты:</w:t>
      </w:r>
    </w:p>
    <w:p w14:paraId="59B70B81" w14:textId="3970BB78"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гражданского воспитания:</w:t>
      </w:r>
    </w:p>
    <w:p w14:paraId="5E413784"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06FBB320" w14:textId="34D4C03D"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патриотического воспитания:</w:t>
      </w:r>
    </w:p>
    <w:p w14:paraId="011382E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6490CAAD" w14:textId="60DFAF3D"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духовно-нравственного воспитания:</w:t>
      </w:r>
    </w:p>
    <w:p w14:paraId="21BC3FFE"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4DEFBCDA"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эстетического воспитания:</w:t>
      </w:r>
    </w:p>
    <w:p w14:paraId="012CDF4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317E3F5F" w14:textId="0052912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физического воспитания:</w:t>
      </w:r>
    </w:p>
    <w:p w14:paraId="5351E92B"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086AEACF" w14:textId="7A973E69"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трудового воспитания:</w:t>
      </w:r>
    </w:p>
    <w:p w14:paraId="08BEAA4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1596CCD8" w14:textId="62AABF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экологического воспитания:</w:t>
      </w:r>
    </w:p>
    <w:p w14:paraId="553D41A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2A0C6C93" w14:textId="116528B1"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ценности научного познания:</w:t>
      </w:r>
    </w:p>
    <w:p w14:paraId="39AE132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662096A7" w14:textId="1333EA94"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 xml:space="preserve">В результате изучения курса внеурочной деятельности </w:t>
      </w:r>
      <w:r w:rsidR="00791258" w:rsidRPr="00844837">
        <w:rPr>
          <w:rFonts w:ascii="Times New Roman" w:hAnsi="Times New Roman" w:cs="Times New Roman"/>
          <w:sz w:val="24"/>
          <w:szCs w:val="24"/>
        </w:rPr>
        <w:t>«</w:t>
      </w:r>
      <w:r w:rsidR="00791258">
        <w:rPr>
          <w:rFonts w:ascii="Times New Roman" w:hAnsi="Times New Roman" w:cs="Times New Roman"/>
          <w:sz w:val="24"/>
          <w:szCs w:val="24"/>
        </w:rPr>
        <w:t>Занимательная математика</w:t>
      </w:r>
      <w:r w:rsidR="00791258" w:rsidRPr="00844837">
        <w:rPr>
          <w:rFonts w:ascii="Times New Roman" w:hAnsi="Times New Roman" w:cs="Times New Roman"/>
          <w:sz w:val="24"/>
          <w:szCs w:val="24"/>
        </w:rPr>
        <w:t xml:space="preserve">» </w:t>
      </w:r>
      <w:r w:rsidRPr="00C31883">
        <w:rPr>
          <w:rFonts w:ascii="Times New Roman" w:hAnsi="Times New Roman" w:cs="Times New Roman"/>
          <w:sz w:val="24"/>
          <w:szCs w:val="24"/>
        </w:rPr>
        <w:t>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407151"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Познавательные УУД</w:t>
      </w:r>
    </w:p>
    <w:p w14:paraId="4247F27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D2C8D8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13D470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76DAEE7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47FA84DF"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14:paraId="70C849C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4EC377A4"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BD19D54"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38D75AE"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14E8901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38EBBFC2"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728385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14:paraId="6D052FCC"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6F2CE215" w14:textId="12995CEA"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выявлять дефициты информации, данных, необходимых для ответа на вопрос и для решения</w:t>
      </w:r>
      <w:r w:rsidR="00772162">
        <w:rPr>
          <w:rFonts w:ascii="Times New Roman" w:hAnsi="Times New Roman" w:cs="Times New Roman"/>
          <w:sz w:val="24"/>
          <w:szCs w:val="24"/>
        </w:rPr>
        <w:t xml:space="preserve"> </w:t>
      </w:r>
      <w:r w:rsidRPr="00C31883">
        <w:rPr>
          <w:rFonts w:ascii="Times New Roman" w:hAnsi="Times New Roman" w:cs="Times New Roman"/>
          <w:sz w:val="24"/>
          <w:szCs w:val="24"/>
        </w:rPr>
        <w:t>задачи;</w:t>
      </w:r>
    </w:p>
    <w:p w14:paraId="5BE85671" w14:textId="0D2E30F6"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выбирать информацию из источников различных типов, анализировать, систематизировать</w:t>
      </w:r>
      <w:r w:rsidR="00772162">
        <w:rPr>
          <w:rFonts w:ascii="Times New Roman" w:hAnsi="Times New Roman" w:cs="Times New Roman"/>
          <w:sz w:val="24"/>
          <w:szCs w:val="24"/>
        </w:rPr>
        <w:t xml:space="preserve"> </w:t>
      </w:r>
      <w:r w:rsidRPr="00C31883">
        <w:rPr>
          <w:rFonts w:ascii="Times New Roman" w:hAnsi="Times New Roman" w:cs="Times New Roman"/>
          <w:sz w:val="24"/>
          <w:szCs w:val="24"/>
        </w:rPr>
        <w:t>и интерпретировать информацию различных видов и форм представления;</w:t>
      </w:r>
    </w:p>
    <w:p w14:paraId="7B4911E7"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структурировать информацию, представлять её в различных формах, иллюстрировать графически;</w:t>
      </w:r>
    </w:p>
    <w:p w14:paraId="3D40B77D"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оценивать надёжность информации по самостоятельно сформулированным критериям.</w:t>
      </w:r>
    </w:p>
    <w:p w14:paraId="76CC17E4"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Коммуникативные УУД</w:t>
      </w:r>
    </w:p>
    <w:p w14:paraId="0EBD6BBC"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13DABFF9"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A03818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38D2297"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874A8B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умения самоорганизации как часть регулятивных универсальных учебных действий:</w:t>
      </w:r>
    </w:p>
    <w:p w14:paraId="0E792E41"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9F028D0"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Регулятивные УУД</w:t>
      </w:r>
    </w:p>
    <w:p w14:paraId="6D5A8C0D"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умения самоконтроля как часть регулятивных универсальных учебных действий:</w:t>
      </w:r>
    </w:p>
    <w:p w14:paraId="45BBBC6B"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4E382BB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BF1D2F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67370C25"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 обучающегося будут сформированы следующие умения совместной деятельности:</w:t>
      </w:r>
    </w:p>
    <w:p w14:paraId="45D9CD0B"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F9C0486"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69371D8"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Предметными результатами изучения курса в 10 классе являются следующие умения:</w:t>
      </w:r>
    </w:p>
    <w:p w14:paraId="61832769" w14:textId="49BAF85F"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овладеть навыками построения и анализа предполагаемого решения поставленной задачи;</w:t>
      </w:r>
    </w:p>
    <w:p w14:paraId="7F8BCCF8" w14:textId="24D72EBA"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овладеть навыками самостоятельной деятельности при решении текстовых задач; задач статистики и теории вероятностей; при решении уравнений и их систем, содержащих модуль и параметр.</w:t>
      </w:r>
    </w:p>
    <w:p w14:paraId="31434087" w14:textId="6E2863B8"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познакомиться и использовать на практике нестандартные методы решения текстовых задач; задач по геометрии;</w:t>
      </w:r>
    </w:p>
    <w:p w14:paraId="7C0F4D63" w14:textId="1E8674FE"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повысить уровень своей математической культуры, творческого развития, познавательной активности;</w:t>
      </w:r>
    </w:p>
    <w:p w14:paraId="7218C0B4" w14:textId="27430486"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познакомиться с возможностями использования электронных средств обучения, в том числе Интернет-ресурсов</w:t>
      </w:r>
    </w:p>
    <w:p w14:paraId="0146DF8F" w14:textId="77777777"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Предметными результатами изучения курса в 11 классе являются следующие умения:</w:t>
      </w:r>
    </w:p>
    <w:p w14:paraId="16FB1BF6" w14:textId="511150C3"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овладеть навыками вычисления производных различных функций; строить эскиз графика непрерывной функции, определённой на отрезке; находить стационарные точки функции, критические точки и точки экстремума; применять производную к исследованию функций и построению графиков; находить наибольшее и наименьшее значение функции;</w:t>
      </w:r>
    </w:p>
    <w:p w14:paraId="3A6C69E3" w14:textId="205418A4"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находить первообразные для различных функций; изображать криволинейную трапецию, ограниченную графиками элементарных функций; вычислять интеграл от элементарной функции простого аргумента по формуле Ньютона Лейбница;</w:t>
      </w:r>
    </w:p>
    <w:p w14:paraId="6C26ED4F" w14:textId="55421036"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производить действия с комплексными числами;</w:t>
      </w:r>
    </w:p>
    <w:p w14:paraId="2C6AEEEE" w14:textId="6274D024"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овладеть навыками самостоятельной деятельности при решении неравенств и их систем, содержащих модуль и параметр.</w:t>
      </w:r>
    </w:p>
    <w:p w14:paraId="1D5CE46C" w14:textId="3661DDD4"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познакомиться и использовать на практике нестандартные методы решения текстовых задач; задач по геометрии;</w:t>
      </w:r>
    </w:p>
    <w:p w14:paraId="0FB3D369" w14:textId="6387E54E" w:rsidR="00C31883" w:rsidRPr="00C31883"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повысить уровень своей математической культуры, творческого развития, познавательной активности;</w:t>
      </w:r>
    </w:p>
    <w:p w14:paraId="10846AC2" w14:textId="23B10424" w:rsidR="00FB4F9D" w:rsidRDefault="00C31883" w:rsidP="00C31883">
      <w:pPr>
        <w:tabs>
          <w:tab w:val="left" w:pos="1337"/>
          <w:tab w:val="left" w:pos="1560"/>
        </w:tabs>
        <w:ind w:firstLine="709"/>
        <w:jc w:val="both"/>
        <w:rPr>
          <w:rFonts w:ascii="Times New Roman" w:hAnsi="Times New Roman" w:cs="Times New Roman"/>
          <w:sz w:val="24"/>
          <w:szCs w:val="24"/>
        </w:rPr>
      </w:pPr>
      <w:r w:rsidRPr="00C31883">
        <w:rPr>
          <w:rFonts w:ascii="Times New Roman" w:hAnsi="Times New Roman" w:cs="Times New Roman"/>
          <w:sz w:val="24"/>
          <w:szCs w:val="24"/>
        </w:rPr>
        <w:t>познакомиться с возможностями использования электронных средств обучения, в том числе Интернет-ресурсов</w:t>
      </w:r>
      <w:r w:rsidR="00F75EB7">
        <w:rPr>
          <w:rFonts w:ascii="Times New Roman" w:hAnsi="Times New Roman" w:cs="Times New Roman"/>
          <w:sz w:val="24"/>
          <w:szCs w:val="24"/>
        </w:rPr>
        <w:t>.</w:t>
      </w:r>
    </w:p>
    <w:p w14:paraId="5CAB6B14" w14:textId="77777777" w:rsidR="002C332F" w:rsidRDefault="002C332F" w:rsidP="008D73F5">
      <w:pPr>
        <w:tabs>
          <w:tab w:val="left" w:pos="1337"/>
          <w:tab w:val="left" w:pos="1560"/>
        </w:tabs>
        <w:ind w:firstLine="709"/>
        <w:jc w:val="center"/>
        <w:rPr>
          <w:rFonts w:ascii="Times New Roman" w:hAnsi="Times New Roman" w:cs="Times New Roman"/>
          <w:b/>
          <w:bCs/>
          <w:sz w:val="24"/>
          <w:szCs w:val="24"/>
        </w:rPr>
      </w:pPr>
    </w:p>
    <w:p w14:paraId="4E5B66E1" w14:textId="0B65D510" w:rsidR="00AB77EA" w:rsidRPr="008D73F5" w:rsidRDefault="00AB77EA" w:rsidP="008D73F5">
      <w:pPr>
        <w:tabs>
          <w:tab w:val="left" w:pos="1337"/>
          <w:tab w:val="left" w:pos="1560"/>
        </w:tabs>
        <w:ind w:firstLine="709"/>
        <w:jc w:val="center"/>
        <w:rPr>
          <w:rFonts w:ascii="Times New Roman" w:hAnsi="Times New Roman" w:cs="Times New Roman"/>
          <w:b/>
          <w:bCs/>
          <w:sz w:val="24"/>
          <w:szCs w:val="24"/>
        </w:rPr>
      </w:pPr>
      <w:r w:rsidRPr="008D73F5">
        <w:rPr>
          <w:rFonts w:ascii="Times New Roman" w:hAnsi="Times New Roman" w:cs="Times New Roman"/>
          <w:b/>
          <w:bCs/>
          <w:sz w:val="24"/>
          <w:szCs w:val="24"/>
        </w:rPr>
        <w:t xml:space="preserve">Рабочая программа курса внеурочной деятельности «Билет в будущее» </w:t>
      </w:r>
    </w:p>
    <w:p w14:paraId="238696BD" w14:textId="278012E5" w:rsidR="00AB77EA" w:rsidRPr="00AB77EA" w:rsidRDefault="008D73F5" w:rsidP="008D73F5">
      <w:pPr>
        <w:tabs>
          <w:tab w:val="left" w:pos="1337"/>
          <w:tab w:val="left" w:pos="1560"/>
        </w:tabs>
        <w:ind w:firstLine="709"/>
        <w:jc w:val="center"/>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59D0BCDB" w14:textId="0C90656C"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Программа курса внеурочной деятельности по профориентации «Билет в будущее» составлена на основе положений и требований к освоению предметных результатов программы среднего общего образования, представленных в Федеральном государственном образовательном</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 xml:space="preserve">стандарте среднего общего образования (далее — ФГОС СОО), в соответствии с Федеральным законом от 31.07.2020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23.02.2018 года, Пр-2182 от 20.12.2020 года»), с учетом проекта Примерной рабочей программы воспитания для общеобразовательных организаций (одобрена решением федерального учебно-методического объединения по общему образованию, от 24.06.2022 г.), Распоряжения </w:t>
      </w:r>
      <w:proofErr w:type="spellStart"/>
      <w:r w:rsidRPr="00AB77EA">
        <w:rPr>
          <w:rFonts w:ascii="Times New Roman" w:hAnsi="Times New Roman" w:cs="Times New Roman"/>
          <w:sz w:val="24"/>
          <w:szCs w:val="24"/>
        </w:rPr>
        <w:t>Минпросвещения</w:t>
      </w:r>
      <w:proofErr w:type="spellEnd"/>
      <w:r w:rsidRPr="00AB77EA">
        <w:rPr>
          <w:rFonts w:ascii="Times New Roman" w:hAnsi="Times New Roman" w:cs="Times New Roman"/>
          <w:sz w:val="24"/>
          <w:szCs w:val="24"/>
        </w:rPr>
        <w:t xml:space="preserve"> России от 08.09.2021 N АБ-33/05вн «Об утверждении методических рекомендаций о реализации проекта «Билет в будущее» в рамках федерального проекта «Успех каждого ребенка» (вместе с «Методическими рекомендациями о реализации проекта «Билет в будущее» в рамках федерального проекта «Успех каждого ребенка» в 2022 году»). Рабочая программа разработана с целью реализации комплексной и систематической профориентационной работы для обучающихся 10-11 классов на основе материалов Всероссийского Проекта «Билет в будущее». Проект реализуется в рамках федерального проекта «Успех каждого ребенка»,</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национального</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проекта</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«Образование»</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Оператором</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проекта</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выступает</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Фонд</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гуманитарных проектов.</w:t>
      </w:r>
    </w:p>
    <w:p w14:paraId="37E9F3F4"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 xml:space="preserve">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w:t>
      </w:r>
      <w:proofErr w:type="spellStart"/>
      <w:r w:rsidRPr="00AB77EA">
        <w:rPr>
          <w:rFonts w:ascii="Times New Roman" w:hAnsi="Times New Roman" w:cs="Times New Roman"/>
          <w:sz w:val="24"/>
          <w:szCs w:val="24"/>
        </w:rPr>
        <w:t>диагностико</w:t>
      </w:r>
      <w:proofErr w:type="spellEnd"/>
      <w:r w:rsidRPr="00AB77EA">
        <w:rPr>
          <w:rFonts w:ascii="Times New Roman" w:hAnsi="Times New Roman" w:cs="Times New Roman"/>
          <w:sz w:val="24"/>
          <w:szCs w:val="24"/>
        </w:rPr>
        <w:t>-консультативного подходов к формированию готовности к профессиональному самоопределению и вовлечению всех участников образовательного процесса.</w:t>
      </w:r>
    </w:p>
    <w:p w14:paraId="25409BAD"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На изучения курса отводится 1 час в неделю, 34 часа в год.</w:t>
      </w:r>
    </w:p>
    <w:p w14:paraId="3AA112FD"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Цель: формирование готовности к профессиональному самоопределению обучающихся 10–11 классов общеобразовательных организаций.</w:t>
      </w:r>
    </w:p>
    <w:p w14:paraId="50625744"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Задачи:</w:t>
      </w:r>
    </w:p>
    <w:p w14:paraId="67BA9FFF" w14:textId="5DCA30B4"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 xml:space="preserve">построение системы содействия профессиональному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w:t>
      </w:r>
      <w:proofErr w:type="spellStart"/>
      <w:r w:rsidRPr="00AB77EA">
        <w:rPr>
          <w:rFonts w:ascii="Times New Roman" w:hAnsi="Times New Roman" w:cs="Times New Roman"/>
          <w:sz w:val="24"/>
          <w:szCs w:val="24"/>
        </w:rPr>
        <w:t>диагностико</w:t>
      </w:r>
      <w:proofErr w:type="spellEnd"/>
      <w:r w:rsidRPr="00AB77EA">
        <w:rPr>
          <w:rFonts w:ascii="Times New Roman" w:hAnsi="Times New Roman" w:cs="Times New Roman"/>
          <w:sz w:val="24"/>
          <w:szCs w:val="24"/>
        </w:rPr>
        <w:t>-консультационного подходов к формированию ГПС и вовлечению всех участников образовательного процесса;</w:t>
      </w:r>
    </w:p>
    <w:p w14:paraId="7D98E0BC" w14:textId="564DFFFA"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выявление исходного уровня сформированности внутренней (мотивационно- личностной) и внешней (</w:t>
      </w:r>
      <w:proofErr w:type="spellStart"/>
      <w:r w:rsidRPr="00AB77EA">
        <w:rPr>
          <w:rFonts w:ascii="Times New Roman" w:hAnsi="Times New Roman" w:cs="Times New Roman"/>
          <w:sz w:val="24"/>
          <w:szCs w:val="24"/>
        </w:rPr>
        <w:t>знаниевой</w:t>
      </w:r>
      <w:proofErr w:type="spellEnd"/>
      <w:r w:rsidRPr="00AB77EA">
        <w:rPr>
          <w:rFonts w:ascii="Times New Roman" w:hAnsi="Times New Roman" w:cs="Times New Roman"/>
          <w:sz w:val="24"/>
          <w:szCs w:val="24"/>
        </w:rPr>
        <w:t xml:space="preserve"> в виде карьерной грамотности) сторон готовности к профессиональному самоопределению у обучающихся и уровня готовности, который продемонстрирует обучающийся после участия в профориентационной программе;</w:t>
      </w:r>
    </w:p>
    <w:p w14:paraId="6CF28A19" w14:textId="5531105F"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w:t>
      </w:r>
    </w:p>
    <w:p w14:paraId="7CB500D1" w14:textId="0D465226" w:rsidR="00AB77EA" w:rsidRPr="00AB77EA" w:rsidRDefault="008D73F5" w:rsidP="00AB77EA">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и</w:t>
      </w:r>
      <w:r w:rsidR="00AB77EA" w:rsidRPr="00AB77EA">
        <w:rPr>
          <w:rFonts w:ascii="Times New Roman" w:hAnsi="Times New Roman" w:cs="Times New Roman"/>
          <w:sz w:val="24"/>
          <w:szCs w:val="24"/>
        </w:rPr>
        <w:t>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РФ) посредством различных мероприятий, в т.ч. профессиональных проб;</w:t>
      </w:r>
    </w:p>
    <w:p w14:paraId="46ED3D5F" w14:textId="451767FE"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 xml:space="preserve">формирование у обучающихся навыков и умений карьерной грамотности и других компетенций, необходимых для осуществления всех этапов карьерной </w:t>
      </w:r>
      <w:proofErr w:type="spellStart"/>
      <w:r w:rsidRPr="00AB77EA">
        <w:rPr>
          <w:rFonts w:ascii="Times New Roman" w:hAnsi="Times New Roman" w:cs="Times New Roman"/>
          <w:sz w:val="24"/>
          <w:szCs w:val="24"/>
        </w:rPr>
        <w:t>самонавигации</w:t>
      </w:r>
      <w:proofErr w:type="spellEnd"/>
      <w:r w:rsidRPr="00AB77EA">
        <w:rPr>
          <w:rFonts w:ascii="Times New Roman" w:hAnsi="Times New Roman" w:cs="Times New Roman"/>
          <w:sz w:val="24"/>
          <w:szCs w:val="24"/>
        </w:rPr>
        <w:t xml:space="preserve">, приобретения и осмысления </w:t>
      </w:r>
      <w:proofErr w:type="spellStart"/>
      <w:r w:rsidRPr="00AB77EA">
        <w:rPr>
          <w:rFonts w:ascii="Times New Roman" w:hAnsi="Times New Roman" w:cs="Times New Roman"/>
          <w:sz w:val="24"/>
          <w:szCs w:val="24"/>
        </w:rPr>
        <w:t>профориентационно</w:t>
      </w:r>
      <w:proofErr w:type="spellEnd"/>
      <w:r w:rsidRPr="00AB77EA">
        <w:rPr>
          <w:rFonts w:ascii="Times New Roman" w:hAnsi="Times New Roman" w:cs="Times New Roman"/>
          <w:sz w:val="24"/>
          <w:szCs w:val="24"/>
        </w:rPr>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14:paraId="165851A3" w14:textId="65B0A784"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14:paraId="2926A9DD" w14:textId="7A3B4126" w:rsidR="00AB77EA" w:rsidRPr="00AB77EA" w:rsidRDefault="008D73F5" w:rsidP="00AB77EA">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w:t>
      </w:r>
    </w:p>
    <w:p w14:paraId="4B4F39D5" w14:textId="08B36830"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Профориентационные уроки «Увлекаюсь» (4 часа, из них: 2 часа аудиторной работы, 2 часа внеаудиторной (самостоятельной) работы)</w:t>
      </w:r>
      <w:r w:rsidR="008D73F5">
        <w:rPr>
          <w:rFonts w:ascii="Times New Roman" w:hAnsi="Times New Roman" w:cs="Times New Roman"/>
          <w:sz w:val="24"/>
          <w:szCs w:val="24"/>
        </w:rPr>
        <w:t>.</w:t>
      </w:r>
    </w:p>
    <w:p w14:paraId="396A8336"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Проведение профориентационных уроков – стартового и тематического (по классам).</w:t>
      </w:r>
    </w:p>
    <w:p w14:paraId="4638787F" w14:textId="14CF59AD"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Стартовый профориентационный урок</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(10,11 класс) (открывает программу курса): раскрывает возможности учащихся в выборе персонального профессионального пути. Выбор профессионального пути — одно из важнейших решений, которое предстоит принять школьникам. Рынок труда в условиях неопределенности всегда пугает и вызывает много вопросов: куда пойти учиться, чтобы завтра не остаться без работы? Найдётся ли для меня место на этом рынке труда? Чему нужно учиться уже сегодня, чтобы завтра быть востребованным?</w:t>
      </w:r>
    </w:p>
    <w:p w14:paraId="7F737DB8"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Тематический профориентационный урок по классам (рекомендуется проводить после стартового урока):</w:t>
      </w:r>
    </w:p>
    <w:p w14:paraId="0CAAF708"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10 класс: в ходе урока обучающиеся получают информацию по следующим направлениям профессиональной деятельности:</w:t>
      </w:r>
    </w:p>
    <w:p w14:paraId="15D392B3" w14:textId="1D4FADE8"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Естественно-научное направление.</w:t>
      </w:r>
    </w:p>
    <w:p w14:paraId="70AF979E" w14:textId="3E71582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Инженерно-техническое направление.</w:t>
      </w:r>
    </w:p>
    <w:p w14:paraId="1B588A40" w14:textId="6B9496FD"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Информационно-технологическое направление.</w:t>
      </w:r>
    </w:p>
    <w:p w14:paraId="2EBC8AD9" w14:textId="5B6FD03D"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Оборонно-спортивное направление.</w:t>
      </w:r>
    </w:p>
    <w:p w14:paraId="12277942" w14:textId="23966365"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Производственно-технологическое направление.</w:t>
      </w:r>
    </w:p>
    <w:p w14:paraId="0F6384F6" w14:textId="1DDF88F8"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Социально-гуманитарное направление.</w:t>
      </w:r>
    </w:p>
    <w:p w14:paraId="77F09CBE" w14:textId="040062EB"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Финансово-экономическое направление.</w:t>
      </w:r>
    </w:p>
    <w:p w14:paraId="52A645AA" w14:textId="57F8EF47" w:rsidR="00AB77EA" w:rsidRPr="00AB77EA" w:rsidRDefault="00AB77EA" w:rsidP="008D73F5">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Творческое направление.</w:t>
      </w:r>
    </w:p>
    <w:p w14:paraId="4FCB645F"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Информирование обучающихся об особенностях рынка труда.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w:t>
      </w:r>
    </w:p>
    <w:p w14:paraId="2BBF8CC6" w14:textId="77777777" w:rsidR="008D73F5"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 xml:space="preserve">11 класс: урок направлен помочь выпускникам взглянуть на различные жизненные сценарии и профессиональные пути, которые ждут их после окончания школы. </w:t>
      </w:r>
    </w:p>
    <w:p w14:paraId="7E4454F4" w14:textId="77777777" w:rsidR="008D73F5"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Через призму разнообразия вариантов развития событий будет раскрыта и тема разнообразия выбора профессий в различных профессиональных направлениях.</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 xml:space="preserve">Формирование представления о выборе, развитии и возможных изменениях в построении персонального карьерного пути. </w:t>
      </w:r>
    </w:p>
    <w:p w14:paraId="1A2FA919" w14:textId="77777777" w:rsidR="008D73F5"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Формирование позитивного отношения и вовлеченности обучающихся к вопросам самоопределения. Овладение приемами построения карьерных траекторий развития.</w:t>
      </w:r>
    </w:p>
    <w:p w14:paraId="48D673A4" w14:textId="3176D4F0"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Актуализация знаний по выбору образовательной организации в организации высшего образования (ВО, вузы) или в организации среднего профессионального образования (СПО) как первого шага формирования персонального карьерного пути.</w:t>
      </w:r>
    </w:p>
    <w:p w14:paraId="661F4054" w14:textId="3273D396"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Профориентационная онлайн-диагностика. Первая часть «Понимаю себя» (3 часа, из них: 2 часа аудиторной работы, 1 час внеаудиторной (самостоятельной) работы)</w:t>
      </w:r>
    </w:p>
    <w:p w14:paraId="57F3C9FB"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14:paraId="3E987880"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Онлайн-диагностика I «Мой выбор профессии» состоит из двух частей:</w:t>
      </w:r>
    </w:p>
    <w:p w14:paraId="7A53A9ED" w14:textId="548475C6"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методика онлайн-диагностики учащихся «Моя готовность» для 6-11 классов. В 10-11 классах методика направлена на оценку ценностных ориентиров в сфере самоопределения обучающихся и уровень готовности к выбору профессии</w:t>
      </w:r>
      <w:r w:rsidR="00441FB7">
        <w:rPr>
          <w:rFonts w:ascii="Times New Roman" w:hAnsi="Times New Roman" w:cs="Times New Roman"/>
          <w:sz w:val="24"/>
          <w:szCs w:val="24"/>
        </w:rPr>
        <w:t>;</w:t>
      </w:r>
    </w:p>
    <w:p w14:paraId="76AAEAB8" w14:textId="7D74D6F1"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методика онлайн-диагностики на определение профессиональных склонностей и направленности обучающихся («Мой выбор»). Методика предусматривает версию для 10-11 классов.</w:t>
      </w:r>
    </w:p>
    <w:p w14:paraId="15FB9E57" w14:textId="3D64C69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Онлайн-диагностика II «Мои таланты» включает комплексную методику онлайн- 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версию для 10-11 классов</w:t>
      </w:r>
      <w:r w:rsidR="00441FB7">
        <w:rPr>
          <w:rFonts w:ascii="Times New Roman" w:hAnsi="Times New Roman" w:cs="Times New Roman"/>
          <w:sz w:val="24"/>
          <w:szCs w:val="24"/>
        </w:rPr>
        <w:t>;</w:t>
      </w:r>
    </w:p>
    <w:p w14:paraId="40A9C805" w14:textId="7458E4FA" w:rsidR="00AB77EA" w:rsidRPr="00AB77EA" w:rsidRDefault="00AB77EA" w:rsidP="008D73F5">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Консультации по результатам онлайн-диагностики. 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«Билет в будущее» на интернет-платформе https://bvbinfo.ru/).</w:t>
      </w:r>
    </w:p>
    <w:p w14:paraId="4C6B3332" w14:textId="3F203DBE"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Профориентационная выставка «Лаборатория будущего. Узнаю рынок» (4 часа, из них: 2 часа аудиторной работы, 2 часа внеаудиторной (самостоятельной) работы)</w:t>
      </w:r>
    </w:p>
    <w:p w14:paraId="4797D4AA"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Посещение мультимедийной выставки «Лаборатория будущего» - специально организованная постоянно действующая экспозиция на базе исторических парков «Россия – моя история» (очно в 24 субъектах РФ, в онлайн-формате доступно на интернет-платформе https://bvbinfo.ru/). Знакомство с рынком труда, 9 ключевыми отраслями (направлениями) экономического развития, профессиями: Индустриальная среда; Здоровая среда; Умная среда; Деловая среда; Социальная среда; Безопасная среда; Комфортная среда; Креативная среда; Аграрная среда. Решение интерактивных заданий, направленных на получение новых знаний о профессиях, об особенностях профессиональной деятельности различных специалистов, о качествах и навыках, необходимых для работы различных специалистов.</w:t>
      </w:r>
    </w:p>
    <w:p w14:paraId="20804CC0" w14:textId="5AE84289"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Профессиональные пробы «Пробую. Получаю опыт»</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(6 часов, из них: 3 часа аудиторной работы, 3 часа внеаудиторной (самостоятельной) работы)</w:t>
      </w:r>
      <w:r w:rsidR="008D73F5">
        <w:rPr>
          <w:rFonts w:ascii="Times New Roman" w:hAnsi="Times New Roman" w:cs="Times New Roman"/>
          <w:sz w:val="24"/>
          <w:szCs w:val="24"/>
        </w:rPr>
        <w:t>.</w:t>
      </w:r>
    </w:p>
    <w:p w14:paraId="750D22A3"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Профессиональные пробы. Данный формат реализуется на базе образовательных организаций в регионе, в том числе осуществляющих профессиональную подготовку (профессиональные образовательные организации и организации высшего образования), организаций дополнительного образования. Определение профессиональных проб. Особенности проведения профессиональных проб в очном и онлайн форматах: организация выездной площадки (очный формат) в организациях профессионального и дополнительного образования, центрах опережающей профессиональной подготовки и т.п., онлайн-формат, реализуемый через сеть интернет для совместной работы. Профессиональные пробы на основе платформы, вебинар- площадки, сервисы видеоконференций, чат и т.п. Уровни профессиональных проб: моделирующие и практические профессиональные пробы. Виды: базовая и ознакомительная.</w:t>
      </w:r>
    </w:p>
    <w:p w14:paraId="13F6AC99" w14:textId="107ADF54"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Профориентационная онлайн-диагностика. Вторая часть «Осознаю»</w:t>
      </w:r>
    </w:p>
    <w:p w14:paraId="794813EA" w14:textId="1B4D69B3"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(3 часа, из них: 2 часа аудиторной работы, 1 час внеаудиторной (самостоятельной) работы)</w:t>
      </w:r>
      <w:r w:rsidR="008D73F5">
        <w:rPr>
          <w:rFonts w:ascii="Times New Roman" w:hAnsi="Times New Roman" w:cs="Times New Roman"/>
          <w:sz w:val="24"/>
          <w:szCs w:val="24"/>
        </w:rPr>
        <w:t>.</w:t>
      </w:r>
    </w:p>
    <w:p w14:paraId="5D30E9E6"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Проведение второй части профориентационной диагностики. Направлена на уточнение рекомендации по построению образовательно - профессиональной траектории с учетом рефлексии опыта, полученного на предыдущих этапах.</w:t>
      </w:r>
    </w:p>
    <w:p w14:paraId="3889F9FE"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Онлайн-диагностика I «Мой выбор профессии» состоит из двух частей:</w:t>
      </w:r>
    </w:p>
    <w:p w14:paraId="20484C28" w14:textId="0FAA39DF"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методика онлайн-диагностики учащихся «Моя готовность» для 10-11 классов. В 10-11 классах методика направлена на оценку ценностных ориентиров в сфере самоопределения обучающихся и уровень готовности к выбору профессии.</w:t>
      </w:r>
    </w:p>
    <w:p w14:paraId="28EBFD4F" w14:textId="7E6176D5" w:rsidR="00AB77EA" w:rsidRPr="00AB77EA" w:rsidRDefault="008D73F5"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М</w:t>
      </w:r>
      <w:r w:rsidR="00AB77EA" w:rsidRPr="00AB77EA">
        <w:rPr>
          <w:rFonts w:ascii="Times New Roman" w:hAnsi="Times New Roman" w:cs="Times New Roman"/>
          <w:sz w:val="24"/>
          <w:szCs w:val="24"/>
        </w:rPr>
        <w:t>етодика</w:t>
      </w:r>
      <w:r>
        <w:rPr>
          <w:rFonts w:ascii="Times New Roman" w:hAnsi="Times New Roman" w:cs="Times New Roman"/>
          <w:sz w:val="24"/>
          <w:szCs w:val="24"/>
        </w:rPr>
        <w:t xml:space="preserve"> </w:t>
      </w:r>
      <w:r w:rsidR="00AB77EA" w:rsidRPr="00AB77EA">
        <w:rPr>
          <w:rFonts w:ascii="Times New Roman" w:hAnsi="Times New Roman" w:cs="Times New Roman"/>
          <w:sz w:val="24"/>
          <w:szCs w:val="24"/>
        </w:rPr>
        <w:t>онлайн-диагностики на определение профессиональных склонностей и направленности обучающихся («Мой выбор»). Методика предусматривает версию для 10-11 классов.</w:t>
      </w:r>
    </w:p>
    <w:p w14:paraId="00617BDF"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Онлайн-диагностика II «Мои таланты» включает комплексную методику онлайн- 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версию для 10-11 классов.</w:t>
      </w:r>
    </w:p>
    <w:p w14:paraId="36D9C805"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Развернутая консультации по результатам повторной онлайн-диагностики. 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14:paraId="02BB0964" w14:textId="3F09996A"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Профориентационный рефлексивный урок «Планирую»</w:t>
      </w:r>
      <w:r w:rsidR="00F75EB7">
        <w:rPr>
          <w:rFonts w:ascii="Times New Roman" w:hAnsi="Times New Roman" w:cs="Times New Roman"/>
          <w:sz w:val="24"/>
          <w:szCs w:val="24"/>
        </w:rPr>
        <w:t xml:space="preserve"> </w:t>
      </w:r>
      <w:r w:rsidRPr="00AB77EA">
        <w:rPr>
          <w:rFonts w:ascii="Times New Roman" w:hAnsi="Times New Roman" w:cs="Times New Roman"/>
          <w:sz w:val="24"/>
          <w:szCs w:val="24"/>
        </w:rPr>
        <w:t>(4 часа, из них: 2 часа аудиторной работы, 2 часа внеаудиторной (самостоятельной) работы)</w:t>
      </w:r>
      <w:r w:rsidR="008D73F5">
        <w:rPr>
          <w:rFonts w:ascii="Times New Roman" w:hAnsi="Times New Roman" w:cs="Times New Roman"/>
          <w:sz w:val="24"/>
          <w:szCs w:val="24"/>
        </w:rPr>
        <w:t>.</w:t>
      </w:r>
    </w:p>
    <w:p w14:paraId="5C63EF68"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Профориентационный рефлексивный урок (проводится в конце курса, по итогам проведения всех профориентационных мероприятий): разбор и обсуждение персональных рекомендаций (по возрастам). Разбор и обсуждение полученного опыта по итогам профессиональных проб и мероприятий. Постановка образовательных и карьерных целей (стратегических и тактических). Формирование планов образовательных шагов и формулирование траектории развития (последовательность реализации целей).</w:t>
      </w:r>
    </w:p>
    <w:p w14:paraId="00E45DD3"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Планируемые результаты</w:t>
      </w:r>
    </w:p>
    <w:p w14:paraId="53F0277E"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Занятия в рамках программы направлены на обеспечение достижения школьниками следующих личностных, метапредметных и предметных образовательных результатов.</w:t>
      </w:r>
    </w:p>
    <w:p w14:paraId="3F27DD53"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Личностные результаты</w:t>
      </w:r>
    </w:p>
    <w:p w14:paraId="77628234"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гражданского воспитания:</w:t>
      </w:r>
    </w:p>
    <w:p w14:paraId="192A08EB" w14:textId="6EE01E72"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w:t>
      </w:r>
    </w:p>
    <w:p w14:paraId="7CA4D4F1" w14:textId="4B89571F"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интересов других людей, с которыми школьникам предстоит взаимодействовать в рамках реализации программы «Профориентация»;</w:t>
      </w:r>
    </w:p>
    <w:p w14:paraId="5A8A1CE2"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патриотического воспитания:</w:t>
      </w:r>
    </w:p>
    <w:p w14:paraId="7F82E356" w14:textId="43EF39CD"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w:t>
      </w:r>
    </w:p>
    <w:p w14:paraId="697E231E" w14:textId="0074A37A"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проявление интереса к познанию истории, культуры Российской Федерации, своего края, народов России;</w:t>
      </w:r>
    </w:p>
    <w:p w14:paraId="2716356E" w14:textId="4B6C770F"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с которыми школьники будут знакомиться в ходе профориентационных экскурсий на предприятия своего региона.</w:t>
      </w:r>
    </w:p>
    <w:p w14:paraId="1A0C7649"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духовно-нравственного воспитания:</w:t>
      </w:r>
    </w:p>
    <w:p w14:paraId="6B228045" w14:textId="100FDBB5"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ориентация на моральные ценности и нормы в ситуациях нравственного выбора;</w:t>
      </w:r>
    </w:p>
    <w:p w14:paraId="259FC849" w14:textId="0720CAC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готовность оценивать своё поведение и поступки, поведение и поступки других людей с позиции нравственных</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и правовых норм с учётом осознания последствий поступков;</w:t>
      </w:r>
    </w:p>
    <w:p w14:paraId="7DD35DAD"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эстетического воспитания:</w:t>
      </w:r>
    </w:p>
    <w:p w14:paraId="30BDA8CA" w14:textId="0E4C1A3D"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осознание</w:t>
      </w:r>
      <w:r>
        <w:rPr>
          <w:rFonts w:ascii="Times New Roman" w:hAnsi="Times New Roman" w:cs="Times New Roman"/>
          <w:sz w:val="24"/>
          <w:szCs w:val="24"/>
        </w:rPr>
        <w:t xml:space="preserve"> </w:t>
      </w:r>
      <w:r w:rsidRPr="00AB77EA">
        <w:rPr>
          <w:rFonts w:ascii="Times New Roman" w:hAnsi="Times New Roman" w:cs="Times New Roman"/>
          <w:sz w:val="24"/>
          <w:szCs w:val="24"/>
        </w:rPr>
        <w:t>важности</w:t>
      </w:r>
      <w:r>
        <w:rPr>
          <w:rFonts w:ascii="Times New Roman" w:hAnsi="Times New Roman" w:cs="Times New Roman"/>
          <w:sz w:val="24"/>
          <w:szCs w:val="24"/>
        </w:rPr>
        <w:t xml:space="preserve"> </w:t>
      </w:r>
      <w:r w:rsidRPr="00AB77EA">
        <w:rPr>
          <w:rFonts w:ascii="Times New Roman" w:hAnsi="Times New Roman" w:cs="Times New Roman"/>
          <w:sz w:val="24"/>
          <w:szCs w:val="24"/>
        </w:rPr>
        <w:t>художественной</w:t>
      </w:r>
      <w:r>
        <w:rPr>
          <w:rFonts w:ascii="Times New Roman" w:hAnsi="Times New Roman" w:cs="Times New Roman"/>
          <w:sz w:val="24"/>
          <w:szCs w:val="24"/>
        </w:rPr>
        <w:t xml:space="preserve"> </w:t>
      </w:r>
      <w:r w:rsidRPr="00AB77EA">
        <w:rPr>
          <w:rFonts w:ascii="Times New Roman" w:hAnsi="Times New Roman" w:cs="Times New Roman"/>
          <w:sz w:val="24"/>
          <w:szCs w:val="24"/>
        </w:rPr>
        <w:t>культуры</w:t>
      </w:r>
      <w:r>
        <w:rPr>
          <w:rFonts w:ascii="Times New Roman" w:hAnsi="Times New Roman" w:cs="Times New Roman"/>
          <w:sz w:val="24"/>
          <w:szCs w:val="24"/>
        </w:rPr>
        <w:t xml:space="preserve"> </w:t>
      </w:r>
      <w:r w:rsidRPr="00AB77EA">
        <w:rPr>
          <w:rFonts w:ascii="Times New Roman" w:hAnsi="Times New Roman" w:cs="Times New Roman"/>
          <w:sz w:val="24"/>
          <w:szCs w:val="24"/>
        </w:rPr>
        <w:t>как</w:t>
      </w:r>
      <w:r>
        <w:rPr>
          <w:rFonts w:ascii="Times New Roman" w:hAnsi="Times New Roman" w:cs="Times New Roman"/>
          <w:sz w:val="24"/>
          <w:szCs w:val="24"/>
        </w:rPr>
        <w:t xml:space="preserve"> </w:t>
      </w:r>
      <w:r w:rsidRPr="00AB77EA">
        <w:rPr>
          <w:rFonts w:ascii="Times New Roman" w:hAnsi="Times New Roman" w:cs="Times New Roman"/>
          <w:sz w:val="24"/>
          <w:szCs w:val="24"/>
        </w:rPr>
        <w:t>средства</w:t>
      </w:r>
      <w:r>
        <w:rPr>
          <w:rFonts w:ascii="Times New Roman" w:hAnsi="Times New Roman" w:cs="Times New Roman"/>
          <w:sz w:val="24"/>
          <w:szCs w:val="24"/>
        </w:rPr>
        <w:t xml:space="preserve"> </w:t>
      </w:r>
      <w:r w:rsidRPr="00AB77EA">
        <w:rPr>
          <w:rFonts w:ascii="Times New Roman" w:hAnsi="Times New Roman" w:cs="Times New Roman"/>
          <w:sz w:val="24"/>
          <w:szCs w:val="24"/>
        </w:rPr>
        <w:t>коммуникации</w:t>
      </w:r>
      <w:r>
        <w:rPr>
          <w:rFonts w:ascii="Times New Roman" w:hAnsi="Times New Roman" w:cs="Times New Roman"/>
          <w:sz w:val="24"/>
          <w:szCs w:val="24"/>
        </w:rPr>
        <w:t xml:space="preserve"> </w:t>
      </w:r>
      <w:r w:rsidRPr="00AB77EA">
        <w:rPr>
          <w:rFonts w:ascii="Times New Roman" w:hAnsi="Times New Roman" w:cs="Times New Roman"/>
          <w:sz w:val="24"/>
          <w:szCs w:val="24"/>
        </w:rPr>
        <w:t>и самовыражения для представителей многих профессий;</w:t>
      </w:r>
    </w:p>
    <w:p w14:paraId="7701196F" w14:textId="4E565084"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стремление к самовыражению в разных видах искусства, в том числе прикладного;</w:t>
      </w:r>
    </w:p>
    <w:p w14:paraId="00399F2E" w14:textId="6884EBC8"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физического воспитания, формирования культуры</w:t>
      </w:r>
      <w:r>
        <w:rPr>
          <w:rFonts w:ascii="Times New Roman" w:hAnsi="Times New Roman" w:cs="Times New Roman"/>
          <w:sz w:val="24"/>
          <w:szCs w:val="24"/>
        </w:rPr>
        <w:t xml:space="preserve"> </w:t>
      </w:r>
      <w:r w:rsidRPr="00AB77EA">
        <w:rPr>
          <w:rFonts w:ascii="Times New Roman" w:hAnsi="Times New Roman" w:cs="Times New Roman"/>
          <w:sz w:val="24"/>
          <w:szCs w:val="24"/>
        </w:rPr>
        <w:t>здоровья и эмоционального благополучия:</w:t>
      </w:r>
    </w:p>
    <w:p w14:paraId="3D9C51E5" w14:textId="1DB02775"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осознание необходимости соблюдения правил безопасности в любой профессии, в том числе навыков безопасного поведения в интернет-среде;</w:t>
      </w:r>
    </w:p>
    <w:p w14:paraId="30FEA226" w14:textId="726EBF5C"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ответственное отношение к своему здоровью и установка на здоровый образ жизни;</w:t>
      </w:r>
    </w:p>
    <w:p w14:paraId="339F5982"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трудового воспитания:</w:t>
      </w:r>
    </w:p>
    <w:p w14:paraId="52922A23" w14:textId="75DEFEC2"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w:t>
      </w:r>
      <w:r w:rsidR="00F75EB7">
        <w:rPr>
          <w:rFonts w:ascii="Times New Roman" w:hAnsi="Times New Roman" w:cs="Times New Roman"/>
          <w:sz w:val="24"/>
          <w:szCs w:val="24"/>
        </w:rPr>
        <w:t xml:space="preserve"> </w:t>
      </w:r>
      <w:r w:rsidRPr="00AB77EA">
        <w:rPr>
          <w:rFonts w:ascii="Times New Roman" w:hAnsi="Times New Roman" w:cs="Times New Roman"/>
          <w:sz w:val="24"/>
          <w:szCs w:val="24"/>
        </w:rPr>
        <w:t>выполнять такого рода деятельность;</w:t>
      </w:r>
    </w:p>
    <w:p w14:paraId="4C675EFA"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экологического воспитания:</w:t>
      </w:r>
    </w:p>
    <w:p w14:paraId="64745C36" w14:textId="28909ECE"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в том числе в процессе ознакомления с профессиями сферы</w:t>
      </w:r>
      <w:r>
        <w:rPr>
          <w:rFonts w:ascii="Times New Roman" w:hAnsi="Times New Roman" w:cs="Times New Roman"/>
          <w:sz w:val="24"/>
          <w:szCs w:val="24"/>
        </w:rPr>
        <w:t xml:space="preserve"> </w:t>
      </w:r>
      <w:r w:rsidRPr="00AB77EA">
        <w:rPr>
          <w:rFonts w:ascii="Times New Roman" w:hAnsi="Times New Roman" w:cs="Times New Roman"/>
          <w:sz w:val="24"/>
          <w:szCs w:val="24"/>
        </w:rPr>
        <w:t>«человек-природа»;</w:t>
      </w:r>
    </w:p>
    <w:p w14:paraId="5F0268C5" w14:textId="5B8C1864"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активное неприятие действий, приносящих вред окружающей среде, в том числе осознание потенциального ущерба природе, который сопровождает ту или иную профессиональную деятельность;</w:t>
      </w:r>
    </w:p>
    <w:p w14:paraId="7A7A2FA5"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понимания ценности научного познания:</w:t>
      </w:r>
    </w:p>
    <w:p w14:paraId="3C82C43A" w14:textId="44AC205A"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ориентация в деятельности, связанной с освоением курса «Профориентация»,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FAEC580"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адаптации к изменяющимся условиям социальной и природной среды:</w:t>
      </w:r>
    </w:p>
    <w:p w14:paraId="7A47A61E" w14:textId="213B0913"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освоение социального опыта, основных социальных</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ролей, соответствующих ведущей деятельности возраста, норм и правил общественного</w:t>
      </w:r>
      <w:r>
        <w:rPr>
          <w:rFonts w:ascii="Times New Roman" w:hAnsi="Times New Roman" w:cs="Times New Roman"/>
          <w:sz w:val="24"/>
          <w:szCs w:val="24"/>
        </w:rPr>
        <w:t xml:space="preserve"> </w:t>
      </w:r>
      <w:r w:rsidRPr="00AB77EA">
        <w:rPr>
          <w:rFonts w:ascii="Times New Roman" w:hAnsi="Times New Roman" w:cs="Times New Roman"/>
          <w:sz w:val="24"/>
          <w:szCs w:val="24"/>
        </w:rPr>
        <w:t>поведения, форм социальной жизни в группах и сообществах, включая семью, группы, сформированные по профессиональному признаку;</w:t>
      </w:r>
    </w:p>
    <w:p w14:paraId="29BCB8A6"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Метапредметные результаты:</w:t>
      </w:r>
    </w:p>
    <w:p w14:paraId="48047393"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овладения универсальными учебными познавательными действиями:</w:t>
      </w:r>
    </w:p>
    <w:p w14:paraId="6DD29BE0" w14:textId="0451C451"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выявлять дефицит информации о той или иной профессии, необходимой для полноты представлений о ней, и находить способы для решения возникшей проблемы;</w:t>
      </w:r>
    </w:p>
    <w:p w14:paraId="43B2D989" w14:textId="450DBCF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использовать вопросы как инструмент для познания будущей профессии;</w:t>
      </w:r>
    </w:p>
    <w:p w14:paraId="3F502BAB"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овладения универсальными учебными коммуникативными действиями:</w:t>
      </w:r>
    </w:p>
    <w:p w14:paraId="01A8233B" w14:textId="70D7CF9D"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воспринимать и формулировать суждения в соответствии с целями и условиями общения в рамках занятий, включённых в курс «Профориентация»;</w:t>
      </w:r>
    </w:p>
    <w:p w14:paraId="2E766F0C" w14:textId="41C4D6B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выражать свою точку зрения; распознавать невербальные средства общения, понимать значение социальных</w:t>
      </w:r>
      <w:r w:rsidR="008D73F5">
        <w:rPr>
          <w:rFonts w:ascii="Times New Roman" w:hAnsi="Times New Roman" w:cs="Times New Roman"/>
          <w:sz w:val="24"/>
          <w:szCs w:val="24"/>
        </w:rPr>
        <w:t xml:space="preserve"> </w:t>
      </w:r>
      <w:r w:rsidRPr="00AB77EA">
        <w:rPr>
          <w:rFonts w:ascii="Times New Roman" w:hAnsi="Times New Roman" w:cs="Times New Roman"/>
          <w:sz w:val="24"/>
          <w:szCs w:val="24"/>
        </w:rPr>
        <w:t>знаков, знать и распознавать предпосылки конфликтных ситуаций и стараться смягчать конфликты;</w:t>
      </w:r>
    </w:p>
    <w:p w14:paraId="108EDFB0" w14:textId="77777777"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 сфере овладения универсальными учебными регулятивными действиями:</w:t>
      </w:r>
    </w:p>
    <w:p w14:paraId="5428273C" w14:textId="01B04499"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выявлять проблемы, возникающие в ходе выбора будущей профессии;</w:t>
      </w:r>
    </w:p>
    <w:p w14:paraId="23760526" w14:textId="6F835486" w:rsidR="00AB77EA" w:rsidRPr="00AB77EA" w:rsidRDefault="00AB77EA" w:rsidP="00AB77EA">
      <w:pPr>
        <w:tabs>
          <w:tab w:val="left" w:pos="1337"/>
          <w:tab w:val="left" w:pos="1560"/>
        </w:tabs>
        <w:ind w:firstLine="709"/>
        <w:jc w:val="both"/>
        <w:rPr>
          <w:rFonts w:ascii="Times New Roman" w:hAnsi="Times New Roman" w:cs="Times New Roman"/>
          <w:sz w:val="24"/>
          <w:szCs w:val="24"/>
        </w:rPr>
      </w:pPr>
      <w:r w:rsidRPr="00AB77EA">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p>
    <w:p w14:paraId="38670F57" w14:textId="77777777" w:rsidR="001E34C9" w:rsidRDefault="001E34C9" w:rsidP="0048319D">
      <w:pPr>
        <w:tabs>
          <w:tab w:val="left" w:pos="1337"/>
          <w:tab w:val="left" w:pos="1560"/>
        </w:tabs>
        <w:ind w:firstLine="709"/>
        <w:jc w:val="both"/>
        <w:rPr>
          <w:rFonts w:ascii="Times New Roman" w:hAnsi="Times New Roman" w:cs="Times New Roman"/>
          <w:b/>
          <w:bCs/>
          <w:sz w:val="24"/>
          <w:szCs w:val="24"/>
        </w:rPr>
      </w:pPr>
      <w:bookmarkStart w:id="23" w:name="_TOC_250012"/>
    </w:p>
    <w:p w14:paraId="3DB7CB0B" w14:textId="2413396C" w:rsidR="0048319D" w:rsidRDefault="0048319D" w:rsidP="001E34C9">
      <w:pPr>
        <w:tabs>
          <w:tab w:val="left" w:pos="1337"/>
          <w:tab w:val="left" w:pos="1560"/>
        </w:tabs>
        <w:ind w:firstLine="709"/>
        <w:jc w:val="center"/>
        <w:rPr>
          <w:rFonts w:ascii="Times New Roman" w:hAnsi="Times New Roman" w:cs="Times New Roman"/>
          <w:b/>
          <w:bCs/>
          <w:sz w:val="24"/>
          <w:szCs w:val="24"/>
        </w:rPr>
      </w:pPr>
      <w:r w:rsidRPr="001E34C9">
        <w:rPr>
          <w:rFonts w:ascii="Times New Roman" w:hAnsi="Times New Roman" w:cs="Times New Roman"/>
          <w:b/>
          <w:bCs/>
          <w:sz w:val="24"/>
          <w:szCs w:val="24"/>
        </w:rPr>
        <w:t>Рабочая программа внеурочной деятельности</w:t>
      </w:r>
      <w:r w:rsidR="00580C82">
        <w:rPr>
          <w:rFonts w:ascii="Times New Roman" w:hAnsi="Times New Roman" w:cs="Times New Roman"/>
          <w:b/>
          <w:bCs/>
          <w:sz w:val="24"/>
          <w:szCs w:val="24"/>
        </w:rPr>
        <w:t xml:space="preserve"> </w:t>
      </w:r>
      <w:r w:rsidRPr="001E34C9">
        <w:rPr>
          <w:rFonts w:ascii="Times New Roman" w:hAnsi="Times New Roman" w:cs="Times New Roman"/>
          <w:b/>
          <w:bCs/>
          <w:sz w:val="24"/>
          <w:szCs w:val="24"/>
        </w:rPr>
        <w:t>«Начальная военная подготовка»</w:t>
      </w:r>
    </w:p>
    <w:p w14:paraId="307554D9" w14:textId="28B35180" w:rsidR="001E34C9" w:rsidRPr="001E34C9" w:rsidRDefault="001E34C9" w:rsidP="001E34C9">
      <w:pPr>
        <w:tabs>
          <w:tab w:val="left" w:pos="1337"/>
          <w:tab w:val="left" w:pos="1560"/>
        </w:tabs>
        <w:ind w:firstLine="709"/>
        <w:jc w:val="center"/>
        <w:rPr>
          <w:rFonts w:ascii="Times New Roman" w:hAnsi="Times New Roman" w:cs="Times New Roman"/>
          <w:sz w:val="24"/>
          <w:szCs w:val="24"/>
        </w:rPr>
      </w:pPr>
      <w:r w:rsidRPr="001E34C9">
        <w:rPr>
          <w:rFonts w:ascii="Times New Roman" w:hAnsi="Times New Roman" w:cs="Times New Roman"/>
          <w:sz w:val="24"/>
          <w:szCs w:val="24"/>
        </w:rPr>
        <w:t>Пояснительная записка</w:t>
      </w:r>
    </w:p>
    <w:bookmarkEnd w:id="23"/>
    <w:p w14:paraId="0A446D3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Российская Федерация занимает ведущее место среди государств, твёрдо и последовательно отстаивающих свой политический, экономический, культурный и духовно-нравственный суверенитет.</w:t>
      </w:r>
    </w:p>
    <w:p w14:paraId="7E1D749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Этот процесс сопровождается возрастающим противодействием со стороны США и их союзников, которые для сохранения своего глобального доминирования развернули масштабную кампанию, направленную на разрушение Российского государства, разложение гражданского общества и уничтожение культурно-исторической самобытности российских народов, основанной на традиционных духовно-нравственных ценностях.</w:t>
      </w:r>
    </w:p>
    <w:p w14:paraId="4B0FDBB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Современные вызовы и угрозы диктуют необходимость укрепления обороноспособности нашей Родины и повышения боеспособности её вооружённых защитников. В этих условиях в системе военно-патриотического воспитания на первый план выходят такие задачи, как формирование у подрастающего поколения возвышенного чувства верности своему Отечеству, готовности к достойному служению обществу, государству и подготовки старшеклассников к честному выполнению воинского долга.</w:t>
      </w:r>
    </w:p>
    <w:p w14:paraId="3A6CE14F" w14:textId="0480BA0E"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Растёт общественный запрос на качественное совершенствование системы военно-патриотического воспитания, наполнение её конкретным содержанием, обучение допризывной молодёжи знаниям, умениям и навыкам, отвечающим актуальным потребностям и уровню развития современной Российской армии и соответствующим решаемым ею сегодня задачам.</w:t>
      </w:r>
    </w:p>
    <w:p w14:paraId="7E0C67C4" w14:textId="596E6082"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Также имеется необходимость приведения существующей системы обучения граждан начальным знаниям в области обороны и их подготовки по основам военной службы в соответствие с требованиями новой редакции Федерального государственного образовательного стандарта среднего общего образования.</w:t>
      </w:r>
    </w:p>
    <w:p w14:paraId="3CF5C2C3" w14:textId="7A79489E"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Расширить знания обучающихся об обороне государства, составе и структуре Вооружённых Сил Российской Федерации, овладеть начальными элементами тактической, инженерной и технической подготовки, приобрести практические навыки обращения с оружием, оказания первой помощи на поле боя, действий в условиях радиационного, химического и биологического заражения местности, получить физическую и психологическую закалку позволит проведение учебных сборов по программе внеурочной деятельности «Начальная военная под- готовка» (далее — программа).</w:t>
      </w:r>
    </w:p>
    <w:p w14:paraId="3B3D96B8" w14:textId="55A5B9C2"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Учебные сборы по основам военной службы организуются в соответствии с Федеральным законом от 28 марта 1998 г</w:t>
      </w:r>
      <w:r w:rsidR="00441FB7">
        <w:rPr>
          <w:rFonts w:ascii="Times New Roman" w:hAnsi="Times New Roman" w:cs="Times New Roman"/>
          <w:sz w:val="24"/>
          <w:szCs w:val="24"/>
        </w:rPr>
        <w:t>.</w:t>
      </w:r>
    </w:p>
    <w:p w14:paraId="44CBEF8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53-ФЗ «О воинской обязанности и военной службе», постановлением Правительства Российской Федерации от 31 декабря 1999 г. № 1441 «Об утверждении Положения о подготовке граждан Российской Федерации к военной службе», Концепцией федеральной системы подготовки граждан Российской Федерации к военной службе на период до 2030 года, утверждённой распоряжением Правительства Российской Федерации от 3 февраля 2010 г . № 134-р, Приказом Министерства обороны Российской Федерации и Министерства образования и науки Российской Федерации от 24 февраля 2010 г.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профессионального и среднего профессионального образования и учебных пунктах» .</w:t>
      </w:r>
    </w:p>
    <w:p w14:paraId="5EB1E4D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В программе конкретизируется содержание тем и приводится последовательность их изучения с учётом межпредметных и </w:t>
      </w:r>
      <w:proofErr w:type="spellStart"/>
      <w:r w:rsidRPr="0048319D">
        <w:rPr>
          <w:rFonts w:ascii="Times New Roman" w:hAnsi="Times New Roman" w:cs="Times New Roman"/>
          <w:sz w:val="24"/>
          <w:szCs w:val="24"/>
        </w:rPr>
        <w:t>внутрипредметных</w:t>
      </w:r>
      <w:proofErr w:type="spellEnd"/>
      <w:r w:rsidRPr="0048319D">
        <w:rPr>
          <w:rFonts w:ascii="Times New Roman" w:hAnsi="Times New Roman" w:cs="Times New Roman"/>
          <w:sz w:val="24"/>
          <w:szCs w:val="24"/>
        </w:rPr>
        <w:t xml:space="preserve"> связей, логики учебного процесса, возрастных особенностей обучающихся </w:t>
      </w:r>
    </w:p>
    <w:p w14:paraId="69A4E62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Программа предусматривает изучение военного дела в объёме одиночной подготовки военнослужащего мотострелковых войск, что позволяет в короткие сроки овладеть знаниями и навыками, необходимыми для скорейшей адаптации при призыве на военную службу и при поступлении в высшие учебные заведения Минобороны России, </w:t>
      </w:r>
      <w:proofErr w:type="spellStart"/>
      <w:r w:rsidRPr="0048319D">
        <w:rPr>
          <w:rFonts w:ascii="Times New Roman" w:hAnsi="Times New Roman" w:cs="Times New Roman"/>
          <w:sz w:val="24"/>
          <w:szCs w:val="24"/>
        </w:rPr>
        <w:t>Россгвардии</w:t>
      </w:r>
      <w:proofErr w:type="spellEnd"/>
      <w:r w:rsidRPr="0048319D">
        <w:rPr>
          <w:rFonts w:ascii="Times New Roman" w:hAnsi="Times New Roman" w:cs="Times New Roman"/>
          <w:sz w:val="24"/>
          <w:szCs w:val="24"/>
        </w:rPr>
        <w:t>, МВД России, МЧС России, ФСБ России .</w:t>
      </w:r>
    </w:p>
    <w:p w14:paraId="1A71FF8E" w14:textId="026E7B7F" w:rsidR="0048319D" w:rsidRPr="0048319D" w:rsidRDefault="001E34C9" w:rsidP="0048319D">
      <w:pPr>
        <w:tabs>
          <w:tab w:val="left" w:pos="1337"/>
          <w:tab w:val="left" w:pos="1560"/>
        </w:tabs>
        <w:ind w:firstLine="709"/>
        <w:jc w:val="both"/>
        <w:rPr>
          <w:rFonts w:ascii="Times New Roman" w:hAnsi="Times New Roman" w:cs="Times New Roman"/>
          <w:sz w:val="24"/>
          <w:szCs w:val="24"/>
        </w:rPr>
      </w:pPr>
      <w:bookmarkStart w:id="24" w:name="_TOC_250011"/>
      <w:r>
        <w:rPr>
          <w:rFonts w:ascii="Times New Roman" w:hAnsi="Times New Roman" w:cs="Times New Roman"/>
          <w:sz w:val="24"/>
          <w:szCs w:val="24"/>
        </w:rPr>
        <w:t>Цели и задачи курса внеурочной деятельности «Начальная военная подготовка»</w:t>
      </w:r>
      <w:bookmarkEnd w:id="24"/>
    </w:p>
    <w:p w14:paraId="339AED6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Цель — расширение и практическое закрепление знаний, умений и навыков военного дела, полученных при освоении раздела «Основы военной службы» федеральной рабочей программы среднего общего образования «Основы безопасности жизнедеятельности».</w:t>
      </w:r>
    </w:p>
    <w:p w14:paraId="599156C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На достижение этой цели направлены следующие задачи: </w:t>
      </w:r>
    </w:p>
    <w:p w14:paraId="37BA5D5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Образовательные:</w:t>
      </w:r>
    </w:p>
    <w:p w14:paraId="039BBF0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1. Создать условия для приобретения обучающимися новых знаний, умений, навыков и компетенций в области обороны и основ безопасности жизнедеятельности.</w:t>
      </w:r>
    </w:p>
    <w:p w14:paraId="08FC4304" w14:textId="638466A4"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2.Углубить и обеспечить практическое закрепление теоретических знаний, полученных на занятиях по предмету «Основы безопасности жизнедеятельности» в образовательных организациях, приобретение практических навыков, необходимых юношам для быстрой адаптации к военной службе, знакомство с вооружением и военной техникой, основными видами боевых действий и действиями военнослужащих в различных условиях, выполнение практических стрельб .</w:t>
      </w:r>
    </w:p>
    <w:p w14:paraId="50A3B144" w14:textId="69628190"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3.Расширить знания об истории, назначении и структуре Вооружённых Сил Российской Федерации, дать участникам сборов необходимые знания о повседневной жизни и быте военнослужащих и практические навыки в этом направлении, сформировать понимание роли дисциплины и воинских уставов в жизни Вооружённых Сил Российской Федерации .</w:t>
      </w:r>
    </w:p>
    <w:p w14:paraId="32D45C1D" w14:textId="031155F2"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4.Обеспечить изучение основных положений законодательства Российской Федерации в области обороны государства: о воинской обязанности и воинском учёте, обязательной и добровольной подготовке к военной службе, прохождении военной службы по призыву и в добровольном порядке (по контракту), пребывании в запасе, правах, обязанностях и ответственности военнослужащих и граждан, находящихся в за- пасе .</w:t>
      </w:r>
    </w:p>
    <w:p w14:paraId="17DE994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5. Создать условия для изучения основ безопасности военной службы, конструкции и правил обращения с боевым ручным стрелковым оружием, основ тактической, строевой, инженер- ной подготовки, основ оказания первой помощи, вопросов радиационной, химической и биологической защиты войск и основ связи .</w:t>
      </w:r>
    </w:p>
    <w:p w14:paraId="51AB235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Воспитательные:</w:t>
      </w:r>
    </w:p>
    <w:p w14:paraId="2D77A5A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1. Содействовать формированию морально-политических и психологических качеств гражданина, необходимых для прохождения военной службы.</w:t>
      </w:r>
    </w:p>
    <w:p w14:paraId="621C05AF" w14:textId="4B1AD63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2.Обеспечить воспитание у обучающихся патриотизма, глубокого уважения к государственным символам Российской Федерации, историческому и культурному прошлому России, гордости за свою страну, Вооружённые Силы и их боевые традиции, готовности к службе в их рядах и защите своей Родины .</w:t>
      </w:r>
    </w:p>
    <w:p w14:paraId="681305FB" w14:textId="5F98E9C0"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3.Способствовать профессиональной ориентации, укреплению нравственных ориентиров и формированию положительной мотивации к профессии защитника Родины </w:t>
      </w:r>
    </w:p>
    <w:p w14:paraId="3CD94E3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Развивающие:</w:t>
      </w:r>
    </w:p>
    <w:p w14:paraId="779B751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1. Способствовать формированию у обучающихся социальной активности.</w:t>
      </w:r>
    </w:p>
    <w:p w14:paraId="21E8DC8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2. Содействовать формированию знаний о правилах поведения военнослужащих, воинской вежливости, основах воинского этикета и выполнения воинских ритуалов.</w:t>
      </w:r>
    </w:p>
    <w:p w14:paraId="7D60548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3. Способствовать военно-профессиональной ориентации на овладение военно-учётными специальностями и выбору профессии офицера.</w:t>
      </w:r>
    </w:p>
    <w:p w14:paraId="7398593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4. Создать условия для формирования у обучающихся потребности в здоровом образе жизни и желания быть полезным своей Родине.</w:t>
      </w:r>
    </w:p>
    <w:p w14:paraId="36A3BBF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5. Создать условия для самореализации личности путём включения в разнообразные виды деятельности.</w:t>
      </w:r>
    </w:p>
    <w:p w14:paraId="426DFD7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6. Способствовать формированию и развитию навыков общения и взаимодействия в совместной коллективной деятельности.</w:t>
      </w:r>
    </w:p>
    <w:p w14:paraId="10A1B42C" w14:textId="108EA98C" w:rsidR="0048319D" w:rsidRPr="0048319D" w:rsidRDefault="001E34C9" w:rsidP="004831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Место курса внеурочной деятельности «Начальная военная подготовка» в учебном плане</w:t>
      </w:r>
      <w:r w:rsidR="00580C82">
        <w:rPr>
          <w:rFonts w:ascii="Times New Roman" w:hAnsi="Times New Roman" w:cs="Times New Roman"/>
          <w:sz w:val="24"/>
          <w:szCs w:val="24"/>
        </w:rPr>
        <w:t>.</w:t>
      </w:r>
    </w:p>
    <w:p w14:paraId="6BC2BFF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Программа ориентирована на обучающихся 10 классов общеобразовательных организаций, обучающихся 1-го и 2-го курсов образовательных организаций среднего профессионального образования.</w:t>
      </w:r>
    </w:p>
    <w:p w14:paraId="294C2EC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Программа рассчитана на 35 часов, в рамках которых предусмотрены такие формы работы, как теоретические, практические и комплексные занятия, беседы и встречи с военнослужащими и ветеранами, показные занятия, экскурсии в воинские части (на корабли), военно-тактические и военно-спортивные игры.</w:t>
      </w:r>
    </w:p>
    <w:p w14:paraId="6AAAF7B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Учебный процесс осуществляется в соответствии с учебным планом, распорядком дня и предполагает геймификацию (объединение всех элементов образовательно-воспитательного процесса в единый игровой сценарий). Занятия проводятся в практико-ориентированном формате. По итогам обучения целесообразно проведение комплексного занятия, предусматривающего демонстрацию обучающимися компетенций, сформированных в ходе освоения учебной программы.</w:t>
      </w:r>
      <w:bookmarkStart w:id="25" w:name="_TOC_250007"/>
    </w:p>
    <w:p w14:paraId="3BEEBBAB" w14:textId="79846473" w:rsidR="0048319D" w:rsidRPr="0048319D" w:rsidRDefault="001E34C9" w:rsidP="004831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Подходы к работе с программой </w:t>
      </w:r>
      <w:bookmarkEnd w:id="25"/>
    </w:p>
    <w:p w14:paraId="50A256D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Поставленные задачи достигаются через комплексный подход, объединяющий содержательные блоки: базовый и тематический.</w:t>
      </w:r>
    </w:p>
    <w:p w14:paraId="7EE9D65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Базовый блок предусматривает решение традиционных задач приобретения обучающимися знаний, умений и навыков, необходимых для личностной и профессиональной самореализации старшеклассника в рамках освоения учебной программы.</w:t>
      </w:r>
    </w:p>
    <w:p w14:paraId="6BD07A7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Учебный план программы сборов выполняется через основные занятия по девяти учебным модулям: тактическая подготовка, огневая подготовка, основы технической подготовки и связи, инженерная подготовка, радиационная, химическая и биологическая защита, первая помощь (тактическая медицина), общевоинские уставы, строевая подготовка, основы безопасности военной службы </w:t>
      </w:r>
    </w:p>
    <w:p w14:paraId="37F7A76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Тематический блок (вариативный компонент образовательной программы «Патриотическое воспитание и профессиональная ориентация») реализуется в форме комплекса мероприятий патриотического воспитания, спортивно-массовой и культурно-досуговой работы, а также профессиональной ориентации.</w:t>
      </w:r>
    </w:p>
    <w:p w14:paraId="32DE422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 целях обеспечения соблюдения требований безопасности обучающимися предусмотрен комплекс мероприятий, включающий в себя инструктаж в ходе вводного занятия (в день заезда), ознакомление с требованиями безопасности перед каждым занятием. Кроме того, запланировано изучение вопросов безопасного обращения с оружием.</w:t>
      </w:r>
    </w:p>
    <w:p w14:paraId="139DD32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Программа может быть реализована в течение одного учебного года в форме проведения 5-дневных учебных сборов на базе учебно-методических центров военно-патриотического воспитания молодёжи «Авангард», соединений и воинских частей Вооружённых Сил Российской Федерации, других войск, воинских формирований и органов. В местах, где соединения и воинские части отсутствуют, учебные сборы организуются при образовательных организациях.</w:t>
      </w:r>
    </w:p>
    <w:p w14:paraId="131D9A14" w14:textId="670E8CC1"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Планируемые результаты освоения внеурочной деятельности «Начальная военная подготовка»</w:t>
      </w:r>
      <w:r w:rsidR="001E34C9">
        <w:rPr>
          <w:rFonts w:ascii="Times New Roman" w:hAnsi="Times New Roman" w:cs="Times New Roman"/>
          <w:sz w:val="24"/>
          <w:szCs w:val="24"/>
        </w:rPr>
        <w:t>.</w:t>
      </w:r>
    </w:p>
    <w:p w14:paraId="0BC263C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Занятия в рамках курса направлены на выполнение требований, устанавливаемых ФГОС к результатам освоения основной образовательной программы (личностным, метапредметным и предметным), которые должны демонстрировать выпускники по завершении обучения.</w:t>
      </w:r>
    </w:p>
    <w:p w14:paraId="3B7A3656" w14:textId="63FAADDF" w:rsidR="0048319D" w:rsidRPr="0048319D" w:rsidRDefault="001E34C9" w:rsidP="004831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Личностные результаты</w:t>
      </w:r>
    </w:p>
    <w:p w14:paraId="7C8C235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14:paraId="273414D9" w14:textId="00CF6125"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Личностные результаты, формируемые в ходе изучения курса «Начальная военная подготовка»,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бережном отношении к культурному наследию и традициям многонационального народа Российской Федерации, готовности к осознанному исполнению воинского долга и вооружённой защите Отечества .</w:t>
      </w:r>
    </w:p>
    <w:p w14:paraId="14109FA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Гражданское воспитание:</w:t>
      </w:r>
    </w:p>
    <w:p w14:paraId="5CCA775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осознанного отношения к необходимости защиты Отечества, соблюдению законодательства Российской Федерации в области обороны государства, воинской обязанности и военной службы;</w:t>
      </w:r>
    </w:p>
    <w:p w14:paraId="5E50B64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осознание своих конституционных прав, обязанностей и ответственности по защите Отечества;</w:t>
      </w:r>
    </w:p>
    <w:p w14:paraId="596E40D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5BAAA5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готовность к взаимодействию с обществом и государством в интересах обеспечения военной безопасности государства;</w:t>
      </w:r>
    </w:p>
    <w:p w14:paraId="152669F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безопасности государства.</w:t>
      </w:r>
    </w:p>
    <w:p w14:paraId="7DBCA50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Патриотическое воспитание:</w:t>
      </w:r>
    </w:p>
    <w:p w14:paraId="4913545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российской армии и флота;</w:t>
      </w:r>
    </w:p>
    <w:p w14:paraId="05971E9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ценностное отношение к государственным и военным символам, историческому наследию, дням воинской славы, боевым традициям Вооружённых Сил Российской Федерации, достижениям России в области обороны;</w:t>
      </w:r>
    </w:p>
    <w:p w14:paraId="117E4FC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35C7E1A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Духовно-нравственное воспитание:</w:t>
      </w:r>
    </w:p>
    <w:p w14:paraId="5028CBB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осознание духовных ценностей российского народа и российского воинства;</w:t>
      </w:r>
    </w:p>
    <w:p w14:paraId="481CE61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представления о принципах гуманизма, правилах и методах ведения войны, соблюдения прав участников вооружённых конфликтов, осознанное отношение к соблюдению норм международного гуманитарного права;</w:t>
      </w:r>
    </w:p>
    <w:p w14:paraId="17B4687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ценности безопасного поведения, осознанного и ответственного отношения к безопасности общества и государства;</w:t>
      </w:r>
    </w:p>
    <w:p w14:paraId="7F192C3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48319D">
        <w:rPr>
          <w:rFonts w:ascii="Times New Roman" w:hAnsi="Times New Roman" w:cs="Times New Roman"/>
          <w:sz w:val="24"/>
          <w:szCs w:val="24"/>
        </w:rPr>
        <w:t>волонтёрства</w:t>
      </w:r>
      <w:proofErr w:type="spellEnd"/>
      <w:r w:rsidRPr="0048319D">
        <w:rPr>
          <w:rFonts w:ascii="Times New Roman" w:hAnsi="Times New Roman" w:cs="Times New Roman"/>
          <w:sz w:val="24"/>
          <w:szCs w:val="24"/>
        </w:rPr>
        <w:t xml:space="preserve"> и добровольчества.</w:t>
      </w:r>
    </w:p>
    <w:p w14:paraId="03C3468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Эстетическое воспитание:</w:t>
      </w:r>
    </w:p>
    <w:p w14:paraId="75747FA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эстетическое отношение к миру в сочетании с военной культурой;</w:t>
      </w:r>
    </w:p>
    <w:p w14:paraId="1151293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понимание и принятие эстетики военной формы, воинских ритуалов и боевых традиций.</w:t>
      </w:r>
    </w:p>
    <w:p w14:paraId="71A7FCC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Физическое воспитание:</w:t>
      </w:r>
    </w:p>
    <w:p w14:paraId="54991C2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14:paraId="10DB126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знание приёмов оказания первой помощи и тактической медицины, готовность применять их в случае необходимости;</w:t>
      </w:r>
    </w:p>
    <w:p w14:paraId="3F5E301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1B67DC6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интерес к военно-прикладным видам спорта;</w:t>
      </w:r>
    </w:p>
    <w:p w14:paraId="7A7FA43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0DCC171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Трудовое воспитание:</w:t>
      </w:r>
    </w:p>
    <w:p w14:paraId="699FAFD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2E29B20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готовность к осознанному и ответственному соблюдению требований безопасности в процессе военной службы;</w:t>
      </w:r>
    </w:p>
    <w:p w14:paraId="10A0B2F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интерес к различным сферам профессиональной деятельности, включая военно-профессиональную деятельность;</w:t>
      </w:r>
    </w:p>
    <w:p w14:paraId="7FFE1BB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527B57C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Экологическое воспитание:</w:t>
      </w:r>
    </w:p>
    <w:p w14:paraId="60E48FE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общества и государства;</w:t>
      </w:r>
    </w:p>
    <w:p w14:paraId="3B71FD8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 в процессе военной службы;</w:t>
      </w:r>
    </w:p>
    <w:p w14:paraId="1F1888C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B44E90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расширение представлений о деятельности экологической направленности </w:t>
      </w:r>
    </w:p>
    <w:p w14:paraId="6DAB9E9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Ценности научного познания:</w:t>
      </w:r>
    </w:p>
    <w:p w14:paraId="6BF098F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сформированность мировоззрения, соответствующего текущему уровню развития военной науки, современных представлений о воинской деятельности;</w:t>
      </w:r>
    </w:p>
    <w:p w14:paraId="0828407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понимание научно-практических основ военной службы, осознание значения военно-профессиональной деятельности в жизни общества и государства;</w:t>
      </w:r>
    </w:p>
    <w:p w14:paraId="0B3E439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способность применять научные знания в процессе выполнения обязанностей военной службы, в том числе способность обоснованно и безопасно действовать в условиях ведения боевых действий.</w:t>
      </w:r>
    </w:p>
    <w:p w14:paraId="6EB3C554" w14:textId="13E03188"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w:t>
      </w:r>
    </w:p>
    <w:p w14:paraId="5D405BB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Метапредметные результаты, формируемые в ходе реализации курса внеурочной деятельности «Начальная военная подготовка», должны отражать овладение универсальными учебными действиями.</w:t>
      </w:r>
    </w:p>
    <w:p w14:paraId="090C927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Овладение универсальными познавательными действиями</w:t>
      </w:r>
    </w:p>
    <w:p w14:paraId="425CC47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Базовые логические действия:</w:t>
      </w:r>
    </w:p>
    <w:p w14:paraId="7BEACBA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самостоятельно определять актуальные проблемные вопросы обеспечения военной безопасности государства, обосновывать их приоритет и всесторонне анализировать;</w:t>
      </w:r>
    </w:p>
    <w:p w14:paraId="799369C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устанавливать существенный признак или основания для обобщения, сравнения и классификации событий и явлений в военной сфере, выявлять их закономерности и противоречия;</w:t>
      </w:r>
    </w:p>
    <w:p w14:paraId="274E0CC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военной службы, оценивать риски возможных последствий собственных действий;</w:t>
      </w:r>
    </w:p>
    <w:p w14:paraId="784CF02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моделировать объекты (события, явления), связанные с военной службой, анализировать их различные состояния для решения практических задач, переносить приобретённые знания в повседневную жизнь;</w:t>
      </w:r>
    </w:p>
    <w:p w14:paraId="3AA5FB6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0CAAACB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развивать творческое мышление при решении ситуационных задач.</w:t>
      </w:r>
    </w:p>
    <w:p w14:paraId="0AB0732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Базовые исследовательские действия:</w:t>
      </w:r>
    </w:p>
    <w:p w14:paraId="2E3D3E2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научной терминологией, ключевыми понятиями и методами в военно-профессиональной сфере;</w:t>
      </w:r>
    </w:p>
    <w:p w14:paraId="7E8672D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видами деятельности по приобретению нового знания, его преобразованию и применению для решения различных учебных задач;</w:t>
      </w:r>
    </w:p>
    <w:p w14:paraId="06EFF0E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3DF8B4B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0938B2A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5F2BA8E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характеризовать приобретённые знания и навыки, оценивать возможность их реализации в реальных ситуациях;</w:t>
      </w:r>
    </w:p>
    <w:p w14:paraId="28FAC09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36BC310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уметь переносить знания в познавательную и практическую области жизнедеятельности;</w:t>
      </w:r>
    </w:p>
    <w:p w14:paraId="6CB2E71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уметь интегрировать знания из разных предметных областей; выдвигать новые идеи, предлагать оригинальные подходы и решения учебных задач, связанных с военной службой, переносить приобретённые знания и навыки в повседневную жизнь </w:t>
      </w:r>
    </w:p>
    <w:p w14:paraId="2659152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Работа с информацией:</w:t>
      </w:r>
    </w:p>
    <w:p w14:paraId="428C8BD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w:t>
      </w:r>
    </w:p>
    <w:p w14:paraId="24DDDD2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6E79C20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оценивать достоверность, легитимность информации, её соответствие правовым и морально-этическим нормам;</w:t>
      </w:r>
    </w:p>
    <w:p w14:paraId="5016AFA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навыками по предотвращению рисков, профилактике угроз и защите от опасностей цифровой среды;</w:t>
      </w:r>
    </w:p>
    <w:p w14:paraId="115EBEB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7AC6584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Овладение универсальными коммуникативными действиями</w:t>
      </w:r>
    </w:p>
    <w:p w14:paraId="26357CA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Общение:</w:t>
      </w:r>
    </w:p>
    <w:p w14:paraId="6CFCCD7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соблюдать правила воинской вежливости и субординации, понимать значение социальных ролей «начальник» — «под- чинённый»;</w:t>
      </w:r>
    </w:p>
    <w:p w14:paraId="396244A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9F0F4B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14:paraId="7BE8EAD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развёрнуто и логично излагать свою точку зрения с использованием языковых средств.</w:t>
      </w:r>
    </w:p>
    <w:p w14:paraId="31863C8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Совместная деятельность:</w:t>
      </w:r>
    </w:p>
    <w:p w14:paraId="05CDF69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4978F07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FAEE71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33E53F7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CC0A2B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Овладение универсальными регулятивными действиями</w:t>
      </w:r>
    </w:p>
    <w:p w14:paraId="052EB18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Самоорганизация:</w:t>
      </w:r>
    </w:p>
    <w:p w14:paraId="6B5C5AB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1B2F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14:paraId="2F0B917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оценивать приобретённый опыт;</w:t>
      </w:r>
    </w:p>
    <w:p w14:paraId="69D82CA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535621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Самоконтроль:</w:t>
      </w:r>
    </w:p>
    <w:p w14:paraId="0C004C3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0278C79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6E8E2ED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использовать приёмы рефлексии для оценки ситуации, выбора верного решения;</w:t>
      </w:r>
    </w:p>
    <w:p w14:paraId="5FA6F9E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уметь оценивать риски и своевременно принимать решения по их снижению.</w:t>
      </w:r>
    </w:p>
    <w:p w14:paraId="23CD9B3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Эмоциональный интеллект, предполагающий сформированность:</w:t>
      </w:r>
    </w:p>
    <w:p w14:paraId="21C92CD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DCAA22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1BB8EC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61559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81E426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7BE61F2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Принятие себя и других людей:</w:t>
      </w:r>
    </w:p>
    <w:p w14:paraId="46458AFC" w14:textId="39B1ED93"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принимать себя, понимая свои недостатки и достоинства; принимать мотивы и аргументы других людей при анализе результатов деятельности;</w:t>
      </w:r>
    </w:p>
    <w:p w14:paraId="74F1B66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признавать своё право и право других людей на ошибки; развивать способность понимать мир с позиции другого человека.</w:t>
      </w:r>
    </w:p>
    <w:p w14:paraId="2ACB45E0" w14:textId="1A761192" w:rsidR="0048319D" w:rsidRPr="0048319D" w:rsidRDefault="0048319D" w:rsidP="0048319D">
      <w:pPr>
        <w:tabs>
          <w:tab w:val="left" w:pos="1337"/>
          <w:tab w:val="left" w:pos="1560"/>
        </w:tabs>
        <w:ind w:firstLine="709"/>
        <w:jc w:val="both"/>
        <w:rPr>
          <w:rFonts w:ascii="Times New Roman" w:hAnsi="Times New Roman" w:cs="Times New Roman"/>
          <w:sz w:val="24"/>
          <w:szCs w:val="24"/>
        </w:rPr>
      </w:pPr>
      <w:bookmarkStart w:id="26" w:name="_TOC_250004"/>
      <w:r>
        <w:rPr>
          <w:rFonts w:ascii="Times New Roman" w:hAnsi="Times New Roman" w:cs="Times New Roman"/>
          <w:sz w:val="24"/>
          <w:szCs w:val="24"/>
        </w:rPr>
        <w:t>Предметные результаты</w:t>
      </w:r>
      <w:bookmarkEnd w:id="26"/>
    </w:p>
    <w:p w14:paraId="5344780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Предметные результаты освоения Программы представлены с учётом специфики содержания вопросов, затрагиваемых в ходе проведения учебных сборов.</w:t>
      </w:r>
    </w:p>
    <w:p w14:paraId="04BD22E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 период проведения учебных сборов обучающиеся получают ряд новых знаний, навыков и умений, дополняющих содержание школьной программы, которые должны мотивировать их к получению военно-учётной специальности, способствовать быстрой адаптации к службе в Вооружённых Силах и помогать в выборе будущей профессиональной деятельности .</w:t>
      </w:r>
    </w:p>
    <w:p w14:paraId="66F0852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Обучающиеся должны знать:</w:t>
      </w:r>
    </w:p>
    <w:p w14:paraId="3432155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героическую историю Российского государства, Государственные символы Российской Федерации;</w:t>
      </w:r>
    </w:p>
    <w:p w14:paraId="0068BBF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историю создания Вооружённых Сил Российской Федерации, их основные традиции;</w:t>
      </w:r>
    </w:p>
    <w:p w14:paraId="4CFEB529" w14:textId="00E310C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w:t>
      </w:r>
      <w:r w:rsidR="007516C2">
        <w:rPr>
          <w:rFonts w:ascii="Times New Roman" w:hAnsi="Times New Roman" w:cs="Times New Roman"/>
          <w:sz w:val="24"/>
          <w:szCs w:val="24"/>
        </w:rPr>
        <w:t>труктуру</w:t>
      </w:r>
      <w:r w:rsidRPr="0048319D">
        <w:rPr>
          <w:rFonts w:ascii="Times New Roman" w:hAnsi="Times New Roman" w:cs="Times New Roman"/>
          <w:sz w:val="24"/>
          <w:szCs w:val="24"/>
        </w:rPr>
        <w:t xml:space="preserve"> и задачи, решаемые Вооружёнными Силами Российской Федерации;</w:t>
      </w:r>
    </w:p>
    <w:p w14:paraId="6278D0F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назначение и устройство основных видов стрелкового оружия, состоящего на вооружении Сухопутных войск;</w:t>
      </w:r>
    </w:p>
    <w:p w14:paraId="4FF5919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порядок и правила стрельбы из стрелкового оружия;</w:t>
      </w:r>
    </w:p>
    <w:p w14:paraId="1ADFED8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основы оказания первой помощи на поле боя;</w:t>
      </w:r>
    </w:p>
    <w:p w14:paraId="1BA753E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боевые и технические характеристики основных образцов военной техники;</w:t>
      </w:r>
    </w:p>
    <w:p w14:paraId="7D4B20F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основы тактической, инженерной, разведывательной, технической подготовки и связи;</w:t>
      </w:r>
    </w:p>
    <w:p w14:paraId="463D296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приёмы и правила выполнения действий солдата в бою;</w:t>
      </w:r>
    </w:p>
    <w:p w14:paraId="3369532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основные положения общевоинских уставов, права и обязанности военнослужащих;</w:t>
      </w:r>
    </w:p>
    <w:p w14:paraId="6AA865C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нормы и правила повседневной жизни и быта военнослужащих.</w:t>
      </w:r>
    </w:p>
    <w:p w14:paraId="5956206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Обучающиеся должны иметь представление:</w:t>
      </w:r>
    </w:p>
    <w:p w14:paraId="5825A20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возможностях человеческого организма;</w:t>
      </w:r>
    </w:p>
    <w:p w14:paraId="36C4B5A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боевых и технических характеристиках боевой техники;</w:t>
      </w:r>
    </w:p>
    <w:p w14:paraId="33790DA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 основах общевойскового боя;</w:t>
      </w:r>
    </w:p>
    <w:p w14:paraId="460E690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 организации и тактике действий подразделений мотострелковых войск;</w:t>
      </w:r>
    </w:p>
    <w:p w14:paraId="31E13BA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порядке инженерного оборудования позиции отделения;</w:t>
      </w:r>
    </w:p>
    <w:p w14:paraId="28BAD31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 особенностях применения БПЛА на поле боя.</w:t>
      </w:r>
    </w:p>
    <w:p w14:paraId="23CC4BF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Обучающиеся должны уметь:</w:t>
      </w:r>
    </w:p>
    <w:p w14:paraId="6F8A7D3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вести огонь из стрелкового оружия;</w:t>
      </w:r>
    </w:p>
    <w:p w14:paraId="2EF1D1C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строевые приёмы;</w:t>
      </w:r>
    </w:p>
    <w:p w14:paraId="0E09F82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правильно ориентироваться на местности;</w:t>
      </w:r>
    </w:p>
    <w:p w14:paraId="2F815B0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действовать на поле боя;</w:t>
      </w:r>
    </w:p>
    <w:p w14:paraId="108E5FE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оборудовать окоп для стрельбы лёжа;</w:t>
      </w:r>
    </w:p>
    <w:p w14:paraId="41030A5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оказать первую помощь;</w:t>
      </w:r>
    </w:p>
    <w:p w14:paraId="2CB1C15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пользоваться средствами радиосвязи, вести радиообмен;</w:t>
      </w:r>
    </w:p>
    <w:p w14:paraId="3A5316D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демонстрировать физическую подготовку и военную выправку.</w:t>
      </w:r>
    </w:p>
    <w:p w14:paraId="20A0606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Достижение указанных предметных результатов обеспечивается их детальным раскрытием для каждого модуля курса.</w:t>
      </w:r>
    </w:p>
    <w:p w14:paraId="439FBDB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1 «Тактическая подготовка»:</w:t>
      </w:r>
    </w:p>
    <w:p w14:paraId="623CFA7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основные виды тактических действий подразделений;</w:t>
      </w:r>
    </w:p>
    <w:p w14:paraId="5861151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об организационной структуре отделения и задачах личного состава в бою;</w:t>
      </w:r>
    </w:p>
    <w:p w14:paraId="1F733B9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характеризовать отличительные признаки подразделений иностранных армий;</w:t>
      </w:r>
    </w:p>
    <w:p w14:paraId="22C1219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выработать алгоритм действий в бою;</w:t>
      </w:r>
    </w:p>
    <w:p w14:paraId="66315CC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объяснять боевой порядок отделения в обороне и наступлении;</w:t>
      </w:r>
    </w:p>
    <w:p w14:paraId="0EC0A1A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способами действий солдата в обороне, наступлении, при ведении наблюдения, действовать по сигналам оповещения и управления;</w:t>
      </w:r>
    </w:p>
    <w:p w14:paraId="0F070E7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действовать и принимать обоснованное решение при внезапном нападении противника, решать ситуационные задачи;</w:t>
      </w:r>
    </w:p>
    <w:p w14:paraId="1CC3A46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тактические перемещения в составе групп, занимать позиции, преодолевать заграждения;</w:t>
      </w:r>
    </w:p>
    <w:p w14:paraId="1887F3B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актуализировать информацию о военной топографии и ориентированию на местности;</w:t>
      </w:r>
    </w:p>
    <w:p w14:paraId="329C9E1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практически применять способы ориентирования на местности, владеть приёмами выживания;</w:t>
      </w:r>
    </w:p>
    <w:p w14:paraId="3D69116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приборы наблюдения;</w:t>
      </w:r>
    </w:p>
    <w:p w14:paraId="02CD4F6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способами действия разведчика при наблюдении за противником;</w:t>
      </w:r>
    </w:p>
    <w:p w14:paraId="196AB6C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обоснованно действовать при получении оружия и военного имущества;</w:t>
      </w:r>
    </w:p>
    <w:p w14:paraId="2DF2737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решать ситуационные задачи;</w:t>
      </w:r>
    </w:p>
    <w:p w14:paraId="494398A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при совершении марша, внезапном нападении противника, преодолении заражённого участка местности.</w:t>
      </w:r>
    </w:p>
    <w:p w14:paraId="4144405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2 «Огневая подготовка»:</w:t>
      </w:r>
    </w:p>
    <w:p w14:paraId="7266401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вооружении отделения и тактико-технических характеристиках стрелкового оружия;</w:t>
      </w:r>
    </w:p>
    <w:p w14:paraId="57B5D2C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виды стрелкового оружия и ручных гранат;</w:t>
      </w:r>
    </w:p>
    <w:p w14:paraId="7563F21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перспективах развития стрелкового оружия;</w:t>
      </w:r>
    </w:p>
    <w:p w14:paraId="164B0F0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назначение и устройство частей и механизмов автомата, патронов и принадлежностей, общее устройство ручных гранат;</w:t>
      </w:r>
    </w:p>
    <w:p w14:paraId="588B917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уверенно и безопасно обращаться с оружием;</w:t>
      </w:r>
    </w:p>
    <w:p w14:paraId="7D58AF5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неполной разборке и сборке автомата Калашникова;</w:t>
      </w:r>
    </w:p>
    <w:p w14:paraId="4E4A808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порядок подготовки к бою ручных гранат;</w:t>
      </w:r>
    </w:p>
    <w:p w14:paraId="1B31AD9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соблюдать меры безопасности при проведении занятий по боевой подготовке и обращении с оружием;</w:t>
      </w:r>
    </w:p>
    <w:p w14:paraId="5BDE091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самостоятельно оценивать риски нарушения правил и мер безопасности;</w:t>
      </w:r>
    </w:p>
    <w:p w14:paraId="700FCC3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владеть навыками прицеливания и производства выстрела;</w:t>
      </w:r>
    </w:p>
    <w:p w14:paraId="291B16E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изготовке к стрельбе из различных положений;</w:t>
      </w:r>
    </w:p>
    <w:p w14:paraId="0F4B692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условия выполнения упражнений начальных стрельб и метания ручных гранат;</w:t>
      </w:r>
    </w:p>
    <w:p w14:paraId="5B0CC11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нормативы по снаряжению магазина боеприпасами и изготовке для стрельбы из положения лёжа;</w:t>
      </w:r>
    </w:p>
    <w:p w14:paraId="1358B91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упражнения начальных стрельб и метания учебно-имитационных ручных гранат.</w:t>
      </w:r>
    </w:p>
    <w:p w14:paraId="4DC0AAF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3 «Основы технической подготовки и связи»:</w:t>
      </w:r>
    </w:p>
    <w:p w14:paraId="736BFE9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представления об основных образцах вооружения и военной техники, классифицировать виды боевых машин;</w:t>
      </w:r>
    </w:p>
    <w:p w14:paraId="111251B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основные тактико-технические характеристики боевых машин;</w:t>
      </w:r>
    </w:p>
    <w:p w14:paraId="06D61E0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способах боевого применения беспилотных летательных аппаратов (БПЛА) и ведения разведки местности с помощью БПЛА;</w:t>
      </w:r>
    </w:p>
    <w:p w14:paraId="5F4A6A4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алгоритм противодействия БПЛА противника;</w:t>
      </w:r>
    </w:p>
    <w:p w14:paraId="44DCE69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управлению БПЛА;</w:t>
      </w:r>
    </w:p>
    <w:p w14:paraId="6985ECF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видах, предназначении, тактико-технических характеристиках средств связи;</w:t>
      </w:r>
    </w:p>
    <w:p w14:paraId="51DFB01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средства связи отделения;</w:t>
      </w:r>
    </w:p>
    <w:p w14:paraId="0D735AB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об устройстве радиостанций и подготовке их к работе;</w:t>
      </w:r>
    </w:p>
    <w:p w14:paraId="1D6B073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порядок перехода на запасные и резервные частоты радиостанций;</w:t>
      </w:r>
    </w:p>
    <w:p w14:paraId="2E0013A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основные требования к ведению радиопереговоров;</w:t>
      </w:r>
    </w:p>
    <w:p w14:paraId="53FDFB1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способах обмана противника при ведении радиопереговоров;</w:t>
      </w:r>
    </w:p>
    <w:p w14:paraId="5196F8B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подготовке радиостанции к применению и ведению радиопереговоров.</w:t>
      </w:r>
    </w:p>
    <w:p w14:paraId="27CFC63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4 «Инженерная подготовка»:</w:t>
      </w:r>
    </w:p>
    <w:p w14:paraId="68F407F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порядке и сроках инженерного оборудования позиции отделения и окопа для стрелка;</w:t>
      </w:r>
    </w:p>
    <w:p w14:paraId="74E3773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назначение и порядок применения шанцевого инструмента;</w:t>
      </w:r>
    </w:p>
    <w:p w14:paraId="5561279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способах маскировки окопа для стрельбы лёжа;</w:t>
      </w:r>
    </w:p>
    <w:p w14:paraId="0B387EB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оборудованию окопа для стрельбы лёжа;</w:t>
      </w:r>
    </w:p>
    <w:p w14:paraId="1162B29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типы мин;</w:t>
      </w:r>
    </w:p>
    <w:p w14:paraId="1269F87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общее устройство и принцип действия противотанковых и противопехотных мин;</w:t>
      </w:r>
    </w:p>
    <w:p w14:paraId="066E9EA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типах мин и порядке их установки;</w:t>
      </w:r>
    </w:p>
    <w:p w14:paraId="5CC8BB2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подготовке и установлению противотанковых и противопехотных мин;</w:t>
      </w:r>
    </w:p>
    <w:p w14:paraId="1BC02B7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демаскирующие признаки установки мин;</w:t>
      </w:r>
    </w:p>
    <w:p w14:paraId="364F865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порядке обнаружения и обезвреживания взрывоопасных предметов;</w:t>
      </w:r>
    </w:p>
    <w:p w14:paraId="23E072F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обнаружению мин с использованием миноискателя, щупа, кошки.</w:t>
      </w:r>
    </w:p>
    <w:p w14:paraId="7AD7956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5 «Радиационная, химическая и биологическая защита»:</w:t>
      </w:r>
    </w:p>
    <w:p w14:paraId="3B8A6BC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об оружии массового поражения;</w:t>
      </w:r>
    </w:p>
    <w:p w14:paraId="48566EE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виды ядерных взрывов;</w:t>
      </w:r>
    </w:p>
    <w:p w14:paraId="36E9DFE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о поражающих свойствах ядерного взрыва, зажигательного оружия, признаках применения отравляющих веществ и биологического оружия;</w:t>
      </w:r>
    </w:p>
    <w:p w14:paraId="453E582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уверенно действовать при применении противником оружия массового поражения;</w:t>
      </w:r>
    </w:p>
    <w:p w14:paraId="03C9EBA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назначение и общее устройство средств индивидуальной защиты;</w:t>
      </w:r>
    </w:p>
    <w:p w14:paraId="7463153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обладать навыком использования средств индивидуальной и коллективной защиты от оружия массового поражения;</w:t>
      </w:r>
    </w:p>
    <w:p w14:paraId="18313F1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порядок оказания первой помощи при поражении ядерным, химическим и бактериологическим (биологическим) оружием;</w:t>
      </w:r>
    </w:p>
    <w:p w14:paraId="344D144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правила поведения на заражённой местности;</w:t>
      </w:r>
    </w:p>
    <w:p w14:paraId="0C0F4B2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нормативы по радиационной, химической и биологической защите;</w:t>
      </w:r>
    </w:p>
    <w:p w14:paraId="41C3A1F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уметь пользоваться войсковыми средствами радиационного и химического контроля;</w:t>
      </w:r>
    </w:p>
    <w:p w14:paraId="092A39E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порядок подготовки к работе измерителей доз и войскового прибора химической разведки;</w:t>
      </w:r>
    </w:p>
    <w:p w14:paraId="33FD433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измерению уровня радиационного фона.</w:t>
      </w:r>
    </w:p>
    <w:p w14:paraId="16077F9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6 «Первая помощь (Тактическая медицина)»:</w:t>
      </w:r>
    </w:p>
    <w:p w14:paraId="38B5FCE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алгоритме оказания первой помощи; 6 знать состав и назначение средств оказания первой помощи; 6 классифицировать типы ранений;</w:t>
      </w:r>
    </w:p>
    <w:p w14:paraId="38B3DCD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порядок и условия остановки различных видов кровотечений, иммобилизации конечностей, действий при отсутствии признаков жизни, нарушении проходимости дыхательных путей, общем переохлаждении и отморожении, перегревании и ожогах;</w:t>
      </w:r>
    </w:p>
    <w:p w14:paraId="672D1E4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оказанию первой помощи (проведение сердечно-лёгочной реанимации, восстановление проходимости дыхательных путей, остановка кровотечения, наложение повязок, иммобилизация, психологическая поддержка);</w:t>
      </w:r>
    </w:p>
    <w:p w14:paraId="48EF0CF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зонах эвакуации (красная, жёлтая, зелёная);</w:t>
      </w:r>
    </w:p>
    <w:p w14:paraId="15D0452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об объёмах оказания первой помощи в зонах эвакуации;</w:t>
      </w:r>
    </w:p>
    <w:p w14:paraId="71F9CD9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порядке использования штатных и подручных средств эвакуации;</w:t>
      </w:r>
    </w:p>
    <w:p w14:paraId="1750432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выполнять практические действия по эвакуации раненых с поля боя.</w:t>
      </w:r>
    </w:p>
    <w:p w14:paraId="7D2D761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7 «Общевоинские уставы»:</w:t>
      </w:r>
    </w:p>
    <w:p w14:paraId="5418A71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права и обязанности военнослужащих;</w:t>
      </w:r>
    </w:p>
    <w:p w14:paraId="50CF5A6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 принципах единоначалия;</w:t>
      </w:r>
    </w:p>
    <w:p w14:paraId="3DCBDF9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уверенно определять знаки различия и воинские звания военнослужащих;</w:t>
      </w:r>
    </w:p>
    <w:p w14:paraId="514E345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оценивать риски нарушения воинской дисциплины, самостоятельно вырабатывать модель поведения в воинском коллективе;</w:t>
      </w:r>
    </w:p>
    <w:p w14:paraId="403BEC0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смысл понятия «внутренний порядок», роль лиц суточного наряда в его поддержании;</w:t>
      </w:r>
    </w:p>
    <w:p w14:paraId="55DB191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об обязанностях лиц суточного наряда по роте;</w:t>
      </w:r>
    </w:p>
    <w:p w14:paraId="515D8E6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обладать навыками, необходимыми для освоения обязанностей дневального по роте;</w:t>
      </w:r>
    </w:p>
    <w:p w14:paraId="0D2D98A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виды караулов и их предназначение;</w:t>
      </w:r>
    </w:p>
    <w:p w14:paraId="294538B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смысл понятия «неприкосновенность часового»;</w:t>
      </w:r>
    </w:p>
    <w:p w14:paraId="5F9CE73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понимать обязанности часового и особенности применения оружия;</w:t>
      </w:r>
    </w:p>
    <w:p w14:paraId="215E3D8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оценивать риски нарушения порядка несения караульной службы, быть готовым к несению караульной службы.</w:t>
      </w:r>
    </w:p>
    <w:p w14:paraId="376B787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8 «Строевая подготовка»:</w:t>
      </w:r>
    </w:p>
    <w:p w14:paraId="30F9B3A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иметь представление об основных положениях строевого устава;</w:t>
      </w:r>
    </w:p>
    <w:p w14:paraId="766D73D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практически выполнять строевые приёмы на месте;</w:t>
      </w:r>
    </w:p>
    <w:p w14:paraId="6000FF9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понимать алгоритм выполнения строевых приёмов в движении;</w:t>
      </w:r>
    </w:p>
    <w:p w14:paraId="2159A4E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практически выполнять строевые приёмы в движении без оружия;</w:t>
      </w:r>
    </w:p>
    <w:p w14:paraId="071857D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понимать алгоритм выполнения строевых приёмов с оружием;</w:t>
      </w:r>
    </w:p>
    <w:p w14:paraId="4BED7FE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практически выполнять строевые приёмы с оружием на месте;</w:t>
      </w:r>
    </w:p>
    <w:p w14:paraId="714FD93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практически выполнять основные строевые приёмы в составе подразделения в движении.</w:t>
      </w:r>
    </w:p>
    <w:p w14:paraId="1F4D043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9 «Основы безопасности военной службы»:</w:t>
      </w:r>
    </w:p>
    <w:p w14:paraId="68A6DDA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классифицировать опасные факторы военной службы, виды нарушений правил и мер безопасности;</w:t>
      </w:r>
    </w:p>
    <w:p w14:paraId="6493758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знать и соблюдать меры безопасности при проведении занятий по боевой подготовке и обращении с оружием;</w:t>
      </w:r>
    </w:p>
    <w:p w14:paraId="081014D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оценивать риски нарушения правил и мер безопасности, обладать навыками минимизации рисков.</w:t>
      </w:r>
    </w:p>
    <w:p w14:paraId="6BFCEF78" w14:textId="4513F635"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Т</w:t>
      </w:r>
      <w:r w:rsidR="002C332F">
        <w:rPr>
          <w:rFonts w:ascii="Times New Roman" w:hAnsi="Times New Roman" w:cs="Times New Roman"/>
          <w:sz w:val="24"/>
          <w:szCs w:val="24"/>
        </w:rPr>
        <w:t>ематический блок</w:t>
      </w:r>
      <w:r w:rsidRPr="0048319D">
        <w:rPr>
          <w:rFonts w:ascii="Times New Roman" w:hAnsi="Times New Roman" w:cs="Times New Roman"/>
          <w:sz w:val="24"/>
          <w:szCs w:val="24"/>
        </w:rPr>
        <w:t xml:space="preserve"> (вариативный компонент «Патриотическое воспитание и профессиональная ориентация»)</w:t>
      </w:r>
    </w:p>
    <w:p w14:paraId="617BCD9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«Структура органов государственной власти.</w:t>
      </w:r>
    </w:p>
    <w:p w14:paraId="658B3BE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Права и обязанности граждан, включая воинскую обязанность. Взаимодействие гражданина с государством и обществом, гражданские инициативы и </w:t>
      </w:r>
      <w:proofErr w:type="spellStart"/>
      <w:r w:rsidRPr="0048319D">
        <w:rPr>
          <w:rFonts w:ascii="Times New Roman" w:hAnsi="Times New Roman" w:cs="Times New Roman"/>
          <w:sz w:val="24"/>
          <w:szCs w:val="24"/>
        </w:rPr>
        <w:t>волонтёрство</w:t>
      </w:r>
      <w:proofErr w:type="spellEnd"/>
      <w:r w:rsidRPr="0048319D">
        <w:rPr>
          <w:rFonts w:ascii="Times New Roman" w:hAnsi="Times New Roman" w:cs="Times New Roman"/>
          <w:sz w:val="24"/>
          <w:szCs w:val="24"/>
        </w:rPr>
        <w:t>»</w:t>
      </w:r>
    </w:p>
    <w:p w14:paraId="2986C8A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Участники сборов получат представление:</w:t>
      </w:r>
    </w:p>
    <w:p w14:paraId="32CD0C3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структуре органов государственной власти Российский Федерации;</w:t>
      </w:r>
    </w:p>
    <w:p w14:paraId="7F5B118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конституционных гарантиях прав и свобод граждан, об обязанностях граждан перед государством и обществом, о воинской обязанности;</w:t>
      </w:r>
    </w:p>
    <w:p w14:paraId="63BCE0B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гражданственности, патриотизме и их взаимосвязи;</w:t>
      </w:r>
    </w:p>
    <w:p w14:paraId="60063AA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правообразующих принципах: равенство, свобода, справедливость, о сфере правовых отношений между людьми, а так- же между личностью и государством, регулируемых действующим правом;</w:t>
      </w:r>
    </w:p>
    <w:p w14:paraId="6A05E96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 институтах гражданского общества, политических партиях и общественных объединениях;</w:t>
      </w:r>
    </w:p>
    <w:p w14:paraId="7FD7ACC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роли и значении волонтёрской деятельности в развитии общества и государства.</w:t>
      </w:r>
    </w:p>
    <w:p w14:paraId="321DD44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Профориентационный модуль «Профессии будущего — современная наука и высокие технологии в военной сфере, военные и гражданские специальности»</w:t>
      </w:r>
    </w:p>
    <w:p w14:paraId="3D64A1A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Участники сборов получат представление:</w:t>
      </w:r>
    </w:p>
    <w:p w14:paraId="589B181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тенденциях развития и изменениях на рынке труда;</w:t>
      </w:r>
    </w:p>
    <w:p w14:paraId="50F793E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военно-учётных специальностях;</w:t>
      </w:r>
    </w:p>
    <w:p w14:paraId="44F0E5B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об организации подготовки офицерских кадров для Вооружённых Сил Российской Федерации, МВД России, ФСБ, России, МЧС России, </w:t>
      </w:r>
      <w:proofErr w:type="spellStart"/>
      <w:r w:rsidRPr="0048319D">
        <w:rPr>
          <w:rFonts w:ascii="Times New Roman" w:hAnsi="Times New Roman" w:cs="Times New Roman"/>
          <w:sz w:val="24"/>
          <w:szCs w:val="24"/>
        </w:rPr>
        <w:t>Росгвардии</w:t>
      </w:r>
      <w:proofErr w:type="spellEnd"/>
      <w:r w:rsidRPr="0048319D">
        <w:rPr>
          <w:rFonts w:ascii="Times New Roman" w:hAnsi="Times New Roman" w:cs="Times New Roman"/>
          <w:sz w:val="24"/>
          <w:szCs w:val="24"/>
        </w:rPr>
        <w:t xml:space="preserve"> и </w:t>
      </w:r>
      <w:proofErr w:type="spellStart"/>
      <w:r w:rsidRPr="0048319D">
        <w:rPr>
          <w:rFonts w:ascii="Times New Roman" w:hAnsi="Times New Roman" w:cs="Times New Roman"/>
          <w:sz w:val="24"/>
          <w:szCs w:val="24"/>
        </w:rPr>
        <w:t>др</w:t>
      </w:r>
      <w:proofErr w:type="spellEnd"/>
      <w:r w:rsidRPr="0048319D">
        <w:rPr>
          <w:rFonts w:ascii="Times New Roman" w:hAnsi="Times New Roman" w:cs="Times New Roman"/>
          <w:sz w:val="24"/>
          <w:szCs w:val="24"/>
        </w:rPr>
        <w:t>;</w:t>
      </w:r>
    </w:p>
    <w:p w14:paraId="68A8B80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новых и перспективных военных профессиях.</w:t>
      </w:r>
    </w:p>
    <w:p w14:paraId="2BA8C0A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«Гибридные войны и невоенные конфликты</w:t>
      </w:r>
    </w:p>
    <w:p w14:paraId="03F2C36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 современном мире, противодействие негативным тенденциям в международных отношениях»</w:t>
      </w:r>
    </w:p>
    <w:p w14:paraId="133ECA8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Участники сборов получат представление:</w:t>
      </w:r>
    </w:p>
    <w:p w14:paraId="6AECE99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конструктивных и деструктивных ценностях;</w:t>
      </w:r>
    </w:p>
    <w:p w14:paraId="1DCA67C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том, как формируется личностная система ценностей;</w:t>
      </w:r>
    </w:p>
    <w:p w14:paraId="78FC04F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разных видах воздействий на общественное сознание;</w:t>
      </w:r>
    </w:p>
    <w:p w14:paraId="7758A45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роли средств массовой информации в современном мире и об их влиянии на общество;</w:t>
      </w:r>
    </w:p>
    <w:p w14:paraId="1EA4B70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роли пропаганды в информационно-психологическом противостоянии на международной арене;</w:t>
      </w:r>
    </w:p>
    <w:p w14:paraId="300E6E4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невоенных мерах воздействия в системе международных отношений;</w:t>
      </w:r>
    </w:p>
    <w:p w14:paraId="34A9280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технологиях ведения гибридных войн;</w:t>
      </w:r>
    </w:p>
    <w:p w14:paraId="5871820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признаках искажения информации в целях негативного воздействия на общество;</w:t>
      </w:r>
    </w:p>
    <w:p w14:paraId="1595956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методах и средствах воздействия на общество в целях дестабилизации.</w:t>
      </w:r>
    </w:p>
    <w:p w14:paraId="218108A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«Ратные страницы истории Отечества. Подвиг народа в Великой Отечественной войне 1941—1945 годов»</w:t>
      </w:r>
    </w:p>
    <w:p w14:paraId="6E35456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Участники сборов получат представление:</w:t>
      </w:r>
    </w:p>
    <w:p w14:paraId="0CB3973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событиях, ставших основой государственных праздников и памятных дат России;</w:t>
      </w:r>
    </w:p>
    <w:p w14:paraId="60BD184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причинах начала Великой Отечественной войны и усилиях СССР по её предотвращению;</w:t>
      </w:r>
    </w:p>
    <w:p w14:paraId="5159734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 основных битвах и операциях Великой Отечественной войны (Битва за Москву, Сталинградская битва, Курская дуга, битва за Кавказ, освобождение Украины, операция «Багратион», освобождение Европы, Берлинская операция);</w:t>
      </w:r>
    </w:p>
    <w:p w14:paraId="6FA90F1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вкладе народа в победу на трудовом фронте;</w:t>
      </w:r>
    </w:p>
    <w:p w14:paraId="43B4AF1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героях Великой Отечественной войны;</w:t>
      </w:r>
    </w:p>
    <w:p w14:paraId="05ADAEA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значении Великой Отечественной войны в жизни каждой семьи участников сборов.</w:t>
      </w:r>
    </w:p>
    <w:p w14:paraId="7311A6A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 ходе изучения спортивной программы участники сборов получат представление:</w:t>
      </w:r>
    </w:p>
    <w:p w14:paraId="0732ABFC"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технике выполнения базовых упражнений общей физической подготовки (ОФП);</w:t>
      </w:r>
    </w:p>
    <w:p w14:paraId="3DFCA44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 технике безопасности при занятиях физической культурой</w:t>
      </w:r>
      <w:bookmarkStart w:id="27" w:name="_TOC_250003"/>
      <w:r w:rsidRPr="0048319D">
        <w:rPr>
          <w:rFonts w:ascii="Times New Roman" w:hAnsi="Times New Roman" w:cs="Times New Roman"/>
          <w:sz w:val="24"/>
          <w:szCs w:val="24"/>
        </w:rPr>
        <w:t>.</w:t>
      </w:r>
    </w:p>
    <w:p w14:paraId="2AAFFAD5" w14:textId="2329D9CB" w:rsidR="0048319D" w:rsidRPr="0048319D" w:rsidRDefault="0048319D" w:rsidP="008B2B9E">
      <w:pPr>
        <w:tabs>
          <w:tab w:val="left" w:pos="1337"/>
          <w:tab w:val="left" w:pos="1560"/>
        </w:tabs>
        <w:ind w:firstLine="709"/>
        <w:jc w:val="center"/>
        <w:rPr>
          <w:rFonts w:ascii="Times New Roman" w:hAnsi="Times New Roman" w:cs="Times New Roman"/>
          <w:sz w:val="24"/>
          <w:szCs w:val="24"/>
        </w:rPr>
      </w:pPr>
      <w:bookmarkStart w:id="28" w:name="_TOC_250001"/>
      <w:bookmarkEnd w:id="27"/>
      <w:r w:rsidRPr="0048319D">
        <w:rPr>
          <w:rFonts w:ascii="Times New Roman" w:hAnsi="Times New Roman" w:cs="Times New Roman"/>
          <w:sz w:val="24"/>
          <w:szCs w:val="24"/>
        </w:rPr>
        <w:t>Содержание курса внеурочной деятельности «Начальная военная подготовка»</w:t>
      </w:r>
    </w:p>
    <w:p w14:paraId="51379F4F" w14:textId="77777777" w:rsidR="001E34C9" w:rsidRDefault="001E34C9" w:rsidP="004831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Базовый блок</w:t>
      </w:r>
      <w:bookmarkEnd w:id="28"/>
    </w:p>
    <w:p w14:paraId="7858E8C8" w14:textId="55CDBF7A"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1 «Тактическая подготовка»</w:t>
      </w:r>
    </w:p>
    <w:p w14:paraId="05E72C2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Основы общевойскового боя. Основные виды боя: оборона, наступление. </w:t>
      </w:r>
    </w:p>
    <w:p w14:paraId="1096AD5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Понятие тактических действий.</w:t>
      </w:r>
    </w:p>
    <w:p w14:paraId="7F859BA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Организационно-штатная структура и боевые возможности мотострелкового отделения Сухопутных войск Российской Федерации. Задачи отделения в различных видах боя.</w:t>
      </w:r>
    </w:p>
    <w:p w14:paraId="43B151D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Ознакомление с организационно-штатной структурой подразделений иностранных армий (НАТО, КНР).</w:t>
      </w:r>
    </w:p>
    <w:p w14:paraId="049CE4B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Состав, назначение, характеристики, порядок размещения современных средств индивидуальной бронезащиты и экипировки.</w:t>
      </w:r>
    </w:p>
    <w:p w14:paraId="120025B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Действия отделения в обороне. Способы перехода к обороне. Позиция отделения в обороне. Назначение ориентиров. Система огня отделения и сектора обстрела стрелков. Сигналы оповещения, управления и взаимодействия. Действия наблюдателя.</w:t>
      </w:r>
    </w:p>
    <w:p w14:paraId="2AB49FE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Действия отделения в наступлении. Боевой порядок отделения в наступлении. Преодоления заграждений. Перебежки и </w:t>
      </w:r>
      <w:proofErr w:type="spellStart"/>
      <w:r w:rsidRPr="0048319D">
        <w:rPr>
          <w:rFonts w:ascii="Times New Roman" w:hAnsi="Times New Roman" w:cs="Times New Roman"/>
          <w:sz w:val="24"/>
          <w:szCs w:val="24"/>
        </w:rPr>
        <w:t>переползания</w:t>
      </w:r>
      <w:proofErr w:type="spellEnd"/>
      <w:r w:rsidRPr="0048319D">
        <w:rPr>
          <w:rFonts w:ascii="Times New Roman" w:hAnsi="Times New Roman" w:cs="Times New Roman"/>
          <w:sz w:val="24"/>
          <w:szCs w:val="24"/>
        </w:rPr>
        <w:t>. Действия в составе боевых групп.</w:t>
      </w:r>
    </w:p>
    <w:p w14:paraId="6E67050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Задачи отделения в разведке и способы их выполнения. Ориентирование на местности с использованием карты, компаса, местных предметов, а также современного навигационного оборудования.</w:t>
      </w:r>
    </w:p>
    <w:p w14:paraId="0138F2E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Выбор, оборудование и маскировка места наблюдения. Приборы наблюдения. Выживание в особых условиях.</w:t>
      </w:r>
    </w:p>
    <w:p w14:paraId="00CA55A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Сигналы оповещения. Действия личного состава по тревоге. Получение оружия, средств индивидуальной защиты и экипировки. Походный порядок взвода. Задачи и способы действий дозорного отделения и пеших дозорных.</w:t>
      </w:r>
    </w:p>
    <w:p w14:paraId="6D452FE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Действия при внезапном нападении противника и преодоление заражённого участка местности.</w:t>
      </w:r>
    </w:p>
    <w:p w14:paraId="528BE41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2 «Огневая подготовка»</w:t>
      </w:r>
    </w:p>
    <w:p w14:paraId="5BB983A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Вооружение мотострелкового отделения. Назначение и тактико-технические характеристики основных видов стрелкового оружия и ручных гранат. Перспективы развития современного стрелкового оружия.</w:t>
      </w:r>
    </w:p>
    <w:p w14:paraId="76FD1DFF"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Назначение и устройство частей и механизмов автомата, патронов и принадлежностей. Принцип устройства и действие автоматики. Возможные задержки при стрельбе и их устранение. Порядок неполной разборки автомата Калашникова и сборки после неполной разборки. Устройство гранат РГД-5, Ф-1, РГН, РГО.</w:t>
      </w:r>
    </w:p>
    <w:p w14:paraId="6774A88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Требования Курса стрельб по организации, порядку и мерам безопасности во время стрельб и тренировок, изучение условий упражнения. Классификация целей на поле боя и их краткая характеристика. Простейшая огневая задача, её сущность и алгоритм решения.</w:t>
      </w:r>
    </w:p>
    <w:p w14:paraId="0172750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Способы ведения огня из автомата. Наводка оружия, сущность, виды и приёмы производства выстрела. Выбор момента выстрела. Изготовка для стрельбы из различных положений. Условия выполнения начальных стрельб. Занятие на учебно- тренировочных средствах. Отработка нормативов, усовершенствование знаний по устройству оружия Действия со стрелковым оружием.</w:t>
      </w:r>
    </w:p>
    <w:p w14:paraId="1EFF43B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Выполнение упражнений начальных стрельб 1 УНС и гранатометаний.</w:t>
      </w:r>
    </w:p>
    <w:p w14:paraId="10CED5F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3 «Основы технической подготовки и связи»</w:t>
      </w:r>
    </w:p>
    <w:p w14:paraId="69F3674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Ознакомление с основными образцами вооружения и военной техники Сухопутных войск. Виды, назначение, общее устройство и тактико-технические характеристики основных образцов боевых машин Сухопутных войск (БМП-3; БТР-82А, танк Т-80, Т-90).</w:t>
      </w:r>
    </w:p>
    <w:p w14:paraId="39CD127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Боевая робототехника — оружие будущего в настоящем. Виды, предназначение, тактико-технические характеристики и общее устройство БПЛА. Ведение разведки местности с использованием БПЛА. Способы противодействия БПЛА противника </w:t>
      </w:r>
    </w:p>
    <w:p w14:paraId="0B4B122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Предназначение, общее устройство и тактико-технические характеристики переносных радиостанций. Подготовка радиостанции к работе, настройка частот (диапазонов).</w:t>
      </w:r>
    </w:p>
    <w:p w14:paraId="5A03A28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Порядок ведения радиообмена. Особенности назначения позывных. Переход на запасные и резервные частоты. Меры по обману противника при ведении радиопереговоров по открытым каналам связи.</w:t>
      </w:r>
    </w:p>
    <w:p w14:paraId="587FF34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4 «Инженерная подготовка»</w:t>
      </w:r>
    </w:p>
    <w:p w14:paraId="3FA4045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Шанцевый инструмент, его назначение, применение и сбережение. Заточка и правка инструмента. Порядок оборудования позиции отделения. Назначение, размеры и последовательность отрывки окопа для стрелка.</w:t>
      </w:r>
    </w:p>
    <w:p w14:paraId="1248586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Минно-взрывные противотанковые, противопехотные и смешанные инженерные заграждения.</w:t>
      </w:r>
    </w:p>
    <w:p w14:paraId="7C7326A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Основные виды противотанковых и противопехотных мин отечественного и зарубежного производства. Средства разведки и разминирования. Особенности разведки дорог, мостов, зданий. Способы обнаружения и обезвреживания взрывоопасных предметов.</w:t>
      </w:r>
    </w:p>
    <w:p w14:paraId="0607484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5 «Радиационная, химическая и биологическая защита»</w:t>
      </w:r>
    </w:p>
    <w:p w14:paraId="606C14C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средства и способы защиты от них.</w:t>
      </w:r>
    </w:p>
    <w:p w14:paraId="2D66A38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Отравляющие вещества, их назначение и классификация. Внешние признаки применения бактериологического (биологического) оружия.</w:t>
      </w:r>
    </w:p>
    <w:p w14:paraId="559BA46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Поражающие свойства зажигательного оружия и средства его применения. Назначение, устройство и подбор по размеру средств индивидуальной защиты. Использование их в положениях «походное», «наготове» и «боевое», подаваемые при этом команды </w:t>
      </w:r>
    </w:p>
    <w:p w14:paraId="4EFF6FD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Сигналы оповещения о применении противником оружия массового поражения и порядок действий по ним.</w:t>
      </w:r>
    </w:p>
    <w:p w14:paraId="387181B0"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Назначение и устройство индивидуального противохимического пакета и правила пользования им. Правила поведения на заражённой местности. Назначение, устройство и порядок работы с войсковым измерителем дозы ИД-1 и войсковым прибором химической разведки (ВПХР).</w:t>
      </w:r>
    </w:p>
    <w:p w14:paraId="267DEA8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6 «Первая помощь (Тактическая медицина)»</w:t>
      </w:r>
    </w:p>
    <w:p w14:paraId="479A0D5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Состав и назначение штатных и подручных средств первой помощи.</w:t>
      </w:r>
    </w:p>
    <w:p w14:paraId="7BFE781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Основные типы ранений на поле боя. Приёмы первой помощи. Остановка кровотечения. Наложение повязок. Иммобилизация конечностей.</w:t>
      </w:r>
    </w:p>
    <w:p w14:paraId="6C5271C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Способы поиска, сближения и эвакуации раненых с поля боя. Штатные и подручные средства эвакуации раненых. Реанимационные мероприятия.</w:t>
      </w:r>
    </w:p>
    <w:p w14:paraId="36C4476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7 «Общевоинские уставы»</w:t>
      </w:r>
    </w:p>
    <w:p w14:paraId="22F5299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Общие обязанности, права и ответственность военнослужащих. Содержание воинской дисциплины. Правила взаимоотношений между военнослужащими и ответственность за их нарушение.</w:t>
      </w:r>
    </w:p>
    <w:p w14:paraId="32487B0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Сущность единоначалия и приказа командира (начальника).</w:t>
      </w:r>
    </w:p>
    <w:p w14:paraId="21A40C0A"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Воинские звания. Обязанности солдата (матроса).</w:t>
      </w:r>
    </w:p>
    <w:p w14:paraId="2D6EAF5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Организация размещения и быта военнослужащих. Распределение времени и внутренний порядок. Состав и назначение суточного наряда. Обязанности дежурного и дневального по роте. Ответственность за нарушение порядка несения внутренней службы.</w:t>
      </w:r>
    </w:p>
    <w:p w14:paraId="0A48FF3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Виды караулов. Назначение и состав караула. Подготовка караула. Неприкосновенность часового. Обязанности часового, порядок применения оружия.</w:t>
      </w:r>
    </w:p>
    <w:p w14:paraId="67669E5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8 «Строевая подготовка»</w:t>
      </w:r>
    </w:p>
    <w:p w14:paraId="66D5293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Строи и управление ими. Обязанности военнослужащих перед построением и в строю. Развёрнутый и походный строи отделения (взвода). Строевые приёмы на месте.</w:t>
      </w:r>
    </w:p>
    <w:p w14:paraId="1A9B63B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Строевые приёмы в движении без оружия. Выход из строя, подход к начальнику и возвращение в строй.</w:t>
      </w:r>
    </w:p>
    <w:p w14:paraId="564C846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Строевая стойка с оружием. Выполнение воинского приветствия с оружием. Строевые приёмы с оружием на месте (автоматом).</w:t>
      </w:r>
    </w:p>
    <w:p w14:paraId="508003A3"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Движение в походном строю. Перестроение взвода. Перемена направления движения. Выполнение воинского приветствия в движении. Ответ на приветствие в составе подразделения.</w:t>
      </w:r>
    </w:p>
    <w:p w14:paraId="747849C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 9 «Основы безопасности военной службы»</w:t>
      </w:r>
    </w:p>
    <w:p w14:paraId="45B311F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Опасные факторы военной службы в процессе повседневной деятельности и боевой подготовки. Мероприятия по обеспечению безопасности военной службы.</w:t>
      </w:r>
    </w:p>
    <w:p w14:paraId="01C4ECE7" w14:textId="301D2698" w:rsidR="0048319D" w:rsidRPr="0048319D" w:rsidRDefault="002C332F" w:rsidP="0048319D">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Тематический блок</w:t>
      </w:r>
      <w:r w:rsidR="0048319D" w:rsidRPr="0048319D">
        <w:rPr>
          <w:rFonts w:ascii="Times New Roman" w:hAnsi="Times New Roman" w:cs="Times New Roman"/>
          <w:sz w:val="24"/>
          <w:szCs w:val="24"/>
        </w:rPr>
        <w:t xml:space="preserve"> (вариативный компонент «Патриотическое воспитание и профессиональная ориентация»)</w:t>
      </w:r>
    </w:p>
    <w:p w14:paraId="5A59D6CE" w14:textId="695E5355"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Модуль «Структура органов государственной власти Российской Федерации. Права и обязанности гражданина, воинская обязанность. Взаимодействие гражданина с государством и обществом, гражданские инициативы и </w:t>
      </w:r>
      <w:proofErr w:type="spellStart"/>
      <w:r w:rsidRPr="0048319D">
        <w:rPr>
          <w:rFonts w:ascii="Times New Roman" w:hAnsi="Times New Roman" w:cs="Times New Roman"/>
          <w:sz w:val="24"/>
          <w:szCs w:val="24"/>
        </w:rPr>
        <w:t>волонтёрство</w:t>
      </w:r>
      <w:proofErr w:type="spellEnd"/>
      <w:r w:rsidRPr="0048319D">
        <w:rPr>
          <w:rFonts w:ascii="Times New Roman" w:hAnsi="Times New Roman" w:cs="Times New Roman"/>
          <w:sz w:val="24"/>
          <w:szCs w:val="24"/>
        </w:rPr>
        <w:t>»</w:t>
      </w:r>
      <w:r w:rsidR="002C332F">
        <w:rPr>
          <w:rFonts w:ascii="Times New Roman" w:hAnsi="Times New Roman" w:cs="Times New Roman"/>
          <w:sz w:val="24"/>
          <w:szCs w:val="24"/>
        </w:rPr>
        <w:t>.</w:t>
      </w:r>
    </w:p>
    <w:p w14:paraId="4392872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Права, свободы и обязанности граждан в соответствии с Конституцией Российской Федерации.</w:t>
      </w:r>
    </w:p>
    <w:p w14:paraId="67580011"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Система органов государственной власти федерального и регионального уровней.</w:t>
      </w:r>
    </w:p>
    <w:p w14:paraId="360773A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Правовая сфера жизни общества. Правообразующие принципы.</w:t>
      </w:r>
    </w:p>
    <w:p w14:paraId="56ECA19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Проявления гражданственности в повседневной жизни.</w:t>
      </w:r>
    </w:p>
    <w:p w14:paraId="4EFFE21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 xml:space="preserve">Патриотизм и </w:t>
      </w:r>
      <w:proofErr w:type="spellStart"/>
      <w:r w:rsidRPr="0048319D">
        <w:rPr>
          <w:rFonts w:ascii="Times New Roman" w:hAnsi="Times New Roman" w:cs="Times New Roman"/>
          <w:sz w:val="24"/>
          <w:szCs w:val="24"/>
        </w:rPr>
        <w:t>псевдопатриотизм</w:t>
      </w:r>
      <w:proofErr w:type="spellEnd"/>
      <w:r w:rsidRPr="0048319D">
        <w:rPr>
          <w:rFonts w:ascii="Times New Roman" w:hAnsi="Times New Roman" w:cs="Times New Roman"/>
          <w:sz w:val="24"/>
          <w:szCs w:val="24"/>
        </w:rPr>
        <w:t>, взаимосвязь патриотизма и гражданственности.</w:t>
      </w:r>
    </w:p>
    <w:p w14:paraId="49925E95"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Гражданское общество и его институты, система политических и общественных объединений.</w:t>
      </w:r>
    </w:p>
    <w:p w14:paraId="2643DAC0" w14:textId="24DA33DF"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«Профессии будущего — современная наука и высокие технологии в военной сфере, военные</w:t>
      </w:r>
      <w:r w:rsidR="002C332F">
        <w:rPr>
          <w:rFonts w:ascii="Times New Roman" w:hAnsi="Times New Roman" w:cs="Times New Roman"/>
          <w:sz w:val="24"/>
          <w:szCs w:val="24"/>
        </w:rPr>
        <w:t xml:space="preserve"> </w:t>
      </w:r>
      <w:r w:rsidRPr="0048319D">
        <w:rPr>
          <w:rFonts w:ascii="Times New Roman" w:hAnsi="Times New Roman" w:cs="Times New Roman"/>
          <w:sz w:val="24"/>
          <w:szCs w:val="24"/>
        </w:rPr>
        <w:t>и гражданские специальности»</w:t>
      </w:r>
      <w:r w:rsidR="002C332F">
        <w:rPr>
          <w:rFonts w:ascii="Times New Roman" w:hAnsi="Times New Roman" w:cs="Times New Roman"/>
          <w:sz w:val="24"/>
          <w:szCs w:val="24"/>
        </w:rPr>
        <w:t>.</w:t>
      </w:r>
    </w:p>
    <w:p w14:paraId="142BB7BE"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Специфика рынка труда. Военно-учётные специальности.</w:t>
      </w:r>
    </w:p>
    <w:p w14:paraId="6C34AC2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Высшие учебные заведения Минобороны России и других федеральных органов исполнительной власти, где предусмотрена военная служба.</w:t>
      </w:r>
    </w:p>
    <w:p w14:paraId="3BBCE327"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Высокие технологии, их использование в военной сфере.</w:t>
      </w:r>
    </w:p>
    <w:p w14:paraId="71A9B713" w14:textId="5A66B9EA"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«Гибридные войны и невоенные конфликты</w:t>
      </w:r>
      <w:r w:rsidR="00F85B99">
        <w:rPr>
          <w:rFonts w:ascii="Times New Roman" w:hAnsi="Times New Roman" w:cs="Times New Roman"/>
          <w:sz w:val="24"/>
          <w:szCs w:val="24"/>
        </w:rPr>
        <w:t xml:space="preserve"> </w:t>
      </w:r>
      <w:r w:rsidRPr="0048319D">
        <w:rPr>
          <w:rFonts w:ascii="Times New Roman" w:hAnsi="Times New Roman" w:cs="Times New Roman"/>
          <w:sz w:val="24"/>
          <w:szCs w:val="24"/>
        </w:rPr>
        <w:t>в современном мире, противодействие негативным тенденциям в международных отношениях»</w:t>
      </w:r>
      <w:r w:rsidR="00F85B99">
        <w:rPr>
          <w:rFonts w:ascii="Times New Roman" w:hAnsi="Times New Roman" w:cs="Times New Roman"/>
          <w:sz w:val="24"/>
          <w:szCs w:val="24"/>
        </w:rPr>
        <w:t>.</w:t>
      </w:r>
    </w:p>
    <w:p w14:paraId="16E13AC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Конструктивные и деструктивные ценности.</w:t>
      </w:r>
    </w:p>
    <w:p w14:paraId="5998CD4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Система общественных и личностных ценностей, расстановка приоритетов.</w:t>
      </w:r>
    </w:p>
    <w:p w14:paraId="560795E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Влияние средств массовой информации на общество Способы и инструменты формирования общественного мнения.</w:t>
      </w:r>
    </w:p>
    <w:p w14:paraId="7C0E7D7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Информационно-психологическая война.</w:t>
      </w:r>
    </w:p>
    <w:p w14:paraId="52F0CB39"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От холодной войны к гибридной войне. Стратегия гибридных войн.</w:t>
      </w:r>
    </w:p>
    <w:p w14:paraId="7AB12724"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Концепция «мягкой силы».</w:t>
      </w:r>
    </w:p>
    <w:p w14:paraId="79377D52" w14:textId="73E3531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Ложная и недостоверная информация: основные признаки Невоенные «факторы силы» в международных конфликтах</w:t>
      </w:r>
      <w:r w:rsidR="00F85B99">
        <w:rPr>
          <w:rFonts w:ascii="Times New Roman" w:hAnsi="Times New Roman" w:cs="Times New Roman"/>
          <w:sz w:val="24"/>
          <w:szCs w:val="24"/>
        </w:rPr>
        <w:t>.</w:t>
      </w:r>
    </w:p>
    <w:p w14:paraId="1A2116E3" w14:textId="72F79CC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Модуль «Ратные страницы истории Отечества. Подвиг народа в Великой Отечественной войне 1941—1945 годов»</w:t>
      </w:r>
      <w:r w:rsidR="00F85B99">
        <w:rPr>
          <w:rFonts w:ascii="Times New Roman" w:hAnsi="Times New Roman" w:cs="Times New Roman"/>
          <w:sz w:val="24"/>
          <w:szCs w:val="24"/>
        </w:rPr>
        <w:t>.</w:t>
      </w:r>
    </w:p>
    <w:p w14:paraId="0277BD5D"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События, ставшие основой государственных праздников и памятных дат России.</w:t>
      </w:r>
    </w:p>
    <w:p w14:paraId="46A8436B"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Причины начала Великой Отечественной войны и усилия СССР по её предотвращению.</w:t>
      </w:r>
    </w:p>
    <w:p w14:paraId="402F4746"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Основные битвы и операции Великой Отечественной войны (Битва за Москву, Сталинградская битва, Курская дуга, битва за Кавказ, освобождение Украины, операция «Багратион», освобождение Европы, Берлинская операция).</w:t>
      </w:r>
    </w:p>
    <w:p w14:paraId="70CE2C62"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Вклад народа в победу на трудовом фронте. Герои Великой Отечественной войны.</w:t>
      </w:r>
    </w:p>
    <w:p w14:paraId="30899148" w14:textId="77777777" w:rsidR="0048319D" w:rsidRPr="0048319D" w:rsidRDefault="0048319D" w:rsidP="0048319D">
      <w:pPr>
        <w:tabs>
          <w:tab w:val="left" w:pos="1337"/>
          <w:tab w:val="left" w:pos="1560"/>
        </w:tabs>
        <w:ind w:firstLine="709"/>
        <w:jc w:val="both"/>
        <w:rPr>
          <w:rFonts w:ascii="Times New Roman" w:hAnsi="Times New Roman" w:cs="Times New Roman"/>
          <w:sz w:val="24"/>
          <w:szCs w:val="24"/>
        </w:rPr>
      </w:pPr>
      <w:r w:rsidRPr="0048319D">
        <w:rPr>
          <w:rFonts w:ascii="Times New Roman" w:hAnsi="Times New Roman" w:cs="Times New Roman"/>
          <w:sz w:val="24"/>
          <w:szCs w:val="24"/>
        </w:rPr>
        <w:t>Значение Великой Отечественной войны в жизни каждой семьи участников сборов.</w:t>
      </w:r>
    </w:p>
    <w:p w14:paraId="6ABD1682" w14:textId="77777777" w:rsidR="002C332F" w:rsidRDefault="002C332F" w:rsidP="00F85B99">
      <w:pPr>
        <w:tabs>
          <w:tab w:val="left" w:pos="1337"/>
          <w:tab w:val="left" w:pos="1560"/>
        </w:tabs>
        <w:ind w:firstLine="709"/>
        <w:jc w:val="center"/>
        <w:rPr>
          <w:rFonts w:ascii="Times New Roman" w:hAnsi="Times New Roman" w:cs="Times New Roman"/>
          <w:b/>
          <w:bCs/>
          <w:sz w:val="24"/>
          <w:szCs w:val="24"/>
          <w:lang w:bidi="ru-RU"/>
        </w:rPr>
      </w:pPr>
      <w:bookmarkStart w:id="29" w:name="bookmark3"/>
      <w:bookmarkStart w:id="30" w:name="bookmark4"/>
    </w:p>
    <w:p w14:paraId="3417D70E" w14:textId="6204BC6A" w:rsidR="00F85B99" w:rsidRDefault="00F85B99" w:rsidP="00F85B99">
      <w:pPr>
        <w:tabs>
          <w:tab w:val="left" w:pos="1337"/>
          <w:tab w:val="left" w:pos="1560"/>
        </w:tabs>
        <w:ind w:firstLine="709"/>
        <w:jc w:val="center"/>
        <w:rPr>
          <w:rFonts w:ascii="Times New Roman" w:hAnsi="Times New Roman" w:cs="Times New Roman"/>
          <w:sz w:val="24"/>
          <w:szCs w:val="24"/>
          <w:lang w:bidi="ru-RU"/>
        </w:rPr>
      </w:pPr>
      <w:r w:rsidRPr="00F85B99">
        <w:rPr>
          <w:rFonts w:ascii="Times New Roman" w:hAnsi="Times New Roman" w:cs="Times New Roman"/>
          <w:b/>
          <w:bCs/>
          <w:sz w:val="24"/>
          <w:szCs w:val="24"/>
          <w:lang w:bidi="ru-RU"/>
        </w:rPr>
        <w:t xml:space="preserve">Рабочая программа курса внеурочной деятельности </w:t>
      </w:r>
      <w:bookmarkStart w:id="31" w:name="_Hlk146709212"/>
      <w:r>
        <w:rPr>
          <w:rFonts w:ascii="Times New Roman" w:hAnsi="Times New Roman" w:cs="Times New Roman"/>
          <w:b/>
          <w:bCs/>
          <w:sz w:val="24"/>
          <w:szCs w:val="24"/>
          <w:lang w:bidi="ru-RU"/>
        </w:rPr>
        <w:t xml:space="preserve">Исторический клуб </w:t>
      </w:r>
      <w:bookmarkEnd w:id="31"/>
      <w:r w:rsidRPr="00F85B99">
        <w:rPr>
          <w:rFonts w:ascii="Times New Roman" w:hAnsi="Times New Roman" w:cs="Times New Roman"/>
          <w:b/>
          <w:bCs/>
          <w:sz w:val="24"/>
          <w:szCs w:val="24"/>
          <w:lang w:bidi="ru-RU"/>
        </w:rPr>
        <w:t>«Россия - моя история»</w:t>
      </w:r>
      <w:r w:rsidRPr="00F85B99">
        <w:rPr>
          <w:rFonts w:ascii="Times New Roman" w:hAnsi="Times New Roman" w:cs="Times New Roman"/>
          <w:sz w:val="24"/>
          <w:szCs w:val="24"/>
          <w:lang w:bidi="ru-RU"/>
        </w:rPr>
        <w:t xml:space="preserve"> </w:t>
      </w:r>
    </w:p>
    <w:p w14:paraId="05954139" w14:textId="7B277747" w:rsidR="00F85B99" w:rsidRPr="00F85B99" w:rsidRDefault="00F85B99" w:rsidP="00F85B99">
      <w:pPr>
        <w:tabs>
          <w:tab w:val="left" w:pos="1337"/>
          <w:tab w:val="left" w:pos="1560"/>
        </w:tabs>
        <w:ind w:firstLine="709"/>
        <w:jc w:val="center"/>
        <w:rPr>
          <w:rFonts w:ascii="Times New Roman" w:hAnsi="Times New Roman" w:cs="Times New Roman"/>
          <w:sz w:val="24"/>
          <w:szCs w:val="24"/>
          <w:lang w:bidi="ru-RU"/>
        </w:rPr>
      </w:pPr>
      <w:r w:rsidRPr="00F85B99">
        <w:rPr>
          <w:rFonts w:ascii="Times New Roman" w:hAnsi="Times New Roman" w:cs="Times New Roman"/>
          <w:sz w:val="24"/>
          <w:szCs w:val="24"/>
          <w:lang w:bidi="ru-RU"/>
        </w:rPr>
        <w:t>Пояснительная записка</w:t>
      </w:r>
      <w:bookmarkEnd w:id="29"/>
      <w:bookmarkEnd w:id="30"/>
    </w:p>
    <w:p w14:paraId="28A888B8" w14:textId="6F59337B"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Рабочая программа курса внеурочной деятельности Исторический клуб «Россия - моя история» (далее - программа) для 10-х или 11-х классов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(далее - ФГОС СОО), утвержденного приказом Министерства просвещения Российской Федерации от 12 августа 2022 г. № 732, приказом Министерства образования и науки РФ от 17.05.2012 г. № 413 (с изменениями от 29 декабря 2014 г. № 1644), а также с учетом федеральной рабочей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14:paraId="788BD878" w14:textId="75518AFE"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2" w:name="bookmark6"/>
      <w:r w:rsidRPr="00F85B99">
        <w:rPr>
          <w:rFonts w:ascii="Times New Roman" w:hAnsi="Times New Roman" w:cs="Times New Roman"/>
          <w:sz w:val="24"/>
          <w:szCs w:val="24"/>
          <w:lang w:bidi="ru-RU"/>
        </w:rPr>
        <w:t xml:space="preserve">Актуальность курса </w:t>
      </w:r>
      <w:r w:rsidR="008C3838" w:rsidRPr="008C3838">
        <w:rPr>
          <w:rFonts w:ascii="Times New Roman" w:hAnsi="Times New Roman" w:cs="Times New Roman"/>
          <w:sz w:val="24"/>
          <w:szCs w:val="24"/>
          <w:lang w:bidi="ru-RU"/>
        </w:rPr>
        <w:t xml:space="preserve">Исторический клуб </w:t>
      </w:r>
      <w:r w:rsidRPr="00F85B99">
        <w:rPr>
          <w:rFonts w:ascii="Times New Roman" w:hAnsi="Times New Roman" w:cs="Times New Roman"/>
          <w:sz w:val="24"/>
          <w:szCs w:val="24"/>
          <w:lang w:bidi="ru-RU"/>
        </w:rPr>
        <w:t>«Россия - моя история»</w:t>
      </w:r>
      <w:bookmarkEnd w:id="32"/>
    </w:p>
    <w:p w14:paraId="27FC7D3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Актуальность курса внеурочной деятельности обусловлена необходимостью формирования целостного представления о различных этапах становления и развития российской государственности, актуализации знаний по истории России от Древней Руси до современности.</w:t>
      </w:r>
    </w:p>
    <w:p w14:paraId="1C5D5A90"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Создание курса продиктовано высокими требованиями современного российского общества к качеству исторического образования, возросшим интересом к событиям отечественной истории. Новая геополитическая ситуация предполагает, что наряду с воспитанием патриотизма у обучающихся особое внимание следует уделить формированию мировоззренческой позиции, дать четкое понимание того, какую миссию в мире несла и продолжает нести Россия.</w:t>
      </w:r>
    </w:p>
    <w:p w14:paraId="4468122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Особое место в программе курса занимают темы, где отражена роль православной церкви и других конфессий в истории страны. Также впервые рассматриваются темы зарождения и развития русофобии, раскрываются причины и этапы формирования антироссийских взглядов на Украине. Преподавание курса основано на знаниях, полученных обучающимися в ходе изучения учебного предмета «История», и будет способствовать дополнению, обобщению и осмыслению знаний, полученных на уроках истории.</w:t>
      </w:r>
    </w:p>
    <w:p w14:paraId="678CC206" w14:textId="1A0C06AD"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3" w:name="bookmark7"/>
      <w:r w:rsidRPr="00F85B99">
        <w:rPr>
          <w:rFonts w:ascii="Times New Roman" w:hAnsi="Times New Roman" w:cs="Times New Roman"/>
          <w:sz w:val="24"/>
          <w:szCs w:val="24"/>
          <w:lang w:bidi="ru-RU"/>
        </w:rPr>
        <w:t xml:space="preserve">Цель курса </w:t>
      </w:r>
      <w:r w:rsidR="008C3838" w:rsidRPr="008C3838">
        <w:rPr>
          <w:rFonts w:ascii="Times New Roman" w:hAnsi="Times New Roman" w:cs="Times New Roman"/>
          <w:sz w:val="24"/>
          <w:szCs w:val="24"/>
          <w:lang w:bidi="ru-RU"/>
        </w:rPr>
        <w:t xml:space="preserve">Исторический клуб </w:t>
      </w:r>
      <w:r w:rsidRPr="00F85B99">
        <w:rPr>
          <w:rFonts w:ascii="Times New Roman" w:hAnsi="Times New Roman" w:cs="Times New Roman"/>
          <w:sz w:val="24"/>
          <w:szCs w:val="24"/>
          <w:lang w:bidi="ru-RU"/>
        </w:rPr>
        <w:t>«Россия - моя история»</w:t>
      </w:r>
      <w:bookmarkEnd w:id="33"/>
    </w:p>
    <w:p w14:paraId="4728ED89" w14:textId="79BBC340"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Курс</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имеет историко-просветительскую цель, способствует</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формированию у обучающихся готовности к защите исторической правды и сохранению исторической памяти, противодействию</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фальсификации</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исторических фактов.</w:t>
      </w:r>
    </w:p>
    <w:p w14:paraId="082D7D9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4" w:name="bookmark8"/>
      <w:r w:rsidRPr="00F85B99">
        <w:rPr>
          <w:rFonts w:ascii="Times New Roman" w:hAnsi="Times New Roman" w:cs="Times New Roman"/>
          <w:sz w:val="24"/>
          <w:szCs w:val="24"/>
          <w:lang w:bidi="ru-RU"/>
        </w:rPr>
        <w:t>Основные задачи курса «Россия - моя история»:</w:t>
      </w:r>
      <w:bookmarkEnd w:id="34"/>
    </w:p>
    <w:p w14:paraId="54387F2B"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дать дополнительные знания по истории Отечества при особом внимании к месту и роли России во всемирно-историческом процессе как самобытной цивилизации;</w:t>
      </w:r>
    </w:p>
    <w:p w14:paraId="167388F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расширить знания обучающихся в процессе изучения дополнительных исторических источников с целью противодействия попыткам фальсификации истории;</w:t>
      </w:r>
    </w:p>
    <w:p w14:paraId="695B08C1" w14:textId="254FA010"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способствовать развитию и воспитанию личности, способной к гражданской, этно</w:t>
      </w:r>
      <w:r w:rsidR="00581116">
        <w:rPr>
          <w:rFonts w:ascii="Times New Roman" w:hAnsi="Times New Roman" w:cs="Times New Roman"/>
          <w:sz w:val="24"/>
          <w:szCs w:val="24"/>
          <w:lang w:bidi="ru-RU"/>
        </w:rPr>
        <w:t>-</w:t>
      </w:r>
      <w:r w:rsidRPr="00F85B99">
        <w:rPr>
          <w:rFonts w:ascii="Times New Roman" w:hAnsi="Times New Roman" w:cs="Times New Roman"/>
          <w:sz w:val="24"/>
          <w:szCs w:val="24"/>
          <w:lang w:bidi="ru-RU"/>
        </w:rPr>
        <w:t>национальной, культурной самоидентификации и определению своих ценностных приоритетов на основе осмысления исторического опыта государства;</w:t>
      </w:r>
    </w:p>
    <w:p w14:paraId="646BD2D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показать достижения предшествующих поколений, их вклад в экономическое, социальное, культурное и духовное развитие России;</w:t>
      </w:r>
    </w:p>
    <w:p w14:paraId="17837BB0"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подчеркнуть историческую роль христианства, ислама, буддизма, иудаизма в формировании традиционных ценностей народов России;</w:t>
      </w:r>
    </w:p>
    <w:p w14:paraId="2A2CC7A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содействовать формированию интереса обучающихся к материальным, культурным и духовным ценностям предыдущих поколений;</w:t>
      </w:r>
    </w:p>
    <w:p w14:paraId="12F4652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сформировать способность интегрировать знания из курса истории, литературы, обществознания, географии в целостную картину прошлого и настоящего России;</w:t>
      </w:r>
    </w:p>
    <w:p w14:paraId="44D86872"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способствовать осознанному единству с народом России как источником власти и субъектом тысячелетней российской государственности;</w:t>
      </w:r>
    </w:p>
    <w:p w14:paraId="3D2BC5D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формировать навык распознавания, понимания и анализа характерных для российской идентичности образов, культурных форм, символов и сюжетов при знакомстве с памятниками культуры;</w:t>
      </w:r>
    </w:p>
    <w:p w14:paraId="5352911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на примере исторических личностей сформировать понимание важности ответственного служения своему народу и государству;</w:t>
      </w:r>
    </w:p>
    <w:p w14:paraId="2194149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способствовать расширению знаний обучающихся о региональной истории, об известных людях родного края;</w:t>
      </w:r>
    </w:p>
    <w:p w14:paraId="48E6AF6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привлечь внимание обучающихся к материалам исторических парков «Россия - моя история» с целью побуждения к проектной и исследовательской деятельности.</w:t>
      </w:r>
    </w:p>
    <w:p w14:paraId="54E41EB8" w14:textId="7E4642BB"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5" w:name="bookmark9"/>
      <w:r w:rsidRPr="00F85B99">
        <w:rPr>
          <w:rFonts w:ascii="Times New Roman" w:hAnsi="Times New Roman" w:cs="Times New Roman"/>
          <w:sz w:val="24"/>
          <w:szCs w:val="24"/>
          <w:lang w:bidi="ru-RU"/>
        </w:rPr>
        <w:t xml:space="preserve">Место курса </w:t>
      </w:r>
      <w:r w:rsidR="008C3838" w:rsidRPr="008C3838">
        <w:rPr>
          <w:rFonts w:ascii="Times New Roman" w:hAnsi="Times New Roman" w:cs="Times New Roman"/>
          <w:sz w:val="24"/>
          <w:szCs w:val="24"/>
          <w:lang w:bidi="ru-RU"/>
        </w:rPr>
        <w:t xml:space="preserve">Исторический клуб </w:t>
      </w:r>
      <w:r w:rsidRPr="00F85B99">
        <w:rPr>
          <w:rFonts w:ascii="Times New Roman" w:hAnsi="Times New Roman" w:cs="Times New Roman"/>
          <w:sz w:val="24"/>
          <w:szCs w:val="24"/>
          <w:lang w:bidi="ru-RU"/>
        </w:rPr>
        <w:t>«Россия - моя история»</w:t>
      </w:r>
      <w:bookmarkEnd w:id="35"/>
    </w:p>
    <w:p w14:paraId="4E7B4EF0" w14:textId="4F2FE438"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Программа курса рассчитана на 34 часа, которые могут быть реализованы в течение одного учебного года в 10 или 11 классе. Программа является ориентиром для составления рабочих программ педагогами, реализующими курс </w:t>
      </w:r>
      <w:r w:rsidR="008C3838" w:rsidRPr="008C3838">
        <w:rPr>
          <w:rFonts w:ascii="Times New Roman" w:hAnsi="Times New Roman" w:cs="Times New Roman"/>
          <w:sz w:val="24"/>
          <w:szCs w:val="24"/>
          <w:lang w:bidi="ru-RU"/>
        </w:rPr>
        <w:t xml:space="preserve">Исторический клуб </w:t>
      </w:r>
      <w:r w:rsidRPr="00F85B99">
        <w:rPr>
          <w:rFonts w:ascii="Times New Roman" w:hAnsi="Times New Roman" w:cs="Times New Roman"/>
          <w:sz w:val="24"/>
          <w:szCs w:val="24"/>
          <w:lang w:bidi="ru-RU"/>
        </w:rPr>
        <w:t>«Россия - моя история» во внеурочной деятельности.</w:t>
      </w:r>
    </w:p>
    <w:p w14:paraId="6B901BB6"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Материалы курса возможно использовать при подготовке индивидуального проекта в классах гуманитарного профиля. В этом случае они могут лечь в основу исследований обучающихся, помочь им в выборе темы.</w:t>
      </w:r>
    </w:p>
    <w:p w14:paraId="1283FCBF"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6" w:name="bookmark10"/>
      <w:r w:rsidRPr="00F85B99">
        <w:rPr>
          <w:rFonts w:ascii="Times New Roman" w:hAnsi="Times New Roman" w:cs="Times New Roman"/>
          <w:sz w:val="24"/>
          <w:szCs w:val="24"/>
          <w:lang w:bidi="ru-RU"/>
        </w:rPr>
        <w:t>Взаимосвязь с федеральной рабочей программой воспитания</w:t>
      </w:r>
      <w:bookmarkEnd w:id="36"/>
    </w:p>
    <w:p w14:paraId="6C83E6F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Программа курса разработана с учетом рекомендаций федеральной рабочей программы воспитания, что позволяет на практике соединить обучение и воспитательную деятельность педагога, ориентировать ее не только на интеллектуальное, но и на нравственное, социальное развитие обучающегося.</w:t>
      </w:r>
    </w:p>
    <w:p w14:paraId="1B4007FE"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Курс носит гражданско-патриотическую и историко-культурную направленность, что позволяет отразить такие целевые ориентиры результатов воспитания, как:</w:t>
      </w:r>
    </w:p>
    <w:p w14:paraId="027F5DB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осознанное выражение российской гражданской идентичности в поликультурном, многонациональном и многоконфессиональном российском обществе, мировом сообществе;</w:t>
      </w:r>
    </w:p>
    <w:p w14:paraId="6B3BD38E"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осознанное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712FDBC2"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способность к сохранению и защите исторической правды;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14:paraId="540E84E8" w14:textId="7B531DDE"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7" w:name="bookmark11"/>
      <w:bookmarkStart w:id="38" w:name="bookmark12"/>
      <w:r w:rsidRPr="008C3838">
        <w:rPr>
          <w:rFonts w:ascii="Times New Roman" w:hAnsi="Times New Roman" w:cs="Times New Roman"/>
          <w:sz w:val="24"/>
          <w:szCs w:val="24"/>
          <w:lang w:bidi="ru-RU"/>
        </w:rPr>
        <w:t xml:space="preserve">Планируемые результаты освоения курса внеурочной деятельности </w:t>
      </w:r>
      <w:r w:rsidR="008C3838" w:rsidRPr="008C3838">
        <w:rPr>
          <w:rFonts w:ascii="Times New Roman" w:hAnsi="Times New Roman" w:cs="Times New Roman"/>
          <w:sz w:val="24"/>
          <w:szCs w:val="24"/>
          <w:lang w:bidi="ru-RU"/>
        </w:rPr>
        <w:t xml:space="preserve">Исторический клуб </w:t>
      </w:r>
      <w:r w:rsidRPr="008C3838">
        <w:rPr>
          <w:rFonts w:ascii="Times New Roman" w:hAnsi="Times New Roman" w:cs="Times New Roman"/>
          <w:sz w:val="24"/>
          <w:szCs w:val="24"/>
          <w:lang w:bidi="ru-RU"/>
        </w:rPr>
        <w:t xml:space="preserve">«Россия- моя история» </w:t>
      </w:r>
      <w:bookmarkEnd w:id="37"/>
      <w:bookmarkEnd w:id="38"/>
    </w:p>
    <w:p w14:paraId="4C0D939E" w14:textId="4830B5DF"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39" w:name="bookmark13"/>
      <w:r w:rsidRPr="00F85B99">
        <w:rPr>
          <w:rFonts w:ascii="Times New Roman" w:hAnsi="Times New Roman" w:cs="Times New Roman"/>
          <w:sz w:val="24"/>
          <w:szCs w:val="24"/>
          <w:lang w:bidi="ru-RU"/>
        </w:rPr>
        <w:t xml:space="preserve">Содержание курса внеурочной деятельности </w:t>
      </w:r>
      <w:r w:rsidR="008C3838" w:rsidRPr="008C3838">
        <w:rPr>
          <w:rFonts w:ascii="Times New Roman" w:hAnsi="Times New Roman" w:cs="Times New Roman"/>
          <w:sz w:val="24"/>
          <w:szCs w:val="24"/>
          <w:lang w:bidi="ru-RU"/>
        </w:rPr>
        <w:t xml:space="preserve">Исторический клуб </w:t>
      </w:r>
      <w:r w:rsidRPr="00F85B99">
        <w:rPr>
          <w:rFonts w:ascii="Times New Roman" w:hAnsi="Times New Roman" w:cs="Times New Roman"/>
          <w:sz w:val="24"/>
          <w:szCs w:val="24"/>
          <w:lang w:bidi="ru-RU"/>
        </w:rPr>
        <w:t>«Россия - моя история» направлено на достижение обучающимися личностных, метапредметных и предметных результатов при изучении курса.</w:t>
      </w:r>
      <w:bookmarkEnd w:id="39"/>
    </w:p>
    <w:p w14:paraId="3FE4FE59" w14:textId="5E8A32DA"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0" w:name="bookmark14"/>
      <w:r w:rsidRPr="008C3838">
        <w:rPr>
          <w:rFonts w:ascii="Times New Roman" w:hAnsi="Times New Roman" w:cs="Times New Roman"/>
          <w:sz w:val="24"/>
          <w:szCs w:val="24"/>
          <w:lang w:bidi="ru-RU"/>
        </w:rPr>
        <w:t>Личностные результаты</w:t>
      </w:r>
      <w:bookmarkEnd w:id="40"/>
    </w:p>
    <w:p w14:paraId="4EFE700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гражданское воспитание: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духовно -нравственных ценностей; готовность вести совместную деятельность в интересах гражданского общества, участвовать в самоуправлении в школе и детско-юношеских организациях; готовность к гуманитарной и волонтерской деятельности;</w:t>
      </w:r>
    </w:p>
    <w:p w14:paraId="121C924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патриотическое воспитание: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6D23E662" w14:textId="06EAD9C5"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духовно-нравственное воспитание: личностное осмысление и принятие сущности и значения исторически сложившихся и развивавшихся духовно</w:t>
      </w:r>
      <w:r w:rsidR="008C3838" w:rsidRPr="008C3838">
        <w:rPr>
          <w:rFonts w:ascii="Times New Roman" w:hAnsi="Times New Roman" w:cs="Times New Roman"/>
          <w:sz w:val="24"/>
          <w:szCs w:val="24"/>
          <w:lang w:bidi="ru-RU"/>
        </w:rPr>
        <w:t>-</w:t>
      </w:r>
      <w:r w:rsidRPr="00F85B99">
        <w:rPr>
          <w:rFonts w:ascii="Times New Roman" w:hAnsi="Times New Roman" w:cs="Times New Roman"/>
          <w:sz w:val="24"/>
          <w:szCs w:val="24"/>
          <w:lang w:bidi="ru-RU"/>
        </w:rPr>
        <w:t>нравственных ценностей российского народа;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154A39D6"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эстетическое воспитание: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5B998083"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физическое воспитание: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2AE3FD2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1" w:name="bookmark15"/>
      <w:r w:rsidRPr="00F85B99">
        <w:rPr>
          <w:rFonts w:ascii="Times New Roman" w:hAnsi="Times New Roman" w:cs="Times New Roman"/>
          <w:sz w:val="24"/>
          <w:szCs w:val="24"/>
          <w:lang w:bidi="ru-RU"/>
        </w:rPr>
        <w:t>трудовое воспитание: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bookmarkEnd w:id="41"/>
    </w:p>
    <w:p w14:paraId="077399A9" w14:textId="3FF50D88"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2" w:name="bookmark16"/>
      <w:r w:rsidRPr="008C3838">
        <w:rPr>
          <w:rFonts w:ascii="Times New Roman" w:hAnsi="Times New Roman" w:cs="Times New Roman"/>
          <w:sz w:val="24"/>
          <w:szCs w:val="24"/>
          <w:lang w:bidi="ru-RU"/>
        </w:rPr>
        <w:t>Метапредметные результаты</w:t>
      </w:r>
      <w:bookmarkEnd w:id="42"/>
    </w:p>
    <w:p w14:paraId="78DAAFB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3" w:name="bookmark17"/>
      <w:r w:rsidRPr="00F85B99">
        <w:rPr>
          <w:rFonts w:ascii="Times New Roman" w:hAnsi="Times New Roman" w:cs="Times New Roman"/>
          <w:sz w:val="24"/>
          <w:szCs w:val="24"/>
          <w:lang w:bidi="ru-RU"/>
        </w:rPr>
        <w:t>Универсальные учебные познавательные действия:</w:t>
      </w:r>
      <w:bookmarkEnd w:id="43"/>
    </w:p>
    <w:p w14:paraId="7894496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Базовые логические действия:</w:t>
      </w:r>
      <w:r w:rsidRPr="00F85B99">
        <w:rPr>
          <w:rFonts w:ascii="Times New Roman" w:hAnsi="Times New Roman" w:cs="Times New Roman"/>
          <w:sz w:val="24"/>
          <w:szCs w:val="24"/>
          <w:lang w:bidi="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w:t>
      </w:r>
    </w:p>
    <w:p w14:paraId="6BD12F10"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Базовые исследовательские действия:</w:t>
      </w:r>
      <w:r w:rsidRPr="00F85B99">
        <w:rPr>
          <w:rFonts w:ascii="Times New Roman" w:hAnsi="Times New Roman" w:cs="Times New Roman"/>
          <w:sz w:val="24"/>
          <w:szCs w:val="24"/>
          <w:lang w:bidi="ru-RU"/>
        </w:rPr>
        <w:t xml:space="preserve">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w:t>
      </w:r>
    </w:p>
    <w:p w14:paraId="530764A2"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процедурами исторического познания; систематизировать и обобщать исторические факты;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объяснять сферу применения и значение проведенного учебного исследования в современном общественном контексте.</w:t>
      </w:r>
    </w:p>
    <w:p w14:paraId="5DAC8360"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Работа с информацией</w:t>
      </w:r>
      <w:r w:rsidRPr="00F85B99">
        <w:rPr>
          <w:rFonts w:ascii="Times New Roman" w:hAnsi="Times New Roman" w:cs="Times New Roman"/>
          <w:sz w:val="24"/>
          <w:szCs w:val="24"/>
          <w:lang w:bidi="ru-RU"/>
        </w:rPr>
        <w:t>: осуществлять анализ учебной и внеучебной исторической информации;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источники (по предложенным или самостоятельно сформулированным критериям).</w:t>
      </w:r>
    </w:p>
    <w:p w14:paraId="3E38E2A0"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4" w:name="bookmark18"/>
      <w:r w:rsidRPr="00F85B99">
        <w:rPr>
          <w:rFonts w:ascii="Times New Roman" w:hAnsi="Times New Roman" w:cs="Times New Roman"/>
          <w:sz w:val="24"/>
          <w:szCs w:val="24"/>
          <w:lang w:bidi="ru-RU"/>
        </w:rPr>
        <w:t>Универсальные учебные коммуникативные действия:</w:t>
      </w:r>
      <w:bookmarkEnd w:id="44"/>
    </w:p>
    <w:p w14:paraId="275AEB6B"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Общение:</w:t>
      </w:r>
      <w:r w:rsidRPr="00F85B99">
        <w:rPr>
          <w:rFonts w:ascii="Times New Roman" w:hAnsi="Times New Roman" w:cs="Times New Roman"/>
          <w:sz w:val="24"/>
          <w:szCs w:val="24"/>
          <w:lang w:bidi="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14:paraId="660632C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Совместная деятельность:</w:t>
      </w:r>
      <w:r w:rsidRPr="00F85B99">
        <w:rPr>
          <w:rFonts w:ascii="Times New Roman" w:hAnsi="Times New Roman" w:cs="Times New Roman"/>
          <w:sz w:val="24"/>
          <w:szCs w:val="24"/>
          <w:lang w:bidi="ru-RU"/>
        </w:rPr>
        <w:t xml:space="preserve">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творческие способности и инициативу в индивидуальной и командной работе; оценивать полученные результаты и свой вклад в общую работу.</w:t>
      </w:r>
    </w:p>
    <w:p w14:paraId="16D7AE8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5" w:name="bookmark19"/>
      <w:r w:rsidRPr="00F85B99">
        <w:rPr>
          <w:rFonts w:ascii="Times New Roman" w:hAnsi="Times New Roman" w:cs="Times New Roman"/>
          <w:sz w:val="24"/>
          <w:szCs w:val="24"/>
          <w:lang w:bidi="ru-RU"/>
        </w:rPr>
        <w:t>Универсальные учебные регулятивные действия:</w:t>
      </w:r>
      <w:bookmarkEnd w:id="45"/>
    </w:p>
    <w:p w14:paraId="6B4F328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Самоорганизация:</w:t>
      </w:r>
      <w:r w:rsidRPr="00F85B99">
        <w:rPr>
          <w:rFonts w:ascii="Times New Roman" w:hAnsi="Times New Roman" w:cs="Times New Roman"/>
          <w:sz w:val="24"/>
          <w:szCs w:val="24"/>
          <w:lang w:bidi="ru-RU"/>
        </w:rPr>
        <w:t xml:space="preserve"> уметь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w:t>
      </w:r>
    </w:p>
    <w:p w14:paraId="58525BCE"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i/>
          <w:iCs/>
          <w:sz w:val="24"/>
          <w:szCs w:val="24"/>
          <w:lang w:bidi="ru-RU"/>
        </w:rPr>
        <w:t>Самоконтроль:</w:t>
      </w:r>
      <w:r w:rsidRPr="00F85B99">
        <w:rPr>
          <w:rFonts w:ascii="Times New Roman" w:hAnsi="Times New Roman" w:cs="Times New Roman"/>
          <w:sz w:val="24"/>
          <w:szCs w:val="24"/>
          <w:lang w:bidi="ru-RU"/>
        </w:rPr>
        <w:t xml:space="preserve"> уметь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14CCFD17" w14:textId="77777777" w:rsidR="002C332F" w:rsidRDefault="00F85B99" w:rsidP="00F85B99">
      <w:pPr>
        <w:tabs>
          <w:tab w:val="left" w:pos="1337"/>
          <w:tab w:val="left" w:pos="1560"/>
        </w:tabs>
        <w:ind w:firstLine="709"/>
        <w:jc w:val="both"/>
        <w:rPr>
          <w:rFonts w:ascii="Times New Roman" w:hAnsi="Times New Roman" w:cs="Times New Roman"/>
          <w:sz w:val="24"/>
          <w:szCs w:val="24"/>
          <w:lang w:bidi="ru-RU"/>
        </w:rPr>
      </w:pPr>
      <w:bookmarkStart w:id="46" w:name="bookmark20"/>
      <w:r w:rsidRPr="00F85B99">
        <w:rPr>
          <w:rFonts w:ascii="Times New Roman" w:hAnsi="Times New Roman" w:cs="Times New Roman"/>
          <w:i/>
          <w:iCs/>
          <w:sz w:val="24"/>
          <w:szCs w:val="24"/>
          <w:lang w:bidi="ru-RU"/>
        </w:rPr>
        <w:t>Принятие себя и других</w:t>
      </w:r>
      <w:r w:rsidRPr="00F85B99">
        <w:rPr>
          <w:rFonts w:ascii="Times New Roman" w:hAnsi="Times New Roman" w:cs="Times New Roman"/>
          <w:sz w:val="24"/>
          <w:szCs w:val="24"/>
          <w:lang w:bidi="ru-RU"/>
        </w:rPr>
        <w:t xml:space="preserve">: уметь осознавать свои достижения и слабые стороны в обучении, школьном и внешкольном общении, сотрудничестве со сверстниками и людьми </w:t>
      </w:r>
    </w:p>
    <w:p w14:paraId="6A98C3ED" w14:textId="7315578F"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bookmarkEnd w:id="46"/>
    </w:p>
    <w:p w14:paraId="7F9F003B" w14:textId="77777777" w:rsidR="00F85B99" w:rsidRPr="008C3838" w:rsidRDefault="00F85B99" w:rsidP="00F85B99">
      <w:pPr>
        <w:tabs>
          <w:tab w:val="left" w:pos="1337"/>
          <w:tab w:val="left" w:pos="1560"/>
        </w:tabs>
        <w:ind w:firstLine="709"/>
        <w:jc w:val="both"/>
        <w:rPr>
          <w:rFonts w:ascii="Times New Roman" w:hAnsi="Times New Roman" w:cs="Times New Roman"/>
          <w:sz w:val="24"/>
          <w:szCs w:val="24"/>
          <w:lang w:bidi="ru-RU"/>
        </w:rPr>
      </w:pPr>
      <w:bookmarkStart w:id="47" w:name="bookmark21"/>
      <w:r w:rsidRPr="008C3838">
        <w:rPr>
          <w:rFonts w:ascii="Times New Roman" w:hAnsi="Times New Roman" w:cs="Times New Roman"/>
          <w:sz w:val="24"/>
          <w:szCs w:val="24"/>
          <w:lang w:bidi="ru-RU"/>
        </w:rPr>
        <w:t>Предметные результаты</w:t>
      </w:r>
      <w:bookmarkEnd w:id="47"/>
    </w:p>
    <w:p w14:paraId="24865E2D" w14:textId="27F86748"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целостные представления об историческом пути России и ее месте и роли в мировой истории;</w:t>
      </w:r>
    </w:p>
    <w:p w14:paraId="51D79FD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базовые знания об основных этапах и ключевых событиях отечественной истории;</w:t>
      </w:r>
    </w:p>
    <w:p w14:paraId="581BE8F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способность применять понятийный аппарат исторического знания и приемы исторического анализа для раскрытия сущности и </w:t>
      </w:r>
      <w:proofErr w:type="gramStart"/>
      <w:r w:rsidRPr="00F85B99">
        <w:rPr>
          <w:rFonts w:ascii="Times New Roman" w:hAnsi="Times New Roman" w:cs="Times New Roman"/>
          <w:sz w:val="24"/>
          <w:szCs w:val="24"/>
          <w:lang w:bidi="ru-RU"/>
        </w:rPr>
        <w:t>значения событий и явлений прошлого</w:t>
      </w:r>
      <w:proofErr w:type="gramEnd"/>
      <w:r w:rsidRPr="00F85B99">
        <w:rPr>
          <w:rFonts w:ascii="Times New Roman" w:hAnsi="Times New Roman" w:cs="Times New Roman"/>
          <w:sz w:val="24"/>
          <w:szCs w:val="24"/>
          <w:lang w:bidi="ru-RU"/>
        </w:rPr>
        <w:t xml:space="preserve"> и современности;</w:t>
      </w:r>
    </w:p>
    <w:p w14:paraId="41C6070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умение работать с основными видами современных источников исторической информации; с историческими письменными, изобразительными и вещественными источниками;</w:t>
      </w:r>
    </w:p>
    <w:p w14:paraId="65087E9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способность представлять описание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11EC778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владение приемами оценки значения исторических событий и деятельности исторических личностей в отечественной и всемирной истории;</w:t>
      </w:r>
    </w:p>
    <w:p w14:paraId="37B1B99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умение сравнивать деятельность людей, социальные объекты, явления, процессы в различных сферах общественной жизни, их элементы и основные функции;</w:t>
      </w:r>
    </w:p>
    <w:p w14:paraId="3829263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умение формулировать и аргументировать собственные выводы на основе полученных знаний;</w:t>
      </w:r>
    </w:p>
    <w:p w14:paraId="1DAB5EA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приобретение опыта использования полученных знаний в практической проектной деятельности.</w:t>
      </w:r>
    </w:p>
    <w:p w14:paraId="525AE444" w14:textId="75E18552"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48" w:name="bookmark22"/>
      <w:bookmarkStart w:id="49" w:name="bookmark23"/>
      <w:r w:rsidRPr="008C3838">
        <w:rPr>
          <w:rFonts w:ascii="Times New Roman" w:hAnsi="Times New Roman" w:cs="Times New Roman"/>
          <w:sz w:val="24"/>
          <w:szCs w:val="24"/>
          <w:lang w:bidi="ru-RU"/>
        </w:rPr>
        <w:t xml:space="preserve">Содержание курса внеурочной деятельности </w:t>
      </w:r>
      <w:r w:rsidR="008C3838" w:rsidRPr="008C3838">
        <w:rPr>
          <w:rFonts w:ascii="Times New Roman" w:hAnsi="Times New Roman" w:cs="Times New Roman"/>
          <w:sz w:val="24"/>
          <w:szCs w:val="24"/>
          <w:lang w:bidi="ru-RU"/>
        </w:rPr>
        <w:t xml:space="preserve">Исторический клуб </w:t>
      </w:r>
      <w:r w:rsidRPr="008C3838">
        <w:rPr>
          <w:rFonts w:ascii="Times New Roman" w:hAnsi="Times New Roman" w:cs="Times New Roman"/>
          <w:sz w:val="24"/>
          <w:szCs w:val="24"/>
          <w:lang w:bidi="ru-RU"/>
        </w:rPr>
        <w:t>«Россия-моя история»</w:t>
      </w:r>
      <w:bookmarkEnd w:id="48"/>
      <w:bookmarkEnd w:id="49"/>
    </w:p>
    <w:p w14:paraId="03F3D60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При проведении занятий по курсу внеурочной деятельности предусмотрены следующие формы их организации: беседы, дискуссии, виртуальные экскурсии и др. Отличительной особенностью курса является использование материалов исторических парков «Россия - моя история», которые содержат видео-, фотоматериалы, интерактивные карты и цифровые варианты аутентичных исторических источников.</w:t>
      </w:r>
    </w:p>
    <w:p w14:paraId="3C659AE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0" w:name="bookmark24"/>
      <w:r w:rsidRPr="00F85B99">
        <w:rPr>
          <w:rFonts w:ascii="Times New Roman" w:hAnsi="Times New Roman" w:cs="Times New Roman"/>
          <w:sz w:val="24"/>
          <w:szCs w:val="24"/>
          <w:lang w:bidi="ru-RU"/>
        </w:rPr>
        <w:t>«Россия - Великая наша держава» (1 час)</w:t>
      </w:r>
      <w:bookmarkEnd w:id="50"/>
    </w:p>
    <w:p w14:paraId="20F4BF7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p w14:paraId="68627533"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1" w:name="bookmark25"/>
      <w:r w:rsidRPr="00F85B99">
        <w:rPr>
          <w:rFonts w:ascii="Times New Roman" w:hAnsi="Times New Roman" w:cs="Times New Roman"/>
          <w:sz w:val="24"/>
          <w:szCs w:val="24"/>
          <w:lang w:bidi="ru-RU"/>
        </w:rPr>
        <w:t>«Откуда есть пошла земля Русская» (1 час)</w:t>
      </w:r>
      <w:bookmarkEnd w:id="51"/>
    </w:p>
    <w:p w14:paraId="2437031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Род Рюриковичей. Торговые пути через Восточно-Европейскую равнину, их влияние на формирование древнерусской государственности. Значение Ладоги и Новгорода. Древний Киев - мать городов русских. Походы русских князей на Царьград и русско-византийское взаимодействие. Крещение Руси: причины, ход, последствия. Значение кирилло-мефодиевской традиции для русской культуры. Образ Древней Руси в «Повести временных лет».</w:t>
      </w:r>
    </w:p>
    <w:p w14:paraId="6D7F445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2" w:name="bookmark26"/>
      <w:r w:rsidRPr="00F85B99">
        <w:rPr>
          <w:rFonts w:ascii="Times New Roman" w:hAnsi="Times New Roman" w:cs="Times New Roman"/>
          <w:sz w:val="24"/>
          <w:szCs w:val="24"/>
          <w:lang w:bidi="ru-RU"/>
        </w:rPr>
        <w:t>Призыв к единству. Нашествие монголов с Востока, натиск с Запада (1 час)</w:t>
      </w:r>
      <w:bookmarkEnd w:id="52"/>
    </w:p>
    <w:p w14:paraId="466E2236"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Нарастание политической раздробленности на Руси и ее причины. Борьба князей за власть и «отчины». Владимир Мономах. Курс Андрея Боголюбского на укрепление единодержавия и его культурная политика. Идея единства Руси в «Слове о полку Игореве» и «Слове о погибели Русской земли». Установление ордынского владычества на Руси. Русь - щит Европы.</w:t>
      </w:r>
    </w:p>
    <w:p w14:paraId="0A2352A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3" w:name="bookmark27"/>
      <w:r w:rsidRPr="00F85B99">
        <w:rPr>
          <w:rFonts w:ascii="Times New Roman" w:hAnsi="Times New Roman" w:cs="Times New Roman"/>
          <w:sz w:val="24"/>
          <w:szCs w:val="24"/>
          <w:lang w:bidi="ru-RU"/>
        </w:rPr>
        <w:t xml:space="preserve">Александр Невский как спаситель Руси. </w:t>
      </w:r>
      <w:proofErr w:type="spellStart"/>
      <w:r w:rsidRPr="00F85B99">
        <w:rPr>
          <w:rFonts w:ascii="Times New Roman" w:hAnsi="Times New Roman" w:cs="Times New Roman"/>
          <w:sz w:val="24"/>
          <w:szCs w:val="24"/>
          <w:lang w:bidi="ru-RU"/>
        </w:rPr>
        <w:t>Многовекторная</w:t>
      </w:r>
      <w:proofErr w:type="spellEnd"/>
      <w:r w:rsidRPr="00F85B99">
        <w:rPr>
          <w:rFonts w:ascii="Times New Roman" w:hAnsi="Times New Roman" w:cs="Times New Roman"/>
          <w:sz w:val="24"/>
          <w:szCs w:val="24"/>
          <w:lang w:bidi="ru-RU"/>
        </w:rPr>
        <w:t xml:space="preserve"> политика князя (1 час)</w:t>
      </w:r>
      <w:bookmarkEnd w:id="53"/>
    </w:p>
    <w:p w14:paraId="08268CC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Жизнь Александра Невского. Наступление западных соседей Руси и духовно - рыцарских орденов. Его отражение: Невская битва и Ледовое побоище. Внешнеполитическая программа Александра Невского и его церковная политика.</w:t>
      </w:r>
    </w:p>
    <w:p w14:paraId="49F2E23E"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Деятельность митрополита Киевского Кирилла II. Наследие Александра Невского - великая Россия. Исторический выбор Даниила Галицкого и его последствия для Галицкой Руси.</w:t>
      </w:r>
    </w:p>
    <w:p w14:paraId="05DE305B"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4" w:name="bookmark28"/>
      <w:r w:rsidRPr="00F85B99">
        <w:rPr>
          <w:rFonts w:ascii="Times New Roman" w:hAnsi="Times New Roman" w:cs="Times New Roman"/>
          <w:sz w:val="24"/>
          <w:szCs w:val="24"/>
          <w:lang w:bidi="ru-RU"/>
        </w:rPr>
        <w:t>Собиратели земель Русских (1 час)</w:t>
      </w:r>
      <w:bookmarkEnd w:id="54"/>
    </w:p>
    <w:p w14:paraId="37F1BFA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Процесс объединения русских земель вокруг Москвы. Укрепление власти московских князей. Иван Калита. Борьба с Великим княжеством Литовским. Сергий Радонежский, Митрополит Алексий и Дмитрий Донской. Куликовская битва. Монастырское освоение северной Руси. Василий II Темный и отвержение Флорентийской унии. Иван III. Присоединение Великого Новгорода. Брак с Софией Палеолог. Стояние на Угре. Завершение объединения русских земель и начало борьбы за возвращение русских земель от Литвы.</w:t>
      </w:r>
    </w:p>
    <w:p w14:paraId="5051D35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5" w:name="bookmark29"/>
      <w:r w:rsidRPr="00F85B99">
        <w:rPr>
          <w:rFonts w:ascii="Times New Roman" w:hAnsi="Times New Roman" w:cs="Times New Roman"/>
          <w:sz w:val="24"/>
          <w:szCs w:val="24"/>
          <w:lang w:bidi="ru-RU"/>
        </w:rPr>
        <w:t>Иван Грозный и его эпоха (1час)</w:t>
      </w:r>
      <w:bookmarkEnd w:id="55"/>
    </w:p>
    <w:p w14:paraId="6E25857F"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Венчание Ивана Грозного на царство. Стоглавый собор. Составление сборника «Великие Четьи-Минеи». Шатровое зодчество - церковь Вознесения в Коломенском и собор Василия Блаженного, их символика. Присоединение Поволжья. Полемика Ивана Г розного и Андрея Курбского о границах царской власти. Ливонская война и ее последствия для отношений России и Европы. Учреждение Московского патриаршества при Федоре Иоанновиче и патриархе Иове.</w:t>
      </w:r>
    </w:p>
    <w:p w14:paraId="307F519F"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6" w:name="bookmark30"/>
      <w:r w:rsidRPr="00F85B99">
        <w:rPr>
          <w:rFonts w:ascii="Times New Roman" w:hAnsi="Times New Roman" w:cs="Times New Roman"/>
          <w:sz w:val="24"/>
          <w:szCs w:val="24"/>
          <w:lang w:bidi="ru-RU"/>
        </w:rPr>
        <w:t>Двуглавый орел. Символы и идеология Российского царства (1час)</w:t>
      </w:r>
      <w:bookmarkEnd w:id="56"/>
    </w:p>
    <w:p w14:paraId="2976AD6B" w14:textId="78A02670"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Государственная титулатура и символика. Символика двуглавого орла и всадника-змееборца. Титул «государь всея Руси». Развитие великокняжеского и царского титула в ХУ-ХУП вв. Сакрализация великокняжеской власти. Символика Московского Кремля. Символы царской власти:</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Шапка Мономаха и</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другие. Формирование государственной идеологии:</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«Сказание о князьях</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Владимирских». Учение о Москве как третьем Риме и его отражение в государственных документах.</w:t>
      </w:r>
    </w:p>
    <w:p w14:paraId="48E798CB"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7" w:name="bookmark31"/>
      <w:r w:rsidRPr="00F85B99">
        <w:rPr>
          <w:rFonts w:ascii="Times New Roman" w:hAnsi="Times New Roman" w:cs="Times New Roman"/>
          <w:sz w:val="24"/>
          <w:szCs w:val="24"/>
          <w:lang w:bidi="ru-RU"/>
        </w:rPr>
        <w:t>Смутное время и его преодоление (1 час)</w:t>
      </w:r>
      <w:bookmarkEnd w:id="57"/>
    </w:p>
    <w:p w14:paraId="77DD830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Династический кризис и причины Смутного времени. Правление Бориса Годунова. Подрыв представлений о сакральности власти. Лжедмитрий I. Гражданская война при Василии Шуйском. Польско-литовское вторжение. Семибоярщина. Призыв православной церкви и патриарха Г </w:t>
      </w:r>
      <w:proofErr w:type="spellStart"/>
      <w:r w:rsidRPr="00F85B99">
        <w:rPr>
          <w:rFonts w:ascii="Times New Roman" w:hAnsi="Times New Roman" w:cs="Times New Roman"/>
          <w:sz w:val="24"/>
          <w:szCs w:val="24"/>
          <w:lang w:bidi="ru-RU"/>
        </w:rPr>
        <w:t>ермогена</w:t>
      </w:r>
      <w:proofErr w:type="spellEnd"/>
      <w:r w:rsidRPr="00F85B99">
        <w:rPr>
          <w:rFonts w:ascii="Times New Roman" w:hAnsi="Times New Roman" w:cs="Times New Roman"/>
          <w:sz w:val="24"/>
          <w:szCs w:val="24"/>
          <w:lang w:bidi="ru-RU"/>
        </w:rPr>
        <w:t xml:space="preserve"> к спасению Руси. К. Минин и Д. М. Пожарский. Восстановление царской власти, избрание Михаила Романова на царство.</w:t>
      </w:r>
    </w:p>
    <w:p w14:paraId="07F98BB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8" w:name="bookmark32"/>
      <w:r w:rsidRPr="00F85B99">
        <w:rPr>
          <w:rFonts w:ascii="Times New Roman" w:hAnsi="Times New Roman" w:cs="Times New Roman"/>
          <w:sz w:val="24"/>
          <w:szCs w:val="24"/>
          <w:lang w:bidi="ru-RU"/>
        </w:rPr>
        <w:t>«</w:t>
      </w:r>
      <w:proofErr w:type="spellStart"/>
      <w:r w:rsidRPr="00F85B99">
        <w:rPr>
          <w:rFonts w:ascii="Times New Roman" w:hAnsi="Times New Roman" w:cs="Times New Roman"/>
          <w:sz w:val="24"/>
          <w:szCs w:val="24"/>
          <w:lang w:bidi="ru-RU"/>
        </w:rPr>
        <w:t>Волим</w:t>
      </w:r>
      <w:proofErr w:type="spellEnd"/>
      <w:r w:rsidRPr="00F85B99">
        <w:rPr>
          <w:rFonts w:ascii="Times New Roman" w:hAnsi="Times New Roman" w:cs="Times New Roman"/>
          <w:sz w:val="24"/>
          <w:szCs w:val="24"/>
          <w:lang w:bidi="ru-RU"/>
        </w:rPr>
        <w:t xml:space="preserve"> под царя Восточного, Православного» (1 час)</w:t>
      </w:r>
      <w:bookmarkEnd w:id="58"/>
    </w:p>
    <w:p w14:paraId="0B7217BE"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Положение западнорусских земель под властью Речи Посполитой. Политика полонизации и ее опасность для национальной и религиозной идентичности населения западной и южной Руси. Запорожское казачество под руководством Богдана Хмельницкого. Земский собор 1653 г. и Переяславская Рада 1654 г. Война России с Польшей и Швецией. Измена гетмана Выговского и преодоление ее последствий. </w:t>
      </w:r>
      <w:proofErr w:type="spellStart"/>
      <w:r w:rsidRPr="00F85B99">
        <w:rPr>
          <w:rFonts w:ascii="Times New Roman" w:hAnsi="Times New Roman" w:cs="Times New Roman"/>
          <w:sz w:val="24"/>
          <w:szCs w:val="24"/>
          <w:lang w:bidi="ru-RU"/>
        </w:rPr>
        <w:t>Андрусовское</w:t>
      </w:r>
      <w:proofErr w:type="spellEnd"/>
      <w:r w:rsidRPr="00F85B99">
        <w:rPr>
          <w:rFonts w:ascii="Times New Roman" w:hAnsi="Times New Roman" w:cs="Times New Roman"/>
          <w:sz w:val="24"/>
          <w:szCs w:val="24"/>
          <w:lang w:bidi="ru-RU"/>
        </w:rPr>
        <w:t xml:space="preserve"> перемирие. «Вечный мир», выкуп Киева у Речи Посполитой и окончательное воссоединение Левобережной Украины с Россией.</w:t>
      </w:r>
    </w:p>
    <w:p w14:paraId="33059E3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59" w:name="bookmark33"/>
      <w:r w:rsidRPr="00F85B99">
        <w:rPr>
          <w:rFonts w:ascii="Times New Roman" w:hAnsi="Times New Roman" w:cs="Times New Roman"/>
          <w:sz w:val="24"/>
          <w:szCs w:val="24"/>
          <w:lang w:bidi="ru-RU"/>
        </w:rPr>
        <w:t>Петр Великий. Строитель великой империи (1 час)</w:t>
      </w:r>
      <w:bookmarkEnd w:id="59"/>
    </w:p>
    <w:p w14:paraId="799303F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Азовские походы. Северная война. Перестройка армии. Предательство Мазепы и Полтавская битва. Петр Великий - реформатор: историческое значение его деятельности. Преобразование страны в ходе социально-экономических и политических реформ. Значение провозглашения России империей в 1721 г. Российская империя как одно из ведущих государств мира.</w:t>
      </w:r>
    </w:p>
    <w:p w14:paraId="180CC53F"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0" w:name="bookmark34"/>
      <w:r w:rsidRPr="00F85B99">
        <w:rPr>
          <w:rFonts w:ascii="Times New Roman" w:hAnsi="Times New Roman" w:cs="Times New Roman"/>
          <w:sz w:val="24"/>
          <w:szCs w:val="24"/>
          <w:lang w:bidi="ru-RU"/>
        </w:rPr>
        <w:t>«</w:t>
      </w:r>
      <w:proofErr w:type="spellStart"/>
      <w:r w:rsidRPr="00F85B99">
        <w:rPr>
          <w:rFonts w:ascii="Times New Roman" w:hAnsi="Times New Roman" w:cs="Times New Roman"/>
          <w:sz w:val="24"/>
          <w:szCs w:val="24"/>
          <w:lang w:bidi="ru-RU"/>
        </w:rPr>
        <w:t>Отторженная</w:t>
      </w:r>
      <w:proofErr w:type="spellEnd"/>
      <w:r w:rsidRPr="00F85B99">
        <w:rPr>
          <w:rFonts w:ascii="Times New Roman" w:hAnsi="Times New Roman" w:cs="Times New Roman"/>
          <w:sz w:val="24"/>
          <w:szCs w:val="24"/>
          <w:lang w:bidi="ru-RU"/>
        </w:rPr>
        <w:t xml:space="preserve"> </w:t>
      </w:r>
      <w:proofErr w:type="spellStart"/>
      <w:r w:rsidRPr="00F85B99">
        <w:rPr>
          <w:rFonts w:ascii="Times New Roman" w:hAnsi="Times New Roman" w:cs="Times New Roman"/>
          <w:sz w:val="24"/>
          <w:szCs w:val="24"/>
          <w:lang w:bidi="ru-RU"/>
        </w:rPr>
        <w:t>возвратих</w:t>
      </w:r>
      <w:proofErr w:type="spellEnd"/>
      <w:r w:rsidRPr="00F85B99">
        <w:rPr>
          <w:rFonts w:ascii="Times New Roman" w:hAnsi="Times New Roman" w:cs="Times New Roman"/>
          <w:sz w:val="24"/>
          <w:szCs w:val="24"/>
          <w:lang w:bidi="ru-RU"/>
        </w:rPr>
        <w:t>» (1 час)</w:t>
      </w:r>
      <w:bookmarkEnd w:id="60"/>
    </w:p>
    <w:p w14:paraId="3CF7CE8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Россия при Екатерине II. Русско-турецкая война 1768-1774 гг. Деятельность князя Г. А. Потемкина. Упразднение Запорожской Сечи. Присоединение Крыма к России. Освоение земель Новороссии, переселенческая политика при Екатерине II. Строительство Севастополя как базы Черноморского флота.</w:t>
      </w:r>
    </w:p>
    <w:p w14:paraId="09BB5702"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1" w:name="bookmark35"/>
      <w:r w:rsidRPr="00F85B99">
        <w:rPr>
          <w:rFonts w:ascii="Times New Roman" w:hAnsi="Times New Roman" w:cs="Times New Roman"/>
          <w:sz w:val="24"/>
          <w:szCs w:val="24"/>
          <w:lang w:bidi="ru-RU"/>
        </w:rPr>
        <w:t>«</w:t>
      </w:r>
      <w:proofErr w:type="spellStart"/>
      <w:r w:rsidRPr="00F85B99">
        <w:rPr>
          <w:rFonts w:ascii="Times New Roman" w:hAnsi="Times New Roman" w:cs="Times New Roman"/>
          <w:sz w:val="24"/>
          <w:szCs w:val="24"/>
          <w:lang w:bidi="ru-RU"/>
        </w:rPr>
        <w:t>Навстречь</w:t>
      </w:r>
      <w:proofErr w:type="spellEnd"/>
      <w:r w:rsidRPr="00F85B99">
        <w:rPr>
          <w:rFonts w:ascii="Times New Roman" w:hAnsi="Times New Roman" w:cs="Times New Roman"/>
          <w:sz w:val="24"/>
          <w:szCs w:val="24"/>
          <w:lang w:bidi="ru-RU"/>
        </w:rPr>
        <w:t xml:space="preserve"> солнца». Русские географические открытия ХУТ-ХУТТТ вв. (1 час)</w:t>
      </w:r>
      <w:bookmarkEnd w:id="61"/>
    </w:p>
    <w:p w14:paraId="7305972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Освоение русского Севера и роль в нем монастырей. Первые походы русских за Урал. Поход Ермака и вхождение Сибири в состав России. Взаимодействие России с коренными народами Сибири и Дальнего Востока. </w:t>
      </w:r>
      <w:proofErr w:type="spellStart"/>
      <w:r w:rsidRPr="00F85B99">
        <w:rPr>
          <w:rFonts w:ascii="Times New Roman" w:hAnsi="Times New Roman" w:cs="Times New Roman"/>
          <w:sz w:val="24"/>
          <w:szCs w:val="24"/>
          <w:lang w:bidi="ru-RU"/>
        </w:rPr>
        <w:t>Мангазейский</w:t>
      </w:r>
      <w:proofErr w:type="spellEnd"/>
      <w:r w:rsidRPr="00F85B99">
        <w:rPr>
          <w:rFonts w:ascii="Times New Roman" w:hAnsi="Times New Roman" w:cs="Times New Roman"/>
          <w:sz w:val="24"/>
          <w:szCs w:val="24"/>
          <w:lang w:bidi="ru-RU"/>
        </w:rPr>
        <w:t xml:space="preserve"> морской ход и его закрытие. Экспедиции русских землепроходцев. Основание Якутска. Плавание С. И. Дежнева по проливу между Азией и Америкой, его историческое значение. Начало освоения Россией Дальнего Востока.</w:t>
      </w:r>
    </w:p>
    <w:p w14:paraId="3884B28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2" w:name="bookmark36"/>
      <w:r w:rsidRPr="00F85B99">
        <w:rPr>
          <w:rFonts w:ascii="Times New Roman" w:hAnsi="Times New Roman" w:cs="Times New Roman"/>
          <w:sz w:val="24"/>
          <w:szCs w:val="24"/>
          <w:lang w:bidi="ru-RU"/>
        </w:rPr>
        <w:t>«Сквозь ярость бурь». Русские географические открытия ХУТТТ-ХХ вв. (1 час)</w:t>
      </w:r>
      <w:bookmarkEnd w:id="62"/>
    </w:p>
    <w:p w14:paraId="55C2769B"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Переход к научно-академическому изучению Сибири. Великая северная экспедиция. Феномен русской Америки. Кругосветное плавание И. Ф. Крузенштерна. Открытие Антарктиды. Исследование Сахалина и Приамурья, их присоединение к России. Экспедиции вглубь Азии. Научные и разведывательные задачи русских экспедиций. В. К. Арсеньев - разведчик, географ, писатель. Исследования Северного морского пути.</w:t>
      </w:r>
    </w:p>
    <w:p w14:paraId="204CF8AB"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3" w:name="bookmark37"/>
      <w:r w:rsidRPr="00F85B99">
        <w:rPr>
          <w:rFonts w:ascii="Times New Roman" w:hAnsi="Times New Roman" w:cs="Times New Roman"/>
          <w:sz w:val="24"/>
          <w:szCs w:val="24"/>
          <w:lang w:bidi="ru-RU"/>
        </w:rPr>
        <w:t>«...И вечной памятью двенадцатого года» (1 час)</w:t>
      </w:r>
      <w:bookmarkEnd w:id="63"/>
    </w:p>
    <w:p w14:paraId="43EC823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Россия против экспансии Франции. </w:t>
      </w:r>
      <w:proofErr w:type="spellStart"/>
      <w:r w:rsidRPr="00F85B99">
        <w:rPr>
          <w:rFonts w:ascii="Times New Roman" w:hAnsi="Times New Roman" w:cs="Times New Roman"/>
          <w:sz w:val="24"/>
          <w:szCs w:val="24"/>
          <w:lang w:bidi="ru-RU"/>
        </w:rPr>
        <w:t>Офранцуживание</w:t>
      </w:r>
      <w:proofErr w:type="spellEnd"/>
      <w:r w:rsidRPr="00F85B99">
        <w:rPr>
          <w:rFonts w:ascii="Times New Roman" w:hAnsi="Times New Roman" w:cs="Times New Roman"/>
          <w:sz w:val="24"/>
          <w:szCs w:val="24"/>
          <w:lang w:bidi="ru-RU"/>
        </w:rPr>
        <w:t xml:space="preserve"> российской элиты и его критики, идеология национально-освободительной войны. Начало войны и отступление русской армии. Царские манифесты и их автор адмирал А. С. Шишков. Личность и военное искусство М. И. Кутузова. Деятельность графа Ф. В. Ростопчина, оставление Москвы, пожар в Москве. Культура России в 1812 году и патриотический подъем. «Народная война» и ее формы. Крах «Великой армии».</w:t>
      </w:r>
    </w:p>
    <w:p w14:paraId="634CB732"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4" w:name="bookmark38"/>
      <w:r w:rsidRPr="00F85B99">
        <w:rPr>
          <w:rFonts w:ascii="Times New Roman" w:hAnsi="Times New Roman" w:cs="Times New Roman"/>
          <w:sz w:val="24"/>
          <w:szCs w:val="24"/>
          <w:lang w:bidi="ru-RU"/>
        </w:rPr>
        <w:t>Золотой век русской культуры. Обретение себя (1 час)</w:t>
      </w:r>
      <w:bookmarkEnd w:id="64"/>
    </w:p>
    <w:p w14:paraId="111CE7F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Осознание необходимости русской культурной самобытности и борьба с французским влиянием. «История государства Российского» Н. М. Карамзина и открытие русской древности. Философия русской истории в творчестве А. С. Пушкина. Н. В. Гоголь: от истории казачества к православной философии. Расцвет русского ампира. Формирование русско-византийского стиля в архитектуре: К. А. Тон. Становление русской национальной оперы. М. И. Глинка. Поиски самобытного стиля в русской живописи.</w:t>
      </w:r>
    </w:p>
    <w:p w14:paraId="1CFC7AD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5" w:name="bookmark39"/>
      <w:r w:rsidRPr="00F85B99">
        <w:rPr>
          <w:rFonts w:ascii="Times New Roman" w:hAnsi="Times New Roman" w:cs="Times New Roman"/>
          <w:sz w:val="24"/>
          <w:szCs w:val="24"/>
          <w:lang w:bidi="ru-RU"/>
        </w:rPr>
        <w:t>Золотой век русской культуры. Завоевание мира (1 час)</w:t>
      </w:r>
      <w:bookmarkEnd w:id="65"/>
    </w:p>
    <w:p w14:paraId="41E0DB65" w14:textId="6EE103C8"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Журнальная и идейная полемика демократов, почвенников и консерваторов. Гражданская лирика:</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Ф. И. Тютчев и Н. А. Некрасов. Творчество</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 xml:space="preserve">Ф. М. Достоевского: на вершинах духовных поисков человечества. Семья и история в романах Л. Н. Толстого. Всемирное значение творчества А. П. Чехова. Расцвет русского стиля в архитектуре. Переход к </w:t>
      </w:r>
      <w:proofErr w:type="spellStart"/>
      <w:r w:rsidRPr="00F85B99">
        <w:rPr>
          <w:rFonts w:ascii="Times New Roman" w:hAnsi="Times New Roman" w:cs="Times New Roman"/>
          <w:sz w:val="24"/>
          <w:szCs w:val="24"/>
          <w:lang w:bidi="ru-RU"/>
        </w:rPr>
        <w:t>неорусскому</w:t>
      </w:r>
      <w:proofErr w:type="spellEnd"/>
      <w:r w:rsidRPr="00F85B99">
        <w:rPr>
          <w:rFonts w:ascii="Times New Roman" w:hAnsi="Times New Roman" w:cs="Times New Roman"/>
          <w:sz w:val="24"/>
          <w:szCs w:val="24"/>
          <w:lang w:bidi="ru-RU"/>
        </w:rPr>
        <w:t xml:space="preserve"> стилю. Расцвет русской музыки в творчестве «Могучей кучки». Передвижники: от натурализма к историзму.</w:t>
      </w:r>
    </w:p>
    <w:p w14:paraId="6A4D88D5"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6" w:name="bookmark40"/>
      <w:r w:rsidRPr="00F85B99">
        <w:rPr>
          <w:rFonts w:ascii="Times New Roman" w:hAnsi="Times New Roman" w:cs="Times New Roman"/>
          <w:sz w:val="24"/>
          <w:szCs w:val="24"/>
          <w:lang w:bidi="ru-RU"/>
        </w:rPr>
        <w:t>Крымская война - Пиррова победа Европы (1 час)</w:t>
      </w:r>
      <w:bookmarkEnd w:id="66"/>
    </w:p>
    <w:p w14:paraId="3B8736B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Курс императора Николая I на укрепление консервативных начал в Европе и России и реакция на него западноевропейского общества. «Восточный вопрос» и попытка его решения. Дипломатическая изоляция России. Страх европейских государств перед усилением России. Основные события войны. Оборона Севастополя - мужество защитников города. Взятие </w:t>
      </w:r>
      <w:proofErr w:type="spellStart"/>
      <w:r w:rsidRPr="00F85B99">
        <w:rPr>
          <w:rFonts w:ascii="Times New Roman" w:hAnsi="Times New Roman" w:cs="Times New Roman"/>
          <w:sz w:val="24"/>
          <w:szCs w:val="24"/>
          <w:lang w:bidi="ru-RU"/>
        </w:rPr>
        <w:t>Карса</w:t>
      </w:r>
      <w:proofErr w:type="spellEnd"/>
      <w:r w:rsidRPr="00F85B99">
        <w:rPr>
          <w:rFonts w:ascii="Times New Roman" w:hAnsi="Times New Roman" w:cs="Times New Roman"/>
          <w:sz w:val="24"/>
          <w:szCs w:val="24"/>
          <w:lang w:bidi="ru-RU"/>
        </w:rPr>
        <w:t>. Применение на Балтике новых видов оружия. Победа русского оружия на Дальнем Востоке. Парижский мирный договор. Отказ России от ограничений по договору в 1870 г.</w:t>
      </w:r>
    </w:p>
    <w:p w14:paraId="4D4B9E9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7" w:name="bookmark41"/>
      <w:r w:rsidRPr="00F85B99">
        <w:rPr>
          <w:rFonts w:ascii="Times New Roman" w:hAnsi="Times New Roman" w:cs="Times New Roman"/>
          <w:sz w:val="24"/>
          <w:szCs w:val="24"/>
          <w:lang w:bidi="ru-RU"/>
        </w:rPr>
        <w:t>Триумф Российской империи (1 час)</w:t>
      </w:r>
      <w:bookmarkEnd w:id="67"/>
    </w:p>
    <w:p w14:paraId="690FEDF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Курс на индустриализацию Российской империи. Идеологи промышленного развития: Александр III, Д. И. Менделеев, С. Ю. Витте. Экономический и инженерный потенциал Российской империи. Строительство Транссибирской магистрали. Развитие нефтепромыслов в Баку. Превращение России в энергетическую державу. Выдающейся инженер и изобретатель В. Г. Шухов. Развитие угольной промышленности Донбасса. Большая морская программа 1911-1916 гг. Начало электрификации России. Развитие новых технологий.</w:t>
      </w:r>
    </w:p>
    <w:p w14:paraId="2328A773"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8" w:name="bookmark42"/>
      <w:r w:rsidRPr="00F85B99">
        <w:rPr>
          <w:rFonts w:ascii="Times New Roman" w:hAnsi="Times New Roman" w:cs="Times New Roman"/>
          <w:sz w:val="24"/>
          <w:szCs w:val="24"/>
          <w:lang w:bidi="ru-RU"/>
        </w:rPr>
        <w:t>В огне Первой мировой (1 час)</w:t>
      </w:r>
      <w:bookmarkEnd w:id="68"/>
    </w:p>
    <w:p w14:paraId="69AC994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Противостояние Тройственного союза и Антанты. Поддержка православных народов со стороны России. План </w:t>
      </w:r>
      <w:proofErr w:type="spellStart"/>
      <w:r w:rsidRPr="00F85B99">
        <w:rPr>
          <w:rFonts w:ascii="Times New Roman" w:hAnsi="Times New Roman" w:cs="Times New Roman"/>
          <w:sz w:val="24"/>
          <w:szCs w:val="24"/>
          <w:lang w:bidi="ru-RU"/>
        </w:rPr>
        <w:t>Шлиффена</w:t>
      </w:r>
      <w:proofErr w:type="spellEnd"/>
      <w:r w:rsidRPr="00F85B99">
        <w:rPr>
          <w:rFonts w:ascii="Times New Roman" w:hAnsi="Times New Roman" w:cs="Times New Roman"/>
          <w:sz w:val="24"/>
          <w:szCs w:val="24"/>
          <w:lang w:bidi="ru-RU"/>
        </w:rPr>
        <w:t xml:space="preserve">. Начало войны. Значение </w:t>
      </w:r>
      <w:proofErr w:type="spellStart"/>
      <w:r w:rsidRPr="00F85B99">
        <w:rPr>
          <w:rFonts w:ascii="Times New Roman" w:hAnsi="Times New Roman" w:cs="Times New Roman"/>
          <w:sz w:val="24"/>
          <w:szCs w:val="24"/>
          <w:lang w:bidi="ru-RU"/>
        </w:rPr>
        <w:t>Гумбинненского</w:t>
      </w:r>
      <w:proofErr w:type="spellEnd"/>
      <w:r w:rsidRPr="00F85B99">
        <w:rPr>
          <w:rFonts w:ascii="Times New Roman" w:hAnsi="Times New Roman" w:cs="Times New Roman"/>
          <w:sz w:val="24"/>
          <w:szCs w:val="24"/>
          <w:lang w:bidi="ru-RU"/>
        </w:rPr>
        <w:t xml:space="preserve"> сражения и </w:t>
      </w:r>
      <w:proofErr w:type="spellStart"/>
      <w:r w:rsidRPr="00F85B99">
        <w:rPr>
          <w:rFonts w:ascii="Times New Roman" w:hAnsi="Times New Roman" w:cs="Times New Roman"/>
          <w:sz w:val="24"/>
          <w:szCs w:val="24"/>
          <w:lang w:bidi="ru-RU"/>
        </w:rPr>
        <w:t>Галицийской</w:t>
      </w:r>
      <w:proofErr w:type="spellEnd"/>
      <w:r w:rsidRPr="00F85B99">
        <w:rPr>
          <w:rFonts w:ascii="Times New Roman" w:hAnsi="Times New Roman" w:cs="Times New Roman"/>
          <w:sz w:val="24"/>
          <w:szCs w:val="24"/>
          <w:lang w:bidi="ru-RU"/>
        </w:rPr>
        <w:t xml:space="preserve"> битвы для дальнейшего хода мировой войны. Причины неудач в Восточной Пруссии. Взятие Трапезунда. </w:t>
      </w:r>
      <w:proofErr w:type="spellStart"/>
      <w:r w:rsidRPr="00F85B99">
        <w:rPr>
          <w:rFonts w:ascii="Times New Roman" w:hAnsi="Times New Roman" w:cs="Times New Roman"/>
          <w:sz w:val="24"/>
          <w:szCs w:val="24"/>
          <w:lang w:bidi="ru-RU"/>
        </w:rPr>
        <w:t>Горлицкий</w:t>
      </w:r>
      <w:proofErr w:type="spellEnd"/>
      <w:r w:rsidRPr="00F85B99">
        <w:rPr>
          <w:rFonts w:ascii="Times New Roman" w:hAnsi="Times New Roman" w:cs="Times New Roman"/>
          <w:sz w:val="24"/>
          <w:szCs w:val="24"/>
          <w:lang w:bidi="ru-RU"/>
        </w:rPr>
        <w:t xml:space="preserve"> прорыв и «Великое отступление». Крепость </w:t>
      </w:r>
      <w:proofErr w:type="spellStart"/>
      <w:r w:rsidRPr="00F85B99">
        <w:rPr>
          <w:rFonts w:ascii="Times New Roman" w:hAnsi="Times New Roman" w:cs="Times New Roman"/>
          <w:sz w:val="24"/>
          <w:szCs w:val="24"/>
          <w:lang w:bidi="ru-RU"/>
        </w:rPr>
        <w:t>Осовец</w:t>
      </w:r>
      <w:proofErr w:type="spellEnd"/>
      <w:r w:rsidRPr="00F85B99">
        <w:rPr>
          <w:rFonts w:ascii="Times New Roman" w:hAnsi="Times New Roman" w:cs="Times New Roman"/>
          <w:sz w:val="24"/>
          <w:szCs w:val="24"/>
          <w:lang w:bidi="ru-RU"/>
        </w:rPr>
        <w:t>: «атака мертвецов». Принятие императором Николаем II верховного главнокомандования и последствия этого шага. Брусиловский прорыв. Развитие технологий в период войны. Планы послевоенного мирового устройства мира и России.</w:t>
      </w:r>
    </w:p>
    <w:p w14:paraId="1D8122F8"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69" w:name="bookmark43"/>
      <w:r w:rsidRPr="00F85B99">
        <w:rPr>
          <w:rFonts w:ascii="Times New Roman" w:hAnsi="Times New Roman" w:cs="Times New Roman"/>
          <w:sz w:val="24"/>
          <w:szCs w:val="24"/>
          <w:lang w:bidi="ru-RU"/>
        </w:rPr>
        <w:t>Россия в революционной смуте (1 час)</w:t>
      </w:r>
      <w:bookmarkEnd w:id="69"/>
    </w:p>
    <w:p w14:paraId="7E27465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Подготовка к свержению российской монархии: прогрессивный блок, агитация в Государственной Думе и армии. А. И. Гучков и П. Н. Милюков. Внешнее влияние на революционные процессы. Выступления в Петрограде в феврале 1917 г. Восстание петроградского гарнизона. Создание Петроградского совета и Временного правительства. Отречение Николая II. Нарастание анархии и распада государственности. </w:t>
      </w:r>
      <w:proofErr w:type="spellStart"/>
      <w:r w:rsidRPr="00F85B99">
        <w:rPr>
          <w:rFonts w:ascii="Times New Roman" w:hAnsi="Times New Roman" w:cs="Times New Roman"/>
          <w:sz w:val="24"/>
          <w:szCs w:val="24"/>
          <w:lang w:bidi="ru-RU"/>
        </w:rPr>
        <w:t>Корниловское</w:t>
      </w:r>
      <w:proofErr w:type="spellEnd"/>
      <w:r w:rsidRPr="00F85B99">
        <w:rPr>
          <w:rFonts w:ascii="Times New Roman" w:hAnsi="Times New Roman" w:cs="Times New Roman"/>
          <w:sz w:val="24"/>
          <w:szCs w:val="24"/>
          <w:lang w:bidi="ru-RU"/>
        </w:rPr>
        <w:t xml:space="preserve"> выступление. Захват власти большевиками.</w:t>
      </w:r>
    </w:p>
    <w:p w14:paraId="43C1F43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0" w:name="bookmark44"/>
      <w:r w:rsidRPr="00F85B99">
        <w:rPr>
          <w:rFonts w:ascii="Times New Roman" w:hAnsi="Times New Roman" w:cs="Times New Roman"/>
          <w:sz w:val="24"/>
          <w:szCs w:val="24"/>
          <w:lang w:bidi="ru-RU"/>
        </w:rPr>
        <w:t>Гражданская война в России (1 час)</w:t>
      </w:r>
      <w:bookmarkEnd w:id="70"/>
    </w:p>
    <w:p w14:paraId="02C3750C" w14:textId="1205BEB9"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Начало гражданской войны. Брестский мир и его восприятие российским обществом. Германское вторжение и интервенция стран Антанты. Формирование Добровольческой армии. Судьба царской семьи. От </w:t>
      </w:r>
      <w:proofErr w:type="spellStart"/>
      <w:r w:rsidRPr="00F85B99">
        <w:rPr>
          <w:rFonts w:ascii="Times New Roman" w:hAnsi="Times New Roman" w:cs="Times New Roman"/>
          <w:sz w:val="24"/>
          <w:szCs w:val="24"/>
          <w:lang w:bidi="ru-RU"/>
        </w:rPr>
        <w:t>КОМУЧа</w:t>
      </w:r>
      <w:proofErr w:type="spellEnd"/>
      <w:r w:rsidRPr="00F85B99">
        <w:rPr>
          <w:rFonts w:ascii="Times New Roman" w:hAnsi="Times New Roman" w:cs="Times New Roman"/>
          <w:sz w:val="24"/>
          <w:szCs w:val="24"/>
          <w:lang w:bidi="ru-RU"/>
        </w:rPr>
        <w:t xml:space="preserve"> до А. В. Колчака - белое движение в Сибири. Северо-Западная армия Н. Н. Юденича под Петроградом. Расказачивание и Донское восстание. Поражение белых армий в Сибири и на Юге России. Советско-польская война и позиция русского офицерства. Петлюровщина и ее разгром. </w:t>
      </w:r>
      <w:proofErr w:type="spellStart"/>
      <w:r w:rsidRPr="00F85B99">
        <w:rPr>
          <w:rFonts w:ascii="Times New Roman" w:hAnsi="Times New Roman" w:cs="Times New Roman"/>
          <w:sz w:val="24"/>
          <w:szCs w:val="24"/>
          <w:lang w:bidi="ru-RU"/>
        </w:rPr>
        <w:t>Махновское</w:t>
      </w:r>
      <w:proofErr w:type="spellEnd"/>
      <w:r w:rsidRPr="00F85B99">
        <w:rPr>
          <w:rFonts w:ascii="Times New Roman" w:hAnsi="Times New Roman" w:cs="Times New Roman"/>
          <w:sz w:val="24"/>
          <w:szCs w:val="24"/>
          <w:lang w:bidi="ru-RU"/>
        </w:rPr>
        <w:t xml:space="preserve"> движение. Эвакуация армии Врангеля из Крыма. Крестьянская гражданская война и Кронштадтское восстание.</w:t>
      </w:r>
    </w:p>
    <w:p w14:paraId="1F6DF945"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1" w:name="bookmark45"/>
      <w:r w:rsidRPr="00F85B99">
        <w:rPr>
          <w:rFonts w:ascii="Times New Roman" w:hAnsi="Times New Roman" w:cs="Times New Roman"/>
          <w:sz w:val="24"/>
          <w:szCs w:val="24"/>
          <w:lang w:bidi="ru-RU"/>
        </w:rPr>
        <w:t>«Уходили мы из Крыма». Феномен русской эмиграции первой волны (1 час)</w:t>
      </w:r>
      <w:bookmarkEnd w:id="71"/>
    </w:p>
    <w:p w14:paraId="5900907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Феномен русской послереволюционной эмиграции. Основные центры эмиграции: </w:t>
      </w:r>
      <w:proofErr w:type="spellStart"/>
      <w:r w:rsidRPr="00F85B99">
        <w:rPr>
          <w:rFonts w:ascii="Times New Roman" w:hAnsi="Times New Roman" w:cs="Times New Roman"/>
          <w:sz w:val="24"/>
          <w:szCs w:val="24"/>
          <w:lang w:bidi="ru-RU"/>
        </w:rPr>
        <w:t>Галлиополийский</w:t>
      </w:r>
      <w:proofErr w:type="spellEnd"/>
      <w:r w:rsidRPr="00F85B99">
        <w:rPr>
          <w:rFonts w:ascii="Times New Roman" w:hAnsi="Times New Roman" w:cs="Times New Roman"/>
          <w:sz w:val="24"/>
          <w:szCs w:val="24"/>
          <w:lang w:bidi="ru-RU"/>
        </w:rPr>
        <w:t xml:space="preserve"> лагерь, Югославия, Прага, Берлин, Париж; их особенности. Казачья поэзия Николая </w:t>
      </w:r>
      <w:proofErr w:type="spellStart"/>
      <w:r w:rsidRPr="00F85B99">
        <w:rPr>
          <w:rFonts w:ascii="Times New Roman" w:hAnsi="Times New Roman" w:cs="Times New Roman"/>
          <w:sz w:val="24"/>
          <w:szCs w:val="24"/>
          <w:lang w:bidi="ru-RU"/>
        </w:rPr>
        <w:t>Туроверова</w:t>
      </w:r>
      <w:proofErr w:type="spellEnd"/>
      <w:r w:rsidRPr="00F85B99">
        <w:rPr>
          <w:rFonts w:ascii="Times New Roman" w:hAnsi="Times New Roman" w:cs="Times New Roman"/>
          <w:sz w:val="24"/>
          <w:szCs w:val="24"/>
          <w:lang w:bidi="ru-RU"/>
        </w:rPr>
        <w:t xml:space="preserve">. «Философский пароход» и его пассажиры. И. А. Ильин. Хранение идеала: И. С. Шмелев. Тоска по Родине и мировое признание: С. В. Рахманинов, И. А. Бунин, В. В. Набоков. Русские изобретатели в эмиграции. В. Н. Ипатьев и переворот в химии ХХ в. Новые горизонты техники: В. К. Зворыкин и телевидение, А. М. </w:t>
      </w:r>
      <w:proofErr w:type="spellStart"/>
      <w:r w:rsidRPr="00F85B99">
        <w:rPr>
          <w:rFonts w:ascii="Times New Roman" w:hAnsi="Times New Roman" w:cs="Times New Roman"/>
          <w:sz w:val="24"/>
          <w:szCs w:val="24"/>
          <w:lang w:bidi="ru-RU"/>
        </w:rPr>
        <w:t>Понятов</w:t>
      </w:r>
      <w:proofErr w:type="spellEnd"/>
      <w:r w:rsidRPr="00F85B99">
        <w:rPr>
          <w:rFonts w:ascii="Times New Roman" w:hAnsi="Times New Roman" w:cs="Times New Roman"/>
          <w:sz w:val="24"/>
          <w:szCs w:val="24"/>
          <w:lang w:bidi="ru-RU"/>
        </w:rPr>
        <w:t xml:space="preserve"> и видеозапись. Русская церковная эмиграция и ее миссия. Значение первой волны русской эмиграции для российской и мировой культуры.</w:t>
      </w:r>
    </w:p>
    <w:p w14:paraId="05B382F2"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2" w:name="bookmark46"/>
      <w:r w:rsidRPr="00F85B99">
        <w:rPr>
          <w:rFonts w:ascii="Times New Roman" w:hAnsi="Times New Roman" w:cs="Times New Roman"/>
          <w:sz w:val="24"/>
          <w:szCs w:val="24"/>
          <w:lang w:bidi="ru-RU"/>
        </w:rPr>
        <w:t>Проект «Украина» (1 час)</w:t>
      </w:r>
      <w:bookmarkEnd w:id="72"/>
    </w:p>
    <w:p w14:paraId="52B3439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proofErr w:type="spellStart"/>
      <w:r w:rsidRPr="00F85B99">
        <w:rPr>
          <w:rFonts w:ascii="Times New Roman" w:hAnsi="Times New Roman" w:cs="Times New Roman"/>
          <w:sz w:val="24"/>
          <w:szCs w:val="24"/>
          <w:lang w:bidi="ru-RU"/>
        </w:rPr>
        <w:t>Украинофильство</w:t>
      </w:r>
      <w:proofErr w:type="spellEnd"/>
      <w:r w:rsidRPr="00F85B99">
        <w:rPr>
          <w:rFonts w:ascii="Times New Roman" w:hAnsi="Times New Roman" w:cs="Times New Roman"/>
          <w:sz w:val="24"/>
          <w:szCs w:val="24"/>
          <w:lang w:bidi="ru-RU"/>
        </w:rPr>
        <w:t xml:space="preserve"> в Российской империи. Тарас Шевченко и его отношение к России. «Кирилло-мефодиевское братство» и судьба его участников. Общественные деятели России об </w:t>
      </w:r>
      <w:proofErr w:type="spellStart"/>
      <w:r w:rsidRPr="00F85B99">
        <w:rPr>
          <w:rFonts w:ascii="Times New Roman" w:hAnsi="Times New Roman" w:cs="Times New Roman"/>
          <w:sz w:val="24"/>
          <w:szCs w:val="24"/>
          <w:lang w:bidi="ru-RU"/>
        </w:rPr>
        <w:t>украинофильстве</w:t>
      </w:r>
      <w:proofErr w:type="spellEnd"/>
      <w:r w:rsidRPr="00F85B99">
        <w:rPr>
          <w:rFonts w:ascii="Times New Roman" w:hAnsi="Times New Roman" w:cs="Times New Roman"/>
          <w:sz w:val="24"/>
          <w:szCs w:val="24"/>
          <w:lang w:bidi="ru-RU"/>
        </w:rPr>
        <w:t>. Особенности пропаганды украинского национализма в Австро-Венгрии. Михаил Грушевский. Феномен закарпатских русин. Террор против «русофилов» в Австро-Венгрии в годы Первой мировой войны. Создание Украинской Народной Республики. Брестский мир и оккупация Украины. Гетманство П. Скоропадского. Гражданская война на Украине. Создание УССР.</w:t>
      </w:r>
    </w:p>
    <w:p w14:paraId="42351B93"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3" w:name="bookmark47"/>
      <w:r w:rsidRPr="00F85B99">
        <w:rPr>
          <w:rFonts w:ascii="Times New Roman" w:hAnsi="Times New Roman" w:cs="Times New Roman"/>
          <w:sz w:val="24"/>
          <w:szCs w:val="24"/>
          <w:lang w:bidi="ru-RU"/>
        </w:rPr>
        <w:t>Первые пятилетки (1 час)</w:t>
      </w:r>
      <w:bookmarkEnd w:id="73"/>
    </w:p>
    <w:p w14:paraId="791F73D3" w14:textId="11083FB5"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Принципы советского планирования. Первый пятилетний план. Флагманы пятилеток: Магнитка, Кузнецк, Днепрогэс, Сталинградский и Харьковский тракторный заводы, </w:t>
      </w:r>
      <w:proofErr w:type="spellStart"/>
      <w:r w:rsidRPr="00F85B99">
        <w:rPr>
          <w:rFonts w:ascii="Times New Roman" w:hAnsi="Times New Roman" w:cs="Times New Roman"/>
          <w:sz w:val="24"/>
          <w:szCs w:val="24"/>
          <w:lang w:bidi="ru-RU"/>
        </w:rPr>
        <w:t>Азовсталь</w:t>
      </w:r>
      <w:proofErr w:type="spellEnd"/>
      <w:r w:rsidRPr="00F85B99">
        <w:rPr>
          <w:rFonts w:ascii="Times New Roman" w:hAnsi="Times New Roman" w:cs="Times New Roman"/>
          <w:sz w:val="24"/>
          <w:szCs w:val="24"/>
          <w:lang w:bidi="ru-RU"/>
        </w:rPr>
        <w:t>. Создание новых отраслей:</w:t>
      </w:r>
      <w:r w:rsidR="00441FB7">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химическая,</w:t>
      </w:r>
      <w:r w:rsidR="00441FB7">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автомобильная, авиационная. Коллективизация и голод 1932-1933 гг. География голода 1932-1933 гг. Миф о голодоморе как антиукраинской акции. Вопрос о роли принудительного труда в осуществлении индустриализации. Романтика первых пятилеток. Стахановское движение. Наступление на религию. Изменения в жизни и быте советских людей по итогам пятилетки.</w:t>
      </w:r>
    </w:p>
    <w:p w14:paraId="46AB4C0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4" w:name="bookmark48"/>
      <w:r w:rsidRPr="00F85B99">
        <w:rPr>
          <w:rFonts w:ascii="Times New Roman" w:hAnsi="Times New Roman" w:cs="Times New Roman"/>
          <w:sz w:val="24"/>
          <w:szCs w:val="24"/>
          <w:lang w:bidi="ru-RU"/>
        </w:rPr>
        <w:t>«Вставай, страна огромная!» (1 час)</w:t>
      </w:r>
      <w:bookmarkEnd w:id="74"/>
    </w:p>
    <w:p w14:paraId="348FA100"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Основные этапы и ключевые события Великой Отечественной войны. Обращения В. М. Молотова и </w:t>
      </w:r>
      <w:proofErr w:type="spellStart"/>
      <w:r w:rsidRPr="00F85B99">
        <w:rPr>
          <w:rFonts w:ascii="Times New Roman" w:hAnsi="Times New Roman" w:cs="Times New Roman"/>
          <w:sz w:val="24"/>
          <w:szCs w:val="24"/>
          <w:lang w:bidi="ru-RU"/>
        </w:rPr>
        <w:t>И</w:t>
      </w:r>
      <w:proofErr w:type="spellEnd"/>
      <w:r w:rsidRPr="00F85B99">
        <w:rPr>
          <w:rFonts w:ascii="Times New Roman" w:hAnsi="Times New Roman" w:cs="Times New Roman"/>
          <w:sz w:val="24"/>
          <w:szCs w:val="24"/>
          <w:lang w:bidi="ru-RU"/>
        </w:rPr>
        <w:t>. В. Сталина к народу. Призыв Русской православной церкви к защите Отечества. Планы Гитлера по уничтожению славянских народов. Патриотический подъем народа в годы Великой Отечественной войны. Фронт и тыл. Позиция русской эмиграции по отношению к войне. Защитники Родины и пособники нацизма. Патриотический подвиг деятелей культуры.</w:t>
      </w:r>
    </w:p>
    <w:p w14:paraId="0520404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5" w:name="bookmark49"/>
      <w:r w:rsidRPr="00F85B99">
        <w:rPr>
          <w:rFonts w:ascii="Times New Roman" w:hAnsi="Times New Roman" w:cs="Times New Roman"/>
          <w:sz w:val="24"/>
          <w:szCs w:val="24"/>
          <w:lang w:bidi="ru-RU"/>
        </w:rPr>
        <w:t>От «перестройки» к кризису. От кризиса к возрождению (1час)</w:t>
      </w:r>
      <w:bookmarkEnd w:id="75"/>
    </w:p>
    <w:p w14:paraId="414F0EB4"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Идеология и действующие лица «перестройки». Россия и страны СНГ в 1990-е годы. Рыночные реформы. Противостояние президента и парламента в 1993 г. Принятие Конституции Российской Федерации. Экономика и общество: «новые русские», олигархи, финансовые пирамиды. «Парад суверенитетов». Война с терроризмом на Кавказе. Положение русскоязычных в странах СНГ. Религиозный ренессанс.</w:t>
      </w:r>
    </w:p>
    <w:p w14:paraId="10F3F59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6" w:name="bookmark50"/>
      <w:r w:rsidRPr="00F85B99">
        <w:rPr>
          <w:rFonts w:ascii="Times New Roman" w:hAnsi="Times New Roman" w:cs="Times New Roman"/>
          <w:sz w:val="24"/>
          <w:szCs w:val="24"/>
          <w:lang w:bidi="ru-RU"/>
        </w:rPr>
        <w:t>Россия. XXI век (1 час)</w:t>
      </w:r>
      <w:bookmarkEnd w:id="76"/>
    </w:p>
    <w:p w14:paraId="7A2198C3" w14:textId="7C6F5489"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Изменение вектора развития страны после 2000 года. В. В. Путин. Рост патриотических настроений. Укрепление вертикали власти. Устранение влияния стран Запада на внутреннюю и внешнюю политику России. Курс на суверенную внешнюю политику: от Мюнхенской речи до операции в САР. Экономическое возрождение:</w:t>
      </w:r>
      <w:r w:rsidR="008C3838">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энергетика, сельское хозяйство, национальные проекты.</w:t>
      </w:r>
    </w:p>
    <w:p w14:paraId="75EE7B28"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Перспективы импортозамещения и технологических рывков. Присоединение Крыма и Севастополя к России. Внесение поправок в Конституцию. Специальная военная операция.</w:t>
      </w:r>
    </w:p>
    <w:p w14:paraId="58F7935C"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7" w:name="bookmark51"/>
      <w:r w:rsidRPr="00F85B99">
        <w:rPr>
          <w:rFonts w:ascii="Times New Roman" w:hAnsi="Times New Roman" w:cs="Times New Roman"/>
          <w:sz w:val="24"/>
          <w:szCs w:val="24"/>
          <w:lang w:bidi="ru-RU"/>
        </w:rPr>
        <w:t>Православие в истории России (1 час)</w:t>
      </w:r>
      <w:bookmarkEnd w:id="77"/>
    </w:p>
    <w:p w14:paraId="2CDD049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Основы православного Символа веры. Смысл христианских таинств - освящение человека: крещение и евхаристия. Церковные праздники. Значение монашества в православной традиции. Русские монастыри: Киево-Печерская лавра, Троице-Сергиева лавра, Оптина пустынь. Идея Святой Руси и ее значение для русской культуры.</w:t>
      </w:r>
    </w:p>
    <w:p w14:paraId="360507D7"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8" w:name="bookmark52"/>
      <w:r w:rsidRPr="00F85B99">
        <w:rPr>
          <w:rFonts w:ascii="Times New Roman" w:hAnsi="Times New Roman" w:cs="Times New Roman"/>
          <w:sz w:val="24"/>
          <w:szCs w:val="24"/>
          <w:lang w:bidi="ru-RU"/>
        </w:rPr>
        <w:t>Ислам в истории России (1 час)</w:t>
      </w:r>
      <w:bookmarkEnd w:id="78"/>
    </w:p>
    <w:p w14:paraId="7A0AA2C9"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Основные положения исламской религии. Пять столпов ислама, Коран и священное предание (сунна). Исламский календарь. Направления ислама. Появление ислама на территории России и его распространение. Создание института </w:t>
      </w:r>
      <w:proofErr w:type="spellStart"/>
      <w:r w:rsidRPr="00F85B99">
        <w:rPr>
          <w:rFonts w:ascii="Times New Roman" w:hAnsi="Times New Roman" w:cs="Times New Roman"/>
          <w:sz w:val="24"/>
          <w:szCs w:val="24"/>
          <w:lang w:bidi="ru-RU"/>
        </w:rPr>
        <w:t>муфтиятов</w:t>
      </w:r>
      <w:proofErr w:type="spellEnd"/>
      <w:r w:rsidRPr="00F85B99">
        <w:rPr>
          <w:rFonts w:ascii="Times New Roman" w:hAnsi="Times New Roman" w:cs="Times New Roman"/>
          <w:sz w:val="24"/>
          <w:szCs w:val="24"/>
          <w:lang w:bidi="ru-RU"/>
        </w:rPr>
        <w:t>. Мусульмане на службе Российской империи. Советские гонения. Мусульмане в Великой Отечественной войне. Мусульмане в войне с терроризмом и в СВО. Современное положение ислама в России.</w:t>
      </w:r>
    </w:p>
    <w:p w14:paraId="0513F781"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79" w:name="bookmark53"/>
      <w:r w:rsidRPr="00F85B99">
        <w:rPr>
          <w:rFonts w:ascii="Times New Roman" w:hAnsi="Times New Roman" w:cs="Times New Roman"/>
          <w:sz w:val="24"/>
          <w:szCs w:val="24"/>
          <w:lang w:bidi="ru-RU"/>
        </w:rPr>
        <w:t>Буддизм в истории России (1 час)</w:t>
      </w:r>
      <w:bookmarkEnd w:id="79"/>
    </w:p>
    <w:p w14:paraId="6A0AB45A"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Основные положения буддийской религии. Пантеон. Типитака, Ганджур и </w:t>
      </w:r>
      <w:proofErr w:type="spellStart"/>
      <w:r w:rsidRPr="00F85B99">
        <w:rPr>
          <w:rFonts w:ascii="Times New Roman" w:hAnsi="Times New Roman" w:cs="Times New Roman"/>
          <w:sz w:val="24"/>
          <w:szCs w:val="24"/>
          <w:lang w:bidi="ru-RU"/>
        </w:rPr>
        <w:t>Даньджур</w:t>
      </w:r>
      <w:proofErr w:type="spellEnd"/>
      <w:r w:rsidRPr="00F85B99">
        <w:rPr>
          <w:rFonts w:ascii="Times New Roman" w:hAnsi="Times New Roman" w:cs="Times New Roman"/>
          <w:sz w:val="24"/>
          <w:szCs w:val="24"/>
          <w:lang w:bidi="ru-RU"/>
        </w:rPr>
        <w:t>. Буддийский культ: будни и праздники. Появление буддизма на территории России: вторая по древности религиозная организация в России после Православной Церкви. Буддийские общины Тувы, Бурятии и Калмыкии. Буддийские школы. Иволгинский дацан. Буддисты в Отечественной войне 1812 г. Буддисты в Великой Отечественной войне. БТСР и ее вклад в укрепление межрелигиозного и межнационального мира. Буддисты в СВО.</w:t>
      </w:r>
    </w:p>
    <w:p w14:paraId="37B5CC25"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80" w:name="bookmark54"/>
      <w:r w:rsidRPr="00F85B99">
        <w:rPr>
          <w:rFonts w:ascii="Times New Roman" w:hAnsi="Times New Roman" w:cs="Times New Roman"/>
          <w:sz w:val="24"/>
          <w:szCs w:val="24"/>
          <w:lang w:bidi="ru-RU"/>
        </w:rPr>
        <w:t>Иудаизм в истории России (1 час)</w:t>
      </w:r>
      <w:bookmarkEnd w:id="80"/>
    </w:p>
    <w:p w14:paraId="54656D0D"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 xml:space="preserve">Основные положения иудейской религии. Единобожие. Тора, Танах, Талмуд. Иудейское благочестие: будни и праздники. Появление иудаизма на территории России: Хазарский каганат. Иудейская община Киева. </w:t>
      </w:r>
      <w:proofErr w:type="spellStart"/>
      <w:r w:rsidRPr="00F85B99">
        <w:rPr>
          <w:rFonts w:ascii="Times New Roman" w:hAnsi="Times New Roman" w:cs="Times New Roman"/>
          <w:sz w:val="24"/>
          <w:szCs w:val="24"/>
          <w:lang w:bidi="ru-RU"/>
        </w:rPr>
        <w:t>Ешивы</w:t>
      </w:r>
      <w:proofErr w:type="spellEnd"/>
      <w:r w:rsidRPr="00F85B99">
        <w:rPr>
          <w:rFonts w:ascii="Times New Roman" w:hAnsi="Times New Roman" w:cs="Times New Roman"/>
          <w:sz w:val="24"/>
          <w:szCs w:val="24"/>
          <w:lang w:bidi="ru-RU"/>
        </w:rPr>
        <w:t xml:space="preserve"> Западной России в ХУ-ХУ1 вв. Иудаизм и </w:t>
      </w:r>
      <w:proofErr w:type="spellStart"/>
      <w:r w:rsidRPr="00F85B99">
        <w:rPr>
          <w:rFonts w:ascii="Times New Roman" w:hAnsi="Times New Roman" w:cs="Times New Roman"/>
          <w:sz w:val="24"/>
          <w:szCs w:val="24"/>
          <w:lang w:bidi="ru-RU"/>
        </w:rPr>
        <w:t>караимство</w:t>
      </w:r>
      <w:proofErr w:type="spellEnd"/>
      <w:r w:rsidRPr="00F85B99">
        <w:rPr>
          <w:rFonts w:ascii="Times New Roman" w:hAnsi="Times New Roman" w:cs="Times New Roman"/>
          <w:sz w:val="24"/>
          <w:szCs w:val="24"/>
          <w:lang w:bidi="ru-RU"/>
        </w:rPr>
        <w:t xml:space="preserve"> в Крыму. Оформление хасидизма: </w:t>
      </w:r>
      <w:proofErr w:type="spellStart"/>
      <w:r w:rsidRPr="00F85B99">
        <w:rPr>
          <w:rFonts w:ascii="Times New Roman" w:hAnsi="Times New Roman" w:cs="Times New Roman"/>
          <w:sz w:val="24"/>
          <w:szCs w:val="24"/>
          <w:lang w:bidi="ru-RU"/>
        </w:rPr>
        <w:t>любавичские</w:t>
      </w:r>
      <w:proofErr w:type="spellEnd"/>
      <w:r w:rsidRPr="00F85B99">
        <w:rPr>
          <w:rFonts w:ascii="Times New Roman" w:hAnsi="Times New Roman" w:cs="Times New Roman"/>
          <w:sz w:val="24"/>
          <w:szCs w:val="24"/>
          <w:lang w:bidi="ru-RU"/>
        </w:rPr>
        <w:t xml:space="preserve"> раввины. Иудеи - герои Российской империи. Трагедия и подвиг советских евреев в годы Великой Отечественной войны. Современный иудаизм в России.</w:t>
      </w:r>
    </w:p>
    <w:p w14:paraId="52155BBF"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81" w:name="bookmark55"/>
      <w:r w:rsidRPr="00F85B99">
        <w:rPr>
          <w:rFonts w:ascii="Times New Roman" w:hAnsi="Times New Roman" w:cs="Times New Roman"/>
          <w:sz w:val="24"/>
          <w:szCs w:val="24"/>
          <w:lang w:bidi="ru-RU"/>
        </w:rPr>
        <w:t>История антироссийской пропаганды (1 час)</w:t>
      </w:r>
      <w:bookmarkEnd w:id="81"/>
    </w:p>
    <w:p w14:paraId="186D87EE"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Образ Московии в западноевропейской литературе и пропаганде. «Завещание Петра Великого» и другие антироссийские мифы в период наполеоновского похода на Россию. Либеральная и революционная антироссийская пропаганда в Европе в XIX столетии и роль в ней российской революционной эмиграции. Пропаганда гитлеровской Германии - образ «недочеловеков». Антисоветская пропаганда эпохи холодной войны. Мифологемы и центры распространения современной русофобии. Концепция «отмены русской культуры».</w:t>
      </w:r>
    </w:p>
    <w:p w14:paraId="3D046B43"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82" w:name="bookmark56"/>
      <w:r w:rsidRPr="00F85B99">
        <w:rPr>
          <w:rFonts w:ascii="Times New Roman" w:hAnsi="Times New Roman" w:cs="Times New Roman"/>
          <w:sz w:val="24"/>
          <w:szCs w:val="24"/>
          <w:lang w:bidi="ru-RU"/>
        </w:rPr>
        <w:t>«Слава русского оружия» (1 час)</w:t>
      </w:r>
      <w:bookmarkEnd w:id="82"/>
    </w:p>
    <w:p w14:paraId="555AF3EC" w14:textId="0D690C33"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r w:rsidRPr="00F85B99">
        <w:rPr>
          <w:rFonts w:ascii="Times New Roman" w:hAnsi="Times New Roman" w:cs="Times New Roman"/>
          <w:sz w:val="24"/>
          <w:szCs w:val="24"/>
          <w:lang w:bidi="ru-RU"/>
        </w:rPr>
        <w:t>Ранние этапы истории русского оружейного дела: государев пушечный двор, тульские оружейники. Вехи истории российского флота. Значение военной промышленности в модернизации Российской империи:</w:t>
      </w:r>
      <w:r>
        <w:rPr>
          <w:rFonts w:ascii="Times New Roman" w:hAnsi="Times New Roman" w:cs="Times New Roman"/>
          <w:sz w:val="24"/>
          <w:szCs w:val="24"/>
          <w:lang w:bidi="ru-RU"/>
        </w:rPr>
        <w:t xml:space="preserve"> </w:t>
      </w:r>
      <w:r w:rsidRPr="00F85B99">
        <w:rPr>
          <w:rFonts w:ascii="Times New Roman" w:hAnsi="Times New Roman" w:cs="Times New Roman"/>
          <w:sz w:val="24"/>
          <w:szCs w:val="24"/>
          <w:lang w:bidi="ru-RU"/>
        </w:rPr>
        <w:t>Путиловский и</w:t>
      </w:r>
      <w:r>
        <w:rPr>
          <w:rFonts w:ascii="Times New Roman" w:hAnsi="Times New Roman" w:cs="Times New Roman"/>
          <w:sz w:val="24"/>
          <w:szCs w:val="24"/>
          <w:lang w:bidi="ru-RU"/>
        </w:rPr>
        <w:t xml:space="preserve"> </w:t>
      </w:r>
      <w:proofErr w:type="spellStart"/>
      <w:r w:rsidRPr="00F85B99">
        <w:rPr>
          <w:rFonts w:ascii="Times New Roman" w:hAnsi="Times New Roman" w:cs="Times New Roman"/>
          <w:sz w:val="24"/>
          <w:szCs w:val="24"/>
          <w:lang w:bidi="ru-RU"/>
        </w:rPr>
        <w:t>Обуховский</w:t>
      </w:r>
      <w:proofErr w:type="spellEnd"/>
      <w:r w:rsidRPr="00F85B99">
        <w:rPr>
          <w:rFonts w:ascii="Times New Roman" w:hAnsi="Times New Roman" w:cs="Times New Roman"/>
          <w:sz w:val="24"/>
          <w:szCs w:val="24"/>
          <w:lang w:bidi="ru-RU"/>
        </w:rPr>
        <w:t xml:space="preserve"> заводы, развитие авиации. Оборонная промышленность в эпоху Великой Отечественной войны. Атомный проект и развитие советского оборонно-промышленного комплекса. Космическая отрасль, авиация, ракетостроение, кораблестроение. Оборонно-промышленный комплекс современной России и ее новейшие разработки.</w:t>
      </w:r>
    </w:p>
    <w:p w14:paraId="1D4C7E93" w14:textId="77777777" w:rsidR="00F85B99" w:rsidRPr="00F85B99" w:rsidRDefault="00F85B99" w:rsidP="00F85B99">
      <w:pPr>
        <w:tabs>
          <w:tab w:val="left" w:pos="1337"/>
          <w:tab w:val="left" w:pos="1560"/>
        </w:tabs>
        <w:ind w:firstLine="709"/>
        <w:jc w:val="both"/>
        <w:rPr>
          <w:rFonts w:ascii="Times New Roman" w:hAnsi="Times New Roman" w:cs="Times New Roman"/>
          <w:sz w:val="24"/>
          <w:szCs w:val="24"/>
          <w:lang w:bidi="ru-RU"/>
        </w:rPr>
      </w:pPr>
      <w:bookmarkStart w:id="83" w:name="bookmark57"/>
      <w:r w:rsidRPr="00F85B99">
        <w:rPr>
          <w:rFonts w:ascii="Times New Roman" w:hAnsi="Times New Roman" w:cs="Times New Roman"/>
          <w:sz w:val="24"/>
          <w:szCs w:val="24"/>
          <w:lang w:bidi="ru-RU"/>
        </w:rPr>
        <w:t>Итоговое занятие. Проектная конференция (1 час)</w:t>
      </w:r>
      <w:bookmarkEnd w:id="83"/>
    </w:p>
    <w:p w14:paraId="4768AED7" w14:textId="77777777" w:rsidR="002C332F" w:rsidRDefault="002C332F" w:rsidP="00581116">
      <w:pPr>
        <w:tabs>
          <w:tab w:val="left" w:pos="1337"/>
          <w:tab w:val="left" w:pos="1560"/>
        </w:tabs>
        <w:ind w:firstLine="709"/>
        <w:jc w:val="center"/>
        <w:rPr>
          <w:rFonts w:ascii="Times New Roman" w:hAnsi="Times New Roman" w:cs="Times New Roman"/>
          <w:b/>
          <w:bCs/>
          <w:sz w:val="24"/>
          <w:szCs w:val="24"/>
          <w:lang w:bidi="ru-RU"/>
        </w:rPr>
      </w:pPr>
      <w:bookmarkStart w:id="84" w:name="bookmark0"/>
    </w:p>
    <w:p w14:paraId="10D1F59E" w14:textId="29F03404" w:rsidR="00456173" w:rsidRPr="00456173" w:rsidRDefault="00456173" w:rsidP="00581116">
      <w:pPr>
        <w:tabs>
          <w:tab w:val="left" w:pos="1337"/>
          <w:tab w:val="left" w:pos="1560"/>
        </w:tabs>
        <w:ind w:firstLine="709"/>
        <w:jc w:val="center"/>
        <w:rPr>
          <w:rFonts w:ascii="Times New Roman" w:hAnsi="Times New Roman" w:cs="Times New Roman"/>
          <w:b/>
          <w:bCs/>
          <w:sz w:val="24"/>
          <w:szCs w:val="24"/>
          <w:lang w:bidi="ru-RU"/>
        </w:rPr>
      </w:pPr>
      <w:r w:rsidRPr="00456173">
        <w:rPr>
          <w:rFonts w:ascii="Times New Roman" w:hAnsi="Times New Roman" w:cs="Times New Roman"/>
          <w:b/>
          <w:bCs/>
          <w:sz w:val="24"/>
          <w:szCs w:val="24"/>
          <w:lang w:bidi="ru-RU"/>
        </w:rPr>
        <w:t xml:space="preserve">Рабочая программа курса внеурочной деятельности </w:t>
      </w:r>
      <w:bookmarkStart w:id="85" w:name="bookmark1"/>
      <w:bookmarkEnd w:id="84"/>
      <w:r w:rsidRPr="00456173">
        <w:rPr>
          <w:rFonts w:ascii="Times New Roman" w:hAnsi="Times New Roman" w:cs="Times New Roman"/>
          <w:b/>
          <w:bCs/>
          <w:sz w:val="24"/>
          <w:szCs w:val="24"/>
          <w:lang w:bidi="ru-RU"/>
        </w:rPr>
        <w:t xml:space="preserve">«Основы черчения» </w:t>
      </w:r>
      <w:bookmarkEnd w:id="85"/>
    </w:p>
    <w:p w14:paraId="5EF544D5" w14:textId="71CBFCF2"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bookmarkStart w:id="86" w:name="bookmark2"/>
      <w:r>
        <w:rPr>
          <w:rFonts w:ascii="Times New Roman" w:hAnsi="Times New Roman" w:cs="Times New Roman"/>
          <w:sz w:val="24"/>
          <w:szCs w:val="24"/>
          <w:lang w:bidi="ru-RU"/>
        </w:rPr>
        <w:t xml:space="preserve">Содержание курса внеурочной деятельности </w:t>
      </w:r>
      <w:r w:rsidRPr="00456173">
        <w:rPr>
          <w:rFonts w:ascii="Times New Roman" w:hAnsi="Times New Roman" w:cs="Times New Roman"/>
          <w:sz w:val="24"/>
          <w:szCs w:val="24"/>
          <w:lang w:bidi="ru-RU"/>
        </w:rPr>
        <w:t xml:space="preserve">«Основы черчения» </w:t>
      </w:r>
      <w:r>
        <w:rPr>
          <w:rFonts w:ascii="Times New Roman" w:hAnsi="Times New Roman" w:cs="Times New Roman"/>
          <w:sz w:val="24"/>
          <w:szCs w:val="24"/>
          <w:lang w:bidi="ru-RU"/>
        </w:rPr>
        <w:t>с</w:t>
      </w:r>
      <w:bookmarkEnd w:id="86"/>
      <w:r w:rsidR="00441FB7">
        <w:rPr>
          <w:rFonts w:ascii="Times New Roman" w:hAnsi="Times New Roman" w:cs="Times New Roman"/>
          <w:sz w:val="24"/>
          <w:szCs w:val="24"/>
          <w:lang w:bidi="ru-RU"/>
        </w:rPr>
        <w:t xml:space="preserve"> </w:t>
      </w:r>
      <w:r>
        <w:rPr>
          <w:rFonts w:ascii="Times New Roman" w:hAnsi="Times New Roman" w:cs="Times New Roman"/>
          <w:sz w:val="24"/>
          <w:szCs w:val="24"/>
          <w:lang w:bidi="ru-RU"/>
        </w:rPr>
        <w:t>Пересечение поверхностей геометрических тел с плоскостью</w:t>
      </w:r>
      <w:r w:rsidRPr="00456173">
        <w:rPr>
          <w:rFonts w:ascii="Times New Roman" w:hAnsi="Times New Roman" w:cs="Times New Roman"/>
          <w:sz w:val="24"/>
          <w:szCs w:val="24"/>
          <w:lang w:bidi="ru-RU"/>
        </w:rPr>
        <w:t xml:space="preserve"> (4 ч.)</w:t>
      </w:r>
    </w:p>
    <w:p w14:paraId="025E77C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Сечение простых геометрических тел плоскостью их развёртки и аксонометрические проекции. Правила нахождения точек пересечения геометрического тела с плоскостью. Метод вспомогательных секущих поверхностей.</w:t>
      </w:r>
    </w:p>
    <w:p w14:paraId="7D268D78" w14:textId="47F52062"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Сборочные чертежи</w:t>
      </w:r>
      <w:r w:rsidRPr="00456173">
        <w:rPr>
          <w:rFonts w:ascii="Times New Roman" w:hAnsi="Times New Roman" w:cs="Times New Roman"/>
          <w:sz w:val="24"/>
          <w:szCs w:val="24"/>
          <w:lang w:bidi="ru-RU"/>
        </w:rPr>
        <w:t xml:space="preserve"> (6 ч.)</w:t>
      </w:r>
    </w:p>
    <w:p w14:paraId="4B0E35E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Чертежи типовых соединений деталей. Выбор количества изображений и главного изображения. Условности и упрощения на чертежах. Общие понятия о соединении деталей. Разъемные соединения деталей: болтовые, шпилечные, винтовые, шпоночные и штифтовые. Ознакомление с условностями изображения и обозначения на чертежах неразъемных соединений (сварных, паяных, клеевых). Изображение резьбы на стержне и в отверстии. Обозначение метрической резьбы. Упрощенное изображение резьбовых соединений. Работа со стандартами и справочными материалами. Чтение чертежей, содержащих изображение изученных соединений деталей. Выполнение чертежей резьбовых соединений.</w:t>
      </w:r>
    </w:p>
    <w:p w14:paraId="7B377CE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Сборочные чертежи изделий Обобщение и систематизация знаний о сборочных чертежах (спецификация, номера позиций и др.), приобретенных учащимися в процессе трудового обучения. Изображения на сборочных чертежах.</w:t>
      </w:r>
    </w:p>
    <w:p w14:paraId="1AC02993"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 xml:space="preserve">Некоторые условности и упрощения на сборочных чертежах. Штриховка сечений смежных деталей. Размеры на сборочных чертежах. Чтение сборочных чертежей. </w:t>
      </w:r>
      <w:proofErr w:type="spellStart"/>
      <w:r w:rsidRPr="00456173">
        <w:rPr>
          <w:rFonts w:ascii="Times New Roman" w:hAnsi="Times New Roman" w:cs="Times New Roman"/>
          <w:sz w:val="24"/>
          <w:szCs w:val="24"/>
          <w:lang w:bidi="ru-RU"/>
        </w:rPr>
        <w:t>Деталирование</w:t>
      </w:r>
      <w:proofErr w:type="spellEnd"/>
      <w:r w:rsidRPr="00456173">
        <w:rPr>
          <w:rFonts w:ascii="Times New Roman" w:hAnsi="Times New Roman" w:cs="Times New Roman"/>
          <w:sz w:val="24"/>
          <w:szCs w:val="24"/>
          <w:lang w:bidi="ru-RU"/>
        </w:rPr>
        <w:t>. Выполнение простейших сборочных чертежей, в том числе с элементами конструирования.</w:t>
      </w:r>
    </w:p>
    <w:p w14:paraId="5907BCF3" w14:textId="4507B875"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bookmarkStart w:id="87" w:name="bookmark5"/>
      <w:r>
        <w:rPr>
          <w:rFonts w:ascii="Times New Roman" w:hAnsi="Times New Roman" w:cs="Times New Roman"/>
          <w:sz w:val="24"/>
          <w:szCs w:val="24"/>
          <w:lang w:bidi="ru-RU"/>
        </w:rPr>
        <w:t xml:space="preserve">Черчение и выполнение чертежей </w:t>
      </w:r>
      <w:proofErr w:type="spellStart"/>
      <w:r>
        <w:rPr>
          <w:rFonts w:ascii="Times New Roman" w:hAnsi="Times New Roman" w:cs="Times New Roman"/>
          <w:sz w:val="24"/>
          <w:szCs w:val="24"/>
          <w:lang w:bidi="ru-RU"/>
        </w:rPr>
        <w:t>деталий</w:t>
      </w:r>
      <w:proofErr w:type="spellEnd"/>
      <w:r w:rsidRPr="00456173">
        <w:rPr>
          <w:rFonts w:ascii="Times New Roman" w:hAnsi="Times New Roman" w:cs="Times New Roman"/>
          <w:sz w:val="24"/>
          <w:szCs w:val="24"/>
          <w:lang w:bidi="ru-RU"/>
        </w:rPr>
        <w:t xml:space="preserve"> (4 ч.)</w:t>
      </w:r>
      <w:bookmarkEnd w:id="87"/>
    </w:p>
    <w:p w14:paraId="18E89A3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Выполнение эскиза детали (с натуры). Определение необходимого и достаточного числа изображений на чертежах. Выбор главного изображения. Чтение и выполнение чертежей, содержащих условности. Решение графических задач, в том числе творческих.</w:t>
      </w:r>
    </w:p>
    <w:p w14:paraId="5A57B1AB" w14:textId="219EF6BA"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Чтение строительных чертежей</w:t>
      </w:r>
      <w:r w:rsidRPr="00456173">
        <w:rPr>
          <w:rFonts w:ascii="Times New Roman" w:hAnsi="Times New Roman" w:cs="Times New Roman"/>
          <w:sz w:val="24"/>
          <w:szCs w:val="24"/>
          <w:lang w:bidi="ru-RU"/>
        </w:rPr>
        <w:t xml:space="preserve"> (6 ч.) Основные теоретические сведения. Назначение строительных чертежей. Изображения на строительных чертежах: фасад, план, разрез. Масштабы строительных чертежей. Размеры на строительных чертежах. Условные изображения на строительных чертежах:</w:t>
      </w:r>
      <w:r w:rsidRPr="00456173">
        <w:rPr>
          <w:rFonts w:ascii="Times New Roman" w:hAnsi="Times New Roman" w:cs="Times New Roman"/>
          <w:sz w:val="24"/>
          <w:szCs w:val="24"/>
          <w:lang w:bidi="ru-RU"/>
        </w:rPr>
        <w:tab/>
        <w:t>оконные и дверные проемы,</w:t>
      </w:r>
      <w:r>
        <w:rPr>
          <w:rFonts w:ascii="Times New Roman" w:hAnsi="Times New Roman" w:cs="Times New Roman"/>
          <w:sz w:val="24"/>
          <w:szCs w:val="24"/>
          <w:lang w:bidi="ru-RU"/>
        </w:rPr>
        <w:t xml:space="preserve"> </w:t>
      </w:r>
      <w:r w:rsidRPr="00456173">
        <w:rPr>
          <w:rFonts w:ascii="Times New Roman" w:hAnsi="Times New Roman" w:cs="Times New Roman"/>
          <w:sz w:val="24"/>
          <w:szCs w:val="24"/>
          <w:lang w:bidi="ru-RU"/>
        </w:rPr>
        <w:t>лестничные клетки, отопительные устройства, санитарно-техническое оборудование. Порядок чтения строительных чертежей.</w:t>
      </w:r>
    </w:p>
    <w:p w14:paraId="7147C78F" w14:textId="5C66AE2F"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Основы компьютерной графики</w:t>
      </w:r>
      <w:r w:rsidRPr="00456173">
        <w:rPr>
          <w:rFonts w:ascii="Times New Roman" w:hAnsi="Times New Roman" w:cs="Times New Roman"/>
          <w:sz w:val="24"/>
          <w:szCs w:val="24"/>
          <w:lang w:bidi="ru-RU"/>
        </w:rPr>
        <w:t xml:space="preserve"> (12 ч.) Основные теоретические сведения. Применение компьютерных технологий выполнения графических работ. Возможности компьютерной графики. 2^- и 3^- технологии проектирования. Система трехмерного моделирования КОМПАС-3^. Типы документов в программе КОМПАС, их создание, сохранение. Управление окнами документов. Управление отображением документа в окне. Основы плоской графики в системе КОМПАС. Создание чертежа, нанесение размеров. Основы твердотельного моделирования.</w:t>
      </w:r>
    </w:p>
    <w:p w14:paraId="19BEF0F3" w14:textId="212C9E30" w:rsidR="00456173" w:rsidRPr="00456173" w:rsidRDefault="00456173" w:rsidP="00456173">
      <w:pPr>
        <w:pStyle w:val="a9"/>
        <w:tabs>
          <w:tab w:val="left" w:pos="1337"/>
          <w:tab w:val="left" w:pos="1560"/>
        </w:tabs>
        <w:ind w:left="1429" w:firstLine="0"/>
        <w:rPr>
          <w:sz w:val="24"/>
          <w:szCs w:val="24"/>
          <w:lang w:bidi="ru-RU"/>
        </w:rPr>
      </w:pPr>
      <w:r w:rsidRPr="00456173">
        <w:rPr>
          <w:sz w:val="24"/>
          <w:szCs w:val="24"/>
          <w:lang w:bidi="ru-RU"/>
        </w:rPr>
        <w:t xml:space="preserve">Планируемые результаты освоения курса внеурочной деятельности </w:t>
      </w:r>
    </w:p>
    <w:p w14:paraId="69BF9C01" w14:textId="27559842" w:rsidR="00456173" w:rsidRPr="00456173" w:rsidRDefault="00456173" w:rsidP="00456173">
      <w:pPr>
        <w:tabs>
          <w:tab w:val="left" w:pos="1337"/>
          <w:tab w:val="left" w:pos="1560"/>
        </w:tabs>
        <w:rPr>
          <w:rFonts w:ascii="Times New Roman" w:hAnsi="Times New Roman" w:cs="Times New Roman"/>
          <w:sz w:val="24"/>
          <w:szCs w:val="24"/>
          <w:lang w:bidi="ru-RU"/>
        </w:rPr>
      </w:pPr>
      <w:r w:rsidRPr="00456173">
        <w:rPr>
          <w:rFonts w:ascii="Times New Roman" w:hAnsi="Times New Roman" w:cs="Times New Roman"/>
          <w:sz w:val="24"/>
          <w:szCs w:val="24"/>
          <w:lang w:bidi="ru-RU"/>
        </w:rPr>
        <w:t>Личностные результаты:</w:t>
      </w:r>
    </w:p>
    <w:p w14:paraId="76D0B14B"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готовность и способность учащихся к саморазвитию;</w:t>
      </w:r>
    </w:p>
    <w:p w14:paraId="3F2E8FC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мотивация деятельности к обучению и познанию;</w:t>
      </w:r>
    </w:p>
    <w:p w14:paraId="784E466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самооценка на основе критериев успешности этой деятельности;</w:t>
      </w:r>
    </w:p>
    <w:p w14:paraId="6DF0462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навыки сотрудничества в разных ситуациях, умения не создавать конфликты и находить выходы из спорных ситуаций;</w:t>
      </w:r>
    </w:p>
    <w:p w14:paraId="35BFDA2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этические чувства, прежде всего доброжелательность и эмоционально-нравственная отзывчивость.</w:t>
      </w:r>
    </w:p>
    <w:p w14:paraId="1C21B702"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стремление и умение получать законченные и качественные результаты;</w:t>
      </w:r>
    </w:p>
    <w:p w14:paraId="54768637"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креативность мышления, инициатива, находчивость, активность при решении геометрических задач.</w:t>
      </w:r>
    </w:p>
    <w:p w14:paraId="6207D88D" w14:textId="77777777" w:rsidR="00456173" w:rsidRPr="00456173" w:rsidRDefault="00456173" w:rsidP="00456173">
      <w:pPr>
        <w:tabs>
          <w:tab w:val="left" w:pos="1337"/>
          <w:tab w:val="left" w:pos="1560"/>
        </w:tabs>
        <w:ind w:firstLine="709"/>
        <w:jc w:val="both"/>
        <w:rPr>
          <w:rFonts w:ascii="Times New Roman" w:hAnsi="Times New Roman" w:cs="Times New Roman"/>
          <w:i/>
          <w:iCs/>
          <w:sz w:val="24"/>
          <w:szCs w:val="24"/>
          <w:lang w:bidi="ru-RU"/>
        </w:rPr>
      </w:pPr>
      <w:r w:rsidRPr="00456173">
        <w:rPr>
          <w:rFonts w:ascii="Times New Roman" w:hAnsi="Times New Roman" w:cs="Times New Roman"/>
          <w:i/>
          <w:iCs/>
          <w:sz w:val="24"/>
          <w:szCs w:val="24"/>
          <w:lang w:bidi="ru-RU"/>
        </w:rPr>
        <w:t xml:space="preserve">Метапредметные результаты: </w:t>
      </w:r>
      <w:r w:rsidRPr="00456173">
        <w:rPr>
          <w:rFonts w:ascii="Times New Roman" w:hAnsi="Times New Roman" w:cs="Times New Roman"/>
          <w:sz w:val="24"/>
          <w:szCs w:val="24"/>
          <w:lang w:bidi="ru-RU"/>
        </w:rPr>
        <w:t>регулятивные</w:t>
      </w:r>
    </w:p>
    <w:p w14:paraId="620B7AA1"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формулировать и удерживать учебную задачу;</w:t>
      </w:r>
    </w:p>
    <w:p w14:paraId="6D6C516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выбирать действия в соответствии с поставленной задачей и условиями её реализации;</w:t>
      </w:r>
    </w:p>
    <w:p w14:paraId="6F7C7B64"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планировать пути достижения целей, осознанно выбирать наиболее эффективные способы решения учебных и познавательных задач;</w:t>
      </w:r>
    </w:p>
    <w:p w14:paraId="15969F8B"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предвидеть уровень усвоения знаний, его временных характеристик;</w:t>
      </w:r>
    </w:p>
    <w:p w14:paraId="4E7366D8"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составлять план и последовательность действий;</w:t>
      </w:r>
    </w:p>
    <w:p w14:paraId="3C3D540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осуществлять контроль по образцу и вносить необходимые коррективы;</w:t>
      </w:r>
    </w:p>
    <w:p w14:paraId="17CD1EB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адекватно оценивать правильность или ошибочность выполнения учебной задачи, её объективную трудность и собственные возможности её решения;</w:t>
      </w:r>
    </w:p>
    <w:p w14:paraId="1AB45146" w14:textId="77777777" w:rsidR="00441FB7"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 xml:space="preserve">отличать способ действия и его результат с заданным эталоном с целью обнаружения отклонений и отличий от эталона; </w:t>
      </w:r>
    </w:p>
    <w:p w14:paraId="331FC5E5" w14:textId="5D3D7B69"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u w:val="single"/>
          <w:lang w:bidi="ru-RU"/>
        </w:rPr>
        <w:t>учащиеся получат возможность научиться:</w:t>
      </w:r>
    </w:p>
    <w:p w14:paraId="64F7A83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определять последовательность промежуточных целей и соответствующих им действий с учётом конечного результата;</w:t>
      </w:r>
    </w:p>
    <w:p w14:paraId="0BFE72B9"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познавательные:</w:t>
      </w:r>
    </w:p>
    <w:p w14:paraId="3B83E40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самостоятельно выделять и формулировать познавательную цель;</w:t>
      </w:r>
    </w:p>
    <w:p w14:paraId="4DCF723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использовать общие приёмы решения задач;</w:t>
      </w:r>
    </w:p>
    <w:p w14:paraId="2A5DEFD1"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применять правила и пользоваться инструкциями и освоенными закономерностями;</w:t>
      </w:r>
    </w:p>
    <w:p w14:paraId="70C5E91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осуществлять смысловое чтение;</w:t>
      </w:r>
    </w:p>
    <w:p w14:paraId="738CBC3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создавать, применять и преобразовывать знаково-символические средства, модели и схемы для решения задач;</w:t>
      </w:r>
    </w:p>
    <w:p w14:paraId="791EBE6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самостоятельно ставить цели, выбирать и создавать алгоритмы для решения учебных математических проблем;</w:t>
      </w:r>
    </w:p>
    <w:p w14:paraId="2B7CAAC7"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понимать сущность алгоритмических предписаний и уметь действовать в соответствии с предложенным алгоритмом;</w:t>
      </w:r>
    </w:p>
    <w:p w14:paraId="68B050E8"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понимать и использовать математические средства наглядности (рисунки, чертежи, схемы и др.) для иллюстрации, интерпретации, аргументации;</w:t>
      </w:r>
    </w:p>
    <w:p w14:paraId="4F1CD276"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 коммуникативные</w:t>
      </w:r>
    </w:p>
    <w:p w14:paraId="1FC2CE36"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организовывать учебное сотрудничество и совместную деятельность с учителем и сверстниками: определять цели, распределять функции и роли участников;</w:t>
      </w:r>
    </w:p>
    <w:p w14:paraId="0F6DC330"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14:paraId="00E5CC8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прогнозировать возникновение конфликтов при наличии разных точек зрения;</w:t>
      </w:r>
    </w:p>
    <w:p w14:paraId="0AE4F4F9"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разрешать конфликты на основе учёта интересов и позиций всех участников;</w:t>
      </w:r>
    </w:p>
    <w:p w14:paraId="0C96AD5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координировать и принимать различные позиции во взаимодействии;</w:t>
      </w:r>
    </w:p>
    <w:p w14:paraId="0B844FB1"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аргументировать свою позицию и координировать её с позициями партнёров при выработке общего решения в совместной деятельности.</w:t>
      </w:r>
    </w:p>
    <w:p w14:paraId="6DF1DECD" w14:textId="77777777" w:rsidR="00456173" w:rsidRPr="00456173" w:rsidRDefault="00456173" w:rsidP="00456173">
      <w:pPr>
        <w:tabs>
          <w:tab w:val="left" w:pos="1337"/>
          <w:tab w:val="left" w:pos="1560"/>
        </w:tabs>
        <w:ind w:firstLine="709"/>
        <w:jc w:val="both"/>
        <w:rPr>
          <w:rFonts w:ascii="Times New Roman" w:hAnsi="Times New Roman" w:cs="Times New Roman"/>
          <w:i/>
          <w:iCs/>
          <w:sz w:val="24"/>
          <w:szCs w:val="24"/>
          <w:lang w:bidi="ru-RU"/>
        </w:rPr>
      </w:pPr>
      <w:r w:rsidRPr="00456173">
        <w:rPr>
          <w:rFonts w:ascii="Times New Roman" w:hAnsi="Times New Roman" w:cs="Times New Roman"/>
          <w:i/>
          <w:iCs/>
          <w:sz w:val="24"/>
          <w:szCs w:val="24"/>
          <w:lang w:bidi="ru-RU"/>
        </w:rPr>
        <w:t>Предметные результаты</w:t>
      </w:r>
    </w:p>
    <w:p w14:paraId="72FD481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осознанно понимать графическую культуру как совокупность достижений человечества;</w:t>
      </w:r>
    </w:p>
    <w:p w14:paraId="79C33B8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иметь представление о форме предметов и геометрических тел, их составе, структуре, размерах формы, положении и ориентации предметов в пространстве;</w:t>
      </w:r>
    </w:p>
    <w:p w14:paraId="51D055AE"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правилам и приемам выполнения и чтения чертежей различного назначения;</w:t>
      </w:r>
    </w:p>
    <w:p w14:paraId="4073DCB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развивать творческое мышление и умение преобразования формы предмета.</w:t>
      </w:r>
    </w:p>
    <w:p w14:paraId="37E8010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применять графические знания в новой ситуации при решении задач с творческим содержанием (в том числе с элементами конструирования);</w:t>
      </w:r>
    </w:p>
    <w:p w14:paraId="5A7D00A6"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основным правилам выполнения, чтения и обозначения видов, сечений и разрезов на комплексных чертежах;</w:t>
      </w:r>
    </w:p>
    <w:p w14:paraId="088ED19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условным обозначениям материалов на чертежах;</w:t>
      </w:r>
    </w:p>
    <w:p w14:paraId="6A0BA6A2"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познакомиться с основными типами разъемных и неразъемных соединений;</w:t>
      </w:r>
    </w:p>
    <w:p w14:paraId="5C047CB3"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условным изображениям и обозначениям резьбы на чертежах;</w:t>
      </w:r>
    </w:p>
    <w:p w14:paraId="3330D5C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особенностям выполнения чертежей общего вида и сборочных;</w:t>
      </w:r>
    </w:p>
    <w:p w14:paraId="73867C66"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условностям и способам упрощения на чертежах общего вида и сборочных;</w:t>
      </w:r>
    </w:p>
    <w:p w14:paraId="095F42F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особенностям выполнения архитектурно-строительных чертежей;</w:t>
      </w:r>
    </w:p>
    <w:p w14:paraId="26993648"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способам построения развёрток преобразованных геометрических тел; методам вспомогательных секущих плоскостей</w:t>
      </w:r>
    </w:p>
    <w:p w14:paraId="5EC42A3E"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осознано воспринимать графическую культуру как совокупность достижений человечества в области освоения графических способов передачи информации;</w:t>
      </w:r>
    </w:p>
    <w:p w14:paraId="26956E4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представлять форму предметов и геометрических тел, их состав, структуру, размеры, положение и ориентацию предметов в пространстве;</w:t>
      </w:r>
    </w:p>
    <w:p w14:paraId="4DB581B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правилам выполнения и чтения чертежей в соответствии с основными стандартами ЕСКД;</w:t>
      </w:r>
    </w:p>
    <w:p w14:paraId="473F6D4E"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правилам выполнения шрифтов и чертежей;</w:t>
      </w:r>
    </w:p>
    <w:p w14:paraId="675118E8"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методам графического отображения геометрической информации (метод центрального и параллельного проецирования);</w:t>
      </w:r>
    </w:p>
    <w:p w14:paraId="2D3578B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методу прямоугольного (ортогонального) проецирования на одну, две, три плоскости проекции;</w:t>
      </w:r>
    </w:p>
    <w:p w14:paraId="7765B92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способам построения проекций;</w:t>
      </w:r>
    </w:p>
    <w:p w14:paraId="147E27B4"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последовательности выполнения чертежа детали;</w:t>
      </w:r>
    </w:p>
    <w:p w14:paraId="46C5DFF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простейшим геометрическим построениям;</w:t>
      </w:r>
    </w:p>
    <w:p w14:paraId="302DA35B"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принципам построения наглядных изображений;</w:t>
      </w:r>
    </w:p>
    <w:p w14:paraId="61E09C5E"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основным правилам построения линий пересечения простейших геометрических образов;</w:t>
      </w:r>
    </w:p>
    <w:p w14:paraId="00DBB8D7"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анализировать форму детали (с натуры и по графическим изображениям);</w:t>
      </w:r>
    </w:p>
    <w:p w14:paraId="084EB8C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читать и выполнять проекционные изображения, развёртки простых геометрических тел и моделей деталей;</w:t>
      </w:r>
    </w:p>
    <w:p w14:paraId="4F140F6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проводить самоконтроль правильности и качества выполнения простейших графических работ;</w:t>
      </w:r>
    </w:p>
    <w:p w14:paraId="4FA0991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анализировать форму предметов в натуре и по их чертежам;</w:t>
      </w:r>
    </w:p>
    <w:p w14:paraId="5F1E947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анализировать графический состав изображений;</w:t>
      </w:r>
    </w:p>
    <w:p w14:paraId="3333B75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выполнять геометрические построения (деление окружности на равные чести, сопряжения);</w:t>
      </w:r>
    </w:p>
    <w:p w14:paraId="620E1B7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читать и выполнять чертежи несложных деталей, эскизы и наглядные изображения предметов;</w:t>
      </w:r>
    </w:p>
    <w:p w14:paraId="524166C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развивать визуально-пространственное мышление (осуществлять преобразования простой геометрической формы, изменять положение и ориентацию объекта в пространстве, отображать перечисленные преобразования на чертеже);</w:t>
      </w:r>
    </w:p>
    <w:p w14:paraId="32117887"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рационально использовать чертежные инструменты.</w:t>
      </w:r>
    </w:p>
    <w:p w14:paraId="63499368"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проводить самоконтроль правильности и качества выполнения простейших графических работ;</w:t>
      </w:r>
    </w:p>
    <w:p w14:paraId="18A8D7B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правильно выбирать главное изображение, оптимальное количество изображений, типы изображений на комплексном чертеже (или эскизе) модели, детали, простейшей сборочной единицы;</w:t>
      </w:r>
    </w:p>
    <w:p w14:paraId="2069817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выполнять необходимые виды, сечения и разрезы на комплексных чертежах несложных моделей и деталей;</w:t>
      </w:r>
    </w:p>
    <w:p w14:paraId="0A99A714"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выполнять чертежи несложных сборочных единиц, состоящих из трех - шести деталей;</w:t>
      </w:r>
    </w:p>
    <w:p w14:paraId="43AB57B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ориентироваться на схемах движения транспорта, планах населенных пунктов и других объектов;</w:t>
      </w:r>
    </w:p>
    <w:p w14:paraId="1F521E0B"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читать и выполнять несложные архитектурно-строительные чертежи;</w:t>
      </w:r>
    </w:p>
    <w:p w14:paraId="2C5755C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пользоваться государственными стандартами (ЕСКД), учебником, учебными пособиями, справочной литературой;</w:t>
      </w:r>
    </w:p>
    <w:p w14:paraId="2D837017"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выражать средствами графики идеи, намерения, проекты;</w:t>
      </w:r>
    </w:p>
    <w:p w14:paraId="266FFB4C"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выполнять необходимые разрезы;</w:t>
      </w:r>
    </w:p>
    <w:p w14:paraId="31085D64"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правильно определять необходимое число изображений;</w:t>
      </w:r>
    </w:p>
    <w:p w14:paraId="28F38372"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выполнять чертежи резьбовых соединений деталей;</w:t>
      </w:r>
    </w:p>
    <w:p w14:paraId="2106762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применять полученные знания при решении задач с творческим содержанием (в том числе с элементами конструирования).</w:t>
      </w:r>
    </w:p>
    <w:p w14:paraId="0FEF3918"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осознано воспринимать графическую культуру как совокупность достижений человечества в области освоения графических способов передачи информации;</w:t>
      </w:r>
    </w:p>
    <w:p w14:paraId="676E046A"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развивать зрительную память, ассоциативное мышление, статическое, динамическое и пространственное представления;</w:t>
      </w:r>
    </w:p>
    <w:p w14:paraId="02AC4747"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развивать творческое мышление и формировать элементарные умения преобразования формы предметов, изменения их положения и ориентации в пространстве;</w:t>
      </w:r>
    </w:p>
    <w:p w14:paraId="2637306F"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следовать опыту создания творческих работ с элементами конструирования;</w:t>
      </w:r>
    </w:p>
    <w:p w14:paraId="2E49CA4D"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применять графические знания в новой ситуации при решении задач с творческим содержанием (в том числе с элементами конструирования);</w:t>
      </w:r>
    </w:p>
    <w:p w14:paraId="5FE2AA63"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осуществлять взаимодействие с электронными поисковыми системами;</w:t>
      </w:r>
    </w:p>
    <w:p w14:paraId="15AF7D92"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соотносить полученные результаты поиска со своей деятельностью;</w:t>
      </w:r>
    </w:p>
    <w:p w14:paraId="08710935"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737AEE73" w14:textId="77777777" w:rsidR="00456173" w:rsidRPr="00456173" w:rsidRDefault="00456173" w:rsidP="00456173">
      <w:pPr>
        <w:tabs>
          <w:tab w:val="left" w:pos="1337"/>
          <w:tab w:val="left" w:pos="1560"/>
        </w:tabs>
        <w:ind w:firstLine="709"/>
        <w:jc w:val="both"/>
        <w:rPr>
          <w:rFonts w:ascii="Times New Roman" w:hAnsi="Times New Roman" w:cs="Times New Roman"/>
          <w:sz w:val="24"/>
          <w:szCs w:val="24"/>
          <w:lang w:bidi="ru-RU"/>
        </w:rPr>
      </w:pPr>
      <w:r w:rsidRPr="00456173">
        <w:rPr>
          <w:rFonts w:ascii="Times New Roman" w:hAnsi="Times New Roman" w:cs="Times New Roman"/>
          <w:sz w:val="24"/>
          <w:szCs w:val="24"/>
          <w:lang w:bidi="ru-RU"/>
        </w:rPr>
        <w:t>использовать компьютерные технологии для решения учебных задач;</w:t>
      </w:r>
    </w:p>
    <w:p w14:paraId="514E255D" w14:textId="2483A5CB" w:rsidR="00456173" w:rsidRPr="00456173" w:rsidRDefault="00456173" w:rsidP="00456173">
      <w:pPr>
        <w:tabs>
          <w:tab w:val="left" w:pos="1337"/>
          <w:tab w:val="left" w:pos="1560"/>
        </w:tabs>
        <w:ind w:firstLine="709"/>
        <w:jc w:val="both"/>
        <w:rPr>
          <w:rFonts w:ascii="Times New Roman" w:hAnsi="Times New Roman" w:cs="Times New Roman"/>
          <w:sz w:val="24"/>
          <w:szCs w:val="24"/>
        </w:rPr>
      </w:pPr>
      <w:r w:rsidRPr="00456173">
        <w:rPr>
          <w:rFonts w:ascii="Times New Roman" w:hAnsi="Times New Roman" w:cs="Times New Roman"/>
          <w:sz w:val="24"/>
          <w:szCs w:val="24"/>
          <w:lang w:bidi="ru-RU"/>
        </w:rPr>
        <w:t>создавать информационные ресурсы разного типа.</w:t>
      </w:r>
    </w:p>
    <w:p w14:paraId="5638A689" w14:textId="77777777" w:rsidR="002C332F" w:rsidRDefault="002C332F" w:rsidP="00DD6E01">
      <w:pPr>
        <w:tabs>
          <w:tab w:val="left" w:pos="1337"/>
          <w:tab w:val="left" w:pos="1560"/>
        </w:tabs>
        <w:ind w:firstLine="709"/>
        <w:jc w:val="center"/>
        <w:rPr>
          <w:rFonts w:ascii="Times New Roman" w:hAnsi="Times New Roman" w:cs="Times New Roman"/>
          <w:b/>
          <w:bCs/>
          <w:sz w:val="24"/>
          <w:szCs w:val="24"/>
          <w:lang w:bidi="ru-RU"/>
        </w:rPr>
      </w:pPr>
    </w:p>
    <w:p w14:paraId="60A9564A" w14:textId="16084480" w:rsidR="00DD6E01" w:rsidRDefault="00DD6E01" w:rsidP="00DD6E01">
      <w:pPr>
        <w:tabs>
          <w:tab w:val="left" w:pos="1337"/>
          <w:tab w:val="left" w:pos="1560"/>
        </w:tabs>
        <w:ind w:firstLine="709"/>
        <w:jc w:val="center"/>
        <w:rPr>
          <w:rFonts w:ascii="Times New Roman" w:hAnsi="Times New Roman" w:cs="Times New Roman"/>
          <w:b/>
          <w:bCs/>
          <w:sz w:val="24"/>
          <w:szCs w:val="24"/>
          <w:lang w:bidi="ru-RU"/>
        </w:rPr>
      </w:pPr>
      <w:r w:rsidRPr="00DD6E01">
        <w:rPr>
          <w:rFonts w:ascii="Times New Roman" w:hAnsi="Times New Roman" w:cs="Times New Roman"/>
          <w:b/>
          <w:bCs/>
          <w:sz w:val="24"/>
          <w:szCs w:val="24"/>
          <w:lang w:bidi="ru-RU"/>
        </w:rPr>
        <w:t xml:space="preserve">Рабочая программа внеурочной деятельности курса </w:t>
      </w:r>
    </w:p>
    <w:p w14:paraId="47F303CD" w14:textId="13E20368" w:rsidR="00DD6E01" w:rsidRPr="00DD6E01" w:rsidRDefault="00DD6E01" w:rsidP="00DD6E01">
      <w:pPr>
        <w:tabs>
          <w:tab w:val="left" w:pos="1337"/>
          <w:tab w:val="left" w:pos="1560"/>
        </w:tabs>
        <w:ind w:firstLine="709"/>
        <w:jc w:val="center"/>
        <w:rPr>
          <w:rFonts w:ascii="Times New Roman" w:hAnsi="Times New Roman" w:cs="Times New Roman"/>
          <w:b/>
          <w:bCs/>
          <w:sz w:val="24"/>
          <w:szCs w:val="24"/>
          <w:lang w:bidi="ru-RU"/>
        </w:rPr>
      </w:pPr>
      <w:r w:rsidRPr="00DD6E01">
        <w:rPr>
          <w:rFonts w:ascii="Times New Roman" w:hAnsi="Times New Roman" w:cs="Times New Roman"/>
          <w:b/>
          <w:bCs/>
          <w:sz w:val="24"/>
          <w:szCs w:val="24"/>
          <w:lang w:bidi="ru-RU"/>
        </w:rPr>
        <w:t>«Основы програм</w:t>
      </w:r>
      <w:r>
        <w:rPr>
          <w:rFonts w:ascii="Times New Roman" w:hAnsi="Times New Roman" w:cs="Times New Roman"/>
          <w:b/>
          <w:bCs/>
          <w:sz w:val="24"/>
          <w:szCs w:val="24"/>
          <w:lang w:bidi="ru-RU"/>
        </w:rPr>
        <w:t>м</w:t>
      </w:r>
      <w:r w:rsidRPr="00DD6E01">
        <w:rPr>
          <w:rFonts w:ascii="Times New Roman" w:hAnsi="Times New Roman" w:cs="Times New Roman"/>
          <w:b/>
          <w:bCs/>
          <w:sz w:val="24"/>
          <w:szCs w:val="24"/>
          <w:lang w:bidi="ru-RU"/>
        </w:rPr>
        <w:t>ирования»</w:t>
      </w:r>
    </w:p>
    <w:p w14:paraId="0AF38673" w14:textId="77777777" w:rsidR="00DD6E01" w:rsidRPr="00581116" w:rsidRDefault="00DD6E01" w:rsidP="00DD6E01">
      <w:pPr>
        <w:tabs>
          <w:tab w:val="left" w:pos="1337"/>
          <w:tab w:val="left" w:pos="1560"/>
        </w:tabs>
        <w:ind w:firstLine="709"/>
        <w:jc w:val="center"/>
        <w:rPr>
          <w:rFonts w:ascii="Times New Roman" w:hAnsi="Times New Roman" w:cs="Times New Roman"/>
          <w:sz w:val="24"/>
          <w:szCs w:val="24"/>
          <w:lang w:bidi="ru-RU"/>
        </w:rPr>
      </w:pPr>
      <w:r w:rsidRPr="00581116">
        <w:rPr>
          <w:rFonts w:ascii="Times New Roman" w:hAnsi="Times New Roman" w:cs="Times New Roman"/>
          <w:sz w:val="24"/>
          <w:szCs w:val="24"/>
          <w:lang w:bidi="ru-RU"/>
        </w:rPr>
        <w:t>Пояснительная записка</w:t>
      </w:r>
    </w:p>
    <w:p w14:paraId="3B79AA97"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 xml:space="preserve">Программа курса «Основы программирования» предназначена для организации внеурочной деятельности учащихся 10-11 классов, интересующихся информатикой по </w:t>
      </w:r>
      <w:proofErr w:type="spellStart"/>
      <w:r w:rsidRPr="00DD6E01">
        <w:rPr>
          <w:rFonts w:ascii="Times New Roman" w:hAnsi="Times New Roman" w:cs="Times New Roman"/>
          <w:sz w:val="24"/>
          <w:szCs w:val="24"/>
          <w:lang w:bidi="ru-RU"/>
        </w:rPr>
        <w:t>общеинтеллектуальному</w:t>
      </w:r>
      <w:proofErr w:type="spellEnd"/>
      <w:r w:rsidRPr="00DD6E01">
        <w:rPr>
          <w:rFonts w:ascii="Times New Roman" w:hAnsi="Times New Roman" w:cs="Times New Roman"/>
          <w:sz w:val="24"/>
          <w:szCs w:val="24"/>
          <w:lang w:bidi="ru-RU"/>
        </w:rPr>
        <w:t xml:space="preserve"> направлению и рассчитана на два года обучения по 1 часу в неделю, 34 часа в год. Курс имеет линейную структуру, однако, в зависимости от уровня подготовки учащихся предусматривается перераспределение часов между темами: «Перечислимый и интервальный типы данных», «Циклы», «Массивы», и возможно исключение темы «Подпрограммы».</w:t>
      </w:r>
    </w:p>
    <w:p w14:paraId="45924144"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Программа курса составлена на основании следующих документов:</w:t>
      </w:r>
    </w:p>
    <w:p w14:paraId="16DEA273"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Федеральный закон РФ от 29.12.2012г., № 273-ФЗ «Об образовании в Российской Федерации». Принят Государственной думой 21.12.2012г. Одобрен Советом Федерации 26.12.2012г.</w:t>
      </w:r>
    </w:p>
    <w:p w14:paraId="760AD9F6"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Федерального государственного образовательного стандарта среднего общего образования. Приказ № 413 от 17 мая 2012г.</w:t>
      </w:r>
    </w:p>
    <w:p w14:paraId="19589773"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Примерная программа по информатике для учащихся 10-11 классов, М.: Просвещение, 2011г. (стандарты второго поколения).</w:t>
      </w:r>
    </w:p>
    <w:p w14:paraId="76B6CB99"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При разработке курса внеурочной деятельности учитывалось то, что курс внеурочной деятельности как компонент образования должен быть направлен на удовлетворение потребностей и интересов старшеклассников, на формирование у них новых видов познавательной и практической деятельности, для подготовки к ЕГЭ.</w:t>
      </w:r>
    </w:p>
    <w:p w14:paraId="5DADAEF5"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 xml:space="preserve">Изучение основ программирования связано с целым рядом умений и навыков (организация деятельности, планирование ее и т.д.), которые по праву носят </w:t>
      </w:r>
      <w:proofErr w:type="spellStart"/>
      <w:r w:rsidRPr="00DD6E01">
        <w:rPr>
          <w:rFonts w:ascii="Times New Roman" w:hAnsi="Times New Roman" w:cs="Times New Roman"/>
          <w:sz w:val="24"/>
          <w:szCs w:val="24"/>
          <w:lang w:bidi="ru-RU"/>
        </w:rPr>
        <w:t>общеинтеллектуальный</w:t>
      </w:r>
      <w:proofErr w:type="spellEnd"/>
      <w:r w:rsidRPr="00DD6E01">
        <w:rPr>
          <w:rFonts w:ascii="Times New Roman" w:hAnsi="Times New Roman" w:cs="Times New Roman"/>
          <w:sz w:val="24"/>
          <w:szCs w:val="24"/>
          <w:lang w:bidi="ru-RU"/>
        </w:rPr>
        <w:t xml:space="preserve"> характер и формирование которых - одна из приоритетных задач современной школы.</w:t>
      </w:r>
    </w:p>
    <w:p w14:paraId="6B1DC8F0"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 xml:space="preserve">Очень велика роль изучения программирования для развития мышления школьников, формирования многих приемов умственной деятельности. Поэтому не использовать действительно большие возможности программирования, решения соответствующих задач для развития мышления школьников, формирования многих </w:t>
      </w:r>
      <w:proofErr w:type="spellStart"/>
      <w:r w:rsidRPr="00DD6E01">
        <w:rPr>
          <w:rFonts w:ascii="Times New Roman" w:hAnsi="Times New Roman" w:cs="Times New Roman"/>
          <w:sz w:val="24"/>
          <w:szCs w:val="24"/>
          <w:lang w:bidi="ru-RU"/>
        </w:rPr>
        <w:t>общеучебных</w:t>
      </w:r>
      <w:proofErr w:type="spellEnd"/>
      <w:r w:rsidRPr="00DD6E01">
        <w:rPr>
          <w:rFonts w:ascii="Times New Roman" w:hAnsi="Times New Roman" w:cs="Times New Roman"/>
          <w:sz w:val="24"/>
          <w:szCs w:val="24"/>
          <w:lang w:bidi="ru-RU"/>
        </w:rPr>
        <w:t xml:space="preserve">, </w:t>
      </w:r>
      <w:proofErr w:type="spellStart"/>
      <w:r w:rsidRPr="00DD6E01">
        <w:rPr>
          <w:rFonts w:ascii="Times New Roman" w:hAnsi="Times New Roman" w:cs="Times New Roman"/>
          <w:sz w:val="24"/>
          <w:szCs w:val="24"/>
          <w:lang w:bidi="ru-RU"/>
        </w:rPr>
        <w:t>общеинтеллектуальных</w:t>
      </w:r>
      <w:proofErr w:type="spellEnd"/>
      <w:r w:rsidRPr="00DD6E01">
        <w:rPr>
          <w:rFonts w:ascii="Times New Roman" w:hAnsi="Times New Roman" w:cs="Times New Roman"/>
          <w:sz w:val="24"/>
          <w:szCs w:val="24"/>
          <w:lang w:bidi="ru-RU"/>
        </w:rPr>
        <w:t xml:space="preserve"> умений и навыков было бы, наверное, неправильно. Изучая программирование на языке Паскаль, учащиеся систематизируют знания по основам алгоритмизации и программирования, приобщаются к алгоритмической культуре, познают азы профессии программиста и получают возможность качественнее подготовиться к сдаче ЕГЭ по информатике.</w:t>
      </w:r>
    </w:p>
    <w:p w14:paraId="70B29A84"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Цели курса - освоение ключевых методов решения типовых задач и их реализации на языке программирования Паскаль. Данный курс предусматривает выделение ключевых задач, построение ориентировочной основы поиска пути их решения и решения, связанных с ними задач.</w:t>
      </w:r>
    </w:p>
    <w:p w14:paraId="0EDEB98F"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Задачи:</w:t>
      </w:r>
    </w:p>
    <w:p w14:paraId="11816351"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Формирование интереса к изучению профессии, связанной с программированием.</w:t>
      </w:r>
    </w:p>
    <w:p w14:paraId="2BCBCF07"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Дать ученику возможность реализовать свой интерес к выбранному курсу.</w:t>
      </w:r>
    </w:p>
    <w:p w14:paraId="44D206A6"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Научить учащихся структурному программированию как методу, предусматривающему создание понятных, локально простых и удобочитаемых программ.</w:t>
      </w:r>
    </w:p>
    <w:p w14:paraId="4855F69B"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Приобретение знаний и навыков алгоритмизации учащимися в ее структурном варианте.</w:t>
      </w:r>
    </w:p>
    <w:p w14:paraId="24E26C28"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Развитие алгоритмического мышления учащихся.</w:t>
      </w:r>
    </w:p>
    <w:p w14:paraId="1D5BF7D3"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Углубление знаний, умений и навыков решения задач по программированию и алгоритмизации.</w:t>
      </w:r>
    </w:p>
    <w:p w14:paraId="6C3F2374" w14:textId="77777777" w:rsidR="00DD6E01" w:rsidRPr="00DD6E01" w:rsidRDefault="00DD6E01" w:rsidP="00DD6E01">
      <w:pPr>
        <w:tabs>
          <w:tab w:val="left" w:pos="1337"/>
          <w:tab w:val="left" w:pos="1560"/>
        </w:tabs>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Содержание курса.</w:t>
      </w:r>
    </w:p>
    <w:p w14:paraId="4D40161F"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Массивы.</w:t>
      </w:r>
    </w:p>
    <w:p w14:paraId="2E9D7C34"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Массивы (одномерные (линейные) и двумерные), различные способы их описания в программе. Обработка массивов (ввод и вывод элементов массива; поиск элементов в массиве; проведение математических операций с элементами массива; замена, удаление и вставка элементов в массиве; сортировка).</w:t>
      </w:r>
    </w:p>
    <w:p w14:paraId="6AB2A1AB"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Одномерные массивы: описание и ввод элементов, действия над ними. Поиск, замена в одномерном массиве. Сортировка массива. Способы сортировки.</w:t>
      </w:r>
    </w:p>
    <w:p w14:paraId="61F10199"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Понятие двумерного массива: описание и ввод элементов. Обработка элементов двумерных массивов. Сортировка массива. Способы сортировки.</w:t>
      </w:r>
    </w:p>
    <w:p w14:paraId="75D73AAC"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Решение задач формата ЕГЭ — задачи на поиск ошибки в программе, задачи на исправление программы, задачи на составление программы.</w:t>
      </w:r>
    </w:p>
    <w:p w14:paraId="5CF2CE7F" w14:textId="77777777" w:rsidR="00DD6E01" w:rsidRPr="00DD6E01" w:rsidRDefault="00DD6E01" w:rsidP="00DD6E01">
      <w:pPr>
        <w:tabs>
          <w:tab w:val="left" w:pos="1337"/>
          <w:tab w:val="left" w:pos="1560"/>
        </w:tabs>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Планируемые результаты освоения курса.</w:t>
      </w:r>
    </w:p>
    <w:p w14:paraId="69E8BB45"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Личностными результатами изучения данного курса являются:</w:t>
      </w:r>
    </w:p>
    <w:p w14:paraId="20653DCE" w14:textId="2BA62471"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развитие любознательности, сообразительности при выполнении разнообразных заданий</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проблемного и эвристического характера;</w:t>
      </w:r>
    </w:p>
    <w:p w14:paraId="6700C55A" w14:textId="1FD0C25E"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развитие внимательности, настойчивости, целеустремлённости, умения преодолевать</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трудности — качеств весьма важных в практической деятельности любого человека;</w:t>
      </w:r>
    </w:p>
    <w:p w14:paraId="239FEC68"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воспитание чувства справедливости, ответственности;</w:t>
      </w:r>
    </w:p>
    <w:p w14:paraId="493D1C09"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развитие самостоятельности суждений, независимости и нестандартности мышления.</w:t>
      </w:r>
    </w:p>
    <w:p w14:paraId="48695F55"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Метапредметные результаты отражают:</w:t>
      </w:r>
    </w:p>
    <w:p w14:paraId="0D7B2676"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самостоятельно определять цели,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487F2388"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082E7C1" w14:textId="6598033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изменяющейся ситуацией;</w:t>
      </w:r>
    </w:p>
    <w:p w14:paraId="4901BEAA"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62FC5AA5"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определять понятия, создавать обобщения, устанавливать аналогии, классифицировать, устанавливать причинно-следственные связи, строить логическое рассуждение, умозаключение и делать выводы;</w:t>
      </w:r>
    </w:p>
    <w:p w14:paraId="062E5272"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создавать, применять и преобразовывать знаки и символы, модели и схемы для решения учебных и познавательных задач;</w:t>
      </w:r>
    </w:p>
    <w:p w14:paraId="3A1DA579"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смысловое чтение;</w:t>
      </w:r>
    </w:p>
    <w:p w14:paraId="1E61E66E"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2CD1CAC7"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умение осознанно использовать речевые средства в соответствии с задачей коммуникации</w:t>
      </w:r>
    </w:p>
    <w:p w14:paraId="075CEC58"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12E39A5A"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формирование и развитие компетентности в области использования информационно-коммуникационных технологий.</w:t>
      </w:r>
    </w:p>
    <w:p w14:paraId="40A532E1" w14:textId="7777777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Предметные результаты:</w:t>
      </w:r>
    </w:p>
    <w:p w14:paraId="1C9DC6D2" w14:textId="6663EF8F"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знание место языка Паскаль среди языков программирования высокого уровня</w:t>
      </w:r>
      <w:r>
        <w:rPr>
          <w:rFonts w:ascii="Times New Roman" w:hAnsi="Times New Roman" w:cs="Times New Roman"/>
          <w:sz w:val="24"/>
          <w:szCs w:val="24"/>
          <w:lang w:bidi="ru-RU"/>
        </w:rPr>
        <w:t>;</w:t>
      </w:r>
    </w:p>
    <w:p w14:paraId="6BE11B09" w14:textId="2F098E35"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знание особенности структуры программы, представленной на языке Паскаль</w:t>
      </w:r>
      <w:r>
        <w:rPr>
          <w:rFonts w:ascii="Times New Roman" w:hAnsi="Times New Roman" w:cs="Times New Roman"/>
          <w:sz w:val="24"/>
          <w:szCs w:val="24"/>
          <w:lang w:bidi="ru-RU"/>
        </w:rPr>
        <w:t>;</w:t>
      </w:r>
    </w:p>
    <w:p w14:paraId="35D723AD" w14:textId="7C4DE248"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 представление о структуре модулей в Турбо Паскаль</w:t>
      </w:r>
      <w:r>
        <w:rPr>
          <w:rFonts w:ascii="Times New Roman" w:hAnsi="Times New Roman" w:cs="Times New Roman"/>
          <w:sz w:val="24"/>
          <w:szCs w:val="24"/>
          <w:lang w:bidi="ru-RU"/>
        </w:rPr>
        <w:t>;</w:t>
      </w:r>
    </w:p>
    <w:p w14:paraId="198083FC" w14:textId="3CB2325F"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знание возможности и ограничения использования готовых модулей</w:t>
      </w:r>
      <w:r>
        <w:rPr>
          <w:rFonts w:ascii="Times New Roman" w:hAnsi="Times New Roman" w:cs="Times New Roman"/>
          <w:sz w:val="24"/>
          <w:szCs w:val="24"/>
          <w:lang w:bidi="ru-RU"/>
        </w:rPr>
        <w:t>;</w:t>
      </w:r>
    </w:p>
    <w:p w14:paraId="72540FBE" w14:textId="555B7148"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уметь использовать стандартный модуль С</w:t>
      </w:r>
      <w:r>
        <w:rPr>
          <w:rFonts w:ascii="Times New Roman" w:hAnsi="Times New Roman" w:cs="Times New Roman"/>
          <w:sz w:val="24"/>
          <w:szCs w:val="24"/>
          <w:lang w:val="en-US" w:bidi="ru-RU"/>
        </w:rPr>
        <w:t>tr</w:t>
      </w:r>
      <w:r>
        <w:rPr>
          <w:rFonts w:ascii="Times New Roman" w:hAnsi="Times New Roman" w:cs="Times New Roman"/>
          <w:sz w:val="24"/>
          <w:szCs w:val="24"/>
          <w:lang w:bidi="ru-RU"/>
        </w:rPr>
        <w:t>;</w:t>
      </w:r>
    </w:p>
    <w:p w14:paraId="1DECEAE1" w14:textId="1D95B35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 представление о величине, ее характеристиках</w:t>
      </w:r>
      <w:r>
        <w:rPr>
          <w:rFonts w:ascii="Times New Roman" w:hAnsi="Times New Roman" w:cs="Times New Roman"/>
          <w:sz w:val="24"/>
          <w:szCs w:val="24"/>
          <w:lang w:bidi="ru-RU"/>
        </w:rPr>
        <w:t>;</w:t>
      </w:r>
    </w:p>
    <w:p w14:paraId="24FB8126" w14:textId="7B5038BA"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знание принципиальных отличий величин структурированных и не структурированных</w:t>
      </w:r>
      <w:r>
        <w:rPr>
          <w:rFonts w:ascii="Times New Roman" w:hAnsi="Times New Roman" w:cs="Times New Roman"/>
          <w:sz w:val="24"/>
          <w:szCs w:val="24"/>
          <w:lang w:bidi="ru-RU"/>
        </w:rPr>
        <w:t>;</w:t>
      </w:r>
    </w:p>
    <w:p w14:paraId="2311EEFA" w14:textId="72DB1FB7"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 представление о таких структурах данных, как множество, запись, файл, стек,</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очередь, строка,</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иметь представление о составе арифметического выражения;</w:t>
      </w:r>
    </w:p>
    <w:p w14:paraId="0209AB9D" w14:textId="7075F583"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знать математические функции, входящие в Турбо Паскаль</w:t>
      </w:r>
      <w:r>
        <w:rPr>
          <w:rFonts w:ascii="Times New Roman" w:hAnsi="Times New Roman" w:cs="Times New Roman"/>
          <w:sz w:val="24"/>
          <w:szCs w:val="24"/>
          <w:lang w:bidi="ru-RU"/>
        </w:rPr>
        <w:t>;</w:t>
      </w:r>
    </w:p>
    <w:p w14:paraId="480961C1" w14:textId="641F541E"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 представление о логических выражениях и входящих в них операндах, операциях и</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функциях</w:t>
      </w:r>
      <w:r>
        <w:rPr>
          <w:rFonts w:ascii="Times New Roman" w:hAnsi="Times New Roman" w:cs="Times New Roman"/>
          <w:sz w:val="24"/>
          <w:szCs w:val="24"/>
          <w:lang w:bidi="ru-RU"/>
        </w:rPr>
        <w:t>;</w:t>
      </w:r>
    </w:p>
    <w:p w14:paraId="2AF7FA0A" w14:textId="16B38B9B"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уметь записывать примеры арифметических и логических выражений, всех атрибутов,</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которые могут в них входить</w:t>
      </w:r>
      <w:r>
        <w:rPr>
          <w:rFonts w:ascii="Times New Roman" w:hAnsi="Times New Roman" w:cs="Times New Roman"/>
          <w:sz w:val="24"/>
          <w:szCs w:val="24"/>
          <w:lang w:bidi="ru-RU"/>
        </w:rPr>
        <w:t>;</w:t>
      </w:r>
    </w:p>
    <w:p w14:paraId="064022B6" w14:textId="63FB93AA"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знать основные операторы языка Паскаль, их синтаксис</w:t>
      </w:r>
      <w:r>
        <w:rPr>
          <w:rFonts w:ascii="Times New Roman" w:hAnsi="Times New Roman" w:cs="Times New Roman"/>
          <w:sz w:val="24"/>
          <w:szCs w:val="24"/>
          <w:lang w:bidi="ru-RU"/>
        </w:rPr>
        <w:t>;</w:t>
      </w:r>
    </w:p>
    <w:p w14:paraId="658041C2" w14:textId="53E13DAD"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 представление о процессе исполнения каждого из операторов</w:t>
      </w:r>
      <w:r>
        <w:rPr>
          <w:rFonts w:ascii="Times New Roman" w:hAnsi="Times New Roman" w:cs="Times New Roman"/>
          <w:sz w:val="24"/>
          <w:szCs w:val="24"/>
          <w:lang w:bidi="ru-RU"/>
        </w:rPr>
        <w:t>;</w:t>
      </w:r>
    </w:p>
    <w:p w14:paraId="04679EAD" w14:textId="2ABAA866"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уметь разрабатывать программы обработки числовой и символьной информации, требующие вложения до 2-х основных операторов</w:t>
      </w:r>
      <w:r>
        <w:rPr>
          <w:rFonts w:ascii="Times New Roman" w:hAnsi="Times New Roman" w:cs="Times New Roman"/>
          <w:sz w:val="24"/>
          <w:szCs w:val="24"/>
          <w:lang w:bidi="ru-RU"/>
        </w:rPr>
        <w:t>;</w:t>
      </w:r>
    </w:p>
    <w:p w14:paraId="163EF53E" w14:textId="26937476"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знать назначение перечислимого и интервального типов данных, ограничения, связанные с</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этими типами</w:t>
      </w:r>
      <w:r>
        <w:rPr>
          <w:rFonts w:ascii="Times New Roman" w:hAnsi="Times New Roman" w:cs="Times New Roman"/>
          <w:sz w:val="24"/>
          <w:szCs w:val="24"/>
          <w:lang w:bidi="ru-RU"/>
        </w:rPr>
        <w:t>;</w:t>
      </w:r>
    </w:p>
    <w:p w14:paraId="08530D50" w14:textId="19E869E1"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уметь приводить примеры программ, использующих эти типы</w:t>
      </w:r>
      <w:r>
        <w:rPr>
          <w:rFonts w:ascii="Times New Roman" w:hAnsi="Times New Roman" w:cs="Times New Roman"/>
          <w:sz w:val="24"/>
          <w:szCs w:val="24"/>
          <w:lang w:bidi="ru-RU"/>
        </w:rPr>
        <w:t>;</w:t>
      </w:r>
    </w:p>
    <w:p w14:paraId="75327BF8" w14:textId="0548ABDA"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уметь задавать перечислимые типы, описывать переменные перечислимого типа</w:t>
      </w:r>
      <w:r>
        <w:rPr>
          <w:rFonts w:ascii="Times New Roman" w:hAnsi="Times New Roman" w:cs="Times New Roman"/>
          <w:sz w:val="24"/>
          <w:szCs w:val="24"/>
          <w:lang w:bidi="ru-RU"/>
        </w:rPr>
        <w:t>;</w:t>
      </w:r>
    </w:p>
    <w:p w14:paraId="2CCAC4FE" w14:textId="6839327D"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уметь разрабатывать программы (линейные, разветвляющиеся и с циклами), содержащие</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величины перечислимого типа</w:t>
      </w:r>
      <w:r>
        <w:rPr>
          <w:rFonts w:ascii="Times New Roman" w:hAnsi="Times New Roman" w:cs="Times New Roman"/>
          <w:sz w:val="24"/>
          <w:szCs w:val="24"/>
          <w:lang w:bidi="ru-RU"/>
        </w:rPr>
        <w:t>;</w:t>
      </w:r>
    </w:p>
    <w:p w14:paraId="15319131" w14:textId="3BE8B456" w:rsid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представление о построении интервального типа на базе произвольного порядкового типа</w:t>
      </w:r>
      <w:r>
        <w:rPr>
          <w:rFonts w:ascii="Times New Roman" w:hAnsi="Times New Roman" w:cs="Times New Roman"/>
          <w:sz w:val="24"/>
          <w:szCs w:val="24"/>
          <w:lang w:bidi="ru-RU"/>
        </w:rPr>
        <w:t>;</w:t>
      </w:r>
    </w:p>
    <w:p w14:paraId="5BC1F349" w14:textId="299BD1D4" w:rsidR="00DD6E01" w:rsidRPr="00DD6E01" w:rsidRDefault="00DD6E01" w:rsidP="00DD6E01">
      <w:pPr>
        <w:tabs>
          <w:tab w:val="left" w:pos="1337"/>
          <w:tab w:val="left" w:pos="1560"/>
        </w:tabs>
        <w:ind w:firstLine="709"/>
        <w:jc w:val="both"/>
        <w:rPr>
          <w:rFonts w:ascii="Times New Roman" w:hAnsi="Times New Roman" w:cs="Times New Roman"/>
          <w:sz w:val="24"/>
          <w:szCs w:val="24"/>
          <w:lang w:bidi="ru-RU"/>
        </w:rPr>
      </w:pPr>
      <w:r w:rsidRPr="00DD6E01">
        <w:rPr>
          <w:rFonts w:ascii="Times New Roman" w:hAnsi="Times New Roman" w:cs="Times New Roman"/>
          <w:sz w:val="24"/>
          <w:szCs w:val="24"/>
          <w:lang w:bidi="ru-RU"/>
        </w:rPr>
        <w:t>иметь представление о значении полноценных процедур и функций для структурно-ориентированного языка высокого уровня,</w:t>
      </w:r>
      <w:r>
        <w:rPr>
          <w:rFonts w:ascii="Times New Roman" w:hAnsi="Times New Roman" w:cs="Times New Roman"/>
          <w:sz w:val="24"/>
          <w:szCs w:val="24"/>
          <w:lang w:bidi="ru-RU"/>
        </w:rPr>
        <w:t xml:space="preserve"> </w:t>
      </w:r>
      <w:r w:rsidRPr="00DD6E01">
        <w:rPr>
          <w:rFonts w:ascii="Times New Roman" w:hAnsi="Times New Roman" w:cs="Times New Roman"/>
          <w:sz w:val="24"/>
          <w:szCs w:val="24"/>
          <w:lang w:bidi="ru-RU"/>
        </w:rPr>
        <w:t>знать правила описания процедур в Паскале и построение вызова процедуры.</w:t>
      </w:r>
    </w:p>
    <w:p w14:paraId="7C579D71" w14:textId="77777777" w:rsidR="008B2B9E" w:rsidRDefault="008B2B9E" w:rsidP="00212149">
      <w:pPr>
        <w:jc w:val="center"/>
        <w:rPr>
          <w:rFonts w:ascii="Times New Roman" w:hAnsi="Times New Roman" w:cs="Times New Roman"/>
          <w:b/>
          <w:bCs/>
          <w:sz w:val="24"/>
          <w:szCs w:val="24"/>
          <w:lang w:bidi="ru-RU"/>
        </w:rPr>
      </w:pPr>
    </w:p>
    <w:p w14:paraId="4BA7FCF8" w14:textId="7F084BF9" w:rsidR="00212149" w:rsidRDefault="00212149" w:rsidP="00212149">
      <w:pPr>
        <w:jc w:val="center"/>
        <w:rPr>
          <w:rFonts w:ascii="Times New Roman" w:hAnsi="Times New Roman" w:cs="Times New Roman"/>
          <w:b/>
          <w:bCs/>
          <w:sz w:val="24"/>
          <w:szCs w:val="24"/>
          <w:lang w:bidi="ru-RU"/>
        </w:rPr>
      </w:pPr>
      <w:r>
        <w:rPr>
          <w:rFonts w:ascii="Times New Roman" w:hAnsi="Times New Roman" w:cs="Times New Roman"/>
          <w:b/>
          <w:bCs/>
          <w:sz w:val="24"/>
          <w:szCs w:val="24"/>
          <w:lang w:bidi="ru-RU"/>
        </w:rPr>
        <w:t xml:space="preserve">Рабочая программа внеурочной деятельности </w:t>
      </w:r>
      <w:r w:rsidRPr="00212149">
        <w:rPr>
          <w:rFonts w:ascii="Times New Roman" w:hAnsi="Times New Roman" w:cs="Times New Roman"/>
          <w:b/>
          <w:bCs/>
          <w:sz w:val="24"/>
          <w:szCs w:val="24"/>
          <w:lang w:bidi="ru-RU"/>
        </w:rPr>
        <w:t>«Театральная студия»</w:t>
      </w:r>
      <w:r>
        <w:rPr>
          <w:rFonts w:ascii="Times New Roman" w:hAnsi="Times New Roman" w:cs="Times New Roman"/>
          <w:b/>
          <w:bCs/>
          <w:sz w:val="24"/>
          <w:szCs w:val="24"/>
          <w:lang w:bidi="ru-RU"/>
        </w:rPr>
        <w:t xml:space="preserve"> </w:t>
      </w:r>
    </w:p>
    <w:p w14:paraId="3BA07B2C" w14:textId="38C72A21" w:rsidR="00E31A2E" w:rsidRPr="00212149" w:rsidRDefault="00212149" w:rsidP="00212149">
      <w:pPr>
        <w:jc w:val="center"/>
        <w:rPr>
          <w:rFonts w:ascii="Times New Roman" w:hAnsi="Times New Roman" w:cs="Times New Roman"/>
          <w:sz w:val="24"/>
          <w:szCs w:val="24"/>
          <w:lang w:bidi="ru-RU"/>
        </w:rPr>
      </w:pPr>
      <w:r w:rsidRPr="00212149">
        <w:rPr>
          <w:rFonts w:ascii="Times New Roman" w:hAnsi="Times New Roman" w:cs="Times New Roman"/>
          <w:sz w:val="24"/>
          <w:szCs w:val="24"/>
          <w:lang w:bidi="ru-RU"/>
        </w:rPr>
        <w:t>Пояснительная записка</w:t>
      </w:r>
    </w:p>
    <w:p w14:paraId="16A224B9" w14:textId="741A7830"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Программа кружка </w:t>
      </w:r>
      <w:r w:rsidR="00212149">
        <w:rPr>
          <w:rFonts w:ascii="Times New Roman" w:hAnsi="Times New Roman" w:cs="Times New Roman"/>
          <w:sz w:val="24"/>
          <w:szCs w:val="24"/>
          <w:lang w:bidi="ru-RU"/>
        </w:rPr>
        <w:t>в</w:t>
      </w:r>
      <w:r w:rsidRPr="007D7C91">
        <w:rPr>
          <w:rFonts w:ascii="Times New Roman" w:hAnsi="Times New Roman" w:cs="Times New Roman"/>
          <w:sz w:val="24"/>
          <w:szCs w:val="24"/>
          <w:lang w:bidi="ru-RU"/>
        </w:rPr>
        <w:t>неурочной деятельности «Театральная студия»</w:t>
      </w:r>
    </w:p>
    <w:p w14:paraId="50169BDB" w14:textId="5EC2816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Программа адресована учащимся 10</w:t>
      </w:r>
      <w:r w:rsidR="00212149">
        <w:rPr>
          <w:rFonts w:ascii="Times New Roman" w:hAnsi="Times New Roman" w:cs="Times New Roman"/>
          <w:sz w:val="24"/>
          <w:szCs w:val="24"/>
          <w:lang w:bidi="ru-RU"/>
        </w:rPr>
        <w:t>-11</w:t>
      </w:r>
      <w:r w:rsidRPr="007D7C91">
        <w:rPr>
          <w:rFonts w:ascii="Times New Roman" w:hAnsi="Times New Roman" w:cs="Times New Roman"/>
          <w:sz w:val="24"/>
          <w:szCs w:val="24"/>
          <w:lang w:bidi="ru-RU"/>
        </w:rPr>
        <w:t xml:space="preserve"> класс</w:t>
      </w:r>
      <w:r w:rsidR="00212149">
        <w:rPr>
          <w:rFonts w:ascii="Times New Roman" w:hAnsi="Times New Roman" w:cs="Times New Roman"/>
          <w:sz w:val="24"/>
          <w:szCs w:val="24"/>
          <w:lang w:bidi="ru-RU"/>
        </w:rPr>
        <w:t>ов</w:t>
      </w:r>
      <w:r w:rsidRPr="007D7C91">
        <w:rPr>
          <w:rFonts w:ascii="Times New Roman" w:hAnsi="Times New Roman" w:cs="Times New Roman"/>
          <w:sz w:val="24"/>
          <w:szCs w:val="24"/>
          <w:lang w:bidi="ru-RU"/>
        </w:rPr>
        <w:t>. Продолжительность занятий по 1 час в неделю всего 3</w:t>
      </w:r>
      <w:r w:rsidR="00212149">
        <w:rPr>
          <w:rFonts w:ascii="Times New Roman" w:hAnsi="Times New Roman" w:cs="Times New Roman"/>
          <w:sz w:val="24"/>
          <w:szCs w:val="24"/>
          <w:lang w:bidi="ru-RU"/>
        </w:rPr>
        <w:t>4</w:t>
      </w:r>
      <w:r w:rsidRPr="007D7C91">
        <w:rPr>
          <w:rFonts w:ascii="Times New Roman" w:hAnsi="Times New Roman" w:cs="Times New Roman"/>
          <w:sz w:val="24"/>
          <w:szCs w:val="24"/>
          <w:lang w:bidi="ru-RU"/>
        </w:rPr>
        <w:t xml:space="preserve"> час. в год</w:t>
      </w:r>
      <w:r w:rsidR="00212149">
        <w:rPr>
          <w:rFonts w:ascii="Times New Roman" w:hAnsi="Times New Roman" w:cs="Times New Roman"/>
          <w:sz w:val="24"/>
          <w:szCs w:val="24"/>
          <w:lang w:bidi="ru-RU"/>
        </w:rPr>
        <w:t>.</w:t>
      </w:r>
    </w:p>
    <w:p w14:paraId="0E660245"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Срок реализации образовательной программы 1 год.</w:t>
      </w:r>
    </w:p>
    <w:p w14:paraId="7A71BF25"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Актуальность программы</w:t>
      </w:r>
    </w:p>
    <w:p w14:paraId="78BEE37A"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Основной задачей духовно-нравственного развития и воспитания обучающихся на ступени среднего общего образования является формирование способности к духовному развитию, реализации творческого потенциала в учебно</w:t>
      </w:r>
      <w:r>
        <w:rPr>
          <w:rFonts w:ascii="Times New Roman" w:hAnsi="Times New Roman" w:cs="Times New Roman"/>
          <w:sz w:val="24"/>
          <w:szCs w:val="24"/>
          <w:lang w:bidi="ru-RU"/>
        </w:rPr>
        <w:t>-</w:t>
      </w:r>
      <w:r w:rsidRPr="007D7C91">
        <w:rPr>
          <w:rFonts w:ascii="Times New Roman" w:hAnsi="Times New Roman" w:cs="Times New Roman"/>
          <w:sz w:val="24"/>
          <w:szCs w:val="24"/>
          <w:lang w:bidi="ru-RU"/>
        </w:rPr>
        <w:t>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w:t>
      </w:r>
      <w:r>
        <w:rPr>
          <w:rFonts w:ascii="Times New Roman" w:hAnsi="Times New Roman" w:cs="Times New Roman"/>
          <w:sz w:val="24"/>
          <w:szCs w:val="24"/>
          <w:lang w:bidi="ru-RU"/>
        </w:rPr>
        <w:t xml:space="preserve"> </w:t>
      </w:r>
      <w:r w:rsidRPr="007D7C91">
        <w:rPr>
          <w:rFonts w:ascii="Times New Roman" w:hAnsi="Times New Roman" w:cs="Times New Roman"/>
          <w:sz w:val="24"/>
          <w:szCs w:val="24"/>
          <w:lang w:bidi="ru-RU"/>
        </w:rPr>
        <w:t>«становиться лучше».</w:t>
      </w:r>
    </w:p>
    <w:p w14:paraId="4E29B508"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Исходя из основной задачи образовательного процесса огромную важность в непрерывном образовании приобретает воспитание у обучающихся ценностного отношения к прекрасному, формирование представлений об эстетических идеалах и ценностях (эстетическое воспитание).</w:t>
      </w:r>
    </w:p>
    <w:p w14:paraId="3112DB89"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Театр - искусство синтетическое, он воздействует на зрителей целым комплексом художественных средств. При помощи спектаклей разного жанра применяется и художественное слово, и наглядный образ - актёр, кукла и сценическое оформление, и музыка - песня, музыкальное сопровождение. Умелое использование театра оказывает большую помощь в повседневной работе школы по умственному, нравственному, </w:t>
      </w:r>
      <w:proofErr w:type="spellStart"/>
      <w:r w:rsidRPr="007D7C91">
        <w:rPr>
          <w:rFonts w:ascii="Times New Roman" w:hAnsi="Times New Roman" w:cs="Times New Roman"/>
          <w:sz w:val="24"/>
          <w:szCs w:val="24"/>
          <w:lang w:bidi="ru-RU"/>
        </w:rPr>
        <w:t>идейно</w:t>
      </w:r>
      <w:r w:rsidRPr="007D7C91">
        <w:rPr>
          <w:rFonts w:ascii="Times New Roman" w:hAnsi="Times New Roman" w:cs="Times New Roman"/>
          <w:sz w:val="24"/>
          <w:szCs w:val="24"/>
          <w:lang w:bidi="ru-RU"/>
        </w:rPr>
        <w:softHyphen/>
        <w:t>эстетическому</w:t>
      </w:r>
      <w:proofErr w:type="spellEnd"/>
      <w:r w:rsidRPr="007D7C91">
        <w:rPr>
          <w:rFonts w:ascii="Times New Roman" w:hAnsi="Times New Roman" w:cs="Times New Roman"/>
          <w:sz w:val="24"/>
          <w:szCs w:val="24"/>
          <w:lang w:bidi="ru-RU"/>
        </w:rPr>
        <w:t xml:space="preserve"> воспитанию школьников.</w:t>
      </w:r>
    </w:p>
    <w:p w14:paraId="3B7CD243" w14:textId="77777777" w:rsidR="00E31A2E" w:rsidRPr="007D7C91" w:rsidRDefault="00E31A2E" w:rsidP="00212149">
      <w:pPr>
        <w:ind w:firstLine="709"/>
        <w:rPr>
          <w:rFonts w:ascii="Times New Roman" w:hAnsi="Times New Roman" w:cs="Times New Roman"/>
          <w:b/>
          <w:bCs/>
          <w:sz w:val="24"/>
          <w:szCs w:val="24"/>
          <w:lang w:bidi="ru-RU"/>
        </w:rPr>
      </w:pPr>
      <w:r w:rsidRPr="007D7C91">
        <w:rPr>
          <w:rFonts w:ascii="Times New Roman" w:hAnsi="Times New Roman" w:cs="Times New Roman"/>
          <w:b/>
          <w:bCs/>
          <w:sz w:val="24"/>
          <w:szCs w:val="24"/>
          <w:lang w:bidi="ru-RU"/>
        </w:rPr>
        <w:t>Отличительные особенности</w:t>
      </w:r>
    </w:p>
    <w:p w14:paraId="3E9B36B9"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Программа направлена на воспитание и развитие понимающего, умного, воспитанного театрального зрителя, обладающего художественным вкусом, необходимыми знаниями, собственным мнением.</w:t>
      </w:r>
    </w:p>
    <w:p w14:paraId="638F1DA3" w14:textId="77777777" w:rsidR="00E31A2E" w:rsidRDefault="00E31A2E" w:rsidP="00212149">
      <w:pPr>
        <w:ind w:firstLine="709"/>
        <w:rPr>
          <w:rFonts w:ascii="Times New Roman" w:hAnsi="Times New Roman" w:cs="Times New Roman"/>
          <w:b/>
          <w:bCs/>
          <w:sz w:val="24"/>
          <w:szCs w:val="24"/>
          <w:lang w:bidi="ru-RU"/>
        </w:rPr>
      </w:pPr>
      <w:r w:rsidRPr="007D7C91">
        <w:rPr>
          <w:rFonts w:ascii="Times New Roman" w:hAnsi="Times New Roman" w:cs="Times New Roman"/>
          <w:b/>
          <w:bCs/>
          <w:sz w:val="24"/>
          <w:szCs w:val="24"/>
          <w:lang w:bidi="ru-RU"/>
        </w:rPr>
        <w:t>Цель и задачи:</w:t>
      </w:r>
    </w:p>
    <w:p w14:paraId="0470EC88"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Цель: творческое развитие личности ребенка посредством приобщения к</w:t>
      </w:r>
      <w:r>
        <w:rPr>
          <w:rFonts w:ascii="Times New Roman" w:hAnsi="Times New Roman" w:cs="Times New Roman"/>
          <w:sz w:val="24"/>
          <w:szCs w:val="24"/>
          <w:lang w:bidi="ru-RU"/>
        </w:rPr>
        <w:t xml:space="preserve"> </w:t>
      </w:r>
      <w:r w:rsidRPr="007D7C91">
        <w:rPr>
          <w:rFonts w:ascii="Times New Roman" w:hAnsi="Times New Roman" w:cs="Times New Roman"/>
          <w:sz w:val="24"/>
          <w:szCs w:val="24"/>
          <w:lang w:bidi="ru-RU"/>
        </w:rPr>
        <w:t>театральному искусству</w:t>
      </w:r>
    </w:p>
    <w:p w14:paraId="7B2EC99C" w14:textId="77777777" w:rsidR="00E31A2E" w:rsidRPr="007D7C91" w:rsidRDefault="00E31A2E" w:rsidP="00212149">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Задачи</w:t>
      </w:r>
    </w:p>
    <w:p w14:paraId="4CF96C51"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Познакомить учащихся с театром как видом искусства. Определить связь и пользу анализа окружающего мира через призму театральной сцены.</w:t>
      </w:r>
    </w:p>
    <w:p w14:paraId="17BD4901"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Через игровые и тренинговые упражнения помочь избавиться от излишних психологических зажимов и комплексов.</w:t>
      </w:r>
    </w:p>
    <w:p w14:paraId="53A65C37"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Через упражнения из области актёрского мастерства научить:</w:t>
      </w:r>
      <w:r>
        <w:rPr>
          <w:rFonts w:ascii="Times New Roman" w:hAnsi="Times New Roman" w:cs="Times New Roman"/>
          <w:sz w:val="24"/>
          <w:szCs w:val="24"/>
          <w:lang w:bidi="ru-RU"/>
        </w:rPr>
        <w:t xml:space="preserve"> </w:t>
      </w:r>
      <w:r w:rsidRPr="007D7C91">
        <w:rPr>
          <w:rFonts w:ascii="Times New Roman" w:hAnsi="Times New Roman" w:cs="Times New Roman"/>
          <w:sz w:val="24"/>
          <w:szCs w:val="24"/>
          <w:lang w:bidi="ru-RU"/>
        </w:rPr>
        <w:t>концентрировать внимание, управлять фантазией, обладать образным видением, научить анализировать и владеть психофизическим состоянием</w:t>
      </w:r>
    </w:p>
    <w:p w14:paraId="302C944E"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В теоретической части курса основ театрального искусства дать понятие:</w:t>
      </w:r>
      <w:r>
        <w:rPr>
          <w:rFonts w:ascii="Times New Roman" w:hAnsi="Times New Roman" w:cs="Times New Roman"/>
          <w:sz w:val="24"/>
          <w:szCs w:val="24"/>
          <w:lang w:bidi="ru-RU"/>
        </w:rPr>
        <w:t xml:space="preserve"> </w:t>
      </w:r>
      <w:r w:rsidRPr="007D7C91">
        <w:rPr>
          <w:rFonts w:ascii="Times New Roman" w:hAnsi="Times New Roman" w:cs="Times New Roman"/>
          <w:sz w:val="24"/>
          <w:szCs w:val="24"/>
          <w:lang w:bidi="ru-RU"/>
        </w:rPr>
        <w:t>о технике сцены, сценографии, нормах поведения на сцене и в зрительном зале, об этюде и его разновидностях, сценарии и форме его написания.</w:t>
      </w:r>
    </w:p>
    <w:p w14:paraId="39424483"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Через работу в форме творческой мастерской и творческой лаборатории развивать: логическое мышление, способность выстраивания событийного ряда, способность определять мораль, основную мысль и сверхзадачу произведения, способность моментального </w:t>
      </w:r>
      <w:proofErr w:type="spellStart"/>
      <w:r w:rsidRPr="007D7C91">
        <w:rPr>
          <w:rFonts w:ascii="Times New Roman" w:hAnsi="Times New Roman" w:cs="Times New Roman"/>
          <w:sz w:val="24"/>
          <w:szCs w:val="24"/>
          <w:lang w:bidi="ru-RU"/>
        </w:rPr>
        <w:t>фрагментирования</w:t>
      </w:r>
      <w:proofErr w:type="spellEnd"/>
      <w:r w:rsidRPr="007D7C91">
        <w:rPr>
          <w:rFonts w:ascii="Times New Roman" w:hAnsi="Times New Roman" w:cs="Times New Roman"/>
          <w:sz w:val="24"/>
          <w:szCs w:val="24"/>
          <w:lang w:bidi="ru-RU"/>
        </w:rPr>
        <w:t xml:space="preserve"> произведения и передачи сюжета по фрагментарному плану, способность выражения мысли через сопутствующее событие, способность моментальной реакции (экспромт) на предлагаемые обстоятельства образное видение</w:t>
      </w:r>
    </w:p>
    <w:p w14:paraId="3E4B16B4"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Через постановочную работу развить: чувство ответственности, коммуникабельность, организаторские способности, художественный вкус.</w:t>
      </w:r>
    </w:p>
    <w:p w14:paraId="61B2CB4F" w14:textId="77777777" w:rsidR="00E31A2E" w:rsidRPr="007D7C91" w:rsidRDefault="00E31A2E" w:rsidP="00E31A2E">
      <w:pPr>
        <w:rPr>
          <w:rFonts w:ascii="Times New Roman" w:hAnsi="Times New Roman" w:cs="Times New Roman"/>
          <w:sz w:val="24"/>
          <w:szCs w:val="24"/>
          <w:lang w:bidi="ru-RU"/>
        </w:rPr>
      </w:pPr>
      <w:r w:rsidRPr="007D7C91">
        <w:rPr>
          <w:rFonts w:ascii="Times New Roman" w:hAnsi="Times New Roman" w:cs="Times New Roman"/>
          <w:sz w:val="24"/>
          <w:szCs w:val="24"/>
          <w:lang w:bidi="ru-RU"/>
        </w:rPr>
        <w:t>Формы организации образовательной деятельности учащихся</w:t>
      </w:r>
    </w:p>
    <w:p w14:paraId="232E8053" w14:textId="77777777" w:rsidR="00E31A2E" w:rsidRPr="007D7C91" w:rsidRDefault="00E31A2E" w:rsidP="00E31A2E">
      <w:pPr>
        <w:rPr>
          <w:rFonts w:ascii="Times New Roman" w:hAnsi="Times New Roman" w:cs="Times New Roman"/>
          <w:sz w:val="24"/>
          <w:szCs w:val="24"/>
          <w:lang w:bidi="ru-RU"/>
        </w:rPr>
      </w:pPr>
      <w:r w:rsidRPr="007D7C91">
        <w:rPr>
          <w:rFonts w:ascii="Times New Roman" w:hAnsi="Times New Roman" w:cs="Times New Roman"/>
          <w:sz w:val="24"/>
          <w:szCs w:val="24"/>
          <w:lang w:bidi="ru-RU"/>
        </w:rPr>
        <w:t>групповая, по подгруппам, индивидуальная.</w:t>
      </w:r>
    </w:p>
    <w:p w14:paraId="49FDB5D6"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Формы занятий - театральные игры и упражнения, беседа, иллюстрирование, изучение основ сценического мастерства, мастерская образа, мастерская костюма, декораций, </w:t>
      </w:r>
      <w:proofErr w:type="spellStart"/>
      <w:r w:rsidRPr="007D7C91">
        <w:rPr>
          <w:rFonts w:ascii="Times New Roman" w:hAnsi="Times New Roman" w:cs="Times New Roman"/>
          <w:sz w:val="24"/>
          <w:szCs w:val="24"/>
          <w:lang w:bidi="ru-RU"/>
        </w:rPr>
        <w:t>инсценирование</w:t>
      </w:r>
      <w:proofErr w:type="spellEnd"/>
      <w:r w:rsidRPr="007D7C91">
        <w:rPr>
          <w:rFonts w:ascii="Times New Roman" w:hAnsi="Times New Roman" w:cs="Times New Roman"/>
          <w:sz w:val="24"/>
          <w:szCs w:val="24"/>
          <w:lang w:bidi="ru-RU"/>
        </w:rPr>
        <w:t>, прочитанного произведения, постановка спектакля, посещение спектакля, работа в малых группах, актёрский тренинг, выступление.</w:t>
      </w:r>
    </w:p>
    <w:p w14:paraId="2535A9BC"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Актерский тренинг предполагает широкое использование элемента игры. Подлинная заинтересованность ученика, доходящая до азарта, - обязательное условие успеха выполнения задания. Именно игра приносит с собой чувство свободы, непосредственность, смелость.</w:t>
      </w:r>
    </w:p>
    <w:p w14:paraId="16BD66B8"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7B1A5703"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Важной формой занятий являются экскурсии в театр, где дети напрямую знакомятся с процессом подготовки спектакля: посещение гримерной, костюмерной, просмотр спектакля. После просмотра спектакля предполагаются следующие виды деятельности: беседы по содержанию и иллюстрирование.</w:t>
      </w:r>
    </w:p>
    <w:p w14:paraId="3C891ACE"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Беседы о театре знакомят школьников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72D62F78"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Изучение основ актёрского мастерства способствует формированию у школьников художественного вкуса и эстетического отношения к действительности. Раннее формирование навыков грамотного драматического творчества у школьников способствует их гармоничному художественному развитию в дальнейшем. Обучение по данной программе увеличивает шансы быть успешными в любом выбранном ими виде деятельности.</w:t>
      </w:r>
    </w:p>
    <w:p w14:paraId="1DE7F83F"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В программу кружка «Театральная студия» включено </w:t>
      </w:r>
      <w:proofErr w:type="spellStart"/>
      <w:r w:rsidRPr="007D7C91">
        <w:rPr>
          <w:rFonts w:ascii="Times New Roman" w:hAnsi="Times New Roman" w:cs="Times New Roman"/>
          <w:sz w:val="24"/>
          <w:szCs w:val="24"/>
          <w:lang w:bidi="ru-RU"/>
        </w:rPr>
        <w:t>инсценирование</w:t>
      </w:r>
      <w:proofErr w:type="spellEnd"/>
      <w:r w:rsidRPr="007D7C91">
        <w:rPr>
          <w:rFonts w:ascii="Times New Roman" w:hAnsi="Times New Roman" w:cs="Times New Roman"/>
          <w:sz w:val="24"/>
          <w:szCs w:val="24"/>
          <w:lang w:bidi="ru-RU"/>
        </w:rPr>
        <w:t xml:space="preserve"> произведений, изучаемых в программе «Литература». Изучение данного курса позволит детям получить общее представление о театре, овладеть азами актёрского мастерства, получить опыт зрительской культуры, получить опыт выступать в роли режиссёра, декоратора, художника-оформителя, актёра, научиться выражать свои впечатления в форме рисунка. Итогом курса «Театральная студия» является участие учеников в инсценировке прочитанных произведений, постановке спектаклей, приобретение опыта выступать в роли режиссёра, декоратора, художника-оформителя, актёра.</w:t>
      </w:r>
    </w:p>
    <w:p w14:paraId="1A0B2715" w14:textId="77777777" w:rsidR="00D354B3" w:rsidRPr="007D7C91" w:rsidRDefault="00D354B3" w:rsidP="00D354B3">
      <w:pPr>
        <w:ind w:firstLine="709"/>
        <w:rPr>
          <w:rFonts w:ascii="Times New Roman" w:hAnsi="Times New Roman" w:cs="Times New Roman"/>
          <w:sz w:val="24"/>
          <w:szCs w:val="24"/>
          <w:lang w:bidi="ru-RU"/>
        </w:rPr>
      </w:pPr>
      <w:r>
        <w:rPr>
          <w:rFonts w:ascii="Times New Roman" w:hAnsi="Times New Roman" w:cs="Times New Roman"/>
          <w:sz w:val="24"/>
          <w:szCs w:val="24"/>
          <w:lang w:bidi="ru-RU"/>
        </w:rPr>
        <w:t xml:space="preserve">Содержание курса внеурочной деятельности </w:t>
      </w:r>
      <w:r w:rsidRPr="007D7C91">
        <w:rPr>
          <w:rFonts w:ascii="Times New Roman" w:hAnsi="Times New Roman" w:cs="Times New Roman"/>
          <w:sz w:val="24"/>
          <w:szCs w:val="24"/>
          <w:lang w:bidi="ru-RU"/>
        </w:rPr>
        <w:t>«Театральная студия»</w:t>
      </w:r>
    </w:p>
    <w:tbl>
      <w:tblPr>
        <w:tblOverlap w:val="never"/>
        <w:tblW w:w="9586" w:type="dxa"/>
        <w:tblInd w:w="10" w:type="dxa"/>
        <w:tblLayout w:type="fixed"/>
        <w:tblCellMar>
          <w:left w:w="10" w:type="dxa"/>
          <w:right w:w="10" w:type="dxa"/>
        </w:tblCellMar>
        <w:tblLook w:val="04A0" w:firstRow="1" w:lastRow="0" w:firstColumn="1" w:lastColumn="0" w:noHBand="0" w:noVBand="1"/>
      </w:tblPr>
      <w:tblGrid>
        <w:gridCol w:w="835"/>
        <w:gridCol w:w="4537"/>
        <w:gridCol w:w="1382"/>
        <w:gridCol w:w="1416"/>
        <w:gridCol w:w="1416"/>
      </w:tblGrid>
      <w:tr w:rsidR="00D354B3" w:rsidRPr="007D7C91" w14:paraId="7C4D89E8" w14:textId="77777777" w:rsidTr="00695B7B">
        <w:trPr>
          <w:trHeight w:hRule="exact" w:val="318"/>
        </w:trPr>
        <w:tc>
          <w:tcPr>
            <w:tcW w:w="835" w:type="dxa"/>
            <w:tcBorders>
              <w:top w:val="single" w:sz="4" w:space="0" w:color="auto"/>
              <w:left w:val="single" w:sz="4" w:space="0" w:color="auto"/>
            </w:tcBorders>
            <w:shd w:val="clear" w:color="auto" w:fill="FFFFFF"/>
          </w:tcPr>
          <w:p w14:paraId="38E710FE"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b/>
                <w:bCs/>
                <w:i/>
                <w:iCs/>
                <w:sz w:val="20"/>
                <w:szCs w:val="20"/>
                <w:lang w:bidi="ru-RU"/>
              </w:rPr>
              <w:t>№</w:t>
            </w:r>
            <w:r>
              <w:rPr>
                <w:rFonts w:ascii="Times New Roman" w:hAnsi="Times New Roman" w:cs="Times New Roman"/>
                <w:b/>
                <w:bCs/>
                <w:i/>
                <w:iCs/>
                <w:sz w:val="20"/>
                <w:szCs w:val="20"/>
                <w:lang w:bidi="ru-RU"/>
              </w:rPr>
              <w:t xml:space="preserve"> </w:t>
            </w:r>
            <w:r w:rsidRPr="007D7C91">
              <w:rPr>
                <w:rFonts w:ascii="Times New Roman" w:hAnsi="Times New Roman" w:cs="Times New Roman"/>
                <w:b/>
                <w:bCs/>
                <w:i/>
                <w:iCs/>
                <w:sz w:val="20"/>
                <w:szCs w:val="20"/>
                <w:lang w:bidi="ru-RU"/>
              </w:rPr>
              <w:t>п/п</w:t>
            </w:r>
          </w:p>
        </w:tc>
        <w:tc>
          <w:tcPr>
            <w:tcW w:w="4537" w:type="dxa"/>
            <w:tcBorders>
              <w:top w:val="single" w:sz="4" w:space="0" w:color="auto"/>
              <w:left w:val="single" w:sz="4" w:space="0" w:color="auto"/>
            </w:tcBorders>
            <w:shd w:val="clear" w:color="auto" w:fill="FFFFFF"/>
          </w:tcPr>
          <w:p w14:paraId="1383BB3D"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b/>
                <w:bCs/>
                <w:sz w:val="20"/>
                <w:szCs w:val="20"/>
                <w:lang w:bidi="ru-RU"/>
              </w:rPr>
              <w:t>Тема занятия</w:t>
            </w:r>
          </w:p>
        </w:tc>
        <w:tc>
          <w:tcPr>
            <w:tcW w:w="1382" w:type="dxa"/>
            <w:tcBorders>
              <w:top w:val="single" w:sz="4" w:space="0" w:color="auto"/>
              <w:left w:val="single" w:sz="4" w:space="0" w:color="auto"/>
            </w:tcBorders>
            <w:shd w:val="clear" w:color="auto" w:fill="FFFFFF"/>
          </w:tcPr>
          <w:p w14:paraId="3FB2DA44"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b/>
                <w:bCs/>
                <w:sz w:val="20"/>
                <w:szCs w:val="20"/>
                <w:lang w:bidi="ru-RU"/>
              </w:rPr>
              <w:t>Всего</w:t>
            </w:r>
            <w:r>
              <w:rPr>
                <w:rFonts w:ascii="Times New Roman" w:hAnsi="Times New Roman" w:cs="Times New Roman"/>
                <w:b/>
                <w:bCs/>
                <w:sz w:val="20"/>
                <w:szCs w:val="20"/>
                <w:lang w:bidi="ru-RU"/>
              </w:rPr>
              <w:t xml:space="preserve"> </w:t>
            </w:r>
            <w:r w:rsidRPr="007D7C91">
              <w:rPr>
                <w:rFonts w:ascii="Times New Roman" w:hAnsi="Times New Roman" w:cs="Times New Roman"/>
                <w:b/>
                <w:bCs/>
                <w:sz w:val="20"/>
                <w:szCs w:val="20"/>
                <w:lang w:bidi="ru-RU"/>
              </w:rPr>
              <w:t>часов</w:t>
            </w:r>
          </w:p>
        </w:tc>
        <w:tc>
          <w:tcPr>
            <w:tcW w:w="1416" w:type="dxa"/>
            <w:tcBorders>
              <w:top w:val="single" w:sz="4" w:space="0" w:color="auto"/>
              <w:left w:val="single" w:sz="4" w:space="0" w:color="auto"/>
            </w:tcBorders>
            <w:shd w:val="clear" w:color="auto" w:fill="FFFFFF"/>
          </w:tcPr>
          <w:p w14:paraId="4B6C4B01"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b/>
                <w:bCs/>
                <w:sz w:val="20"/>
                <w:szCs w:val="20"/>
                <w:lang w:bidi="ru-RU"/>
              </w:rPr>
              <w:t>Теоретическое</w:t>
            </w:r>
          </w:p>
        </w:tc>
        <w:tc>
          <w:tcPr>
            <w:tcW w:w="1416" w:type="dxa"/>
            <w:tcBorders>
              <w:top w:val="single" w:sz="4" w:space="0" w:color="auto"/>
              <w:left w:val="single" w:sz="4" w:space="0" w:color="auto"/>
              <w:right w:val="single" w:sz="4" w:space="0" w:color="auto"/>
            </w:tcBorders>
            <w:shd w:val="clear" w:color="auto" w:fill="FFFFFF"/>
          </w:tcPr>
          <w:p w14:paraId="14863936"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b/>
                <w:bCs/>
                <w:sz w:val="20"/>
                <w:szCs w:val="20"/>
                <w:lang w:bidi="ru-RU"/>
              </w:rPr>
              <w:t>Практическое</w:t>
            </w:r>
          </w:p>
        </w:tc>
      </w:tr>
      <w:tr w:rsidR="00D354B3" w:rsidRPr="007D7C91" w14:paraId="762F3657" w14:textId="77777777" w:rsidTr="00695B7B">
        <w:trPr>
          <w:trHeight w:hRule="exact" w:val="283"/>
        </w:trPr>
        <w:tc>
          <w:tcPr>
            <w:tcW w:w="835" w:type="dxa"/>
            <w:tcBorders>
              <w:top w:val="single" w:sz="4" w:space="0" w:color="auto"/>
              <w:left w:val="single" w:sz="4" w:space="0" w:color="auto"/>
            </w:tcBorders>
            <w:shd w:val="clear" w:color="auto" w:fill="FFFFFF"/>
            <w:vAlign w:val="bottom"/>
          </w:tcPr>
          <w:p w14:paraId="45B07973"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1</w:t>
            </w:r>
          </w:p>
        </w:tc>
        <w:tc>
          <w:tcPr>
            <w:tcW w:w="4537" w:type="dxa"/>
            <w:tcBorders>
              <w:top w:val="single" w:sz="4" w:space="0" w:color="auto"/>
              <w:left w:val="single" w:sz="4" w:space="0" w:color="auto"/>
            </w:tcBorders>
            <w:shd w:val="clear" w:color="auto" w:fill="FFFFFF"/>
            <w:vAlign w:val="bottom"/>
          </w:tcPr>
          <w:p w14:paraId="1E300779"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sz w:val="20"/>
                <w:szCs w:val="20"/>
                <w:lang w:bidi="ru-RU"/>
              </w:rPr>
              <w:t>Роль театра в культуре</w:t>
            </w:r>
          </w:p>
        </w:tc>
        <w:tc>
          <w:tcPr>
            <w:tcW w:w="1382" w:type="dxa"/>
            <w:tcBorders>
              <w:top w:val="single" w:sz="4" w:space="0" w:color="auto"/>
              <w:left w:val="single" w:sz="4" w:space="0" w:color="auto"/>
            </w:tcBorders>
            <w:shd w:val="clear" w:color="auto" w:fill="FFFFFF"/>
            <w:vAlign w:val="bottom"/>
          </w:tcPr>
          <w:p w14:paraId="339B6681"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2</w:t>
            </w:r>
          </w:p>
        </w:tc>
        <w:tc>
          <w:tcPr>
            <w:tcW w:w="1416" w:type="dxa"/>
            <w:tcBorders>
              <w:top w:val="single" w:sz="4" w:space="0" w:color="auto"/>
              <w:left w:val="single" w:sz="4" w:space="0" w:color="auto"/>
            </w:tcBorders>
            <w:shd w:val="clear" w:color="auto" w:fill="FFFFFF"/>
            <w:vAlign w:val="bottom"/>
          </w:tcPr>
          <w:p w14:paraId="6BB82985"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2</w:t>
            </w:r>
          </w:p>
        </w:tc>
        <w:tc>
          <w:tcPr>
            <w:tcW w:w="1416" w:type="dxa"/>
            <w:tcBorders>
              <w:top w:val="single" w:sz="4" w:space="0" w:color="auto"/>
              <w:left w:val="single" w:sz="4" w:space="0" w:color="auto"/>
              <w:right w:val="single" w:sz="4" w:space="0" w:color="auto"/>
            </w:tcBorders>
            <w:shd w:val="clear" w:color="auto" w:fill="FFFFFF"/>
            <w:vAlign w:val="center"/>
          </w:tcPr>
          <w:p w14:paraId="131DB82C"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w:t>
            </w:r>
          </w:p>
        </w:tc>
      </w:tr>
      <w:tr w:rsidR="00D354B3" w:rsidRPr="007D7C91" w14:paraId="2D3D144D" w14:textId="77777777" w:rsidTr="00695B7B">
        <w:trPr>
          <w:trHeight w:hRule="exact" w:val="288"/>
        </w:trPr>
        <w:tc>
          <w:tcPr>
            <w:tcW w:w="835" w:type="dxa"/>
            <w:tcBorders>
              <w:top w:val="single" w:sz="4" w:space="0" w:color="auto"/>
              <w:left w:val="single" w:sz="4" w:space="0" w:color="auto"/>
            </w:tcBorders>
            <w:shd w:val="clear" w:color="auto" w:fill="FFFFFF"/>
            <w:vAlign w:val="bottom"/>
          </w:tcPr>
          <w:p w14:paraId="0C4496F4"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2</w:t>
            </w:r>
          </w:p>
        </w:tc>
        <w:tc>
          <w:tcPr>
            <w:tcW w:w="4537" w:type="dxa"/>
            <w:tcBorders>
              <w:top w:val="single" w:sz="4" w:space="0" w:color="auto"/>
              <w:left w:val="single" w:sz="4" w:space="0" w:color="auto"/>
            </w:tcBorders>
            <w:shd w:val="clear" w:color="auto" w:fill="FFFFFF"/>
            <w:vAlign w:val="center"/>
          </w:tcPr>
          <w:p w14:paraId="3E5FBF1F"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sz w:val="20"/>
                <w:szCs w:val="20"/>
                <w:lang w:bidi="ru-RU"/>
              </w:rPr>
              <w:t>3анятия сценическим искусством.</w:t>
            </w:r>
          </w:p>
        </w:tc>
        <w:tc>
          <w:tcPr>
            <w:tcW w:w="1382" w:type="dxa"/>
            <w:tcBorders>
              <w:top w:val="single" w:sz="4" w:space="0" w:color="auto"/>
              <w:left w:val="single" w:sz="4" w:space="0" w:color="auto"/>
            </w:tcBorders>
            <w:shd w:val="clear" w:color="auto" w:fill="FFFFFF"/>
            <w:vAlign w:val="bottom"/>
          </w:tcPr>
          <w:p w14:paraId="7A33CFBD"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10</w:t>
            </w:r>
          </w:p>
        </w:tc>
        <w:tc>
          <w:tcPr>
            <w:tcW w:w="1416" w:type="dxa"/>
            <w:tcBorders>
              <w:top w:val="single" w:sz="4" w:space="0" w:color="auto"/>
              <w:left w:val="single" w:sz="4" w:space="0" w:color="auto"/>
            </w:tcBorders>
            <w:shd w:val="clear" w:color="auto" w:fill="FFFFFF"/>
            <w:vAlign w:val="bottom"/>
          </w:tcPr>
          <w:p w14:paraId="30B590CE"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1</w:t>
            </w:r>
          </w:p>
        </w:tc>
        <w:tc>
          <w:tcPr>
            <w:tcW w:w="1416" w:type="dxa"/>
            <w:tcBorders>
              <w:top w:val="single" w:sz="4" w:space="0" w:color="auto"/>
              <w:left w:val="single" w:sz="4" w:space="0" w:color="auto"/>
              <w:right w:val="single" w:sz="4" w:space="0" w:color="auto"/>
            </w:tcBorders>
            <w:shd w:val="clear" w:color="auto" w:fill="FFFFFF"/>
            <w:vAlign w:val="center"/>
          </w:tcPr>
          <w:p w14:paraId="4080EE27"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9</w:t>
            </w:r>
          </w:p>
        </w:tc>
      </w:tr>
      <w:tr w:rsidR="00D354B3" w:rsidRPr="007D7C91" w14:paraId="360627D2" w14:textId="77777777" w:rsidTr="00695B7B">
        <w:trPr>
          <w:trHeight w:hRule="exact" w:val="288"/>
        </w:trPr>
        <w:tc>
          <w:tcPr>
            <w:tcW w:w="835" w:type="dxa"/>
            <w:tcBorders>
              <w:top w:val="single" w:sz="4" w:space="0" w:color="auto"/>
              <w:left w:val="single" w:sz="4" w:space="0" w:color="auto"/>
            </w:tcBorders>
            <w:shd w:val="clear" w:color="auto" w:fill="FFFFFF"/>
            <w:vAlign w:val="bottom"/>
          </w:tcPr>
          <w:p w14:paraId="1B40A86A"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3</w:t>
            </w:r>
          </w:p>
        </w:tc>
        <w:tc>
          <w:tcPr>
            <w:tcW w:w="4537" w:type="dxa"/>
            <w:tcBorders>
              <w:top w:val="single" w:sz="4" w:space="0" w:color="auto"/>
              <w:left w:val="single" w:sz="4" w:space="0" w:color="auto"/>
            </w:tcBorders>
            <w:shd w:val="clear" w:color="auto" w:fill="FFFFFF"/>
            <w:vAlign w:val="bottom"/>
          </w:tcPr>
          <w:p w14:paraId="1A89A734"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sz w:val="20"/>
                <w:szCs w:val="20"/>
                <w:lang w:bidi="ru-RU"/>
              </w:rPr>
              <w:t>Театрально- исполнительская деятельность</w:t>
            </w:r>
          </w:p>
        </w:tc>
        <w:tc>
          <w:tcPr>
            <w:tcW w:w="1382" w:type="dxa"/>
            <w:tcBorders>
              <w:top w:val="single" w:sz="4" w:space="0" w:color="auto"/>
              <w:left w:val="single" w:sz="4" w:space="0" w:color="auto"/>
            </w:tcBorders>
            <w:shd w:val="clear" w:color="auto" w:fill="FFFFFF"/>
            <w:vAlign w:val="bottom"/>
          </w:tcPr>
          <w:p w14:paraId="2DE02E50"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16</w:t>
            </w:r>
          </w:p>
        </w:tc>
        <w:tc>
          <w:tcPr>
            <w:tcW w:w="1416" w:type="dxa"/>
            <w:tcBorders>
              <w:top w:val="single" w:sz="4" w:space="0" w:color="auto"/>
              <w:left w:val="single" w:sz="4" w:space="0" w:color="auto"/>
            </w:tcBorders>
            <w:shd w:val="clear" w:color="auto" w:fill="FFFFFF"/>
            <w:vAlign w:val="bottom"/>
          </w:tcPr>
          <w:p w14:paraId="0C5D844A"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2</w:t>
            </w:r>
          </w:p>
        </w:tc>
        <w:tc>
          <w:tcPr>
            <w:tcW w:w="1416" w:type="dxa"/>
            <w:tcBorders>
              <w:top w:val="single" w:sz="4" w:space="0" w:color="auto"/>
              <w:left w:val="single" w:sz="4" w:space="0" w:color="auto"/>
              <w:right w:val="single" w:sz="4" w:space="0" w:color="auto"/>
            </w:tcBorders>
            <w:shd w:val="clear" w:color="auto" w:fill="FFFFFF"/>
            <w:vAlign w:val="bottom"/>
          </w:tcPr>
          <w:p w14:paraId="7AA8BA76"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14</w:t>
            </w:r>
          </w:p>
        </w:tc>
      </w:tr>
      <w:tr w:rsidR="00D354B3" w:rsidRPr="007D7C91" w14:paraId="382394C4" w14:textId="77777777" w:rsidTr="00695B7B">
        <w:trPr>
          <w:trHeight w:hRule="exact" w:val="634"/>
        </w:trPr>
        <w:tc>
          <w:tcPr>
            <w:tcW w:w="835" w:type="dxa"/>
            <w:tcBorders>
              <w:top w:val="single" w:sz="4" w:space="0" w:color="auto"/>
              <w:left w:val="single" w:sz="4" w:space="0" w:color="auto"/>
            </w:tcBorders>
            <w:shd w:val="clear" w:color="auto" w:fill="FFFFFF"/>
          </w:tcPr>
          <w:p w14:paraId="25326CF2"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4</w:t>
            </w:r>
          </w:p>
        </w:tc>
        <w:tc>
          <w:tcPr>
            <w:tcW w:w="4537" w:type="dxa"/>
            <w:tcBorders>
              <w:top w:val="single" w:sz="4" w:space="0" w:color="auto"/>
              <w:left w:val="single" w:sz="4" w:space="0" w:color="auto"/>
            </w:tcBorders>
            <w:shd w:val="clear" w:color="auto" w:fill="FFFFFF"/>
            <w:vAlign w:val="bottom"/>
          </w:tcPr>
          <w:p w14:paraId="1A8A4899" w14:textId="77777777" w:rsidR="00D354B3" w:rsidRPr="007D7C91" w:rsidRDefault="00D354B3" w:rsidP="00695B7B">
            <w:pPr>
              <w:rPr>
                <w:rFonts w:ascii="Times New Roman" w:hAnsi="Times New Roman" w:cs="Times New Roman"/>
                <w:sz w:val="20"/>
                <w:szCs w:val="20"/>
                <w:lang w:bidi="ru-RU"/>
              </w:rPr>
            </w:pPr>
            <w:r w:rsidRPr="007D7C91">
              <w:rPr>
                <w:rFonts w:ascii="Times New Roman" w:hAnsi="Times New Roman" w:cs="Times New Roman"/>
                <w:sz w:val="20"/>
                <w:szCs w:val="20"/>
                <w:lang w:bidi="ru-RU"/>
              </w:rPr>
              <w:t>Показ театрализованного представления, участие в конкурсах.</w:t>
            </w:r>
          </w:p>
        </w:tc>
        <w:tc>
          <w:tcPr>
            <w:tcW w:w="1382" w:type="dxa"/>
            <w:tcBorders>
              <w:top w:val="single" w:sz="4" w:space="0" w:color="auto"/>
              <w:left w:val="single" w:sz="4" w:space="0" w:color="auto"/>
            </w:tcBorders>
            <w:shd w:val="clear" w:color="auto" w:fill="FFFFFF"/>
          </w:tcPr>
          <w:p w14:paraId="460FD067"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7</w:t>
            </w:r>
          </w:p>
        </w:tc>
        <w:tc>
          <w:tcPr>
            <w:tcW w:w="1416" w:type="dxa"/>
            <w:tcBorders>
              <w:top w:val="single" w:sz="4" w:space="0" w:color="auto"/>
              <w:left w:val="single" w:sz="4" w:space="0" w:color="auto"/>
            </w:tcBorders>
            <w:shd w:val="clear" w:color="auto" w:fill="FFFFFF"/>
            <w:vAlign w:val="center"/>
          </w:tcPr>
          <w:p w14:paraId="67BAC972"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2</w:t>
            </w:r>
          </w:p>
        </w:tc>
        <w:tc>
          <w:tcPr>
            <w:tcW w:w="1416" w:type="dxa"/>
            <w:tcBorders>
              <w:top w:val="single" w:sz="4" w:space="0" w:color="auto"/>
              <w:left w:val="single" w:sz="4" w:space="0" w:color="auto"/>
              <w:right w:val="single" w:sz="4" w:space="0" w:color="auto"/>
            </w:tcBorders>
            <w:shd w:val="clear" w:color="auto" w:fill="FFFFFF"/>
          </w:tcPr>
          <w:p w14:paraId="03CF05F1"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5</w:t>
            </w:r>
          </w:p>
        </w:tc>
      </w:tr>
      <w:tr w:rsidR="00D354B3" w:rsidRPr="007D7C91" w14:paraId="5A66B6EA" w14:textId="77777777" w:rsidTr="00695B7B">
        <w:trPr>
          <w:trHeight w:hRule="exact" w:val="331"/>
        </w:trPr>
        <w:tc>
          <w:tcPr>
            <w:tcW w:w="5372" w:type="dxa"/>
            <w:gridSpan w:val="2"/>
            <w:tcBorders>
              <w:top w:val="single" w:sz="4" w:space="0" w:color="auto"/>
              <w:left w:val="single" w:sz="4" w:space="0" w:color="auto"/>
              <w:bottom w:val="single" w:sz="4" w:space="0" w:color="auto"/>
            </w:tcBorders>
            <w:shd w:val="clear" w:color="auto" w:fill="FFFFFF"/>
          </w:tcPr>
          <w:p w14:paraId="480EEF1B" w14:textId="77777777" w:rsidR="00D354B3" w:rsidRPr="007D7C91" w:rsidRDefault="00D354B3" w:rsidP="00695B7B">
            <w:pPr>
              <w:jc w:val="right"/>
              <w:rPr>
                <w:rFonts w:ascii="Times New Roman" w:hAnsi="Times New Roman" w:cs="Times New Roman"/>
                <w:sz w:val="20"/>
                <w:szCs w:val="20"/>
                <w:lang w:bidi="ru-RU"/>
              </w:rPr>
            </w:pPr>
            <w:r w:rsidRPr="007D7C91">
              <w:rPr>
                <w:rFonts w:ascii="Times New Roman" w:hAnsi="Times New Roman" w:cs="Times New Roman"/>
                <w:sz w:val="20"/>
                <w:szCs w:val="20"/>
                <w:lang w:bidi="ru-RU"/>
              </w:rPr>
              <w:t>Итого:</w:t>
            </w:r>
          </w:p>
        </w:tc>
        <w:tc>
          <w:tcPr>
            <w:tcW w:w="1382" w:type="dxa"/>
            <w:tcBorders>
              <w:top w:val="single" w:sz="4" w:space="0" w:color="auto"/>
              <w:left w:val="single" w:sz="4" w:space="0" w:color="auto"/>
              <w:bottom w:val="single" w:sz="4" w:space="0" w:color="auto"/>
            </w:tcBorders>
            <w:shd w:val="clear" w:color="auto" w:fill="FFFFFF"/>
          </w:tcPr>
          <w:p w14:paraId="7FF7B8B8"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35</w:t>
            </w:r>
          </w:p>
        </w:tc>
        <w:tc>
          <w:tcPr>
            <w:tcW w:w="1416" w:type="dxa"/>
            <w:tcBorders>
              <w:top w:val="single" w:sz="4" w:space="0" w:color="auto"/>
              <w:left w:val="single" w:sz="4" w:space="0" w:color="auto"/>
              <w:bottom w:val="single" w:sz="4" w:space="0" w:color="auto"/>
            </w:tcBorders>
            <w:shd w:val="clear" w:color="auto" w:fill="FFFFFF"/>
          </w:tcPr>
          <w:p w14:paraId="5D7669D9"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7</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22C77F2D" w14:textId="77777777" w:rsidR="00D354B3" w:rsidRPr="007D7C91" w:rsidRDefault="00D354B3" w:rsidP="00695B7B">
            <w:pPr>
              <w:jc w:val="center"/>
              <w:rPr>
                <w:rFonts w:ascii="Times New Roman" w:hAnsi="Times New Roman" w:cs="Times New Roman"/>
                <w:sz w:val="20"/>
                <w:szCs w:val="20"/>
                <w:lang w:bidi="ru-RU"/>
              </w:rPr>
            </w:pPr>
            <w:r w:rsidRPr="007D7C91">
              <w:rPr>
                <w:rFonts w:ascii="Times New Roman" w:hAnsi="Times New Roman" w:cs="Times New Roman"/>
                <w:b/>
                <w:bCs/>
                <w:sz w:val="20"/>
                <w:szCs w:val="20"/>
                <w:lang w:bidi="ru-RU"/>
              </w:rPr>
              <w:t>28</w:t>
            </w:r>
          </w:p>
        </w:tc>
      </w:tr>
    </w:tbl>
    <w:p w14:paraId="672B40DB"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Условие реализации программы</w:t>
      </w:r>
    </w:p>
    <w:p w14:paraId="016405B4"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Требования к оснащению учебного процесса на занятиях разрабатываются с учётом реальных условий работы школьников и современных представлений о культуре и безопасности труда школьников Печатные пособия.</w:t>
      </w:r>
    </w:p>
    <w:p w14:paraId="753B6C55"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Видео</w:t>
      </w:r>
      <w:proofErr w:type="gramStart"/>
      <w:r w:rsidRPr="007D7C91">
        <w:rPr>
          <w:rFonts w:ascii="Times New Roman" w:hAnsi="Times New Roman" w:cs="Times New Roman"/>
          <w:sz w:val="24"/>
          <w:szCs w:val="24"/>
          <w:lang w:bidi="ru-RU"/>
        </w:rPr>
        <w:t>-,аудиоматериалы</w:t>
      </w:r>
      <w:proofErr w:type="gramEnd"/>
      <w:r w:rsidRPr="007D7C91">
        <w:rPr>
          <w:rFonts w:ascii="Times New Roman" w:hAnsi="Times New Roman" w:cs="Times New Roman"/>
          <w:sz w:val="24"/>
          <w:szCs w:val="24"/>
          <w:lang w:bidi="ru-RU"/>
        </w:rPr>
        <w:t>.</w:t>
      </w:r>
    </w:p>
    <w:p w14:paraId="03B7DD96"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Ноутбук.</w:t>
      </w:r>
    </w:p>
    <w:p w14:paraId="3FBC874D"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Цифровой проектор.</w:t>
      </w:r>
    </w:p>
    <w:p w14:paraId="3E9F7D93"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Очевидно, что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 Ведь именно игра есть непременный атрибут театрального искусства, и вместе с тем при наличии игры дети, педагоги и вообще учебный процесс не превращаются во «вражеский треугольник», а взаимодействуют, получая максимально положительный результат. Игра, игровые упражнения, особенно выступают как способ адаптации ребенка к школьной среде. Многое здесь зависит от педагога, от его умения создавать доброжелательную атмосферу.</w:t>
      </w:r>
    </w:p>
    <w:p w14:paraId="07A139C3"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Взаимосвязь с программой воспитания</w:t>
      </w:r>
    </w:p>
    <w:p w14:paraId="4F319AA5" w14:textId="77777777" w:rsidR="00E31A2E" w:rsidRPr="007D7C91"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Программа курса внеурочной деятельности разработана с учетом программы воспитания </w:t>
      </w:r>
      <w:r>
        <w:rPr>
          <w:rFonts w:ascii="Times New Roman" w:hAnsi="Times New Roman" w:cs="Times New Roman"/>
          <w:sz w:val="24"/>
          <w:szCs w:val="24"/>
          <w:lang w:bidi="ru-RU"/>
        </w:rPr>
        <w:t>АНОО «Иоаннобогословская Гимназия»</w:t>
      </w:r>
      <w:r w:rsidRPr="007D7C91">
        <w:rPr>
          <w:rFonts w:ascii="Times New Roman" w:hAnsi="Times New Roman" w:cs="Times New Roman"/>
          <w:sz w:val="24"/>
          <w:szCs w:val="24"/>
          <w:lang w:bidi="ru-RU"/>
        </w:rPr>
        <w:t>.</w:t>
      </w:r>
    </w:p>
    <w:p w14:paraId="3EEBE3FF" w14:textId="77777777" w:rsidR="00212149"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 xml:space="preserve">Согласно программе воспитания, у современного школьника должна быть сформирована гражданская ответственность и правовое самосознание, духовность и культура, инициативность, самостоятельность, способность к успешной социализации в обществе. Эти ценности находят свое отражение в содержании занятий по всем темам курса, вносящим вклад в гражданское, патриотическое, духовно-нравственное, </w:t>
      </w:r>
      <w:r w:rsidR="00212149">
        <w:rPr>
          <w:rFonts w:ascii="Times New Roman" w:hAnsi="Times New Roman" w:cs="Times New Roman"/>
          <w:sz w:val="24"/>
          <w:szCs w:val="24"/>
          <w:lang w:bidi="ru-RU"/>
        </w:rPr>
        <w:t>э</w:t>
      </w:r>
      <w:r w:rsidRPr="007D7C91">
        <w:rPr>
          <w:rFonts w:ascii="Times New Roman" w:hAnsi="Times New Roman" w:cs="Times New Roman"/>
          <w:sz w:val="24"/>
          <w:szCs w:val="24"/>
          <w:lang w:bidi="ru-RU"/>
        </w:rPr>
        <w:t xml:space="preserve">стетическое, экологическое, трудовое воспитание, а также воспитание ценностей научного познания, формирование культуры здорового образа жизни, эмоционального благополучия. </w:t>
      </w:r>
    </w:p>
    <w:p w14:paraId="3D069D9C" w14:textId="38E2DA59" w:rsidR="00E31A2E" w:rsidRDefault="00E31A2E" w:rsidP="00E31A2E">
      <w:pPr>
        <w:ind w:firstLine="709"/>
        <w:rPr>
          <w:rFonts w:ascii="Times New Roman" w:hAnsi="Times New Roman" w:cs="Times New Roman"/>
          <w:sz w:val="24"/>
          <w:szCs w:val="24"/>
          <w:lang w:bidi="ru-RU"/>
        </w:rPr>
      </w:pPr>
      <w:r w:rsidRPr="007D7C91">
        <w:rPr>
          <w:rFonts w:ascii="Times New Roman" w:hAnsi="Times New Roman" w:cs="Times New Roman"/>
          <w:sz w:val="24"/>
          <w:szCs w:val="24"/>
          <w:lang w:bidi="ru-RU"/>
        </w:rPr>
        <w:t>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41D93234" w14:textId="794005C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Планируемые образовательные результаты</w:t>
      </w:r>
    </w:p>
    <w:p w14:paraId="4467C823"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Личностные, метапредметные и предметные результаты освоения программы Универсальными компетенциями учащихся на этапе начального общего образования являются:</w:t>
      </w:r>
    </w:p>
    <w:p w14:paraId="5C75B8FC"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умения организовывать собственную деятельность, выбирать и использовать средства для достижения её цели;</w:t>
      </w:r>
    </w:p>
    <w:p w14:paraId="2B468652"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умения активно включаться в коллективную деятельность, взаимодействовать со сверстниками в достижении общих целей;</w:t>
      </w:r>
    </w:p>
    <w:p w14:paraId="4B9BCB69"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умения доносить информацию в доступной, эмоционально-яркой форме в процессе общения и взаимодействия со сверстниками и взрослыми людьми.</w:t>
      </w:r>
    </w:p>
    <w:p w14:paraId="32D749E5"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Личностными результатами освоения учащимися содержания программы являются следующие умения:</w:t>
      </w:r>
    </w:p>
    <w:p w14:paraId="083AAC5D"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активно включаться в общение и взаимодействие со сверстниками на принципах уважения и доброжелательности, взаимопомощи и сопереживания;</w:t>
      </w:r>
    </w:p>
    <w:p w14:paraId="4DF31AEA"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проявлять положительные качества личности и управлять своими эмоциями в различных (нестандартных) ситуациях и условиях;</w:t>
      </w:r>
    </w:p>
    <w:p w14:paraId="025C6684"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проявлять дисциплинированность, трудолюбие и упорство в достижении поставленных целей;</w:t>
      </w:r>
    </w:p>
    <w:p w14:paraId="2DD591D3"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оказывать бескорыстную помощь своим сверстникам, находить с ними общий язык и общие интересы.</w:t>
      </w:r>
    </w:p>
    <w:p w14:paraId="75480426"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Театральная деятельность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w:t>
      </w:r>
    </w:p>
    <w:p w14:paraId="66D414FF"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Метапредметными результатами освоения учащимися содержания программы являются следующие умения:</w:t>
      </w:r>
    </w:p>
    <w:p w14:paraId="713669C1"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характеризовать явления (действия и поступки), давать им объективную оценку на основе освоенных знаний и имеющегося опыта;</w:t>
      </w:r>
    </w:p>
    <w:p w14:paraId="4F83F943" w14:textId="2B119994"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общаться и взаимодействовать со сверстниками на принципах</w:t>
      </w:r>
      <w:r w:rsidR="00441FB7">
        <w:rPr>
          <w:rFonts w:ascii="Times New Roman" w:hAnsi="Times New Roman" w:cs="Times New Roman"/>
          <w:sz w:val="24"/>
          <w:szCs w:val="24"/>
          <w:lang w:bidi="ru-RU"/>
        </w:rPr>
        <w:t xml:space="preserve"> </w:t>
      </w:r>
      <w:r w:rsidRPr="00212149">
        <w:rPr>
          <w:rFonts w:ascii="Times New Roman" w:hAnsi="Times New Roman" w:cs="Times New Roman"/>
          <w:sz w:val="24"/>
          <w:szCs w:val="24"/>
          <w:lang w:bidi="ru-RU"/>
        </w:rPr>
        <w:t>взаимоуважения и взаимопомощи, дружбы и толерантности;</w:t>
      </w:r>
    </w:p>
    <w:p w14:paraId="14FE6BC4"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организовывать самостоятельную деятельность с учётом требований её безопасности, сохранности оборудования, организации места занятий;</w:t>
      </w:r>
    </w:p>
    <w:p w14:paraId="7F78EB4E"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планировать собственную деятельность, распределять нагрузку и отдых в процессе ее выполнения;</w:t>
      </w:r>
    </w:p>
    <w:p w14:paraId="5CE81CE0"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анализировать и объективно оценивать результаты собственного труда, находить возможности и способы их улучшения;</w:t>
      </w:r>
    </w:p>
    <w:p w14:paraId="4FA89BDC"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видеть красоту движений, выделять и обосновывать эстетические признаки в действиях человека;</w:t>
      </w:r>
    </w:p>
    <w:p w14:paraId="127022A3" w14:textId="77777777" w:rsidR="00E31A2E" w:rsidRPr="00212149" w:rsidRDefault="00E31A2E" w:rsidP="00212149">
      <w:pPr>
        <w:ind w:firstLine="709"/>
        <w:rPr>
          <w:rFonts w:ascii="Times New Roman" w:hAnsi="Times New Roman" w:cs="Times New Roman"/>
          <w:sz w:val="24"/>
          <w:szCs w:val="24"/>
          <w:lang w:bidi="ru-RU"/>
        </w:rPr>
      </w:pPr>
      <w:r w:rsidRPr="00212149">
        <w:rPr>
          <w:rFonts w:ascii="Times New Roman" w:hAnsi="Times New Roman" w:cs="Times New Roman"/>
          <w:sz w:val="24"/>
          <w:szCs w:val="24"/>
          <w:lang w:bidi="ru-RU"/>
        </w:rPr>
        <w:t>управлять эмоциями при общении со сверстниками и взрослыми, сохранять хладнокровие, сдержанность, рассудительность.</w:t>
      </w:r>
    </w:p>
    <w:p w14:paraId="2546842A" w14:textId="77777777" w:rsidR="00E31A2E" w:rsidRDefault="00E31A2E" w:rsidP="00E31A2E">
      <w:pPr>
        <w:tabs>
          <w:tab w:val="left" w:pos="1337"/>
          <w:tab w:val="left" w:pos="1560"/>
        </w:tabs>
        <w:ind w:firstLine="709"/>
        <w:jc w:val="both"/>
        <w:rPr>
          <w:rFonts w:ascii="Times New Roman" w:hAnsi="Times New Roman" w:cs="Times New Roman"/>
          <w:b/>
          <w:bCs/>
          <w:sz w:val="24"/>
          <w:szCs w:val="24"/>
        </w:rPr>
      </w:pPr>
    </w:p>
    <w:p w14:paraId="46FAC990" w14:textId="4509D53E" w:rsidR="000D1BC7" w:rsidRPr="003A0427" w:rsidRDefault="000D1BC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Программа формирования универсальных учебных действий.</w:t>
      </w:r>
    </w:p>
    <w:p w14:paraId="1E137793" w14:textId="247B3BAE" w:rsidR="000D1BC7" w:rsidRPr="003A0427" w:rsidRDefault="000D1BC7" w:rsidP="00602DFE">
      <w:pPr>
        <w:tabs>
          <w:tab w:val="left" w:pos="1337"/>
          <w:tab w:val="left" w:pos="1560"/>
        </w:tabs>
        <w:ind w:firstLine="709"/>
        <w:jc w:val="center"/>
        <w:rPr>
          <w:rFonts w:ascii="Times New Roman" w:hAnsi="Times New Roman" w:cs="Times New Roman"/>
          <w:b/>
          <w:bCs/>
          <w:sz w:val="24"/>
          <w:szCs w:val="24"/>
        </w:rPr>
      </w:pPr>
      <w:r w:rsidRPr="003A0427">
        <w:rPr>
          <w:rFonts w:ascii="Times New Roman" w:hAnsi="Times New Roman" w:cs="Times New Roman"/>
          <w:b/>
          <w:bCs/>
          <w:sz w:val="24"/>
          <w:szCs w:val="24"/>
        </w:rPr>
        <w:t>Целевой раздел.</w:t>
      </w:r>
    </w:p>
    <w:p w14:paraId="6BDF0935" w14:textId="31D1C14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6671290B" w14:textId="652CC1F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r w:rsidR="005E1632" w:rsidRPr="003A0427">
        <w:rPr>
          <w:rFonts w:ascii="Times New Roman" w:hAnsi="Times New Roman" w:cs="Times New Roman"/>
          <w:sz w:val="24"/>
          <w:szCs w:val="24"/>
        </w:rPr>
        <w:t>рефлективности</w:t>
      </w:r>
      <w:r w:rsidRPr="003A0427">
        <w:rPr>
          <w:rFonts w:ascii="Times New Roman" w:hAnsi="Times New Roman" w:cs="Times New Roman"/>
          <w:sz w:val="24"/>
          <w:szCs w:val="24"/>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w:t>
      </w:r>
      <w:r w:rsidR="005E1632" w:rsidRPr="003A0427">
        <w:rPr>
          <w:rFonts w:ascii="Times New Roman" w:hAnsi="Times New Roman" w:cs="Times New Roman"/>
          <w:sz w:val="24"/>
          <w:szCs w:val="24"/>
        </w:rPr>
        <w:t>используются</w:t>
      </w:r>
      <w:r w:rsidRPr="003A0427">
        <w:rPr>
          <w:rFonts w:ascii="Times New Roman" w:hAnsi="Times New Roman" w:cs="Times New Roman"/>
          <w:sz w:val="24"/>
          <w:szCs w:val="24"/>
        </w:rPr>
        <w:t xml:space="preserve"> как универсальные в различных жизненных контекстах.</w:t>
      </w:r>
    </w:p>
    <w:p w14:paraId="1E406F54" w14:textId="1959480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28FBA54F" w14:textId="0F8C510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w:t>
      </w:r>
      <w:r w:rsidR="005E1632" w:rsidRPr="003A0427">
        <w:rPr>
          <w:rFonts w:ascii="Times New Roman" w:hAnsi="Times New Roman" w:cs="Times New Roman"/>
          <w:sz w:val="24"/>
          <w:szCs w:val="24"/>
        </w:rPr>
        <w:t>-о</w:t>
      </w:r>
      <w:r w:rsidRPr="003A0427">
        <w:rPr>
          <w:rFonts w:ascii="Times New Roman" w:hAnsi="Times New Roman" w:cs="Times New Roman"/>
          <w:sz w:val="24"/>
          <w:szCs w:val="24"/>
        </w:rPr>
        <w:t>риентированных результатов образования.</w:t>
      </w:r>
    </w:p>
    <w:p w14:paraId="59019F97" w14:textId="6916E43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формирования УУД призвана обеспечить:</w:t>
      </w:r>
    </w:p>
    <w:p w14:paraId="2E5440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12E831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20670E0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2C91D6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создание условий для интеграции урочных и внеурочных форм учебно- исследовательской и проектной деятельности обучающихся;</w:t>
      </w:r>
    </w:p>
    <w:p w14:paraId="71EECD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715F3E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6DED143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знаний и навыков в области финансовой грамотности и устойчивого развития общества;</w:t>
      </w:r>
    </w:p>
    <w:p w14:paraId="3B2D04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 подготовку к осознанному выбору дальнейшего образования и профессиональной деятельности.</w:t>
      </w:r>
    </w:p>
    <w:p w14:paraId="49053059" w14:textId="28FE87F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Содержательный раздел.</w:t>
      </w:r>
    </w:p>
    <w:p w14:paraId="671C9A8D" w14:textId="2CE9EA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Программа формирования УУД у обучающихся содержит:</w:t>
      </w:r>
    </w:p>
    <w:p w14:paraId="4F61F35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описание взаимосвязи УУД с содержанием учебных предметов; описание особенностей реализации основных направлений и форм;</w:t>
      </w:r>
    </w:p>
    <w:p w14:paraId="7BC1C59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учебно-исследовательской и проектной деятельности.</w:t>
      </w:r>
    </w:p>
    <w:p w14:paraId="53C73D40" w14:textId="35FF85B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Описание взаимосвязи УУД с содержанием учебных предметов.</w:t>
      </w:r>
    </w:p>
    <w:p w14:paraId="1D85AE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2C71D3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14:paraId="25D08A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 в соотнесении с предметными результатами по основным разделам и темам учебного содержания;</w:t>
      </w:r>
    </w:p>
    <w:p w14:paraId="4C6B8B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разделе «Основные виды деятельности» тематического планирования.</w:t>
      </w:r>
    </w:p>
    <w:p w14:paraId="54E624A1" w14:textId="0B57449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1C18056A" w14:textId="0A5DF7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Русский язык и литература.</w:t>
      </w:r>
    </w:p>
    <w:p w14:paraId="60946D93" w14:textId="5BD4DBF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логические действия:</w:t>
      </w:r>
    </w:p>
    <w:p w14:paraId="393C97D7" w14:textId="05648B2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00A65F0A" w:rsidRPr="003A0427">
        <w:rPr>
          <w:rFonts w:ascii="Times New Roman" w:hAnsi="Times New Roman" w:cs="Times New Roman"/>
          <w:sz w:val="24"/>
          <w:szCs w:val="24"/>
        </w:rPr>
        <w:t>-</w:t>
      </w:r>
      <w:r w:rsidRPr="003A0427">
        <w:rPr>
          <w:rFonts w:ascii="Times New Roman" w:hAnsi="Times New Roman" w:cs="Times New Roman"/>
          <w:sz w:val="24"/>
          <w:szCs w:val="24"/>
        </w:rPr>
        <w:t>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D77B05D" w14:textId="5976511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w:t>
      </w:r>
      <w:r w:rsidR="00441FB7">
        <w:rPr>
          <w:rFonts w:ascii="Times New Roman" w:hAnsi="Times New Roman" w:cs="Times New Roman"/>
          <w:sz w:val="24"/>
          <w:szCs w:val="24"/>
        </w:rPr>
        <w:t xml:space="preserve"> </w:t>
      </w:r>
      <w:r w:rsidRPr="003A0427">
        <w:rPr>
          <w:rFonts w:ascii="Times New Roman" w:hAnsi="Times New Roman" w:cs="Times New Roman"/>
          <w:sz w:val="24"/>
          <w:szCs w:val="24"/>
        </w:rPr>
        <w:t>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14:paraId="73B5CEE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20CF5C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14:paraId="4E0EC4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14:paraId="27911F1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критическое мышление при решении жизненных проблем с учётом собственного речевого и читательского опыта;</w:t>
      </w:r>
    </w:p>
    <w:p w14:paraId="0561E1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1709AF2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69906F0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14:paraId="64FFA0C0" w14:textId="6A0A75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14:paraId="3DC6DD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113461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218EBD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7C07E3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559EAC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34548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53F20B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07C172C6" w14:textId="65281C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работу с информацией:</w:t>
      </w:r>
    </w:p>
    <w:p w14:paraId="3B7077E4" w14:textId="093A09B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w:t>
      </w:r>
      <w:r w:rsidR="00546CC6">
        <w:rPr>
          <w:rFonts w:ascii="Times New Roman" w:hAnsi="Times New Roman" w:cs="Times New Roman"/>
          <w:sz w:val="24"/>
          <w:szCs w:val="24"/>
        </w:rPr>
        <w:t xml:space="preserve"> </w:t>
      </w:r>
      <w:r w:rsidRPr="003A0427">
        <w:rPr>
          <w:rFonts w:ascii="Times New Roman" w:hAnsi="Times New Roman" w:cs="Times New Roman"/>
          <w:sz w:val="24"/>
          <w:szCs w:val="24"/>
        </w:rPr>
        <w:t>и морально-этическим нормам;</w:t>
      </w:r>
    </w:p>
    <w:p w14:paraId="64B43C2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14:paraId="71743AD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13035847" w14:textId="37E2C91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коммуникативных действий включает умения:</w:t>
      </w:r>
    </w:p>
    <w:p w14:paraId="025E58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8784BB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пользоваться невербальными средствами общения, понимать значение социальных знаков;</w:t>
      </w:r>
    </w:p>
    <w:p w14:paraId="39FD05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3AC8A0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14:paraId="3DB293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06C168B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цели совместной деятельности, организовывать, координировать действия по их достижению;</w:t>
      </w:r>
    </w:p>
    <w:p w14:paraId="44DB17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качество своего вклада и вклада каждого участника команды в общий результат;</w:t>
      </w:r>
    </w:p>
    <w:p w14:paraId="241D01D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обобщать мнения нескольких людей и выражать это обобщение в устной и письменной форме;</w:t>
      </w:r>
    </w:p>
    <w:p w14:paraId="07DB620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064C7B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3F33C94B" w14:textId="30712E1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регулятивных действий включает умения:</w:t>
      </w:r>
    </w:p>
    <w:p w14:paraId="40BE0E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действий при анализе и создании текста, вносить необходимые коррективы;</w:t>
      </w:r>
    </w:p>
    <w:p w14:paraId="5642E0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14:paraId="5EBC63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14:paraId="7C4E938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14:paraId="6D7EA8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2F09124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A0F6A8A" w14:textId="26A11A4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Иностранный язык.</w:t>
      </w:r>
    </w:p>
    <w:p w14:paraId="0C76F8D1" w14:textId="5998DA8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логические и исследовательские действия:</w:t>
      </w:r>
    </w:p>
    <w:p w14:paraId="4B3424B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устанавливать аналогии между способами выражения мысли средствами иностранного и родного языков;</w:t>
      </w:r>
    </w:p>
    <w:p w14:paraId="2A727D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0542370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5845FA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сравнивать разные типы и жанры устных и письменных высказываний на иностранном языке;</w:t>
      </w:r>
    </w:p>
    <w:p w14:paraId="0FA732F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различать в иноязычном устном и письменном тексте - факт и мнение;</w:t>
      </w:r>
    </w:p>
    <w:p w14:paraId="1C5A6E3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5442267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08C992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37FF226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обобщения и выводы по результатам проведённого наблюдения за языковыми явлениями;</w:t>
      </w:r>
    </w:p>
    <w:p w14:paraId="51D71E8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44BC31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02CAE955" w14:textId="130BC05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работу с информацией:</w:t>
      </w:r>
    </w:p>
    <w:p w14:paraId="3D6624C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129E3B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5B4DCCC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фиксировать информацию доступными средствами (в виде ключевых слов, плана, тезисов);</w:t>
      </w:r>
    </w:p>
    <w:p w14:paraId="52B6C07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 соблюдать информационную безопасность при работе в сети Интернет.</w:t>
      </w:r>
    </w:p>
    <w:p w14:paraId="4801A570" w14:textId="7781DE0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коммуникативных действий включает умения:</w:t>
      </w:r>
    </w:p>
    <w:p w14:paraId="0234933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00F4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развернуто, логично и точно излагать свою точку зрения с использованием языковых средств изучаемого иностранного языка;</w:t>
      </w:r>
    </w:p>
    <w:p w14:paraId="5DA6654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3896B6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9EB2BB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2DF99DC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5C274E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6AEA8311" w14:textId="4A4BC32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регулятивных действий включает умения:</w:t>
      </w:r>
    </w:p>
    <w:p w14:paraId="41B3196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 выполнять работу в условиях реального, виртуального и комбинированного взаимодействия;</w:t>
      </w:r>
    </w:p>
    <w:p w14:paraId="0EE2C34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2C69AD5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корректировать совместную деятельность с учетом возникших трудностей, новых данных или информации;</w:t>
      </w:r>
    </w:p>
    <w:p w14:paraId="6D2ADD4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осуществлять взаимодействие в ситуациях общения, соблюдая этикетные нормы межкультурного общения.</w:t>
      </w:r>
    </w:p>
    <w:p w14:paraId="2078F438" w14:textId="74D9024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Математика и информатика.</w:t>
      </w:r>
    </w:p>
    <w:p w14:paraId="5B3DDDFC" w14:textId="1A1FE13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логические действия:</w:t>
      </w:r>
    </w:p>
    <w:p w14:paraId="6F79FDF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3611ACE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5F22D33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60EA3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0A9AA5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14:paraId="69D1966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8833F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E38AA36" w14:textId="4502C9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14:paraId="6EE6B32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вопросы как исследовательский инструмент познания;</w:t>
      </w:r>
    </w:p>
    <w:p w14:paraId="2373E1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2FA62D5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1525A3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600A5A85" w14:textId="2115B74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работу с информацией:</w:t>
      </w:r>
    </w:p>
    <w:p w14:paraId="083F99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0AE14C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надежность информации по самостоятельно сформулированным критериям, воспринимать ее критически;</w:t>
      </w:r>
    </w:p>
    <w:p w14:paraId="004BD3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14:paraId="77EF421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30C894C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9FF6A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76B05D1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66F0EEE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14:paraId="440B3917" w14:textId="28F16EC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коммуникативных действий включает умения:</w:t>
      </w:r>
    </w:p>
    <w:p w14:paraId="7D9A014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182F8C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7335D1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72A381A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5B1A7E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B841B39" w14:textId="213311B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регулятивных действий включает умения:</w:t>
      </w:r>
    </w:p>
    <w:p w14:paraId="6615114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5145AEA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94959C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0E0570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01C04071" w14:textId="54364F4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Естественнонаучные предметы.</w:t>
      </w:r>
    </w:p>
    <w:p w14:paraId="4774ED3E" w14:textId="412155D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логические действия:</w:t>
      </w:r>
    </w:p>
    <w:p w14:paraId="6BBE343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7AE6513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14:paraId="70C765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основания и критерии для классификации веществ и химических реакций;</w:t>
      </w:r>
    </w:p>
    <w:p w14:paraId="2C91BA0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6D9BA7B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077D0D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385D15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14:paraId="1FBE1A0E" w14:textId="3936B53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14:paraId="5AFA5E2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4A0289CC" w14:textId="1719E7A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исследования зависимостей между физическими величинами, например:</w:t>
      </w:r>
      <w:r w:rsidR="005E1632" w:rsidRPr="003A0427">
        <w:rPr>
          <w:rFonts w:ascii="Times New Roman" w:hAnsi="Times New Roman" w:cs="Times New Roman"/>
          <w:sz w:val="24"/>
          <w:szCs w:val="24"/>
        </w:rPr>
        <w:t xml:space="preserve"> </w:t>
      </w:r>
      <w:r w:rsidRPr="003A0427">
        <w:rPr>
          <w:rFonts w:ascii="Times New Roman" w:hAnsi="Times New Roman" w:cs="Times New Roman"/>
          <w:sz w:val="24"/>
          <w:szCs w:val="24"/>
        </w:rPr>
        <w:t>зависимости периода обращения конического маятника</w:t>
      </w:r>
      <w:r w:rsidR="00441FB7">
        <w:rPr>
          <w:rFonts w:ascii="Times New Roman" w:hAnsi="Times New Roman" w:cs="Times New Roman"/>
          <w:sz w:val="24"/>
          <w:szCs w:val="24"/>
        </w:rPr>
        <w:t xml:space="preserve"> </w:t>
      </w:r>
      <w:r w:rsidRPr="003A0427">
        <w:rPr>
          <w:rFonts w:ascii="Times New Roman" w:hAnsi="Times New Roman" w:cs="Times New Roman"/>
          <w:sz w:val="24"/>
          <w:szCs w:val="24"/>
        </w:rPr>
        <w:t>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5E6D29FB" w14:textId="442EF93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r w:rsidR="005E1632" w:rsidRPr="003A0427">
        <w:rPr>
          <w:rFonts w:ascii="Times New Roman" w:hAnsi="Times New Roman" w:cs="Times New Roman"/>
          <w:sz w:val="24"/>
          <w:szCs w:val="24"/>
        </w:rPr>
        <w:t>изо процессов</w:t>
      </w:r>
      <w:r w:rsidRPr="003A0427">
        <w:rPr>
          <w:rFonts w:ascii="Times New Roman" w:hAnsi="Times New Roman" w:cs="Times New Roman"/>
          <w:sz w:val="24"/>
          <w:szCs w:val="24"/>
        </w:rPr>
        <w:t xml:space="preserve"> в газе (на углубленном уровне);</w:t>
      </w:r>
    </w:p>
    <w:p w14:paraId="1CF057F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4B6BEAD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061CE57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1D9CCCC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23686B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14:paraId="77F7719C" w14:textId="21C9104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работу с информацией:</w:t>
      </w:r>
    </w:p>
    <w:p w14:paraId="6ACE5C7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035A1B11" w14:textId="2A78100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 использовать средства информационных и коммуникационных технологий</w:t>
      </w:r>
      <w:r w:rsidR="00441FB7">
        <w:rPr>
          <w:rFonts w:ascii="Times New Roman" w:hAnsi="Times New Roman" w:cs="Times New Roman"/>
          <w:sz w:val="24"/>
          <w:szCs w:val="24"/>
        </w:rPr>
        <w:t xml:space="preserve"> </w:t>
      </w:r>
      <w:r w:rsidRPr="003A0427">
        <w:rPr>
          <w:rFonts w:ascii="Times New Roman" w:hAnsi="Times New Roman" w:cs="Times New Roman"/>
          <w:sz w:val="24"/>
          <w:szCs w:val="24"/>
        </w:rPr>
        <w:t>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32CCFBB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ІТ-технологии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7CE0AF0E" w14:textId="1E447E52" w:rsidR="000D1BC7" w:rsidRPr="003A0427" w:rsidRDefault="00A65F0A"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w:t>
      </w:r>
      <w:r w:rsidR="000D1BC7" w:rsidRPr="003A0427">
        <w:rPr>
          <w:rFonts w:ascii="Times New Roman" w:hAnsi="Times New Roman" w:cs="Times New Roman"/>
          <w:sz w:val="24"/>
          <w:szCs w:val="24"/>
        </w:rPr>
        <w:t>ормирование универсальных учебных коммуникативных действий включает умения:</w:t>
      </w:r>
    </w:p>
    <w:p w14:paraId="52A8B2A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аргументированно вести диалог, развернуто и логично излагать свою точку зрения;</w:t>
      </w:r>
    </w:p>
    <w:p w14:paraId="2CDAB9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5E0D9DA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4B670A48" w14:textId="62DAFC6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регулятивных действий включает умения:</w:t>
      </w:r>
    </w:p>
    <w:p w14:paraId="4B023F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304A049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229DC89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1A258FF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приёмы рефлексии для оценки ситуации, выбора верного решения при решении качественных и расчетных задач;</w:t>
      </w:r>
    </w:p>
    <w:p w14:paraId="2E0FDBC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316F4938" w14:textId="6D48AF3E" w:rsidR="000D1BC7" w:rsidRPr="00DB22FA" w:rsidRDefault="000D1BC7" w:rsidP="00602DFE">
      <w:pPr>
        <w:tabs>
          <w:tab w:val="left" w:pos="1337"/>
          <w:tab w:val="left" w:pos="1560"/>
        </w:tabs>
        <w:ind w:firstLine="709"/>
        <w:jc w:val="center"/>
        <w:rPr>
          <w:rFonts w:ascii="Times New Roman" w:hAnsi="Times New Roman" w:cs="Times New Roman"/>
          <w:sz w:val="24"/>
          <w:szCs w:val="24"/>
        </w:rPr>
      </w:pPr>
      <w:r w:rsidRPr="00DB22FA">
        <w:rPr>
          <w:rFonts w:ascii="Times New Roman" w:hAnsi="Times New Roman" w:cs="Times New Roman"/>
          <w:sz w:val="24"/>
          <w:szCs w:val="24"/>
        </w:rPr>
        <w:t>Общественно-научные предметы.</w:t>
      </w:r>
    </w:p>
    <w:p w14:paraId="1558C0B7" w14:textId="3DD6A16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логические действия:</w:t>
      </w:r>
    </w:p>
    <w:p w14:paraId="08E5D80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749CD96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404C6CD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4EF7CDF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13A56B7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4C18ECA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733AB700" w14:textId="4D637978"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14:paraId="2E8B650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34AF71E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49B21C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510CF17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14:paraId="78991B2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24B2AF36" w14:textId="528AF08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познавательных действий включает работу с информацией:</w:t>
      </w:r>
    </w:p>
    <w:p w14:paraId="75F8659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555E037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12B782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526E61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6055BCF9" w14:textId="6892D7C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коммуникативных действий включает умения:</w:t>
      </w:r>
    </w:p>
    <w:p w14:paraId="543F7446" w14:textId="7120BAF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w:t>
      </w:r>
      <w:r w:rsidR="009A0BB4" w:rsidRPr="003A0427">
        <w:rPr>
          <w:rFonts w:ascii="Times New Roman" w:hAnsi="Times New Roman" w:cs="Times New Roman"/>
          <w:sz w:val="24"/>
          <w:szCs w:val="24"/>
        </w:rPr>
        <w:t>-</w:t>
      </w:r>
      <w:r w:rsidRPr="003A0427">
        <w:rPr>
          <w:rFonts w:ascii="Times New Roman" w:hAnsi="Times New Roman" w:cs="Times New Roman"/>
          <w:sz w:val="24"/>
          <w:szCs w:val="24"/>
        </w:rPr>
        <w:t>культурного развития России как многонационального государства, знакомство с культурой, традициями и обычаями народов России;</w:t>
      </w:r>
    </w:p>
    <w:p w14:paraId="215C76C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73455F7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ориентироваться в направлениях профессиональной деятельности, связанных с социально-гуманитарной подготовкой.</w:t>
      </w:r>
    </w:p>
    <w:p w14:paraId="476D759C" w14:textId="1A909B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Формирование универсальных учебных регулятивных действий включает умения:</w:t>
      </w:r>
    </w:p>
    <w:p w14:paraId="4D45BFD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07DE1AC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6EB57B63" w14:textId="632C504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434B68EB" w14:textId="6DFF201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3F04E533" w14:textId="608D521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выполнения индивидуального проекта должны отражать:</w:t>
      </w:r>
    </w:p>
    <w:p w14:paraId="39D9A99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навыков коммуникативной, учебно-исследовательской деятельности, критического мышления;</w:t>
      </w:r>
    </w:p>
    <w:p w14:paraId="6E4C24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к инновационной, аналитической, творческой, интеллектуальной деятельности;</w:t>
      </w:r>
    </w:p>
    <w:p w14:paraId="7A2BCA1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7CF4F8D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5CFA851A" w14:textId="3C22E75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11D1172E" w14:textId="6D6C673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1D73064C" w14:textId="3313D6A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14:paraId="60C54921" w14:textId="5F59177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0B9367AF" w14:textId="718FF1DA"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30FD5F3F" w14:textId="55965B0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033BAFFC" w14:textId="63E7C21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23DAFD96" w14:textId="361B867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Организация педагогического сопровождения индивидуального</w:t>
      </w:r>
    </w:p>
    <w:p w14:paraId="233F2F53" w14:textId="0EC16A1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w:t>
      </w:r>
      <w:r w:rsidR="00A65F0A" w:rsidRPr="003A0427">
        <w:rPr>
          <w:rFonts w:ascii="Times New Roman" w:hAnsi="Times New Roman" w:cs="Times New Roman"/>
          <w:sz w:val="24"/>
          <w:szCs w:val="24"/>
        </w:rPr>
        <w:t xml:space="preserve"> </w:t>
      </w:r>
      <w:r w:rsidRPr="003A0427">
        <w:rPr>
          <w:rFonts w:ascii="Times New Roman" w:hAnsi="Times New Roman" w:cs="Times New Roman"/>
          <w:sz w:val="24"/>
          <w:szCs w:val="24"/>
        </w:rPr>
        <w:t>информации/исследование/разработку</w:t>
      </w:r>
      <w:r w:rsidR="00A65F0A" w:rsidRPr="003A0427">
        <w:rPr>
          <w:rFonts w:ascii="Times New Roman" w:hAnsi="Times New Roman" w:cs="Times New Roman"/>
          <w:sz w:val="24"/>
          <w:szCs w:val="24"/>
        </w:rPr>
        <w:t xml:space="preserve"> </w:t>
      </w:r>
      <w:r w:rsidRPr="003A0427">
        <w:rPr>
          <w:rFonts w:ascii="Times New Roman" w:hAnsi="Times New Roman" w:cs="Times New Roman"/>
          <w:sz w:val="24"/>
          <w:szCs w:val="24"/>
        </w:rPr>
        <w:t>образца,</w:t>
      </w:r>
      <w:r w:rsidR="00A65F0A" w:rsidRPr="003A0427">
        <w:rPr>
          <w:rFonts w:ascii="Times New Roman" w:hAnsi="Times New Roman" w:cs="Times New Roman"/>
          <w:sz w:val="24"/>
          <w:szCs w:val="24"/>
        </w:rPr>
        <w:t xml:space="preserve"> </w:t>
      </w:r>
      <w:r w:rsidRPr="003A0427">
        <w:rPr>
          <w:rFonts w:ascii="Times New Roman" w:hAnsi="Times New Roman" w:cs="Times New Roman"/>
          <w:sz w:val="24"/>
          <w:szCs w:val="24"/>
        </w:rPr>
        <w:t>подготовку</w:t>
      </w:r>
    </w:p>
    <w:p w14:paraId="4A0746B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 защиту проекта, анализ результатов выполнения проекта, оценку качества выполнения.</w:t>
      </w:r>
    </w:p>
    <w:p w14:paraId="1431945C" w14:textId="12880BD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14:paraId="4D153CC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42C970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14:paraId="44E78F7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0277F4F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4EFC8F2D" w14:textId="0C0C4320"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Организационный раздел.</w:t>
      </w:r>
    </w:p>
    <w:p w14:paraId="4A0D9215" w14:textId="68B850A9"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Условия реализации программы формирования УУД должны обеспечить совершенствование компетенций проектной и учебно</w:t>
      </w:r>
      <w:r w:rsidR="005E1632" w:rsidRPr="003A0427">
        <w:rPr>
          <w:rFonts w:ascii="Times New Roman" w:hAnsi="Times New Roman" w:cs="Times New Roman"/>
          <w:sz w:val="24"/>
          <w:szCs w:val="24"/>
        </w:rPr>
        <w:t>-</w:t>
      </w:r>
      <w:r w:rsidRPr="003A0427">
        <w:rPr>
          <w:rFonts w:ascii="Times New Roman" w:hAnsi="Times New Roman" w:cs="Times New Roman"/>
          <w:sz w:val="24"/>
          <w:szCs w:val="24"/>
        </w:rPr>
        <w:t>исследовательской деятельности обучающихся.</w:t>
      </w:r>
    </w:p>
    <w:p w14:paraId="05AA0D38" w14:textId="0397392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Условия реализации программы формирования УУД включают: укомплектованность образовательной организации педагогическими,</w:t>
      </w:r>
    </w:p>
    <w:p w14:paraId="67C9CBC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руководящими и иными работниками;</w:t>
      </w:r>
    </w:p>
    <w:p w14:paraId="439C42A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уровень квалификации педагогических и иных работников образовательной организации;</w:t>
      </w:r>
    </w:p>
    <w:p w14:paraId="5CB4D51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205F621E" w14:textId="63518C4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14:paraId="0643EA6D"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педагоги владеют представлениями о возрастных особенностях обучающихся; педагоги прошли курсы повышения квалификации, посвященные ФГОС СОО;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7684FCA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66DEC26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педагоги осуществляют формирование УУД в рамках проектной, исследовательской деятельности;</w:t>
      </w:r>
    </w:p>
    <w:p w14:paraId="0AD4DAF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педагоги владеют методиками формирующего оценивания;</w:t>
      </w:r>
    </w:p>
    <w:p w14:paraId="22DFE3C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02324B26" w14:textId="6EF7AC5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14:paraId="5E799BF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7A611E2F"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дистанционных форм получения образования как элемента индивидуальной образовательной траектории обучающихся;</w:t>
      </w:r>
    </w:p>
    <w:p w14:paraId="7ACFDE8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139962E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обеспечение возможности вовлечения обучающихся в разнообразную исследовательскую деятельность;</w:t>
      </w:r>
    </w:p>
    <w:p w14:paraId="7E72DFE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1804610F" w14:textId="268EC55E"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14:paraId="7E634D8E" w14:textId="77777777" w:rsidR="00B333FC" w:rsidRDefault="00B333FC" w:rsidP="00602DFE">
      <w:pPr>
        <w:tabs>
          <w:tab w:val="left" w:pos="1337"/>
          <w:tab w:val="left" w:pos="1560"/>
        </w:tabs>
        <w:ind w:firstLine="709"/>
        <w:jc w:val="center"/>
        <w:rPr>
          <w:rFonts w:ascii="Times New Roman" w:hAnsi="Times New Roman" w:cs="Times New Roman"/>
          <w:b/>
          <w:bCs/>
          <w:sz w:val="24"/>
          <w:szCs w:val="24"/>
        </w:rPr>
      </w:pPr>
    </w:p>
    <w:p w14:paraId="7B0C4281" w14:textId="17965C65" w:rsidR="000D1BC7" w:rsidRPr="005654B3" w:rsidRDefault="005654B3" w:rsidP="00602DFE">
      <w:pPr>
        <w:tabs>
          <w:tab w:val="left" w:pos="1337"/>
          <w:tab w:val="left" w:pos="1560"/>
        </w:tabs>
        <w:ind w:firstLine="709"/>
        <w:jc w:val="center"/>
        <w:rPr>
          <w:rFonts w:ascii="Times New Roman" w:hAnsi="Times New Roman" w:cs="Times New Roman"/>
          <w:b/>
          <w:bCs/>
          <w:sz w:val="24"/>
          <w:szCs w:val="24"/>
        </w:rPr>
      </w:pPr>
      <w:r w:rsidRPr="005654B3">
        <w:rPr>
          <w:rFonts w:ascii="Times New Roman" w:hAnsi="Times New Roman" w:cs="Times New Roman"/>
          <w:b/>
          <w:bCs/>
          <w:sz w:val="24"/>
          <w:szCs w:val="24"/>
        </w:rPr>
        <w:t>Р</w:t>
      </w:r>
      <w:r w:rsidR="000D1BC7" w:rsidRPr="005654B3">
        <w:rPr>
          <w:rFonts w:ascii="Times New Roman" w:hAnsi="Times New Roman" w:cs="Times New Roman"/>
          <w:b/>
          <w:bCs/>
          <w:sz w:val="24"/>
          <w:szCs w:val="24"/>
        </w:rPr>
        <w:t>абочая</w:t>
      </w:r>
      <w:r w:rsidRPr="005654B3">
        <w:rPr>
          <w:rFonts w:ascii="Times New Roman" w:hAnsi="Times New Roman" w:cs="Times New Roman"/>
          <w:b/>
          <w:bCs/>
          <w:sz w:val="24"/>
          <w:szCs w:val="24"/>
        </w:rPr>
        <w:t xml:space="preserve"> </w:t>
      </w:r>
      <w:r w:rsidR="000D1BC7" w:rsidRPr="005654B3">
        <w:rPr>
          <w:rFonts w:ascii="Times New Roman" w:hAnsi="Times New Roman" w:cs="Times New Roman"/>
          <w:b/>
          <w:bCs/>
          <w:sz w:val="24"/>
          <w:szCs w:val="24"/>
        </w:rPr>
        <w:t>программа воспитания</w:t>
      </w:r>
    </w:p>
    <w:p w14:paraId="206048B3" w14:textId="04B195CD" w:rsidR="000D1BC7" w:rsidRPr="005654B3" w:rsidRDefault="000D1BC7" w:rsidP="00602DFE">
      <w:pPr>
        <w:tabs>
          <w:tab w:val="left" w:pos="1337"/>
          <w:tab w:val="left" w:pos="1560"/>
        </w:tabs>
        <w:ind w:firstLine="709"/>
        <w:jc w:val="center"/>
        <w:rPr>
          <w:rFonts w:ascii="Times New Roman" w:hAnsi="Times New Roman" w:cs="Times New Roman"/>
          <w:sz w:val="24"/>
          <w:szCs w:val="24"/>
        </w:rPr>
      </w:pPr>
      <w:r w:rsidRPr="005654B3">
        <w:rPr>
          <w:rFonts w:ascii="Times New Roman" w:hAnsi="Times New Roman" w:cs="Times New Roman"/>
          <w:sz w:val="24"/>
          <w:szCs w:val="24"/>
        </w:rPr>
        <w:t>Пояснительная записка</w:t>
      </w:r>
    </w:p>
    <w:p w14:paraId="48C1E22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Рабочая программа воспитания АНОО «Православная Классическая Гимназия имени Апостола и Евангелиста Иоанна Богослова» (далее – Программа) разработана в соответствии с методическими рекомендациями «Примерной программы воспитания», утвержденной 02.06.2020 года на заседании Федерального учебно-методического объединения по общему образованию, и с Федеральными государственными образовательными стандартами (далее – ФГОС) общего образования.</w:t>
      </w:r>
    </w:p>
    <w:p w14:paraId="1C0A1B5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Данная программа направлена на</w:t>
      </w:r>
    </w:p>
    <w:p w14:paraId="4AC87A3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приобщение обучающихся к российским традиционным духовным ценностям, правилам и нормам поведения в российском обществе,</w:t>
      </w:r>
    </w:p>
    <w:p w14:paraId="0804F84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решение проблем гармоничного вхождения школьников в социальный мир и налаживания ответственных взаимоотношений с окружающими их людьми,</w:t>
      </w:r>
    </w:p>
    <w:p w14:paraId="41B692E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сохранение традиционных духовно-нравственных идеалов, поскольку именно духовные и нравственные традиции составляют основу устойчивого развития общества;</w:t>
      </w:r>
    </w:p>
    <w:p w14:paraId="142E046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консолидацию общества на основе уважения, взаимопонимания и доверия друг к другу людей разных вероисповеданий</w:t>
      </w:r>
    </w:p>
    <w:p w14:paraId="446BB98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общественное и национальное согласие, духовную безопасность личности, семьи и общества.</w:t>
      </w:r>
    </w:p>
    <w:p w14:paraId="73B8A51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возрождение традиционной системы духовно-нравственного воспитания, обеспечивающей развитие религиозного (православного) сознания и самосознания подрастающего поколения, что является гарантом духовного здоровья общества.</w:t>
      </w:r>
    </w:p>
    <w:p w14:paraId="48A1D3D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Воспитательная программа является обязательной частью основной образовательной программы АНОО «Иоаннобогословская Гимназия» и призвана помочь всем участникам образовательного процесса реализовать воспитательный потенциал совместной деятельности и тем самым сделать гимназию воспитывающей организацией.</w:t>
      </w:r>
    </w:p>
    <w:p w14:paraId="0774560E" w14:textId="77777777" w:rsid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 xml:space="preserve">Вместе с тем Программа призвана обеспечить достижение обучающимся личностных результатов, определенных ФГОС: </w:t>
      </w:r>
    </w:p>
    <w:p w14:paraId="0CA82512" w14:textId="77777777" w:rsid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 xml:space="preserve">формировать у них основы российской идентичности; готовность к саморазвитию; мотивацию к познанию и обучению; </w:t>
      </w:r>
    </w:p>
    <w:p w14:paraId="03482F01" w14:textId="15161ECC"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ценностные установки и социально-значимые качества личности; активное участие в социально-значимой деятельности гимназии.</w:t>
      </w:r>
    </w:p>
    <w:p w14:paraId="033FFBA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Личностные результаты освоения православного компонента основных образовательных программ общего образования должны отражать:</w:t>
      </w:r>
    </w:p>
    <w:p w14:paraId="48A6EC2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w:t>
      </w:r>
      <w:r w:rsidRPr="005654B3">
        <w:rPr>
          <w:rFonts w:ascii="Times New Roman" w:hAnsi="Times New Roman" w:cs="Times New Roman"/>
          <w:sz w:val="24"/>
          <w:szCs w:val="24"/>
        </w:rPr>
        <w:tab/>
      </w:r>
      <w:proofErr w:type="spellStart"/>
      <w:r w:rsidRPr="005654B3">
        <w:rPr>
          <w:rFonts w:ascii="Times New Roman" w:hAnsi="Times New Roman" w:cs="Times New Roman"/>
          <w:sz w:val="24"/>
          <w:szCs w:val="24"/>
        </w:rPr>
        <w:t>укорененность</w:t>
      </w:r>
      <w:proofErr w:type="spellEnd"/>
      <w:r w:rsidRPr="005654B3">
        <w:rPr>
          <w:rFonts w:ascii="Times New Roman" w:hAnsi="Times New Roman" w:cs="Times New Roman"/>
          <w:sz w:val="24"/>
          <w:szCs w:val="24"/>
        </w:rPr>
        <w:t xml:space="preserve"> в православной традиции, вере и любви к Богу и ближним как высших ценностях человеческой жизни;</w:t>
      </w:r>
    </w:p>
    <w:p w14:paraId="46BF3A0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2)</w:t>
      </w:r>
      <w:r w:rsidRPr="005654B3">
        <w:rPr>
          <w:rFonts w:ascii="Times New Roman" w:hAnsi="Times New Roman" w:cs="Times New Roman"/>
          <w:sz w:val="24"/>
          <w:szCs w:val="24"/>
        </w:rPr>
        <w:tab/>
        <w:t>устремленность личности к высшему идеалу человеческого совершенства, выраженного в Богочеловеке – Господе Иисусе Христе («</w:t>
      </w:r>
      <w:proofErr w:type="spellStart"/>
      <w:r w:rsidRPr="005654B3">
        <w:rPr>
          <w:rFonts w:ascii="Times New Roman" w:hAnsi="Times New Roman" w:cs="Times New Roman"/>
          <w:sz w:val="24"/>
          <w:szCs w:val="24"/>
        </w:rPr>
        <w:t>теосис</w:t>
      </w:r>
      <w:proofErr w:type="spellEnd"/>
      <w:r w:rsidRPr="005654B3">
        <w:rPr>
          <w:rFonts w:ascii="Times New Roman" w:hAnsi="Times New Roman" w:cs="Times New Roman"/>
          <w:sz w:val="24"/>
          <w:szCs w:val="24"/>
        </w:rPr>
        <w:t>», «</w:t>
      </w:r>
      <w:proofErr w:type="spellStart"/>
      <w:r w:rsidRPr="005654B3">
        <w:rPr>
          <w:rFonts w:ascii="Times New Roman" w:hAnsi="Times New Roman" w:cs="Times New Roman"/>
          <w:sz w:val="24"/>
          <w:szCs w:val="24"/>
        </w:rPr>
        <w:t>обожение</w:t>
      </w:r>
      <w:proofErr w:type="spellEnd"/>
      <w:r w:rsidRPr="005654B3">
        <w:rPr>
          <w:rFonts w:ascii="Times New Roman" w:hAnsi="Times New Roman" w:cs="Times New Roman"/>
          <w:sz w:val="24"/>
          <w:szCs w:val="24"/>
        </w:rPr>
        <w:t>» человека);</w:t>
      </w:r>
    </w:p>
    <w:p w14:paraId="3122263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3)</w:t>
      </w:r>
      <w:r w:rsidRPr="005654B3">
        <w:rPr>
          <w:rFonts w:ascii="Times New Roman" w:hAnsi="Times New Roman" w:cs="Times New Roman"/>
          <w:sz w:val="24"/>
          <w:szCs w:val="24"/>
        </w:rPr>
        <w:tab/>
        <w:t>наличие нравственного самосознания (понятия о добре и зле, правде и лжи), усвоение таких качеств, как добросовестность, справедливость, верность, долг, честь, благожелательность;</w:t>
      </w:r>
    </w:p>
    <w:p w14:paraId="0621CA2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4)</w:t>
      </w:r>
      <w:r w:rsidRPr="005654B3">
        <w:rPr>
          <w:rFonts w:ascii="Times New Roman" w:hAnsi="Times New Roman" w:cs="Times New Roman"/>
          <w:sz w:val="24"/>
          <w:szCs w:val="24"/>
        </w:rPr>
        <w:tab/>
        <w:t>осознание себя чадом Русской Православной Церкви;</w:t>
      </w:r>
    </w:p>
    <w:p w14:paraId="595410E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5)</w:t>
      </w:r>
      <w:r w:rsidRPr="005654B3">
        <w:rPr>
          <w:rFonts w:ascii="Times New Roman" w:hAnsi="Times New Roman" w:cs="Times New Roman"/>
          <w:sz w:val="24"/>
          <w:szCs w:val="24"/>
        </w:rPr>
        <w:tab/>
        <w:t>наличие исторической памяти, чувства тесной связи со своим народом и Отечеством, осознание базовых ценностей общества: священного дара жизни, человеческой личности, семьи, Родины;</w:t>
      </w:r>
    </w:p>
    <w:p w14:paraId="0919619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6)</w:t>
      </w:r>
      <w:r w:rsidRPr="005654B3">
        <w:rPr>
          <w:rFonts w:ascii="Times New Roman" w:hAnsi="Times New Roman" w:cs="Times New Roman"/>
          <w:sz w:val="24"/>
          <w:szCs w:val="24"/>
        </w:rPr>
        <w:tab/>
        <w:t>благоговейное отношение к святыням Русской Православной Церкви;</w:t>
      </w:r>
    </w:p>
    <w:p w14:paraId="2DC2628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7)</w:t>
      </w:r>
      <w:r w:rsidRPr="005654B3">
        <w:rPr>
          <w:rFonts w:ascii="Times New Roman" w:hAnsi="Times New Roman" w:cs="Times New Roman"/>
          <w:sz w:val="24"/>
          <w:szCs w:val="24"/>
        </w:rPr>
        <w:tab/>
        <w:t>наличие навыков добродетельной жизни (христианского благочестия), развитие таких качеств, как послушание, терпение, мужество, стойкость, трудолюбие, милосердие, целомудрие и др.;</w:t>
      </w:r>
    </w:p>
    <w:p w14:paraId="154AD27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8)</w:t>
      </w:r>
      <w:r w:rsidRPr="005654B3">
        <w:rPr>
          <w:rFonts w:ascii="Times New Roman" w:hAnsi="Times New Roman" w:cs="Times New Roman"/>
          <w:sz w:val="24"/>
          <w:szCs w:val="24"/>
        </w:rPr>
        <w:tab/>
        <w:t>хранение чести и гражданского достоинства;</w:t>
      </w:r>
    </w:p>
    <w:p w14:paraId="7279485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9)</w:t>
      </w:r>
      <w:r w:rsidRPr="005654B3">
        <w:rPr>
          <w:rFonts w:ascii="Times New Roman" w:hAnsi="Times New Roman" w:cs="Times New Roman"/>
          <w:sz w:val="24"/>
          <w:szCs w:val="24"/>
        </w:rPr>
        <w:tab/>
        <w:t>ответственность и прилежание в учебе;</w:t>
      </w:r>
    </w:p>
    <w:p w14:paraId="31D9306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10)</w:t>
      </w:r>
      <w:r w:rsidRPr="005654B3">
        <w:rPr>
          <w:rFonts w:ascii="Times New Roman" w:hAnsi="Times New Roman" w:cs="Times New Roman"/>
          <w:sz w:val="24"/>
          <w:szCs w:val="24"/>
        </w:rPr>
        <w:tab/>
        <w:t>любовь к ближним через социальное служение и жертвенность;</w:t>
      </w:r>
    </w:p>
    <w:p w14:paraId="7422065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11)</w:t>
      </w:r>
      <w:r w:rsidRPr="005654B3">
        <w:rPr>
          <w:rFonts w:ascii="Times New Roman" w:hAnsi="Times New Roman" w:cs="Times New Roman"/>
          <w:sz w:val="24"/>
          <w:szCs w:val="24"/>
        </w:rPr>
        <w:tab/>
        <w:t xml:space="preserve">наличие и практическая реализация навыков совместного творчества и </w:t>
      </w:r>
      <w:proofErr w:type="spellStart"/>
      <w:r w:rsidRPr="005654B3">
        <w:rPr>
          <w:rFonts w:ascii="Times New Roman" w:hAnsi="Times New Roman" w:cs="Times New Roman"/>
          <w:sz w:val="24"/>
          <w:szCs w:val="24"/>
        </w:rPr>
        <w:t>соработничества</w:t>
      </w:r>
      <w:proofErr w:type="spellEnd"/>
      <w:r w:rsidRPr="005654B3">
        <w:rPr>
          <w:rFonts w:ascii="Times New Roman" w:hAnsi="Times New Roman" w:cs="Times New Roman"/>
          <w:sz w:val="24"/>
          <w:szCs w:val="24"/>
        </w:rPr>
        <w:t>;</w:t>
      </w:r>
    </w:p>
    <w:p w14:paraId="58599F7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12)</w:t>
      </w:r>
      <w:r w:rsidRPr="005654B3">
        <w:rPr>
          <w:rFonts w:ascii="Times New Roman" w:hAnsi="Times New Roman" w:cs="Times New Roman"/>
          <w:sz w:val="24"/>
          <w:szCs w:val="24"/>
        </w:rPr>
        <w:tab/>
        <w:t>наличие навыков неприятия зла, различения греха (непослушания, обидчивости, зависти, лени и др.) и противостояния искушениям «века сего»;</w:t>
      </w:r>
    </w:p>
    <w:p w14:paraId="0147F8F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13)</w:t>
      </w:r>
      <w:r w:rsidRPr="005654B3">
        <w:rPr>
          <w:rFonts w:ascii="Times New Roman" w:hAnsi="Times New Roman" w:cs="Times New Roman"/>
          <w:sz w:val="24"/>
          <w:szCs w:val="24"/>
        </w:rPr>
        <w:tab/>
        <w:t>наличие эстетических чувств, умения видеть красоту Божьего мира, красоту и внутренний смысл православного Богослужения;</w:t>
      </w:r>
    </w:p>
    <w:p w14:paraId="4126056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14)</w:t>
      </w:r>
      <w:r w:rsidRPr="005654B3">
        <w:rPr>
          <w:rFonts w:ascii="Times New Roman" w:hAnsi="Times New Roman" w:cs="Times New Roman"/>
          <w:sz w:val="24"/>
          <w:szCs w:val="24"/>
        </w:rPr>
        <w:tab/>
        <w:t>наличие бережного отношения к здоровью как дару Божиему;</w:t>
      </w:r>
    </w:p>
    <w:p w14:paraId="6AAAF23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15)</w:t>
      </w:r>
      <w:r w:rsidRPr="005654B3">
        <w:rPr>
          <w:rFonts w:ascii="Times New Roman" w:hAnsi="Times New Roman" w:cs="Times New Roman"/>
          <w:sz w:val="24"/>
          <w:szCs w:val="24"/>
        </w:rPr>
        <w:tab/>
        <w:t>наличие бережного отношения к природе и всему живому.</w:t>
      </w:r>
    </w:p>
    <w:p w14:paraId="3B1A7E6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Данная программа воспитания показывает систему работы с обучающимися в школе.</w:t>
      </w:r>
    </w:p>
    <w:p w14:paraId="159D808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I.</w:t>
      </w:r>
      <w:r w:rsidRPr="005654B3">
        <w:rPr>
          <w:rFonts w:ascii="Times New Roman" w:hAnsi="Times New Roman" w:cs="Times New Roman"/>
          <w:sz w:val="24"/>
          <w:szCs w:val="24"/>
        </w:rPr>
        <w:tab/>
        <w:t>Особенности организуемого в гимназии воспитательного процесса.</w:t>
      </w:r>
    </w:p>
    <w:p w14:paraId="2858C2E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Основной особенностью воспитания гимназистов в любой православной гимназии является тесное сотрудничество Церкви, школы и семьи. Процесс воспитания в гимназии основывается на следующих принципах взаимодействия педагогов, гимназистов и священнослужителей Русской Православной Церкви:</w:t>
      </w:r>
    </w:p>
    <w:p w14:paraId="703AEAD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создания православного пространства – совокупности традиций, межличностных отношений, норм поведения, которые принимаются и поддерживаются всеми гимназистами, педагогами, родителями под руководством духовника гимназии;</w:t>
      </w:r>
    </w:p>
    <w:p w14:paraId="1F4F434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гимназии;</w:t>
      </w:r>
    </w:p>
    <w:p w14:paraId="3ED484E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ориентира на создание в гимназии психологически комфортной среды для каждого ребенка и взрослого, без которой невозможно конструктивное взаимодействие гимназистов и педагогов;</w:t>
      </w:r>
    </w:p>
    <w:p w14:paraId="79FBA61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организации основных совместных дел гимназистов, педагогов и священнослужителей как предмета совместной заботы и взрослых, и детей;</w:t>
      </w:r>
    </w:p>
    <w:p w14:paraId="4620FE6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системности, целесообразности и </w:t>
      </w:r>
      <w:proofErr w:type="spellStart"/>
      <w:r w:rsidRPr="005654B3">
        <w:rPr>
          <w:rFonts w:ascii="Times New Roman" w:hAnsi="Times New Roman" w:cs="Times New Roman"/>
          <w:sz w:val="24"/>
          <w:szCs w:val="24"/>
        </w:rPr>
        <w:t>нешаблонности</w:t>
      </w:r>
      <w:proofErr w:type="spellEnd"/>
      <w:r w:rsidRPr="005654B3">
        <w:rPr>
          <w:rFonts w:ascii="Times New Roman" w:hAnsi="Times New Roman" w:cs="Times New Roman"/>
          <w:sz w:val="24"/>
          <w:szCs w:val="24"/>
        </w:rPr>
        <w:t xml:space="preserve"> воспитания как условий его эффективности. Основными традициями воспитания в гимназии являются следующие:</w:t>
      </w:r>
    </w:p>
    <w:p w14:paraId="7ACC9B1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стержнем годового цикла воспитательной работы гимназии является непрерывная духовная жизнь как учеников, так и педагогов школы;</w:t>
      </w:r>
    </w:p>
    <w:p w14:paraId="1666D43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важная черта духовной жизни гимназистов – их вовлеченность в ежедневный, недельный и годовой круг церковного календаря, который задает тон различным временам и празднованиям года и одновременно является хранилищем памяти о священных событиях и дорогих именах в истории Отечества, создающим духовную связь с многовековым духовным и культурно-историческим наследием России;</w:t>
      </w:r>
    </w:p>
    <w:p w14:paraId="01E81C6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r>
      <w:proofErr w:type="spellStart"/>
      <w:r w:rsidRPr="005654B3">
        <w:rPr>
          <w:rFonts w:ascii="Times New Roman" w:hAnsi="Times New Roman" w:cs="Times New Roman"/>
          <w:sz w:val="24"/>
          <w:szCs w:val="24"/>
        </w:rPr>
        <w:t>общегимназические</w:t>
      </w:r>
      <w:proofErr w:type="spellEnd"/>
      <w:r w:rsidRPr="005654B3">
        <w:rPr>
          <w:rFonts w:ascii="Times New Roman" w:hAnsi="Times New Roman" w:cs="Times New Roman"/>
          <w:sz w:val="24"/>
          <w:szCs w:val="24"/>
        </w:rPr>
        <w:t xml:space="preserve"> дела, через которые осуществляется интеграция воспитательных усилий педагогов;</w:t>
      </w:r>
    </w:p>
    <w:p w14:paraId="409717E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 гимназии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14:paraId="7F7DBDE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в проведении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дел отсутствует соревновательность между классами и максимально поощряется конструктивное </w:t>
      </w:r>
      <w:proofErr w:type="spellStart"/>
      <w:r w:rsidRPr="005654B3">
        <w:rPr>
          <w:rFonts w:ascii="Times New Roman" w:hAnsi="Times New Roman" w:cs="Times New Roman"/>
          <w:sz w:val="24"/>
          <w:szCs w:val="24"/>
        </w:rPr>
        <w:t>межклассное</w:t>
      </w:r>
      <w:proofErr w:type="spellEnd"/>
      <w:r w:rsidRPr="005654B3">
        <w:rPr>
          <w:rFonts w:ascii="Times New Roman" w:hAnsi="Times New Roman" w:cs="Times New Roman"/>
          <w:sz w:val="24"/>
          <w:szCs w:val="24"/>
        </w:rPr>
        <w:t xml:space="preserve"> и </w:t>
      </w:r>
      <w:proofErr w:type="spellStart"/>
      <w:r w:rsidRPr="005654B3">
        <w:rPr>
          <w:rFonts w:ascii="Times New Roman" w:hAnsi="Times New Roman" w:cs="Times New Roman"/>
          <w:sz w:val="24"/>
          <w:szCs w:val="24"/>
        </w:rPr>
        <w:t>межвозрастное</w:t>
      </w:r>
      <w:proofErr w:type="spellEnd"/>
      <w:r w:rsidRPr="005654B3">
        <w:rPr>
          <w:rFonts w:ascii="Times New Roman" w:hAnsi="Times New Roman" w:cs="Times New Roman"/>
          <w:sz w:val="24"/>
          <w:szCs w:val="24"/>
        </w:rPr>
        <w:t xml:space="preserve"> взаимодействие гимназистов;</w:t>
      </w:r>
    </w:p>
    <w:p w14:paraId="15EA6F5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педагоги гимназии ориентированы на формирование коллективов в рамках классов, кружков, студий, секций и иных детских объединений, на установление в них доброжелательных и товарищеских взаимоотношений;</w:t>
      </w:r>
    </w:p>
    <w:p w14:paraId="5DBDB67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ключевой фигурой воспитания в гимназии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79A2F920"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II.</w:t>
      </w:r>
      <w:r w:rsidRPr="005654B3">
        <w:rPr>
          <w:rFonts w:ascii="Times New Roman" w:hAnsi="Times New Roman" w:cs="Times New Roman"/>
          <w:sz w:val="24"/>
          <w:szCs w:val="24"/>
        </w:rPr>
        <w:tab/>
        <w:t>Цель и задачи воспитания</w:t>
      </w:r>
    </w:p>
    <w:p w14:paraId="2EA9B58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14:paraId="3FA5B06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Исходя из этого воспитательного идеала, а также основываясь на базовых для нашего общества (таких как семья, труд, отечество, природа, мир, знания, культура, здоровье, человек), а также православных ценностях формулируется общая цель воспитания в гимназии – личностное развитие гимназистов, проявляющееся:</w:t>
      </w:r>
    </w:p>
    <w:p w14:paraId="526DD16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w:t>
      </w:r>
      <w:r w:rsidRPr="005654B3">
        <w:rPr>
          <w:rFonts w:ascii="Times New Roman" w:hAnsi="Times New Roman" w:cs="Times New Roman"/>
          <w:sz w:val="24"/>
          <w:szCs w:val="24"/>
        </w:rPr>
        <w:tab/>
        <w:t>в усвоении ими знаний основных норм, которые общество выработало на основе этих ценностей (то есть, в усвоении ими социально значимых знаний);</w:t>
      </w:r>
    </w:p>
    <w:p w14:paraId="5A0883F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2)</w:t>
      </w:r>
      <w:r w:rsidRPr="005654B3">
        <w:rPr>
          <w:rFonts w:ascii="Times New Roman" w:hAnsi="Times New Roman" w:cs="Times New Roman"/>
          <w:sz w:val="24"/>
          <w:szCs w:val="24"/>
        </w:rPr>
        <w:tab/>
        <w:t>в развитии их позитивных отношений к этим общественным ценностям (то есть в развитии их социально значимых отношений);</w:t>
      </w:r>
    </w:p>
    <w:p w14:paraId="13BC53A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3)</w:t>
      </w:r>
      <w:r w:rsidRPr="005654B3">
        <w:rPr>
          <w:rFonts w:ascii="Times New Roman" w:hAnsi="Times New Roman" w:cs="Times New Roman"/>
          <w:sz w:val="24"/>
          <w:szCs w:val="24"/>
        </w:rPr>
        <w:tab/>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3AE135B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14:paraId="6CD6420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Конкретизация общей цели воспитания применительно к возрастным особенностям гимназистов позволяет выделить в ней следующие целевые приоритеты, соответствующие трем уровням общего образования:</w:t>
      </w:r>
    </w:p>
    <w:p w14:paraId="72AF3E1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w:t>
      </w:r>
      <w:r w:rsidRPr="005654B3">
        <w:rPr>
          <w:rFonts w:ascii="Times New Roman" w:hAnsi="Times New Roman" w:cs="Times New Roman"/>
          <w:sz w:val="24"/>
          <w:szCs w:val="24"/>
        </w:rPr>
        <w:tab/>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гимназистами социально значимых знаний – знаний основных норм и традиций того общества, в котором они живут.</w:t>
      </w:r>
    </w:p>
    <w:p w14:paraId="47EDB97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православного гимназиста,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гимназии педагогами и</w:t>
      </w:r>
    </w:p>
    <w:p w14:paraId="05F1049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священнослужителями и воспринимаются детьми именно как нормы и традиции поведения православного гимназиста. Знание их станет базой для развития социально значимых отношений гимназистов и накопления ими опыта совместной духовной жизни и осуществления социально значимых дел и в дальнейшем, в подростковом и юношеском возрасте. К наиболее важным из них относятся следующие:</w:t>
      </w:r>
    </w:p>
    <w:p w14:paraId="0A49E01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быть искренне верующим христианином, молитвенно участвующим в Богослужениях и Таинствах, в том числе совершаемых в храме при гимназии;</w:t>
      </w:r>
    </w:p>
    <w:p w14:paraId="4F266D8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быть любящим, послушным и отзывчивым сыном (дочерью), братом (сестрой), внуком (внучкой);</w:t>
      </w:r>
    </w:p>
    <w:p w14:paraId="1045B7F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уважать старших и заботиться о младших членах семьи; выполнять посильную для ребёнка домашнюю работу, помогая старшим;</w:t>
      </w:r>
    </w:p>
    <w:p w14:paraId="5DAEDD8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быть трудолюбивым, следуя принципу «делу – время, потехе – час» как в учебных занятиях, так и в домашних делах;</w:t>
      </w:r>
    </w:p>
    <w:p w14:paraId="1875BF1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знать и любить свою Родину – свой родной дом, двор, улицу, город, село, свою страну;</w:t>
      </w:r>
    </w:p>
    <w:p w14:paraId="782FB10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14:paraId="58A7998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проявлять миролюбие – не затевать конфликтов и стремиться решать спорные вопросы, не прибегая к силе;</w:t>
      </w:r>
    </w:p>
    <w:p w14:paraId="30B8F82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стремиться узнавать что-то новое, проявлять любознательность, ценить знания;</w:t>
      </w:r>
    </w:p>
    <w:p w14:paraId="4314C78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быть вежливым и опрятным, скромным и приветливым;</w:t>
      </w:r>
    </w:p>
    <w:p w14:paraId="0F37A4A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соблюдать правила личной гигиены, режим дня, вести здоровый образ жизни;</w:t>
      </w:r>
    </w:p>
    <w:p w14:paraId="64B4FC0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0E3666F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14:paraId="3621D0F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Знание младшим гимназистом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14:paraId="4A599D5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2.</w:t>
      </w:r>
      <w:r w:rsidRPr="005654B3">
        <w:rPr>
          <w:rFonts w:ascii="Times New Roman" w:hAnsi="Times New Roman" w:cs="Times New Roman"/>
          <w:sz w:val="24"/>
          <w:szCs w:val="24"/>
        </w:rPr>
        <w:tab/>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православных гимназистов, и, прежде всего, ценностных отношений:</w:t>
      </w:r>
    </w:p>
    <w:p w14:paraId="6AF6131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Богу как главной опоре в жизни человека и источнику его счастья;</w:t>
      </w:r>
    </w:p>
    <w:p w14:paraId="7D47E05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семье как малой Церкви;</w:t>
      </w:r>
    </w:p>
    <w:p w14:paraId="4976CC1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труду как способу удовлетворения жизненных потребностей человека, залогу его успешного профессионального самоопределения и возможности осуществления благотворительной деятельности;</w:t>
      </w:r>
    </w:p>
    <w:p w14:paraId="6D81524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153E03D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природе как Божьему творению, нуждающемуся в защите и постоянном внимании со стороны человека;</w:t>
      </w:r>
    </w:p>
    <w:p w14:paraId="072578B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4394CDC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знаниям как интеллектуальному ресурсу, обеспечивающему будущее человека, как результату кропотливого, но увлекательного учебного труда;</w:t>
      </w:r>
    </w:p>
    <w:p w14:paraId="3EA67E0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143E3B6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 здоровью телесному и душевному как залогу долгой и активной жизни человека, его хорошего настроения и оптимистичного взгляда на мир;</w:t>
      </w:r>
    </w:p>
    <w:p w14:paraId="327A666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5654B3">
        <w:rPr>
          <w:rFonts w:ascii="Times New Roman" w:hAnsi="Times New Roman" w:cs="Times New Roman"/>
          <w:sz w:val="24"/>
          <w:szCs w:val="24"/>
        </w:rPr>
        <w:t>взаимоподдерживающие</w:t>
      </w:r>
      <w:proofErr w:type="spellEnd"/>
      <w:r w:rsidRPr="005654B3">
        <w:rPr>
          <w:rFonts w:ascii="Times New Roman" w:hAnsi="Times New Roman" w:cs="Times New Roman"/>
          <w:sz w:val="24"/>
          <w:szCs w:val="24"/>
        </w:rPr>
        <w:t xml:space="preserve"> отношения, дающие человеку радость общения.</w:t>
      </w:r>
    </w:p>
    <w:p w14:paraId="2EE63C9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 xml:space="preserve">Данный ценностный аспект человеческой жизни чрезвычайно важен для личностного развития православного гимназиста, так как именно ценности во многом определяют его жизненные цели, его поступки, его повседневную жизнь. Выделение данного приоритета в воспитании гимназистов,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14:paraId="51AF7C1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гимназистами опыта осуществления социально значимых дел.</w:t>
      </w:r>
    </w:p>
    <w:p w14:paraId="4080DD7F" w14:textId="77777777" w:rsidR="007B57BF"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 xml:space="preserve">Выделение данного приоритета связано с особенностями гимназистов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гимназии. Важно, чтобы этот опыт оказался социально значимым, так как именно он поможет гармоничному вхождению гимназистов во взрослую жизнь окружающего их общества. </w:t>
      </w:r>
    </w:p>
    <w:p w14:paraId="54397020" w14:textId="00EA8870"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Это:</w:t>
      </w:r>
    </w:p>
    <w:p w14:paraId="3A8F64A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активного участия в Богослужениях и Таинствах, в том числе совершаемых в храме при школе;</w:t>
      </w:r>
    </w:p>
    <w:p w14:paraId="2A160DA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дел, направленных на заботу о своей семье, родных и близких;</w:t>
      </w:r>
    </w:p>
    <w:p w14:paraId="2B167A1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трудовой опыт;</w:t>
      </w:r>
    </w:p>
    <w:p w14:paraId="1857781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дел, направленных на пользу своему родному городу, стране в целом, опыт деятельного выражения собственной гражданской позиции;</w:t>
      </w:r>
    </w:p>
    <w:p w14:paraId="6EA6BDC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природоохранных дел;</w:t>
      </w:r>
    </w:p>
    <w:p w14:paraId="0DCA862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разрешения возникающих конфликтных ситуаций в гимназии, дома или на улице;</w:t>
      </w:r>
    </w:p>
    <w:p w14:paraId="2D8A704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самостоятельного приобретения новых знаний, проведения научных исследований, опыт проектной деятельности;</w:t>
      </w:r>
    </w:p>
    <w:p w14:paraId="3302E86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14:paraId="119B8F1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ведения здорового образа жизни и заботы о здоровье других людей;</w:t>
      </w:r>
    </w:p>
    <w:p w14:paraId="17CE2C7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благотворительности, заботы о малышах или пожилых людях, волонтерский опыт;</w:t>
      </w:r>
    </w:p>
    <w:p w14:paraId="5B8DB94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опыт самопознания и самоанализа, опыт социально приемлемого самовыражения и самореализации.</w:t>
      </w:r>
    </w:p>
    <w:p w14:paraId="670910D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гимназистами конкретной возрастной категории, предстоит уделять первостепенное, но не единственное внимание.</w:t>
      </w:r>
    </w:p>
    <w:p w14:paraId="6FD9E2FD" w14:textId="76D5C74E"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w:t>
      </w:r>
      <w:r>
        <w:rPr>
          <w:rFonts w:ascii="Times New Roman" w:hAnsi="Times New Roman" w:cs="Times New Roman"/>
          <w:sz w:val="24"/>
          <w:szCs w:val="24"/>
        </w:rPr>
        <w:t xml:space="preserve"> </w:t>
      </w:r>
      <w:r w:rsidRPr="005654B3">
        <w:rPr>
          <w:rFonts w:ascii="Times New Roman" w:hAnsi="Times New Roman" w:cs="Times New Roman"/>
          <w:sz w:val="24"/>
          <w:szCs w:val="24"/>
        </w:rPr>
        <w:t>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14E5FD4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Достижению поставленной цели воспитания гимназистов будет способствовать решение следующих основных задач:</w:t>
      </w:r>
    </w:p>
    <w:p w14:paraId="563309F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w:t>
      </w:r>
      <w:r w:rsidRPr="005654B3">
        <w:rPr>
          <w:rFonts w:ascii="Times New Roman" w:hAnsi="Times New Roman" w:cs="Times New Roman"/>
          <w:sz w:val="24"/>
          <w:szCs w:val="24"/>
        </w:rPr>
        <w:tab/>
        <w:t>создавать благоприятные условия для непринудительного, сознательного, постепенного и последовательного воцерковления гимназистов, укрепление их веры, формирования осознанного творческого стремления к исполнению Заповедей Божиих во всех сферах их деятельности, привития им православных идеалов и ценностей;</w:t>
      </w:r>
    </w:p>
    <w:p w14:paraId="7F128C9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2)</w:t>
      </w:r>
      <w:r w:rsidRPr="005654B3">
        <w:rPr>
          <w:rFonts w:ascii="Times New Roman" w:hAnsi="Times New Roman" w:cs="Times New Roman"/>
          <w:sz w:val="24"/>
          <w:szCs w:val="24"/>
        </w:rPr>
        <w:tab/>
        <w:t xml:space="preserve">реализовывать воспитательные возможности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дел и традиций;</w:t>
      </w:r>
    </w:p>
    <w:p w14:paraId="05A875B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3)</w:t>
      </w:r>
      <w:r w:rsidRPr="005654B3">
        <w:rPr>
          <w:rFonts w:ascii="Times New Roman" w:hAnsi="Times New Roman" w:cs="Times New Roman"/>
          <w:sz w:val="24"/>
          <w:szCs w:val="24"/>
        </w:rPr>
        <w:tab/>
        <w:t>реализовывать потенциал классного руководства в воспитании гимназистов, поддерживать активное участие классных сообществ в жизни гимназии;</w:t>
      </w:r>
    </w:p>
    <w:p w14:paraId="2AB8C6D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4)</w:t>
      </w:r>
      <w:r w:rsidRPr="005654B3">
        <w:rPr>
          <w:rFonts w:ascii="Times New Roman" w:hAnsi="Times New Roman" w:cs="Times New Roman"/>
          <w:sz w:val="24"/>
          <w:szCs w:val="24"/>
        </w:rPr>
        <w:tab/>
        <w:t>вовлекать гимназистов в кружки, секции, клубы, студии и иные объединения, работающие по программам внеурочной деятельности и дополнительного образования, реализовывать их воспитательные возможности;</w:t>
      </w:r>
    </w:p>
    <w:p w14:paraId="0DB2273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5)</w:t>
      </w:r>
      <w:r w:rsidRPr="005654B3">
        <w:rPr>
          <w:rFonts w:ascii="Times New Roman" w:hAnsi="Times New Roman" w:cs="Times New Roman"/>
          <w:sz w:val="24"/>
          <w:szCs w:val="24"/>
        </w:rPr>
        <w:tab/>
        <w:t>использовать в воспитании детей возможности школьного урока, поддерживать использование на уроках интерактивных форм занятий с учащимися;</w:t>
      </w:r>
    </w:p>
    <w:p w14:paraId="06981AE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6)</w:t>
      </w:r>
      <w:r w:rsidRPr="005654B3">
        <w:rPr>
          <w:rFonts w:ascii="Times New Roman" w:hAnsi="Times New Roman" w:cs="Times New Roman"/>
          <w:sz w:val="24"/>
          <w:szCs w:val="24"/>
        </w:rPr>
        <w:tab/>
        <w:t>инициировать и поддерживать ученическое самоуправление – как на уровне гимназии, так и на уровне классных сообществ;</w:t>
      </w:r>
    </w:p>
    <w:p w14:paraId="144D4EF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7)</w:t>
      </w:r>
      <w:r w:rsidRPr="005654B3">
        <w:rPr>
          <w:rFonts w:ascii="Times New Roman" w:hAnsi="Times New Roman" w:cs="Times New Roman"/>
          <w:sz w:val="24"/>
          <w:szCs w:val="24"/>
        </w:rPr>
        <w:tab/>
        <w:t>организовывать в гимназии волонтерскую деятельность и привлекать к ней гимназистов для освоения ими новых видов социально значимой деятельности;</w:t>
      </w:r>
    </w:p>
    <w:p w14:paraId="74DBFA6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8)</w:t>
      </w:r>
      <w:r w:rsidRPr="005654B3">
        <w:rPr>
          <w:rFonts w:ascii="Times New Roman" w:hAnsi="Times New Roman" w:cs="Times New Roman"/>
          <w:sz w:val="24"/>
          <w:szCs w:val="24"/>
        </w:rPr>
        <w:tab/>
        <w:t>организовывать для гимназистов экскурсии, паломнические поездки и походы, реализовывать их воспитательный потенциал;</w:t>
      </w:r>
    </w:p>
    <w:p w14:paraId="3623227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9)</w:t>
      </w:r>
      <w:r w:rsidRPr="005654B3">
        <w:rPr>
          <w:rFonts w:ascii="Times New Roman" w:hAnsi="Times New Roman" w:cs="Times New Roman"/>
          <w:sz w:val="24"/>
          <w:szCs w:val="24"/>
        </w:rPr>
        <w:tab/>
        <w:t>организовывать профориентационную работу с гимназистами;</w:t>
      </w:r>
    </w:p>
    <w:p w14:paraId="7CEE9E5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10)</w:t>
      </w:r>
      <w:r w:rsidRPr="005654B3">
        <w:rPr>
          <w:rFonts w:ascii="Times New Roman" w:hAnsi="Times New Roman" w:cs="Times New Roman"/>
          <w:sz w:val="24"/>
          <w:szCs w:val="24"/>
        </w:rPr>
        <w:tab/>
        <w:t>организовать работу электронных медиа, реализовывать их воспитательный потенциал;</w:t>
      </w:r>
    </w:p>
    <w:p w14:paraId="693CC79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11)</w:t>
      </w:r>
      <w:r w:rsidRPr="005654B3">
        <w:rPr>
          <w:rFonts w:ascii="Times New Roman" w:hAnsi="Times New Roman" w:cs="Times New Roman"/>
          <w:sz w:val="24"/>
          <w:szCs w:val="24"/>
        </w:rPr>
        <w:tab/>
        <w:t>развивать предметно-эстетическую среду гимназии и реализовывать ее воспитательные возможности;</w:t>
      </w:r>
    </w:p>
    <w:p w14:paraId="5BC1EC5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12)</w:t>
      </w:r>
      <w:r w:rsidRPr="005654B3">
        <w:rPr>
          <w:rFonts w:ascii="Times New Roman" w:hAnsi="Times New Roman" w:cs="Times New Roman"/>
          <w:sz w:val="24"/>
          <w:szCs w:val="24"/>
        </w:rPr>
        <w:tab/>
        <w:t>организовать работу с семьями гимназистов, их родителями или законными представителями, направленную на совместное решение проблем личностного развития детей.</w:t>
      </w:r>
    </w:p>
    <w:p w14:paraId="2FA89F3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Планомерная реализация поставленных задач позволит организовать в гимназии интересную и событийно насыщенную жизнь детей и педагогов.</w:t>
      </w:r>
    </w:p>
    <w:p w14:paraId="1B836D6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III.</w:t>
      </w:r>
      <w:r w:rsidRPr="005654B3">
        <w:rPr>
          <w:rFonts w:ascii="Times New Roman" w:hAnsi="Times New Roman" w:cs="Times New Roman"/>
          <w:sz w:val="24"/>
          <w:szCs w:val="24"/>
        </w:rPr>
        <w:tab/>
        <w:t>Виды, формы и содержание деятельности</w:t>
      </w:r>
    </w:p>
    <w:p w14:paraId="35B0263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гимназии. Каждое из них представлено в соответствующем модуле.</w:t>
      </w:r>
    </w:p>
    <w:p w14:paraId="0923C941" w14:textId="6850EB9E"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«Православное воспитание»</w:t>
      </w:r>
    </w:p>
    <w:p w14:paraId="595B00E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Важным условием для усвоения основ православного мировоззрения и культуры, определяющих духовно-нравственное развитие ребенка, является непосредственное включение его в практическую жизнь православного прихода и православной гимназии, что способствует утверждению в сознании учащихся православного образа жизни.</w:t>
      </w:r>
    </w:p>
    <w:p w14:paraId="133F23F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Православное воспитание в гимназии реализуется через духовную жизнь в рамках следующих видов и форм деятельности:</w:t>
      </w:r>
    </w:p>
    <w:p w14:paraId="7852B5F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уровне гимназии:</w:t>
      </w:r>
    </w:p>
    <w:p w14:paraId="181B56F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регулярное (не реже 1 раза в месяц) совместное молитвенное участие педагогов и учеников гимназии в Божественной Литургии и Таинствах Причастия и Исповеди в храме Рождества Пресвятой Богородицы, где дети читают, поют, помогают в алтаре и т.д.;</w:t>
      </w:r>
    </w:p>
    <w:p w14:paraId="6BE3146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совместный молебен священнослужителей, педагогов, учащихся и родителей перед началом учебного года;</w:t>
      </w:r>
    </w:p>
    <w:p w14:paraId="019347E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ежедневная общая молитва учеников и педагогов перед началом учебного дня с обязательным чтением молитвы о здравии болящих учеников и педагогов;</w:t>
      </w:r>
    </w:p>
    <w:p w14:paraId="0A3A4CA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общая молитва учащихся перед и после трапезы;</w:t>
      </w:r>
    </w:p>
    <w:p w14:paraId="799B4D1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организация и проведение праздников и концертов к Рождеству Христову и Пасхе.</w:t>
      </w:r>
    </w:p>
    <w:p w14:paraId="55E8D64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уровне классов:</w:t>
      </w:r>
    </w:p>
    <w:p w14:paraId="6070B06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включение в основные учебные предметы (русский язык, литература, литературное чтение, окружающий мир, история, ИЗО, музыка и др.) православных компонентов по темам религиозного цикла, основанных на литературных и художественных произведениях православных авторов;</w:t>
      </w:r>
    </w:p>
    <w:p w14:paraId="5E2CB7C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изучение курсов религиозного компонента «Церковнославянский язык», «Основы православной веры», «Церковное пение»</w:t>
      </w:r>
    </w:p>
    <w:p w14:paraId="7494703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классные часы православной тематике, посвященные событиям Церковного календаря, вопросам духовного возрастания и т.п.</w:t>
      </w:r>
    </w:p>
    <w:p w14:paraId="7DA1DD0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поздравление одноклассников с именинами, организованное классным руководителем, родителями и ответственными за это в классе.</w:t>
      </w:r>
    </w:p>
    <w:p w14:paraId="45A9108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индивидуальном уровне:</w:t>
      </w:r>
    </w:p>
    <w:p w14:paraId="01EB49A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беседы священнослужителей с учениками при необходимости внесения корректив в процесс воспитания и воцерковления и разрешения негативных ситуаций.</w:t>
      </w:r>
    </w:p>
    <w:p w14:paraId="24BB0EDF" w14:textId="391AC6E0"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w:t>
      </w:r>
      <w:proofErr w:type="spellStart"/>
      <w:r w:rsidRPr="00774BD1">
        <w:rPr>
          <w:rFonts w:ascii="Times New Roman" w:hAnsi="Times New Roman" w:cs="Times New Roman"/>
          <w:b/>
          <w:bCs/>
          <w:sz w:val="24"/>
          <w:szCs w:val="24"/>
        </w:rPr>
        <w:t>Общегимназические</w:t>
      </w:r>
      <w:proofErr w:type="spellEnd"/>
      <w:r w:rsidRPr="00774BD1">
        <w:rPr>
          <w:rFonts w:ascii="Times New Roman" w:hAnsi="Times New Roman" w:cs="Times New Roman"/>
          <w:b/>
          <w:bCs/>
          <w:sz w:val="24"/>
          <w:szCs w:val="24"/>
        </w:rPr>
        <w:t xml:space="preserve"> мероприятия»</w:t>
      </w:r>
    </w:p>
    <w:p w14:paraId="35E46CF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proofErr w:type="spellStart"/>
      <w:r w:rsidRPr="005654B3">
        <w:rPr>
          <w:rFonts w:ascii="Times New Roman" w:hAnsi="Times New Roman" w:cs="Times New Roman"/>
          <w:sz w:val="24"/>
          <w:szCs w:val="24"/>
        </w:rPr>
        <w:t>Общегимназические</w:t>
      </w:r>
      <w:proofErr w:type="spellEnd"/>
      <w:r w:rsidRPr="005654B3">
        <w:rPr>
          <w:rFonts w:ascii="Times New Roman" w:hAnsi="Times New Roman" w:cs="Times New Roman"/>
          <w:sz w:val="24"/>
          <w:szCs w:val="24"/>
        </w:rPr>
        <w:t xml:space="preserve"> мероприятия – это комплекс главных традиционных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дел, в которых принимает участие большая часть гимназистов и которые планируются, готовятся, проводятся и анализируются совестно педагогами и детьми. Общие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гимназии. Введение общих дел в жизнь гимназии помогает преодолеть </w:t>
      </w:r>
      <w:proofErr w:type="spellStart"/>
      <w:r w:rsidRPr="005654B3">
        <w:rPr>
          <w:rFonts w:ascii="Times New Roman" w:hAnsi="Times New Roman" w:cs="Times New Roman"/>
          <w:sz w:val="24"/>
          <w:szCs w:val="24"/>
        </w:rPr>
        <w:t>мероприятийный</w:t>
      </w:r>
      <w:proofErr w:type="spellEnd"/>
      <w:r w:rsidRPr="005654B3">
        <w:rPr>
          <w:rFonts w:ascii="Times New Roman" w:hAnsi="Times New Roman" w:cs="Times New Roman"/>
          <w:sz w:val="24"/>
          <w:szCs w:val="24"/>
        </w:rPr>
        <w:t xml:space="preserve"> характер воспитания, сводящийся к набору мероприятий, организуемых педагогами для детей.</w:t>
      </w:r>
    </w:p>
    <w:p w14:paraId="1734488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Для этого в АНОО «Иоаннобогословская Гимназия» используются следующие формы работы.</w:t>
      </w:r>
    </w:p>
    <w:p w14:paraId="4BCEF08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гимназическом уровне:</w:t>
      </w:r>
    </w:p>
    <w:p w14:paraId="5CEE5F8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r>
      <w:proofErr w:type="spellStart"/>
      <w:r w:rsidRPr="005654B3">
        <w:rPr>
          <w:rFonts w:ascii="Times New Roman" w:hAnsi="Times New Roman" w:cs="Times New Roman"/>
          <w:sz w:val="24"/>
          <w:szCs w:val="24"/>
        </w:rPr>
        <w:t>общегимназические</w:t>
      </w:r>
      <w:proofErr w:type="spellEnd"/>
      <w:r w:rsidRPr="005654B3">
        <w:rPr>
          <w:rFonts w:ascii="Times New Roman" w:hAnsi="Times New Roman" w:cs="Times New Roman"/>
          <w:sz w:val="24"/>
          <w:szCs w:val="24"/>
        </w:rPr>
        <w:t xml:space="preserve"> праздники – ежегодно проводимые творческие (театрализованные и музыкальные) дела, связанные с такими событиями, как День знаний, Рождество Христово, Масленица, Светлое Христово Воскресение</w:t>
      </w:r>
      <w:proofErr w:type="gramStart"/>
      <w:r w:rsidRPr="005654B3">
        <w:rPr>
          <w:rFonts w:ascii="Times New Roman" w:hAnsi="Times New Roman" w:cs="Times New Roman"/>
          <w:sz w:val="24"/>
          <w:szCs w:val="24"/>
        </w:rPr>
        <w:t>, Последний</w:t>
      </w:r>
      <w:proofErr w:type="gramEnd"/>
      <w:r w:rsidRPr="005654B3">
        <w:rPr>
          <w:rFonts w:ascii="Times New Roman" w:hAnsi="Times New Roman" w:cs="Times New Roman"/>
          <w:sz w:val="24"/>
          <w:szCs w:val="24"/>
        </w:rPr>
        <w:t xml:space="preserve"> звонок и т.п., и в которых участвуют все классы гимназии.</w:t>
      </w:r>
    </w:p>
    <w:p w14:paraId="3FD4B5B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торжественные мероприятия, связанные с переходом учащихся на следующую ступень образования, символизирующие приобретение ими новых социальных статусов в школе и развивающие гимназическую идентичность детей (например, Посвящение в гимназисты, Прощание с Азбукой, Выпускные в начальной и основной школе).</w:t>
      </w:r>
    </w:p>
    <w:p w14:paraId="5E4CBD6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церемонии награждения (по итогам года) гимназистов и педагогов за активное участие в жизни гимназии, защиту чести гимназии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410AAC3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уровне классов:</w:t>
      </w:r>
    </w:p>
    <w:p w14:paraId="517CF89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выбор и делегирование представителей классов в Совет обучающихся;</w:t>
      </w:r>
    </w:p>
    <w:p w14:paraId="4258BCE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участие классов в реализации общешкольных ключевых дел;</w:t>
      </w:r>
    </w:p>
    <w:p w14:paraId="6154994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проведение в рамках класса итогового анализа детьми общешкольных ключевых дел.</w:t>
      </w:r>
    </w:p>
    <w:p w14:paraId="058A0A9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индивидуальном уровне:</w:t>
      </w:r>
    </w:p>
    <w:p w14:paraId="1BC4569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вовлечение по возможности каждого ребенка в общие дела гимназии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63A804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индивидуальная помощь ребенку (при необходимости) в освоении навыков подготовки, проведения общих дел;</w:t>
      </w:r>
    </w:p>
    <w:p w14:paraId="1D57D7B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гимназистами, с педагогами и другими взрослыми;</w:t>
      </w:r>
    </w:p>
    <w:p w14:paraId="4DFB82F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46BB392A" w14:textId="00DC229B"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«Классное руководство и наставничество»</w:t>
      </w:r>
    </w:p>
    <w:p w14:paraId="12107D5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Осуществляя классное руководство, педагог организует работу с классом; индивидуальную работу с учащимися вверенного ему класса; работу со священнослужителями и учителями, преподающими в данном классе; работу с родителями учащихся или их законными представителями.</w:t>
      </w:r>
    </w:p>
    <w:p w14:paraId="1DA49EE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Работа с классом:</w:t>
      </w:r>
    </w:p>
    <w:p w14:paraId="4F712E9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инициирование и поддержка участия класса в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делах, оказание необходимой помощи детям в их подготовке, проведении и анализе;</w:t>
      </w:r>
    </w:p>
    <w:p w14:paraId="4415C19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14:paraId="11B1343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проведение классных часов как часов плодотворного и доверительного общения педагога и гимназистов, основанных на принципах уважительного отношения к личности ребенка, поддержки активной позиции каждого ребенка в беседе, предоставления гимназистами возможности обсуждения и принятия решений по обсуждаемой проблеме, создания благоприятной среды для общения.</w:t>
      </w:r>
    </w:p>
    <w:p w14:paraId="562D2B2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сплочение коллектива класса через: игры и тренинги на сплочение и </w:t>
      </w:r>
      <w:proofErr w:type="spellStart"/>
      <w:r w:rsidRPr="005654B3">
        <w:rPr>
          <w:rFonts w:ascii="Times New Roman" w:hAnsi="Times New Roman" w:cs="Times New Roman"/>
          <w:sz w:val="24"/>
          <w:szCs w:val="24"/>
        </w:rPr>
        <w:t>командообразование</w:t>
      </w:r>
      <w:proofErr w:type="spellEnd"/>
      <w:r w:rsidRPr="005654B3">
        <w:rPr>
          <w:rFonts w:ascii="Times New Roman" w:hAnsi="Times New Roman" w:cs="Times New Roman"/>
          <w:sz w:val="24"/>
          <w:szCs w:val="24"/>
        </w:rPr>
        <w:t xml:space="preserve">; паломнические поездки и экскурсии, организуемые классными руководителями и родителями; празднования в классе именин или дней рождения детей, включающие в себя подготовленные ученическими </w:t>
      </w:r>
      <w:proofErr w:type="spellStart"/>
      <w:r w:rsidRPr="005654B3">
        <w:rPr>
          <w:rFonts w:ascii="Times New Roman" w:hAnsi="Times New Roman" w:cs="Times New Roman"/>
          <w:sz w:val="24"/>
          <w:szCs w:val="24"/>
        </w:rPr>
        <w:t>микрогруппами</w:t>
      </w:r>
      <w:proofErr w:type="spellEnd"/>
      <w:r w:rsidRPr="005654B3">
        <w:rPr>
          <w:rFonts w:ascii="Times New Roman" w:hAnsi="Times New Roman" w:cs="Times New Roman"/>
          <w:sz w:val="24"/>
          <w:szCs w:val="24"/>
        </w:rPr>
        <w:t xml:space="preserve"> поздравления, сюрпризы, творческие подарки и розыгрыши; регулярные </w:t>
      </w:r>
      <w:proofErr w:type="spellStart"/>
      <w:r w:rsidRPr="005654B3">
        <w:rPr>
          <w:rFonts w:ascii="Times New Roman" w:hAnsi="Times New Roman" w:cs="Times New Roman"/>
          <w:sz w:val="24"/>
          <w:szCs w:val="24"/>
        </w:rPr>
        <w:t>внутриклассные</w:t>
      </w:r>
      <w:proofErr w:type="spellEnd"/>
      <w:r w:rsidRPr="005654B3">
        <w:rPr>
          <w:rFonts w:ascii="Times New Roman" w:hAnsi="Times New Roman" w:cs="Times New Roman"/>
          <w:sz w:val="24"/>
          <w:szCs w:val="24"/>
        </w:rPr>
        <w:t xml:space="preserve"> «огоньки» и вечера, дающие каждому гимназисту возможность рефлексии собственного участия в жизни класса.</w:t>
      </w:r>
    </w:p>
    <w:p w14:paraId="1DDE273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Индивидуальная работа с учащимися:</w:t>
      </w:r>
    </w:p>
    <w:p w14:paraId="6E93B9A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изучение особенностей личностного развития учащихся класса через наблюдение за поведением гимназистов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гимназистов, с преподающими в его классе учителями.</w:t>
      </w:r>
    </w:p>
    <w:p w14:paraId="344636D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гимназиста, которую они совместно стараются решить.</w:t>
      </w:r>
    </w:p>
    <w:p w14:paraId="04B3145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коррекция поведения ребенка через частные беседы с ним, его родителями, или законными представителями, духовником семьи, с другими учащимися класса; через предложение взять на себя ответственность за то или иное поручение в классе.</w:t>
      </w:r>
    </w:p>
    <w:p w14:paraId="65207B4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Работа со священнослужителями и учителями, преподающими в классе:</w:t>
      </w:r>
    </w:p>
    <w:p w14:paraId="2A26A15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консультации классного руководителя со священником, преподающим в АНОО «Иоаннобогословская Гимназия» или исповедующими детей, по вопросам корректировки воспитательного процесса в классе; при необходимости организация индивидуальных бесед священников с учениками класса и (или) их родителями (законными представителями);</w:t>
      </w:r>
    </w:p>
    <w:p w14:paraId="27098B0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3427A3B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проведение мини-педсоветов, направленных на решение конкретных проблем класса и интеграцию воспитательных влияний на гимназистов;</w:t>
      </w:r>
    </w:p>
    <w:p w14:paraId="6FC0C6A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привлечение учителей к участию во </w:t>
      </w:r>
      <w:proofErr w:type="spellStart"/>
      <w:r w:rsidRPr="005654B3">
        <w:rPr>
          <w:rFonts w:ascii="Times New Roman" w:hAnsi="Times New Roman" w:cs="Times New Roman"/>
          <w:sz w:val="24"/>
          <w:szCs w:val="24"/>
        </w:rPr>
        <w:t>внутриклассных</w:t>
      </w:r>
      <w:proofErr w:type="spellEnd"/>
      <w:r w:rsidRPr="005654B3">
        <w:rPr>
          <w:rFonts w:ascii="Times New Roman" w:hAnsi="Times New Roman" w:cs="Times New Roman"/>
          <w:sz w:val="24"/>
          <w:szCs w:val="24"/>
        </w:rPr>
        <w:t xml:space="preserve"> делах, дающих педагогам возможность лучше узнавать и понимать своих учеников, увидев их в иной, отличной от учебной, обстановке;</w:t>
      </w:r>
    </w:p>
    <w:p w14:paraId="5192A5D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привлечение учителей к участию в родительских собраниях класса для объединения усилий в деле обучения и воспитания детей.</w:t>
      </w:r>
    </w:p>
    <w:p w14:paraId="01F16F4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Работа с родителями учащихся или их законными представителями:</w:t>
      </w:r>
    </w:p>
    <w:p w14:paraId="2647549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регулярное информирование родителей о гимназических успехах и проблемах их детей, о жизни класса в целом;</w:t>
      </w:r>
    </w:p>
    <w:p w14:paraId="1984A4C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помощь родителям гимназистов или их законным представителям в регулировании отношений между ними, администрацией гимназии и учителями-предметниками;</w:t>
      </w:r>
    </w:p>
    <w:p w14:paraId="10B2768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организация родительских собраний, происходящих в режиме обсуждения наиболее острых проблем обучения и воспитания гимназистов;</w:t>
      </w:r>
    </w:p>
    <w:p w14:paraId="297A0C2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создание и организация работы родительских комитетов классов, выборы представителей от родителей класса в гимназический Совет родителей, участвующий в управлении гимназией и решении вопросов воспитания и обучения их детей;</w:t>
      </w:r>
    </w:p>
    <w:p w14:paraId="4A304E31" w14:textId="7AC9CBBE" w:rsid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привлечение членов семей гимназистов к организации и проведению дел класса.</w:t>
      </w:r>
    </w:p>
    <w:p w14:paraId="564D2F94" w14:textId="64F73C4C"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«Школьный урок»</w:t>
      </w:r>
    </w:p>
    <w:p w14:paraId="44980A8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Реализация педагогами АНОО «Иоаннобогословская Гимназия» воспитательного потенциала урока предполагает следующее:</w:t>
      </w:r>
    </w:p>
    <w:p w14:paraId="17D9DBB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BCE545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побуждение гимназистов соблюдать на уроке общепринятые нормы поведения, правила общения со старшими (учителями) и сверстниками (гимназистами), принципы учебной дисциплины и самоорганизации;</w:t>
      </w:r>
    </w:p>
    <w:p w14:paraId="55877B0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привлечение внимания гимназистов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учащимися своего мнения по ее поводу, выработки своего к ней отношения;</w:t>
      </w:r>
    </w:p>
    <w:p w14:paraId="4987B66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66E493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применение на уроке интерактивных форм работы учащихся: интеллектуальных игр, стимулирующих познавательную мотивацию гимназистов; дискуссий, которые дают учащимся возможность приобрести опыт ведения конструктивного диалога; групповой работы или работы в парах, которые учат гимназистов командной работе и взаимодействию с другими детьми;</w:t>
      </w:r>
    </w:p>
    <w:p w14:paraId="7FFC9A9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18C3E01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организация шефства мотивированных и эрудированных учащихся над их неуспевающими одноклассниками, дающего гимназистам социально значимый опыт сотрудничества и взаимной помощи;</w:t>
      </w:r>
    </w:p>
    <w:p w14:paraId="2D787340"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инициирование и поддержка исследовательской деятельности гимназистов в рамках реализации ими индивидуальных и групповых исследовательских проектов, что даст гимназистам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00EA2E21" w14:textId="687F3042"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«Самоуправление»</w:t>
      </w:r>
    </w:p>
    <w:p w14:paraId="7AB78E7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гимназистам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w:t>
      </w:r>
    </w:p>
    <w:p w14:paraId="6EE1AC9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62A6B2A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Детское самоуправление в АНОО «Иоаннобогословская Гимназия» осуществляется следующим образом.</w:t>
      </w:r>
    </w:p>
    <w:p w14:paraId="3020D1D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уровне гимназии:</w:t>
      </w:r>
    </w:p>
    <w:p w14:paraId="761EF3C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через деятельность выборного Совета гимназистов, создаваемого для учета мнения гимназистов по вопросам управления Школой и принятия административных решений, затрагивающих их права и законные интересы;</w:t>
      </w:r>
    </w:p>
    <w:p w14:paraId="1C7B0ED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через деятельность творческих советов дела, отвечающих за проведение тех или иных конкретных мероприятий, праздников, акций и т.п.;</w:t>
      </w:r>
    </w:p>
    <w:p w14:paraId="37F5C140"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уровне классов:</w:t>
      </w:r>
    </w:p>
    <w:p w14:paraId="6A0377F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через деятельность выборных по инициативе и предложениям учащихся класса старост, представляющих интересы класса в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делах и призванных координировать его работу с работой классных руководителей;</w:t>
      </w:r>
    </w:p>
    <w:p w14:paraId="221EE02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через деятельность выборных учащихся, отвечающих за различные направления работы класса;</w:t>
      </w:r>
    </w:p>
    <w:p w14:paraId="158B1231"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через организацию на принципах самоуправления жизни детских групп, отправляющихся в походы, паломнические поездки, на экскурсии, осуществляемую через систему распределяемых среди участников ответственных должностей.</w:t>
      </w:r>
    </w:p>
    <w:p w14:paraId="13458E3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индивидуальном уровне:</w:t>
      </w:r>
    </w:p>
    <w:p w14:paraId="6E6E629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через вовлечение гимназистов в планирование, организацию, проведение и анализ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и </w:t>
      </w:r>
      <w:proofErr w:type="spellStart"/>
      <w:r w:rsidRPr="005654B3">
        <w:rPr>
          <w:rFonts w:ascii="Times New Roman" w:hAnsi="Times New Roman" w:cs="Times New Roman"/>
          <w:sz w:val="24"/>
          <w:szCs w:val="24"/>
        </w:rPr>
        <w:t>внутриклассных</w:t>
      </w:r>
      <w:proofErr w:type="spellEnd"/>
      <w:r w:rsidRPr="005654B3">
        <w:rPr>
          <w:rFonts w:ascii="Times New Roman" w:hAnsi="Times New Roman" w:cs="Times New Roman"/>
          <w:sz w:val="24"/>
          <w:szCs w:val="24"/>
        </w:rPr>
        <w:t xml:space="preserve"> дел;</w:t>
      </w:r>
    </w:p>
    <w:p w14:paraId="1BCA4AE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через реализацию гимназистами, взявшими на себя соответствующую роль, функций по контролю за порядком и чистотой в классе, уходом за классной комнатой и т.п.</w:t>
      </w:r>
    </w:p>
    <w:p w14:paraId="608689D9" w14:textId="2B434307"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«Экскурсии, паломнические поездки, походы»</w:t>
      </w:r>
    </w:p>
    <w:p w14:paraId="0A790DD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 xml:space="preserve">Экскурсии, паломнические поездки, походы помогают гимназистам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паломнических поездках,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654B3">
        <w:rPr>
          <w:rFonts w:ascii="Times New Roman" w:hAnsi="Times New Roman" w:cs="Times New Roman"/>
          <w:sz w:val="24"/>
          <w:szCs w:val="24"/>
        </w:rPr>
        <w:t>самообслуживающего</w:t>
      </w:r>
      <w:proofErr w:type="spellEnd"/>
      <w:r w:rsidRPr="005654B3">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17BA6FFD" w14:textId="5A55EF0B"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пешие прогулки, экскурсии, организуемые в классах классными руководителями и родителями гимназистов: в музеи Москвы, местные музеи, в храмы города, на предприятия города, на природу (проводятся как интерактивные занятия с распределением среди гимназистов ролей и соответствующих им заданий, например «фотографов», «разведчиков», «гидов»,</w:t>
      </w:r>
      <w:r w:rsidR="007B57BF">
        <w:rPr>
          <w:rFonts w:ascii="Times New Roman" w:hAnsi="Times New Roman" w:cs="Times New Roman"/>
          <w:sz w:val="24"/>
          <w:szCs w:val="24"/>
        </w:rPr>
        <w:t xml:space="preserve"> </w:t>
      </w:r>
      <w:r w:rsidRPr="005654B3">
        <w:rPr>
          <w:rFonts w:ascii="Times New Roman" w:hAnsi="Times New Roman" w:cs="Times New Roman"/>
          <w:sz w:val="24"/>
          <w:szCs w:val="24"/>
        </w:rPr>
        <w:t>«корреспондентов», «оформителей»);</w:t>
      </w:r>
    </w:p>
    <w:p w14:paraId="66670BC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паломнические, литературные, исторические, биологические экскурсии, организуемые учителями и родителями гимназистов в другие города, храмы и монастыри для углубленного изучения биографий проживавших здесь святых и деятелей русской культуры, произошедших здесь исторических событий, имеющихся здесь природных и историко-культурных ландшафтов, флоры и фауны.</w:t>
      </w:r>
    </w:p>
    <w:p w14:paraId="2DA8C597" w14:textId="281CE032"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«Профориентация»</w:t>
      </w:r>
    </w:p>
    <w:p w14:paraId="4BAEDC6A" w14:textId="25C4EA4D"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Совместная деятельность педагогов и гимназистов по направлению «профориентация» включает в</w:t>
      </w:r>
      <w:r w:rsidR="00774BD1">
        <w:rPr>
          <w:rFonts w:ascii="Times New Roman" w:hAnsi="Times New Roman" w:cs="Times New Roman"/>
          <w:sz w:val="24"/>
          <w:szCs w:val="24"/>
        </w:rPr>
        <w:t xml:space="preserve"> </w:t>
      </w:r>
      <w:r w:rsidRPr="005654B3">
        <w:rPr>
          <w:rFonts w:ascii="Times New Roman" w:hAnsi="Times New Roman" w:cs="Times New Roman"/>
          <w:sz w:val="24"/>
          <w:szCs w:val="24"/>
        </w:rPr>
        <w:t xml:space="preserve">себя профессиональное просвещение гимназистов; диагностику и консультирование по проблемам профориентации, организацию профессиональных проб гимназистов. Задача совместной деятельности педагога и ребенка – подготовить гимназиста к осознанному выбору своей будущей профессиональной деятельности. Создавая </w:t>
      </w:r>
      <w:proofErr w:type="spellStart"/>
      <w:r w:rsidRPr="005654B3">
        <w:rPr>
          <w:rFonts w:ascii="Times New Roman" w:hAnsi="Times New Roman" w:cs="Times New Roman"/>
          <w:sz w:val="24"/>
          <w:szCs w:val="24"/>
        </w:rPr>
        <w:t>профориентационно</w:t>
      </w:r>
      <w:proofErr w:type="spellEnd"/>
      <w:r w:rsidRPr="005654B3">
        <w:rPr>
          <w:rFonts w:ascii="Times New Roman" w:hAnsi="Times New Roman" w:cs="Times New Roman"/>
          <w:sz w:val="24"/>
          <w:szCs w:val="24"/>
        </w:rPr>
        <w:t xml:space="preserve"> значимые проблемные ситуации, формирующие готовность гимназиста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5654B3">
        <w:rPr>
          <w:rFonts w:ascii="Times New Roman" w:hAnsi="Times New Roman" w:cs="Times New Roman"/>
          <w:sz w:val="24"/>
          <w:szCs w:val="24"/>
        </w:rPr>
        <w:t>внепрофессиональную</w:t>
      </w:r>
      <w:proofErr w:type="spellEnd"/>
      <w:r w:rsidRPr="005654B3">
        <w:rPr>
          <w:rFonts w:ascii="Times New Roman" w:hAnsi="Times New Roman" w:cs="Times New Roman"/>
          <w:sz w:val="24"/>
          <w:szCs w:val="24"/>
        </w:rPr>
        <w:t xml:space="preserve"> составляющие такой деятельности. Эта работа осуществляется через:</w:t>
      </w:r>
    </w:p>
    <w:p w14:paraId="0E4AAA7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профориентационные игры: симуляции, деловые игры, квесты, расширяющие знания гимназистов о типах профессий, о способах выбора профессий, о достоинствах и недостатках той или иной интересной гимназистам профессиональной деятельности;</w:t>
      </w:r>
    </w:p>
    <w:p w14:paraId="6179AC6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экскурсии на предприятия города, дающие гимназистам начальные представления о существующих профессиях и условиях работы людей, представляющих эти профессии;</w:t>
      </w:r>
    </w:p>
    <w:p w14:paraId="13D704B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3ADBD30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участие в работе всероссийских профориентационных проектов, созданных в сети интернет, в том числе «</w:t>
      </w:r>
      <w:proofErr w:type="spellStart"/>
      <w:r w:rsidRPr="005654B3">
        <w:rPr>
          <w:rFonts w:ascii="Times New Roman" w:hAnsi="Times New Roman" w:cs="Times New Roman"/>
          <w:sz w:val="24"/>
          <w:szCs w:val="24"/>
        </w:rPr>
        <w:t>Траектория.Онлайн</w:t>
      </w:r>
      <w:proofErr w:type="spellEnd"/>
      <w:r w:rsidRPr="005654B3">
        <w:rPr>
          <w:rFonts w:ascii="Times New Roman" w:hAnsi="Times New Roman" w:cs="Times New Roman"/>
          <w:sz w:val="24"/>
          <w:szCs w:val="24"/>
        </w:rPr>
        <w:t>»: просмотр лекций, решение учебно-тренировочных задач.</w:t>
      </w:r>
    </w:p>
    <w:p w14:paraId="5CC87CC7" w14:textId="7EEAE72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Модуль «Школьные и социальные медиа»</w:t>
      </w:r>
    </w:p>
    <w:p w14:paraId="333A5D8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 xml:space="preserve">Цель школьных медиа (совместно создаваемых </w:t>
      </w:r>
      <w:proofErr w:type="spellStart"/>
      <w:r w:rsidRPr="005654B3">
        <w:rPr>
          <w:rFonts w:ascii="Times New Roman" w:hAnsi="Times New Roman" w:cs="Times New Roman"/>
          <w:sz w:val="24"/>
          <w:szCs w:val="24"/>
        </w:rPr>
        <w:t>гимназистми</w:t>
      </w:r>
      <w:proofErr w:type="spellEnd"/>
      <w:r w:rsidRPr="005654B3">
        <w:rPr>
          <w:rFonts w:ascii="Times New Roman" w:hAnsi="Times New Roman" w:cs="Times New Roman"/>
          <w:sz w:val="24"/>
          <w:szCs w:val="24"/>
        </w:rPr>
        <w:t xml:space="preserve"> и педагогами средств распространения текстовой, аудио и видео информации) – развитие коммуникативной культуры гимназистов,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14:paraId="6123DEB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разновозрастный редакционный совет подростков, старшеклассников и консультирующих их взрослых, целью которого является освещение (через сайт гимназии) наиболее интересных моментов жизни Школы, популяризация общешкольных ключевых дел, деятельности органов ученического самоуправления;</w:t>
      </w:r>
    </w:p>
    <w:p w14:paraId="3824BD7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гимназический медиацентр – созданная из заинтересованных добровольцев группа информационно-технической поддержки гимназических мероприятий, осуществляющая видеосъемку и мультимедийное сопровождение гимназических праздников, конкурсов, спектаклей.</w:t>
      </w:r>
    </w:p>
    <w:p w14:paraId="1C5C181A" w14:textId="07C1B92E"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«Организация предметно-эстетической среды»</w:t>
      </w:r>
    </w:p>
    <w:p w14:paraId="10894283" w14:textId="4E0D89D8" w:rsidR="005654B3" w:rsidRPr="005654B3" w:rsidRDefault="00774BD1"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r>
      <w:r>
        <w:rPr>
          <w:rFonts w:ascii="Times New Roman" w:hAnsi="Times New Roman" w:cs="Times New Roman"/>
          <w:sz w:val="24"/>
          <w:szCs w:val="24"/>
        </w:rPr>
        <w:t>о</w:t>
      </w:r>
      <w:r w:rsidR="005654B3" w:rsidRPr="005654B3">
        <w:rPr>
          <w:rFonts w:ascii="Times New Roman" w:hAnsi="Times New Roman" w:cs="Times New Roman"/>
          <w:sz w:val="24"/>
          <w:szCs w:val="24"/>
        </w:rPr>
        <w:t>кружающая ребенка предметно-эстетическая среда гимназии,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гимназии. Воспитывающее влияние на ребенка осуществляется через такие формы работы с предметно-эстетической средой гимназии как:</w:t>
      </w:r>
    </w:p>
    <w:p w14:paraId="7CC964CB"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оформление интерьера помещений школы (коридоров, лестничных пролетов и т.п.);</w:t>
      </w:r>
    </w:p>
    <w:p w14:paraId="552CAB58"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размещение на стенах гимназии регулярно сменяемых экспозиций: творческих работ гимназистов,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Школы (проведенных ключевых делах, интересных экскурсиях, встречах с интересными людьми и т.п.);</w:t>
      </w:r>
    </w:p>
    <w:p w14:paraId="2DB6228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озеленение пришкольной территории, разбивка клумб, оборудование во дворе гимназии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гимназии на зоны активного и тихого отдыха;</w:t>
      </w:r>
    </w:p>
    <w:p w14:paraId="3F56E9B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благоустройство классных кабинетов, осуществляемое классными руководителями вместе с гимназистами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0451AB9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событийный дизайн – оформление пространства проведения гимназических праздников.</w:t>
      </w:r>
    </w:p>
    <w:p w14:paraId="4C306E9C" w14:textId="6A5126F2" w:rsidR="005654B3" w:rsidRPr="00774BD1" w:rsidRDefault="005654B3" w:rsidP="005654B3">
      <w:pPr>
        <w:tabs>
          <w:tab w:val="left" w:pos="1337"/>
          <w:tab w:val="left" w:pos="1560"/>
        </w:tabs>
        <w:ind w:firstLine="709"/>
        <w:jc w:val="both"/>
        <w:rPr>
          <w:rFonts w:ascii="Times New Roman" w:hAnsi="Times New Roman" w:cs="Times New Roman"/>
          <w:b/>
          <w:bCs/>
          <w:sz w:val="24"/>
          <w:szCs w:val="24"/>
        </w:rPr>
      </w:pPr>
      <w:r w:rsidRPr="00774BD1">
        <w:rPr>
          <w:rFonts w:ascii="Times New Roman" w:hAnsi="Times New Roman" w:cs="Times New Roman"/>
          <w:b/>
          <w:bCs/>
          <w:sz w:val="24"/>
          <w:szCs w:val="24"/>
        </w:rPr>
        <w:t>Модуль «Работа с родителями»</w:t>
      </w:r>
    </w:p>
    <w:p w14:paraId="7F1BCC7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Работа с родителями или законными представителями гимназистов осуществляется для более эффективного достижения цели воспитания, которое обеспечивается согласованием позиций семьи и гимназии в данном вопросе. Работа с родителями или законными представителями гимназистов осуществляется в рамках следующих видов и форм деятельности:</w:t>
      </w:r>
    </w:p>
    <w:p w14:paraId="688127A2"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групповом уровне:</w:t>
      </w:r>
    </w:p>
    <w:p w14:paraId="3DDA69AA"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Совет родителей гимназии, участвующий в управлении гимназией и решении вопросов воспитания и социализации их детей;</w:t>
      </w:r>
    </w:p>
    <w:p w14:paraId="7F14633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r>
      <w:proofErr w:type="spellStart"/>
      <w:r w:rsidRPr="005654B3">
        <w:rPr>
          <w:rFonts w:ascii="Times New Roman" w:hAnsi="Times New Roman" w:cs="Times New Roman"/>
          <w:sz w:val="24"/>
          <w:szCs w:val="24"/>
        </w:rPr>
        <w:t>общегимназические</w:t>
      </w:r>
      <w:proofErr w:type="spellEnd"/>
      <w:r w:rsidRPr="005654B3">
        <w:rPr>
          <w:rFonts w:ascii="Times New Roman" w:hAnsi="Times New Roman" w:cs="Times New Roman"/>
          <w:sz w:val="24"/>
          <w:szCs w:val="24"/>
        </w:rPr>
        <w:t xml:space="preserve"> родительские собрания, происходящие в режиме обсуждения наиболее острых проблем обучения и воспитания гимназистов;</w:t>
      </w:r>
    </w:p>
    <w:p w14:paraId="4C301C1D"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родительский лекторий, на котором родители могут получить ценные рекомендации и советы от священнослужителей, педагогов, врачей, социальных работников и обмениваться собственным творческим опытом и находками в деле воспитания детей;</w:t>
      </w:r>
    </w:p>
    <w:p w14:paraId="6CB34F3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родительские группы в социальных сетях, на которых обсуждаются интересующие родителей вопросы, а также осуществляются виртуальные консультации священников и педагогов.</w:t>
      </w:r>
    </w:p>
    <w:p w14:paraId="35F3B4AC"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На индивидуальном уровне:</w:t>
      </w:r>
    </w:p>
    <w:p w14:paraId="6166F855"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14:paraId="4651CA84"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 xml:space="preserve">помощь со стороны родителей в подготовке и проведении </w:t>
      </w:r>
      <w:proofErr w:type="spellStart"/>
      <w:r w:rsidRPr="005654B3">
        <w:rPr>
          <w:rFonts w:ascii="Times New Roman" w:hAnsi="Times New Roman" w:cs="Times New Roman"/>
          <w:sz w:val="24"/>
          <w:szCs w:val="24"/>
        </w:rPr>
        <w:t>общегимназических</w:t>
      </w:r>
      <w:proofErr w:type="spellEnd"/>
      <w:r w:rsidRPr="005654B3">
        <w:rPr>
          <w:rFonts w:ascii="Times New Roman" w:hAnsi="Times New Roman" w:cs="Times New Roman"/>
          <w:sz w:val="24"/>
          <w:szCs w:val="24"/>
        </w:rPr>
        <w:t xml:space="preserve"> и </w:t>
      </w:r>
      <w:proofErr w:type="spellStart"/>
      <w:r w:rsidRPr="005654B3">
        <w:rPr>
          <w:rFonts w:ascii="Times New Roman" w:hAnsi="Times New Roman" w:cs="Times New Roman"/>
          <w:sz w:val="24"/>
          <w:szCs w:val="24"/>
        </w:rPr>
        <w:t>внутриклассных</w:t>
      </w:r>
      <w:proofErr w:type="spellEnd"/>
      <w:r w:rsidRPr="005654B3">
        <w:rPr>
          <w:rFonts w:ascii="Times New Roman" w:hAnsi="Times New Roman" w:cs="Times New Roman"/>
          <w:sz w:val="24"/>
          <w:szCs w:val="24"/>
        </w:rPr>
        <w:t xml:space="preserve"> мероприятий воспитательной направленности;</w:t>
      </w:r>
    </w:p>
    <w:p w14:paraId="4AD30A8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индивидуальное консультирование c целью координации воспитательных усилий педагогов и родителей.</w:t>
      </w:r>
    </w:p>
    <w:p w14:paraId="6F85A06B" w14:textId="77777777" w:rsidR="005654B3" w:rsidRPr="00D21259" w:rsidRDefault="005654B3" w:rsidP="005654B3">
      <w:pPr>
        <w:tabs>
          <w:tab w:val="left" w:pos="1337"/>
          <w:tab w:val="left" w:pos="1560"/>
        </w:tabs>
        <w:ind w:firstLine="709"/>
        <w:jc w:val="both"/>
        <w:rPr>
          <w:rFonts w:ascii="Times New Roman" w:hAnsi="Times New Roman" w:cs="Times New Roman"/>
          <w:b/>
          <w:bCs/>
          <w:sz w:val="24"/>
          <w:szCs w:val="24"/>
        </w:rPr>
      </w:pPr>
      <w:r w:rsidRPr="00D21259">
        <w:rPr>
          <w:rFonts w:ascii="Times New Roman" w:hAnsi="Times New Roman" w:cs="Times New Roman"/>
          <w:b/>
          <w:bCs/>
          <w:sz w:val="24"/>
          <w:szCs w:val="24"/>
        </w:rPr>
        <w:t>IV.</w:t>
      </w:r>
      <w:r w:rsidRPr="00D21259">
        <w:rPr>
          <w:rFonts w:ascii="Times New Roman" w:hAnsi="Times New Roman" w:cs="Times New Roman"/>
          <w:b/>
          <w:bCs/>
          <w:sz w:val="24"/>
          <w:szCs w:val="24"/>
        </w:rPr>
        <w:tab/>
        <w:t>Основные направления самоанализа воспитательной работы.</w:t>
      </w:r>
    </w:p>
    <w:p w14:paraId="588CCBC9"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Анализ организуемого в АНОО «Иоаннобогословская Гимназия» воспитательного процесса проводится с целью выявления основных проблем гимназического воспитания и последующего их решения.</w:t>
      </w:r>
    </w:p>
    <w:p w14:paraId="2C72D156"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Основными принципами, на основе которых осуществляется анализ воспитательного процесса в АНОО «Иоаннобогословская Гимназия», являются:</w:t>
      </w:r>
    </w:p>
    <w:p w14:paraId="4BD5989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5C4CF76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гимназистами и педагогами;</w:t>
      </w:r>
    </w:p>
    <w:p w14:paraId="0FBD37D7"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6913F6C3"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w:t>
      </w:r>
      <w:r w:rsidRPr="005654B3">
        <w:rPr>
          <w:rFonts w:ascii="Times New Roman" w:hAnsi="Times New Roman" w:cs="Times New Roman"/>
          <w:sz w:val="24"/>
          <w:szCs w:val="24"/>
        </w:rPr>
        <w:tab/>
        <w:t>принцип разделенной ответственности за результаты личностного развития гимназистов, ориентирующий экспертов на понимание того, что личностное развитие гимназистов – это результат как социального воспитания, так и стихийной социализации, и саморазвития детей.</w:t>
      </w:r>
    </w:p>
    <w:p w14:paraId="3DEE97DE"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Основными направлениями анализа, организуемого в АНОО «Иоаннобогословская Гимназия» воспитательного процесса являются следующие</w:t>
      </w:r>
    </w:p>
    <w:p w14:paraId="0544F140"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1)</w:t>
      </w:r>
      <w:r w:rsidRPr="005654B3">
        <w:rPr>
          <w:rFonts w:ascii="Times New Roman" w:hAnsi="Times New Roman" w:cs="Times New Roman"/>
          <w:sz w:val="24"/>
          <w:szCs w:val="24"/>
        </w:rPr>
        <w:tab/>
        <w:t>Результаты воспитания, социализации и саморазвития гимназистов (какова динамика личностного развития гимназистов каждого класса; какие прежде существовавшие проблемы личностного развития гимназистов удалось решить; какие проблемы решить не удалось и почему; какие новые проблемы появились, над чем далее предстоит работать?)</w:t>
      </w:r>
    </w:p>
    <w:p w14:paraId="40E7D04F" w14:textId="77777777"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2)</w:t>
      </w:r>
      <w:r w:rsidRPr="005654B3">
        <w:rPr>
          <w:rFonts w:ascii="Times New Roman" w:hAnsi="Times New Roman" w:cs="Times New Roman"/>
          <w:sz w:val="24"/>
          <w:szCs w:val="24"/>
        </w:rPr>
        <w:tab/>
        <w:t>Воспитательная деятельность педагогов (испытывают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для гимназистов детско-взрослых общностей; доброжелателен ли стиль их общения с гимназистами; складываются ли у них доверительные отношения с гимназистами; являются ли они для своих воспитанников значимыми взрослыми людьми?)</w:t>
      </w:r>
    </w:p>
    <w:p w14:paraId="182F390C" w14:textId="60C8F01B" w:rsidR="005654B3" w:rsidRPr="005654B3" w:rsidRDefault="005654B3" w:rsidP="005654B3">
      <w:pPr>
        <w:tabs>
          <w:tab w:val="left" w:pos="1337"/>
          <w:tab w:val="left" w:pos="1560"/>
        </w:tabs>
        <w:ind w:firstLine="709"/>
        <w:jc w:val="both"/>
        <w:rPr>
          <w:rFonts w:ascii="Times New Roman" w:hAnsi="Times New Roman" w:cs="Times New Roman"/>
          <w:sz w:val="24"/>
          <w:szCs w:val="24"/>
        </w:rPr>
      </w:pPr>
      <w:r w:rsidRPr="005654B3">
        <w:rPr>
          <w:rFonts w:ascii="Times New Roman" w:hAnsi="Times New Roman" w:cs="Times New Roman"/>
          <w:sz w:val="24"/>
          <w:szCs w:val="24"/>
        </w:rPr>
        <w:t>3)</w:t>
      </w:r>
      <w:r w:rsidRPr="005654B3">
        <w:rPr>
          <w:rFonts w:ascii="Times New Roman" w:hAnsi="Times New Roman" w:cs="Times New Roman"/>
          <w:sz w:val="24"/>
          <w:szCs w:val="24"/>
        </w:rPr>
        <w:tab/>
        <w:t>Управление воспитательным процессом в гимназии (имеют ли педагоги чёткое представление о нормативно-методических документах, регулирующих воспитательный процесс в гимназии, о своих должностных обязанностях и правах, сфере своей ответственности; создаются ли администрацией АНОО «Иоаннобогословская Гимназия» условия для профессионального роста педагогов в сфере воспитания; поощряются ли педагоги за хорошую воспитательную работу с гимназистами?)</w:t>
      </w:r>
      <w:r w:rsidR="007B57BF">
        <w:rPr>
          <w:rFonts w:ascii="Times New Roman" w:hAnsi="Times New Roman" w:cs="Times New Roman"/>
          <w:sz w:val="24"/>
          <w:szCs w:val="24"/>
        </w:rPr>
        <w:t>.</w:t>
      </w:r>
    </w:p>
    <w:p w14:paraId="7B08BE28" w14:textId="2016A93F" w:rsidR="005654B3" w:rsidRDefault="005654B3" w:rsidP="005654B3">
      <w:pPr>
        <w:tabs>
          <w:tab w:val="left" w:pos="1337"/>
          <w:tab w:val="left" w:pos="1560"/>
        </w:tabs>
        <w:ind w:firstLine="709"/>
        <w:jc w:val="both"/>
        <w:rPr>
          <w:rFonts w:ascii="Times New Roman" w:hAnsi="Times New Roman" w:cs="Times New Roman"/>
          <w:sz w:val="24"/>
          <w:szCs w:val="24"/>
        </w:rPr>
      </w:pPr>
      <w:proofErr w:type="gramStart"/>
      <w:r w:rsidRPr="005654B3">
        <w:rPr>
          <w:rFonts w:ascii="Times New Roman" w:hAnsi="Times New Roman" w:cs="Times New Roman"/>
          <w:sz w:val="24"/>
          <w:szCs w:val="24"/>
        </w:rPr>
        <w:t>Итог</w:t>
      </w:r>
      <w:r w:rsidR="00D21259">
        <w:rPr>
          <w:rFonts w:ascii="Times New Roman" w:hAnsi="Times New Roman" w:cs="Times New Roman"/>
          <w:sz w:val="24"/>
          <w:szCs w:val="24"/>
        </w:rPr>
        <w:t>ом</w:t>
      </w:r>
      <w:r w:rsidRPr="005654B3">
        <w:rPr>
          <w:rFonts w:ascii="Times New Roman" w:hAnsi="Times New Roman" w:cs="Times New Roman"/>
          <w:sz w:val="24"/>
          <w:szCs w:val="24"/>
        </w:rPr>
        <w:t xml:space="preserve"> анализа</w:t>
      </w:r>
      <w:proofErr w:type="gramEnd"/>
      <w:r w:rsidRPr="005654B3">
        <w:rPr>
          <w:rFonts w:ascii="Times New Roman" w:hAnsi="Times New Roman" w:cs="Times New Roman"/>
          <w:sz w:val="24"/>
          <w:szCs w:val="24"/>
        </w:rPr>
        <w:t xml:space="preserve"> организуемого в АНОО</w:t>
      </w:r>
      <w:r w:rsidR="007B57BF">
        <w:rPr>
          <w:rFonts w:ascii="Times New Roman" w:hAnsi="Times New Roman" w:cs="Times New Roman"/>
          <w:sz w:val="24"/>
          <w:szCs w:val="24"/>
        </w:rPr>
        <w:t xml:space="preserve"> </w:t>
      </w:r>
      <w:r w:rsidRPr="005654B3">
        <w:rPr>
          <w:rFonts w:ascii="Times New Roman" w:hAnsi="Times New Roman" w:cs="Times New Roman"/>
          <w:sz w:val="24"/>
          <w:szCs w:val="24"/>
        </w:rPr>
        <w:t>«Иоаннобогословская Гимназия»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007B57BF">
        <w:rPr>
          <w:rFonts w:ascii="Times New Roman" w:hAnsi="Times New Roman" w:cs="Times New Roman"/>
          <w:sz w:val="24"/>
          <w:szCs w:val="24"/>
        </w:rPr>
        <w:t>.</w:t>
      </w:r>
    </w:p>
    <w:p w14:paraId="161115AA" w14:textId="28D36B90" w:rsidR="005654B3" w:rsidRPr="00D21259" w:rsidRDefault="005654B3" w:rsidP="005654B3">
      <w:pPr>
        <w:jc w:val="center"/>
        <w:rPr>
          <w:rFonts w:ascii="Times New Roman" w:hAnsi="Times New Roman" w:cs="Times New Roman"/>
          <w:b/>
          <w:bCs/>
          <w:sz w:val="24"/>
          <w:szCs w:val="24"/>
        </w:rPr>
      </w:pPr>
      <w:r w:rsidRPr="00D21259">
        <w:rPr>
          <w:rFonts w:ascii="Times New Roman" w:hAnsi="Times New Roman" w:cs="Times New Roman"/>
          <w:b/>
          <w:bCs/>
          <w:sz w:val="24"/>
          <w:szCs w:val="24"/>
        </w:rPr>
        <w:t>Календарный план воспитательной работы СОО</w:t>
      </w:r>
    </w:p>
    <w:p w14:paraId="2878D760" w14:textId="77777777" w:rsidR="005654B3" w:rsidRPr="005654B3" w:rsidRDefault="005654B3" w:rsidP="007B57BF">
      <w:pPr>
        <w:ind w:firstLine="709"/>
        <w:rPr>
          <w:rFonts w:ascii="Times New Roman" w:hAnsi="Times New Roman" w:cs="Times New Roman"/>
          <w:sz w:val="24"/>
          <w:szCs w:val="24"/>
        </w:rPr>
      </w:pPr>
      <w:bookmarkStart w:id="88" w:name="_Hlk142404528"/>
      <w:r w:rsidRPr="005654B3">
        <w:rPr>
          <w:rFonts w:ascii="Times New Roman" w:hAnsi="Times New Roman" w:cs="Times New Roman"/>
          <w:sz w:val="24"/>
          <w:szCs w:val="24"/>
        </w:rPr>
        <w:t>Календарный план воспитательной работы является единым для образовательных организаций.</w:t>
      </w:r>
    </w:p>
    <w:p w14:paraId="3EEB55B1" w14:textId="5B51FAEC" w:rsidR="005654B3" w:rsidRPr="005654B3" w:rsidRDefault="005654B3" w:rsidP="007B57BF">
      <w:pPr>
        <w:ind w:firstLine="709"/>
        <w:rPr>
          <w:rFonts w:ascii="Times New Roman" w:hAnsi="Times New Roman" w:cs="Times New Roman"/>
          <w:sz w:val="24"/>
          <w:szCs w:val="24"/>
        </w:rPr>
      </w:pPr>
      <w:r w:rsidRPr="005654B3">
        <w:rPr>
          <w:rFonts w:ascii="Times New Roman" w:hAnsi="Times New Roman" w:cs="Times New Roman"/>
          <w:sz w:val="24"/>
          <w:szCs w:val="24"/>
        </w:rPr>
        <w:t>Календарный план воспитательной работы может быть реализован в рамках урочной и внеурочной деятельности.</w:t>
      </w:r>
    </w:p>
    <w:p w14:paraId="65433CA4" w14:textId="77777777" w:rsidR="005654B3" w:rsidRPr="005654B3" w:rsidRDefault="005654B3" w:rsidP="007B57BF">
      <w:pPr>
        <w:ind w:firstLine="709"/>
        <w:rPr>
          <w:rFonts w:ascii="Times New Roman" w:hAnsi="Times New Roman" w:cs="Times New Roman"/>
          <w:sz w:val="24"/>
          <w:szCs w:val="24"/>
        </w:rPr>
      </w:pPr>
      <w:r w:rsidRPr="005654B3">
        <w:rPr>
          <w:rFonts w:ascii="Times New Roman" w:hAnsi="Times New Roman" w:cs="Times New Roma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5F7A5B82" w14:textId="26D65231" w:rsidR="005654B3" w:rsidRDefault="005654B3" w:rsidP="007B57BF">
      <w:pPr>
        <w:ind w:firstLine="709"/>
        <w:rPr>
          <w:rFonts w:ascii="Times New Roman" w:hAnsi="Times New Roman" w:cs="Times New Roman"/>
          <w:sz w:val="24"/>
          <w:szCs w:val="24"/>
        </w:rPr>
      </w:pPr>
      <w:r w:rsidRPr="005654B3">
        <w:rPr>
          <w:rFonts w:ascii="Times New Roman" w:hAnsi="Times New Roman" w:cs="Times New Roman"/>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071BE923" w14:textId="77777777" w:rsidR="009E067F" w:rsidRDefault="009E067F" w:rsidP="007B57BF">
      <w:pPr>
        <w:ind w:firstLine="709"/>
        <w:rPr>
          <w:rFonts w:ascii="Times New Roman" w:hAnsi="Times New Roman" w:cs="Times New Roman"/>
          <w:sz w:val="24"/>
          <w:szCs w:val="24"/>
        </w:rPr>
      </w:pPr>
    </w:p>
    <w:bookmarkEnd w:id="88"/>
    <w:p w14:paraId="5A99BAB6" w14:textId="77777777" w:rsidR="00695B7B" w:rsidRDefault="00695B7B" w:rsidP="00695B7B">
      <w:pPr>
        <w:ind w:firstLine="709"/>
        <w:jc w:val="center"/>
        <w:rPr>
          <w:rFonts w:ascii="Times New Roman" w:hAnsi="Times New Roman" w:cs="Times New Roman"/>
          <w:b/>
          <w:bCs/>
          <w:sz w:val="24"/>
          <w:szCs w:val="24"/>
        </w:rPr>
      </w:pPr>
      <w:r>
        <w:rPr>
          <w:rFonts w:ascii="Times New Roman" w:hAnsi="Times New Roman" w:cs="Times New Roman"/>
          <w:b/>
          <w:bCs/>
          <w:sz w:val="24"/>
          <w:szCs w:val="24"/>
        </w:rPr>
        <w:t>Система поощрения социальной успешности и проявлений активной жизненной позиции обучающихся.</w:t>
      </w:r>
    </w:p>
    <w:p w14:paraId="569CCA88"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812AB41"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5F40D35F"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4F9DFE4"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110F1BC0"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BA85A23"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другие);</w:t>
      </w:r>
    </w:p>
    <w:p w14:paraId="5496ABD5"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334AF048"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CF0D531"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1E2FAD3E"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2615E157"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30729AD3"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37AA70C9"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20B5AA96"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745DEE9E"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Благотворительность предусматривает публичную презентацию благотворителей и их деятельности.</w:t>
      </w:r>
    </w:p>
    <w:p w14:paraId="52981118"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2ED49C90" w14:textId="77777777" w:rsidR="00695B7B" w:rsidRDefault="00695B7B" w:rsidP="00695B7B">
      <w:pPr>
        <w:ind w:firstLine="709"/>
        <w:jc w:val="both"/>
        <w:rPr>
          <w:rFonts w:ascii="Times New Roman" w:hAnsi="Times New Roman" w:cs="Times New Roman"/>
          <w:sz w:val="24"/>
          <w:szCs w:val="24"/>
        </w:rPr>
      </w:pPr>
      <w:r>
        <w:rPr>
          <w:rFonts w:ascii="Times New Roman" w:hAnsi="Times New Roman" w:cs="Times New Roman"/>
          <w:sz w:val="24"/>
          <w:szCs w:val="24"/>
        </w:rPr>
        <w:t xml:space="preserve">Формы поощрений социальной успешности и проявлений активной жизненной позиции обучающихся: </w:t>
      </w:r>
    </w:p>
    <w:p w14:paraId="2D8707CC"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медаль «За особые успехи в учении»;</w:t>
      </w:r>
    </w:p>
    <w:p w14:paraId="3042DB87"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похвальный лист «За отличные успехи в учении»;</w:t>
      </w:r>
    </w:p>
    <w:p w14:paraId="0FEC8949"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похвальная грамота «За особые успехи в изучении отдельных предметов»;</w:t>
      </w:r>
    </w:p>
    <w:p w14:paraId="005B74B0"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грамота (дипломом, сертификат участника);</w:t>
      </w:r>
    </w:p>
    <w:p w14:paraId="4F983C22"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благодарственное письмо;</w:t>
      </w:r>
    </w:p>
    <w:p w14:paraId="1E47C709"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размещение информации на сайте Школы;</w:t>
      </w:r>
    </w:p>
    <w:p w14:paraId="42AB6E99" w14:textId="77777777" w:rsidR="00695B7B" w:rsidRDefault="00695B7B" w:rsidP="00695B7B">
      <w:pPr>
        <w:tabs>
          <w:tab w:val="left" w:pos="284"/>
        </w:tabs>
        <w:jc w:val="both"/>
        <w:rPr>
          <w:rFonts w:ascii="Times New Roman" w:hAnsi="Times New Roman" w:cs="Times New Roman"/>
          <w:sz w:val="24"/>
          <w:szCs w:val="24"/>
        </w:rPr>
      </w:pPr>
      <w:r>
        <w:rPr>
          <w:rFonts w:ascii="Times New Roman" w:hAnsi="Times New Roman" w:cs="Times New Roman"/>
          <w:sz w:val="24"/>
          <w:szCs w:val="24"/>
        </w:rPr>
        <w:t>памятный приз.</w:t>
      </w:r>
    </w:p>
    <w:p w14:paraId="1C9FF3FB" w14:textId="76B17D8B" w:rsidR="000D1BC7" w:rsidRPr="00FD6826" w:rsidRDefault="000D1BC7" w:rsidP="00FD6826">
      <w:pPr>
        <w:tabs>
          <w:tab w:val="left" w:pos="1337"/>
          <w:tab w:val="left" w:pos="1560"/>
        </w:tabs>
        <w:ind w:firstLine="709"/>
        <w:jc w:val="center"/>
        <w:rPr>
          <w:rFonts w:ascii="Times New Roman" w:hAnsi="Times New Roman" w:cs="Times New Roman"/>
          <w:sz w:val="24"/>
          <w:szCs w:val="24"/>
        </w:rPr>
      </w:pPr>
      <w:r w:rsidRPr="00FD6826">
        <w:rPr>
          <w:rFonts w:ascii="Times New Roman" w:hAnsi="Times New Roman" w:cs="Times New Roman"/>
          <w:sz w:val="24"/>
          <w:szCs w:val="24"/>
        </w:rPr>
        <w:t>Организационный раздел</w:t>
      </w:r>
    </w:p>
    <w:p w14:paraId="3F5FB734" w14:textId="122A36B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Кадровое обеспечение</w:t>
      </w:r>
    </w:p>
    <w:p w14:paraId="1420A7E2" w14:textId="6C11FE75" w:rsidR="00581116" w:rsidRDefault="00581116" w:rsidP="00581116">
      <w:pPr>
        <w:tabs>
          <w:tab w:val="left" w:pos="1337"/>
          <w:tab w:val="left" w:pos="1560"/>
        </w:tabs>
        <w:ind w:firstLine="709"/>
        <w:jc w:val="both"/>
        <w:rPr>
          <w:rFonts w:ascii="Times New Roman" w:hAnsi="Times New Roman" w:cs="Times New Roman"/>
          <w:sz w:val="24"/>
          <w:szCs w:val="24"/>
        </w:rPr>
      </w:pPr>
      <w:r w:rsidRPr="00581116">
        <w:rPr>
          <w:rFonts w:ascii="Times New Roman" w:hAnsi="Times New Roman" w:cs="Times New Roman"/>
          <w:sz w:val="24"/>
          <w:szCs w:val="24"/>
        </w:rPr>
        <w:t>Качественное</w:t>
      </w:r>
      <w:r w:rsidRPr="00581116">
        <w:rPr>
          <w:rFonts w:ascii="Times New Roman" w:hAnsi="Times New Roman" w:cs="Times New Roman"/>
          <w:sz w:val="24"/>
          <w:szCs w:val="24"/>
        </w:rPr>
        <w:tab/>
        <w:t>кадровое</w:t>
      </w:r>
      <w:r>
        <w:rPr>
          <w:rFonts w:ascii="Times New Roman" w:hAnsi="Times New Roman" w:cs="Times New Roman"/>
          <w:sz w:val="24"/>
          <w:szCs w:val="24"/>
        </w:rPr>
        <w:t xml:space="preserve"> </w:t>
      </w:r>
      <w:r w:rsidRPr="00581116">
        <w:rPr>
          <w:rFonts w:ascii="Times New Roman" w:hAnsi="Times New Roman" w:cs="Times New Roman"/>
          <w:sz w:val="24"/>
          <w:szCs w:val="24"/>
        </w:rPr>
        <w:t>обеспечение–</w:t>
      </w:r>
      <w:r>
        <w:rPr>
          <w:rFonts w:ascii="Times New Roman" w:hAnsi="Times New Roman" w:cs="Times New Roman"/>
          <w:sz w:val="24"/>
          <w:szCs w:val="24"/>
        </w:rPr>
        <w:t xml:space="preserve"> </w:t>
      </w:r>
      <w:r w:rsidRPr="00581116">
        <w:rPr>
          <w:rFonts w:ascii="Times New Roman" w:hAnsi="Times New Roman" w:cs="Times New Roman"/>
          <w:sz w:val="24"/>
          <w:szCs w:val="24"/>
        </w:rPr>
        <w:t>ключевая</w:t>
      </w:r>
      <w:r>
        <w:rPr>
          <w:rFonts w:ascii="Times New Roman" w:hAnsi="Times New Roman" w:cs="Times New Roman"/>
          <w:sz w:val="24"/>
          <w:szCs w:val="24"/>
        </w:rPr>
        <w:t xml:space="preserve"> </w:t>
      </w:r>
      <w:r w:rsidRPr="00581116">
        <w:rPr>
          <w:rFonts w:ascii="Times New Roman" w:hAnsi="Times New Roman" w:cs="Times New Roman"/>
          <w:sz w:val="24"/>
          <w:szCs w:val="24"/>
        </w:rPr>
        <w:t>предпосылка</w:t>
      </w:r>
      <w:r>
        <w:rPr>
          <w:rFonts w:ascii="Times New Roman" w:hAnsi="Times New Roman" w:cs="Times New Roman"/>
          <w:sz w:val="24"/>
          <w:szCs w:val="24"/>
        </w:rPr>
        <w:t xml:space="preserve"> </w:t>
      </w:r>
      <w:r w:rsidRPr="00581116">
        <w:rPr>
          <w:rFonts w:ascii="Times New Roman" w:hAnsi="Times New Roman" w:cs="Times New Roman"/>
          <w:sz w:val="24"/>
          <w:szCs w:val="24"/>
        </w:rPr>
        <w:t xml:space="preserve">успешности образовательного и воспитательного процесса. Человеческие ресурсы являются основным потенциалом развития школы. В штате </w:t>
      </w:r>
      <w:r w:rsidR="006629AE">
        <w:rPr>
          <w:rFonts w:ascii="Times New Roman" w:hAnsi="Times New Roman" w:cs="Times New Roman"/>
          <w:sz w:val="24"/>
          <w:szCs w:val="24"/>
        </w:rPr>
        <w:t xml:space="preserve">Гимназии </w:t>
      </w:r>
      <w:r w:rsidRPr="00581116">
        <w:rPr>
          <w:rFonts w:ascii="Times New Roman" w:hAnsi="Times New Roman" w:cs="Times New Roman"/>
          <w:sz w:val="24"/>
          <w:szCs w:val="24"/>
        </w:rPr>
        <w:t xml:space="preserve">30 учителей, социальный педагог и </w:t>
      </w:r>
      <w:r w:rsidR="00FD6826">
        <w:rPr>
          <w:rFonts w:ascii="Times New Roman" w:hAnsi="Times New Roman" w:cs="Times New Roman"/>
          <w:sz w:val="24"/>
          <w:szCs w:val="24"/>
        </w:rPr>
        <w:t>педагог-</w:t>
      </w:r>
      <w:r w:rsidRPr="00581116">
        <w:rPr>
          <w:rFonts w:ascii="Times New Roman" w:hAnsi="Times New Roman" w:cs="Times New Roman"/>
          <w:sz w:val="24"/>
          <w:szCs w:val="24"/>
        </w:rPr>
        <w:t>психолог.</w:t>
      </w:r>
    </w:p>
    <w:p w14:paraId="1317A8BC" w14:textId="2E760E09" w:rsidR="00581116" w:rsidRPr="00581116" w:rsidRDefault="00581116" w:rsidP="00581116">
      <w:pPr>
        <w:tabs>
          <w:tab w:val="left" w:pos="1337"/>
          <w:tab w:val="left" w:pos="1560"/>
        </w:tabs>
        <w:ind w:firstLine="709"/>
        <w:jc w:val="both"/>
        <w:rPr>
          <w:rFonts w:ascii="Times New Roman" w:hAnsi="Times New Roman" w:cs="Times New Roman"/>
          <w:sz w:val="24"/>
          <w:szCs w:val="24"/>
        </w:rPr>
      </w:pPr>
      <w:r w:rsidRPr="00581116">
        <w:rPr>
          <w:rFonts w:ascii="Times New Roman" w:hAnsi="Times New Roman" w:cs="Times New Roman"/>
          <w:sz w:val="24"/>
          <w:szCs w:val="24"/>
        </w:rPr>
        <w:t>Учителя школы участвуют в педагогических вебинарах и дистанционных курсах повышения квалификации. Педагоги представляют опыт в публикациях, давая открытые уроки</w:t>
      </w:r>
      <w:r>
        <w:rPr>
          <w:rFonts w:ascii="Times New Roman" w:hAnsi="Times New Roman" w:cs="Times New Roman"/>
          <w:sz w:val="24"/>
          <w:szCs w:val="24"/>
        </w:rPr>
        <w:t xml:space="preserve"> </w:t>
      </w:r>
      <w:r w:rsidRPr="00581116">
        <w:rPr>
          <w:rFonts w:ascii="Times New Roman" w:hAnsi="Times New Roman" w:cs="Times New Roman"/>
          <w:sz w:val="24"/>
          <w:szCs w:val="24"/>
        </w:rPr>
        <w:t>мастер-классы</w:t>
      </w:r>
      <w:r>
        <w:rPr>
          <w:rFonts w:ascii="Times New Roman" w:hAnsi="Times New Roman" w:cs="Times New Roman"/>
          <w:sz w:val="24"/>
          <w:szCs w:val="24"/>
        </w:rPr>
        <w:t xml:space="preserve"> </w:t>
      </w:r>
      <w:r w:rsidRPr="00581116">
        <w:rPr>
          <w:rFonts w:ascii="Times New Roman" w:hAnsi="Times New Roman" w:cs="Times New Roman"/>
          <w:sz w:val="24"/>
          <w:szCs w:val="24"/>
        </w:rPr>
        <w:t>школьного,</w:t>
      </w:r>
      <w:r>
        <w:rPr>
          <w:rFonts w:ascii="Times New Roman" w:hAnsi="Times New Roman" w:cs="Times New Roman"/>
          <w:sz w:val="24"/>
          <w:szCs w:val="24"/>
        </w:rPr>
        <w:t xml:space="preserve"> </w:t>
      </w:r>
      <w:r w:rsidRPr="00581116">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Pr="00581116">
        <w:rPr>
          <w:rFonts w:ascii="Times New Roman" w:hAnsi="Times New Roman" w:cs="Times New Roman"/>
          <w:sz w:val="24"/>
          <w:szCs w:val="24"/>
        </w:rPr>
        <w:t>и</w:t>
      </w:r>
      <w:r>
        <w:rPr>
          <w:rFonts w:ascii="Times New Roman" w:hAnsi="Times New Roman" w:cs="Times New Roman"/>
          <w:sz w:val="24"/>
          <w:szCs w:val="24"/>
        </w:rPr>
        <w:t xml:space="preserve"> </w:t>
      </w:r>
      <w:r w:rsidRPr="00581116">
        <w:rPr>
          <w:rFonts w:ascii="Times New Roman" w:hAnsi="Times New Roman" w:cs="Times New Roman"/>
          <w:sz w:val="24"/>
          <w:szCs w:val="24"/>
        </w:rPr>
        <w:t>регионального</w:t>
      </w:r>
      <w:r>
        <w:rPr>
          <w:rFonts w:ascii="Times New Roman" w:hAnsi="Times New Roman" w:cs="Times New Roman"/>
          <w:sz w:val="24"/>
          <w:szCs w:val="24"/>
        </w:rPr>
        <w:t xml:space="preserve"> </w:t>
      </w:r>
      <w:r w:rsidRPr="00581116">
        <w:rPr>
          <w:rFonts w:ascii="Times New Roman" w:hAnsi="Times New Roman" w:cs="Times New Roman"/>
          <w:sz w:val="24"/>
          <w:szCs w:val="24"/>
        </w:rPr>
        <w:t>уровней,</w:t>
      </w:r>
      <w:r>
        <w:rPr>
          <w:rFonts w:ascii="Times New Roman" w:hAnsi="Times New Roman" w:cs="Times New Roman"/>
          <w:sz w:val="24"/>
          <w:szCs w:val="24"/>
        </w:rPr>
        <w:t xml:space="preserve"> </w:t>
      </w:r>
      <w:r w:rsidRPr="00581116">
        <w:rPr>
          <w:rFonts w:ascii="Times New Roman" w:hAnsi="Times New Roman" w:cs="Times New Roman"/>
          <w:sz w:val="24"/>
          <w:szCs w:val="24"/>
        </w:rPr>
        <w:t>участвуют</w:t>
      </w:r>
      <w:r>
        <w:rPr>
          <w:rFonts w:ascii="Times New Roman" w:hAnsi="Times New Roman" w:cs="Times New Roman"/>
          <w:sz w:val="24"/>
          <w:szCs w:val="24"/>
        </w:rPr>
        <w:t xml:space="preserve"> </w:t>
      </w:r>
      <w:r w:rsidRPr="00581116">
        <w:rPr>
          <w:rFonts w:ascii="Times New Roman" w:hAnsi="Times New Roman" w:cs="Times New Roman"/>
          <w:sz w:val="24"/>
          <w:szCs w:val="24"/>
        </w:rPr>
        <w:t>в профессиональных конкурсах. Среди всех учителей 30 педагогов - выпускники школы.</w:t>
      </w:r>
    </w:p>
    <w:p w14:paraId="0DB0F484" w14:textId="2AAE1376" w:rsidR="00581116" w:rsidRPr="00581116" w:rsidRDefault="00581116" w:rsidP="00581116">
      <w:pPr>
        <w:tabs>
          <w:tab w:val="left" w:pos="1337"/>
          <w:tab w:val="left" w:pos="1560"/>
        </w:tabs>
        <w:ind w:firstLine="709"/>
        <w:jc w:val="both"/>
        <w:rPr>
          <w:rFonts w:ascii="Times New Roman" w:hAnsi="Times New Roman" w:cs="Times New Roman"/>
          <w:sz w:val="24"/>
          <w:szCs w:val="24"/>
        </w:rPr>
      </w:pPr>
      <w:r w:rsidRPr="00581116">
        <w:rPr>
          <w:rFonts w:ascii="Times New Roman" w:hAnsi="Times New Roman" w:cs="Times New Roman"/>
          <w:sz w:val="24"/>
          <w:szCs w:val="24"/>
        </w:rPr>
        <w:t>Заместитель</w:t>
      </w:r>
      <w:r>
        <w:rPr>
          <w:rFonts w:ascii="Times New Roman" w:hAnsi="Times New Roman" w:cs="Times New Roman"/>
          <w:sz w:val="24"/>
          <w:szCs w:val="24"/>
        </w:rPr>
        <w:t xml:space="preserve"> </w:t>
      </w:r>
      <w:r w:rsidRPr="00581116">
        <w:rPr>
          <w:rFonts w:ascii="Times New Roman" w:hAnsi="Times New Roman" w:cs="Times New Roman"/>
          <w:sz w:val="24"/>
          <w:szCs w:val="24"/>
        </w:rPr>
        <w:t>директора</w:t>
      </w:r>
      <w:r>
        <w:rPr>
          <w:rFonts w:ascii="Times New Roman" w:hAnsi="Times New Roman" w:cs="Times New Roman"/>
          <w:sz w:val="24"/>
          <w:szCs w:val="24"/>
        </w:rPr>
        <w:t xml:space="preserve"> </w:t>
      </w:r>
      <w:r w:rsidRPr="00581116">
        <w:rPr>
          <w:rFonts w:ascii="Times New Roman" w:hAnsi="Times New Roman" w:cs="Times New Roman"/>
          <w:sz w:val="24"/>
          <w:szCs w:val="24"/>
        </w:rPr>
        <w:t>по</w:t>
      </w:r>
      <w:r>
        <w:rPr>
          <w:rFonts w:ascii="Times New Roman" w:hAnsi="Times New Roman" w:cs="Times New Roman"/>
          <w:sz w:val="24"/>
          <w:szCs w:val="24"/>
        </w:rPr>
        <w:t xml:space="preserve"> </w:t>
      </w:r>
      <w:r w:rsidRPr="00581116">
        <w:rPr>
          <w:rFonts w:ascii="Times New Roman" w:hAnsi="Times New Roman" w:cs="Times New Roman"/>
          <w:sz w:val="24"/>
          <w:szCs w:val="24"/>
        </w:rPr>
        <w:t>воспитательной</w:t>
      </w:r>
      <w:r>
        <w:rPr>
          <w:rFonts w:ascii="Times New Roman" w:hAnsi="Times New Roman" w:cs="Times New Roman"/>
          <w:sz w:val="24"/>
          <w:szCs w:val="24"/>
        </w:rPr>
        <w:t xml:space="preserve"> </w:t>
      </w:r>
      <w:r w:rsidRPr="00581116">
        <w:rPr>
          <w:rFonts w:ascii="Times New Roman" w:hAnsi="Times New Roman" w:cs="Times New Roman"/>
          <w:sz w:val="24"/>
          <w:szCs w:val="24"/>
        </w:rPr>
        <w:t>работе</w:t>
      </w:r>
      <w:r>
        <w:rPr>
          <w:rFonts w:ascii="Times New Roman" w:hAnsi="Times New Roman" w:cs="Times New Roman"/>
          <w:sz w:val="24"/>
          <w:szCs w:val="24"/>
        </w:rPr>
        <w:t xml:space="preserve"> </w:t>
      </w:r>
      <w:r w:rsidRPr="00581116">
        <w:rPr>
          <w:rFonts w:ascii="Times New Roman" w:hAnsi="Times New Roman" w:cs="Times New Roman"/>
          <w:sz w:val="24"/>
          <w:szCs w:val="24"/>
        </w:rPr>
        <w:t>и</w:t>
      </w:r>
      <w:r>
        <w:rPr>
          <w:rFonts w:ascii="Times New Roman" w:hAnsi="Times New Roman" w:cs="Times New Roman"/>
          <w:sz w:val="24"/>
          <w:szCs w:val="24"/>
        </w:rPr>
        <w:t xml:space="preserve"> </w:t>
      </w:r>
      <w:r w:rsidRPr="00581116">
        <w:rPr>
          <w:rFonts w:ascii="Times New Roman" w:hAnsi="Times New Roman" w:cs="Times New Roman"/>
          <w:sz w:val="24"/>
          <w:szCs w:val="24"/>
        </w:rPr>
        <w:t>педагоги-организаторы координируют воспитательную работу в школе.</w:t>
      </w:r>
    </w:p>
    <w:p w14:paraId="58A1129D" w14:textId="732D5840" w:rsidR="00581116" w:rsidRPr="00581116" w:rsidRDefault="00581116" w:rsidP="00581116">
      <w:pPr>
        <w:tabs>
          <w:tab w:val="left" w:pos="1337"/>
          <w:tab w:val="left" w:pos="1560"/>
        </w:tabs>
        <w:ind w:firstLine="709"/>
        <w:jc w:val="both"/>
        <w:rPr>
          <w:rFonts w:ascii="Times New Roman" w:hAnsi="Times New Roman" w:cs="Times New Roman"/>
          <w:sz w:val="24"/>
          <w:szCs w:val="24"/>
        </w:rPr>
      </w:pPr>
      <w:r w:rsidRPr="00581116">
        <w:rPr>
          <w:rFonts w:ascii="Times New Roman" w:hAnsi="Times New Roman" w:cs="Times New Roman"/>
          <w:sz w:val="24"/>
          <w:szCs w:val="24"/>
        </w:rPr>
        <w:t xml:space="preserve">Педагоги школы систематически обучаются на курсах повышения квалификации. </w:t>
      </w:r>
    </w:p>
    <w:p w14:paraId="0EC51A05" w14:textId="1997FC29" w:rsidR="006629AE" w:rsidRPr="006629AE" w:rsidRDefault="000D1BC7" w:rsidP="00FD6826">
      <w:pPr>
        <w:tabs>
          <w:tab w:val="left" w:pos="1337"/>
          <w:tab w:val="left" w:pos="1560"/>
        </w:tabs>
        <w:ind w:firstLine="709"/>
        <w:jc w:val="center"/>
        <w:rPr>
          <w:rFonts w:ascii="Times New Roman" w:hAnsi="Times New Roman" w:cs="Times New Roman"/>
          <w:sz w:val="24"/>
          <w:szCs w:val="24"/>
        </w:rPr>
      </w:pPr>
      <w:r w:rsidRPr="006629AE">
        <w:rPr>
          <w:rFonts w:ascii="Times New Roman" w:hAnsi="Times New Roman" w:cs="Times New Roman"/>
          <w:sz w:val="24"/>
          <w:szCs w:val="24"/>
        </w:rPr>
        <w:t>Нормативно-методическое обеспечение</w:t>
      </w:r>
    </w:p>
    <w:p w14:paraId="7F6748A2" w14:textId="2C3309FD" w:rsidR="006629AE" w:rsidRPr="006629AE" w:rsidRDefault="006629AE" w:rsidP="006629AE">
      <w:pPr>
        <w:tabs>
          <w:tab w:val="left" w:pos="1337"/>
          <w:tab w:val="left" w:pos="1560"/>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Положения о воспитательном процессе: </w:t>
      </w:r>
      <w:bookmarkStart w:id="89" w:name="_Hlk147148565"/>
      <w:r w:rsidRPr="006629AE">
        <w:rPr>
          <w:rFonts w:ascii="Times New Roman" w:hAnsi="Times New Roman" w:cs="Times New Roman"/>
          <w:sz w:val="24"/>
          <w:szCs w:val="24"/>
        </w:rPr>
        <w:t>https://apostol.school/item/1323822</w:t>
      </w:r>
    </w:p>
    <w:bookmarkEnd w:id="89"/>
    <w:p w14:paraId="5D8E8D1D" w14:textId="77777777" w:rsidR="006629AE" w:rsidRDefault="006629AE" w:rsidP="006629AE">
      <w:pPr>
        <w:tabs>
          <w:tab w:val="left" w:pos="1337"/>
          <w:tab w:val="left" w:pos="1560"/>
        </w:tabs>
        <w:ind w:firstLine="709"/>
        <w:rPr>
          <w:rFonts w:ascii="Times New Roman" w:hAnsi="Times New Roman" w:cs="Times New Roman"/>
          <w:b/>
          <w:bCs/>
          <w:sz w:val="24"/>
          <w:szCs w:val="24"/>
        </w:rPr>
      </w:pPr>
    </w:p>
    <w:p w14:paraId="5671D9BE" w14:textId="0B87387B" w:rsidR="006629AE" w:rsidRPr="006629AE" w:rsidRDefault="006629AE" w:rsidP="006629AE">
      <w:pPr>
        <w:tabs>
          <w:tab w:val="left" w:pos="1337"/>
          <w:tab w:val="left" w:pos="1560"/>
        </w:tabs>
        <w:ind w:firstLine="709"/>
        <w:jc w:val="center"/>
        <w:rPr>
          <w:rFonts w:ascii="Times New Roman" w:hAnsi="Times New Roman" w:cs="Times New Roman"/>
          <w:b/>
          <w:bCs/>
          <w:sz w:val="24"/>
          <w:szCs w:val="24"/>
        </w:rPr>
      </w:pPr>
      <w:r w:rsidRPr="006629AE">
        <w:rPr>
          <w:rFonts w:ascii="Times New Roman" w:hAnsi="Times New Roman" w:cs="Times New Roman"/>
          <w:b/>
          <w:bCs/>
          <w:sz w:val="24"/>
          <w:szCs w:val="24"/>
        </w:rPr>
        <w:t xml:space="preserve">Требования к условиям работы с обучающимися с особыми образовательными </w:t>
      </w:r>
      <w:r w:rsidRPr="006629AE">
        <w:rPr>
          <w:rFonts w:ascii="Times New Roman" w:hAnsi="Times New Roman" w:cs="Times New Roman"/>
          <w:b/>
          <w:bCs/>
          <w:spacing w:val="-2"/>
          <w:sz w:val="24"/>
          <w:szCs w:val="24"/>
        </w:rPr>
        <w:t>потребностями.</w:t>
      </w:r>
    </w:p>
    <w:p w14:paraId="68BB417C" w14:textId="77777777" w:rsidR="006629AE" w:rsidRDefault="006629AE" w:rsidP="006629AE">
      <w:pPr>
        <w:pStyle w:val="a7"/>
        <w:spacing w:line="360" w:lineRule="auto"/>
        <w:ind w:left="0" w:right="-1" w:firstLine="709"/>
      </w:pPr>
      <w:r>
        <w:t>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(воспитанники</w:t>
      </w:r>
      <w:r>
        <w:rPr>
          <w:spacing w:val="-6"/>
        </w:rPr>
        <w:t xml:space="preserve"> </w:t>
      </w:r>
      <w:r>
        <w:t>детских</w:t>
      </w:r>
      <w:r>
        <w:rPr>
          <w:spacing w:val="-7"/>
        </w:rPr>
        <w:t xml:space="preserve"> </w:t>
      </w:r>
      <w:r>
        <w:t>домов,</w:t>
      </w:r>
      <w:r>
        <w:rPr>
          <w:spacing w:val="-5"/>
        </w:rPr>
        <w:t xml:space="preserve"> </w:t>
      </w:r>
      <w:r>
        <w:t>воспитанники</w:t>
      </w:r>
      <w:r>
        <w:rPr>
          <w:spacing w:val="-6"/>
        </w:rPr>
        <w:t xml:space="preserve"> </w:t>
      </w:r>
      <w:r>
        <w:t>интерната,</w:t>
      </w:r>
      <w:r>
        <w:rPr>
          <w:spacing w:val="-10"/>
        </w:rPr>
        <w:t xml:space="preserve"> </w:t>
      </w:r>
      <w:r>
        <w:t>опекаемые</w:t>
      </w:r>
      <w:r>
        <w:rPr>
          <w:spacing w:val="-13"/>
        </w:rPr>
        <w:t xml:space="preserve"> </w:t>
      </w:r>
      <w:r>
        <w:t>обучающиеся,</w:t>
      </w:r>
      <w:r>
        <w:rPr>
          <w:spacing w:val="-1"/>
        </w:rPr>
        <w:t xml:space="preserve"> </w:t>
      </w:r>
      <w:r>
        <w:t>обучающиеся из семей СОП), обучающимся с отклоняющимся поведением «группы риска» — создаются особые условия.</w:t>
      </w:r>
    </w:p>
    <w:p w14:paraId="72CC2EBA" w14:textId="77777777" w:rsidR="006629AE" w:rsidRDefault="006629AE" w:rsidP="006629AE">
      <w:pPr>
        <w:pStyle w:val="a7"/>
        <w:spacing w:line="360" w:lineRule="auto"/>
        <w:ind w:left="0" w:right="-1" w:firstLine="709"/>
      </w:pPr>
      <w:r>
        <w:t>Особыми задачами воспитания обучающихся с особыми образовательными потребностями являются:</w:t>
      </w:r>
    </w:p>
    <w:p w14:paraId="1E297901" w14:textId="77777777" w:rsidR="006629AE" w:rsidRDefault="006629AE" w:rsidP="006629AE">
      <w:pPr>
        <w:pStyle w:val="a7"/>
        <w:spacing w:line="360" w:lineRule="auto"/>
        <w:ind w:left="0" w:right="-1" w:firstLine="709"/>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3813D057" w14:textId="77777777" w:rsidR="006629AE" w:rsidRDefault="006629AE" w:rsidP="006629AE">
      <w:pPr>
        <w:pStyle w:val="a7"/>
        <w:spacing w:line="360" w:lineRule="auto"/>
        <w:ind w:left="0" w:right="-1" w:firstLine="709"/>
      </w:pPr>
      <w:r>
        <w:t>-формирование</w:t>
      </w:r>
      <w:r>
        <w:rPr>
          <w:spacing w:val="-4"/>
        </w:rPr>
        <w:t xml:space="preserve"> </w:t>
      </w:r>
      <w:r>
        <w:t>доброжелательного отношения</w:t>
      </w:r>
      <w:r>
        <w:rPr>
          <w:spacing w:val="-3"/>
        </w:rPr>
        <w:t xml:space="preserve"> </w:t>
      </w:r>
      <w:r>
        <w:t>к</w:t>
      </w:r>
      <w:r>
        <w:rPr>
          <w:spacing w:val="-4"/>
        </w:rPr>
        <w:t xml:space="preserve"> </w:t>
      </w:r>
      <w:r>
        <w:t>обучающимся и их</w:t>
      </w:r>
      <w:r>
        <w:rPr>
          <w:spacing w:val="-3"/>
        </w:rPr>
        <w:t xml:space="preserve"> </w:t>
      </w:r>
      <w:r>
        <w:t>семьям</w:t>
      </w:r>
      <w:r>
        <w:rPr>
          <w:spacing w:val="-2"/>
        </w:rPr>
        <w:t xml:space="preserve"> </w:t>
      </w:r>
      <w:r>
        <w:t>со стороны всех участников образовательных отношений;</w:t>
      </w:r>
    </w:p>
    <w:p w14:paraId="6B2C5D30" w14:textId="77777777" w:rsidR="006629AE" w:rsidRDefault="006629AE" w:rsidP="006629AE">
      <w:pPr>
        <w:pStyle w:val="a7"/>
        <w:spacing w:line="360" w:lineRule="auto"/>
        <w:ind w:left="0" w:right="-1" w:firstLine="709"/>
      </w:pPr>
      <w:r>
        <w:t>-построение воспитательной деятельности с учётом индивидуальных особенностей и возможностей каждого обучающегося;</w:t>
      </w:r>
    </w:p>
    <w:p w14:paraId="1FFFF47F" w14:textId="77777777" w:rsidR="006629AE" w:rsidRDefault="006629AE" w:rsidP="006629AE">
      <w:pPr>
        <w:pStyle w:val="a7"/>
        <w:spacing w:line="360" w:lineRule="auto"/>
        <w:ind w:left="0" w:right="-1" w:firstLine="709"/>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95381EE" w14:textId="77777777" w:rsidR="006629AE" w:rsidRDefault="006629AE" w:rsidP="006629AE">
      <w:pPr>
        <w:pStyle w:val="a7"/>
        <w:spacing w:line="360" w:lineRule="auto"/>
        <w:ind w:left="0" w:right="-1" w:firstLine="709"/>
      </w:pPr>
      <w:r>
        <w:t>При организации воспитания обучающихся с особыми образовательными потребностями необходимо ориентироваться на:</w:t>
      </w:r>
    </w:p>
    <w:p w14:paraId="53AC607A" w14:textId="77777777" w:rsidR="006629AE" w:rsidRDefault="006629AE" w:rsidP="006629AE">
      <w:pPr>
        <w:pStyle w:val="a7"/>
        <w:spacing w:line="360" w:lineRule="auto"/>
        <w:ind w:left="0" w:right="-1" w:firstLine="709"/>
      </w:pPr>
      <w: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Pr>
          <w:spacing w:val="-2"/>
        </w:rPr>
        <w:t>воспитания;</w:t>
      </w:r>
    </w:p>
    <w:p w14:paraId="16FDFA12" w14:textId="77777777" w:rsidR="006629AE" w:rsidRDefault="006629AE" w:rsidP="006629AE">
      <w:pPr>
        <w:pStyle w:val="a7"/>
        <w:spacing w:line="360" w:lineRule="auto"/>
        <w:ind w:left="0" w:right="-1" w:firstLine="709"/>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398306FA" w14:textId="77777777" w:rsidR="006629AE" w:rsidRDefault="006629AE" w:rsidP="006629AE">
      <w:pPr>
        <w:pStyle w:val="a7"/>
        <w:spacing w:line="360" w:lineRule="auto"/>
        <w:ind w:left="0" w:right="-1" w:firstLine="709"/>
      </w:pPr>
      <w:r>
        <w:t>-личностно-ориентированный подход в организации всех видов деятельности, обучающихся с особыми образовательными потребностями.</w:t>
      </w:r>
    </w:p>
    <w:p w14:paraId="0A6C7881" w14:textId="1BEB20E1" w:rsidR="006629AE" w:rsidRDefault="006629AE" w:rsidP="006629AE">
      <w:pPr>
        <w:pStyle w:val="a7"/>
        <w:spacing w:line="360" w:lineRule="auto"/>
        <w:ind w:left="0" w:right="-1" w:firstLine="709"/>
      </w:pPr>
      <w:r>
        <w:rPr>
          <w:spacing w:val="-2"/>
        </w:rPr>
        <w:t>Специфика</w:t>
      </w:r>
      <w:r>
        <w:t xml:space="preserve"> </w:t>
      </w:r>
      <w:r>
        <w:rPr>
          <w:spacing w:val="-2"/>
        </w:rPr>
        <w:t>воспитательного</w:t>
      </w:r>
      <w:r>
        <w:t xml:space="preserve"> </w:t>
      </w:r>
      <w:r>
        <w:rPr>
          <w:spacing w:val="-2"/>
        </w:rPr>
        <w:t>процесса</w:t>
      </w:r>
      <w:r>
        <w:t xml:space="preserve"> </w:t>
      </w:r>
      <w:r>
        <w:rPr>
          <w:spacing w:val="-10"/>
        </w:rPr>
        <w:t>в</w:t>
      </w:r>
      <w:r>
        <w:t xml:space="preserve"> </w:t>
      </w:r>
      <w:r>
        <w:rPr>
          <w:spacing w:val="-2"/>
        </w:rPr>
        <w:t>школе-интернате</w:t>
      </w:r>
      <w:r>
        <w:t xml:space="preserve"> </w:t>
      </w:r>
      <w:r>
        <w:rPr>
          <w:spacing w:val="-4"/>
        </w:rPr>
        <w:t>для</w:t>
      </w:r>
      <w:r>
        <w:t xml:space="preserve"> </w:t>
      </w:r>
      <w:r>
        <w:rPr>
          <w:spacing w:val="-2"/>
        </w:rPr>
        <w:t>обучающихся</w:t>
      </w:r>
      <w:r>
        <w:tab/>
      </w:r>
      <w:r>
        <w:rPr>
          <w:spacing w:val="-10"/>
        </w:rPr>
        <w:t xml:space="preserve">с </w:t>
      </w:r>
      <w:r>
        <w:t>интеллектуальными нарушениями заключается:</w:t>
      </w:r>
    </w:p>
    <w:p w14:paraId="7E57B551" w14:textId="77777777" w:rsidR="006629AE" w:rsidRDefault="006629AE" w:rsidP="006629AE">
      <w:pPr>
        <w:pStyle w:val="a7"/>
        <w:spacing w:before="3"/>
        <w:ind w:left="0" w:right="-1" w:firstLine="709"/>
        <w:jc w:val="left"/>
      </w:pPr>
      <w:r>
        <w:t>в</w:t>
      </w:r>
      <w:r>
        <w:rPr>
          <w:spacing w:val="-5"/>
        </w:rPr>
        <w:t xml:space="preserve"> </w:t>
      </w:r>
      <w:r>
        <w:t>осуществлении</w:t>
      </w:r>
      <w:r>
        <w:rPr>
          <w:spacing w:val="-1"/>
        </w:rPr>
        <w:t xml:space="preserve"> </w:t>
      </w:r>
      <w:r>
        <w:t>комплексных</w:t>
      </w:r>
      <w:r>
        <w:rPr>
          <w:spacing w:val="-6"/>
        </w:rPr>
        <w:t xml:space="preserve"> </w:t>
      </w:r>
      <w:r>
        <w:t>динамических</w:t>
      </w:r>
      <w:r>
        <w:rPr>
          <w:spacing w:val="-7"/>
        </w:rPr>
        <w:t xml:space="preserve"> </w:t>
      </w:r>
      <w:r>
        <w:t>коррекционно-развивающих</w:t>
      </w:r>
      <w:r>
        <w:rPr>
          <w:spacing w:val="-6"/>
        </w:rPr>
        <w:t xml:space="preserve"> </w:t>
      </w:r>
      <w:r>
        <w:rPr>
          <w:spacing w:val="-4"/>
        </w:rPr>
        <w:t>мер;</w:t>
      </w:r>
    </w:p>
    <w:p w14:paraId="05D3D712" w14:textId="77777777" w:rsidR="006629AE" w:rsidRDefault="006629AE" w:rsidP="006629AE">
      <w:pPr>
        <w:pStyle w:val="a7"/>
        <w:spacing w:before="137" w:line="360" w:lineRule="auto"/>
        <w:ind w:left="0" w:right="-1" w:firstLine="709"/>
        <w:jc w:val="left"/>
      </w:pPr>
      <w:r>
        <w:t xml:space="preserve">в преодолении затруднений социальной адаптации детей с особыми образовательными </w:t>
      </w:r>
      <w:r>
        <w:rPr>
          <w:spacing w:val="-2"/>
        </w:rPr>
        <w:t>потребностями;</w:t>
      </w:r>
    </w:p>
    <w:p w14:paraId="2AEE7DB8" w14:textId="77777777" w:rsidR="006629AE" w:rsidRDefault="006629AE" w:rsidP="006629AE">
      <w:pPr>
        <w:pStyle w:val="a7"/>
        <w:spacing w:line="274" w:lineRule="exact"/>
        <w:ind w:left="0" w:right="-1" w:firstLine="709"/>
        <w:jc w:val="left"/>
      </w:pPr>
      <w:r>
        <w:t>формировании</w:t>
      </w:r>
      <w:r>
        <w:rPr>
          <w:spacing w:val="-5"/>
        </w:rPr>
        <w:t xml:space="preserve"> </w:t>
      </w:r>
      <w:r>
        <w:t>у</w:t>
      </w:r>
      <w:r>
        <w:rPr>
          <w:spacing w:val="-9"/>
        </w:rPr>
        <w:t xml:space="preserve"> </w:t>
      </w:r>
      <w:r>
        <w:t>них</w:t>
      </w:r>
      <w:r>
        <w:rPr>
          <w:spacing w:val="-5"/>
        </w:rPr>
        <w:t xml:space="preserve"> </w:t>
      </w:r>
      <w:r>
        <w:t>коммуникативных</w:t>
      </w:r>
      <w:r>
        <w:rPr>
          <w:spacing w:val="-5"/>
        </w:rPr>
        <w:t xml:space="preserve"> </w:t>
      </w:r>
      <w:r>
        <w:rPr>
          <w:spacing w:val="-2"/>
        </w:rPr>
        <w:t>навыков;</w:t>
      </w:r>
    </w:p>
    <w:p w14:paraId="1A59CDD1" w14:textId="77777777" w:rsidR="006629AE" w:rsidRDefault="006629AE" w:rsidP="006629AE">
      <w:pPr>
        <w:pStyle w:val="a7"/>
        <w:spacing w:before="142" w:line="360" w:lineRule="auto"/>
        <w:ind w:left="0" w:right="-1" w:firstLine="709"/>
        <w:jc w:val="left"/>
      </w:pPr>
      <w:r>
        <w:t>в</w:t>
      </w:r>
      <w:r>
        <w:rPr>
          <w:spacing w:val="-2"/>
        </w:rPr>
        <w:t xml:space="preserve"> </w:t>
      </w:r>
      <w:r>
        <w:t>социальной</w:t>
      </w:r>
      <w:r>
        <w:rPr>
          <w:spacing w:val="-2"/>
        </w:rPr>
        <w:t xml:space="preserve"> </w:t>
      </w:r>
      <w:r>
        <w:t>реабилитации</w:t>
      </w:r>
      <w:r>
        <w:rPr>
          <w:spacing w:val="-2"/>
        </w:rPr>
        <w:t xml:space="preserve"> </w:t>
      </w:r>
      <w:r>
        <w:t>детей-инвалидов,</w:t>
      </w:r>
      <w:r>
        <w:rPr>
          <w:spacing w:val="-1"/>
        </w:rPr>
        <w:t xml:space="preserve"> </w:t>
      </w:r>
      <w:r>
        <w:t>подготовке</w:t>
      </w:r>
      <w:r>
        <w:rPr>
          <w:spacing w:val="-4"/>
        </w:rPr>
        <w:t xml:space="preserve"> </w:t>
      </w:r>
      <w:r>
        <w:t>их</w:t>
      </w:r>
      <w:r>
        <w:rPr>
          <w:spacing w:val="-8"/>
        </w:rPr>
        <w:t xml:space="preserve"> </w:t>
      </w:r>
      <w:r>
        <w:t>к</w:t>
      </w:r>
      <w:r>
        <w:rPr>
          <w:spacing w:val="-5"/>
        </w:rPr>
        <w:t xml:space="preserve"> </w:t>
      </w:r>
      <w:r>
        <w:t>жизни</w:t>
      </w:r>
      <w:r>
        <w:rPr>
          <w:spacing w:val="-7"/>
        </w:rPr>
        <w:t xml:space="preserve"> </w:t>
      </w:r>
      <w:r>
        <w:t>в</w:t>
      </w:r>
      <w:r>
        <w:rPr>
          <w:spacing w:val="-6"/>
        </w:rPr>
        <w:t xml:space="preserve"> </w:t>
      </w:r>
      <w:r>
        <w:t>обществе; в целенаправленном вовлечении семьи в этот процесс.</w:t>
      </w:r>
    </w:p>
    <w:p w14:paraId="023999D4" w14:textId="54020C37" w:rsidR="006629AE" w:rsidRDefault="006629AE" w:rsidP="006629AE">
      <w:pPr>
        <w:pStyle w:val="a7"/>
        <w:spacing w:line="360" w:lineRule="auto"/>
        <w:ind w:left="0" w:right="-1" w:firstLine="709"/>
      </w:pPr>
      <w:r>
        <w:t>Процесс воспитания в АНОО «</w:t>
      </w:r>
      <w:proofErr w:type="spellStart"/>
      <w:r>
        <w:t>Иоаннобогословкая</w:t>
      </w:r>
      <w:proofErr w:type="spellEnd"/>
      <w:r>
        <w:t xml:space="preserve"> Гимназия» основывается на следующих принципах взаимодействия педагогов и обучающихся:</w:t>
      </w:r>
    </w:p>
    <w:p w14:paraId="76CF17C1" w14:textId="77777777" w:rsidR="006629AE" w:rsidRDefault="006629AE" w:rsidP="006629AE">
      <w:pPr>
        <w:pStyle w:val="a7"/>
        <w:spacing w:line="360" w:lineRule="auto"/>
        <w:ind w:left="0" w:right="-1" w:firstLine="709"/>
      </w:pPr>
      <w:r>
        <w:t xml:space="preserve">личностно-ориентированный и </w:t>
      </w:r>
      <w:proofErr w:type="spellStart"/>
      <w:r>
        <w:t>деятельностностный</w:t>
      </w:r>
      <w:proofErr w:type="spellEnd"/>
      <w:r>
        <w:t xml:space="preserve"> подход, включающий ребенка в учебную, </w:t>
      </w:r>
      <w:proofErr w:type="spellStart"/>
      <w:r>
        <w:t>здоровьесберегающую</w:t>
      </w:r>
      <w:proofErr w:type="spellEnd"/>
      <w:r>
        <w:t>, социально-общественную, трудовую и досуговую среду;</w:t>
      </w:r>
    </w:p>
    <w:p w14:paraId="01CF3ABC" w14:textId="77777777" w:rsidR="006629AE" w:rsidRDefault="006629AE" w:rsidP="006629AE">
      <w:pPr>
        <w:pStyle w:val="a7"/>
        <w:spacing w:line="360" w:lineRule="auto"/>
        <w:ind w:left="0" w:right="-1" w:firstLine="709"/>
      </w:pPr>
      <w:r>
        <w:t>неукоснительное соблюдение законности и прав семьи и ребенка, соблюдения конфиденциальности при нахождении в образовательной организации;</w:t>
      </w:r>
    </w:p>
    <w:p w14:paraId="060CECD5" w14:textId="77777777" w:rsidR="006629AE" w:rsidRDefault="006629AE" w:rsidP="006629AE">
      <w:pPr>
        <w:pStyle w:val="a7"/>
        <w:spacing w:before="1" w:line="360" w:lineRule="auto"/>
        <w:ind w:left="0" w:right="-1" w:firstLine="709"/>
      </w:pPr>
      <w: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w:t>
      </w:r>
    </w:p>
    <w:p w14:paraId="38E65324" w14:textId="77777777" w:rsidR="006629AE" w:rsidRDefault="006629AE" w:rsidP="006629AE">
      <w:pPr>
        <w:pStyle w:val="a7"/>
        <w:spacing w:line="360" w:lineRule="auto"/>
        <w:ind w:left="0" w:right="-1" w:firstLine="709"/>
      </w:pPr>
      <w:r>
        <w:t>реализация процесса воспитания главным образом через создание в школе детско- взрослых</w:t>
      </w:r>
      <w:r>
        <w:rPr>
          <w:spacing w:val="-5"/>
        </w:rPr>
        <w:t xml:space="preserve"> </w:t>
      </w:r>
      <w:r>
        <w:t>общностей,</w:t>
      </w:r>
      <w:r>
        <w:rPr>
          <w:spacing w:val="-3"/>
        </w:rPr>
        <w:t xml:space="preserve"> </w:t>
      </w:r>
      <w:r>
        <w:t>объединяющих</w:t>
      </w:r>
      <w:r>
        <w:rPr>
          <w:spacing w:val="-1"/>
        </w:rPr>
        <w:t xml:space="preserve"> </w:t>
      </w:r>
      <w:r>
        <w:t>детей и</w:t>
      </w:r>
      <w:r>
        <w:rPr>
          <w:spacing w:val="-4"/>
        </w:rPr>
        <w:t xml:space="preserve"> </w:t>
      </w:r>
      <w:r>
        <w:t>педагогов яркими и содержательными событиями, общими позитивными эмоциями и доверительными отношениями друг к другу;</w:t>
      </w:r>
    </w:p>
    <w:p w14:paraId="7710598B" w14:textId="77777777" w:rsidR="006629AE" w:rsidRDefault="006629AE" w:rsidP="006629AE">
      <w:pPr>
        <w:pStyle w:val="a7"/>
        <w:spacing w:line="360" w:lineRule="auto"/>
        <w:ind w:left="0" w:right="-1" w:firstLine="709"/>
      </w:pPr>
      <w:r>
        <w:t xml:space="preserve">системность, целесообразность и </w:t>
      </w:r>
      <w:proofErr w:type="spellStart"/>
      <w:r>
        <w:t>нешаблонность</w:t>
      </w:r>
      <w:proofErr w:type="spellEnd"/>
      <w:r>
        <w:t xml:space="preserve"> воспитания как условия его </w:t>
      </w:r>
      <w:r>
        <w:rPr>
          <w:spacing w:val="-2"/>
        </w:rPr>
        <w:t>эффективности.</w:t>
      </w:r>
    </w:p>
    <w:p w14:paraId="4948135F" w14:textId="77777777" w:rsidR="006629AE" w:rsidRDefault="006629AE" w:rsidP="006629AE">
      <w:pPr>
        <w:pStyle w:val="a7"/>
        <w:spacing w:line="360" w:lineRule="auto"/>
        <w:ind w:left="0" w:right="-1" w:firstLine="709"/>
      </w:pPr>
      <w:r>
        <w:t>Компоненты воспитательной работы реализуются через проведение воспитательских и коррекционных занятий, классных часов и внеурочных занятий, коллективных творческих дел, традиционных школьных мероприятий, занятия кружков и секций, реализацию коллективных творческих</w:t>
      </w:r>
      <w:r>
        <w:rPr>
          <w:spacing w:val="-2"/>
        </w:rPr>
        <w:t xml:space="preserve"> </w:t>
      </w:r>
      <w:r>
        <w:t>проектов, через совместные</w:t>
      </w:r>
      <w:r>
        <w:rPr>
          <w:spacing w:val="-3"/>
        </w:rPr>
        <w:t xml:space="preserve"> </w:t>
      </w:r>
      <w:r>
        <w:t>мероприятия с родителями. Для</w:t>
      </w:r>
      <w:r>
        <w:rPr>
          <w:spacing w:val="-3"/>
        </w:rPr>
        <w:t xml:space="preserve"> </w:t>
      </w:r>
      <w:r>
        <w:t xml:space="preserve">обучения и воспитания на уровне «Равный - равному» развитие системы </w:t>
      </w:r>
      <w:proofErr w:type="spellStart"/>
      <w:r>
        <w:t>волонтерства</w:t>
      </w:r>
      <w:proofErr w:type="spellEnd"/>
      <w:r>
        <w:t xml:space="preserve"> для организации:</w:t>
      </w:r>
    </w:p>
    <w:p w14:paraId="6D1BF050" w14:textId="77777777" w:rsidR="006629AE" w:rsidRDefault="006629AE" w:rsidP="006629AE">
      <w:pPr>
        <w:pStyle w:val="a7"/>
        <w:spacing w:line="360" w:lineRule="auto"/>
        <w:ind w:left="0" w:right="-1" w:firstLine="709"/>
      </w:pPr>
      <w:r>
        <w:t xml:space="preserve">спортивных мероприятий (спортивное </w:t>
      </w:r>
      <w:proofErr w:type="spellStart"/>
      <w:r>
        <w:t>волонтерство</w:t>
      </w:r>
      <w:proofErr w:type="spellEnd"/>
      <w:r>
        <w:t>, через помощь проведение соревнований на уровне школы, города);</w:t>
      </w:r>
    </w:p>
    <w:p w14:paraId="63DF0DDE" w14:textId="77777777" w:rsidR="006629AE" w:rsidRDefault="006629AE" w:rsidP="006629AE">
      <w:pPr>
        <w:pStyle w:val="a7"/>
        <w:spacing w:line="360" w:lineRule="auto"/>
        <w:ind w:left="0" w:right="-1" w:firstLine="709"/>
      </w:pPr>
      <w:r>
        <w:t>социальных</w:t>
      </w:r>
      <w:r>
        <w:rPr>
          <w:spacing w:val="-12"/>
        </w:rPr>
        <w:t xml:space="preserve"> </w:t>
      </w:r>
      <w:r>
        <w:t>мероприятий</w:t>
      </w:r>
      <w:r>
        <w:rPr>
          <w:spacing w:val="-11"/>
        </w:rPr>
        <w:t xml:space="preserve"> </w:t>
      </w:r>
      <w:r>
        <w:t>(социальное</w:t>
      </w:r>
      <w:r>
        <w:rPr>
          <w:spacing w:val="-13"/>
        </w:rPr>
        <w:t xml:space="preserve"> </w:t>
      </w:r>
      <w:proofErr w:type="spellStart"/>
      <w:r>
        <w:t>волонтерство</w:t>
      </w:r>
      <w:proofErr w:type="spellEnd"/>
      <w:r>
        <w:t>:</w:t>
      </w:r>
      <w:r>
        <w:rPr>
          <w:spacing w:val="-15"/>
        </w:rPr>
        <w:t xml:space="preserve"> </w:t>
      </w:r>
      <w:r>
        <w:t>помощь</w:t>
      </w:r>
      <w:r>
        <w:rPr>
          <w:spacing w:val="-11"/>
        </w:rPr>
        <w:t xml:space="preserve"> </w:t>
      </w:r>
      <w:r>
        <w:t>в</w:t>
      </w:r>
      <w:r>
        <w:rPr>
          <w:spacing w:val="-10"/>
        </w:rPr>
        <w:t xml:space="preserve"> </w:t>
      </w:r>
      <w:r>
        <w:t>передвижении</w:t>
      </w:r>
      <w:r>
        <w:rPr>
          <w:spacing w:val="-11"/>
        </w:rPr>
        <w:t xml:space="preserve"> </w:t>
      </w:r>
      <w:r>
        <w:t>по</w:t>
      </w:r>
      <w:r>
        <w:rPr>
          <w:spacing w:val="-7"/>
        </w:rPr>
        <w:t xml:space="preserve"> </w:t>
      </w:r>
      <w:r>
        <w:t>школе, посещение обучающихся надомного обучения, поздравление ветеранов педагогического труда, жителей города);</w:t>
      </w:r>
    </w:p>
    <w:p w14:paraId="7F23F18F" w14:textId="0D6F2FE2" w:rsidR="006629AE" w:rsidRDefault="006629AE" w:rsidP="006629AE">
      <w:pPr>
        <w:pStyle w:val="a7"/>
        <w:spacing w:line="360" w:lineRule="auto"/>
        <w:ind w:left="0" w:right="-1" w:firstLine="709"/>
      </w:pPr>
      <w:r>
        <w:t xml:space="preserve">экологическое </w:t>
      </w:r>
      <w:proofErr w:type="spellStart"/>
      <w:r>
        <w:t>волонт</w:t>
      </w:r>
      <w:r w:rsidR="00FD6826">
        <w:t>е</w:t>
      </w:r>
      <w:r>
        <w:t>рство</w:t>
      </w:r>
      <w:proofErr w:type="spellEnd"/>
      <w:r>
        <w:t xml:space="preserve"> (проведение социальных акций, направленных на природоохранительную деятельность, воспитание экологического сознания).</w:t>
      </w:r>
    </w:p>
    <w:p w14:paraId="18789AAD" w14:textId="71E711EE" w:rsidR="000D1BC7" w:rsidRPr="006629AE" w:rsidRDefault="000D1BC7" w:rsidP="006629AE">
      <w:pPr>
        <w:tabs>
          <w:tab w:val="left" w:pos="1337"/>
          <w:tab w:val="left" w:pos="1560"/>
        </w:tabs>
        <w:ind w:firstLine="709"/>
        <w:jc w:val="center"/>
        <w:rPr>
          <w:rFonts w:ascii="Times New Roman" w:hAnsi="Times New Roman" w:cs="Times New Roman"/>
          <w:b/>
          <w:bCs/>
          <w:sz w:val="24"/>
          <w:szCs w:val="24"/>
        </w:rPr>
      </w:pPr>
      <w:r w:rsidRPr="006629AE">
        <w:rPr>
          <w:rFonts w:ascii="Times New Roman" w:hAnsi="Times New Roman" w:cs="Times New Roman"/>
          <w:b/>
          <w:bCs/>
          <w:sz w:val="24"/>
          <w:szCs w:val="24"/>
        </w:rPr>
        <w:t>Система поощрения социальной успешности и проявлений активной жизненной позиции обучающихся</w:t>
      </w:r>
    </w:p>
    <w:p w14:paraId="65D2A414" w14:textId="47901ED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5CED8D2C" w14:textId="4D63D2C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204DBF22"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61AA2F4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58E48BE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52D850A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4F9BA6F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2160E1F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CCA90B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21E5BE1" w14:textId="6A0DA725"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01B77E57" w14:textId="68A3B39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77767A89"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1747DD0D" w14:textId="7754279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AF7E8E8" w14:textId="0B0FC48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53AED410"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Благотворительность предусматривает публичную презентацию благотворителей и их деятельности.</w:t>
      </w:r>
    </w:p>
    <w:p w14:paraId="750A4419" w14:textId="33580AB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25E36E91" w14:textId="20AF2AD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СОО.</w:t>
      </w:r>
    </w:p>
    <w:p w14:paraId="2115715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4EA9E71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Планирование анализа воспитательного процесса включается в календарный план воспитательной работы.</w:t>
      </w:r>
    </w:p>
    <w:p w14:paraId="6712C740" w14:textId="1ED4EDF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принципы самоанализа воспитательной работы:</w:t>
      </w:r>
    </w:p>
    <w:p w14:paraId="5672CC0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взаимное уважение всех участников образовательных отношений;</w:t>
      </w:r>
    </w:p>
    <w:p w14:paraId="0D0AD47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38650A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14:paraId="02D09B3E" w14:textId="337FBF8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w:t>
      </w:r>
      <w:r w:rsidR="009A0BB4" w:rsidRPr="003A0427">
        <w:rPr>
          <w:rFonts w:ascii="Times New Roman" w:hAnsi="Times New Roman" w:cs="Times New Roman"/>
          <w:sz w:val="24"/>
          <w:szCs w:val="24"/>
        </w:rPr>
        <w:t>— это</w:t>
      </w:r>
      <w:r w:rsidRPr="003A0427">
        <w:rPr>
          <w:rFonts w:ascii="Times New Roman" w:hAnsi="Times New Roman" w:cs="Times New Roman"/>
          <w:sz w:val="24"/>
          <w:szCs w:val="24"/>
        </w:rP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17E05026" w14:textId="0BDADAF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136F853F" w14:textId="256B333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воспитания, социализации и саморазвития обучающихся.</w:t>
      </w:r>
    </w:p>
    <w:p w14:paraId="38577849" w14:textId="388F28D3"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0EAE5D6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52427DA1" w14:textId="3E9608D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5BDA6653" w14:textId="152CEEAF"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Внимание педагогических работников концентрируется на вопросах:</w:t>
      </w:r>
    </w:p>
    <w:p w14:paraId="64945A03"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какие проблемы, затруднения в личностном развитии обучающихся удалось решить за прошедший учебный год;</w:t>
      </w:r>
    </w:p>
    <w:p w14:paraId="2A4E1975"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какие проблемы, затруднения решить не удалось и почему;</w:t>
      </w:r>
    </w:p>
    <w:p w14:paraId="1133545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какие новые проблемы, трудности появились, над чем предстоит работать педагогическому коллективу.</w:t>
      </w:r>
    </w:p>
    <w:p w14:paraId="7937D908" w14:textId="69A380F4"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Состояние совместной деятельности обучающихся и взрослых.</w:t>
      </w:r>
    </w:p>
    <w:p w14:paraId="6E8E0E06" w14:textId="1335EF6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ABD01C7" w14:textId="6B8BE872"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1FFA040A" w14:textId="68570DCD"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579B7D1" w14:textId="2C0A51D6"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Результаты обсуждаются на заседании методических объединений классных руководителей или педагогическом совете.</w:t>
      </w:r>
    </w:p>
    <w:p w14:paraId="398DB201" w14:textId="04FCD2FC"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0BF2AB7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реализации воспитательного потенциала урочной деятельности;</w:t>
      </w:r>
    </w:p>
    <w:p w14:paraId="77A93C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организуемой внеурочной деятельности обучающихся;</w:t>
      </w:r>
    </w:p>
    <w:p w14:paraId="327D9BD8"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деятельности классных руководителей и их классов;</w:t>
      </w:r>
    </w:p>
    <w:p w14:paraId="17D08237"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проводимых общешкольных основных дел, мероприятий;</w:t>
      </w:r>
    </w:p>
    <w:p w14:paraId="35203C2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внешкольных мероприятий;</w:t>
      </w:r>
    </w:p>
    <w:p w14:paraId="30B0FC56"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создания и поддержки предметно-пространственной среды;</w:t>
      </w:r>
    </w:p>
    <w:p w14:paraId="10CD4A5C"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взаимодействия с родительским сообществом;</w:t>
      </w:r>
    </w:p>
    <w:p w14:paraId="2EAA5A1B"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деятельности ученического самоуправления;</w:t>
      </w:r>
    </w:p>
    <w:p w14:paraId="584F7781"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деятельности по профилактике и безопасности;</w:t>
      </w:r>
    </w:p>
    <w:p w14:paraId="7BA86474"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реализации потенциала социального партнёрства;</w:t>
      </w:r>
    </w:p>
    <w:p w14:paraId="0622B91E"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деятельности по профориентации обучающихся;</w:t>
      </w:r>
    </w:p>
    <w:p w14:paraId="7D247ADA" w14:textId="77777777"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 другое по дополнительным модулям.</w:t>
      </w:r>
    </w:p>
    <w:p w14:paraId="7B89FDEB" w14:textId="1239437B"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77DF22F8" w14:textId="49E8BDE1" w:rsidR="000D1BC7" w:rsidRPr="003A0427" w:rsidRDefault="000D1BC7" w:rsidP="00602DFE">
      <w:pPr>
        <w:tabs>
          <w:tab w:val="left" w:pos="1337"/>
          <w:tab w:val="left" w:pos="1560"/>
        </w:tabs>
        <w:ind w:firstLine="709"/>
        <w:jc w:val="both"/>
        <w:rPr>
          <w:rFonts w:ascii="Times New Roman" w:hAnsi="Times New Roman" w:cs="Times New Roman"/>
          <w:sz w:val="24"/>
          <w:szCs w:val="24"/>
        </w:rPr>
      </w:pPr>
      <w:r w:rsidRPr="003A0427">
        <w:rPr>
          <w:rFonts w:ascii="Times New Roman" w:hAnsi="Times New Roman" w:cs="Times New Roman"/>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FD25BDC" w14:textId="77777777" w:rsidR="00EA706F" w:rsidRPr="00EA706F" w:rsidRDefault="00EA706F" w:rsidP="00EA706F">
      <w:pPr>
        <w:tabs>
          <w:tab w:val="left" w:pos="1337"/>
          <w:tab w:val="left" w:pos="1560"/>
        </w:tabs>
        <w:ind w:firstLine="709"/>
        <w:jc w:val="center"/>
        <w:rPr>
          <w:rFonts w:ascii="Times New Roman" w:hAnsi="Times New Roman" w:cs="Times New Roman"/>
          <w:b/>
          <w:bCs/>
          <w:sz w:val="24"/>
          <w:szCs w:val="24"/>
        </w:rPr>
      </w:pPr>
      <w:r w:rsidRPr="00EA706F">
        <w:rPr>
          <w:rFonts w:ascii="Times New Roman" w:hAnsi="Times New Roman" w:cs="Times New Roman"/>
          <w:b/>
          <w:bCs/>
          <w:sz w:val="24"/>
          <w:szCs w:val="24"/>
        </w:rPr>
        <w:t>2.4. Программа коррекционной работы</w:t>
      </w:r>
    </w:p>
    <w:p w14:paraId="341AD34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Программа коррекционной работы (далее - ПКР) является неотъемлемым структурным компонентом программы основного общего образования и разрабатывается для обучающихся с трудностями в обучении и социализации.</w:t>
      </w:r>
    </w:p>
    <w:p w14:paraId="042801CB" w14:textId="2AFF9C40"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В соответствии с ФГОС </w:t>
      </w:r>
      <w:r>
        <w:rPr>
          <w:rFonts w:ascii="Times New Roman" w:hAnsi="Times New Roman" w:cs="Times New Roman"/>
          <w:sz w:val="24"/>
          <w:szCs w:val="24"/>
        </w:rPr>
        <w:t>С</w:t>
      </w:r>
      <w:r w:rsidRPr="00EA706F">
        <w:rPr>
          <w:rFonts w:ascii="Times New Roman" w:hAnsi="Times New Roman" w:cs="Times New Roman"/>
          <w:sz w:val="24"/>
          <w:szCs w:val="24"/>
        </w:rPr>
        <w:t xml:space="preserve">ОО программа коррекционной работы направлена на осуществление индивидуально ориентированной психолого-педагогической помощи детям с трудностями в обучении и социализации в освоении программы </w:t>
      </w:r>
      <w:r w:rsidR="00ED3A65">
        <w:rPr>
          <w:rFonts w:ascii="Times New Roman" w:hAnsi="Times New Roman" w:cs="Times New Roman"/>
          <w:sz w:val="24"/>
          <w:szCs w:val="24"/>
        </w:rPr>
        <w:t>среднего</w:t>
      </w:r>
      <w:r w:rsidRPr="00EA706F">
        <w:rPr>
          <w:rFonts w:ascii="Times New Roman" w:hAnsi="Times New Roman" w:cs="Times New Roman"/>
          <w:sz w:val="24"/>
          <w:szCs w:val="24"/>
        </w:rPr>
        <w:t xml:space="preserve"> общего образования, их социальную адаптацию и личностное самоопределение.</w:t>
      </w:r>
    </w:p>
    <w:p w14:paraId="0DD988A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Программа коррекционной работы обеспечивает:</w:t>
      </w:r>
    </w:p>
    <w:p w14:paraId="6D5C92E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выявление индивидуальных образовательных потребностей обучающихся, направленности личности, профессиональных склонностей;</w:t>
      </w:r>
    </w:p>
    <w:p w14:paraId="137CD47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14:paraId="36F03273" w14:textId="1825A1E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успешное освоение </w:t>
      </w:r>
      <w:r w:rsidR="00ED3A65">
        <w:rPr>
          <w:rFonts w:ascii="Times New Roman" w:hAnsi="Times New Roman" w:cs="Times New Roman"/>
          <w:sz w:val="24"/>
          <w:szCs w:val="24"/>
        </w:rPr>
        <w:t>средней</w:t>
      </w:r>
      <w:r w:rsidRPr="00EA706F">
        <w:rPr>
          <w:rFonts w:ascii="Times New Roman" w:hAnsi="Times New Roman" w:cs="Times New Roman"/>
          <w:sz w:val="24"/>
          <w:szCs w:val="24"/>
        </w:rPr>
        <w:t xml:space="preserve">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14:paraId="37CC2F5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Программа коррекционной работы содержит:</w:t>
      </w:r>
    </w:p>
    <w:p w14:paraId="2F419E23"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14:paraId="035C63A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w:t>
      </w:r>
      <w:proofErr w:type="spellStart"/>
      <w:r w:rsidRPr="00EA706F">
        <w:rPr>
          <w:rFonts w:ascii="Times New Roman" w:hAnsi="Times New Roman" w:cs="Times New Roman"/>
          <w:sz w:val="24"/>
          <w:szCs w:val="24"/>
        </w:rPr>
        <w:t>ииндивидуальных</w:t>
      </w:r>
      <w:proofErr w:type="spellEnd"/>
      <w:r w:rsidRPr="00EA706F">
        <w:rPr>
          <w:rFonts w:ascii="Times New Roman" w:hAnsi="Times New Roman" w:cs="Times New Roman"/>
          <w:sz w:val="24"/>
          <w:szCs w:val="24"/>
        </w:rPr>
        <w:t xml:space="preserve"> коррекционно-развивающих занятий;</w:t>
      </w:r>
    </w:p>
    <w:p w14:paraId="0A67EDB0"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описание основного содержания рабочих программ коррекционно-развивающих курсов;</w:t>
      </w:r>
    </w:p>
    <w:p w14:paraId="5016419E"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перечень дополнительных коррекционно-развивающих занятий (при наличии);</w:t>
      </w:r>
    </w:p>
    <w:p w14:paraId="00E02B9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планируемые результаты коррекционной работы и подходы к их оценке.</w:t>
      </w:r>
    </w:p>
    <w:p w14:paraId="32F4BD2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w:t>
      </w:r>
      <w:bookmarkStart w:id="90" w:name="_Hlk149643995"/>
      <w:r w:rsidRPr="00EA706F">
        <w:rPr>
          <w:rFonts w:ascii="Times New Roman" w:hAnsi="Times New Roman" w:cs="Times New Roman"/>
          <w:sz w:val="24"/>
          <w:szCs w:val="24"/>
        </w:rPr>
        <w:t>АНОО «</w:t>
      </w:r>
      <w:proofErr w:type="spellStart"/>
      <w:r w:rsidRPr="00EA706F">
        <w:rPr>
          <w:rFonts w:ascii="Times New Roman" w:hAnsi="Times New Roman" w:cs="Times New Roman"/>
          <w:sz w:val="24"/>
          <w:szCs w:val="24"/>
        </w:rPr>
        <w:t>Иоаннобогословкая</w:t>
      </w:r>
      <w:proofErr w:type="spellEnd"/>
      <w:r w:rsidRPr="00EA706F">
        <w:rPr>
          <w:rFonts w:ascii="Times New Roman" w:hAnsi="Times New Roman" w:cs="Times New Roman"/>
          <w:sz w:val="24"/>
          <w:szCs w:val="24"/>
        </w:rPr>
        <w:t xml:space="preserve"> Гимназия»</w:t>
      </w:r>
      <w:bookmarkEnd w:id="90"/>
      <w:r w:rsidRPr="00EA706F">
        <w:rPr>
          <w:rFonts w:ascii="Times New Roman" w:hAnsi="Times New Roman" w:cs="Times New Roman"/>
          <w:sz w:val="24"/>
          <w:szCs w:val="24"/>
        </w:rPr>
        <w:t>.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14:paraId="7209930D" w14:textId="2B9804FE"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ПКР уровня </w:t>
      </w:r>
      <w:r w:rsidR="00ED3A65">
        <w:rPr>
          <w:rFonts w:ascii="Times New Roman" w:hAnsi="Times New Roman" w:cs="Times New Roman"/>
          <w:sz w:val="24"/>
          <w:szCs w:val="24"/>
        </w:rPr>
        <w:t>среднего</w:t>
      </w:r>
      <w:r w:rsidRPr="00EA706F">
        <w:rPr>
          <w:rFonts w:ascii="Times New Roman" w:hAnsi="Times New Roman" w:cs="Times New Roman"/>
          <w:sz w:val="24"/>
          <w:szCs w:val="24"/>
        </w:rPr>
        <w:t xml:space="preserve"> общего образования непрерывна и преемственна с другими уровнями образования (начальным, </w:t>
      </w:r>
      <w:r w:rsidR="00ED3A65">
        <w:rPr>
          <w:rFonts w:ascii="Times New Roman" w:hAnsi="Times New Roman" w:cs="Times New Roman"/>
          <w:sz w:val="24"/>
          <w:szCs w:val="24"/>
        </w:rPr>
        <w:t>основным</w:t>
      </w:r>
      <w:r w:rsidRPr="00EA706F">
        <w:rPr>
          <w:rFonts w:ascii="Times New Roman" w:hAnsi="Times New Roman" w:cs="Times New Roman"/>
          <w:sz w:val="24"/>
          <w:szCs w:val="24"/>
        </w:rPr>
        <w:t>).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 ПКР реализована при разных формах получения образования, включая обучение на дому и с применением дистанционных технологий. ПКР предусматривает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школой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АНОО «</w:t>
      </w:r>
      <w:proofErr w:type="spellStart"/>
      <w:r w:rsidRPr="00EA706F">
        <w:rPr>
          <w:rFonts w:ascii="Times New Roman" w:hAnsi="Times New Roman" w:cs="Times New Roman"/>
          <w:sz w:val="24"/>
          <w:szCs w:val="24"/>
        </w:rPr>
        <w:t>Иоаннобогословкая</w:t>
      </w:r>
      <w:proofErr w:type="spellEnd"/>
      <w:r w:rsidRPr="00EA706F">
        <w:rPr>
          <w:rFonts w:ascii="Times New Roman" w:hAnsi="Times New Roman" w:cs="Times New Roman"/>
          <w:sz w:val="24"/>
          <w:szCs w:val="24"/>
        </w:rPr>
        <w:t xml:space="preserve"> Гимназия» (ППК) и психолого-медико-педагогической комиссии (ПМПК). 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школы. ПКР разрабатывается на период получения основного общего образования и включает следующие разделы:</w:t>
      </w:r>
    </w:p>
    <w:p w14:paraId="745B582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Цели, задачи и принципы построения программы коррекционной работы.</w:t>
      </w:r>
    </w:p>
    <w:p w14:paraId="6F521DD8"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Перечень и содержание направлений работы.</w:t>
      </w:r>
    </w:p>
    <w:p w14:paraId="3C4FD88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Механизмы реализации программы.</w:t>
      </w:r>
    </w:p>
    <w:p w14:paraId="5E32DD5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Условия реализации программы.</w:t>
      </w:r>
    </w:p>
    <w:p w14:paraId="6062C0E0"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Планируемые результаты реализации программы.</w:t>
      </w:r>
    </w:p>
    <w:p w14:paraId="478E42E4"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1" w:name="2.4.1._Цели,_задачи_и_принципы_построени"/>
      <w:bookmarkEnd w:id="91"/>
      <w:r w:rsidRPr="00EA706F">
        <w:rPr>
          <w:rFonts w:ascii="Times New Roman" w:hAnsi="Times New Roman" w:cs="Times New Roman"/>
          <w:sz w:val="24"/>
          <w:szCs w:val="24"/>
        </w:rPr>
        <w:t>Цели, задачи и принципы построения программы коррекционной работы</w:t>
      </w:r>
    </w:p>
    <w:p w14:paraId="37A905C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2" w:name="Цель_программы_коррекционной_работы_закл"/>
      <w:bookmarkEnd w:id="92"/>
      <w:r w:rsidRPr="00EA706F">
        <w:rPr>
          <w:rFonts w:ascii="Times New Roman" w:hAnsi="Times New Roman" w:cs="Times New Roman"/>
          <w:sz w:val="24"/>
          <w:szCs w:val="24"/>
        </w:rPr>
        <w:t>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14:paraId="6A4FCB8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3" w:name="Задачи_программы:"/>
      <w:bookmarkEnd w:id="93"/>
      <w:r w:rsidRPr="00EA706F">
        <w:rPr>
          <w:rFonts w:ascii="Times New Roman" w:hAnsi="Times New Roman" w:cs="Times New Roman"/>
          <w:sz w:val="24"/>
          <w:szCs w:val="24"/>
        </w:rPr>
        <w:t>Задачи программы:</w:t>
      </w:r>
    </w:p>
    <w:p w14:paraId="123F0BC0" w14:textId="768C9F63"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4" w:name="-_определение_индивидуальных_образовател"/>
      <w:bookmarkEnd w:id="94"/>
      <w:r w:rsidRPr="00EA706F">
        <w:rPr>
          <w:rFonts w:ascii="Times New Roman" w:hAnsi="Times New Roman" w:cs="Times New Roman"/>
          <w:sz w:val="24"/>
          <w:szCs w:val="24"/>
        </w:rPr>
        <w:t>определение индивидуальных образовательных потребностей обучающихся с</w:t>
      </w:r>
      <w:r>
        <w:rPr>
          <w:rFonts w:ascii="Times New Roman" w:hAnsi="Times New Roman" w:cs="Times New Roman"/>
          <w:sz w:val="24"/>
          <w:szCs w:val="24"/>
        </w:rPr>
        <w:t xml:space="preserve"> </w:t>
      </w:r>
      <w:r w:rsidRPr="00EA706F">
        <w:rPr>
          <w:rFonts w:ascii="Times New Roman" w:hAnsi="Times New Roman" w:cs="Times New Roman"/>
          <w:sz w:val="24"/>
          <w:szCs w:val="24"/>
        </w:rPr>
        <w:t>трудностями в обучении и социализации и оказание обучающимся специализированной помощи при освоении образовательной программы основного общего образования;</w:t>
      </w:r>
      <w:bookmarkStart w:id="95" w:name="-_определение_оптимальных_психолого-педа"/>
      <w:bookmarkEnd w:id="95"/>
    </w:p>
    <w:p w14:paraId="17B29035"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3852F15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6" w:name="-_разработка_и_использование_индивидуаль"/>
      <w:bookmarkEnd w:id="96"/>
      <w:r w:rsidRPr="00EA706F">
        <w:rPr>
          <w:rFonts w:ascii="Times New Roman" w:hAnsi="Times New Roman" w:cs="Times New Roman"/>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6102216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7" w:name="-_реализация_комплексного_психолого-педа"/>
      <w:bookmarkEnd w:id="97"/>
      <w:r w:rsidRPr="00EA706F">
        <w:rPr>
          <w:rFonts w:ascii="Times New Roman" w:hAnsi="Times New Roman" w:cs="Times New Roman"/>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14:paraId="29C9259F"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8" w:name="-_реализация_комплексной_системы_меропри"/>
      <w:bookmarkEnd w:id="98"/>
      <w:r w:rsidRPr="00EA706F">
        <w:rPr>
          <w:rFonts w:ascii="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24B5022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99" w:name="-_обеспечение_сетевого_взаимодействия_сп"/>
      <w:bookmarkEnd w:id="99"/>
      <w:r w:rsidRPr="00EA706F">
        <w:rPr>
          <w:rFonts w:ascii="Times New Roman" w:hAnsi="Times New Roman" w:cs="Times New Roman"/>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4F1F7CC3"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0" w:name="-_осуществление_информационно-просветите"/>
      <w:bookmarkEnd w:id="100"/>
      <w:r w:rsidRPr="00EA706F">
        <w:rPr>
          <w:rFonts w:ascii="Times New Roman" w:hAnsi="Times New Roman" w:cs="Times New Roman"/>
          <w:sz w:val="24"/>
          <w:szCs w:val="24"/>
        </w:rPr>
        <w:t>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14:paraId="06021757"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1" w:name="Содержание_программы_коррекционной_работ"/>
      <w:bookmarkEnd w:id="101"/>
      <w:r w:rsidRPr="00EA706F">
        <w:rPr>
          <w:rFonts w:ascii="Times New Roman" w:hAnsi="Times New Roman" w:cs="Times New Roman"/>
          <w:sz w:val="24"/>
          <w:szCs w:val="24"/>
        </w:rPr>
        <w:t>Содержание программы коррекционной работы определяют следующие принципы:</w:t>
      </w:r>
    </w:p>
    <w:p w14:paraId="1946178F" w14:textId="6953EFD4"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2" w:name="-_Преемственность._Принцип_обеспечивает_"/>
      <w:bookmarkEnd w:id="102"/>
      <w:r w:rsidRPr="00EA706F">
        <w:rPr>
          <w:rFonts w:ascii="Times New Roman" w:hAnsi="Times New Roman" w:cs="Times New Roman"/>
          <w:sz w:val="24"/>
          <w:szCs w:val="24"/>
        </w:rPr>
        <w:t xml:space="preserve">Преемственность. Принцип обеспечивает создание единого образовательного пространства при переходе от </w:t>
      </w:r>
      <w:r w:rsidR="00ED3A65">
        <w:rPr>
          <w:rFonts w:ascii="Times New Roman" w:hAnsi="Times New Roman" w:cs="Times New Roman"/>
          <w:sz w:val="24"/>
          <w:szCs w:val="24"/>
        </w:rPr>
        <w:t>основного</w:t>
      </w:r>
      <w:r w:rsidRPr="00EA706F">
        <w:rPr>
          <w:rFonts w:ascii="Times New Roman" w:hAnsi="Times New Roman" w:cs="Times New Roman"/>
          <w:sz w:val="24"/>
          <w:szCs w:val="24"/>
        </w:rPr>
        <w:t xml:space="preserve"> общего образования к </w:t>
      </w:r>
      <w:r w:rsidR="00ED3A65">
        <w:rPr>
          <w:rFonts w:ascii="Times New Roman" w:hAnsi="Times New Roman" w:cs="Times New Roman"/>
          <w:sz w:val="24"/>
          <w:szCs w:val="24"/>
        </w:rPr>
        <w:t>среднему</w:t>
      </w:r>
      <w:r w:rsidRPr="00EA706F">
        <w:rPr>
          <w:rFonts w:ascii="Times New Roman" w:hAnsi="Times New Roman" w:cs="Times New Roman"/>
          <w:sz w:val="24"/>
          <w:szCs w:val="24"/>
        </w:rPr>
        <w:t xml:space="preserve"> общему образованию, способствует достижению личностных, метапредметных, предметных результатов освоения программы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14:paraId="31029035"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3" w:name="-_Соблюдение_интересов_обучающихся._Прин"/>
      <w:bookmarkEnd w:id="103"/>
      <w:r w:rsidRPr="00EA706F">
        <w:rPr>
          <w:rFonts w:ascii="Times New Roman" w:hAnsi="Times New Roman" w:cs="Times New Roman"/>
          <w:sz w:val="24"/>
          <w:szCs w:val="24"/>
        </w:rPr>
        <w:t>Соблюдение интересов обучающихся. Принцип определяет позицию специалиста, который призван решать проблему обучающихся с максимальной пользой и в интересах обучающихся.</w:t>
      </w:r>
    </w:p>
    <w:p w14:paraId="4A63112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4" w:name="-_Непрерывность._Принцип_гарантирует_обу"/>
      <w:bookmarkEnd w:id="104"/>
      <w:r w:rsidRPr="00EA706F">
        <w:rPr>
          <w:rFonts w:ascii="Times New Roman" w:hAnsi="Times New Roman" w:cs="Times New Roman"/>
          <w:sz w:val="24"/>
          <w:szCs w:val="24"/>
        </w:rPr>
        <w:t>Непрерывность. Принцип гарантирует обучающемуся и его родителям непрерывность помощи до полного решения проблемы или определения подхода к ее решению.</w:t>
      </w:r>
    </w:p>
    <w:p w14:paraId="5594EA97"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5" w:name="-_Вариативность._Принцип_предполагает_со"/>
      <w:bookmarkEnd w:id="105"/>
      <w:r w:rsidRPr="00EA706F">
        <w:rPr>
          <w:rFonts w:ascii="Times New Roman" w:hAnsi="Times New Roman" w:cs="Times New Roman"/>
          <w:sz w:val="24"/>
          <w:szCs w:val="24"/>
        </w:rPr>
        <w:t>Вариативность.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14:paraId="4CF8874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6" w:name="-_Комплексность_и_системность._Принцип_о"/>
      <w:bookmarkEnd w:id="106"/>
      <w:r w:rsidRPr="00EA706F">
        <w:rPr>
          <w:rFonts w:ascii="Times New Roman" w:hAnsi="Times New Roman" w:cs="Times New Roman"/>
          <w:sz w:val="24"/>
          <w:szCs w:val="24"/>
        </w:rPr>
        <w:t>Комплексность и системность.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14:paraId="7569D81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7" w:name="2.4.1.__Перечень_и_содержание_направлени"/>
      <w:bookmarkEnd w:id="107"/>
      <w:r w:rsidRPr="00EA706F">
        <w:rPr>
          <w:rFonts w:ascii="Times New Roman" w:hAnsi="Times New Roman" w:cs="Times New Roman"/>
          <w:sz w:val="24"/>
          <w:szCs w:val="24"/>
        </w:rPr>
        <w:t>Перечень и содержание направлений работы</w:t>
      </w:r>
    </w:p>
    <w:p w14:paraId="7894313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Направления коррекционной работы - диагностическое, коррекционно- 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АНОО «</w:t>
      </w:r>
      <w:proofErr w:type="spellStart"/>
      <w:r w:rsidRPr="00EA706F">
        <w:rPr>
          <w:rFonts w:ascii="Times New Roman" w:hAnsi="Times New Roman" w:cs="Times New Roman"/>
          <w:sz w:val="24"/>
          <w:szCs w:val="24"/>
        </w:rPr>
        <w:t>Иоаннобогословкая</w:t>
      </w:r>
      <w:proofErr w:type="spellEnd"/>
      <w:r w:rsidRPr="00EA706F">
        <w:rPr>
          <w:rFonts w:ascii="Times New Roman" w:hAnsi="Times New Roman" w:cs="Times New Roman"/>
          <w:sz w:val="24"/>
          <w:szCs w:val="24"/>
        </w:rPr>
        <w:t xml:space="preserve"> Гимназия». 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14:paraId="6830E7D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Характеристика содержания направлений коррекционной работы</w:t>
      </w:r>
    </w:p>
    <w:p w14:paraId="373A18D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Диагностическая работа включает:</w:t>
      </w:r>
    </w:p>
    <w:p w14:paraId="4AD8AB41" w14:textId="4CCD51C5"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выявление индивидуальных образовательных потребностей обучающихся с трудностями в обучении и социализации при освоении ОП </w:t>
      </w:r>
      <w:r>
        <w:rPr>
          <w:rFonts w:ascii="Times New Roman" w:hAnsi="Times New Roman" w:cs="Times New Roman"/>
          <w:sz w:val="24"/>
          <w:szCs w:val="24"/>
        </w:rPr>
        <w:t>С</w:t>
      </w:r>
      <w:r w:rsidRPr="00EA706F">
        <w:rPr>
          <w:rFonts w:ascii="Times New Roman" w:hAnsi="Times New Roman" w:cs="Times New Roman"/>
          <w:sz w:val="24"/>
          <w:szCs w:val="24"/>
        </w:rPr>
        <w:t>ОО;</w:t>
      </w:r>
    </w:p>
    <w:p w14:paraId="752EB5B3" w14:textId="4AAACCA4"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проведение комплексной социально-психолого-педагогической диагностики психического (психологического) и (или) физического развития обучающихся с трудностями в обучении и социализации; подготовка рекомендаций по оказанию обучающимся психолого- педагогической помощи в условиях школы;</w:t>
      </w:r>
      <w:r>
        <w:rPr>
          <w:rFonts w:ascii="Times New Roman" w:hAnsi="Times New Roman" w:cs="Times New Roman"/>
          <w:sz w:val="24"/>
          <w:szCs w:val="24"/>
        </w:rPr>
        <w:t xml:space="preserve"> </w:t>
      </w:r>
      <w:r w:rsidRPr="00EA706F">
        <w:rPr>
          <w:rFonts w:ascii="Times New Roman" w:hAnsi="Times New Roman" w:cs="Times New Roman"/>
          <w:sz w:val="24"/>
          <w:szCs w:val="24"/>
        </w:rPr>
        <w:t>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14:paraId="1BFD931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изучение развития эмоционально-волевой, познавательной, речевой сфер и личностных особенностей обучающихся;</w:t>
      </w:r>
    </w:p>
    <w:p w14:paraId="6A014F0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изучение социальной ситуации развития и условий семейного воспитания обучающихся;</w:t>
      </w:r>
    </w:p>
    <w:p w14:paraId="4F4249D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изучение адаптивных возможностей и уровня социализации обучающихся;</w:t>
      </w:r>
    </w:p>
    <w:p w14:paraId="3D1785B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изучение индивидуальных образовательных и социально-коммуникативных потребностей обучающихся;</w:t>
      </w:r>
    </w:p>
    <w:p w14:paraId="4A717155"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14:paraId="7D159807"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мониторинг динамики успешности освоения программы основного общего образования, включая программу коррекционной работы.</w:t>
      </w:r>
    </w:p>
    <w:p w14:paraId="40762FB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Коррекционно-развивающая и психопрофилактическая работа включает:</w:t>
      </w:r>
    </w:p>
    <w:p w14:paraId="1110698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14:paraId="3DAE0E4E"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14:paraId="5967962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трудностей обучения и социализации;</w:t>
      </w:r>
    </w:p>
    <w:p w14:paraId="75F7815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коррекцию и развитие высших психических функций, эмоционально-волевой, познавательной и коммуникативной сфер;</w:t>
      </w:r>
    </w:p>
    <w:p w14:paraId="332A1BD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развитие и укрепление зрелых личностных установок, формирование адекватных форм утверждения самостоятельности;</w:t>
      </w:r>
    </w:p>
    <w:p w14:paraId="717B896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формирование способов регуляции поведения и эмоциональных состояний;</w:t>
      </w:r>
    </w:p>
    <w:p w14:paraId="2B5252D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14:paraId="1041AF3F"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14:paraId="42ECB7E3"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психологическую профилактику, направленную на сохранение, укрепление и развитие психологического здоровья обучающихся;</w:t>
      </w:r>
    </w:p>
    <w:p w14:paraId="0E575B8E"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психопрофилактическую работу по сопровождению периода адаптации при переходе на уровень основного общего образования;</w:t>
      </w:r>
    </w:p>
    <w:p w14:paraId="4860132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психопрофилактическую работу при подготовке к прохождению государственной итоговой аттестации;</w:t>
      </w:r>
    </w:p>
    <w:p w14:paraId="28CAA9D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развитие компетенций, необходимых для продолжения образования и профессионального самоопределения;</w:t>
      </w:r>
    </w:p>
    <w:p w14:paraId="01E2503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14:paraId="622BD67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социальную защиту ребенка в случаях неблагоприятных условий жизни при психотравмирующих обстоятельствах, в трудной жизненной ситуации.</w:t>
      </w:r>
    </w:p>
    <w:p w14:paraId="46CEC16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Консультативная работа включает:</w:t>
      </w:r>
    </w:p>
    <w:p w14:paraId="04DEBC8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14:paraId="6FF24EC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консультирование специалистами педагогов по выбору индивидуально-ориентированных методов и приемов работы;</w:t>
      </w:r>
    </w:p>
    <w:p w14:paraId="3DC5A8D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14:paraId="62EB644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14:paraId="7B72AA4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Информационно-просветительская работа включает:</w:t>
      </w:r>
    </w:p>
    <w:p w14:paraId="78FBE96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информационную поддержку образовательной деятельности обучающихся, их родителей (законных представителей), педагогических работников;</w:t>
      </w:r>
    </w:p>
    <w:p w14:paraId="7336968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w:t>
      </w:r>
    </w:p>
    <w:p w14:paraId="103A4943"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вопросов, связанных с особенностями образовательного процесса;</w:t>
      </w:r>
    </w:p>
    <w:p w14:paraId="27193F1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14:paraId="0E95641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14:paraId="142CA17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развитие и коррекцию эмоциональной регуляции поведения и деятельности;</w:t>
      </w:r>
    </w:p>
    <w:p w14:paraId="0F3A278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450BE1E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73E53B2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14:paraId="3C1BD6EF"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развитие отдельных сторон познавательной сферы;</w:t>
      </w:r>
    </w:p>
    <w:p w14:paraId="1311617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преодоление трудностей речевого развития;</w:t>
      </w:r>
    </w:p>
    <w:p w14:paraId="1CD51FD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мероприятия, направленные на психологическую поддержку обучающихся с инвалидностью.</w:t>
      </w:r>
    </w:p>
    <w:p w14:paraId="373386D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Во внеучебной внеурочной деятельности коррекционно-развивающая работа осуществляется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14:paraId="4EC90374"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8" w:name="2.4.2.__Механизмы_реализации_программы"/>
      <w:bookmarkEnd w:id="108"/>
      <w:r w:rsidRPr="00EA706F">
        <w:rPr>
          <w:rFonts w:ascii="Times New Roman" w:hAnsi="Times New Roman" w:cs="Times New Roman"/>
          <w:sz w:val="24"/>
          <w:szCs w:val="24"/>
        </w:rPr>
        <w:t>Механизмы реализации программы</w:t>
      </w:r>
    </w:p>
    <w:p w14:paraId="10966411" w14:textId="719FAFB8"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Для реализации требований к ПКР, обозначенных во ФГОС </w:t>
      </w:r>
      <w:r w:rsidR="00ED3A65">
        <w:rPr>
          <w:rFonts w:ascii="Times New Roman" w:hAnsi="Times New Roman" w:cs="Times New Roman"/>
          <w:sz w:val="24"/>
          <w:szCs w:val="24"/>
        </w:rPr>
        <w:t>С</w:t>
      </w:r>
      <w:r w:rsidRPr="00EA706F">
        <w:rPr>
          <w:rFonts w:ascii="Times New Roman" w:hAnsi="Times New Roman" w:cs="Times New Roman"/>
          <w:sz w:val="24"/>
          <w:szCs w:val="24"/>
        </w:rPr>
        <w:t>ОО, создается рабочая группа, в которую наряду с основными учителями включаются следующие специалисты: педагог-психолог, социальный педагог.</w:t>
      </w:r>
    </w:p>
    <w:p w14:paraId="74899B5E"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ПКР разрабатывается рабочей группой школы поэтапно.</w:t>
      </w:r>
    </w:p>
    <w:p w14:paraId="5E1A5205"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На подготовительном этапе определяется нормативно-правовое обеспечение коррекционно- 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14:paraId="32C960CF"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w:t>
      </w:r>
    </w:p>
    <w:p w14:paraId="7293BA9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раскрываются направления и ожидаемые результаты коррекционно-развивающей работы, описываются специальные требования к условиям реализации ПКР. </w:t>
      </w:r>
    </w:p>
    <w:p w14:paraId="286B1BF0" w14:textId="16252BE5"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Особенности содержания индивидуально-ориентированной работы включаются в рабочие коррекционно-развивающие программы, которые прилагаются к ПКР.</w:t>
      </w:r>
    </w:p>
    <w:p w14:paraId="301B864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педагогов и специалистов, работающих с обучающимися; принимается итоговое решение.</w:t>
      </w:r>
    </w:p>
    <w:p w14:paraId="2AFA2AB4"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Для реализации ПКР в образовательной организации создана служба комплексного психолого- педагогического и социального сопровождения и поддержки обучающихся.</w:t>
      </w:r>
    </w:p>
    <w:p w14:paraId="5A4512F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школы (педагогом- психологом, социальным педагогом), регламентируются локальными нормативными актами АНОО «</w:t>
      </w:r>
      <w:proofErr w:type="spellStart"/>
      <w:r w:rsidRPr="00EA706F">
        <w:rPr>
          <w:rFonts w:ascii="Times New Roman" w:hAnsi="Times New Roman" w:cs="Times New Roman"/>
          <w:sz w:val="24"/>
          <w:szCs w:val="24"/>
        </w:rPr>
        <w:t>Иоаннобогословкая</w:t>
      </w:r>
      <w:proofErr w:type="spellEnd"/>
      <w:r w:rsidRPr="00EA706F">
        <w:rPr>
          <w:rFonts w:ascii="Times New Roman" w:hAnsi="Times New Roman" w:cs="Times New Roman"/>
          <w:sz w:val="24"/>
          <w:szCs w:val="24"/>
        </w:rPr>
        <w:t xml:space="preserve"> Гимназия», а также уставом, реализуется преимущественно во внеурочной деятельности.</w:t>
      </w:r>
    </w:p>
    <w:p w14:paraId="26F60DF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Одним из условий комплексного сопровождения и поддержки обучающихся является тесное взаимодействие специалистов при участии педагогов школы, представителей администрации и родителей (законных представителей).</w:t>
      </w:r>
    </w:p>
    <w:p w14:paraId="48835E7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Взаимодействие специалистов АНОО «</w:t>
      </w:r>
      <w:proofErr w:type="spellStart"/>
      <w:r w:rsidRPr="00EA706F">
        <w:rPr>
          <w:rFonts w:ascii="Times New Roman" w:hAnsi="Times New Roman" w:cs="Times New Roman"/>
          <w:sz w:val="24"/>
          <w:szCs w:val="24"/>
        </w:rPr>
        <w:t>Иоаннобогословкая</w:t>
      </w:r>
      <w:proofErr w:type="spellEnd"/>
      <w:r w:rsidRPr="00EA706F">
        <w:rPr>
          <w:rFonts w:ascii="Times New Roman" w:hAnsi="Times New Roman" w:cs="Times New Roman"/>
          <w:sz w:val="24"/>
          <w:szCs w:val="24"/>
        </w:rPr>
        <w:t xml:space="preserve"> Гимназия» обеспечивает системное сопровождение обучающихся специалистами различного профиля в образовательном процессе.</w:t>
      </w:r>
    </w:p>
    <w:p w14:paraId="72CC57A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школой самостоятельно и утверждается локальным актом.</w:t>
      </w:r>
    </w:p>
    <w:p w14:paraId="244C23C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14:paraId="18061983"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Программа коррекционной работы на этапе основного общего образования реализуется школой самостоятельно.</w:t>
      </w:r>
    </w:p>
    <w:p w14:paraId="3D0D663F"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При реализации содержания коррекционно-развивающей работы распределяются зоны ответственности между учителями и разными специалистами, уточняются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14:paraId="4618467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bookmarkStart w:id="109" w:name="2.4.3.__Требования_к_условиям_реализации"/>
      <w:bookmarkEnd w:id="109"/>
      <w:r w:rsidRPr="00EA706F">
        <w:rPr>
          <w:rFonts w:ascii="Times New Roman" w:hAnsi="Times New Roman" w:cs="Times New Roman"/>
          <w:sz w:val="24"/>
          <w:szCs w:val="24"/>
        </w:rPr>
        <w:t>Требования к условиям реализации программы</w:t>
      </w:r>
    </w:p>
    <w:p w14:paraId="2C5348C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Психолого-педагогическое обеспечение:</w:t>
      </w:r>
    </w:p>
    <w:p w14:paraId="121C9B98"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обеспечение дифференцированных условий (оптимальный режим учебных нагрузок);</w:t>
      </w:r>
    </w:p>
    <w:p w14:paraId="6E89D5C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обеспечение психолого-педагогических условий (коррекционно-развивающая направленность учебно-воспитательного процесса);</w:t>
      </w:r>
    </w:p>
    <w:p w14:paraId="38DA4E84"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учет индивидуальных особенностей и особых образовательных, социально-коммуникативных потребностей обучающихся;</w:t>
      </w:r>
    </w:p>
    <w:p w14:paraId="2A02EC1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соблюдение комфортного психоэмоционального режима;</w:t>
      </w:r>
    </w:p>
    <w:p w14:paraId="4D288C98"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14:paraId="27A6735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14:paraId="37A2CAEF"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14:paraId="7B500ADD"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14:paraId="48BDAA8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использование специальных методов, приемов, средств обучения;</w:t>
      </w:r>
    </w:p>
    <w:p w14:paraId="2F441320"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обеспечение участия всех обучающихся в проведении воспитательных, культурно- развлекательных, спортивно-оздоровительных и иных досуговых мероприятий;</w:t>
      </w:r>
    </w:p>
    <w:p w14:paraId="619E85C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обеспечение </w:t>
      </w:r>
      <w:proofErr w:type="spellStart"/>
      <w:r w:rsidRPr="00EA706F">
        <w:rPr>
          <w:rFonts w:ascii="Times New Roman" w:hAnsi="Times New Roman" w:cs="Times New Roman"/>
          <w:sz w:val="24"/>
          <w:szCs w:val="24"/>
        </w:rPr>
        <w:t>здоровьесберегающих</w:t>
      </w:r>
      <w:proofErr w:type="spellEnd"/>
      <w:r w:rsidRPr="00EA706F">
        <w:rPr>
          <w:rFonts w:ascii="Times New Roman" w:hAnsi="Times New Roman" w:cs="Times New Roman"/>
          <w:sz w:val="24"/>
          <w:szCs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14:paraId="197FAE6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Программно-методическое обеспечение</w:t>
      </w:r>
    </w:p>
    <w:p w14:paraId="5252E10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 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14:paraId="50900FE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Кадровое обеспечение</w:t>
      </w:r>
    </w:p>
    <w:p w14:paraId="41BDFD03"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Важным моментом реализации программы коррекционной работы является кадровое обеспечение. Коррекционно-развивающая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14:paraId="30A02080"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Педагоги школы, занимающиеся решением вопросов образования школьников с трудностями в обучении и социализации </w:t>
      </w:r>
      <w:proofErr w:type="gramStart"/>
      <w:r w:rsidRPr="00EA706F">
        <w:rPr>
          <w:rFonts w:ascii="Times New Roman" w:hAnsi="Times New Roman" w:cs="Times New Roman"/>
          <w:sz w:val="24"/>
          <w:szCs w:val="24"/>
        </w:rPr>
        <w:t>на постоянной основе</w:t>
      </w:r>
      <w:proofErr w:type="gramEnd"/>
      <w:r w:rsidRPr="00EA706F">
        <w:rPr>
          <w:rFonts w:ascii="Times New Roman" w:hAnsi="Times New Roman" w:cs="Times New Roman"/>
          <w:sz w:val="24"/>
          <w:szCs w:val="24"/>
        </w:rPr>
        <w:t xml:space="preserve"> проходят подготовку, переподготовку и повышение квалификации. Педагогические работники имеют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14:paraId="0A0BA220"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Материально-техническое обеспечение</w:t>
      </w:r>
    </w:p>
    <w:p w14:paraId="7B574E0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Материально-техническое обеспечение заключается в создании надлежащей материально- технической базы, позволяющей обеспечить адаптивную и коррекционно-развивающую среду АНОО «</w:t>
      </w:r>
      <w:proofErr w:type="spellStart"/>
      <w:r w:rsidRPr="00EA706F">
        <w:rPr>
          <w:rFonts w:ascii="Times New Roman" w:hAnsi="Times New Roman" w:cs="Times New Roman"/>
          <w:sz w:val="24"/>
          <w:szCs w:val="24"/>
        </w:rPr>
        <w:t>Иоаннобогословкая</w:t>
      </w:r>
      <w:proofErr w:type="spellEnd"/>
      <w:r w:rsidRPr="00EA706F">
        <w:rPr>
          <w:rFonts w:ascii="Times New Roman" w:hAnsi="Times New Roman" w:cs="Times New Roman"/>
          <w:sz w:val="24"/>
          <w:szCs w:val="24"/>
        </w:rPr>
        <w:t xml:space="preserve"> Гимназия»,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14:paraId="5F589F41"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Информационное обеспечение</w:t>
      </w:r>
    </w:p>
    <w:p w14:paraId="65E27C9E"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14:paraId="3CD3AAD7"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1F4DD419"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Результатом реализации указанных требований должно быть создание комфортной развивающей образовательной среды:</w:t>
      </w:r>
    </w:p>
    <w:p w14:paraId="07CE7C55"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преемственной по отношению к основному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14:paraId="178473A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обеспечивающей воспитание, обучение, социальную адаптацию и интеграцию;</w:t>
      </w:r>
    </w:p>
    <w:p w14:paraId="4F560FB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14:paraId="33A6640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способствующей достижению результатов освоения программы основного общего образования обучающимися в соответствии с требованиями, установленными Стандартом.</w:t>
      </w:r>
    </w:p>
    <w:p w14:paraId="115769D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 Планируемые результаты коррекционной работы</w:t>
      </w:r>
    </w:p>
    <w:p w14:paraId="6184DB30" w14:textId="5E816BA3"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Программа коррекционной работы предусматривает выполнение требований к результатам, определенным ФГОС </w:t>
      </w:r>
      <w:r w:rsidR="00ED3A65">
        <w:rPr>
          <w:rFonts w:ascii="Times New Roman" w:hAnsi="Times New Roman" w:cs="Times New Roman"/>
          <w:sz w:val="24"/>
          <w:szCs w:val="24"/>
        </w:rPr>
        <w:t>С</w:t>
      </w:r>
      <w:r w:rsidRPr="00EA706F">
        <w:rPr>
          <w:rFonts w:ascii="Times New Roman" w:hAnsi="Times New Roman" w:cs="Times New Roman"/>
          <w:sz w:val="24"/>
          <w:szCs w:val="24"/>
        </w:rPr>
        <w:t>ОО.</w:t>
      </w:r>
    </w:p>
    <w:p w14:paraId="40D9981B"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Планируемые результаты ПКР имеют дифференцированный характер и определяются индивидуальными программами развития обучающихся.</w:t>
      </w:r>
    </w:p>
    <w:p w14:paraId="76AD0B3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67941ACA"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37D4A11C"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 xml:space="preserve">Метапредметные результаты - овладение </w:t>
      </w:r>
      <w:proofErr w:type="spellStart"/>
      <w:r w:rsidRPr="00EA706F">
        <w:rPr>
          <w:rFonts w:ascii="Times New Roman" w:hAnsi="Times New Roman" w:cs="Times New Roman"/>
          <w:sz w:val="24"/>
          <w:szCs w:val="24"/>
        </w:rPr>
        <w:t>общеучебными</w:t>
      </w:r>
      <w:proofErr w:type="spellEnd"/>
      <w:r w:rsidRPr="00EA706F">
        <w:rPr>
          <w:rFonts w:ascii="Times New Roman" w:hAnsi="Times New Roman" w:cs="Times New Roman"/>
          <w:sz w:val="24"/>
          <w:szCs w:val="24"/>
        </w:rP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73356DF6"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Предметные результаты (овладение содержанием программы основного общего образования,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14:paraId="63C85872"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портфолио его достижений).</w:t>
      </w:r>
    </w:p>
    <w:p w14:paraId="17F604C7" w14:textId="77777777" w:rsidR="00EA706F" w:rsidRPr="00EA706F" w:rsidRDefault="00EA706F" w:rsidP="00EA706F">
      <w:pPr>
        <w:tabs>
          <w:tab w:val="left" w:pos="1337"/>
          <w:tab w:val="left" w:pos="1560"/>
        </w:tabs>
        <w:ind w:firstLine="709"/>
        <w:jc w:val="both"/>
        <w:rPr>
          <w:rFonts w:ascii="Times New Roman" w:hAnsi="Times New Roman" w:cs="Times New Roman"/>
          <w:sz w:val="24"/>
          <w:szCs w:val="24"/>
        </w:rPr>
      </w:pPr>
      <w:r w:rsidRPr="00EA706F">
        <w:rPr>
          <w:rFonts w:ascii="Times New Roman" w:hAnsi="Times New Roman" w:cs="Times New Roman"/>
          <w:sz w:val="24"/>
          <w:szCs w:val="24"/>
        </w:rPr>
        <w:t>Мониторинг освоения ПКР проводится на ППК в ходе анализа результатов диагностической работы специалистов.</w:t>
      </w:r>
    </w:p>
    <w:p w14:paraId="08811F2B" w14:textId="77777777" w:rsidR="00B333FC" w:rsidRPr="00EA706F" w:rsidRDefault="00B333FC" w:rsidP="00EA706F">
      <w:pPr>
        <w:tabs>
          <w:tab w:val="left" w:pos="1337"/>
          <w:tab w:val="left" w:pos="1560"/>
        </w:tabs>
        <w:ind w:firstLine="709"/>
        <w:jc w:val="both"/>
        <w:rPr>
          <w:rFonts w:ascii="Times New Roman" w:hAnsi="Times New Roman" w:cs="Times New Roman"/>
          <w:sz w:val="24"/>
          <w:szCs w:val="24"/>
        </w:rPr>
      </w:pPr>
    </w:p>
    <w:p w14:paraId="464D7503" w14:textId="42A329A3" w:rsidR="000D1BC7" w:rsidRPr="00B23BB9" w:rsidRDefault="00B23BB9" w:rsidP="00E126E2">
      <w:pPr>
        <w:tabs>
          <w:tab w:val="left" w:pos="1337"/>
          <w:tab w:val="left" w:pos="1560"/>
        </w:tabs>
        <w:ind w:firstLine="709"/>
        <w:jc w:val="center"/>
        <w:rPr>
          <w:rFonts w:ascii="Times New Roman" w:hAnsi="Times New Roman" w:cs="Times New Roman"/>
          <w:b/>
          <w:bCs/>
          <w:sz w:val="24"/>
          <w:szCs w:val="24"/>
        </w:rPr>
      </w:pPr>
      <w:r w:rsidRPr="00B23BB9">
        <w:rPr>
          <w:rFonts w:ascii="Times New Roman" w:hAnsi="Times New Roman" w:cs="Times New Roman"/>
          <w:b/>
          <w:bCs/>
          <w:sz w:val="24"/>
          <w:szCs w:val="24"/>
        </w:rPr>
        <w:t>3.</w:t>
      </w:r>
      <w:r w:rsidR="000D1BC7" w:rsidRPr="00B23BB9">
        <w:rPr>
          <w:rFonts w:ascii="Times New Roman" w:hAnsi="Times New Roman" w:cs="Times New Roman"/>
          <w:b/>
          <w:bCs/>
          <w:sz w:val="24"/>
          <w:szCs w:val="24"/>
        </w:rPr>
        <w:t xml:space="preserve"> Организационный раздел</w:t>
      </w:r>
    </w:p>
    <w:p w14:paraId="248EC3BE" w14:textId="15BC1533" w:rsidR="000D1BC7" w:rsidRPr="003A0427" w:rsidRDefault="001B53CA" w:rsidP="00602DFE">
      <w:pPr>
        <w:tabs>
          <w:tab w:val="left" w:pos="1337"/>
          <w:tab w:val="left" w:pos="1560"/>
        </w:tabs>
        <w:ind w:firstLine="709"/>
        <w:jc w:val="center"/>
        <w:rPr>
          <w:rFonts w:ascii="Times New Roman" w:hAnsi="Times New Roman" w:cs="Times New Roman"/>
          <w:b/>
          <w:bCs/>
          <w:sz w:val="24"/>
          <w:szCs w:val="24"/>
        </w:rPr>
      </w:pPr>
      <w:r>
        <w:rPr>
          <w:rFonts w:ascii="Times New Roman" w:hAnsi="Times New Roman" w:cs="Times New Roman"/>
          <w:b/>
          <w:bCs/>
          <w:sz w:val="24"/>
          <w:szCs w:val="24"/>
        </w:rPr>
        <w:t>3.1.</w:t>
      </w:r>
      <w:r w:rsidR="00FD6826">
        <w:rPr>
          <w:rFonts w:ascii="Times New Roman" w:hAnsi="Times New Roman" w:cs="Times New Roman"/>
          <w:b/>
          <w:bCs/>
          <w:sz w:val="24"/>
          <w:szCs w:val="24"/>
        </w:rPr>
        <w:t xml:space="preserve"> </w:t>
      </w:r>
      <w:r w:rsidR="00E126E2" w:rsidRPr="003A0427">
        <w:rPr>
          <w:rFonts w:ascii="Times New Roman" w:hAnsi="Times New Roman" w:cs="Times New Roman"/>
          <w:b/>
          <w:bCs/>
          <w:sz w:val="24"/>
          <w:szCs w:val="24"/>
        </w:rPr>
        <w:t>У</w:t>
      </w:r>
      <w:r w:rsidR="000D1BC7" w:rsidRPr="003A0427">
        <w:rPr>
          <w:rFonts w:ascii="Times New Roman" w:hAnsi="Times New Roman" w:cs="Times New Roman"/>
          <w:b/>
          <w:bCs/>
          <w:sz w:val="24"/>
          <w:szCs w:val="24"/>
        </w:rPr>
        <w:t>чебный</w:t>
      </w:r>
      <w:r w:rsidR="00E126E2">
        <w:rPr>
          <w:rFonts w:ascii="Times New Roman" w:hAnsi="Times New Roman" w:cs="Times New Roman"/>
          <w:b/>
          <w:bCs/>
          <w:sz w:val="24"/>
          <w:szCs w:val="24"/>
        </w:rPr>
        <w:t xml:space="preserve"> </w:t>
      </w:r>
      <w:r w:rsidR="000D1BC7" w:rsidRPr="003A0427">
        <w:rPr>
          <w:rFonts w:ascii="Times New Roman" w:hAnsi="Times New Roman" w:cs="Times New Roman"/>
          <w:b/>
          <w:bCs/>
          <w:sz w:val="24"/>
          <w:szCs w:val="24"/>
        </w:rPr>
        <w:t>план среднего общего образования.</w:t>
      </w:r>
    </w:p>
    <w:p w14:paraId="3B6E1F25"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ориентированной на индивидуализацию обучения и социализацию обучающихся, в том числе с учетом реальных потребностей рынка труда».</w:t>
      </w:r>
    </w:p>
    <w:p w14:paraId="0AAD9793"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старшей школе осуществляется двухлетний срок освоения образовательных программ среднего общего образования на основе базисного учебного плана для 10-11 классов. Учебный план на третьей ступени направлен на реализацию следующих целей:</w:t>
      </w:r>
    </w:p>
    <w:p w14:paraId="409CAC22"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14:paraId="55846400"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обеспечение базового или профильного изучения отдельных предметов программ полного общего образования;</w:t>
      </w:r>
    </w:p>
    <w:p w14:paraId="52FD310F"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установления равного доступа к полноценному образованию разным категориям обучающихся в соответствии с их способностями, индивидуальными образовательными потребностями;</w:t>
      </w:r>
    </w:p>
    <w:p w14:paraId="564FFD37"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расширение возможностей социализации обучающихся;</w:t>
      </w:r>
    </w:p>
    <w:p w14:paraId="55B20EFB"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обеспечение преемственности между общим и профессиональным образованием, более эффективная подготовка выпускников школы к освоению программ профессионального высшего образования;</w:t>
      </w:r>
    </w:p>
    <w:p w14:paraId="2AF59185"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удовлетворение социального заказа обучающихся и их родителей (законных представителей).</w:t>
      </w:r>
    </w:p>
    <w:p w14:paraId="29DC6918"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Принципы построения учебного плана для 10-11 классов основаны на идее двухуровневого (базового и профильного) федерального компонента федерального государственного стандарта общего образования.</w:t>
      </w:r>
    </w:p>
    <w:p w14:paraId="07B88607"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10 классе (универсальный профиль) по всем предметам сохраняются часы, предусмотренные учебным планом в инвариантной части. Из вариативной части выбраны для изучения следующие предметы: Обществознание, Математика, Основы православного мировоззрения, Русский язык, Астрономия, Искусство, История.</w:t>
      </w:r>
    </w:p>
    <w:p w14:paraId="4CFA78E2"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11 классе (универсальный профиль) по всем предметам сохраняются часы, предусмотренные учебным планом в инвариантной части. Из вариативной части выбраны для изучения следующие предметы: Алгебра и начала анализа, Русский язык, Древние языки, «Основы православного мировоззрения».</w:t>
      </w:r>
    </w:p>
    <w:p w14:paraId="3FFC54BC"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Элективные учебные предметы составлены на основе принципа профилирования по четырем основным компонентам инвариантной структуры деятельности человека (познавательная, коммуникативная, технологическая и т.д.). Элективные учебные предметы выполняют следующие функции:</w:t>
      </w:r>
    </w:p>
    <w:p w14:paraId="4E4B99F2"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1)</w:t>
      </w:r>
      <w:r w:rsidRPr="00196282">
        <w:rPr>
          <w:rFonts w:ascii="Times New Roman" w:hAnsi="Times New Roman" w:cs="Times New Roman"/>
          <w:sz w:val="24"/>
          <w:szCs w:val="24"/>
        </w:rPr>
        <w:tab/>
        <w:t>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w:t>
      </w:r>
    </w:p>
    <w:p w14:paraId="455DB719"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2)</w:t>
      </w:r>
      <w:r w:rsidRPr="00196282">
        <w:rPr>
          <w:rFonts w:ascii="Times New Roman" w:hAnsi="Times New Roman" w:cs="Times New Roman"/>
          <w:sz w:val="24"/>
          <w:szCs w:val="24"/>
        </w:rPr>
        <w:tab/>
        <w:t>способствует удовлетворению познавательных интересов в различных областях деятельности человека.</w:t>
      </w:r>
    </w:p>
    <w:p w14:paraId="37462049"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Таким образом, учащиеся имеют возможность в рамках максимально допустимой учебной нагрузки получить разностороннее образование и развитие своей индивидуальной траектории.</w:t>
      </w:r>
    </w:p>
    <w:p w14:paraId="18516112" w14:textId="77777777" w:rsidR="00B23BB9" w:rsidRPr="00196282" w:rsidRDefault="00B23BB9"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учебном плане предусмотрено выполнение обучающимися индивидуального проекта. Индивидуальный проект будет выполняться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исследовательской, социальной, художественно-творческой, иной. Индивидуальный проект будет выполняться обучающимся в течение одного года в рамках учебного времени, специально отведенного учебным планом.</w:t>
      </w:r>
    </w:p>
    <w:p w14:paraId="0505AD22" w14:textId="77777777" w:rsidR="00B23BB9" w:rsidRPr="00B23BB9" w:rsidRDefault="00B23BB9" w:rsidP="00B23BB9">
      <w:pPr>
        <w:suppressAutoHyphens/>
        <w:spacing w:after="0" w:line="360" w:lineRule="auto"/>
        <w:ind w:right="-142" w:firstLine="709"/>
        <w:jc w:val="both"/>
        <w:rPr>
          <w:rFonts w:ascii="Times New Roman" w:eastAsia="Calibri" w:hAnsi="Times New Roman" w:cs="Times New Roman"/>
          <w:b/>
          <w:sz w:val="24"/>
          <w:szCs w:val="24"/>
        </w:rPr>
      </w:pPr>
    </w:p>
    <w:p w14:paraId="45CFB0AA" w14:textId="21A54ECE" w:rsidR="00B23BB9" w:rsidRPr="00B23BB9" w:rsidRDefault="00B23BB9" w:rsidP="00B23BB9">
      <w:pPr>
        <w:suppressAutoHyphens/>
        <w:spacing w:after="0" w:line="360" w:lineRule="auto"/>
        <w:jc w:val="center"/>
        <w:rPr>
          <w:rFonts w:ascii="Times New Roman" w:eastAsia="Calibri" w:hAnsi="Times New Roman" w:cs="Times New Roman"/>
          <w:b/>
          <w:sz w:val="24"/>
          <w:szCs w:val="24"/>
        </w:rPr>
      </w:pPr>
      <w:r w:rsidRPr="00B23BB9">
        <w:rPr>
          <w:rFonts w:ascii="Times New Roman" w:hAnsi="Times New Roman" w:cs="Times New Roman"/>
          <w:b/>
          <w:sz w:val="24"/>
          <w:szCs w:val="24"/>
        </w:rPr>
        <w:t>Учебный</w:t>
      </w:r>
      <w:r w:rsidRPr="00B23BB9">
        <w:rPr>
          <w:rFonts w:ascii="Times New Roman" w:hAnsi="Times New Roman" w:cs="Times New Roman"/>
          <w:b/>
          <w:spacing w:val="-4"/>
          <w:sz w:val="24"/>
          <w:szCs w:val="24"/>
        </w:rPr>
        <w:t xml:space="preserve"> </w:t>
      </w:r>
      <w:r w:rsidRPr="00B23BB9">
        <w:rPr>
          <w:rFonts w:ascii="Times New Roman" w:hAnsi="Times New Roman" w:cs="Times New Roman"/>
          <w:b/>
          <w:sz w:val="24"/>
          <w:szCs w:val="24"/>
        </w:rPr>
        <w:t>план</w:t>
      </w:r>
    </w:p>
    <w:p w14:paraId="4BB95641" w14:textId="77777777" w:rsidR="00B23BB9" w:rsidRPr="00B23BB9" w:rsidRDefault="00B23BB9" w:rsidP="00B23BB9">
      <w:pPr>
        <w:suppressAutoHyphens/>
        <w:spacing w:after="0" w:line="360" w:lineRule="auto"/>
        <w:jc w:val="center"/>
        <w:rPr>
          <w:rFonts w:ascii="Times New Roman" w:eastAsia="Calibri" w:hAnsi="Times New Roman" w:cs="Times New Roman"/>
          <w:bCs/>
          <w:sz w:val="24"/>
          <w:szCs w:val="24"/>
        </w:rPr>
      </w:pPr>
      <w:r w:rsidRPr="00B23BB9">
        <w:rPr>
          <w:rFonts w:ascii="Times New Roman" w:hAnsi="Times New Roman" w:cs="Times New Roman"/>
          <w:b/>
          <w:bCs/>
          <w:sz w:val="24"/>
          <w:szCs w:val="24"/>
        </w:rPr>
        <w:t>Универсальный профиль</w:t>
      </w:r>
    </w:p>
    <w:tbl>
      <w:tblPr>
        <w:tblStyle w:val="41"/>
        <w:tblW w:w="0" w:type="auto"/>
        <w:tblLook w:val="04A0" w:firstRow="1" w:lastRow="0" w:firstColumn="1" w:lastColumn="0" w:noHBand="0" w:noVBand="1"/>
      </w:tblPr>
      <w:tblGrid>
        <w:gridCol w:w="1995"/>
        <w:gridCol w:w="2265"/>
        <w:gridCol w:w="1052"/>
        <w:gridCol w:w="775"/>
        <w:gridCol w:w="718"/>
        <w:gridCol w:w="794"/>
        <w:gridCol w:w="819"/>
        <w:gridCol w:w="1069"/>
      </w:tblGrid>
      <w:tr w:rsidR="00B23BB9" w:rsidRPr="00EC70A5" w14:paraId="0BBE21D0" w14:textId="77777777" w:rsidTr="00D41F3F">
        <w:tc>
          <w:tcPr>
            <w:tcW w:w="2086" w:type="dxa"/>
            <w:vMerge w:val="restart"/>
            <w:shd w:val="clear" w:color="auto" w:fill="D9D9D9"/>
          </w:tcPr>
          <w:p w14:paraId="202ED60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b/>
                <w:sz w:val="20"/>
                <w:szCs w:val="20"/>
              </w:rPr>
              <w:t>Предметная область</w:t>
            </w:r>
          </w:p>
        </w:tc>
        <w:tc>
          <w:tcPr>
            <w:tcW w:w="2562" w:type="dxa"/>
            <w:vMerge w:val="restart"/>
            <w:shd w:val="clear" w:color="auto" w:fill="D9D9D9"/>
          </w:tcPr>
          <w:p w14:paraId="3FD693C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b/>
                <w:sz w:val="20"/>
                <w:szCs w:val="20"/>
              </w:rPr>
              <w:t>Учебный предмет</w:t>
            </w:r>
          </w:p>
        </w:tc>
        <w:tc>
          <w:tcPr>
            <w:tcW w:w="1052" w:type="dxa"/>
            <w:vMerge w:val="restart"/>
            <w:shd w:val="clear" w:color="auto" w:fill="D9D9D9"/>
          </w:tcPr>
          <w:p w14:paraId="25F01814"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Уровень изучения</w:t>
            </w:r>
          </w:p>
        </w:tc>
        <w:tc>
          <w:tcPr>
            <w:tcW w:w="3281" w:type="dxa"/>
            <w:gridSpan w:val="4"/>
            <w:shd w:val="clear" w:color="auto" w:fill="D9D9D9"/>
          </w:tcPr>
          <w:p w14:paraId="06D8887E"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Количество часов в неделю/в год</w:t>
            </w:r>
          </w:p>
        </w:tc>
        <w:tc>
          <w:tcPr>
            <w:tcW w:w="1215" w:type="dxa"/>
            <w:vMerge w:val="restart"/>
            <w:shd w:val="clear" w:color="auto" w:fill="D9D9D9"/>
          </w:tcPr>
          <w:p w14:paraId="3BF8F95A" w14:textId="77777777" w:rsidR="00B23BB9" w:rsidRPr="00EC70A5" w:rsidRDefault="00B23BB9" w:rsidP="00D41F3F">
            <w:pPr>
              <w:jc w:val="center"/>
              <w:rPr>
                <w:rFonts w:ascii="Times New Roman" w:hAnsi="Times New Roman" w:cs="Times New Roman"/>
                <w:b/>
                <w:sz w:val="20"/>
                <w:szCs w:val="20"/>
              </w:rPr>
            </w:pPr>
          </w:p>
          <w:p w14:paraId="5982D8A5"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Всего за 10-11 классы</w:t>
            </w:r>
          </w:p>
        </w:tc>
      </w:tr>
      <w:tr w:rsidR="00B23BB9" w:rsidRPr="00EC70A5" w14:paraId="739AC288" w14:textId="77777777" w:rsidTr="00D41F3F">
        <w:tc>
          <w:tcPr>
            <w:tcW w:w="2086" w:type="dxa"/>
            <w:vMerge/>
          </w:tcPr>
          <w:p w14:paraId="1823E34F" w14:textId="77777777" w:rsidR="00B23BB9" w:rsidRPr="00EC70A5" w:rsidRDefault="00B23BB9" w:rsidP="00D41F3F">
            <w:pPr>
              <w:rPr>
                <w:rFonts w:ascii="Times New Roman" w:hAnsi="Times New Roman" w:cs="Times New Roman"/>
                <w:sz w:val="20"/>
                <w:szCs w:val="20"/>
              </w:rPr>
            </w:pPr>
          </w:p>
        </w:tc>
        <w:tc>
          <w:tcPr>
            <w:tcW w:w="2562" w:type="dxa"/>
            <w:vMerge/>
          </w:tcPr>
          <w:p w14:paraId="33D410C3" w14:textId="77777777" w:rsidR="00B23BB9" w:rsidRPr="00EC70A5" w:rsidRDefault="00B23BB9" w:rsidP="00D41F3F">
            <w:pPr>
              <w:rPr>
                <w:rFonts w:ascii="Times New Roman" w:hAnsi="Times New Roman" w:cs="Times New Roman"/>
                <w:sz w:val="20"/>
                <w:szCs w:val="20"/>
              </w:rPr>
            </w:pPr>
          </w:p>
        </w:tc>
        <w:tc>
          <w:tcPr>
            <w:tcW w:w="1052" w:type="dxa"/>
            <w:vMerge/>
            <w:shd w:val="clear" w:color="auto" w:fill="D9D9D9"/>
          </w:tcPr>
          <w:p w14:paraId="6993D21E" w14:textId="77777777" w:rsidR="00B23BB9" w:rsidRPr="00EC70A5" w:rsidRDefault="00B23BB9" w:rsidP="00D41F3F">
            <w:pPr>
              <w:jc w:val="center"/>
              <w:rPr>
                <w:rFonts w:ascii="Times New Roman" w:hAnsi="Times New Roman" w:cs="Times New Roman"/>
                <w:b/>
                <w:sz w:val="20"/>
                <w:szCs w:val="20"/>
              </w:rPr>
            </w:pPr>
          </w:p>
        </w:tc>
        <w:tc>
          <w:tcPr>
            <w:tcW w:w="817" w:type="dxa"/>
            <w:shd w:val="clear" w:color="auto" w:fill="D9D9D9"/>
          </w:tcPr>
          <w:p w14:paraId="66F0BB7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b/>
                <w:sz w:val="20"/>
                <w:szCs w:val="20"/>
              </w:rPr>
              <w:t>10 класс</w:t>
            </w:r>
          </w:p>
        </w:tc>
        <w:tc>
          <w:tcPr>
            <w:tcW w:w="718" w:type="dxa"/>
            <w:shd w:val="clear" w:color="auto" w:fill="D9D9D9"/>
          </w:tcPr>
          <w:p w14:paraId="3C5493A8" w14:textId="77777777" w:rsidR="00B23BB9" w:rsidRPr="00EC70A5" w:rsidRDefault="00B23BB9" w:rsidP="00D41F3F">
            <w:pPr>
              <w:jc w:val="center"/>
              <w:rPr>
                <w:rFonts w:ascii="Times New Roman" w:hAnsi="Times New Roman" w:cs="Times New Roman"/>
                <w:b/>
                <w:sz w:val="20"/>
                <w:szCs w:val="20"/>
              </w:rPr>
            </w:pPr>
          </w:p>
          <w:p w14:paraId="13B15C31" w14:textId="77777777" w:rsidR="00B23BB9" w:rsidRPr="00EC70A5" w:rsidRDefault="00B23BB9" w:rsidP="00D41F3F">
            <w:pPr>
              <w:rPr>
                <w:rFonts w:ascii="Times New Roman" w:hAnsi="Times New Roman" w:cs="Times New Roman"/>
                <w:b/>
                <w:sz w:val="20"/>
                <w:szCs w:val="20"/>
              </w:rPr>
            </w:pPr>
            <w:r w:rsidRPr="00EC70A5">
              <w:rPr>
                <w:rFonts w:ascii="Times New Roman" w:hAnsi="Times New Roman" w:cs="Times New Roman"/>
                <w:b/>
                <w:sz w:val="20"/>
                <w:szCs w:val="20"/>
              </w:rPr>
              <w:t xml:space="preserve">Всего </w:t>
            </w:r>
          </w:p>
        </w:tc>
        <w:tc>
          <w:tcPr>
            <w:tcW w:w="849" w:type="dxa"/>
            <w:shd w:val="clear" w:color="auto" w:fill="D9D9D9"/>
          </w:tcPr>
          <w:p w14:paraId="162A7435"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b/>
                <w:sz w:val="20"/>
                <w:szCs w:val="20"/>
              </w:rPr>
              <w:t>11 класс</w:t>
            </w:r>
          </w:p>
        </w:tc>
        <w:tc>
          <w:tcPr>
            <w:tcW w:w="897" w:type="dxa"/>
            <w:shd w:val="clear" w:color="auto" w:fill="D9D9D9"/>
          </w:tcPr>
          <w:p w14:paraId="75B8D5C4" w14:textId="77777777" w:rsidR="00B23BB9" w:rsidRPr="00EC70A5" w:rsidRDefault="00B23BB9" w:rsidP="00D41F3F">
            <w:pPr>
              <w:jc w:val="center"/>
              <w:rPr>
                <w:rFonts w:ascii="Times New Roman" w:hAnsi="Times New Roman" w:cs="Times New Roman"/>
                <w:b/>
                <w:sz w:val="20"/>
                <w:szCs w:val="20"/>
              </w:rPr>
            </w:pPr>
          </w:p>
          <w:p w14:paraId="4EEDA91A"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 xml:space="preserve">Всего </w:t>
            </w:r>
          </w:p>
        </w:tc>
        <w:tc>
          <w:tcPr>
            <w:tcW w:w="1215" w:type="dxa"/>
            <w:vMerge/>
            <w:shd w:val="clear" w:color="auto" w:fill="D9D9D9"/>
          </w:tcPr>
          <w:p w14:paraId="0E7D2FAD" w14:textId="77777777" w:rsidR="00B23BB9" w:rsidRPr="00EC70A5" w:rsidRDefault="00B23BB9" w:rsidP="00D41F3F">
            <w:pPr>
              <w:jc w:val="center"/>
              <w:rPr>
                <w:rFonts w:ascii="Times New Roman" w:hAnsi="Times New Roman" w:cs="Times New Roman"/>
                <w:b/>
                <w:sz w:val="20"/>
                <w:szCs w:val="20"/>
              </w:rPr>
            </w:pPr>
          </w:p>
        </w:tc>
      </w:tr>
      <w:tr w:rsidR="00B23BB9" w:rsidRPr="00EC70A5" w14:paraId="2C7297EC" w14:textId="77777777" w:rsidTr="00D41F3F">
        <w:tc>
          <w:tcPr>
            <w:tcW w:w="10196" w:type="dxa"/>
            <w:gridSpan w:val="8"/>
            <w:shd w:val="clear" w:color="auto" w:fill="FFF2CC" w:themeFill="accent4" w:themeFillTint="33"/>
          </w:tcPr>
          <w:p w14:paraId="1325CE93"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Обязательная часть</w:t>
            </w:r>
          </w:p>
        </w:tc>
      </w:tr>
      <w:tr w:rsidR="00B23BB9" w:rsidRPr="00EC70A5" w14:paraId="0E34BF3B" w14:textId="77777777" w:rsidTr="00D41F3F">
        <w:tc>
          <w:tcPr>
            <w:tcW w:w="2086" w:type="dxa"/>
            <w:vMerge w:val="restart"/>
          </w:tcPr>
          <w:p w14:paraId="433B0D41"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Русский язык и литература</w:t>
            </w:r>
          </w:p>
        </w:tc>
        <w:tc>
          <w:tcPr>
            <w:tcW w:w="2562" w:type="dxa"/>
          </w:tcPr>
          <w:p w14:paraId="4B784C42"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Русский язык</w:t>
            </w:r>
          </w:p>
        </w:tc>
        <w:tc>
          <w:tcPr>
            <w:tcW w:w="1052" w:type="dxa"/>
          </w:tcPr>
          <w:p w14:paraId="61124B0E" w14:textId="3B97EB6E" w:rsidR="00B23BB9" w:rsidRPr="00EC70A5" w:rsidRDefault="0029660A" w:rsidP="00D41F3F">
            <w:pPr>
              <w:jc w:val="center"/>
              <w:rPr>
                <w:rFonts w:ascii="Times New Roman" w:hAnsi="Times New Roman" w:cs="Times New Roman"/>
                <w:sz w:val="20"/>
                <w:szCs w:val="20"/>
              </w:rPr>
            </w:pPr>
            <w:r>
              <w:rPr>
                <w:rFonts w:ascii="Times New Roman" w:hAnsi="Times New Roman" w:cs="Times New Roman"/>
                <w:sz w:val="20"/>
                <w:szCs w:val="20"/>
              </w:rPr>
              <w:t>У</w:t>
            </w:r>
          </w:p>
        </w:tc>
        <w:tc>
          <w:tcPr>
            <w:tcW w:w="817" w:type="dxa"/>
          </w:tcPr>
          <w:p w14:paraId="15D63214"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w:t>
            </w:r>
          </w:p>
        </w:tc>
        <w:tc>
          <w:tcPr>
            <w:tcW w:w="718" w:type="dxa"/>
          </w:tcPr>
          <w:p w14:paraId="554BE28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68</w:t>
            </w:r>
          </w:p>
        </w:tc>
        <w:tc>
          <w:tcPr>
            <w:tcW w:w="849" w:type="dxa"/>
          </w:tcPr>
          <w:p w14:paraId="5B3D8CB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w:t>
            </w:r>
          </w:p>
        </w:tc>
        <w:tc>
          <w:tcPr>
            <w:tcW w:w="897" w:type="dxa"/>
          </w:tcPr>
          <w:p w14:paraId="634CFDA2" w14:textId="3F9EAD99"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w:t>
            </w:r>
            <w:r w:rsidR="00B333FC">
              <w:rPr>
                <w:rFonts w:ascii="Times New Roman" w:hAnsi="Times New Roman" w:cs="Times New Roman"/>
                <w:sz w:val="20"/>
                <w:szCs w:val="20"/>
              </w:rPr>
              <w:t>6</w:t>
            </w:r>
          </w:p>
        </w:tc>
        <w:tc>
          <w:tcPr>
            <w:tcW w:w="1215" w:type="dxa"/>
          </w:tcPr>
          <w:p w14:paraId="1BAB1AED" w14:textId="71A4D009"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13</w:t>
            </w:r>
            <w:r w:rsidR="00B333FC">
              <w:rPr>
                <w:rFonts w:ascii="Times New Roman" w:hAnsi="Times New Roman" w:cs="Times New Roman"/>
                <w:sz w:val="20"/>
                <w:szCs w:val="20"/>
              </w:rPr>
              <w:t>4</w:t>
            </w:r>
          </w:p>
        </w:tc>
      </w:tr>
      <w:tr w:rsidR="00B23BB9" w:rsidRPr="00EC70A5" w14:paraId="11F07AF6" w14:textId="77777777" w:rsidTr="00D41F3F">
        <w:tc>
          <w:tcPr>
            <w:tcW w:w="2086" w:type="dxa"/>
            <w:vMerge/>
          </w:tcPr>
          <w:p w14:paraId="1898F8B4" w14:textId="77777777" w:rsidR="00B23BB9" w:rsidRPr="00EC70A5" w:rsidRDefault="00B23BB9" w:rsidP="00D41F3F">
            <w:pPr>
              <w:rPr>
                <w:rFonts w:ascii="Times New Roman" w:hAnsi="Times New Roman" w:cs="Times New Roman"/>
                <w:sz w:val="20"/>
                <w:szCs w:val="20"/>
              </w:rPr>
            </w:pPr>
          </w:p>
        </w:tc>
        <w:tc>
          <w:tcPr>
            <w:tcW w:w="2562" w:type="dxa"/>
          </w:tcPr>
          <w:p w14:paraId="3F89C2B2"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Литература</w:t>
            </w:r>
          </w:p>
        </w:tc>
        <w:tc>
          <w:tcPr>
            <w:tcW w:w="1052" w:type="dxa"/>
          </w:tcPr>
          <w:p w14:paraId="22FEEE1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2900065A"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3</w:t>
            </w:r>
          </w:p>
        </w:tc>
        <w:tc>
          <w:tcPr>
            <w:tcW w:w="718" w:type="dxa"/>
          </w:tcPr>
          <w:p w14:paraId="01006E0F" w14:textId="741B120E" w:rsidR="00B23BB9" w:rsidRPr="00EC70A5" w:rsidRDefault="00B333FC" w:rsidP="00D41F3F">
            <w:pPr>
              <w:jc w:val="center"/>
              <w:rPr>
                <w:rFonts w:ascii="Times New Roman" w:hAnsi="Times New Roman" w:cs="Times New Roman"/>
                <w:sz w:val="20"/>
                <w:szCs w:val="20"/>
              </w:rPr>
            </w:pPr>
            <w:r>
              <w:rPr>
                <w:rFonts w:ascii="Times New Roman" w:hAnsi="Times New Roman" w:cs="Times New Roman"/>
                <w:sz w:val="20"/>
                <w:szCs w:val="20"/>
              </w:rPr>
              <w:t>102</w:t>
            </w:r>
          </w:p>
        </w:tc>
        <w:tc>
          <w:tcPr>
            <w:tcW w:w="849" w:type="dxa"/>
          </w:tcPr>
          <w:p w14:paraId="088AF43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w:t>
            </w:r>
          </w:p>
        </w:tc>
        <w:tc>
          <w:tcPr>
            <w:tcW w:w="897" w:type="dxa"/>
          </w:tcPr>
          <w:p w14:paraId="55C8AA3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99</w:t>
            </w:r>
          </w:p>
        </w:tc>
        <w:tc>
          <w:tcPr>
            <w:tcW w:w="1215" w:type="dxa"/>
          </w:tcPr>
          <w:p w14:paraId="0E37E8F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201</w:t>
            </w:r>
          </w:p>
        </w:tc>
      </w:tr>
      <w:tr w:rsidR="00B23BB9" w:rsidRPr="00EC70A5" w14:paraId="00C7E5CD" w14:textId="77777777" w:rsidTr="00D41F3F">
        <w:tc>
          <w:tcPr>
            <w:tcW w:w="2086" w:type="dxa"/>
          </w:tcPr>
          <w:p w14:paraId="51A9EA2F"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Иностранные языки</w:t>
            </w:r>
          </w:p>
        </w:tc>
        <w:tc>
          <w:tcPr>
            <w:tcW w:w="2562" w:type="dxa"/>
          </w:tcPr>
          <w:p w14:paraId="7E89FD77"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Иностранный язык</w:t>
            </w:r>
          </w:p>
        </w:tc>
        <w:tc>
          <w:tcPr>
            <w:tcW w:w="1052" w:type="dxa"/>
          </w:tcPr>
          <w:p w14:paraId="0ECDA9C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02F61DC5"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3</w:t>
            </w:r>
          </w:p>
        </w:tc>
        <w:tc>
          <w:tcPr>
            <w:tcW w:w="718" w:type="dxa"/>
          </w:tcPr>
          <w:p w14:paraId="36E0BB1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102</w:t>
            </w:r>
          </w:p>
        </w:tc>
        <w:tc>
          <w:tcPr>
            <w:tcW w:w="849" w:type="dxa"/>
          </w:tcPr>
          <w:p w14:paraId="66759DB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w:t>
            </w:r>
          </w:p>
        </w:tc>
        <w:tc>
          <w:tcPr>
            <w:tcW w:w="897" w:type="dxa"/>
          </w:tcPr>
          <w:p w14:paraId="492FA5A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99</w:t>
            </w:r>
          </w:p>
        </w:tc>
        <w:tc>
          <w:tcPr>
            <w:tcW w:w="1215" w:type="dxa"/>
          </w:tcPr>
          <w:p w14:paraId="43F3F341"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201</w:t>
            </w:r>
          </w:p>
        </w:tc>
      </w:tr>
      <w:tr w:rsidR="00B23BB9" w:rsidRPr="00EC70A5" w14:paraId="210F7312" w14:textId="77777777" w:rsidTr="00D41F3F">
        <w:tc>
          <w:tcPr>
            <w:tcW w:w="2086" w:type="dxa"/>
            <w:vMerge w:val="restart"/>
          </w:tcPr>
          <w:p w14:paraId="0FC78D24"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Математика и информатика</w:t>
            </w:r>
          </w:p>
        </w:tc>
        <w:tc>
          <w:tcPr>
            <w:tcW w:w="2562" w:type="dxa"/>
          </w:tcPr>
          <w:p w14:paraId="757E633C"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Алгебра</w:t>
            </w:r>
          </w:p>
        </w:tc>
        <w:tc>
          <w:tcPr>
            <w:tcW w:w="1052" w:type="dxa"/>
          </w:tcPr>
          <w:p w14:paraId="0CB1F33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21CD45C0"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w:t>
            </w:r>
          </w:p>
        </w:tc>
        <w:tc>
          <w:tcPr>
            <w:tcW w:w="718" w:type="dxa"/>
          </w:tcPr>
          <w:p w14:paraId="5AF9A161" w14:textId="28A934F0" w:rsidR="00B23BB9" w:rsidRPr="00EC70A5" w:rsidRDefault="00B333FC" w:rsidP="00D41F3F">
            <w:pPr>
              <w:jc w:val="center"/>
              <w:rPr>
                <w:rFonts w:ascii="Times New Roman" w:hAnsi="Times New Roman" w:cs="Times New Roman"/>
                <w:sz w:val="20"/>
                <w:szCs w:val="20"/>
              </w:rPr>
            </w:pPr>
            <w:r>
              <w:rPr>
                <w:rFonts w:ascii="Times New Roman" w:hAnsi="Times New Roman" w:cs="Times New Roman"/>
                <w:sz w:val="20"/>
                <w:szCs w:val="20"/>
              </w:rPr>
              <w:t>68</w:t>
            </w:r>
          </w:p>
        </w:tc>
        <w:tc>
          <w:tcPr>
            <w:tcW w:w="849" w:type="dxa"/>
          </w:tcPr>
          <w:p w14:paraId="35B0DCC8"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w:t>
            </w:r>
          </w:p>
        </w:tc>
        <w:tc>
          <w:tcPr>
            <w:tcW w:w="897" w:type="dxa"/>
          </w:tcPr>
          <w:p w14:paraId="5D12B6A0"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99</w:t>
            </w:r>
          </w:p>
        </w:tc>
        <w:tc>
          <w:tcPr>
            <w:tcW w:w="1215" w:type="dxa"/>
          </w:tcPr>
          <w:p w14:paraId="31F50D64"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167</w:t>
            </w:r>
          </w:p>
        </w:tc>
      </w:tr>
      <w:tr w:rsidR="00B23BB9" w:rsidRPr="00EC70A5" w14:paraId="22D93E65" w14:textId="77777777" w:rsidTr="00D41F3F">
        <w:tc>
          <w:tcPr>
            <w:tcW w:w="2086" w:type="dxa"/>
            <w:vMerge/>
          </w:tcPr>
          <w:p w14:paraId="68BE46CA" w14:textId="77777777" w:rsidR="00B23BB9" w:rsidRPr="00EC70A5" w:rsidRDefault="00B23BB9" w:rsidP="00D41F3F">
            <w:pPr>
              <w:rPr>
                <w:rFonts w:ascii="Times New Roman" w:hAnsi="Times New Roman" w:cs="Times New Roman"/>
                <w:sz w:val="20"/>
                <w:szCs w:val="20"/>
              </w:rPr>
            </w:pPr>
          </w:p>
        </w:tc>
        <w:tc>
          <w:tcPr>
            <w:tcW w:w="2562" w:type="dxa"/>
          </w:tcPr>
          <w:p w14:paraId="66AE97A3"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Геометрия</w:t>
            </w:r>
          </w:p>
        </w:tc>
        <w:tc>
          <w:tcPr>
            <w:tcW w:w="1052" w:type="dxa"/>
          </w:tcPr>
          <w:p w14:paraId="52FC236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2DE7026E"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w:t>
            </w:r>
          </w:p>
        </w:tc>
        <w:tc>
          <w:tcPr>
            <w:tcW w:w="718" w:type="dxa"/>
          </w:tcPr>
          <w:p w14:paraId="125511E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68</w:t>
            </w:r>
          </w:p>
        </w:tc>
        <w:tc>
          <w:tcPr>
            <w:tcW w:w="849" w:type="dxa"/>
          </w:tcPr>
          <w:p w14:paraId="649C7985" w14:textId="5C058222" w:rsidR="00B23BB9" w:rsidRPr="00EC70A5" w:rsidRDefault="00B333FC" w:rsidP="00D41F3F">
            <w:pPr>
              <w:jc w:val="center"/>
              <w:rPr>
                <w:rFonts w:ascii="Times New Roman" w:hAnsi="Times New Roman" w:cs="Times New Roman"/>
                <w:sz w:val="20"/>
                <w:szCs w:val="20"/>
              </w:rPr>
            </w:pPr>
            <w:r>
              <w:rPr>
                <w:rFonts w:ascii="Times New Roman" w:hAnsi="Times New Roman" w:cs="Times New Roman"/>
                <w:sz w:val="20"/>
                <w:szCs w:val="20"/>
              </w:rPr>
              <w:t>2</w:t>
            </w:r>
          </w:p>
        </w:tc>
        <w:tc>
          <w:tcPr>
            <w:tcW w:w="897" w:type="dxa"/>
          </w:tcPr>
          <w:p w14:paraId="61EEE2C5"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247E7849"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101</w:t>
            </w:r>
          </w:p>
        </w:tc>
      </w:tr>
      <w:tr w:rsidR="00B23BB9" w:rsidRPr="00EC70A5" w14:paraId="5620D3D4" w14:textId="77777777" w:rsidTr="00D41F3F">
        <w:tc>
          <w:tcPr>
            <w:tcW w:w="2086" w:type="dxa"/>
            <w:vMerge/>
          </w:tcPr>
          <w:p w14:paraId="033B732D" w14:textId="77777777" w:rsidR="00B23BB9" w:rsidRPr="00EC70A5" w:rsidRDefault="00B23BB9" w:rsidP="00D41F3F">
            <w:pPr>
              <w:rPr>
                <w:rFonts w:ascii="Times New Roman" w:hAnsi="Times New Roman" w:cs="Times New Roman"/>
                <w:sz w:val="20"/>
                <w:szCs w:val="20"/>
              </w:rPr>
            </w:pPr>
          </w:p>
        </w:tc>
        <w:tc>
          <w:tcPr>
            <w:tcW w:w="2562" w:type="dxa"/>
          </w:tcPr>
          <w:p w14:paraId="1ABE2798"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Вероятность и статистика</w:t>
            </w:r>
          </w:p>
        </w:tc>
        <w:tc>
          <w:tcPr>
            <w:tcW w:w="1052" w:type="dxa"/>
          </w:tcPr>
          <w:p w14:paraId="0C01A61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364CE5B1"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3F14996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144D158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6C3F961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5E6EA79B"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665864AE" w14:textId="77777777" w:rsidTr="00D41F3F">
        <w:tc>
          <w:tcPr>
            <w:tcW w:w="2086" w:type="dxa"/>
            <w:vMerge/>
          </w:tcPr>
          <w:p w14:paraId="446B42C8" w14:textId="77777777" w:rsidR="00B23BB9" w:rsidRPr="00EC70A5" w:rsidRDefault="00B23BB9" w:rsidP="00D41F3F">
            <w:pPr>
              <w:rPr>
                <w:rFonts w:ascii="Times New Roman" w:hAnsi="Times New Roman" w:cs="Times New Roman"/>
                <w:sz w:val="20"/>
                <w:szCs w:val="20"/>
              </w:rPr>
            </w:pPr>
          </w:p>
        </w:tc>
        <w:tc>
          <w:tcPr>
            <w:tcW w:w="2562" w:type="dxa"/>
          </w:tcPr>
          <w:p w14:paraId="61EDD988"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Информатика</w:t>
            </w:r>
          </w:p>
        </w:tc>
        <w:tc>
          <w:tcPr>
            <w:tcW w:w="1052" w:type="dxa"/>
          </w:tcPr>
          <w:p w14:paraId="7CBF1F4D"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4B20D890"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4620F570"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79749D74"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09C96E3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0F951BC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38276468" w14:textId="77777777" w:rsidTr="00D41F3F">
        <w:tc>
          <w:tcPr>
            <w:tcW w:w="2086" w:type="dxa"/>
            <w:vMerge w:val="restart"/>
          </w:tcPr>
          <w:p w14:paraId="681B65EA"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Общественно-научные предметы</w:t>
            </w:r>
          </w:p>
        </w:tc>
        <w:tc>
          <w:tcPr>
            <w:tcW w:w="2562" w:type="dxa"/>
          </w:tcPr>
          <w:p w14:paraId="7E21A1C3"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История</w:t>
            </w:r>
          </w:p>
        </w:tc>
        <w:tc>
          <w:tcPr>
            <w:tcW w:w="1052" w:type="dxa"/>
          </w:tcPr>
          <w:p w14:paraId="6B47BB49"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39E8CCB1"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w:t>
            </w:r>
          </w:p>
        </w:tc>
        <w:tc>
          <w:tcPr>
            <w:tcW w:w="718" w:type="dxa"/>
          </w:tcPr>
          <w:p w14:paraId="33016EC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68</w:t>
            </w:r>
          </w:p>
        </w:tc>
        <w:tc>
          <w:tcPr>
            <w:tcW w:w="849" w:type="dxa"/>
          </w:tcPr>
          <w:p w14:paraId="590499C5"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w:t>
            </w:r>
          </w:p>
        </w:tc>
        <w:tc>
          <w:tcPr>
            <w:tcW w:w="897" w:type="dxa"/>
          </w:tcPr>
          <w:p w14:paraId="208BF89B" w14:textId="69C6A5FD"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w:t>
            </w:r>
            <w:r w:rsidR="00B333FC">
              <w:rPr>
                <w:rFonts w:ascii="Times New Roman" w:hAnsi="Times New Roman" w:cs="Times New Roman"/>
                <w:sz w:val="20"/>
                <w:szCs w:val="20"/>
              </w:rPr>
              <w:t>6</w:t>
            </w:r>
          </w:p>
        </w:tc>
        <w:tc>
          <w:tcPr>
            <w:tcW w:w="1215" w:type="dxa"/>
          </w:tcPr>
          <w:p w14:paraId="34CD0436" w14:textId="07B3CEBF"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13</w:t>
            </w:r>
            <w:r w:rsidR="00B333FC">
              <w:rPr>
                <w:rFonts w:ascii="Times New Roman" w:hAnsi="Times New Roman" w:cs="Times New Roman"/>
                <w:sz w:val="20"/>
                <w:szCs w:val="20"/>
              </w:rPr>
              <w:t>4</w:t>
            </w:r>
          </w:p>
        </w:tc>
      </w:tr>
      <w:tr w:rsidR="00B23BB9" w:rsidRPr="00EC70A5" w14:paraId="076D17DC" w14:textId="77777777" w:rsidTr="00D41F3F">
        <w:tc>
          <w:tcPr>
            <w:tcW w:w="2086" w:type="dxa"/>
            <w:vMerge/>
          </w:tcPr>
          <w:p w14:paraId="5A43CCFC" w14:textId="77777777" w:rsidR="00B23BB9" w:rsidRPr="00EC70A5" w:rsidRDefault="00B23BB9" w:rsidP="00D41F3F">
            <w:pPr>
              <w:rPr>
                <w:rFonts w:ascii="Times New Roman" w:hAnsi="Times New Roman" w:cs="Times New Roman"/>
                <w:sz w:val="20"/>
                <w:szCs w:val="20"/>
              </w:rPr>
            </w:pPr>
          </w:p>
        </w:tc>
        <w:tc>
          <w:tcPr>
            <w:tcW w:w="2562" w:type="dxa"/>
          </w:tcPr>
          <w:p w14:paraId="761BCC44"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Обществознание</w:t>
            </w:r>
          </w:p>
        </w:tc>
        <w:tc>
          <w:tcPr>
            <w:tcW w:w="1052" w:type="dxa"/>
          </w:tcPr>
          <w:p w14:paraId="23783C0C" w14:textId="18BEDC8F" w:rsidR="00B23BB9" w:rsidRPr="00EC70A5" w:rsidRDefault="0029660A" w:rsidP="00D41F3F">
            <w:pPr>
              <w:jc w:val="center"/>
              <w:rPr>
                <w:rFonts w:ascii="Times New Roman" w:hAnsi="Times New Roman" w:cs="Times New Roman"/>
                <w:sz w:val="20"/>
                <w:szCs w:val="20"/>
              </w:rPr>
            </w:pPr>
            <w:r>
              <w:rPr>
                <w:rFonts w:ascii="Times New Roman" w:hAnsi="Times New Roman" w:cs="Times New Roman"/>
                <w:sz w:val="20"/>
                <w:szCs w:val="20"/>
              </w:rPr>
              <w:t>У</w:t>
            </w:r>
          </w:p>
        </w:tc>
        <w:tc>
          <w:tcPr>
            <w:tcW w:w="817" w:type="dxa"/>
          </w:tcPr>
          <w:p w14:paraId="56A46F33"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w:t>
            </w:r>
          </w:p>
        </w:tc>
        <w:tc>
          <w:tcPr>
            <w:tcW w:w="718" w:type="dxa"/>
          </w:tcPr>
          <w:p w14:paraId="7D4AE55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68</w:t>
            </w:r>
          </w:p>
        </w:tc>
        <w:tc>
          <w:tcPr>
            <w:tcW w:w="849" w:type="dxa"/>
          </w:tcPr>
          <w:p w14:paraId="3D4E524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w:t>
            </w:r>
          </w:p>
        </w:tc>
        <w:tc>
          <w:tcPr>
            <w:tcW w:w="897" w:type="dxa"/>
          </w:tcPr>
          <w:p w14:paraId="00B7C691" w14:textId="57BC1FBF"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w:t>
            </w:r>
            <w:r w:rsidR="00B333FC">
              <w:rPr>
                <w:rFonts w:ascii="Times New Roman" w:hAnsi="Times New Roman" w:cs="Times New Roman"/>
                <w:sz w:val="20"/>
                <w:szCs w:val="20"/>
              </w:rPr>
              <w:t>6</w:t>
            </w:r>
          </w:p>
        </w:tc>
        <w:tc>
          <w:tcPr>
            <w:tcW w:w="1215" w:type="dxa"/>
          </w:tcPr>
          <w:p w14:paraId="25494873" w14:textId="188E38BC"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13</w:t>
            </w:r>
            <w:r w:rsidR="00B333FC">
              <w:rPr>
                <w:rFonts w:ascii="Times New Roman" w:hAnsi="Times New Roman" w:cs="Times New Roman"/>
                <w:sz w:val="20"/>
                <w:szCs w:val="20"/>
              </w:rPr>
              <w:t>4</w:t>
            </w:r>
          </w:p>
        </w:tc>
      </w:tr>
      <w:tr w:rsidR="00B23BB9" w:rsidRPr="00EC70A5" w14:paraId="70F07549" w14:textId="77777777" w:rsidTr="00D41F3F">
        <w:tc>
          <w:tcPr>
            <w:tcW w:w="2086" w:type="dxa"/>
            <w:vMerge/>
          </w:tcPr>
          <w:p w14:paraId="7F38F4C0" w14:textId="77777777" w:rsidR="00B23BB9" w:rsidRPr="00EC70A5" w:rsidRDefault="00B23BB9" w:rsidP="00D41F3F">
            <w:pPr>
              <w:rPr>
                <w:rFonts w:ascii="Times New Roman" w:hAnsi="Times New Roman" w:cs="Times New Roman"/>
                <w:sz w:val="20"/>
                <w:szCs w:val="20"/>
              </w:rPr>
            </w:pPr>
          </w:p>
        </w:tc>
        <w:tc>
          <w:tcPr>
            <w:tcW w:w="2562" w:type="dxa"/>
          </w:tcPr>
          <w:p w14:paraId="4712572F"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География</w:t>
            </w:r>
          </w:p>
        </w:tc>
        <w:tc>
          <w:tcPr>
            <w:tcW w:w="1052" w:type="dxa"/>
          </w:tcPr>
          <w:p w14:paraId="25A777D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24AC93A6"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0BA9116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700DB545"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58F006E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0B44FED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588C2FE3" w14:textId="77777777" w:rsidTr="00D41F3F">
        <w:tc>
          <w:tcPr>
            <w:tcW w:w="2086" w:type="dxa"/>
            <w:vMerge w:val="restart"/>
          </w:tcPr>
          <w:p w14:paraId="53D057CC"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Естественно-научные предметы</w:t>
            </w:r>
          </w:p>
        </w:tc>
        <w:tc>
          <w:tcPr>
            <w:tcW w:w="2562" w:type="dxa"/>
          </w:tcPr>
          <w:p w14:paraId="7AC504B3"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Физика</w:t>
            </w:r>
          </w:p>
        </w:tc>
        <w:tc>
          <w:tcPr>
            <w:tcW w:w="1052" w:type="dxa"/>
          </w:tcPr>
          <w:p w14:paraId="73522DD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32B4FFF3"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w:t>
            </w:r>
          </w:p>
        </w:tc>
        <w:tc>
          <w:tcPr>
            <w:tcW w:w="718" w:type="dxa"/>
          </w:tcPr>
          <w:p w14:paraId="64CBD05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68</w:t>
            </w:r>
          </w:p>
        </w:tc>
        <w:tc>
          <w:tcPr>
            <w:tcW w:w="849" w:type="dxa"/>
          </w:tcPr>
          <w:p w14:paraId="7A0462E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w:t>
            </w:r>
          </w:p>
        </w:tc>
        <w:tc>
          <w:tcPr>
            <w:tcW w:w="897" w:type="dxa"/>
          </w:tcPr>
          <w:p w14:paraId="15526AAB" w14:textId="1CC2CEB4"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w:t>
            </w:r>
            <w:r w:rsidR="00B333FC">
              <w:rPr>
                <w:rFonts w:ascii="Times New Roman" w:hAnsi="Times New Roman" w:cs="Times New Roman"/>
                <w:sz w:val="20"/>
                <w:szCs w:val="20"/>
              </w:rPr>
              <w:t>6</w:t>
            </w:r>
          </w:p>
        </w:tc>
        <w:tc>
          <w:tcPr>
            <w:tcW w:w="1215" w:type="dxa"/>
          </w:tcPr>
          <w:p w14:paraId="15D2F19F" w14:textId="76378429"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13</w:t>
            </w:r>
            <w:r w:rsidR="00B333FC">
              <w:rPr>
                <w:rFonts w:ascii="Times New Roman" w:hAnsi="Times New Roman" w:cs="Times New Roman"/>
                <w:sz w:val="20"/>
                <w:szCs w:val="20"/>
              </w:rPr>
              <w:t>4</w:t>
            </w:r>
          </w:p>
        </w:tc>
      </w:tr>
      <w:tr w:rsidR="00B23BB9" w:rsidRPr="00EC70A5" w14:paraId="67B929E3" w14:textId="77777777" w:rsidTr="00D41F3F">
        <w:tc>
          <w:tcPr>
            <w:tcW w:w="2086" w:type="dxa"/>
            <w:vMerge/>
          </w:tcPr>
          <w:p w14:paraId="1515EA1D" w14:textId="77777777" w:rsidR="00B23BB9" w:rsidRPr="00EC70A5" w:rsidRDefault="00B23BB9" w:rsidP="00D41F3F">
            <w:pPr>
              <w:rPr>
                <w:rFonts w:ascii="Times New Roman" w:hAnsi="Times New Roman" w:cs="Times New Roman"/>
                <w:sz w:val="20"/>
                <w:szCs w:val="20"/>
              </w:rPr>
            </w:pPr>
          </w:p>
        </w:tc>
        <w:tc>
          <w:tcPr>
            <w:tcW w:w="2562" w:type="dxa"/>
          </w:tcPr>
          <w:p w14:paraId="04C31B6D"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Химия</w:t>
            </w:r>
          </w:p>
        </w:tc>
        <w:tc>
          <w:tcPr>
            <w:tcW w:w="1052" w:type="dxa"/>
          </w:tcPr>
          <w:p w14:paraId="4BFFE39D"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32CBCEA9"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4FC3EDF4"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2A8C8B3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6CC4EA08"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5953322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0EFB1829" w14:textId="77777777" w:rsidTr="00D41F3F">
        <w:tc>
          <w:tcPr>
            <w:tcW w:w="2086" w:type="dxa"/>
            <w:vMerge/>
          </w:tcPr>
          <w:p w14:paraId="4588CA1F" w14:textId="77777777" w:rsidR="00B23BB9" w:rsidRPr="00EC70A5" w:rsidRDefault="00B23BB9" w:rsidP="00D41F3F">
            <w:pPr>
              <w:rPr>
                <w:rFonts w:ascii="Times New Roman" w:hAnsi="Times New Roman" w:cs="Times New Roman"/>
                <w:sz w:val="20"/>
                <w:szCs w:val="20"/>
              </w:rPr>
            </w:pPr>
          </w:p>
        </w:tc>
        <w:tc>
          <w:tcPr>
            <w:tcW w:w="2562" w:type="dxa"/>
          </w:tcPr>
          <w:p w14:paraId="2BBEED3E"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Биология</w:t>
            </w:r>
          </w:p>
        </w:tc>
        <w:tc>
          <w:tcPr>
            <w:tcW w:w="1052" w:type="dxa"/>
          </w:tcPr>
          <w:p w14:paraId="56A01F2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57D87E93"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277CB1F5" w14:textId="21271FA0" w:rsidR="00B23BB9" w:rsidRPr="00EC70A5" w:rsidRDefault="00B333FC" w:rsidP="00D41F3F">
            <w:pPr>
              <w:jc w:val="center"/>
              <w:rPr>
                <w:rFonts w:ascii="Times New Roman" w:hAnsi="Times New Roman" w:cs="Times New Roman"/>
                <w:sz w:val="20"/>
                <w:szCs w:val="20"/>
              </w:rPr>
            </w:pPr>
            <w:r>
              <w:rPr>
                <w:rFonts w:ascii="Times New Roman" w:hAnsi="Times New Roman" w:cs="Times New Roman"/>
                <w:sz w:val="20"/>
                <w:szCs w:val="20"/>
              </w:rPr>
              <w:t>34</w:t>
            </w:r>
          </w:p>
        </w:tc>
        <w:tc>
          <w:tcPr>
            <w:tcW w:w="849" w:type="dxa"/>
          </w:tcPr>
          <w:p w14:paraId="75C3D4B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74C3C8E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15FFBCC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2EE100C2" w14:textId="77777777" w:rsidTr="00D41F3F">
        <w:tc>
          <w:tcPr>
            <w:tcW w:w="2086" w:type="dxa"/>
            <w:vMerge w:val="restart"/>
          </w:tcPr>
          <w:p w14:paraId="51DA90E5"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Физическая культура и основы безопасности жизнедеятельности</w:t>
            </w:r>
          </w:p>
        </w:tc>
        <w:tc>
          <w:tcPr>
            <w:tcW w:w="2562" w:type="dxa"/>
          </w:tcPr>
          <w:p w14:paraId="48F57D47"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Физическая культура</w:t>
            </w:r>
          </w:p>
        </w:tc>
        <w:tc>
          <w:tcPr>
            <w:tcW w:w="1052" w:type="dxa"/>
          </w:tcPr>
          <w:p w14:paraId="0CD3EFB4"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399F76E0"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3</w:t>
            </w:r>
          </w:p>
        </w:tc>
        <w:tc>
          <w:tcPr>
            <w:tcW w:w="718" w:type="dxa"/>
          </w:tcPr>
          <w:p w14:paraId="35A048D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102</w:t>
            </w:r>
          </w:p>
        </w:tc>
        <w:tc>
          <w:tcPr>
            <w:tcW w:w="849" w:type="dxa"/>
          </w:tcPr>
          <w:p w14:paraId="6117354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w:t>
            </w:r>
          </w:p>
        </w:tc>
        <w:tc>
          <w:tcPr>
            <w:tcW w:w="897" w:type="dxa"/>
          </w:tcPr>
          <w:p w14:paraId="5264929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99</w:t>
            </w:r>
          </w:p>
        </w:tc>
        <w:tc>
          <w:tcPr>
            <w:tcW w:w="1215" w:type="dxa"/>
          </w:tcPr>
          <w:p w14:paraId="775910A8"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201</w:t>
            </w:r>
          </w:p>
        </w:tc>
      </w:tr>
      <w:tr w:rsidR="00B23BB9" w:rsidRPr="00EC70A5" w14:paraId="18FDF0EA" w14:textId="77777777" w:rsidTr="00D41F3F">
        <w:tc>
          <w:tcPr>
            <w:tcW w:w="2086" w:type="dxa"/>
            <w:vMerge/>
          </w:tcPr>
          <w:p w14:paraId="08E6D28B" w14:textId="77777777" w:rsidR="00B23BB9" w:rsidRPr="00EC70A5" w:rsidRDefault="00B23BB9" w:rsidP="00D41F3F">
            <w:pPr>
              <w:rPr>
                <w:rFonts w:ascii="Times New Roman" w:hAnsi="Times New Roman" w:cs="Times New Roman"/>
                <w:sz w:val="20"/>
                <w:szCs w:val="20"/>
              </w:rPr>
            </w:pPr>
          </w:p>
        </w:tc>
        <w:tc>
          <w:tcPr>
            <w:tcW w:w="2562" w:type="dxa"/>
          </w:tcPr>
          <w:p w14:paraId="1A27DD97"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Основы безопасности жизнедеятельности</w:t>
            </w:r>
          </w:p>
        </w:tc>
        <w:tc>
          <w:tcPr>
            <w:tcW w:w="1052" w:type="dxa"/>
          </w:tcPr>
          <w:p w14:paraId="066C9B1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0F865B6F"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306E6CE5"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1754502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1894B70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1C3E3181"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2FAE171C" w14:textId="77777777" w:rsidTr="00D41F3F">
        <w:tc>
          <w:tcPr>
            <w:tcW w:w="2086" w:type="dxa"/>
          </w:tcPr>
          <w:p w14:paraId="61100CAF"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w:t>
            </w:r>
          </w:p>
        </w:tc>
        <w:tc>
          <w:tcPr>
            <w:tcW w:w="2562" w:type="dxa"/>
          </w:tcPr>
          <w:p w14:paraId="3FC380F2"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Индивидуальный проект</w:t>
            </w:r>
          </w:p>
        </w:tc>
        <w:tc>
          <w:tcPr>
            <w:tcW w:w="1052" w:type="dxa"/>
          </w:tcPr>
          <w:p w14:paraId="4A36A8EB"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2DFB1384"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1</w:t>
            </w:r>
          </w:p>
        </w:tc>
        <w:tc>
          <w:tcPr>
            <w:tcW w:w="718" w:type="dxa"/>
          </w:tcPr>
          <w:p w14:paraId="1428881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71FAC694"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0</w:t>
            </w:r>
          </w:p>
        </w:tc>
        <w:tc>
          <w:tcPr>
            <w:tcW w:w="897" w:type="dxa"/>
          </w:tcPr>
          <w:p w14:paraId="3CA11A3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0</w:t>
            </w:r>
          </w:p>
        </w:tc>
        <w:tc>
          <w:tcPr>
            <w:tcW w:w="1215" w:type="dxa"/>
          </w:tcPr>
          <w:p w14:paraId="0B78ADBE"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r>
      <w:tr w:rsidR="00B23BB9" w:rsidRPr="00EC70A5" w14:paraId="05E73AC9" w14:textId="77777777" w:rsidTr="00D41F3F">
        <w:tc>
          <w:tcPr>
            <w:tcW w:w="4648" w:type="dxa"/>
            <w:gridSpan w:val="2"/>
            <w:shd w:val="clear" w:color="auto" w:fill="00FF00"/>
          </w:tcPr>
          <w:p w14:paraId="44B952C8"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Итого</w:t>
            </w:r>
          </w:p>
        </w:tc>
        <w:tc>
          <w:tcPr>
            <w:tcW w:w="1052" w:type="dxa"/>
            <w:shd w:val="clear" w:color="auto" w:fill="00FF00"/>
          </w:tcPr>
          <w:p w14:paraId="14A992AF" w14:textId="77777777" w:rsidR="00B23BB9" w:rsidRPr="00EC70A5" w:rsidRDefault="00B23BB9" w:rsidP="00D41F3F">
            <w:pPr>
              <w:jc w:val="center"/>
              <w:rPr>
                <w:rFonts w:ascii="Times New Roman" w:hAnsi="Times New Roman" w:cs="Times New Roman"/>
                <w:sz w:val="20"/>
                <w:szCs w:val="20"/>
              </w:rPr>
            </w:pPr>
          </w:p>
        </w:tc>
        <w:tc>
          <w:tcPr>
            <w:tcW w:w="817" w:type="dxa"/>
            <w:shd w:val="clear" w:color="auto" w:fill="00FF00"/>
          </w:tcPr>
          <w:p w14:paraId="486CF6C0" w14:textId="77777777" w:rsidR="00B23BB9" w:rsidRPr="00B23BB9" w:rsidRDefault="00B23BB9" w:rsidP="00D41F3F">
            <w:pPr>
              <w:jc w:val="center"/>
              <w:rPr>
                <w:rFonts w:ascii="Times New Roman" w:hAnsi="Times New Roman" w:cs="Times New Roman"/>
                <w:sz w:val="20"/>
                <w:szCs w:val="20"/>
              </w:rPr>
            </w:pPr>
            <w:r w:rsidRPr="00B23BB9">
              <w:rPr>
                <w:rFonts w:ascii="Times New Roman" w:hAnsi="Times New Roman" w:cs="Times New Roman"/>
                <w:sz w:val="20"/>
                <w:szCs w:val="20"/>
              </w:rPr>
              <w:t>28</w:t>
            </w:r>
          </w:p>
        </w:tc>
        <w:tc>
          <w:tcPr>
            <w:tcW w:w="718" w:type="dxa"/>
            <w:shd w:val="clear" w:color="auto" w:fill="00FF00"/>
          </w:tcPr>
          <w:p w14:paraId="1742FFE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952</w:t>
            </w:r>
          </w:p>
        </w:tc>
        <w:tc>
          <w:tcPr>
            <w:tcW w:w="849" w:type="dxa"/>
            <w:shd w:val="clear" w:color="auto" w:fill="00FF00"/>
          </w:tcPr>
          <w:p w14:paraId="0060778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27</w:t>
            </w:r>
          </w:p>
        </w:tc>
        <w:tc>
          <w:tcPr>
            <w:tcW w:w="897" w:type="dxa"/>
            <w:shd w:val="clear" w:color="auto" w:fill="00FF00"/>
          </w:tcPr>
          <w:p w14:paraId="0FD5F60C" w14:textId="783FC1C1"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89</w:t>
            </w:r>
            <w:r w:rsidR="00B333FC">
              <w:rPr>
                <w:rFonts w:ascii="Times New Roman" w:hAnsi="Times New Roman" w:cs="Times New Roman"/>
                <w:sz w:val="20"/>
                <w:szCs w:val="20"/>
              </w:rPr>
              <w:t>1</w:t>
            </w:r>
          </w:p>
        </w:tc>
        <w:tc>
          <w:tcPr>
            <w:tcW w:w="1215" w:type="dxa"/>
            <w:shd w:val="clear" w:color="auto" w:fill="00FF00"/>
          </w:tcPr>
          <w:p w14:paraId="1E4CDDD7" w14:textId="2C68BFDD"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184</w:t>
            </w:r>
            <w:r w:rsidR="00B333FC">
              <w:rPr>
                <w:rFonts w:ascii="Times New Roman" w:hAnsi="Times New Roman" w:cs="Times New Roman"/>
                <w:sz w:val="20"/>
                <w:szCs w:val="20"/>
              </w:rPr>
              <w:t>3</w:t>
            </w:r>
          </w:p>
        </w:tc>
      </w:tr>
      <w:tr w:rsidR="00B23BB9" w:rsidRPr="00EC70A5" w14:paraId="739D4948" w14:textId="77777777" w:rsidTr="00D41F3F">
        <w:tc>
          <w:tcPr>
            <w:tcW w:w="10196" w:type="dxa"/>
            <w:gridSpan w:val="8"/>
            <w:shd w:val="clear" w:color="auto" w:fill="FFF2CC" w:themeFill="accent4" w:themeFillTint="33"/>
          </w:tcPr>
          <w:p w14:paraId="12C6E71F"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Часть, формируемая участниками образовательных отношений</w:t>
            </w:r>
          </w:p>
        </w:tc>
      </w:tr>
      <w:tr w:rsidR="00B23BB9" w:rsidRPr="00EC70A5" w14:paraId="64D3BBF1" w14:textId="77777777" w:rsidTr="00D41F3F">
        <w:tc>
          <w:tcPr>
            <w:tcW w:w="4648" w:type="dxa"/>
            <w:gridSpan w:val="2"/>
            <w:shd w:val="clear" w:color="auto" w:fill="D9D9D9"/>
          </w:tcPr>
          <w:p w14:paraId="741131C2" w14:textId="77777777" w:rsidR="00B23BB9" w:rsidRPr="00EC70A5" w:rsidRDefault="00B23BB9" w:rsidP="00D41F3F">
            <w:pPr>
              <w:jc w:val="center"/>
              <w:rPr>
                <w:rFonts w:ascii="Times New Roman" w:hAnsi="Times New Roman" w:cs="Times New Roman"/>
                <w:b/>
                <w:sz w:val="20"/>
                <w:szCs w:val="20"/>
              </w:rPr>
            </w:pPr>
          </w:p>
          <w:p w14:paraId="52AEE12D"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Наименование учебного курса</w:t>
            </w:r>
          </w:p>
        </w:tc>
        <w:tc>
          <w:tcPr>
            <w:tcW w:w="1052" w:type="dxa"/>
            <w:shd w:val="clear" w:color="auto" w:fill="D9D9D9"/>
          </w:tcPr>
          <w:p w14:paraId="1A016560"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Уровень изучения</w:t>
            </w:r>
          </w:p>
        </w:tc>
        <w:tc>
          <w:tcPr>
            <w:tcW w:w="817" w:type="dxa"/>
            <w:shd w:val="clear" w:color="auto" w:fill="D9D9D9"/>
          </w:tcPr>
          <w:p w14:paraId="429AC82D"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10 класс</w:t>
            </w:r>
          </w:p>
        </w:tc>
        <w:tc>
          <w:tcPr>
            <w:tcW w:w="718" w:type="dxa"/>
            <w:shd w:val="clear" w:color="auto" w:fill="D9D9D9"/>
          </w:tcPr>
          <w:p w14:paraId="46FE37F2" w14:textId="77777777" w:rsidR="00B23BB9" w:rsidRPr="00EC70A5" w:rsidRDefault="00B23BB9" w:rsidP="00D41F3F">
            <w:pPr>
              <w:jc w:val="center"/>
              <w:rPr>
                <w:rFonts w:ascii="Times New Roman" w:hAnsi="Times New Roman" w:cs="Times New Roman"/>
                <w:b/>
                <w:sz w:val="20"/>
                <w:szCs w:val="20"/>
              </w:rPr>
            </w:pPr>
          </w:p>
          <w:p w14:paraId="21B51156"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Всего</w:t>
            </w:r>
          </w:p>
        </w:tc>
        <w:tc>
          <w:tcPr>
            <w:tcW w:w="849" w:type="dxa"/>
            <w:shd w:val="clear" w:color="auto" w:fill="D9D9D9"/>
          </w:tcPr>
          <w:p w14:paraId="3A66E297"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11 класс</w:t>
            </w:r>
          </w:p>
        </w:tc>
        <w:tc>
          <w:tcPr>
            <w:tcW w:w="897" w:type="dxa"/>
            <w:shd w:val="clear" w:color="auto" w:fill="D9D9D9"/>
          </w:tcPr>
          <w:p w14:paraId="180F863C" w14:textId="77777777" w:rsidR="00B23BB9" w:rsidRPr="00EC70A5" w:rsidRDefault="00B23BB9" w:rsidP="00D41F3F">
            <w:pPr>
              <w:jc w:val="center"/>
              <w:rPr>
                <w:rFonts w:ascii="Times New Roman" w:hAnsi="Times New Roman" w:cs="Times New Roman"/>
                <w:b/>
                <w:sz w:val="20"/>
                <w:szCs w:val="20"/>
              </w:rPr>
            </w:pPr>
          </w:p>
          <w:p w14:paraId="269D7B4C"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Всего</w:t>
            </w:r>
          </w:p>
        </w:tc>
        <w:tc>
          <w:tcPr>
            <w:tcW w:w="1215" w:type="dxa"/>
            <w:shd w:val="clear" w:color="auto" w:fill="D9D9D9"/>
          </w:tcPr>
          <w:p w14:paraId="028FE1BD" w14:textId="77777777" w:rsidR="00B23BB9" w:rsidRPr="00EC70A5" w:rsidRDefault="00B23BB9" w:rsidP="00D41F3F">
            <w:pPr>
              <w:jc w:val="center"/>
              <w:rPr>
                <w:rFonts w:ascii="Times New Roman" w:hAnsi="Times New Roman" w:cs="Times New Roman"/>
                <w:b/>
                <w:sz w:val="20"/>
                <w:szCs w:val="20"/>
              </w:rPr>
            </w:pPr>
            <w:r w:rsidRPr="00EC70A5">
              <w:rPr>
                <w:rFonts w:ascii="Times New Roman" w:hAnsi="Times New Roman" w:cs="Times New Roman"/>
                <w:b/>
                <w:sz w:val="20"/>
                <w:szCs w:val="20"/>
              </w:rPr>
              <w:t>Всего за 10-11 классы</w:t>
            </w:r>
          </w:p>
        </w:tc>
      </w:tr>
      <w:tr w:rsidR="00B23BB9" w:rsidRPr="00EC70A5" w14:paraId="15ADE8AC" w14:textId="77777777" w:rsidTr="00D41F3F">
        <w:tc>
          <w:tcPr>
            <w:tcW w:w="4648" w:type="dxa"/>
            <w:gridSpan w:val="2"/>
          </w:tcPr>
          <w:p w14:paraId="29DDF3CE"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Обществознание</w:t>
            </w:r>
          </w:p>
        </w:tc>
        <w:tc>
          <w:tcPr>
            <w:tcW w:w="1052" w:type="dxa"/>
          </w:tcPr>
          <w:p w14:paraId="42DEFBDB" w14:textId="14F97D04" w:rsidR="00B23BB9" w:rsidRPr="00EC70A5" w:rsidRDefault="00B23BB9" w:rsidP="00D41F3F">
            <w:pPr>
              <w:jc w:val="center"/>
              <w:rPr>
                <w:rFonts w:ascii="Times New Roman" w:hAnsi="Times New Roman" w:cs="Times New Roman"/>
                <w:sz w:val="20"/>
                <w:szCs w:val="20"/>
              </w:rPr>
            </w:pPr>
            <w:r>
              <w:rPr>
                <w:rFonts w:ascii="Times New Roman" w:hAnsi="Times New Roman" w:cs="Times New Roman"/>
                <w:sz w:val="20"/>
                <w:szCs w:val="20"/>
              </w:rPr>
              <w:t>У</w:t>
            </w:r>
          </w:p>
        </w:tc>
        <w:tc>
          <w:tcPr>
            <w:tcW w:w="817" w:type="dxa"/>
          </w:tcPr>
          <w:p w14:paraId="7F70C81D"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w:t>
            </w:r>
          </w:p>
        </w:tc>
        <w:tc>
          <w:tcPr>
            <w:tcW w:w="718" w:type="dxa"/>
          </w:tcPr>
          <w:p w14:paraId="24B9EC49"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0BAA67CB" w14:textId="1B5F26F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235C7DD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2E5533B8"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418BB934" w14:textId="77777777" w:rsidTr="00D41F3F">
        <w:tc>
          <w:tcPr>
            <w:tcW w:w="4648" w:type="dxa"/>
            <w:gridSpan w:val="2"/>
          </w:tcPr>
          <w:p w14:paraId="4BC3C542"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Математика</w:t>
            </w:r>
          </w:p>
        </w:tc>
        <w:tc>
          <w:tcPr>
            <w:tcW w:w="1052" w:type="dxa"/>
          </w:tcPr>
          <w:p w14:paraId="3073465A" w14:textId="013D5328" w:rsidR="00B23BB9" w:rsidRPr="00EC70A5" w:rsidRDefault="00B333FC" w:rsidP="00D41F3F">
            <w:pPr>
              <w:jc w:val="center"/>
              <w:rPr>
                <w:rFonts w:ascii="Times New Roman" w:hAnsi="Times New Roman" w:cs="Times New Roman"/>
                <w:sz w:val="20"/>
                <w:szCs w:val="20"/>
              </w:rPr>
            </w:pPr>
            <w:r>
              <w:rPr>
                <w:rFonts w:ascii="Times New Roman" w:hAnsi="Times New Roman" w:cs="Times New Roman"/>
                <w:sz w:val="20"/>
                <w:szCs w:val="20"/>
              </w:rPr>
              <w:t>Б</w:t>
            </w:r>
          </w:p>
        </w:tc>
        <w:tc>
          <w:tcPr>
            <w:tcW w:w="817" w:type="dxa"/>
          </w:tcPr>
          <w:p w14:paraId="515EA836"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w:t>
            </w:r>
          </w:p>
        </w:tc>
        <w:tc>
          <w:tcPr>
            <w:tcW w:w="718" w:type="dxa"/>
          </w:tcPr>
          <w:p w14:paraId="3767FE54"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2B94A6C5" w14:textId="498EB09C"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00CEADA2"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13E7E011"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22CCBD49" w14:textId="77777777" w:rsidTr="00D41F3F">
        <w:tc>
          <w:tcPr>
            <w:tcW w:w="4648" w:type="dxa"/>
            <w:gridSpan w:val="2"/>
          </w:tcPr>
          <w:p w14:paraId="284CDABE" w14:textId="30FE3478"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 xml:space="preserve">Основы православного </w:t>
            </w:r>
            <w:r w:rsidR="00B333FC">
              <w:rPr>
                <w:rFonts w:ascii="Times New Roman" w:hAnsi="Times New Roman" w:cs="Times New Roman"/>
                <w:sz w:val="20"/>
                <w:szCs w:val="20"/>
              </w:rPr>
              <w:t>веры</w:t>
            </w:r>
          </w:p>
        </w:tc>
        <w:tc>
          <w:tcPr>
            <w:tcW w:w="1052" w:type="dxa"/>
          </w:tcPr>
          <w:p w14:paraId="27707AE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21279529"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w:t>
            </w:r>
          </w:p>
        </w:tc>
        <w:tc>
          <w:tcPr>
            <w:tcW w:w="718" w:type="dxa"/>
          </w:tcPr>
          <w:p w14:paraId="069203F0"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2AADD0F3" w14:textId="121C4C3E"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6935CE0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502E7F0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1F417304" w14:textId="77777777" w:rsidTr="00D41F3F">
        <w:tc>
          <w:tcPr>
            <w:tcW w:w="4648" w:type="dxa"/>
            <w:gridSpan w:val="2"/>
          </w:tcPr>
          <w:p w14:paraId="23866FC4"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Русский язык</w:t>
            </w:r>
          </w:p>
        </w:tc>
        <w:tc>
          <w:tcPr>
            <w:tcW w:w="1052" w:type="dxa"/>
          </w:tcPr>
          <w:p w14:paraId="777A684C" w14:textId="19F10106" w:rsidR="00B23BB9" w:rsidRPr="00EC70A5" w:rsidRDefault="001B53CA" w:rsidP="00D41F3F">
            <w:pPr>
              <w:jc w:val="center"/>
              <w:rPr>
                <w:rFonts w:ascii="Times New Roman" w:hAnsi="Times New Roman" w:cs="Times New Roman"/>
                <w:sz w:val="20"/>
                <w:szCs w:val="20"/>
              </w:rPr>
            </w:pPr>
            <w:r>
              <w:rPr>
                <w:rFonts w:ascii="Times New Roman" w:hAnsi="Times New Roman" w:cs="Times New Roman"/>
                <w:sz w:val="20"/>
                <w:szCs w:val="20"/>
              </w:rPr>
              <w:t>У</w:t>
            </w:r>
          </w:p>
        </w:tc>
        <w:tc>
          <w:tcPr>
            <w:tcW w:w="817" w:type="dxa"/>
          </w:tcPr>
          <w:p w14:paraId="2E00315C"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w:t>
            </w:r>
          </w:p>
        </w:tc>
        <w:tc>
          <w:tcPr>
            <w:tcW w:w="718" w:type="dxa"/>
          </w:tcPr>
          <w:p w14:paraId="587252BD"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34DCFEF8" w14:textId="46C30BC2"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1D2E2F8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0FE3550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1D1B18DB" w14:textId="77777777" w:rsidTr="00D41F3F">
        <w:tc>
          <w:tcPr>
            <w:tcW w:w="4648" w:type="dxa"/>
            <w:gridSpan w:val="2"/>
          </w:tcPr>
          <w:p w14:paraId="2CE61DE5"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Астрономия</w:t>
            </w:r>
          </w:p>
        </w:tc>
        <w:tc>
          <w:tcPr>
            <w:tcW w:w="1052" w:type="dxa"/>
          </w:tcPr>
          <w:p w14:paraId="1315B1E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Б</w:t>
            </w:r>
          </w:p>
        </w:tc>
        <w:tc>
          <w:tcPr>
            <w:tcW w:w="817" w:type="dxa"/>
          </w:tcPr>
          <w:p w14:paraId="4257EC33"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w:t>
            </w:r>
          </w:p>
        </w:tc>
        <w:tc>
          <w:tcPr>
            <w:tcW w:w="718" w:type="dxa"/>
          </w:tcPr>
          <w:p w14:paraId="420D3A3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107F3A15" w14:textId="1CD457CE"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7BE3F2E5"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72EA2F0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5CE422A3" w14:textId="77777777" w:rsidTr="00D41F3F">
        <w:tc>
          <w:tcPr>
            <w:tcW w:w="4648" w:type="dxa"/>
            <w:gridSpan w:val="2"/>
          </w:tcPr>
          <w:p w14:paraId="33954008"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Искусство</w:t>
            </w:r>
          </w:p>
        </w:tc>
        <w:tc>
          <w:tcPr>
            <w:tcW w:w="1052" w:type="dxa"/>
          </w:tcPr>
          <w:p w14:paraId="7FC64EC4" w14:textId="147383F1" w:rsidR="00B23BB9" w:rsidRPr="00EC70A5" w:rsidRDefault="00B23BB9" w:rsidP="00D41F3F">
            <w:pPr>
              <w:jc w:val="center"/>
              <w:rPr>
                <w:rFonts w:ascii="Times New Roman" w:hAnsi="Times New Roman" w:cs="Times New Roman"/>
                <w:sz w:val="20"/>
                <w:szCs w:val="20"/>
              </w:rPr>
            </w:pPr>
            <w:r>
              <w:rPr>
                <w:rFonts w:ascii="Times New Roman" w:hAnsi="Times New Roman" w:cs="Times New Roman"/>
                <w:sz w:val="20"/>
                <w:szCs w:val="20"/>
              </w:rPr>
              <w:t>Б</w:t>
            </w:r>
          </w:p>
        </w:tc>
        <w:tc>
          <w:tcPr>
            <w:tcW w:w="817" w:type="dxa"/>
          </w:tcPr>
          <w:p w14:paraId="75C8A990"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1</w:t>
            </w:r>
          </w:p>
        </w:tc>
        <w:tc>
          <w:tcPr>
            <w:tcW w:w="718" w:type="dxa"/>
          </w:tcPr>
          <w:p w14:paraId="2E1DFCF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49" w:type="dxa"/>
          </w:tcPr>
          <w:p w14:paraId="4F7E48C0" w14:textId="32AC1011"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3AB9D05B"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057B0E6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67</w:t>
            </w:r>
          </w:p>
        </w:tc>
      </w:tr>
      <w:tr w:rsidR="00B23BB9" w:rsidRPr="00EC70A5" w14:paraId="286A2A91" w14:textId="77777777" w:rsidTr="00D41F3F">
        <w:tc>
          <w:tcPr>
            <w:tcW w:w="4648" w:type="dxa"/>
            <w:gridSpan w:val="2"/>
          </w:tcPr>
          <w:p w14:paraId="3711C146"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История</w:t>
            </w:r>
          </w:p>
        </w:tc>
        <w:tc>
          <w:tcPr>
            <w:tcW w:w="1052" w:type="dxa"/>
          </w:tcPr>
          <w:p w14:paraId="3F30702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ЭК</w:t>
            </w:r>
          </w:p>
        </w:tc>
        <w:tc>
          <w:tcPr>
            <w:tcW w:w="817" w:type="dxa"/>
          </w:tcPr>
          <w:p w14:paraId="404B33DA"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0</w:t>
            </w:r>
          </w:p>
        </w:tc>
        <w:tc>
          <w:tcPr>
            <w:tcW w:w="718" w:type="dxa"/>
          </w:tcPr>
          <w:p w14:paraId="20110811"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0</w:t>
            </w:r>
          </w:p>
        </w:tc>
        <w:tc>
          <w:tcPr>
            <w:tcW w:w="849" w:type="dxa"/>
          </w:tcPr>
          <w:p w14:paraId="486F2DCC" w14:textId="4DA961D8"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w:t>
            </w:r>
          </w:p>
        </w:tc>
        <w:tc>
          <w:tcPr>
            <w:tcW w:w="897" w:type="dxa"/>
          </w:tcPr>
          <w:p w14:paraId="6C3CB8BC"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c>
          <w:tcPr>
            <w:tcW w:w="1215" w:type="dxa"/>
          </w:tcPr>
          <w:p w14:paraId="7087E507"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33</w:t>
            </w:r>
          </w:p>
        </w:tc>
      </w:tr>
      <w:tr w:rsidR="00B23BB9" w:rsidRPr="00EC70A5" w14:paraId="0385A24E" w14:textId="77777777" w:rsidTr="00D41F3F">
        <w:tc>
          <w:tcPr>
            <w:tcW w:w="4648" w:type="dxa"/>
            <w:gridSpan w:val="2"/>
            <w:shd w:val="clear" w:color="auto" w:fill="00FF00"/>
          </w:tcPr>
          <w:p w14:paraId="0BEFBB3F"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Итого</w:t>
            </w:r>
          </w:p>
        </w:tc>
        <w:tc>
          <w:tcPr>
            <w:tcW w:w="1052" w:type="dxa"/>
            <w:shd w:val="clear" w:color="auto" w:fill="00FF00"/>
          </w:tcPr>
          <w:p w14:paraId="06EF06B4" w14:textId="77777777" w:rsidR="00B23BB9" w:rsidRPr="00EC70A5" w:rsidRDefault="00B23BB9" w:rsidP="00D41F3F">
            <w:pPr>
              <w:rPr>
                <w:rFonts w:ascii="Times New Roman" w:hAnsi="Times New Roman" w:cs="Times New Roman"/>
                <w:sz w:val="20"/>
                <w:szCs w:val="20"/>
              </w:rPr>
            </w:pPr>
          </w:p>
        </w:tc>
        <w:tc>
          <w:tcPr>
            <w:tcW w:w="817" w:type="dxa"/>
            <w:shd w:val="clear" w:color="auto" w:fill="00FF00"/>
          </w:tcPr>
          <w:p w14:paraId="1AE0DE51"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6</w:t>
            </w:r>
          </w:p>
        </w:tc>
        <w:tc>
          <w:tcPr>
            <w:tcW w:w="718" w:type="dxa"/>
            <w:shd w:val="clear" w:color="auto" w:fill="00FF00"/>
          </w:tcPr>
          <w:p w14:paraId="3FBD825F"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204</w:t>
            </w:r>
          </w:p>
        </w:tc>
        <w:tc>
          <w:tcPr>
            <w:tcW w:w="849" w:type="dxa"/>
            <w:shd w:val="clear" w:color="auto" w:fill="00FF00"/>
          </w:tcPr>
          <w:p w14:paraId="643F5226"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7</w:t>
            </w:r>
          </w:p>
        </w:tc>
        <w:tc>
          <w:tcPr>
            <w:tcW w:w="897" w:type="dxa"/>
            <w:shd w:val="clear" w:color="auto" w:fill="00FF00"/>
          </w:tcPr>
          <w:p w14:paraId="6C3F5B43"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231</w:t>
            </w:r>
          </w:p>
        </w:tc>
        <w:tc>
          <w:tcPr>
            <w:tcW w:w="1215" w:type="dxa"/>
            <w:shd w:val="clear" w:color="auto" w:fill="00FF00"/>
          </w:tcPr>
          <w:p w14:paraId="559D02EA"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435</w:t>
            </w:r>
          </w:p>
        </w:tc>
      </w:tr>
      <w:tr w:rsidR="00B23BB9" w:rsidRPr="00EC70A5" w14:paraId="459553F9" w14:textId="77777777" w:rsidTr="00D41F3F">
        <w:tc>
          <w:tcPr>
            <w:tcW w:w="4648" w:type="dxa"/>
            <w:gridSpan w:val="2"/>
            <w:shd w:val="clear" w:color="auto" w:fill="00FF00"/>
          </w:tcPr>
          <w:p w14:paraId="38B02EE7" w14:textId="77777777" w:rsidR="00B23BB9" w:rsidRPr="00EC70A5" w:rsidRDefault="00B23BB9" w:rsidP="00D41F3F">
            <w:pPr>
              <w:rPr>
                <w:rFonts w:ascii="Times New Roman" w:hAnsi="Times New Roman" w:cs="Times New Roman"/>
                <w:sz w:val="20"/>
                <w:szCs w:val="20"/>
              </w:rPr>
            </w:pPr>
            <w:r w:rsidRPr="00EC70A5">
              <w:rPr>
                <w:rFonts w:ascii="Times New Roman" w:hAnsi="Times New Roman" w:cs="Times New Roman"/>
                <w:sz w:val="20"/>
                <w:szCs w:val="20"/>
              </w:rPr>
              <w:t>ИТОГО недельная/год нагрузка</w:t>
            </w:r>
          </w:p>
        </w:tc>
        <w:tc>
          <w:tcPr>
            <w:tcW w:w="1052" w:type="dxa"/>
            <w:shd w:val="clear" w:color="auto" w:fill="00FF00"/>
          </w:tcPr>
          <w:p w14:paraId="5A041FF8" w14:textId="77777777" w:rsidR="00B23BB9" w:rsidRPr="00EC70A5" w:rsidRDefault="00B23BB9" w:rsidP="00D41F3F">
            <w:pPr>
              <w:jc w:val="center"/>
              <w:rPr>
                <w:rFonts w:ascii="Times New Roman" w:hAnsi="Times New Roman" w:cs="Times New Roman"/>
                <w:sz w:val="20"/>
                <w:szCs w:val="20"/>
              </w:rPr>
            </w:pPr>
          </w:p>
        </w:tc>
        <w:tc>
          <w:tcPr>
            <w:tcW w:w="817" w:type="dxa"/>
            <w:shd w:val="clear" w:color="auto" w:fill="00FF00"/>
          </w:tcPr>
          <w:p w14:paraId="6B4B54F1" w14:textId="77777777" w:rsidR="00B23BB9" w:rsidRPr="00B23BB9" w:rsidRDefault="00B23BB9" w:rsidP="00D41F3F">
            <w:pPr>
              <w:jc w:val="center"/>
              <w:rPr>
                <w:rFonts w:ascii="Times New Roman" w:hAnsi="Times New Roman" w:cs="Times New Roman"/>
                <w:bCs/>
                <w:sz w:val="20"/>
                <w:szCs w:val="20"/>
              </w:rPr>
            </w:pPr>
            <w:r w:rsidRPr="00B23BB9">
              <w:rPr>
                <w:rFonts w:ascii="Times New Roman" w:hAnsi="Times New Roman" w:cs="Times New Roman"/>
                <w:bCs/>
                <w:sz w:val="20"/>
                <w:szCs w:val="20"/>
              </w:rPr>
              <w:t>34</w:t>
            </w:r>
          </w:p>
        </w:tc>
        <w:tc>
          <w:tcPr>
            <w:tcW w:w="718" w:type="dxa"/>
            <w:shd w:val="clear" w:color="auto" w:fill="00FF00"/>
          </w:tcPr>
          <w:p w14:paraId="44069850"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1156</w:t>
            </w:r>
          </w:p>
        </w:tc>
        <w:tc>
          <w:tcPr>
            <w:tcW w:w="849" w:type="dxa"/>
            <w:shd w:val="clear" w:color="auto" w:fill="00FF00"/>
          </w:tcPr>
          <w:p w14:paraId="4C0E0B28" w14:textId="77777777"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34</w:t>
            </w:r>
          </w:p>
        </w:tc>
        <w:tc>
          <w:tcPr>
            <w:tcW w:w="897" w:type="dxa"/>
            <w:shd w:val="clear" w:color="auto" w:fill="00FF00"/>
          </w:tcPr>
          <w:p w14:paraId="51CECC0E" w14:textId="67180534"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112</w:t>
            </w:r>
            <w:r w:rsidR="00196282">
              <w:rPr>
                <w:rFonts w:ascii="Times New Roman" w:hAnsi="Times New Roman" w:cs="Times New Roman"/>
                <w:sz w:val="20"/>
                <w:szCs w:val="20"/>
              </w:rPr>
              <w:t>2</w:t>
            </w:r>
          </w:p>
        </w:tc>
        <w:tc>
          <w:tcPr>
            <w:tcW w:w="1215" w:type="dxa"/>
            <w:shd w:val="clear" w:color="auto" w:fill="00FF00"/>
          </w:tcPr>
          <w:p w14:paraId="05771CB7" w14:textId="4D3670F0" w:rsidR="00B23BB9" w:rsidRPr="00EC70A5" w:rsidRDefault="00B23BB9" w:rsidP="00D41F3F">
            <w:pPr>
              <w:jc w:val="center"/>
              <w:rPr>
                <w:rFonts w:ascii="Times New Roman" w:hAnsi="Times New Roman" w:cs="Times New Roman"/>
                <w:sz w:val="20"/>
                <w:szCs w:val="20"/>
              </w:rPr>
            </w:pPr>
            <w:r w:rsidRPr="00EC70A5">
              <w:rPr>
                <w:rFonts w:ascii="Times New Roman" w:hAnsi="Times New Roman" w:cs="Times New Roman"/>
                <w:sz w:val="20"/>
                <w:szCs w:val="20"/>
              </w:rPr>
              <w:t>22</w:t>
            </w:r>
            <w:r w:rsidR="00196282">
              <w:rPr>
                <w:rFonts w:ascii="Times New Roman" w:hAnsi="Times New Roman" w:cs="Times New Roman"/>
                <w:sz w:val="20"/>
                <w:szCs w:val="20"/>
              </w:rPr>
              <w:t>78</w:t>
            </w:r>
          </w:p>
        </w:tc>
      </w:tr>
    </w:tbl>
    <w:p w14:paraId="17B580E0" w14:textId="77777777" w:rsidR="00E126E2" w:rsidRDefault="00E126E2" w:rsidP="00B23BB9">
      <w:pPr>
        <w:spacing w:before="240"/>
        <w:jc w:val="both"/>
        <w:rPr>
          <w:rFonts w:ascii="Times New Roman" w:hAnsi="Times New Roman" w:cs="Times New Roman"/>
          <w:b/>
          <w:bCs/>
          <w:sz w:val="24"/>
          <w:szCs w:val="24"/>
        </w:rPr>
      </w:pPr>
    </w:p>
    <w:p w14:paraId="63AA0842" w14:textId="1D20A6E3" w:rsidR="005C3546" w:rsidRDefault="001B53CA" w:rsidP="005C3546">
      <w:pPr>
        <w:spacing w:before="240"/>
        <w:jc w:val="center"/>
        <w:rPr>
          <w:rFonts w:ascii="Times New Roman" w:hAnsi="Times New Roman" w:cs="Times New Roman"/>
          <w:b/>
          <w:bCs/>
          <w:sz w:val="24"/>
          <w:szCs w:val="24"/>
        </w:rPr>
      </w:pPr>
      <w:r>
        <w:rPr>
          <w:rFonts w:ascii="Times New Roman" w:hAnsi="Times New Roman" w:cs="Times New Roman"/>
          <w:b/>
          <w:bCs/>
          <w:sz w:val="24"/>
          <w:szCs w:val="24"/>
        </w:rPr>
        <w:t>3.</w:t>
      </w:r>
      <w:r w:rsidR="00196282">
        <w:rPr>
          <w:rFonts w:ascii="Times New Roman" w:hAnsi="Times New Roman" w:cs="Times New Roman"/>
          <w:b/>
          <w:bCs/>
          <w:sz w:val="24"/>
          <w:szCs w:val="24"/>
        </w:rPr>
        <w:t>2</w:t>
      </w:r>
      <w:r>
        <w:rPr>
          <w:rFonts w:ascii="Times New Roman" w:hAnsi="Times New Roman" w:cs="Times New Roman"/>
          <w:b/>
          <w:bCs/>
          <w:sz w:val="24"/>
          <w:szCs w:val="24"/>
        </w:rPr>
        <w:t>.</w:t>
      </w:r>
      <w:r w:rsidR="0029660A">
        <w:rPr>
          <w:rFonts w:ascii="Times New Roman" w:hAnsi="Times New Roman" w:cs="Times New Roman"/>
          <w:b/>
          <w:bCs/>
          <w:sz w:val="24"/>
          <w:szCs w:val="24"/>
        </w:rPr>
        <w:t xml:space="preserve"> </w:t>
      </w:r>
      <w:r w:rsidR="005C3546" w:rsidRPr="003A0427">
        <w:rPr>
          <w:rFonts w:ascii="Times New Roman" w:hAnsi="Times New Roman" w:cs="Times New Roman"/>
          <w:b/>
          <w:bCs/>
          <w:sz w:val="24"/>
          <w:szCs w:val="24"/>
        </w:rPr>
        <w:t>Календарный</w:t>
      </w:r>
      <w:r w:rsidR="005C3546">
        <w:rPr>
          <w:rFonts w:ascii="Times New Roman" w:hAnsi="Times New Roman" w:cs="Times New Roman"/>
          <w:b/>
          <w:bCs/>
          <w:sz w:val="24"/>
          <w:szCs w:val="24"/>
        </w:rPr>
        <w:t xml:space="preserve"> </w:t>
      </w:r>
      <w:r w:rsidR="005C3546" w:rsidRPr="003A0427">
        <w:rPr>
          <w:rFonts w:ascii="Times New Roman" w:hAnsi="Times New Roman" w:cs="Times New Roman"/>
          <w:b/>
          <w:bCs/>
          <w:sz w:val="24"/>
          <w:szCs w:val="24"/>
        </w:rPr>
        <w:t>учебный график</w:t>
      </w:r>
      <w:r w:rsidR="005C3546">
        <w:rPr>
          <w:rFonts w:ascii="Times New Roman" w:hAnsi="Times New Roman" w:cs="Times New Roman"/>
          <w:b/>
          <w:bCs/>
          <w:sz w:val="24"/>
          <w:szCs w:val="24"/>
        </w:rPr>
        <w:t xml:space="preserve"> </w:t>
      </w:r>
    </w:p>
    <w:p w14:paraId="1239D272" w14:textId="1B8BF7B1" w:rsidR="00D70881" w:rsidRDefault="00D70881" w:rsidP="005C3546">
      <w:pPr>
        <w:spacing w:before="240"/>
        <w:jc w:val="center"/>
        <w:rPr>
          <w:rFonts w:ascii="Times New Roman" w:hAnsi="Times New Roman" w:cs="Times New Roman"/>
          <w:b/>
          <w:sz w:val="24"/>
          <w:szCs w:val="24"/>
        </w:rPr>
      </w:pPr>
      <w:r>
        <w:rPr>
          <w:rFonts w:ascii="Times New Roman" w:hAnsi="Times New Roman" w:cs="Times New Roman"/>
          <w:b/>
          <w:sz w:val="24"/>
          <w:szCs w:val="24"/>
        </w:rPr>
        <w:t>Автономной некоммерческой общеобразовательной организации «Православная Классическая Гимназия имени Апостола и Евангелиста Иоанна Богослова»</w:t>
      </w:r>
    </w:p>
    <w:p w14:paraId="4F4B0BB2" w14:textId="77777777" w:rsidR="00D70881" w:rsidRDefault="00D70881" w:rsidP="005025B9">
      <w:pPr>
        <w:pStyle w:val="a9"/>
        <w:widowControl/>
        <w:numPr>
          <w:ilvl w:val="0"/>
          <w:numId w:val="2"/>
        </w:numPr>
        <w:autoSpaceDE/>
        <w:autoSpaceDN/>
        <w:spacing w:before="240" w:after="160" w:line="256" w:lineRule="auto"/>
        <w:contextualSpacing/>
        <w:jc w:val="left"/>
        <w:rPr>
          <w:b/>
          <w:sz w:val="24"/>
          <w:szCs w:val="24"/>
        </w:rPr>
      </w:pPr>
      <w:r>
        <w:rPr>
          <w:b/>
          <w:sz w:val="24"/>
          <w:szCs w:val="24"/>
        </w:rPr>
        <w:t>Продолжительность учебного года и учебной недели.</w:t>
      </w:r>
    </w:p>
    <w:tbl>
      <w:tblPr>
        <w:tblStyle w:val="22"/>
        <w:tblW w:w="8534" w:type="dxa"/>
        <w:tblInd w:w="108" w:type="dxa"/>
        <w:tblLayout w:type="fixed"/>
        <w:tblLook w:val="04A0" w:firstRow="1" w:lastRow="0" w:firstColumn="1" w:lastColumn="0" w:noHBand="0" w:noVBand="1"/>
      </w:tblPr>
      <w:tblGrid>
        <w:gridCol w:w="1874"/>
        <w:gridCol w:w="707"/>
        <w:gridCol w:w="567"/>
        <w:gridCol w:w="708"/>
        <w:gridCol w:w="567"/>
        <w:gridCol w:w="567"/>
        <w:gridCol w:w="567"/>
        <w:gridCol w:w="426"/>
        <w:gridCol w:w="425"/>
        <w:gridCol w:w="709"/>
        <w:gridCol w:w="708"/>
        <w:gridCol w:w="709"/>
      </w:tblGrid>
      <w:tr w:rsidR="005C3546" w:rsidRPr="00D70881" w14:paraId="6A1037CC" w14:textId="77777777" w:rsidTr="005C3546">
        <w:trPr>
          <w:trHeight w:val="442"/>
        </w:trPr>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0C92EB" w14:textId="77777777" w:rsidR="00D70881" w:rsidRPr="00D70881" w:rsidRDefault="00D70881" w:rsidP="00D70881">
            <w:pPr>
              <w:pStyle w:val="a9"/>
              <w:ind w:left="0" w:firstLine="0"/>
              <w:rPr>
                <w:b/>
                <w:sz w:val="16"/>
                <w:szCs w:val="16"/>
              </w:rPr>
            </w:pP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66D0063" w14:textId="77777777" w:rsidR="00D70881" w:rsidRPr="00D70881" w:rsidRDefault="00D70881">
            <w:pPr>
              <w:pStyle w:val="a9"/>
              <w:ind w:left="0" w:firstLine="36"/>
              <w:rPr>
                <w:b/>
                <w:sz w:val="16"/>
                <w:szCs w:val="16"/>
              </w:rPr>
            </w:pPr>
            <w:r w:rsidRPr="00D70881">
              <w:rPr>
                <w:b/>
                <w:sz w:val="16"/>
                <w:szCs w:val="16"/>
              </w:rPr>
              <w:t xml:space="preserve">1 </w:t>
            </w:r>
            <w:proofErr w:type="spellStart"/>
            <w:r w:rsidRPr="00D70881">
              <w:rPr>
                <w:b/>
                <w:sz w:val="16"/>
                <w:szCs w:val="16"/>
              </w:rPr>
              <w:t>кл</w:t>
            </w:r>
            <w:proofErr w:type="spellEnd"/>
            <w:r w:rsidRPr="00D70881">
              <w:rPr>
                <w:b/>
                <w:sz w:val="16"/>
                <w:szCs w:val="16"/>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EB4A697" w14:textId="77777777" w:rsidR="00D70881" w:rsidRPr="00D70881" w:rsidRDefault="00D70881" w:rsidP="005C3546">
            <w:pPr>
              <w:pStyle w:val="a9"/>
              <w:ind w:left="0" w:firstLine="30"/>
              <w:rPr>
                <w:b/>
                <w:sz w:val="16"/>
                <w:szCs w:val="16"/>
              </w:rPr>
            </w:pPr>
            <w:r w:rsidRPr="00D70881">
              <w:rPr>
                <w:b/>
                <w:sz w:val="16"/>
                <w:szCs w:val="16"/>
              </w:rPr>
              <w:t xml:space="preserve">2 </w:t>
            </w:r>
            <w:proofErr w:type="spellStart"/>
            <w:r w:rsidRPr="00D70881">
              <w:rPr>
                <w:b/>
                <w:sz w:val="16"/>
                <w:szCs w:val="16"/>
              </w:rPr>
              <w:t>кл</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5ACB10" w14:textId="71015065" w:rsidR="00D70881" w:rsidRPr="00D70881" w:rsidRDefault="00D70881" w:rsidP="005C3546">
            <w:pPr>
              <w:pStyle w:val="a9"/>
              <w:tabs>
                <w:tab w:val="left" w:pos="134"/>
              </w:tabs>
              <w:ind w:left="0" w:right="-332" w:firstLine="31"/>
              <w:rPr>
                <w:b/>
                <w:sz w:val="16"/>
                <w:szCs w:val="16"/>
              </w:rPr>
            </w:pPr>
            <w:r w:rsidRPr="00D70881">
              <w:rPr>
                <w:b/>
                <w:sz w:val="16"/>
                <w:szCs w:val="16"/>
              </w:rPr>
              <w:t xml:space="preserve">3 </w:t>
            </w:r>
            <w:proofErr w:type="spellStart"/>
            <w:r w:rsidRPr="00D70881">
              <w:rPr>
                <w:b/>
                <w:sz w:val="16"/>
                <w:szCs w:val="16"/>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60C3D91" w14:textId="21DE2DA1" w:rsidR="00D70881" w:rsidRPr="00D70881" w:rsidRDefault="00D70881" w:rsidP="005C3546">
            <w:pPr>
              <w:pStyle w:val="a9"/>
              <w:tabs>
                <w:tab w:val="left" w:pos="310"/>
              </w:tabs>
              <w:ind w:left="0" w:right="-604" w:firstLine="26"/>
              <w:rPr>
                <w:b/>
                <w:sz w:val="16"/>
                <w:szCs w:val="16"/>
              </w:rPr>
            </w:pPr>
            <w:r w:rsidRPr="00D70881">
              <w:rPr>
                <w:b/>
                <w:sz w:val="16"/>
                <w:szCs w:val="16"/>
              </w:rPr>
              <w:t xml:space="preserve">4 </w:t>
            </w:r>
            <w:proofErr w:type="spellStart"/>
            <w:r w:rsidRPr="00D70881">
              <w:rPr>
                <w:b/>
                <w:sz w:val="16"/>
                <w:szCs w:val="16"/>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A3AA42" w14:textId="6389368E" w:rsidR="00D70881" w:rsidRPr="00D70881" w:rsidRDefault="00D70881" w:rsidP="005C3546">
            <w:pPr>
              <w:pStyle w:val="a9"/>
              <w:tabs>
                <w:tab w:val="left" w:pos="511"/>
              </w:tabs>
              <w:ind w:left="-103" w:firstLine="103"/>
              <w:rPr>
                <w:b/>
                <w:sz w:val="16"/>
                <w:szCs w:val="16"/>
              </w:rPr>
            </w:pPr>
            <w:r w:rsidRPr="00D70881">
              <w:rPr>
                <w:b/>
                <w:sz w:val="16"/>
                <w:szCs w:val="16"/>
              </w:rPr>
              <w:t xml:space="preserve">5 </w:t>
            </w:r>
            <w:proofErr w:type="spellStart"/>
            <w:r w:rsidRPr="00D70881">
              <w:rPr>
                <w:b/>
                <w:sz w:val="16"/>
                <w:szCs w:val="16"/>
              </w:rPr>
              <w:t>кл</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8C765F8" w14:textId="77777777" w:rsidR="00D70881" w:rsidRPr="00D70881" w:rsidRDefault="00D70881" w:rsidP="005C3546">
            <w:pPr>
              <w:pStyle w:val="a9"/>
              <w:tabs>
                <w:tab w:val="left" w:pos="511"/>
              </w:tabs>
              <w:ind w:left="36" w:hanging="2"/>
              <w:rPr>
                <w:b/>
                <w:sz w:val="16"/>
                <w:szCs w:val="16"/>
              </w:rPr>
            </w:pPr>
            <w:r w:rsidRPr="00D70881">
              <w:rPr>
                <w:b/>
                <w:sz w:val="16"/>
                <w:szCs w:val="16"/>
              </w:rPr>
              <w:t xml:space="preserve">6 </w:t>
            </w:r>
            <w:proofErr w:type="spellStart"/>
            <w:r w:rsidRPr="00D70881">
              <w:rPr>
                <w:b/>
                <w:sz w:val="16"/>
                <w:szCs w:val="16"/>
              </w:rPr>
              <w:t>кл</w:t>
            </w:r>
            <w:proofErr w:type="spellEnd"/>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8DF80B1" w14:textId="5334AE7D" w:rsidR="00D70881" w:rsidRPr="00D70881" w:rsidRDefault="00D70881" w:rsidP="005C3546">
            <w:pPr>
              <w:pStyle w:val="a9"/>
              <w:tabs>
                <w:tab w:val="left" w:pos="511"/>
              </w:tabs>
              <w:ind w:left="-120" w:right="-1191" w:firstLine="48"/>
              <w:rPr>
                <w:b/>
                <w:sz w:val="16"/>
                <w:szCs w:val="16"/>
              </w:rPr>
            </w:pPr>
            <w:r w:rsidRPr="00D70881">
              <w:rPr>
                <w:b/>
                <w:sz w:val="16"/>
                <w:szCs w:val="16"/>
              </w:rPr>
              <w:t xml:space="preserve">7 </w:t>
            </w:r>
            <w:proofErr w:type="spellStart"/>
            <w:r w:rsidRPr="00D70881">
              <w:rPr>
                <w:b/>
                <w:sz w:val="16"/>
                <w:szCs w:val="16"/>
              </w:rPr>
              <w:t>кл</w:t>
            </w:r>
            <w:proofErr w:type="spell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B7E8119" w14:textId="695BE70E" w:rsidR="00D70881" w:rsidRPr="00D70881" w:rsidRDefault="00D70881" w:rsidP="005C3546">
            <w:pPr>
              <w:pStyle w:val="a9"/>
              <w:tabs>
                <w:tab w:val="left" w:pos="511"/>
              </w:tabs>
              <w:ind w:left="0" w:right="-531" w:firstLine="0"/>
              <w:rPr>
                <w:b/>
                <w:sz w:val="16"/>
                <w:szCs w:val="16"/>
              </w:rPr>
            </w:pPr>
            <w:r w:rsidRPr="00D70881">
              <w:rPr>
                <w:b/>
                <w:sz w:val="16"/>
                <w:szCs w:val="16"/>
              </w:rPr>
              <w:t xml:space="preserve">8 </w:t>
            </w:r>
            <w:proofErr w:type="spellStart"/>
            <w:r w:rsidRPr="00D70881">
              <w:rPr>
                <w:b/>
                <w:sz w:val="16"/>
                <w:szCs w:val="16"/>
              </w:rPr>
              <w:t>кл</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20CC842" w14:textId="5D9D997F" w:rsidR="00D70881" w:rsidRPr="00D70881" w:rsidRDefault="00D70881" w:rsidP="005C3546">
            <w:pPr>
              <w:pStyle w:val="a9"/>
              <w:tabs>
                <w:tab w:val="left" w:pos="511"/>
              </w:tabs>
              <w:ind w:left="0" w:firstLine="0"/>
              <w:jc w:val="center"/>
              <w:rPr>
                <w:b/>
                <w:sz w:val="16"/>
                <w:szCs w:val="16"/>
              </w:rPr>
            </w:pPr>
            <w:r w:rsidRPr="00D70881">
              <w:rPr>
                <w:b/>
                <w:sz w:val="16"/>
                <w:szCs w:val="16"/>
              </w:rPr>
              <w:t xml:space="preserve">9 </w:t>
            </w:r>
            <w:proofErr w:type="spellStart"/>
            <w:r w:rsidRPr="00D70881">
              <w:rPr>
                <w:b/>
                <w:sz w:val="16"/>
                <w:szCs w:val="16"/>
              </w:rPr>
              <w:t>кл</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77585DA" w14:textId="331A32D1" w:rsidR="00D70881" w:rsidRPr="00D70881" w:rsidRDefault="00D70881" w:rsidP="005C3546">
            <w:pPr>
              <w:pStyle w:val="a9"/>
              <w:ind w:left="0" w:firstLine="0"/>
              <w:jc w:val="center"/>
              <w:rPr>
                <w:b/>
                <w:sz w:val="16"/>
                <w:szCs w:val="16"/>
              </w:rPr>
            </w:pPr>
            <w:r w:rsidRPr="00D70881">
              <w:rPr>
                <w:b/>
                <w:sz w:val="16"/>
                <w:szCs w:val="16"/>
              </w:rPr>
              <w:t>10</w:t>
            </w:r>
            <w:r w:rsidR="005C3546">
              <w:rPr>
                <w:b/>
                <w:sz w:val="16"/>
                <w:szCs w:val="16"/>
              </w:rPr>
              <w:t xml:space="preserve"> </w:t>
            </w:r>
            <w:proofErr w:type="spellStart"/>
            <w:r w:rsidRPr="00D70881">
              <w:rPr>
                <w:b/>
                <w:sz w:val="16"/>
                <w:szCs w:val="16"/>
              </w:rPr>
              <w:t>кл</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29CF282" w14:textId="77777777" w:rsidR="00D70881" w:rsidRPr="00D70881" w:rsidRDefault="00D70881" w:rsidP="005C3546">
            <w:pPr>
              <w:pStyle w:val="a9"/>
              <w:ind w:left="0" w:firstLine="0"/>
              <w:jc w:val="center"/>
              <w:rPr>
                <w:b/>
                <w:sz w:val="16"/>
                <w:szCs w:val="16"/>
              </w:rPr>
            </w:pPr>
            <w:r w:rsidRPr="00D70881">
              <w:rPr>
                <w:b/>
                <w:sz w:val="16"/>
                <w:szCs w:val="16"/>
              </w:rPr>
              <w:t xml:space="preserve">11 </w:t>
            </w:r>
            <w:proofErr w:type="spellStart"/>
            <w:r w:rsidRPr="00D70881">
              <w:rPr>
                <w:b/>
                <w:sz w:val="16"/>
                <w:szCs w:val="16"/>
              </w:rPr>
              <w:t>кл</w:t>
            </w:r>
            <w:proofErr w:type="spellEnd"/>
          </w:p>
        </w:tc>
      </w:tr>
      <w:tr w:rsidR="005C3546" w:rsidRPr="00D70881" w14:paraId="679F31EC" w14:textId="77777777" w:rsidTr="005C3546">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96D65" w14:textId="77777777" w:rsidR="00D70881" w:rsidRPr="00D70881" w:rsidRDefault="00D70881" w:rsidP="00D70881">
            <w:pPr>
              <w:pStyle w:val="a9"/>
              <w:ind w:left="0" w:firstLine="0"/>
              <w:rPr>
                <w:sz w:val="16"/>
                <w:szCs w:val="16"/>
              </w:rPr>
            </w:pPr>
            <w:r w:rsidRPr="00D70881">
              <w:rPr>
                <w:sz w:val="16"/>
                <w:szCs w:val="16"/>
              </w:rPr>
              <w:t>Продолжительность учебного года</w:t>
            </w:r>
          </w:p>
        </w:tc>
        <w:tc>
          <w:tcPr>
            <w:tcW w:w="453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67ED4" w14:textId="77777777" w:rsidR="00D70881" w:rsidRPr="00D70881" w:rsidRDefault="00D70881">
            <w:pPr>
              <w:pStyle w:val="a9"/>
              <w:tabs>
                <w:tab w:val="left" w:pos="134"/>
                <w:tab w:val="left" w:pos="310"/>
              </w:tabs>
              <w:ind w:left="-437" w:right="-604" w:firstLine="48"/>
              <w:jc w:val="center"/>
              <w:rPr>
                <w:sz w:val="16"/>
                <w:szCs w:val="16"/>
              </w:rPr>
            </w:pPr>
            <w:r w:rsidRPr="00D70881">
              <w:rPr>
                <w:sz w:val="16"/>
                <w:szCs w:val="16"/>
              </w:rPr>
              <w:t>34 учебные недели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C5B44" w14:textId="77777777" w:rsidR="00D70881" w:rsidRPr="00D70881" w:rsidRDefault="00D70881" w:rsidP="005C3546">
            <w:pPr>
              <w:pStyle w:val="a9"/>
              <w:tabs>
                <w:tab w:val="left" w:pos="511"/>
              </w:tabs>
              <w:ind w:left="0" w:firstLine="38"/>
              <w:jc w:val="center"/>
              <w:rPr>
                <w:sz w:val="16"/>
                <w:szCs w:val="16"/>
              </w:rPr>
            </w:pPr>
            <w:r w:rsidRPr="00D70881">
              <w:rPr>
                <w:sz w:val="16"/>
                <w:szCs w:val="16"/>
              </w:rPr>
              <w:t>33 уч. недели</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607C9" w14:textId="77777777" w:rsidR="00D70881" w:rsidRPr="00D70881" w:rsidRDefault="00D70881" w:rsidP="005C3546">
            <w:pPr>
              <w:pStyle w:val="a9"/>
              <w:ind w:left="0" w:firstLine="30"/>
              <w:rPr>
                <w:sz w:val="16"/>
                <w:szCs w:val="16"/>
              </w:rPr>
            </w:pPr>
            <w:r w:rsidRPr="00D70881">
              <w:rPr>
                <w:sz w:val="16"/>
                <w:szCs w:val="16"/>
              </w:rPr>
              <w:t xml:space="preserve">34 </w:t>
            </w:r>
            <w:proofErr w:type="spellStart"/>
            <w:r w:rsidRPr="00D70881">
              <w:rPr>
                <w:sz w:val="16"/>
                <w:szCs w:val="16"/>
              </w:rPr>
              <w:t>уч</w:t>
            </w:r>
            <w:proofErr w:type="spellEnd"/>
            <w:r w:rsidRPr="00D70881">
              <w:rPr>
                <w:sz w:val="16"/>
                <w:szCs w:val="16"/>
              </w:rPr>
              <w:t xml:space="preserve"> недели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579D2" w14:textId="77777777" w:rsidR="00D70881" w:rsidRPr="00D70881" w:rsidRDefault="00D70881" w:rsidP="005C3546">
            <w:pPr>
              <w:pStyle w:val="a9"/>
              <w:ind w:left="0" w:firstLine="0"/>
              <w:jc w:val="center"/>
              <w:rPr>
                <w:sz w:val="16"/>
                <w:szCs w:val="16"/>
              </w:rPr>
            </w:pPr>
            <w:r w:rsidRPr="00D70881">
              <w:rPr>
                <w:sz w:val="16"/>
                <w:szCs w:val="16"/>
              </w:rPr>
              <w:t>33 уч. недели</w:t>
            </w:r>
          </w:p>
        </w:tc>
      </w:tr>
      <w:tr w:rsidR="005C3546" w:rsidRPr="00D70881" w14:paraId="0FDE8F02" w14:textId="77777777" w:rsidTr="005C3546">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B1342" w14:textId="77777777" w:rsidR="00D70881" w:rsidRPr="00D70881" w:rsidRDefault="00D70881" w:rsidP="00D70881">
            <w:pPr>
              <w:pStyle w:val="a9"/>
              <w:ind w:left="0" w:firstLine="0"/>
              <w:rPr>
                <w:sz w:val="16"/>
                <w:szCs w:val="16"/>
              </w:rPr>
            </w:pPr>
            <w:r w:rsidRPr="00D70881">
              <w:rPr>
                <w:sz w:val="16"/>
                <w:szCs w:val="16"/>
              </w:rPr>
              <w:t>Количество дней в неделе</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EB3BB" w14:textId="77777777" w:rsidR="00D70881" w:rsidRPr="00D70881" w:rsidRDefault="00D70881" w:rsidP="005C3546">
            <w:pPr>
              <w:pStyle w:val="a9"/>
              <w:ind w:left="0" w:firstLine="36"/>
              <w:rPr>
                <w:sz w:val="16"/>
                <w:szCs w:val="16"/>
              </w:rPr>
            </w:pPr>
            <w:r w:rsidRPr="00D70881">
              <w:rPr>
                <w:sz w:val="16"/>
                <w:szCs w:val="16"/>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1BDDC" w14:textId="77777777" w:rsidR="00D70881" w:rsidRPr="00D70881" w:rsidRDefault="00D70881" w:rsidP="005C3546">
            <w:pPr>
              <w:pStyle w:val="a9"/>
              <w:ind w:left="0" w:firstLine="0"/>
              <w:jc w:val="center"/>
              <w:rPr>
                <w:sz w:val="16"/>
                <w:szCs w:val="16"/>
              </w:rPr>
            </w:pPr>
            <w:r w:rsidRPr="00D70881">
              <w:rPr>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D9238" w14:textId="77777777" w:rsidR="00D70881" w:rsidRPr="00D70881" w:rsidRDefault="00D70881" w:rsidP="005C3546">
            <w:pPr>
              <w:pStyle w:val="a9"/>
              <w:tabs>
                <w:tab w:val="left" w:pos="455"/>
              </w:tabs>
              <w:ind w:left="-254" w:right="-301" w:firstLine="285"/>
              <w:jc w:val="center"/>
              <w:rPr>
                <w:sz w:val="16"/>
                <w:szCs w:val="16"/>
              </w:rPr>
            </w:pPr>
            <w:r w:rsidRPr="00D70881">
              <w:rPr>
                <w:sz w:val="16"/>
                <w:szCs w:val="16"/>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F1408" w14:textId="77777777" w:rsidR="00D70881" w:rsidRPr="00D70881" w:rsidRDefault="00D70881">
            <w:pPr>
              <w:pStyle w:val="a9"/>
              <w:tabs>
                <w:tab w:val="left" w:pos="310"/>
              </w:tabs>
              <w:ind w:left="0" w:right="-604" w:firstLine="31"/>
              <w:rPr>
                <w:sz w:val="16"/>
                <w:szCs w:val="16"/>
              </w:rPr>
            </w:pPr>
            <w:r w:rsidRPr="00D70881">
              <w:rPr>
                <w:sz w:val="16"/>
                <w:szCs w:val="16"/>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05EC1" w14:textId="77777777" w:rsidR="00D70881" w:rsidRPr="00D70881" w:rsidRDefault="00D70881">
            <w:pPr>
              <w:pStyle w:val="a9"/>
              <w:tabs>
                <w:tab w:val="left" w:pos="511"/>
              </w:tabs>
              <w:ind w:left="0" w:hanging="15"/>
              <w:jc w:val="center"/>
              <w:rPr>
                <w:sz w:val="16"/>
                <w:szCs w:val="16"/>
              </w:rPr>
            </w:pPr>
            <w:r w:rsidRPr="00D70881">
              <w:rPr>
                <w:sz w:val="16"/>
                <w:szCs w:val="16"/>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00906" w14:textId="77777777" w:rsidR="00D70881" w:rsidRPr="00D70881" w:rsidRDefault="00D70881" w:rsidP="005C3546">
            <w:pPr>
              <w:pStyle w:val="a9"/>
              <w:tabs>
                <w:tab w:val="left" w:pos="511"/>
              </w:tabs>
              <w:ind w:left="0" w:right="-447" w:firstLine="0"/>
              <w:rPr>
                <w:sz w:val="16"/>
                <w:szCs w:val="16"/>
              </w:rPr>
            </w:pPr>
            <w:r w:rsidRPr="00D70881">
              <w:rPr>
                <w:sz w:val="16"/>
                <w:szCs w:val="16"/>
              </w:rPr>
              <w:t>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0F22" w14:textId="77777777" w:rsidR="00D70881" w:rsidRPr="00D70881" w:rsidRDefault="00D70881">
            <w:pPr>
              <w:pStyle w:val="a9"/>
              <w:tabs>
                <w:tab w:val="left" w:pos="511"/>
              </w:tabs>
              <w:ind w:left="-1052" w:right="-1191" w:hanging="141"/>
              <w:jc w:val="center"/>
              <w:rPr>
                <w:sz w:val="16"/>
                <w:szCs w:val="16"/>
              </w:rPr>
            </w:pPr>
            <w:r w:rsidRPr="00D70881">
              <w:rPr>
                <w:sz w:val="16"/>
                <w:szCs w:val="16"/>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C7107" w14:textId="77777777" w:rsidR="00D70881" w:rsidRPr="00D70881" w:rsidRDefault="00D70881" w:rsidP="005C3546">
            <w:pPr>
              <w:pStyle w:val="a9"/>
              <w:tabs>
                <w:tab w:val="left" w:pos="511"/>
              </w:tabs>
              <w:ind w:left="-525" w:right="37" w:firstLine="562"/>
              <w:jc w:val="center"/>
              <w:rPr>
                <w:sz w:val="16"/>
                <w:szCs w:val="16"/>
              </w:rPr>
            </w:pPr>
            <w:r w:rsidRPr="00D70881">
              <w:rPr>
                <w:sz w:val="16"/>
                <w:szCs w:val="16"/>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9060B" w14:textId="77777777" w:rsidR="00D70881" w:rsidRPr="00D70881" w:rsidRDefault="00D70881" w:rsidP="005C3546">
            <w:pPr>
              <w:pStyle w:val="a9"/>
              <w:tabs>
                <w:tab w:val="left" w:pos="511"/>
              </w:tabs>
              <w:ind w:left="0" w:firstLine="0"/>
              <w:jc w:val="center"/>
              <w:rPr>
                <w:sz w:val="16"/>
                <w:szCs w:val="16"/>
              </w:rPr>
            </w:pPr>
            <w:r w:rsidRPr="00D70881">
              <w:rPr>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98812" w14:textId="77777777" w:rsidR="00D70881" w:rsidRPr="00D70881" w:rsidRDefault="00D70881" w:rsidP="005C3546">
            <w:pPr>
              <w:pStyle w:val="a9"/>
              <w:ind w:left="0" w:firstLine="0"/>
              <w:jc w:val="center"/>
              <w:rPr>
                <w:sz w:val="16"/>
                <w:szCs w:val="16"/>
              </w:rPr>
            </w:pPr>
            <w:r w:rsidRPr="00D70881">
              <w:rPr>
                <w:sz w:val="16"/>
                <w:szCs w:val="16"/>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5FD98" w14:textId="77777777" w:rsidR="00D70881" w:rsidRPr="00D70881" w:rsidRDefault="00D70881" w:rsidP="005C3546">
            <w:pPr>
              <w:pStyle w:val="a9"/>
              <w:ind w:left="0" w:firstLine="0"/>
              <w:jc w:val="center"/>
              <w:rPr>
                <w:sz w:val="16"/>
                <w:szCs w:val="16"/>
              </w:rPr>
            </w:pPr>
            <w:r w:rsidRPr="00D70881">
              <w:rPr>
                <w:sz w:val="16"/>
                <w:szCs w:val="16"/>
              </w:rPr>
              <w:t>5</w:t>
            </w:r>
          </w:p>
        </w:tc>
      </w:tr>
      <w:tr w:rsidR="005C3546" w:rsidRPr="00D70881" w14:paraId="596B5346" w14:textId="77777777" w:rsidTr="005C3546">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0EA95" w14:textId="77777777" w:rsidR="00D70881" w:rsidRPr="00D70881" w:rsidRDefault="00D70881" w:rsidP="00D70881">
            <w:pPr>
              <w:pStyle w:val="a9"/>
              <w:ind w:left="0" w:firstLine="0"/>
              <w:rPr>
                <w:sz w:val="16"/>
                <w:szCs w:val="16"/>
              </w:rPr>
            </w:pPr>
            <w:r w:rsidRPr="00D70881">
              <w:rPr>
                <w:sz w:val="16"/>
                <w:szCs w:val="16"/>
              </w:rPr>
              <w:t>Начало учебного года</w:t>
            </w:r>
          </w:p>
        </w:tc>
        <w:tc>
          <w:tcPr>
            <w:tcW w:w="66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4526F" w14:textId="77777777" w:rsidR="00D70881" w:rsidRPr="00D70881" w:rsidRDefault="00D70881">
            <w:pPr>
              <w:pStyle w:val="a9"/>
              <w:tabs>
                <w:tab w:val="left" w:pos="134"/>
                <w:tab w:val="left" w:pos="310"/>
              </w:tabs>
              <w:ind w:left="-437" w:right="-604" w:firstLine="48"/>
              <w:jc w:val="center"/>
              <w:rPr>
                <w:sz w:val="16"/>
                <w:szCs w:val="16"/>
              </w:rPr>
            </w:pPr>
            <w:r w:rsidRPr="00D70881">
              <w:rPr>
                <w:sz w:val="16"/>
                <w:szCs w:val="16"/>
              </w:rPr>
              <w:t>01 сентября 2023 года</w:t>
            </w:r>
          </w:p>
        </w:tc>
      </w:tr>
      <w:tr w:rsidR="005C3546" w:rsidRPr="00D70881" w14:paraId="45A7EE2D" w14:textId="77777777" w:rsidTr="005C3546">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6944D" w14:textId="77777777" w:rsidR="00D70881" w:rsidRPr="00D70881" w:rsidRDefault="00D70881" w:rsidP="00D70881">
            <w:pPr>
              <w:pStyle w:val="a9"/>
              <w:ind w:left="0" w:firstLine="0"/>
              <w:rPr>
                <w:sz w:val="16"/>
                <w:szCs w:val="16"/>
              </w:rPr>
            </w:pPr>
            <w:r w:rsidRPr="00D70881">
              <w:rPr>
                <w:sz w:val="16"/>
                <w:szCs w:val="16"/>
              </w:rPr>
              <w:t>Окончание учебного года</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408B7" w14:textId="77777777" w:rsidR="00D70881" w:rsidRPr="00D70881" w:rsidRDefault="00D70881" w:rsidP="005C3546">
            <w:pPr>
              <w:pStyle w:val="a9"/>
              <w:ind w:left="-46" w:firstLine="46"/>
              <w:rPr>
                <w:sz w:val="16"/>
                <w:szCs w:val="16"/>
              </w:rPr>
            </w:pPr>
            <w:r w:rsidRPr="00D70881">
              <w:rPr>
                <w:sz w:val="16"/>
                <w:szCs w:val="16"/>
              </w:rPr>
              <w:t>31.05</w:t>
            </w:r>
          </w:p>
        </w:tc>
        <w:tc>
          <w:tcPr>
            <w:tcW w:w="382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F3DE7" w14:textId="77777777" w:rsidR="00D70881" w:rsidRPr="00D70881" w:rsidRDefault="00D70881">
            <w:pPr>
              <w:pStyle w:val="a9"/>
              <w:tabs>
                <w:tab w:val="left" w:pos="134"/>
                <w:tab w:val="left" w:pos="310"/>
              </w:tabs>
              <w:ind w:left="-437" w:right="-604" w:firstLine="48"/>
              <w:jc w:val="center"/>
              <w:rPr>
                <w:sz w:val="16"/>
                <w:szCs w:val="16"/>
              </w:rPr>
            </w:pPr>
            <w:r w:rsidRPr="00D70881">
              <w:rPr>
                <w:sz w:val="16"/>
                <w:szCs w:val="16"/>
              </w:rPr>
              <w:t>08.06.2024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6B690" w14:textId="77777777" w:rsidR="00D70881" w:rsidRPr="00D70881" w:rsidRDefault="00D70881" w:rsidP="005C3546">
            <w:pPr>
              <w:pStyle w:val="a9"/>
              <w:tabs>
                <w:tab w:val="left" w:pos="511"/>
              </w:tabs>
              <w:ind w:left="0" w:firstLine="31"/>
              <w:rPr>
                <w:sz w:val="16"/>
                <w:szCs w:val="16"/>
              </w:rPr>
            </w:pPr>
            <w:r w:rsidRPr="00D70881">
              <w:rPr>
                <w:sz w:val="16"/>
                <w:szCs w:val="16"/>
              </w:rPr>
              <w:t>31.05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67EAA" w14:textId="77777777" w:rsidR="00D70881" w:rsidRPr="00D70881" w:rsidRDefault="00D70881" w:rsidP="005C3546">
            <w:pPr>
              <w:pStyle w:val="a9"/>
              <w:ind w:left="0" w:firstLine="0"/>
              <w:rPr>
                <w:sz w:val="16"/>
                <w:szCs w:val="16"/>
              </w:rPr>
            </w:pPr>
            <w:r w:rsidRPr="00D70881">
              <w:rPr>
                <w:sz w:val="16"/>
                <w:szCs w:val="16"/>
              </w:rPr>
              <w:t>07.06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61D1F" w14:textId="77777777" w:rsidR="00D70881" w:rsidRPr="00D70881" w:rsidRDefault="00D70881" w:rsidP="005C3546">
            <w:pPr>
              <w:pStyle w:val="a9"/>
              <w:ind w:left="0" w:firstLine="0"/>
              <w:rPr>
                <w:sz w:val="16"/>
                <w:szCs w:val="16"/>
              </w:rPr>
            </w:pPr>
            <w:r w:rsidRPr="00D70881">
              <w:rPr>
                <w:sz w:val="16"/>
                <w:szCs w:val="16"/>
              </w:rPr>
              <w:t>31.05</w:t>
            </w:r>
          </w:p>
        </w:tc>
      </w:tr>
    </w:tbl>
    <w:p w14:paraId="56690BDD" w14:textId="77777777" w:rsidR="00D70881" w:rsidRDefault="00D70881" w:rsidP="00D70881">
      <w:pPr>
        <w:tabs>
          <w:tab w:val="left" w:pos="2055"/>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обучающихся 9, 11 классов учебный год завершается в соответствии с расписанием государственной итоговой аттестацией и учебным планом. </w:t>
      </w:r>
    </w:p>
    <w:p w14:paraId="16F8FD1F" w14:textId="77777777" w:rsidR="00D70881" w:rsidRDefault="00D70881" w:rsidP="00D70881">
      <w:pPr>
        <w:tabs>
          <w:tab w:val="left" w:pos="426"/>
        </w:tabs>
        <w:spacing w:after="200" w:line="276" w:lineRule="auto"/>
        <w:jc w:val="both"/>
        <w:rPr>
          <w:rFonts w:ascii="Times New Roman" w:hAnsi="Times New Roman" w:cs="Times New Roman"/>
          <w:bCs/>
          <w:sz w:val="24"/>
          <w:szCs w:val="24"/>
        </w:rPr>
      </w:pPr>
      <w:r>
        <w:rPr>
          <w:rFonts w:ascii="Times New Roman" w:hAnsi="Times New Roman" w:cs="Times New Roman"/>
          <w:b/>
          <w:sz w:val="24"/>
          <w:szCs w:val="24"/>
        </w:rPr>
        <w:t xml:space="preserve">2. Деление учебного года по четвертям, </w:t>
      </w:r>
      <w:r>
        <w:rPr>
          <w:rFonts w:ascii="Times New Roman" w:hAnsi="Times New Roman" w:cs="Times New Roman"/>
          <w:b/>
          <w:sz w:val="24"/>
          <w:szCs w:val="24"/>
          <w:u w:val="single"/>
        </w:rPr>
        <w:t>триместрам</w:t>
      </w:r>
      <w:r>
        <w:rPr>
          <w:rFonts w:ascii="Times New Roman" w:hAnsi="Times New Roman" w:cs="Times New Roman"/>
          <w:b/>
          <w:sz w:val="24"/>
          <w:szCs w:val="24"/>
        </w:rPr>
        <w:t xml:space="preserve">, полугодиям </w:t>
      </w:r>
      <w:r>
        <w:rPr>
          <w:rFonts w:ascii="Times New Roman" w:hAnsi="Times New Roman" w:cs="Times New Roman"/>
          <w:bCs/>
          <w:sz w:val="24"/>
          <w:szCs w:val="24"/>
        </w:rPr>
        <w:t>(нужное подчеркнуть)</w:t>
      </w:r>
    </w:p>
    <w:tbl>
      <w:tblPr>
        <w:tblStyle w:val="af"/>
        <w:tblW w:w="0" w:type="auto"/>
        <w:tblInd w:w="137" w:type="dxa"/>
        <w:tblLook w:val="04A0" w:firstRow="1" w:lastRow="0" w:firstColumn="1" w:lastColumn="0" w:noHBand="0" w:noVBand="1"/>
      </w:tblPr>
      <w:tblGrid>
        <w:gridCol w:w="1842"/>
        <w:gridCol w:w="1560"/>
        <w:gridCol w:w="1417"/>
        <w:gridCol w:w="1416"/>
        <w:gridCol w:w="1558"/>
        <w:gridCol w:w="1417"/>
      </w:tblGrid>
      <w:tr w:rsidR="00D70881" w:rsidRPr="00D70881" w14:paraId="13473D58" w14:textId="77777777" w:rsidTr="00D70881">
        <w:tc>
          <w:tcPr>
            <w:tcW w:w="3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9134DF3" w14:textId="77777777" w:rsidR="00D70881" w:rsidRPr="00D70881" w:rsidRDefault="00D70881">
            <w:pPr>
              <w:jc w:val="center"/>
              <w:rPr>
                <w:rFonts w:ascii="Times New Roman" w:hAnsi="Times New Roman" w:cs="Times New Roman"/>
                <w:b/>
                <w:sz w:val="20"/>
                <w:szCs w:val="20"/>
              </w:rPr>
            </w:pPr>
            <w:r w:rsidRPr="00D70881">
              <w:rPr>
                <w:rFonts w:ascii="Times New Roman" w:hAnsi="Times New Roman" w:cs="Times New Roman"/>
                <w:b/>
                <w:sz w:val="20"/>
                <w:szCs w:val="20"/>
              </w:rPr>
              <w:t xml:space="preserve">I </w:t>
            </w:r>
            <w:proofErr w:type="spellStart"/>
            <w:r w:rsidRPr="00D70881">
              <w:rPr>
                <w:rFonts w:ascii="Times New Roman" w:hAnsi="Times New Roman" w:cs="Times New Roman"/>
                <w:b/>
                <w:sz w:val="20"/>
                <w:szCs w:val="20"/>
              </w:rPr>
              <w:t>триместр</w:t>
            </w:r>
            <w:proofErr w:type="spellEnd"/>
            <w:r w:rsidRPr="00D70881">
              <w:rPr>
                <w:rFonts w:ascii="Times New Roman" w:hAnsi="Times New Roman" w:cs="Times New Roman"/>
                <w:b/>
                <w:sz w:val="20"/>
                <w:szCs w:val="20"/>
              </w:rPr>
              <w:t xml:space="preserve"> (10 </w:t>
            </w:r>
            <w:proofErr w:type="spellStart"/>
            <w:r w:rsidRPr="00D70881">
              <w:rPr>
                <w:rFonts w:ascii="Times New Roman" w:hAnsi="Times New Roman" w:cs="Times New Roman"/>
                <w:b/>
                <w:sz w:val="20"/>
                <w:szCs w:val="20"/>
              </w:rPr>
              <w:t>недель</w:t>
            </w:r>
            <w:proofErr w:type="spellEnd"/>
            <w:r w:rsidRPr="00D70881">
              <w:rPr>
                <w:rFonts w:ascii="Times New Roman" w:hAnsi="Times New Roman" w:cs="Times New Roman"/>
                <w:b/>
                <w:sz w:val="20"/>
                <w:szCs w:val="20"/>
              </w:rPr>
              <w:t>)</w:t>
            </w:r>
          </w:p>
        </w:tc>
        <w:tc>
          <w:tcPr>
            <w:tcW w:w="2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A24C41" w14:textId="77777777" w:rsidR="00D70881" w:rsidRPr="00D70881" w:rsidRDefault="00D70881">
            <w:pPr>
              <w:jc w:val="center"/>
              <w:rPr>
                <w:rFonts w:ascii="Times New Roman" w:hAnsi="Times New Roman" w:cs="Times New Roman"/>
                <w:b/>
                <w:sz w:val="20"/>
                <w:szCs w:val="20"/>
              </w:rPr>
            </w:pPr>
            <w:r w:rsidRPr="00D70881">
              <w:rPr>
                <w:rFonts w:ascii="Times New Roman" w:hAnsi="Times New Roman" w:cs="Times New Roman"/>
                <w:b/>
                <w:sz w:val="20"/>
                <w:szCs w:val="20"/>
              </w:rPr>
              <w:t xml:space="preserve">II </w:t>
            </w:r>
            <w:proofErr w:type="spellStart"/>
            <w:r w:rsidRPr="00D70881">
              <w:rPr>
                <w:rFonts w:ascii="Times New Roman" w:hAnsi="Times New Roman" w:cs="Times New Roman"/>
                <w:b/>
                <w:sz w:val="20"/>
                <w:szCs w:val="20"/>
              </w:rPr>
              <w:t>триместр</w:t>
            </w:r>
            <w:proofErr w:type="spellEnd"/>
            <w:r w:rsidRPr="00D70881">
              <w:rPr>
                <w:rFonts w:ascii="Times New Roman" w:hAnsi="Times New Roman" w:cs="Times New Roman"/>
                <w:b/>
                <w:sz w:val="20"/>
                <w:szCs w:val="20"/>
              </w:rPr>
              <w:t xml:space="preserve"> (11 </w:t>
            </w:r>
            <w:proofErr w:type="spellStart"/>
            <w:r w:rsidRPr="00D70881">
              <w:rPr>
                <w:rFonts w:ascii="Times New Roman" w:hAnsi="Times New Roman" w:cs="Times New Roman"/>
                <w:b/>
                <w:sz w:val="20"/>
                <w:szCs w:val="20"/>
              </w:rPr>
              <w:t>недель</w:t>
            </w:r>
            <w:proofErr w:type="spellEnd"/>
            <w:r w:rsidRPr="00D70881">
              <w:rPr>
                <w:rFonts w:ascii="Times New Roman" w:hAnsi="Times New Roman" w:cs="Times New Roman"/>
                <w:b/>
                <w:sz w:val="20"/>
                <w:szCs w:val="20"/>
              </w:rPr>
              <w:t>)</w:t>
            </w:r>
          </w:p>
        </w:tc>
        <w:tc>
          <w:tcPr>
            <w:tcW w:w="29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541F73" w14:textId="77777777" w:rsidR="00D70881" w:rsidRPr="00D70881" w:rsidRDefault="00D70881">
            <w:pPr>
              <w:jc w:val="center"/>
              <w:rPr>
                <w:rFonts w:ascii="Times New Roman" w:hAnsi="Times New Roman" w:cs="Times New Roman"/>
                <w:b/>
                <w:sz w:val="20"/>
                <w:szCs w:val="20"/>
                <w:lang w:val="ru-RU"/>
              </w:rPr>
            </w:pPr>
            <w:r w:rsidRPr="00D70881">
              <w:rPr>
                <w:rFonts w:ascii="Times New Roman" w:hAnsi="Times New Roman" w:cs="Times New Roman"/>
                <w:b/>
                <w:sz w:val="20"/>
                <w:szCs w:val="20"/>
              </w:rPr>
              <w:t>III</w:t>
            </w:r>
            <w:r w:rsidRPr="00D70881">
              <w:rPr>
                <w:rFonts w:ascii="Times New Roman" w:hAnsi="Times New Roman" w:cs="Times New Roman"/>
                <w:b/>
                <w:sz w:val="20"/>
                <w:szCs w:val="20"/>
                <w:lang w:val="ru-RU"/>
              </w:rPr>
              <w:t xml:space="preserve"> триместр (12 недель и 4 дня)</w:t>
            </w:r>
          </w:p>
        </w:tc>
      </w:tr>
      <w:tr w:rsidR="005C3546" w:rsidRPr="00D70881" w14:paraId="7653672E" w14:textId="77777777" w:rsidTr="00D70881">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F092626" w14:textId="77777777" w:rsidR="00D70881" w:rsidRPr="00D70881" w:rsidRDefault="00D70881">
            <w:pPr>
              <w:jc w:val="center"/>
              <w:rPr>
                <w:rFonts w:ascii="Times New Roman" w:hAnsi="Times New Roman" w:cs="Times New Roman"/>
                <w:sz w:val="20"/>
                <w:szCs w:val="20"/>
              </w:rPr>
            </w:pPr>
            <w:r w:rsidRPr="00D70881">
              <w:rPr>
                <w:rFonts w:ascii="Times New Roman" w:hAnsi="Times New Roman" w:cs="Times New Roman"/>
                <w:sz w:val="20"/>
                <w:szCs w:val="20"/>
              </w:rPr>
              <w:t xml:space="preserve">I </w:t>
            </w:r>
            <w:proofErr w:type="spellStart"/>
            <w:r w:rsidRPr="00D70881">
              <w:rPr>
                <w:rFonts w:ascii="Times New Roman" w:hAnsi="Times New Roman" w:cs="Times New Roman"/>
                <w:sz w:val="20"/>
                <w:szCs w:val="20"/>
              </w:rPr>
              <w:t>модуль</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09423B" w14:textId="77777777" w:rsidR="00D70881" w:rsidRPr="00D70881" w:rsidRDefault="00D70881">
            <w:pPr>
              <w:jc w:val="center"/>
              <w:rPr>
                <w:rFonts w:ascii="Times New Roman" w:hAnsi="Times New Roman" w:cs="Times New Roman"/>
                <w:sz w:val="20"/>
                <w:szCs w:val="20"/>
              </w:rPr>
            </w:pPr>
            <w:r w:rsidRPr="00D70881">
              <w:rPr>
                <w:rFonts w:ascii="Times New Roman" w:hAnsi="Times New Roman" w:cs="Times New Roman"/>
                <w:sz w:val="20"/>
                <w:szCs w:val="20"/>
              </w:rPr>
              <w:t xml:space="preserve">II </w:t>
            </w:r>
            <w:proofErr w:type="spellStart"/>
            <w:r w:rsidRPr="00D70881">
              <w:rPr>
                <w:rFonts w:ascii="Times New Roman" w:hAnsi="Times New Roman" w:cs="Times New Roman"/>
                <w:sz w:val="20"/>
                <w:szCs w:val="20"/>
              </w:rPr>
              <w:t>модуль</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73E9907" w14:textId="77777777" w:rsidR="00D70881" w:rsidRPr="00D70881" w:rsidRDefault="00D70881">
            <w:pPr>
              <w:jc w:val="center"/>
              <w:rPr>
                <w:rFonts w:ascii="Times New Roman" w:hAnsi="Times New Roman" w:cs="Times New Roman"/>
                <w:sz w:val="20"/>
                <w:szCs w:val="20"/>
              </w:rPr>
            </w:pPr>
            <w:r w:rsidRPr="00D70881">
              <w:rPr>
                <w:rFonts w:ascii="Times New Roman" w:hAnsi="Times New Roman" w:cs="Times New Roman"/>
                <w:sz w:val="20"/>
                <w:szCs w:val="20"/>
              </w:rPr>
              <w:t xml:space="preserve">III </w:t>
            </w:r>
            <w:proofErr w:type="spellStart"/>
            <w:r w:rsidRPr="00D70881">
              <w:rPr>
                <w:rFonts w:ascii="Times New Roman" w:hAnsi="Times New Roman" w:cs="Times New Roman"/>
                <w:sz w:val="20"/>
                <w:szCs w:val="20"/>
              </w:rPr>
              <w:t>модуль</w:t>
            </w:r>
            <w:proofErr w:type="spellEnd"/>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7817D97" w14:textId="77777777" w:rsidR="00D70881" w:rsidRPr="00D70881" w:rsidRDefault="00D70881">
            <w:pPr>
              <w:jc w:val="center"/>
              <w:rPr>
                <w:rFonts w:ascii="Times New Roman" w:hAnsi="Times New Roman" w:cs="Times New Roman"/>
                <w:sz w:val="20"/>
                <w:szCs w:val="20"/>
              </w:rPr>
            </w:pPr>
            <w:r w:rsidRPr="00D70881">
              <w:rPr>
                <w:rFonts w:ascii="Times New Roman" w:hAnsi="Times New Roman" w:cs="Times New Roman"/>
                <w:sz w:val="20"/>
                <w:szCs w:val="20"/>
              </w:rPr>
              <w:t xml:space="preserve">IV </w:t>
            </w:r>
            <w:proofErr w:type="spellStart"/>
            <w:r w:rsidRPr="00D70881">
              <w:rPr>
                <w:rFonts w:ascii="Times New Roman" w:hAnsi="Times New Roman" w:cs="Times New Roman"/>
                <w:sz w:val="20"/>
                <w:szCs w:val="20"/>
              </w:rPr>
              <w:t>модуль</w:t>
            </w:r>
            <w:proofErr w:type="spellEnd"/>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DBBFC7F" w14:textId="77777777" w:rsidR="00D70881" w:rsidRPr="00D70881" w:rsidRDefault="00D70881">
            <w:pPr>
              <w:jc w:val="center"/>
              <w:rPr>
                <w:rFonts w:ascii="Times New Roman" w:hAnsi="Times New Roman" w:cs="Times New Roman"/>
                <w:sz w:val="20"/>
                <w:szCs w:val="20"/>
              </w:rPr>
            </w:pPr>
            <w:r w:rsidRPr="00D70881">
              <w:rPr>
                <w:rFonts w:ascii="Times New Roman" w:hAnsi="Times New Roman" w:cs="Times New Roman"/>
                <w:sz w:val="20"/>
                <w:szCs w:val="20"/>
              </w:rPr>
              <w:t xml:space="preserve">V </w:t>
            </w:r>
            <w:proofErr w:type="spellStart"/>
            <w:r w:rsidRPr="00D70881">
              <w:rPr>
                <w:rFonts w:ascii="Times New Roman" w:hAnsi="Times New Roman" w:cs="Times New Roman"/>
                <w:sz w:val="20"/>
                <w:szCs w:val="20"/>
              </w:rPr>
              <w:t>модуль</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FD26AAD" w14:textId="77777777" w:rsidR="00D70881" w:rsidRPr="00D70881" w:rsidRDefault="00D70881">
            <w:pPr>
              <w:jc w:val="center"/>
              <w:rPr>
                <w:rFonts w:ascii="Times New Roman" w:hAnsi="Times New Roman" w:cs="Times New Roman"/>
                <w:sz w:val="20"/>
                <w:szCs w:val="20"/>
              </w:rPr>
            </w:pPr>
            <w:r w:rsidRPr="00D70881">
              <w:rPr>
                <w:rFonts w:ascii="Times New Roman" w:hAnsi="Times New Roman" w:cs="Times New Roman"/>
                <w:sz w:val="20"/>
                <w:szCs w:val="20"/>
              </w:rPr>
              <w:t xml:space="preserve">VI </w:t>
            </w:r>
            <w:proofErr w:type="spellStart"/>
            <w:r w:rsidRPr="00D70881">
              <w:rPr>
                <w:rFonts w:ascii="Times New Roman" w:hAnsi="Times New Roman" w:cs="Times New Roman"/>
                <w:sz w:val="20"/>
                <w:szCs w:val="20"/>
              </w:rPr>
              <w:t>модуль</w:t>
            </w:r>
            <w:proofErr w:type="spellEnd"/>
          </w:p>
        </w:tc>
      </w:tr>
      <w:tr w:rsidR="00D70881" w:rsidRPr="00D70881" w14:paraId="6048DFE3" w14:textId="77777777" w:rsidTr="00D70881">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A451F"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01.09.2023 - 08.10.2023</w:t>
            </w:r>
          </w:p>
          <w:p w14:paraId="372AA861"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 xml:space="preserve">(5 </w:t>
            </w:r>
            <w:proofErr w:type="spellStart"/>
            <w:r w:rsidRPr="00D70881">
              <w:rPr>
                <w:rFonts w:ascii="Times New Roman" w:hAnsi="Times New Roman" w:cs="Times New Roman"/>
                <w:sz w:val="20"/>
                <w:szCs w:val="20"/>
              </w:rPr>
              <w:t>недель</w:t>
            </w:r>
            <w:proofErr w:type="spellEnd"/>
            <w:r w:rsidRPr="00D70881">
              <w:rPr>
                <w:rFonts w:ascii="Times New Roman" w:hAnsi="Times New Roman" w:cs="Times New Roman"/>
                <w:sz w:val="20"/>
                <w:szCs w:val="20"/>
              </w:rPr>
              <w:t xml:space="preserve"> и 1 </w:t>
            </w:r>
            <w:proofErr w:type="spellStart"/>
            <w:r w:rsidRPr="00D70881">
              <w:rPr>
                <w:rFonts w:ascii="Times New Roman" w:hAnsi="Times New Roman" w:cs="Times New Roman"/>
                <w:sz w:val="20"/>
                <w:szCs w:val="20"/>
              </w:rPr>
              <w:t>день</w:t>
            </w:r>
            <w:proofErr w:type="spellEnd"/>
            <w:r w:rsidRPr="00D70881">
              <w:rPr>
                <w:rFonts w:ascii="Times New Roman" w:hAnsi="Times New Roman" w:cs="Times New Roman"/>
                <w:sz w:val="20"/>
                <w:szCs w:val="20"/>
              </w:rPr>
              <w:t>)</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5D4A" w14:textId="77777777" w:rsidR="00D70881" w:rsidRPr="00D70881" w:rsidRDefault="00D70881">
            <w:pPr>
              <w:rPr>
                <w:rFonts w:ascii="Times New Roman" w:hAnsi="Times New Roman" w:cs="Times New Roman"/>
                <w:sz w:val="20"/>
                <w:szCs w:val="20"/>
              </w:rPr>
            </w:pPr>
            <w:r w:rsidRPr="00D70881">
              <w:rPr>
                <w:rFonts w:ascii="Times New Roman" w:eastAsia="DejaVu Sans" w:hAnsi="Times New Roman" w:cs="Times New Roman"/>
                <w:color w:val="000000"/>
                <w:sz w:val="20"/>
                <w:szCs w:val="20"/>
              </w:rPr>
              <w:t>16.10.2023 - 19.11.2023</w:t>
            </w:r>
            <w:r w:rsidRPr="00D70881">
              <w:rPr>
                <w:rFonts w:ascii="Times New Roman" w:hAnsi="Times New Roman" w:cs="Times New Roman"/>
                <w:sz w:val="20"/>
                <w:szCs w:val="20"/>
              </w:rPr>
              <w:t xml:space="preserve"> (4недель и 4 </w:t>
            </w:r>
            <w:proofErr w:type="spellStart"/>
            <w:r w:rsidRPr="00D70881">
              <w:rPr>
                <w:rFonts w:ascii="Times New Roman" w:hAnsi="Times New Roman" w:cs="Times New Roman"/>
                <w:sz w:val="20"/>
                <w:szCs w:val="20"/>
              </w:rPr>
              <w:t>дня</w:t>
            </w:r>
            <w:proofErr w:type="spellEnd"/>
            <w:r w:rsidRPr="00D70881">
              <w:rPr>
                <w:rFonts w:ascii="Times New Roman" w:hAnsi="Times New Roman" w:cs="Times New Roman"/>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9C7BC"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 xml:space="preserve">27.11.2023 - 31.12.2023 </w:t>
            </w:r>
          </w:p>
          <w:p w14:paraId="42E047D8"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 xml:space="preserve">(5 </w:t>
            </w:r>
            <w:proofErr w:type="spellStart"/>
            <w:r w:rsidRPr="00D70881">
              <w:rPr>
                <w:rFonts w:ascii="Times New Roman" w:hAnsi="Times New Roman" w:cs="Times New Roman"/>
                <w:sz w:val="20"/>
                <w:szCs w:val="20"/>
              </w:rPr>
              <w:t>недель</w:t>
            </w:r>
            <w:proofErr w:type="spellEnd"/>
            <w:r w:rsidRPr="00D70881">
              <w:rPr>
                <w:rFonts w:ascii="Times New Roman" w:hAnsi="Times New Roman" w:cs="Times New Roman"/>
                <w:sz w:val="20"/>
                <w:szCs w:val="20"/>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10D6D"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 xml:space="preserve">08.01.2024 - 18.02.2024 </w:t>
            </w:r>
          </w:p>
          <w:p w14:paraId="41DCCDEA"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 xml:space="preserve">(6 </w:t>
            </w:r>
            <w:proofErr w:type="spellStart"/>
            <w:r w:rsidRPr="00D70881">
              <w:rPr>
                <w:rFonts w:ascii="Times New Roman" w:hAnsi="Times New Roman" w:cs="Times New Roman"/>
                <w:sz w:val="20"/>
                <w:szCs w:val="20"/>
              </w:rPr>
              <w:t>недель</w:t>
            </w:r>
            <w:proofErr w:type="spellEnd"/>
            <w:r w:rsidRPr="00D70881">
              <w:rPr>
                <w:rFonts w:ascii="Times New Roman" w:hAnsi="Times New Roman" w:cs="Times New Roman"/>
                <w:sz w:val="20"/>
                <w:szCs w:val="20"/>
              </w:rPr>
              <w:t>)</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45024" w14:textId="77777777" w:rsidR="00D70881" w:rsidRPr="00D70881" w:rsidRDefault="00D70881">
            <w:pPr>
              <w:pStyle w:val="a9"/>
              <w:ind w:left="0" w:firstLine="3"/>
              <w:rPr>
                <w:sz w:val="20"/>
                <w:szCs w:val="20"/>
              </w:rPr>
            </w:pPr>
            <w:r w:rsidRPr="00D70881">
              <w:rPr>
                <w:sz w:val="20"/>
                <w:szCs w:val="20"/>
              </w:rPr>
              <w:t>26.02.2024 - 07.04.2024</w:t>
            </w:r>
          </w:p>
          <w:p w14:paraId="42134F84" w14:textId="77777777" w:rsidR="00D70881" w:rsidRPr="00D70881" w:rsidRDefault="00D70881" w:rsidP="005C3546">
            <w:pPr>
              <w:pStyle w:val="a9"/>
              <w:ind w:left="0" w:firstLine="0"/>
              <w:rPr>
                <w:sz w:val="20"/>
                <w:szCs w:val="20"/>
              </w:rPr>
            </w:pPr>
            <w:r w:rsidRPr="00D70881">
              <w:rPr>
                <w:sz w:val="20"/>
                <w:szCs w:val="20"/>
              </w:rPr>
              <w:t xml:space="preserve">(5 </w:t>
            </w:r>
            <w:proofErr w:type="spellStart"/>
            <w:r w:rsidRPr="00D70881">
              <w:rPr>
                <w:sz w:val="20"/>
                <w:szCs w:val="20"/>
              </w:rPr>
              <w:t>недель</w:t>
            </w:r>
            <w:proofErr w:type="spellEnd"/>
            <w:r w:rsidRPr="00D70881">
              <w:rPr>
                <w:sz w:val="20"/>
                <w:szCs w:val="20"/>
              </w:rPr>
              <w:t xml:space="preserve"> и 4 </w:t>
            </w:r>
            <w:proofErr w:type="spellStart"/>
            <w:r w:rsidRPr="00D70881">
              <w:rPr>
                <w:sz w:val="20"/>
                <w:szCs w:val="20"/>
              </w:rPr>
              <w:t>дня</w:t>
            </w:r>
            <w:proofErr w:type="spellEnd"/>
            <w:r w:rsidRPr="00D70881">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E5E01" w14:textId="77777777" w:rsidR="00D70881" w:rsidRPr="00D70881" w:rsidRDefault="00D70881">
            <w:pPr>
              <w:pStyle w:val="a9"/>
              <w:ind w:left="43" w:firstLine="21"/>
              <w:rPr>
                <w:sz w:val="20"/>
                <w:szCs w:val="20"/>
              </w:rPr>
            </w:pPr>
            <w:r w:rsidRPr="00D70881">
              <w:rPr>
                <w:sz w:val="20"/>
                <w:szCs w:val="20"/>
              </w:rPr>
              <w:t xml:space="preserve">15.04.2024 – 07.06.2024 </w:t>
            </w:r>
          </w:p>
          <w:p w14:paraId="62C95182" w14:textId="77777777" w:rsidR="00D70881" w:rsidRPr="00D70881" w:rsidRDefault="00D70881" w:rsidP="005C3546">
            <w:pPr>
              <w:pStyle w:val="a9"/>
              <w:ind w:left="43" w:hanging="3"/>
              <w:rPr>
                <w:sz w:val="20"/>
                <w:szCs w:val="20"/>
              </w:rPr>
            </w:pPr>
            <w:r w:rsidRPr="00D70881">
              <w:rPr>
                <w:sz w:val="20"/>
                <w:szCs w:val="20"/>
              </w:rPr>
              <w:t xml:space="preserve">(7 </w:t>
            </w:r>
            <w:proofErr w:type="spellStart"/>
            <w:r w:rsidRPr="00D70881">
              <w:rPr>
                <w:sz w:val="20"/>
                <w:szCs w:val="20"/>
              </w:rPr>
              <w:t>недель</w:t>
            </w:r>
            <w:proofErr w:type="spellEnd"/>
            <w:r w:rsidRPr="00D70881">
              <w:rPr>
                <w:sz w:val="20"/>
                <w:szCs w:val="20"/>
              </w:rPr>
              <w:t>)</w:t>
            </w:r>
          </w:p>
        </w:tc>
      </w:tr>
      <w:tr w:rsidR="00D70881" w:rsidRPr="00D70881" w14:paraId="376319B5" w14:textId="77777777" w:rsidTr="00D70881">
        <w:tc>
          <w:tcPr>
            <w:tcW w:w="92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1E460" w14:textId="77777777" w:rsidR="00D70881" w:rsidRPr="00D70881" w:rsidRDefault="00D70881">
            <w:pPr>
              <w:pStyle w:val="a9"/>
              <w:ind w:left="43"/>
              <w:jc w:val="center"/>
              <w:rPr>
                <w:b/>
                <w:bCs/>
                <w:sz w:val="20"/>
                <w:szCs w:val="20"/>
              </w:rPr>
            </w:pPr>
            <w:proofErr w:type="spellStart"/>
            <w:r w:rsidRPr="00D70881">
              <w:rPr>
                <w:b/>
                <w:bCs/>
                <w:sz w:val="20"/>
                <w:szCs w:val="20"/>
              </w:rPr>
              <w:t>Сроки</w:t>
            </w:r>
            <w:proofErr w:type="spellEnd"/>
            <w:r w:rsidRPr="00D70881">
              <w:rPr>
                <w:b/>
                <w:bCs/>
                <w:sz w:val="20"/>
                <w:szCs w:val="20"/>
              </w:rPr>
              <w:t xml:space="preserve"> </w:t>
            </w:r>
            <w:proofErr w:type="spellStart"/>
            <w:r w:rsidRPr="00D70881">
              <w:rPr>
                <w:b/>
                <w:bCs/>
                <w:sz w:val="20"/>
                <w:szCs w:val="20"/>
              </w:rPr>
              <w:t>каникул</w:t>
            </w:r>
            <w:proofErr w:type="spellEnd"/>
          </w:p>
        </w:tc>
      </w:tr>
      <w:tr w:rsidR="00D70881" w:rsidRPr="00D70881" w14:paraId="57B2EB8F" w14:textId="77777777" w:rsidTr="00D70881">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DFEA1"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09.10.2023 - 15.10.2023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E6A70"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20.11.2023 -26.11.2023</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61F95"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01.01.2024 - 07.01.2024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66940"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19.02.2024 - 25.02.2024</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09917"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08.04.2024 - 14.04.2024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DBCDB" w14:textId="77777777" w:rsidR="00D70881" w:rsidRPr="00D70881" w:rsidRDefault="00D70881">
            <w:pPr>
              <w:rPr>
                <w:rFonts w:ascii="Times New Roman" w:hAnsi="Times New Roman" w:cs="Times New Roman"/>
                <w:sz w:val="20"/>
                <w:szCs w:val="20"/>
              </w:rPr>
            </w:pPr>
            <w:r w:rsidRPr="00D70881">
              <w:rPr>
                <w:rFonts w:ascii="Times New Roman" w:hAnsi="Times New Roman" w:cs="Times New Roman"/>
                <w:sz w:val="20"/>
                <w:szCs w:val="20"/>
              </w:rPr>
              <w:t>08.06.2024 - 01.09.2024</w:t>
            </w:r>
          </w:p>
        </w:tc>
      </w:tr>
    </w:tbl>
    <w:p w14:paraId="0603AA2A" w14:textId="77777777" w:rsidR="00D70881" w:rsidRDefault="00D70881" w:rsidP="00D70881">
      <w:pPr>
        <w:pStyle w:val="a9"/>
        <w:spacing w:after="200" w:line="276" w:lineRule="auto"/>
        <w:rPr>
          <w:b/>
          <w:sz w:val="24"/>
          <w:szCs w:val="24"/>
        </w:rPr>
      </w:pPr>
    </w:p>
    <w:p w14:paraId="55A3BF3C" w14:textId="77777777" w:rsidR="00D70881" w:rsidRDefault="00D70881" w:rsidP="00D70881">
      <w:pPr>
        <w:pStyle w:val="a9"/>
        <w:spacing w:after="200" w:line="276" w:lineRule="auto"/>
        <w:ind w:left="0" w:firstLine="720"/>
        <w:rPr>
          <w:sz w:val="24"/>
          <w:szCs w:val="24"/>
        </w:rPr>
      </w:pPr>
      <w:r>
        <w:rPr>
          <w:b/>
          <w:sz w:val="24"/>
          <w:szCs w:val="24"/>
        </w:rPr>
        <w:t xml:space="preserve">Продолжительность урока: </w:t>
      </w:r>
      <w:r>
        <w:rPr>
          <w:bCs/>
          <w:sz w:val="24"/>
          <w:szCs w:val="24"/>
        </w:rPr>
        <w:t>2</w:t>
      </w:r>
      <w:r>
        <w:rPr>
          <w:b/>
          <w:sz w:val="24"/>
          <w:szCs w:val="24"/>
        </w:rPr>
        <w:t>-</w:t>
      </w:r>
      <w:r>
        <w:rPr>
          <w:sz w:val="24"/>
          <w:szCs w:val="24"/>
        </w:rPr>
        <w:t>11 классы - 45 минут (1 класс- 35 мин в первом полугодии, 40 мин. во 2 полугодии).</w:t>
      </w:r>
    </w:p>
    <w:p w14:paraId="537566AB" w14:textId="77777777" w:rsidR="00D70881" w:rsidRDefault="00D70881" w:rsidP="005025B9">
      <w:pPr>
        <w:pStyle w:val="a9"/>
        <w:widowControl/>
        <w:numPr>
          <w:ilvl w:val="0"/>
          <w:numId w:val="3"/>
        </w:numPr>
        <w:tabs>
          <w:tab w:val="left" w:pos="284"/>
        </w:tabs>
        <w:autoSpaceDE/>
        <w:autoSpaceDN/>
        <w:spacing w:after="160" w:line="256" w:lineRule="auto"/>
        <w:ind w:left="0" w:firstLine="0"/>
        <w:contextualSpacing/>
        <w:jc w:val="left"/>
        <w:rPr>
          <w:b/>
          <w:sz w:val="24"/>
          <w:szCs w:val="24"/>
        </w:rPr>
      </w:pPr>
      <w:r>
        <w:rPr>
          <w:b/>
          <w:sz w:val="24"/>
          <w:szCs w:val="24"/>
        </w:rPr>
        <w:t>Сроки проведения Дней здоровья.</w:t>
      </w:r>
    </w:p>
    <w:tbl>
      <w:tblPr>
        <w:tblStyle w:val="af"/>
        <w:tblW w:w="0" w:type="auto"/>
        <w:tblInd w:w="142" w:type="dxa"/>
        <w:tblLook w:val="04A0" w:firstRow="1" w:lastRow="0" w:firstColumn="1" w:lastColumn="0" w:noHBand="0" w:noVBand="1"/>
      </w:tblPr>
      <w:tblGrid>
        <w:gridCol w:w="1939"/>
        <w:gridCol w:w="1266"/>
        <w:gridCol w:w="1864"/>
        <w:gridCol w:w="1266"/>
        <w:gridCol w:w="1744"/>
        <w:gridCol w:w="1266"/>
      </w:tblGrid>
      <w:tr w:rsidR="00D70881" w:rsidRPr="00D70881" w14:paraId="124A2144" w14:textId="77777777" w:rsidTr="00D70881">
        <w:tc>
          <w:tcPr>
            <w:tcW w:w="1557" w:type="dxa"/>
            <w:tcBorders>
              <w:top w:val="single" w:sz="4" w:space="0" w:color="auto"/>
              <w:left w:val="single" w:sz="4" w:space="0" w:color="auto"/>
              <w:bottom w:val="single" w:sz="4" w:space="0" w:color="auto"/>
              <w:right w:val="single" w:sz="4" w:space="0" w:color="auto"/>
            </w:tcBorders>
            <w:hideMark/>
          </w:tcPr>
          <w:p w14:paraId="59F09B37" w14:textId="77777777" w:rsidR="00D70881" w:rsidRPr="00D70881" w:rsidRDefault="00D70881">
            <w:pPr>
              <w:pStyle w:val="a9"/>
              <w:ind w:left="0"/>
              <w:rPr>
                <w:b/>
                <w:sz w:val="20"/>
                <w:szCs w:val="20"/>
              </w:rPr>
            </w:pPr>
            <w:proofErr w:type="spellStart"/>
            <w:r w:rsidRPr="00D70881">
              <w:rPr>
                <w:b/>
                <w:sz w:val="20"/>
                <w:szCs w:val="20"/>
              </w:rPr>
              <w:t>Сентябрь</w:t>
            </w:r>
            <w:proofErr w:type="spellEnd"/>
          </w:p>
        </w:tc>
        <w:tc>
          <w:tcPr>
            <w:tcW w:w="1557" w:type="dxa"/>
            <w:tcBorders>
              <w:top w:val="single" w:sz="4" w:space="0" w:color="auto"/>
              <w:left w:val="single" w:sz="4" w:space="0" w:color="auto"/>
              <w:bottom w:val="single" w:sz="4" w:space="0" w:color="auto"/>
              <w:right w:val="single" w:sz="4" w:space="0" w:color="auto"/>
            </w:tcBorders>
            <w:hideMark/>
          </w:tcPr>
          <w:p w14:paraId="7E7F78CC" w14:textId="77777777" w:rsidR="00D70881" w:rsidRPr="00D70881" w:rsidRDefault="00D70881">
            <w:pPr>
              <w:pStyle w:val="a9"/>
              <w:ind w:left="0"/>
              <w:jc w:val="center"/>
              <w:rPr>
                <w:sz w:val="20"/>
                <w:szCs w:val="20"/>
              </w:rPr>
            </w:pPr>
            <w:r w:rsidRPr="00D70881">
              <w:rPr>
                <w:sz w:val="20"/>
                <w:szCs w:val="20"/>
              </w:rPr>
              <w:t>21</w:t>
            </w:r>
          </w:p>
        </w:tc>
        <w:tc>
          <w:tcPr>
            <w:tcW w:w="1557" w:type="dxa"/>
            <w:tcBorders>
              <w:top w:val="single" w:sz="4" w:space="0" w:color="auto"/>
              <w:left w:val="single" w:sz="4" w:space="0" w:color="auto"/>
              <w:bottom w:val="single" w:sz="4" w:space="0" w:color="auto"/>
              <w:right w:val="single" w:sz="4" w:space="0" w:color="auto"/>
            </w:tcBorders>
            <w:hideMark/>
          </w:tcPr>
          <w:p w14:paraId="7B4A38EB" w14:textId="77777777" w:rsidR="00D70881" w:rsidRPr="00D70881" w:rsidRDefault="00D70881">
            <w:pPr>
              <w:pStyle w:val="a9"/>
              <w:ind w:left="0"/>
              <w:rPr>
                <w:b/>
                <w:sz w:val="20"/>
                <w:szCs w:val="20"/>
              </w:rPr>
            </w:pPr>
            <w:proofErr w:type="spellStart"/>
            <w:r w:rsidRPr="00D70881">
              <w:rPr>
                <w:b/>
                <w:sz w:val="20"/>
                <w:szCs w:val="20"/>
              </w:rPr>
              <w:t>Декабрь</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697697AA" w14:textId="77777777" w:rsidR="00D70881" w:rsidRPr="00D70881" w:rsidRDefault="00D70881">
            <w:pPr>
              <w:pStyle w:val="a9"/>
              <w:ind w:left="0"/>
              <w:jc w:val="center"/>
              <w:rPr>
                <w:sz w:val="20"/>
                <w:szCs w:val="20"/>
              </w:rPr>
            </w:pPr>
            <w:r w:rsidRPr="00D70881">
              <w:rPr>
                <w:sz w:val="20"/>
                <w:szCs w:val="20"/>
              </w:rPr>
              <w:t>15</w:t>
            </w:r>
          </w:p>
        </w:tc>
        <w:tc>
          <w:tcPr>
            <w:tcW w:w="1558" w:type="dxa"/>
            <w:tcBorders>
              <w:top w:val="single" w:sz="4" w:space="0" w:color="auto"/>
              <w:left w:val="single" w:sz="4" w:space="0" w:color="auto"/>
              <w:bottom w:val="single" w:sz="4" w:space="0" w:color="auto"/>
              <w:right w:val="single" w:sz="4" w:space="0" w:color="auto"/>
            </w:tcBorders>
            <w:hideMark/>
          </w:tcPr>
          <w:p w14:paraId="05A53E30" w14:textId="77777777" w:rsidR="00D70881" w:rsidRPr="00D70881" w:rsidRDefault="00D70881">
            <w:pPr>
              <w:pStyle w:val="a9"/>
              <w:ind w:left="0"/>
              <w:rPr>
                <w:b/>
                <w:sz w:val="20"/>
                <w:szCs w:val="20"/>
              </w:rPr>
            </w:pPr>
            <w:proofErr w:type="spellStart"/>
            <w:r w:rsidRPr="00D70881">
              <w:rPr>
                <w:b/>
                <w:sz w:val="20"/>
                <w:szCs w:val="20"/>
              </w:rPr>
              <w:t>Март</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2F4F5A5B" w14:textId="77777777" w:rsidR="00D70881" w:rsidRPr="00D70881" w:rsidRDefault="00D70881">
            <w:pPr>
              <w:pStyle w:val="a9"/>
              <w:ind w:left="0"/>
              <w:jc w:val="center"/>
              <w:rPr>
                <w:sz w:val="20"/>
                <w:szCs w:val="20"/>
              </w:rPr>
            </w:pPr>
            <w:r w:rsidRPr="00D70881">
              <w:rPr>
                <w:sz w:val="20"/>
                <w:szCs w:val="20"/>
              </w:rPr>
              <w:t>1</w:t>
            </w:r>
          </w:p>
        </w:tc>
      </w:tr>
      <w:tr w:rsidR="00D70881" w:rsidRPr="00D70881" w14:paraId="2A5A1045" w14:textId="77777777" w:rsidTr="00D70881">
        <w:tc>
          <w:tcPr>
            <w:tcW w:w="1557" w:type="dxa"/>
            <w:tcBorders>
              <w:top w:val="single" w:sz="4" w:space="0" w:color="auto"/>
              <w:left w:val="single" w:sz="4" w:space="0" w:color="auto"/>
              <w:bottom w:val="single" w:sz="4" w:space="0" w:color="auto"/>
              <w:right w:val="single" w:sz="4" w:space="0" w:color="auto"/>
            </w:tcBorders>
            <w:hideMark/>
          </w:tcPr>
          <w:p w14:paraId="40EAD6C4" w14:textId="77777777" w:rsidR="00D70881" w:rsidRPr="00D70881" w:rsidRDefault="00D70881">
            <w:pPr>
              <w:pStyle w:val="a9"/>
              <w:ind w:left="0"/>
              <w:rPr>
                <w:b/>
                <w:sz w:val="20"/>
                <w:szCs w:val="20"/>
              </w:rPr>
            </w:pPr>
            <w:proofErr w:type="spellStart"/>
            <w:r w:rsidRPr="00D70881">
              <w:rPr>
                <w:b/>
                <w:sz w:val="20"/>
                <w:szCs w:val="20"/>
              </w:rPr>
              <w:t>Октябрь</w:t>
            </w:r>
            <w:proofErr w:type="spellEnd"/>
          </w:p>
        </w:tc>
        <w:tc>
          <w:tcPr>
            <w:tcW w:w="1557" w:type="dxa"/>
            <w:tcBorders>
              <w:top w:val="single" w:sz="4" w:space="0" w:color="auto"/>
              <w:left w:val="single" w:sz="4" w:space="0" w:color="auto"/>
              <w:bottom w:val="single" w:sz="4" w:space="0" w:color="auto"/>
              <w:right w:val="single" w:sz="4" w:space="0" w:color="auto"/>
            </w:tcBorders>
            <w:hideMark/>
          </w:tcPr>
          <w:p w14:paraId="0C3DE55D" w14:textId="77777777" w:rsidR="00D70881" w:rsidRPr="00D70881" w:rsidRDefault="00D70881">
            <w:pPr>
              <w:pStyle w:val="a9"/>
              <w:ind w:left="0"/>
              <w:jc w:val="center"/>
              <w:rPr>
                <w:sz w:val="20"/>
                <w:szCs w:val="20"/>
              </w:rPr>
            </w:pPr>
            <w:r w:rsidRPr="00D70881">
              <w:rPr>
                <w:sz w:val="20"/>
                <w:szCs w:val="20"/>
              </w:rPr>
              <w:t>14</w:t>
            </w:r>
          </w:p>
        </w:tc>
        <w:tc>
          <w:tcPr>
            <w:tcW w:w="1557" w:type="dxa"/>
            <w:tcBorders>
              <w:top w:val="single" w:sz="4" w:space="0" w:color="auto"/>
              <w:left w:val="single" w:sz="4" w:space="0" w:color="auto"/>
              <w:bottom w:val="single" w:sz="4" w:space="0" w:color="auto"/>
              <w:right w:val="single" w:sz="4" w:space="0" w:color="auto"/>
            </w:tcBorders>
            <w:hideMark/>
          </w:tcPr>
          <w:p w14:paraId="3D94D130" w14:textId="77777777" w:rsidR="00D70881" w:rsidRPr="00D70881" w:rsidRDefault="00D70881">
            <w:pPr>
              <w:pStyle w:val="a9"/>
              <w:ind w:left="0"/>
              <w:rPr>
                <w:b/>
                <w:sz w:val="20"/>
                <w:szCs w:val="20"/>
              </w:rPr>
            </w:pPr>
            <w:proofErr w:type="spellStart"/>
            <w:r w:rsidRPr="00D70881">
              <w:rPr>
                <w:b/>
                <w:sz w:val="20"/>
                <w:szCs w:val="20"/>
              </w:rPr>
              <w:t>Январь</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112A0551" w14:textId="77777777" w:rsidR="00D70881" w:rsidRPr="00D70881" w:rsidRDefault="00D70881">
            <w:pPr>
              <w:pStyle w:val="a9"/>
              <w:ind w:left="0"/>
              <w:jc w:val="center"/>
              <w:rPr>
                <w:sz w:val="20"/>
                <w:szCs w:val="20"/>
              </w:rPr>
            </w:pPr>
            <w:r w:rsidRPr="00D70881">
              <w:rPr>
                <w:sz w:val="20"/>
                <w:szCs w:val="20"/>
              </w:rPr>
              <w:t>19</w:t>
            </w:r>
          </w:p>
        </w:tc>
        <w:tc>
          <w:tcPr>
            <w:tcW w:w="1558" w:type="dxa"/>
            <w:tcBorders>
              <w:top w:val="single" w:sz="4" w:space="0" w:color="auto"/>
              <w:left w:val="single" w:sz="4" w:space="0" w:color="auto"/>
              <w:bottom w:val="single" w:sz="4" w:space="0" w:color="auto"/>
              <w:right w:val="single" w:sz="4" w:space="0" w:color="auto"/>
            </w:tcBorders>
            <w:hideMark/>
          </w:tcPr>
          <w:p w14:paraId="141AB6F7" w14:textId="77777777" w:rsidR="00D70881" w:rsidRPr="00D70881" w:rsidRDefault="00D70881">
            <w:pPr>
              <w:pStyle w:val="a9"/>
              <w:ind w:left="0"/>
              <w:rPr>
                <w:b/>
                <w:sz w:val="20"/>
                <w:szCs w:val="20"/>
              </w:rPr>
            </w:pPr>
            <w:proofErr w:type="spellStart"/>
            <w:r w:rsidRPr="00D70881">
              <w:rPr>
                <w:b/>
                <w:sz w:val="20"/>
                <w:szCs w:val="20"/>
              </w:rPr>
              <w:t>Апрель</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5FE9E098" w14:textId="77777777" w:rsidR="00D70881" w:rsidRPr="00D70881" w:rsidRDefault="00D70881">
            <w:pPr>
              <w:pStyle w:val="a9"/>
              <w:ind w:left="0"/>
              <w:jc w:val="center"/>
              <w:rPr>
                <w:sz w:val="20"/>
                <w:szCs w:val="20"/>
              </w:rPr>
            </w:pPr>
            <w:r w:rsidRPr="00D70881">
              <w:rPr>
                <w:sz w:val="20"/>
                <w:szCs w:val="20"/>
              </w:rPr>
              <w:t>7</w:t>
            </w:r>
          </w:p>
        </w:tc>
      </w:tr>
      <w:tr w:rsidR="00D70881" w:rsidRPr="00D70881" w14:paraId="0D940408" w14:textId="77777777" w:rsidTr="00D70881">
        <w:tc>
          <w:tcPr>
            <w:tcW w:w="1557" w:type="dxa"/>
            <w:tcBorders>
              <w:top w:val="single" w:sz="4" w:space="0" w:color="auto"/>
              <w:left w:val="single" w:sz="4" w:space="0" w:color="auto"/>
              <w:bottom w:val="single" w:sz="4" w:space="0" w:color="auto"/>
              <w:right w:val="single" w:sz="4" w:space="0" w:color="auto"/>
            </w:tcBorders>
            <w:hideMark/>
          </w:tcPr>
          <w:p w14:paraId="5C2EF3DE" w14:textId="77777777" w:rsidR="00D70881" w:rsidRPr="00D70881" w:rsidRDefault="00D70881">
            <w:pPr>
              <w:pStyle w:val="a9"/>
              <w:ind w:left="0"/>
              <w:rPr>
                <w:b/>
                <w:sz w:val="20"/>
                <w:szCs w:val="20"/>
              </w:rPr>
            </w:pPr>
            <w:proofErr w:type="spellStart"/>
            <w:r w:rsidRPr="00D70881">
              <w:rPr>
                <w:b/>
                <w:sz w:val="20"/>
                <w:szCs w:val="20"/>
              </w:rPr>
              <w:t>Ноябрь</w:t>
            </w:r>
            <w:proofErr w:type="spellEnd"/>
          </w:p>
        </w:tc>
        <w:tc>
          <w:tcPr>
            <w:tcW w:w="1557" w:type="dxa"/>
            <w:tcBorders>
              <w:top w:val="single" w:sz="4" w:space="0" w:color="auto"/>
              <w:left w:val="single" w:sz="4" w:space="0" w:color="auto"/>
              <w:bottom w:val="single" w:sz="4" w:space="0" w:color="auto"/>
              <w:right w:val="single" w:sz="4" w:space="0" w:color="auto"/>
            </w:tcBorders>
            <w:hideMark/>
          </w:tcPr>
          <w:p w14:paraId="104E6C76" w14:textId="77777777" w:rsidR="00D70881" w:rsidRPr="00D70881" w:rsidRDefault="00D70881">
            <w:pPr>
              <w:pStyle w:val="a9"/>
              <w:ind w:left="0"/>
              <w:jc w:val="center"/>
              <w:rPr>
                <w:sz w:val="20"/>
                <w:szCs w:val="20"/>
              </w:rPr>
            </w:pPr>
            <w:r w:rsidRPr="00D70881">
              <w:rPr>
                <w:sz w:val="20"/>
                <w:szCs w:val="20"/>
              </w:rPr>
              <w:t>8</w:t>
            </w:r>
          </w:p>
        </w:tc>
        <w:tc>
          <w:tcPr>
            <w:tcW w:w="1557" w:type="dxa"/>
            <w:tcBorders>
              <w:top w:val="single" w:sz="4" w:space="0" w:color="auto"/>
              <w:left w:val="single" w:sz="4" w:space="0" w:color="auto"/>
              <w:bottom w:val="single" w:sz="4" w:space="0" w:color="auto"/>
              <w:right w:val="single" w:sz="4" w:space="0" w:color="auto"/>
            </w:tcBorders>
            <w:hideMark/>
          </w:tcPr>
          <w:p w14:paraId="2BA3920E" w14:textId="77777777" w:rsidR="00D70881" w:rsidRPr="00D70881" w:rsidRDefault="00D70881">
            <w:pPr>
              <w:pStyle w:val="a9"/>
              <w:ind w:left="0"/>
              <w:rPr>
                <w:b/>
                <w:sz w:val="20"/>
                <w:szCs w:val="20"/>
              </w:rPr>
            </w:pPr>
            <w:proofErr w:type="spellStart"/>
            <w:r w:rsidRPr="00D70881">
              <w:rPr>
                <w:b/>
                <w:sz w:val="20"/>
                <w:szCs w:val="20"/>
              </w:rPr>
              <w:t>Февраль</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3D26FCDA" w14:textId="77777777" w:rsidR="00D70881" w:rsidRPr="00D70881" w:rsidRDefault="00D70881">
            <w:pPr>
              <w:pStyle w:val="a9"/>
              <w:ind w:left="0"/>
              <w:jc w:val="center"/>
              <w:rPr>
                <w:sz w:val="20"/>
                <w:szCs w:val="20"/>
              </w:rPr>
            </w:pPr>
            <w:r w:rsidRPr="00D70881">
              <w:rPr>
                <w:sz w:val="20"/>
                <w:szCs w:val="20"/>
              </w:rPr>
              <w:t>15</w:t>
            </w:r>
          </w:p>
        </w:tc>
        <w:tc>
          <w:tcPr>
            <w:tcW w:w="1558" w:type="dxa"/>
            <w:tcBorders>
              <w:top w:val="single" w:sz="4" w:space="0" w:color="auto"/>
              <w:left w:val="single" w:sz="4" w:space="0" w:color="auto"/>
              <w:bottom w:val="single" w:sz="4" w:space="0" w:color="auto"/>
              <w:right w:val="single" w:sz="4" w:space="0" w:color="auto"/>
            </w:tcBorders>
            <w:hideMark/>
          </w:tcPr>
          <w:p w14:paraId="1BBF01E7" w14:textId="77777777" w:rsidR="00D70881" w:rsidRPr="00D70881" w:rsidRDefault="00D70881">
            <w:pPr>
              <w:pStyle w:val="a9"/>
              <w:ind w:left="0"/>
              <w:rPr>
                <w:b/>
                <w:sz w:val="20"/>
                <w:szCs w:val="20"/>
              </w:rPr>
            </w:pPr>
            <w:proofErr w:type="spellStart"/>
            <w:r w:rsidRPr="00D70881">
              <w:rPr>
                <w:b/>
                <w:sz w:val="20"/>
                <w:szCs w:val="20"/>
              </w:rPr>
              <w:t>Май</w:t>
            </w:r>
            <w:proofErr w:type="spellEnd"/>
          </w:p>
        </w:tc>
        <w:tc>
          <w:tcPr>
            <w:tcW w:w="1558" w:type="dxa"/>
            <w:tcBorders>
              <w:top w:val="single" w:sz="4" w:space="0" w:color="auto"/>
              <w:left w:val="single" w:sz="4" w:space="0" w:color="auto"/>
              <w:bottom w:val="single" w:sz="4" w:space="0" w:color="auto"/>
              <w:right w:val="single" w:sz="4" w:space="0" w:color="auto"/>
            </w:tcBorders>
            <w:hideMark/>
          </w:tcPr>
          <w:p w14:paraId="09B8B212" w14:textId="77777777" w:rsidR="00D70881" w:rsidRPr="00D70881" w:rsidRDefault="00D70881">
            <w:pPr>
              <w:pStyle w:val="a9"/>
              <w:ind w:left="0"/>
              <w:jc w:val="center"/>
              <w:rPr>
                <w:sz w:val="20"/>
                <w:szCs w:val="20"/>
              </w:rPr>
            </w:pPr>
            <w:r w:rsidRPr="00D70881">
              <w:rPr>
                <w:sz w:val="20"/>
                <w:szCs w:val="20"/>
              </w:rPr>
              <w:t>25</w:t>
            </w:r>
          </w:p>
        </w:tc>
      </w:tr>
    </w:tbl>
    <w:p w14:paraId="026B4FD2" w14:textId="77777777" w:rsidR="00D70881" w:rsidRDefault="00D70881" w:rsidP="00D70881">
      <w:pPr>
        <w:pStyle w:val="a9"/>
        <w:rPr>
          <w:b/>
          <w:sz w:val="24"/>
          <w:szCs w:val="24"/>
        </w:rPr>
      </w:pPr>
    </w:p>
    <w:p w14:paraId="69E1E582" w14:textId="77777777" w:rsidR="00D70881" w:rsidRDefault="00D70881" w:rsidP="005025B9">
      <w:pPr>
        <w:pStyle w:val="a9"/>
        <w:widowControl/>
        <w:numPr>
          <w:ilvl w:val="0"/>
          <w:numId w:val="3"/>
        </w:numPr>
        <w:tabs>
          <w:tab w:val="left" w:pos="284"/>
        </w:tabs>
        <w:autoSpaceDE/>
        <w:autoSpaceDN/>
        <w:spacing w:after="160" w:line="256" w:lineRule="auto"/>
        <w:ind w:left="0" w:firstLine="0"/>
        <w:contextualSpacing/>
        <w:jc w:val="left"/>
        <w:rPr>
          <w:b/>
          <w:sz w:val="24"/>
          <w:szCs w:val="24"/>
        </w:rPr>
      </w:pPr>
      <w:r>
        <w:rPr>
          <w:b/>
          <w:sz w:val="24"/>
          <w:szCs w:val="24"/>
        </w:rPr>
        <w:t>Сроки проведения промежуточной аттестации для 2-8,10 классов апрель-май 2024 г.</w:t>
      </w:r>
    </w:p>
    <w:p w14:paraId="38E78579" w14:textId="40F771A2" w:rsidR="00196282" w:rsidRPr="008D294E" w:rsidRDefault="00196282" w:rsidP="008D294E">
      <w:pPr>
        <w:tabs>
          <w:tab w:val="left" w:pos="1337"/>
          <w:tab w:val="left" w:pos="1560"/>
        </w:tabs>
        <w:ind w:firstLine="709"/>
        <w:jc w:val="center"/>
        <w:rPr>
          <w:rFonts w:ascii="Times New Roman" w:hAnsi="Times New Roman" w:cs="Times New Roman"/>
          <w:b/>
          <w:bCs/>
          <w:sz w:val="24"/>
          <w:szCs w:val="24"/>
        </w:rPr>
      </w:pPr>
      <w:r w:rsidRPr="008D294E">
        <w:rPr>
          <w:rFonts w:ascii="Times New Roman" w:hAnsi="Times New Roman" w:cs="Times New Roman"/>
          <w:b/>
          <w:bCs/>
          <w:sz w:val="24"/>
          <w:szCs w:val="24"/>
        </w:rPr>
        <w:t>3.3. План внеурочной деятельности</w:t>
      </w:r>
    </w:p>
    <w:p w14:paraId="102DB228" w14:textId="05A8D45C" w:rsidR="00196282" w:rsidRPr="00196282" w:rsidRDefault="00196282" w:rsidP="008D294E">
      <w:pPr>
        <w:tabs>
          <w:tab w:val="left" w:pos="1337"/>
          <w:tab w:val="left" w:pos="1560"/>
        </w:tabs>
        <w:ind w:firstLine="709"/>
        <w:jc w:val="center"/>
        <w:rPr>
          <w:rFonts w:ascii="Times New Roman" w:hAnsi="Times New Roman" w:cs="Times New Roman"/>
          <w:sz w:val="24"/>
          <w:szCs w:val="24"/>
        </w:rPr>
      </w:pPr>
      <w:r w:rsidRPr="00196282">
        <w:rPr>
          <w:rFonts w:ascii="Times New Roman" w:hAnsi="Times New Roman" w:cs="Times New Roman"/>
          <w:sz w:val="24"/>
          <w:szCs w:val="24"/>
        </w:rPr>
        <w:t>Пояснительная записка</w:t>
      </w:r>
    </w:p>
    <w:p w14:paraId="44185470"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Цели внеурочной деятельности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14:paraId="746C3775"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Задачами организации внеурочной деятельности:</w:t>
      </w:r>
    </w:p>
    <w:p w14:paraId="76987D7C" w14:textId="5D8877D9"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поддержка учебной деятельности обучающихся в достижении планируемых результатов освоения программы СОО;</w:t>
      </w:r>
    </w:p>
    <w:p w14:paraId="5312F329"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совершенствование навыков общения со сверстниками и коммуникативных умений в разновозрастной школьной среде; </w:t>
      </w:r>
    </w:p>
    <w:p w14:paraId="19074224"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формирование навыков организации своей жизнедеятельности с учетом правил безопасного образа жизни;</w:t>
      </w:r>
    </w:p>
    <w:p w14:paraId="4681152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61163EBB"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2D716E8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поддержка детских объединений, формирование умений ученического самоуправления;</w:t>
      </w:r>
    </w:p>
    <w:p w14:paraId="73AA7F78"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формирование культуры поведения в информационной среде.</w:t>
      </w:r>
    </w:p>
    <w:p w14:paraId="6EE9088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Внеурочная деятельность организуется по направлениям развития личности школьника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w:t>
      </w:r>
    </w:p>
    <w:p w14:paraId="7CF99056"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При выборе направлений и отборе содержания обучения образовательная организация учитывает:</w:t>
      </w:r>
    </w:p>
    <w:p w14:paraId="0D233D57"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особенности образовательной организации (условия функционирования, тип школы, особенности контингента, кадровый состав);</w:t>
      </w:r>
    </w:p>
    <w:p w14:paraId="1BF4DD18"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результаты диагностики успеваемости и уровня развития обучающихся, проблемы и трудности их учебной деятельности; </w:t>
      </w:r>
    </w:p>
    <w:p w14:paraId="1BD294D3"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14:paraId="78A4117B"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493F89AE"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Направления и формы организации внеурочной деятельности</w:t>
      </w:r>
    </w:p>
    <w:p w14:paraId="2591A491"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Направления внеурочной деятельности</w:t>
      </w:r>
    </w:p>
    <w:p w14:paraId="5F6305AC" w14:textId="576A9A1F"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r w:rsidR="008D294E">
        <w:rPr>
          <w:rFonts w:ascii="Times New Roman" w:hAnsi="Times New Roman" w:cs="Times New Roman"/>
          <w:sz w:val="24"/>
          <w:szCs w:val="24"/>
        </w:rPr>
        <w:t>:</w:t>
      </w:r>
      <w:r w:rsidRPr="00196282">
        <w:rPr>
          <w:rFonts w:ascii="Times New Roman" w:hAnsi="Times New Roman" w:cs="Times New Roman"/>
          <w:sz w:val="24"/>
          <w:szCs w:val="24"/>
        </w:rPr>
        <w:t xml:space="preserve"> </w:t>
      </w:r>
    </w:p>
    <w:p w14:paraId="74DD7DC2"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т.ч.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(2-4 часа);</w:t>
      </w:r>
    </w:p>
    <w:p w14:paraId="702E795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т.ч. направленные на реализацию проектной и исследовательской деятельности) (1 час);</w:t>
      </w:r>
    </w:p>
    <w:p w14:paraId="41F277E4"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т.ч. одаренных, через организацию социальных практик (в т.ч. </w:t>
      </w:r>
      <w:proofErr w:type="spellStart"/>
      <w:r w:rsidRPr="00196282">
        <w:rPr>
          <w:rFonts w:ascii="Times New Roman" w:hAnsi="Times New Roman" w:cs="Times New Roman"/>
          <w:sz w:val="24"/>
          <w:szCs w:val="24"/>
        </w:rPr>
        <w:t>волонтёрство</w:t>
      </w:r>
      <w:proofErr w:type="spellEnd"/>
      <w:r w:rsidRPr="00196282">
        <w:rPr>
          <w:rFonts w:ascii="Times New Roman" w:hAnsi="Times New Roman" w:cs="Times New Roman"/>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(1 час);</w:t>
      </w:r>
    </w:p>
    <w:p w14:paraId="0DEE4BF5"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т.ч.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( 2 – 4 часа);</w:t>
      </w:r>
    </w:p>
    <w:p w14:paraId="09E4BF96"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внеурочную деятельность по организации деятельности ученических сообществ (подростковых коллективов), в т.ч. ученических классов, разновозрастных объединений по интересам, клубов; детских, подростковых и юношеских общественных объединений, организаций и т.д. (1 час);</w:t>
      </w:r>
    </w:p>
    <w:p w14:paraId="27969F35"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т.д.) (2-3 часа)</w:t>
      </w:r>
    </w:p>
    <w:p w14:paraId="58667331"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14:paraId="6D5E0ED1"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14:paraId="4C6B56F8"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Формы организации внеурочной деятельности</w:t>
      </w:r>
    </w:p>
    <w:p w14:paraId="4CF4496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Формы реализации внеурочной деятельности образовательная организация определяет самостоятельно.</w:t>
      </w:r>
    </w:p>
    <w:p w14:paraId="52B1B290"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p>
    <w:p w14:paraId="061C2199"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041918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целях реализации плана внеурочной деятельности образовательной организацией предусматривается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14:paraId="6E796CB7"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Организационный механизм организации внеурочной деятельности</w:t>
      </w:r>
    </w:p>
    <w:p w14:paraId="6E85C66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Общий объем внеурочной деятельности не превышает 10 часов в неделю.</w:t>
      </w:r>
    </w:p>
    <w:p w14:paraId="1D19CA7E" w14:textId="443450E1"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Количество часов, выделяемых на внеурочную деятельность, года 700 часов на уровне СОО в год - не более 350 часов.</w:t>
      </w:r>
    </w:p>
    <w:p w14:paraId="017A1287"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p>
    <w:p w14:paraId="432574D9"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Еженедельные расходы времени на отдельные направления плана внеурочной деятельности отличаются, на них отводится:</w:t>
      </w:r>
    </w:p>
    <w:p w14:paraId="0F007E54"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 внеурочную деятельность по учебным предметам: 2-4 ч.,</w:t>
      </w:r>
    </w:p>
    <w:p w14:paraId="20FB2520"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 внеурочную деятельность по формированию функциональной грамотности: 1-2 ч.;</w:t>
      </w:r>
    </w:p>
    <w:p w14:paraId="5DCBF079"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1-2 ч.;</w:t>
      </w:r>
    </w:p>
    <w:p w14:paraId="73D54678"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 деятельность ученических сообществ и воспитательные мероприятия: 2-4 ч.,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57FD54B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2-3 ч.</w:t>
      </w:r>
    </w:p>
    <w:p w14:paraId="2CA8CD46"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w:t>
      </w:r>
    </w:p>
    <w:p w14:paraId="62D7BE82"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09B47764"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6B54FBF6"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изменяется.</w:t>
      </w:r>
    </w:p>
    <w:p w14:paraId="2789B7A8"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69575FE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школе реализуется план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5807F444"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14:paraId="4432C77E"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6B1C111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2EC8F49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компетенции в сфере общественной самоорганизации, участия в общественно значимой совместной деятельности.</w:t>
      </w:r>
    </w:p>
    <w:p w14:paraId="6E5C8FFC"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Организация жизни ученических сообществ происходит:</w:t>
      </w:r>
    </w:p>
    <w:p w14:paraId="700CA0CB"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14:paraId="2F817B77"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156A577B"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2BAAB598"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Основные направления внеурочной деятельности</w:t>
      </w:r>
    </w:p>
    <w:p w14:paraId="4F054CA1"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959901C"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14:paraId="1BFA50E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14:paraId="6CFF43E6"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7DCCA6A"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5163BE4C" w14:textId="56A90FF6" w:rsidR="00196282" w:rsidRDefault="00196282" w:rsidP="00196282">
      <w:pPr>
        <w:tabs>
          <w:tab w:val="left" w:pos="1337"/>
          <w:tab w:val="left" w:pos="1560"/>
        </w:tabs>
        <w:ind w:firstLine="709"/>
        <w:jc w:val="both"/>
        <w:rPr>
          <w:rFonts w:ascii="Times New Roman" w:hAnsi="Times New Roman" w:cs="Times New Roman"/>
          <w:sz w:val="24"/>
          <w:szCs w:val="24"/>
        </w:rPr>
      </w:pPr>
      <w:r w:rsidRPr="00196282">
        <w:rPr>
          <w:rFonts w:ascii="Times New Roman" w:hAnsi="Times New Roman" w:cs="Times New Roman"/>
          <w:sz w:val="24"/>
          <w:szCs w:val="24"/>
        </w:rPr>
        <w:t>Познавательная деятельность включает: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125715A2" w14:textId="66B93505" w:rsidR="00196282" w:rsidRPr="00196282" w:rsidRDefault="00196282" w:rsidP="00196282">
      <w:pPr>
        <w:jc w:val="center"/>
        <w:rPr>
          <w:rFonts w:ascii="Times New Roman" w:hAnsi="Times New Roman" w:cs="Times New Roman"/>
          <w:sz w:val="24"/>
          <w:szCs w:val="24"/>
        </w:rPr>
      </w:pPr>
      <w:r w:rsidRPr="00196282">
        <w:rPr>
          <w:rFonts w:ascii="Times New Roman" w:hAnsi="Times New Roman" w:cs="Times New Roman"/>
          <w:b/>
          <w:sz w:val="24"/>
          <w:szCs w:val="24"/>
        </w:rPr>
        <w:t>План внеурочной деятельности СОО</w:t>
      </w:r>
    </w:p>
    <w:tbl>
      <w:tblPr>
        <w:tblStyle w:val="12"/>
        <w:tblW w:w="9072" w:type="dxa"/>
        <w:tblInd w:w="-5" w:type="dxa"/>
        <w:tblLook w:val="04A0" w:firstRow="1" w:lastRow="0" w:firstColumn="1" w:lastColumn="0" w:noHBand="0" w:noVBand="1"/>
      </w:tblPr>
      <w:tblGrid>
        <w:gridCol w:w="1267"/>
        <w:gridCol w:w="2564"/>
        <w:gridCol w:w="1236"/>
        <w:gridCol w:w="1029"/>
        <w:gridCol w:w="2976"/>
      </w:tblGrid>
      <w:tr w:rsidR="00196282" w:rsidRPr="00196282" w14:paraId="10C11EB5" w14:textId="77777777" w:rsidTr="00196282">
        <w:tc>
          <w:tcPr>
            <w:tcW w:w="1267" w:type="dxa"/>
            <w:vMerge w:val="restart"/>
            <w:tcBorders>
              <w:top w:val="single" w:sz="4" w:space="0" w:color="auto"/>
              <w:left w:val="single" w:sz="4" w:space="0" w:color="auto"/>
              <w:bottom w:val="single" w:sz="4" w:space="0" w:color="auto"/>
              <w:right w:val="single" w:sz="4" w:space="0" w:color="auto"/>
            </w:tcBorders>
          </w:tcPr>
          <w:p w14:paraId="31E59243" w14:textId="77777777" w:rsidR="00196282" w:rsidRPr="00196282" w:rsidRDefault="00196282" w:rsidP="00196282">
            <w:pPr>
              <w:ind w:left="720"/>
              <w:contextualSpacing/>
              <w:jc w:val="center"/>
              <w:rPr>
                <w:rFonts w:ascii="Times New Roman" w:hAnsi="Times New Roman" w:cs="Times New Roman"/>
                <w:b/>
                <w:bCs/>
                <w:sz w:val="20"/>
                <w:szCs w:val="20"/>
              </w:rPr>
            </w:pPr>
            <w:r w:rsidRPr="00196282">
              <w:rPr>
                <w:rFonts w:ascii="Times New Roman" w:hAnsi="Times New Roman" w:cs="Times New Roman"/>
                <w:b/>
                <w:bCs/>
                <w:sz w:val="20"/>
                <w:szCs w:val="20"/>
              </w:rPr>
              <w:t xml:space="preserve">№ </w:t>
            </w:r>
            <w:proofErr w:type="spellStart"/>
            <w:r w:rsidRPr="00196282">
              <w:rPr>
                <w:rFonts w:ascii="Times New Roman" w:hAnsi="Times New Roman" w:cs="Times New Roman"/>
                <w:b/>
                <w:bCs/>
                <w:sz w:val="20"/>
                <w:szCs w:val="20"/>
              </w:rPr>
              <w:t>п.п</w:t>
            </w:r>
            <w:proofErr w:type="spellEnd"/>
            <w:r w:rsidRPr="00196282">
              <w:rPr>
                <w:rFonts w:ascii="Times New Roman" w:hAnsi="Times New Roman" w:cs="Times New Roman"/>
                <w:b/>
                <w:bCs/>
                <w:sz w:val="20"/>
                <w:szCs w:val="20"/>
              </w:rPr>
              <w:t>.</w:t>
            </w:r>
          </w:p>
        </w:tc>
        <w:tc>
          <w:tcPr>
            <w:tcW w:w="2564" w:type="dxa"/>
            <w:vMerge w:val="restart"/>
            <w:shd w:val="clear" w:color="auto" w:fill="D9D9D9"/>
          </w:tcPr>
          <w:p w14:paraId="4F28E6D6" w14:textId="77777777" w:rsidR="00196282" w:rsidRPr="00196282" w:rsidRDefault="00196282" w:rsidP="00196282">
            <w:pPr>
              <w:contextualSpacing/>
              <w:rPr>
                <w:rFonts w:ascii="Times New Roman" w:hAnsi="Times New Roman" w:cs="Times New Roman"/>
                <w:b/>
                <w:bCs/>
                <w:sz w:val="20"/>
                <w:szCs w:val="20"/>
              </w:rPr>
            </w:pPr>
            <w:r w:rsidRPr="00196282">
              <w:rPr>
                <w:rFonts w:ascii="Times New Roman" w:hAnsi="Times New Roman" w:cs="Times New Roman"/>
                <w:b/>
                <w:bCs/>
                <w:sz w:val="20"/>
                <w:szCs w:val="20"/>
              </w:rPr>
              <w:t>Направления, содержание и формы организации внеурочной деятельности</w:t>
            </w:r>
          </w:p>
        </w:tc>
        <w:tc>
          <w:tcPr>
            <w:tcW w:w="2265" w:type="dxa"/>
            <w:gridSpan w:val="2"/>
            <w:shd w:val="clear" w:color="auto" w:fill="D9D9D9"/>
          </w:tcPr>
          <w:p w14:paraId="6F2C790E"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b/>
                <w:sz w:val="20"/>
                <w:szCs w:val="20"/>
              </w:rPr>
              <w:t>Количество часов в неделю</w:t>
            </w:r>
          </w:p>
        </w:tc>
        <w:tc>
          <w:tcPr>
            <w:tcW w:w="2976" w:type="dxa"/>
            <w:vMerge w:val="restart"/>
            <w:shd w:val="clear" w:color="auto" w:fill="D9D9D9"/>
          </w:tcPr>
          <w:p w14:paraId="182CFBB5" w14:textId="77777777" w:rsidR="00196282" w:rsidRPr="00196282" w:rsidRDefault="00196282" w:rsidP="00196282">
            <w:pPr>
              <w:ind w:left="27"/>
              <w:contextualSpacing/>
              <w:jc w:val="center"/>
              <w:rPr>
                <w:rFonts w:ascii="Times New Roman" w:hAnsi="Times New Roman" w:cs="Times New Roman"/>
                <w:b/>
                <w:sz w:val="20"/>
                <w:szCs w:val="20"/>
              </w:rPr>
            </w:pPr>
            <w:r w:rsidRPr="00196282">
              <w:rPr>
                <w:rFonts w:ascii="Times New Roman" w:hAnsi="Times New Roman" w:cs="Times New Roman"/>
                <w:b/>
                <w:sz w:val="20"/>
                <w:szCs w:val="20"/>
              </w:rPr>
              <w:t>Сроки</w:t>
            </w:r>
          </w:p>
        </w:tc>
      </w:tr>
      <w:tr w:rsidR="00196282" w:rsidRPr="00196282" w14:paraId="7FF34A91" w14:textId="77777777" w:rsidTr="00196282">
        <w:tc>
          <w:tcPr>
            <w:tcW w:w="1267" w:type="dxa"/>
            <w:vMerge/>
          </w:tcPr>
          <w:p w14:paraId="5BC3B1F6" w14:textId="77777777" w:rsidR="00196282" w:rsidRPr="00196282" w:rsidRDefault="00196282" w:rsidP="00196282">
            <w:pPr>
              <w:ind w:left="720"/>
              <w:contextualSpacing/>
              <w:rPr>
                <w:rFonts w:ascii="Times New Roman" w:hAnsi="Times New Roman" w:cs="Times New Roman"/>
                <w:sz w:val="20"/>
                <w:szCs w:val="20"/>
              </w:rPr>
            </w:pPr>
          </w:p>
        </w:tc>
        <w:tc>
          <w:tcPr>
            <w:tcW w:w="2564" w:type="dxa"/>
            <w:vMerge/>
            <w:shd w:val="clear" w:color="auto" w:fill="D9D9D9"/>
          </w:tcPr>
          <w:p w14:paraId="7D8F0AA6" w14:textId="77777777" w:rsidR="00196282" w:rsidRPr="00196282" w:rsidRDefault="00196282" w:rsidP="00196282">
            <w:pPr>
              <w:contextualSpacing/>
              <w:rPr>
                <w:rFonts w:ascii="Times New Roman" w:hAnsi="Times New Roman" w:cs="Times New Roman"/>
                <w:sz w:val="20"/>
                <w:szCs w:val="20"/>
              </w:rPr>
            </w:pPr>
          </w:p>
        </w:tc>
        <w:tc>
          <w:tcPr>
            <w:tcW w:w="1236" w:type="dxa"/>
            <w:shd w:val="clear" w:color="auto" w:fill="D9D9D9"/>
          </w:tcPr>
          <w:p w14:paraId="73986BCD"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b/>
                <w:sz w:val="20"/>
                <w:szCs w:val="20"/>
              </w:rPr>
              <w:t>10а</w:t>
            </w:r>
          </w:p>
        </w:tc>
        <w:tc>
          <w:tcPr>
            <w:tcW w:w="1029" w:type="dxa"/>
            <w:shd w:val="clear" w:color="auto" w:fill="D9D9D9"/>
          </w:tcPr>
          <w:p w14:paraId="396C8E16"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b/>
                <w:sz w:val="20"/>
                <w:szCs w:val="20"/>
              </w:rPr>
              <w:t>11а</w:t>
            </w:r>
          </w:p>
        </w:tc>
        <w:tc>
          <w:tcPr>
            <w:tcW w:w="2976" w:type="dxa"/>
            <w:vMerge/>
            <w:shd w:val="clear" w:color="auto" w:fill="D9D9D9"/>
          </w:tcPr>
          <w:p w14:paraId="1493AA27" w14:textId="77777777" w:rsidR="00196282" w:rsidRPr="00196282" w:rsidRDefault="00196282" w:rsidP="00196282">
            <w:pPr>
              <w:ind w:left="720"/>
              <w:contextualSpacing/>
              <w:jc w:val="center"/>
              <w:rPr>
                <w:rFonts w:ascii="Times New Roman" w:hAnsi="Times New Roman" w:cs="Times New Roman"/>
                <w:b/>
                <w:sz w:val="20"/>
                <w:szCs w:val="20"/>
              </w:rPr>
            </w:pPr>
          </w:p>
        </w:tc>
      </w:tr>
      <w:tr w:rsidR="00196282" w:rsidRPr="00196282" w14:paraId="6A035EFB" w14:textId="77777777" w:rsidTr="00FB30A0">
        <w:tc>
          <w:tcPr>
            <w:tcW w:w="9072" w:type="dxa"/>
            <w:gridSpan w:val="5"/>
          </w:tcPr>
          <w:p w14:paraId="3380A9EB" w14:textId="77777777" w:rsidR="00196282" w:rsidRPr="00196282" w:rsidRDefault="00196282" w:rsidP="00196282">
            <w:pPr>
              <w:numPr>
                <w:ilvl w:val="0"/>
                <w:numId w:val="30"/>
              </w:numPr>
              <w:ind w:left="0"/>
              <w:contextualSpacing/>
              <w:jc w:val="center"/>
              <w:rPr>
                <w:rFonts w:ascii="Times New Roman" w:hAnsi="Times New Roman" w:cs="Times New Roman"/>
                <w:b/>
                <w:sz w:val="20"/>
                <w:szCs w:val="20"/>
              </w:rPr>
            </w:pPr>
            <w:r w:rsidRPr="00196282">
              <w:rPr>
                <w:rFonts w:ascii="Times New Roman" w:eastAsia="Calibri" w:hAnsi="Times New Roman" w:cs="Times New Roman"/>
                <w:b/>
                <w:sz w:val="20"/>
                <w:szCs w:val="20"/>
              </w:rPr>
              <w:t>Художественно-эстетическая творческая деятельность</w:t>
            </w:r>
          </w:p>
        </w:tc>
      </w:tr>
      <w:tr w:rsidR="00196282" w:rsidRPr="00196282" w14:paraId="3D22C3A3" w14:textId="77777777" w:rsidTr="00196282">
        <w:tc>
          <w:tcPr>
            <w:tcW w:w="1267" w:type="dxa"/>
          </w:tcPr>
          <w:p w14:paraId="1E5FAF62"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1.1</w:t>
            </w:r>
          </w:p>
        </w:tc>
        <w:tc>
          <w:tcPr>
            <w:tcW w:w="2564" w:type="dxa"/>
          </w:tcPr>
          <w:p w14:paraId="57D8012A"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Театральная студия</w:t>
            </w:r>
          </w:p>
        </w:tc>
        <w:tc>
          <w:tcPr>
            <w:tcW w:w="1236" w:type="dxa"/>
          </w:tcPr>
          <w:p w14:paraId="14B19BCD"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7CB2BE64"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703F07FF"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284046EE" w14:textId="77777777" w:rsidTr="00FB30A0">
        <w:tc>
          <w:tcPr>
            <w:tcW w:w="9072" w:type="dxa"/>
            <w:gridSpan w:val="5"/>
            <w:tcBorders>
              <w:right w:val="single" w:sz="4" w:space="0" w:color="auto"/>
            </w:tcBorders>
          </w:tcPr>
          <w:p w14:paraId="79B823BF" w14:textId="77777777" w:rsidR="00196282" w:rsidRPr="00196282" w:rsidRDefault="00196282" w:rsidP="00196282">
            <w:pPr>
              <w:numPr>
                <w:ilvl w:val="0"/>
                <w:numId w:val="30"/>
              </w:numPr>
              <w:ind w:left="0"/>
              <w:contextualSpacing/>
              <w:jc w:val="center"/>
              <w:rPr>
                <w:rFonts w:ascii="Times New Roman" w:hAnsi="Times New Roman" w:cs="Times New Roman"/>
                <w:b/>
                <w:sz w:val="20"/>
                <w:szCs w:val="20"/>
              </w:rPr>
            </w:pPr>
            <w:r w:rsidRPr="00196282">
              <w:rPr>
                <w:rFonts w:ascii="Times New Roman" w:eastAsia="Calibri" w:hAnsi="Times New Roman" w:cs="Times New Roman"/>
                <w:b/>
                <w:sz w:val="20"/>
                <w:szCs w:val="20"/>
              </w:rPr>
              <w:t>Учение с увлечением!</w:t>
            </w:r>
          </w:p>
        </w:tc>
      </w:tr>
      <w:tr w:rsidR="00196282" w:rsidRPr="00196282" w14:paraId="340B47E1" w14:textId="77777777" w:rsidTr="00196282">
        <w:tc>
          <w:tcPr>
            <w:tcW w:w="1267" w:type="dxa"/>
          </w:tcPr>
          <w:p w14:paraId="44EDEBB5"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2.1</w:t>
            </w:r>
          </w:p>
        </w:tc>
        <w:tc>
          <w:tcPr>
            <w:tcW w:w="2564" w:type="dxa"/>
          </w:tcPr>
          <w:p w14:paraId="76785106"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Занимательная математика</w:t>
            </w:r>
          </w:p>
        </w:tc>
        <w:tc>
          <w:tcPr>
            <w:tcW w:w="1236" w:type="dxa"/>
          </w:tcPr>
          <w:p w14:paraId="00C93DF5"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435A8D56"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03ECF1F7"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22D988FE" w14:textId="77777777" w:rsidTr="00196282">
        <w:tc>
          <w:tcPr>
            <w:tcW w:w="1267" w:type="dxa"/>
          </w:tcPr>
          <w:p w14:paraId="2FD15097"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2.2</w:t>
            </w:r>
          </w:p>
        </w:tc>
        <w:tc>
          <w:tcPr>
            <w:tcW w:w="2564" w:type="dxa"/>
          </w:tcPr>
          <w:p w14:paraId="0C0D8022"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Нормы русского языка</w:t>
            </w:r>
          </w:p>
        </w:tc>
        <w:tc>
          <w:tcPr>
            <w:tcW w:w="1236" w:type="dxa"/>
          </w:tcPr>
          <w:p w14:paraId="7CF95291"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03E18A0D"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7E79D47C"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75E81D97" w14:textId="77777777" w:rsidTr="00FB30A0">
        <w:tc>
          <w:tcPr>
            <w:tcW w:w="9072" w:type="dxa"/>
            <w:gridSpan w:val="5"/>
          </w:tcPr>
          <w:p w14:paraId="0E693A24" w14:textId="77777777" w:rsidR="00196282" w:rsidRPr="00196282" w:rsidRDefault="00196282" w:rsidP="00196282">
            <w:pPr>
              <w:numPr>
                <w:ilvl w:val="0"/>
                <w:numId w:val="30"/>
              </w:numPr>
              <w:ind w:left="0"/>
              <w:contextualSpacing/>
              <w:jc w:val="center"/>
              <w:rPr>
                <w:rFonts w:ascii="Times New Roman" w:hAnsi="Times New Roman" w:cs="Times New Roman"/>
                <w:b/>
                <w:sz w:val="20"/>
                <w:szCs w:val="20"/>
              </w:rPr>
            </w:pPr>
            <w:r w:rsidRPr="00196282">
              <w:rPr>
                <w:rFonts w:ascii="Times New Roman" w:eastAsia="Calibri" w:hAnsi="Times New Roman" w:cs="Times New Roman"/>
                <w:b/>
                <w:sz w:val="20"/>
                <w:szCs w:val="20"/>
              </w:rPr>
              <w:t>Развитие информационной культуры</w:t>
            </w:r>
          </w:p>
        </w:tc>
      </w:tr>
      <w:tr w:rsidR="00196282" w:rsidRPr="00196282" w14:paraId="6F738CC2" w14:textId="77777777" w:rsidTr="00196282">
        <w:tc>
          <w:tcPr>
            <w:tcW w:w="1267" w:type="dxa"/>
          </w:tcPr>
          <w:p w14:paraId="64C411A1"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3.1</w:t>
            </w:r>
          </w:p>
        </w:tc>
        <w:tc>
          <w:tcPr>
            <w:tcW w:w="2564" w:type="dxa"/>
          </w:tcPr>
          <w:p w14:paraId="50E53D5B"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Основы черчения</w:t>
            </w:r>
          </w:p>
        </w:tc>
        <w:tc>
          <w:tcPr>
            <w:tcW w:w="1236" w:type="dxa"/>
          </w:tcPr>
          <w:p w14:paraId="056FAD2B"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28530DAF"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1540BBDB"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565A3407" w14:textId="77777777" w:rsidTr="00196282">
        <w:tc>
          <w:tcPr>
            <w:tcW w:w="1267" w:type="dxa"/>
          </w:tcPr>
          <w:p w14:paraId="3EEBE444"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3.2</w:t>
            </w:r>
          </w:p>
        </w:tc>
        <w:tc>
          <w:tcPr>
            <w:tcW w:w="2564" w:type="dxa"/>
          </w:tcPr>
          <w:p w14:paraId="7AA0CCDB"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Основы программирования</w:t>
            </w:r>
          </w:p>
        </w:tc>
        <w:tc>
          <w:tcPr>
            <w:tcW w:w="1236" w:type="dxa"/>
          </w:tcPr>
          <w:p w14:paraId="05DFEAB1"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7A3B48F6"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4F6AFC34"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2F3E11E3" w14:textId="77777777" w:rsidTr="00FB30A0">
        <w:tc>
          <w:tcPr>
            <w:tcW w:w="9072" w:type="dxa"/>
            <w:gridSpan w:val="5"/>
          </w:tcPr>
          <w:p w14:paraId="5D8AC1EA" w14:textId="77777777" w:rsidR="00196282" w:rsidRPr="00196282" w:rsidRDefault="00196282" w:rsidP="00196282">
            <w:pPr>
              <w:numPr>
                <w:ilvl w:val="0"/>
                <w:numId w:val="30"/>
              </w:numPr>
              <w:ind w:left="0"/>
              <w:contextualSpacing/>
              <w:jc w:val="center"/>
              <w:rPr>
                <w:rFonts w:ascii="Times New Roman" w:hAnsi="Times New Roman" w:cs="Times New Roman"/>
                <w:b/>
                <w:sz w:val="20"/>
                <w:szCs w:val="20"/>
              </w:rPr>
            </w:pPr>
            <w:r w:rsidRPr="00196282">
              <w:rPr>
                <w:rFonts w:ascii="Times New Roman" w:eastAsia="Calibri" w:hAnsi="Times New Roman" w:cs="Times New Roman"/>
                <w:b/>
                <w:sz w:val="20"/>
                <w:szCs w:val="20"/>
              </w:rPr>
              <w:t>Коммуникативная деятельность</w:t>
            </w:r>
          </w:p>
        </w:tc>
      </w:tr>
      <w:tr w:rsidR="00196282" w:rsidRPr="00196282" w14:paraId="1F280157" w14:textId="77777777" w:rsidTr="00196282">
        <w:tc>
          <w:tcPr>
            <w:tcW w:w="1267" w:type="dxa"/>
          </w:tcPr>
          <w:p w14:paraId="7B41102C"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4.1</w:t>
            </w:r>
          </w:p>
        </w:tc>
        <w:tc>
          <w:tcPr>
            <w:tcW w:w="2564" w:type="dxa"/>
          </w:tcPr>
          <w:p w14:paraId="0A16589B"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Билет в будущее</w:t>
            </w:r>
          </w:p>
        </w:tc>
        <w:tc>
          <w:tcPr>
            <w:tcW w:w="1236" w:type="dxa"/>
          </w:tcPr>
          <w:p w14:paraId="1651E616"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5EF4A12C"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69D80440"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3B5D11B9" w14:textId="77777777" w:rsidTr="00196282">
        <w:tc>
          <w:tcPr>
            <w:tcW w:w="1267" w:type="dxa"/>
          </w:tcPr>
          <w:p w14:paraId="5CC82445"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4.2</w:t>
            </w:r>
          </w:p>
        </w:tc>
        <w:tc>
          <w:tcPr>
            <w:tcW w:w="2564" w:type="dxa"/>
          </w:tcPr>
          <w:p w14:paraId="052457B7"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Древние языки</w:t>
            </w:r>
          </w:p>
        </w:tc>
        <w:tc>
          <w:tcPr>
            <w:tcW w:w="1236" w:type="dxa"/>
          </w:tcPr>
          <w:p w14:paraId="5E45C97E"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364FC196"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2CC27707"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7E3AA9AB" w14:textId="77777777" w:rsidTr="00FB30A0">
        <w:tc>
          <w:tcPr>
            <w:tcW w:w="9072" w:type="dxa"/>
            <w:gridSpan w:val="5"/>
            <w:tcBorders>
              <w:top w:val="single" w:sz="4" w:space="0" w:color="auto"/>
              <w:left w:val="single" w:sz="4" w:space="0" w:color="auto"/>
              <w:bottom w:val="single" w:sz="4" w:space="0" w:color="auto"/>
              <w:right w:val="single" w:sz="4" w:space="0" w:color="auto"/>
            </w:tcBorders>
          </w:tcPr>
          <w:p w14:paraId="7C7DB94D" w14:textId="77777777" w:rsidR="00196282" w:rsidRPr="00196282" w:rsidRDefault="00196282" w:rsidP="00196282">
            <w:pPr>
              <w:numPr>
                <w:ilvl w:val="0"/>
                <w:numId w:val="30"/>
              </w:numPr>
              <w:ind w:left="0"/>
              <w:contextualSpacing/>
              <w:jc w:val="center"/>
              <w:rPr>
                <w:rFonts w:ascii="Times New Roman" w:hAnsi="Times New Roman" w:cs="Times New Roman"/>
                <w:b/>
                <w:sz w:val="20"/>
                <w:szCs w:val="20"/>
              </w:rPr>
            </w:pPr>
            <w:r w:rsidRPr="00196282">
              <w:rPr>
                <w:rFonts w:ascii="Times New Roman" w:eastAsia="Calibri" w:hAnsi="Times New Roman" w:cs="Times New Roman"/>
                <w:b/>
                <w:sz w:val="20"/>
                <w:szCs w:val="20"/>
              </w:rPr>
              <w:t>Интеллектуальные марафоны</w:t>
            </w:r>
          </w:p>
        </w:tc>
      </w:tr>
      <w:tr w:rsidR="00196282" w:rsidRPr="00196282" w14:paraId="73A2AEAD" w14:textId="77777777" w:rsidTr="00196282">
        <w:tc>
          <w:tcPr>
            <w:tcW w:w="1267" w:type="dxa"/>
          </w:tcPr>
          <w:p w14:paraId="2B8BF823"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5.1</w:t>
            </w:r>
          </w:p>
        </w:tc>
        <w:tc>
          <w:tcPr>
            <w:tcW w:w="2564" w:type="dxa"/>
          </w:tcPr>
          <w:p w14:paraId="33BB29A9"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Исторический клуб</w:t>
            </w:r>
          </w:p>
        </w:tc>
        <w:tc>
          <w:tcPr>
            <w:tcW w:w="1236" w:type="dxa"/>
          </w:tcPr>
          <w:p w14:paraId="2E3A1528"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054A746E"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14614BB9"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6D2B8508" w14:textId="77777777" w:rsidTr="00196282">
        <w:tc>
          <w:tcPr>
            <w:tcW w:w="1267" w:type="dxa"/>
          </w:tcPr>
          <w:p w14:paraId="43142513"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5.2</w:t>
            </w:r>
          </w:p>
        </w:tc>
        <w:tc>
          <w:tcPr>
            <w:tcW w:w="2564" w:type="dxa"/>
          </w:tcPr>
          <w:p w14:paraId="76DF180D"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Разговор о важном</w:t>
            </w:r>
          </w:p>
        </w:tc>
        <w:tc>
          <w:tcPr>
            <w:tcW w:w="1236" w:type="dxa"/>
          </w:tcPr>
          <w:p w14:paraId="67AA95DE"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16445C43"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57943E6B"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1AFA7C72" w14:textId="77777777" w:rsidTr="00FB30A0">
        <w:tc>
          <w:tcPr>
            <w:tcW w:w="9072" w:type="dxa"/>
            <w:gridSpan w:val="5"/>
            <w:tcBorders>
              <w:right w:val="single" w:sz="4" w:space="0" w:color="auto"/>
            </w:tcBorders>
          </w:tcPr>
          <w:p w14:paraId="399B6EE8" w14:textId="77777777" w:rsidR="00196282" w:rsidRPr="00196282" w:rsidRDefault="00196282" w:rsidP="00196282">
            <w:pPr>
              <w:numPr>
                <w:ilvl w:val="0"/>
                <w:numId w:val="30"/>
              </w:numPr>
              <w:ind w:left="0"/>
              <w:contextualSpacing/>
              <w:jc w:val="center"/>
              <w:rPr>
                <w:rFonts w:ascii="Times New Roman" w:hAnsi="Times New Roman" w:cs="Times New Roman"/>
                <w:sz w:val="20"/>
                <w:szCs w:val="20"/>
              </w:rPr>
            </w:pPr>
            <w:r w:rsidRPr="00196282">
              <w:rPr>
                <w:rFonts w:ascii="Times New Roman" w:eastAsia="Calibri" w:hAnsi="Times New Roman" w:cs="Times New Roman"/>
                <w:b/>
                <w:sz w:val="20"/>
                <w:szCs w:val="20"/>
              </w:rPr>
              <w:t>Спортивно-оздоровительная деятельность</w:t>
            </w:r>
          </w:p>
        </w:tc>
      </w:tr>
      <w:tr w:rsidR="00196282" w:rsidRPr="00196282" w14:paraId="2494F6C3" w14:textId="77777777" w:rsidTr="00196282">
        <w:tc>
          <w:tcPr>
            <w:tcW w:w="1267" w:type="dxa"/>
          </w:tcPr>
          <w:p w14:paraId="1684E3CE" w14:textId="77777777" w:rsidR="00196282" w:rsidRPr="00196282" w:rsidRDefault="00196282" w:rsidP="00196282">
            <w:pPr>
              <w:ind w:left="720"/>
              <w:contextualSpacing/>
              <w:rPr>
                <w:rFonts w:ascii="Times New Roman" w:hAnsi="Times New Roman" w:cs="Times New Roman"/>
                <w:sz w:val="20"/>
                <w:szCs w:val="20"/>
              </w:rPr>
            </w:pPr>
            <w:r w:rsidRPr="00196282">
              <w:rPr>
                <w:rFonts w:ascii="Times New Roman" w:hAnsi="Times New Roman" w:cs="Times New Roman"/>
                <w:sz w:val="20"/>
                <w:szCs w:val="20"/>
              </w:rPr>
              <w:t>6.1</w:t>
            </w:r>
          </w:p>
        </w:tc>
        <w:tc>
          <w:tcPr>
            <w:tcW w:w="2564" w:type="dxa"/>
          </w:tcPr>
          <w:p w14:paraId="032406C5" w14:textId="77777777" w:rsidR="00196282" w:rsidRPr="00196282" w:rsidRDefault="00196282" w:rsidP="00196282">
            <w:pPr>
              <w:contextualSpacing/>
              <w:rPr>
                <w:rFonts w:ascii="Times New Roman" w:hAnsi="Times New Roman" w:cs="Times New Roman"/>
                <w:sz w:val="20"/>
                <w:szCs w:val="20"/>
              </w:rPr>
            </w:pPr>
            <w:r w:rsidRPr="00196282">
              <w:rPr>
                <w:rFonts w:ascii="Times New Roman" w:hAnsi="Times New Roman" w:cs="Times New Roman"/>
                <w:sz w:val="20"/>
                <w:szCs w:val="20"/>
              </w:rPr>
              <w:t>Начальная военная подготовка</w:t>
            </w:r>
          </w:p>
        </w:tc>
        <w:tc>
          <w:tcPr>
            <w:tcW w:w="1236" w:type="dxa"/>
          </w:tcPr>
          <w:p w14:paraId="18245822"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1029" w:type="dxa"/>
          </w:tcPr>
          <w:p w14:paraId="4555DC68"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w:t>
            </w:r>
          </w:p>
        </w:tc>
        <w:tc>
          <w:tcPr>
            <w:tcW w:w="2976" w:type="dxa"/>
            <w:tcBorders>
              <w:top w:val="single" w:sz="4" w:space="0" w:color="auto"/>
              <w:left w:val="single" w:sz="4" w:space="0" w:color="auto"/>
              <w:bottom w:val="single" w:sz="4" w:space="0" w:color="auto"/>
              <w:right w:val="single" w:sz="4" w:space="0" w:color="auto"/>
            </w:tcBorders>
          </w:tcPr>
          <w:p w14:paraId="09F55A46"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Сентябрь - июнь</w:t>
            </w:r>
          </w:p>
        </w:tc>
      </w:tr>
      <w:tr w:rsidR="00196282" w:rsidRPr="00196282" w14:paraId="202D9645" w14:textId="77777777" w:rsidTr="00196282">
        <w:tc>
          <w:tcPr>
            <w:tcW w:w="1267" w:type="dxa"/>
            <w:shd w:val="clear" w:color="auto" w:fill="00FF00"/>
          </w:tcPr>
          <w:p w14:paraId="01CB6DB0" w14:textId="77777777" w:rsidR="00196282" w:rsidRPr="00196282" w:rsidRDefault="00196282" w:rsidP="00196282">
            <w:pPr>
              <w:ind w:left="720"/>
              <w:contextualSpacing/>
              <w:rPr>
                <w:rFonts w:ascii="Times New Roman" w:hAnsi="Times New Roman" w:cs="Times New Roman"/>
                <w:sz w:val="20"/>
                <w:szCs w:val="20"/>
              </w:rPr>
            </w:pPr>
          </w:p>
        </w:tc>
        <w:tc>
          <w:tcPr>
            <w:tcW w:w="2564" w:type="dxa"/>
            <w:shd w:val="clear" w:color="auto" w:fill="00FF00"/>
          </w:tcPr>
          <w:p w14:paraId="743B9A0E" w14:textId="77777777" w:rsidR="00196282" w:rsidRPr="00196282" w:rsidRDefault="00196282" w:rsidP="00196282">
            <w:pPr>
              <w:contextualSpacing/>
              <w:rPr>
                <w:rFonts w:ascii="Times New Roman" w:hAnsi="Times New Roman" w:cs="Times New Roman"/>
                <w:sz w:val="20"/>
                <w:szCs w:val="20"/>
              </w:rPr>
            </w:pPr>
          </w:p>
        </w:tc>
        <w:tc>
          <w:tcPr>
            <w:tcW w:w="1236" w:type="dxa"/>
            <w:shd w:val="clear" w:color="auto" w:fill="00FF00"/>
          </w:tcPr>
          <w:p w14:paraId="2D91EFDE"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10</w:t>
            </w:r>
          </w:p>
        </w:tc>
        <w:tc>
          <w:tcPr>
            <w:tcW w:w="1029" w:type="dxa"/>
            <w:shd w:val="clear" w:color="auto" w:fill="00FF00"/>
          </w:tcPr>
          <w:p w14:paraId="52ABEDE4" w14:textId="77777777" w:rsidR="00196282" w:rsidRPr="00196282" w:rsidRDefault="00196282" w:rsidP="00196282">
            <w:pPr>
              <w:contextualSpacing/>
              <w:jc w:val="center"/>
              <w:rPr>
                <w:rFonts w:ascii="Times New Roman" w:hAnsi="Times New Roman" w:cs="Times New Roman"/>
                <w:sz w:val="20"/>
                <w:szCs w:val="20"/>
              </w:rPr>
            </w:pPr>
            <w:r w:rsidRPr="00196282">
              <w:rPr>
                <w:rFonts w:ascii="Times New Roman" w:hAnsi="Times New Roman" w:cs="Times New Roman"/>
                <w:sz w:val="20"/>
                <w:szCs w:val="20"/>
              </w:rPr>
              <w:t>10</w:t>
            </w:r>
          </w:p>
        </w:tc>
        <w:tc>
          <w:tcPr>
            <w:tcW w:w="2976" w:type="dxa"/>
            <w:shd w:val="clear" w:color="auto" w:fill="00FF00"/>
          </w:tcPr>
          <w:p w14:paraId="28D2204B" w14:textId="77777777" w:rsidR="00196282" w:rsidRPr="00196282" w:rsidRDefault="00196282" w:rsidP="00196282">
            <w:pPr>
              <w:ind w:left="720"/>
              <w:contextualSpacing/>
              <w:jc w:val="center"/>
              <w:rPr>
                <w:rFonts w:ascii="Times New Roman" w:hAnsi="Times New Roman" w:cs="Times New Roman"/>
                <w:sz w:val="20"/>
                <w:szCs w:val="20"/>
              </w:rPr>
            </w:pPr>
          </w:p>
        </w:tc>
      </w:tr>
    </w:tbl>
    <w:p w14:paraId="2ED63D3D" w14:textId="77777777" w:rsidR="00196282" w:rsidRPr="00196282" w:rsidRDefault="00196282" w:rsidP="00196282">
      <w:pPr>
        <w:tabs>
          <w:tab w:val="left" w:pos="1337"/>
          <w:tab w:val="left" w:pos="1560"/>
        </w:tabs>
        <w:ind w:firstLine="709"/>
        <w:jc w:val="both"/>
        <w:rPr>
          <w:rFonts w:ascii="Times New Roman" w:hAnsi="Times New Roman" w:cs="Times New Roman"/>
          <w:sz w:val="24"/>
          <w:szCs w:val="24"/>
        </w:rPr>
      </w:pPr>
    </w:p>
    <w:p w14:paraId="1A2E8B3E" w14:textId="51BCC1CD" w:rsidR="00D70881" w:rsidRDefault="00196282" w:rsidP="00196282">
      <w:pPr>
        <w:pStyle w:val="a9"/>
        <w:widowControl/>
        <w:autoSpaceDE/>
        <w:autoSpaceDN/>
        <w:spacing w:after="160" w:line="256" w:lineRule="auto"/>
        <w:ind w:left="1789" w:firstLine="0"/>
        <w:contextualSpacing/>
        <w:jc w:val="left"/>
        <w:rPr>
          <w:b/>
          <w:bCs/>
          <w:sz w:val="24"/>
          <w:szCs w:val="24"/>
        </w:rPr>
      </w:pPr>
      <w:r>
        <w:rPr>
          <w:b/>
          <w:bCs/>
          <w:sz w:val="24"/>
          <w:szCs w:val="24"/>
        </w:rPr>
        <w:t>3.4.</w:t>
      </w:r>
      <w:r w:rsidR="00D70881">
        <w:rPr>
          <w:b/>
          <w:bCs/>
          <w:sz w:val="24"/>
          <w:szCs w:val="24"/>
        </w:rPr>
        <w:t xml:space="preserve"> Календарный план воспитательной работы</w:t>
      </w:r>
    </w:p>
    <w:p w14:paraId="06A079EE" w14:textId="77777777" w:rsidR="00D70881" w:rsidRDefault="00D70881" w:rsidP="00D70881">
      <w:pPr>
        <w:ind w:firstLine="709"/>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 является единым для образовательных организаций.</w:t>
      </w:r>
    </w:p>
    <w:p w14:paraId="55725FF9" w14:textId="77777777" w:rsidR="00D70881" w:rsidRDefault="00D70881" w:rsidP="00D70881">
      <w:pPr>
        <w:ind w:firstLine="709"/>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 может быть реализован в рамках урочной и внеурочной деятельности.</w:t>
      </w:r>
    </w:p>
    <w:p w14:paraId="1FD8BC5C" w14:textId="77777777" w:rsidR="00D70881" w:rsidRDefault="00D70881" w:rsidP="00D70881">
      <w:pPr>
        <w:ind w:firstLine="709"/>
        <w:rPr>
          <w:rFonts w:ascii="Times New Roman" w:hAnsi="Times New Roman" w:cs="Times New Roman"/>
          <w:sz w:val="24"/>
          <w:szCs w:val="24"/>
        </w:rPr>
      </w:pPr>
      <w:r>
        <w:rPr>
          <w:rFonts w:ascii="Times New Roman" w:hAnsi="Times New Roman" w:cs="Times New Roma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58BED449" w14:textId="77777777" w:rsidR="00D70881" w:rsidRDefault="00D70881" w:rsidP="00D70881">
      <w:pPr>
        <w:ind w:firstLine="709"/>
        <w:rPr>
          <w:rFonts w:ascii="Times New Roman" w:hAnsi="Times New Roman" w:cs="Times New Roman"/>
          <w:sz w:val="24"/>
          <w:szCs w:val="24"/>
        </w:rPr>
      </w:pPr>
      <w:r>
        <w:rPr>
          <w:rFonts w:ascii="Times New Roman" w:hAnsi="Times New Roman" w:cs="Times New Roman"/>
          <w:sz w:val="24"/>
          <w:szCs w:val="24"/>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14:paraId="6311942F" w14:textId="0C246CFD" w:rsidR="00E126E2" w:rsidRDefault="00E126E2" w:rsidP="00E126E2">
      <w:pPr>
        <w:spacing w:line="192" w:lineRule="auto"/>
        <w:ind w:left="142"/>
        <w:jc w:val="center"/>
        <w:rPr>
          <w:rFonts w:ascii="Times New Roman" w:eastAsia="Calibri" w:hAnsi="Times New Roman" w:cs="Times New Roman"/>
          <w:sz w:val="24"/>
          <w:szCs w:val="24"/>
        </w:rPr>
      </w:pPr>
      <w:r w:rsidRPr="00695B7B">
        <w:rPr>
          <w:rFonts w:ascii="Times New Roman" w:eastAsia="Calibri" w:hAnsi="Times New Roman" w:cs="Times New Roman"/>
          <w:sz w:val="24"/>
          <w:szCs w:val="24"/>
        </w:rPr>
        <w:t>К</w:t>
      </w:r>
      <w:r>
        <w:rPr>
          <w:rFonts w:ascii="Times New Roman" w:eastAsia="Calibri" w:hAnsi="Times New Roman" w:cs="Times New Roman"/>
          <w:sz w:val="24"/>
          <w:szCs w:val="24"/>
        </w:rPr>
        <w:t xml:space="preserve">алендарный план воспитательной работы </w:t>
      </w:r>
    </w:p>
    <w:tbl>
      <w:tblPr>
        <w:tblW w:w="9498"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7"/>
        <w:gridCol w:w="3260"/>
        <w:gridCol w:w="2410"/>
        <w:gridCol w:w="2551"/>
      </w:tblGrid>
      <w:tr w:rsidR="00DE3D83" w:rsidRPr="00DE3D83" w14:paraId="04333B8D" w14:textId="77777777" w:rsidTr="006D62F2">
        <w:tc>
          <w:tcPr>
            <w:tcW w:w="12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8EE6866" w14:textId="77777777" w:rsidR="00DE3D83" w:rsidRPr="00DE3D83" w:rsidRDefault="00DE3D83" w:rsidP="00DE3D83">
            <w:pPr>
              <w:spacing w:before="100" w:beforeAutospacing="1" w:after="100" w:afterAutospacing="1" w:line="240" w:lineRule="auto"/>
              <w:jc w:val="center"/>
              <w:rPr>
                <w:rFonts w:ascii="Times New Roman" w:eastAsia="Times New Roman" w:hAnsi="Times New Roman" w:cs="Times New Roman"/>
                <w:b/>
                <w:bCs/>
                <w:i/>
                <w:iCs/>
                <w:color w:val="000000"/>
                <w:sz w:val="20"/>
                <w:szCs w:val="20"/>
                <w:lang w:eastAsia="ru-RU"/>
              </w:rPr>
            </w:pPr>
            <w:bookmarkStart w:id="110" w:name="_Hlk148086638"/>
            <w:r w:rsidRPr="00DE3D83">
              <w:rPr>
                <w:rFonts w:ascii="Times New Roman" w:eastAsia="Times New Roman" w:hAnsi="Times New Roman" w:cs="Times New Roman"/>
                <w:b/>
                <w:bCs/>
                <w:i/>
                <w:iCs/>
                <w:color w:val="000000"/>
                <w:sz w:val="20"/>
                <w:szCs w:val="20"/>
                <w:lang w:eastAsia="ru-RU"/>
              </w:rPr>
              <w:t>Сроки</w:t>
            </w:r>
          </w:p>
        </w:tc>
        <w:tc>
          <w:tcPr>
            <w:tcW w:w="326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D27BC24" w14:textId="77777777" w:rsidR="00DE3D83" w:rsidRPr="00DE3D83" w:rsidRDefault="00DE3D83" w:rsidP="00DE3D83">
            <w:pPr>
              <w:spacing w:before="100" w:beforeAutospacing="1" w:after="100" w:afterAutospacing="1" w:line="240" w:lineRule="auto"/>
              <w:jc w:val="center"/>
              <w:rPr>
                <w:rFonts w:ascii="Times New Roman" w:eastAsia="Times New Roman" w:hAnsi="Times New Roman" w:cs="Times New Roman"/>
                <w:b/>
                <w:bCs/>
                <w:i/>
                <w:iCs/>
                <w:color w:val="000000"/>
                <w:sz w:val="20"/>
                <w:szCs w:val="20"/>
                <w:lang w:eastAsia="ru-RU"/>
              </w:rPr>
            </w:pPr>
            <w:r w:rsidRPr="00DE3D83">
              <w:rPr>
                <w:rFonts w:ascii="Times New Roman" w:eastAsia="Times New Roman" w:hAnsi="Times New Roman" w:cs="Times New Roman"/>
                <w:b/>
                <w:bCs/>
                <w:i/>
                <w:iCs/>
                <w:color w:val="000000"/>
                <w:sz w:val="20"/>
                <w:szCs w:val="20"/>
                <w:lang w:eastAsia="ru-RU"/>
              </w:rPr>
              <w:t>Мероприятия</w:t>
            </w:r>
          </w:p>
        </w:tc>
        <w:tc>
          <w:tcPr>
            <w:tcW w:w="24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8697590" w14:textId="77777777" w:rsidR="00DE3D83" w:rsidRPr="00DE3D83" w:rsidRDefault="00DE3D83" w:rsidP="00DE3D83">
            <w:pPr>
              <w:spacing w:before="100" w:beforeAutospacing="1" w:after="100" w:afterAutospacing="1" w:line="240" w:lineRule="auto"/>
              <w:jc w:val="center"/>
              <w:rPr>
                <w:rFonts w:ascii="Times New Roman" w:eastAsia="Times New Roman" w:hAnsi="Times New Roman" w:cs="Times New Roman"/>
                <w:b/>
                <w:bCs/>
                <w:i/>
                <w:iCs/>
                <w:color w:val="000000"/>
                <w:sz w:val="20"/>
                <w:szCs w:val="20"/>
                <w:lang w:eastAsia="ru-RU"/>
              </w:rPr>
            </w:pPr>
            <w:r w:rsidRPr="00DE3D83">
              <w:rPr>
                <w:rFonts w:ascii="Times New Roman" w:eastAsia="Times New Roman" w:hAnsi="Times New Roman" w:cs="Times New Roman"/>
                <w:b/>
                <w:bCs/>
                <w:i/>
                <w:iCs/>
                <w:color w:val="000000"/>
                <w:sz w:val="20"/>
                <w:szCs w:val="20"/>
                <w:lang w:eastAsia="ru-RU"/>
              </w:rPr>
              <w:t>Участники</w:t>
            </w:r>
          </w:p>
        </w:tc>
        <w:tc>
          <w:tcPr>
            <w:tcW w:w="255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0CFEFE7" w14:textId="77777777" w:rsidR="00DE3D83" w:rsidRPr="00DE3D83" w:rsidRDefault="00DE3D83" w:rsidP="00DE3D83">
            <w:pPr>
              <w:spacing w:before="100" w:beforeAutospacing="1" w:after="100" w:afterAutospacing="1" w:line="240" w:lineRule="auto"/>
              <w:jc w:val="center"/>
              <w:rPr>
                <w:rFonts w:ascii="Times New Roman" w:eastAsia="Times New Roman" w:hAnsi="Times New Roman" w:cs="Times New Roman"/>
                <w:b/>
                <w:bCs/>
                <w:i/>
                <w:iCs/>
                <w:color w:val="000000"/>
                <w:sz w:val="20"/>
                <w:szCs w:val="20"/>
                <w:lang w:eastAsia="ru-RU"/>
              </w:rPr>
            </w:pPr>
            <w:r w:rsidRPr="00DE3D83">
              <w:rPr>
                <w:rFonts w:ascii="Times New Roman" w:eastAsia="Times New Roman" w:hAnsi="Times New Roman" w:cs="Times New Roman"/>
                <w:b/>
                <w:bCs/>
                <w:i/>
                <w:iCs/>
                <w:color w:val="000000"/>
                <w:sz w:val="20"/>
                <w:szCs w:val="20"/>
                <w:lang w:eastAsia="ru-RU"/>
              </w:rPr>
              <w:t>Ответственные</w:t>
            </w:r>
          </w:p>
        </w:tc>
      </w:tr>
      <w:tr w:rsidR="00DE3D83" w:rsidRPr="00DE3D83" w14:paraId="1F338164" w14:textId="77777777" w:rsidTr="006D62F2">
        <w:tc>
          <w:tcPr>
            <w:tcW w:w="9498"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C804067" w14:textId="77777777" w:rsidR="00DE3D83" w:rsidRPr="00DE3D83" w:rsidRDefault="00DE3D83" w:rsidP="00DE3D83">
            <w:pPr>
              <w:spacing w:before="100" w:beforeAutospacing="1" w:after="100" w:afterAutospacing="1" w:line="240" w:lineRule="auto"/>
              <w:jc w:val="center"/>
              <w:rPr>
                <w:rFonts w:ascii="Times New Roman" w:eastAsia="Times New Roman" w:hAnsi="Times New Roman" w:cs="Times New Roman"/>
                <w:b/>
                <w:bCs/>
                <w:i/>
                <w:iCs/>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«Православное воспитание»</w:t>
            </w:r>
          </w:p>
        </w:tc>
      </w:tr>
      <w:tr w:rsidR="00DE3D83" w:rsidRPr="00DE3D83" w14:paraId="3A17E0E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5F7A83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Каждый день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8FD9D2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Молебен на начало дня</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83949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6E895D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73C90DE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03283F7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6026E23"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11B862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Каждый день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7F6C2F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Молитвы на трапезе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0A3338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FFDD20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476E877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7650D4D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0CC23546"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647FE5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21 сентября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2F64B3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Рождество Пресвятой Богородицы</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DAF782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FA0885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5C9A6ED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2B9BA2D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707463B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1826FE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27 сентября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40B067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Воздвижение Честного и Животворящего Креста Господня </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60318F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FE23FA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25B0EE2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0FACBA5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7F88B890"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C22E08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6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10BEAD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Водосвятный</w:t>
            </w:r>
            <w:proofErr w:type="spellEnd"/>
            <w:r w:rsidRPr="00DE3D83">
              <w:rPr>
                <w:rFonts w:ascii="Times New Roman" w:eastAsia="Times New Roman" w:hAnsi="Times New Roman" w:cs="Times New Roman"/>
                <w:color w:val="000000"/>
                <w:sz w:val="20"/>
                <w:szCs w:val="20"/>
                <w:lang w:eastAsia="ru-RU"/>
              </w:rPr>
              <w:t xml:space="preserve"> молебен Апостолу и Евангелисту Иоанну Богослову (перед посвящением в гимназисты) </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13E01F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Вновь прибывшие гимназисты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DF41B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69E8FE8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2A79038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Классный руководитель</w:t>
            </w:r>
          </w:p>
        </w:tc>
      </w:tr>
      <w:tr w:rsidR="00DE3D83" w:rsidRPr="00DE3D83" w14:paraId="45C4417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B1D75C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26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43D45A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Иверская икона Божией Матери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DA65ED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90BD5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25BD643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6DBB4EA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32C9B1AD"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51151D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8 ноября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47E9C5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День памяти великомученика Дмитрия </w:t>
            </w:r>
            <w:proofErr w:type="spellStart"/>
            <w:r w:rsidRPr="00DE3D83">
              <w:rPr>
                <w:rFonts w:ascii="Times New Roman" w:eastAsia="Times New Roman" w:hAnsi="Times New Roman" w:cs="Times New Roman"/>
                <w:color w:val="000000"/>
                <w:sz w:val="20"/>
                <w:szCs w:val="20"/>
                <w:lang w:eastAsia="ru-RU"/>
              </w:rPr>
              <w:t>Солунского</w:t>
            </w:r>
            <w:proofErr w:type="spellEnd"/>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840CEF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9516C6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13B91AA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3F40C4C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054193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EB21A3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15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1A42D5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День памяти священномученика Сергия </w:t>
            </w:r>
            <w:proofErr w:type="spellStart"/>
            <w:r w:rsidRPr="00DE3D83">
              <w:rPr>
                <w:rFonts w:ascii="Times New Roman" w:eastAsia="Times New Roman" w:hAnsi="Times New Roman" w:cs="Times New Roman"/>
                <w:color w:val="000000"/>
                <w:sz w:val="20"/>
                <w:szCs w:val="20"/>
                <w:lang w:eastAsia="ru-RU"/>
              </w:rPr>
              <w:t>Анискинского</w:t>
            </w:r>
            <w:proofErr w:type="spellEnd"/>
            <w:r w:rsidRPr="00DE3D83">
              <w:rPr>
                <w:rFonts w:ascii="Times New Roman" w:eastAsia="Times New Roman" w:hAnsi="Times New Roman" w:cs="Times New Roman"/>
                <w:color w:val="000000"/>
                <w:sz w:val="20"/>
                <w:szCs w:val="20"/>
                <w:lang w:eastAsia="ru-RU"/>
              </w:rPr>
              <w:t xml:space="preserve">. </w:t>
            </w:r>
            <w:r w:rsidRPr="00DE3D83">
              <w:rPr>
                <w:rFonts w:ascii="Times New Roman" w:eastAsia="Times New Roman" w:hAnsi="Times New Roman" w:cs="Times New Roman"/>
                <w:b/>
                <w:bCs/>
                <w:color w:val="000000"/>
                <w:sz w:val="20"/>
                <w:szCs w:val="20"/>
                <w:lang w:eastAsia="ru-RU"/>
              </w:rPr>
              <w:t>Архиерейское богослужение.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6CEE9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80B3F8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3291CC6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1E5A7C0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340C24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559221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19 января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7C7EA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Крещение Господне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E149BE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AD935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68FAEAD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7D11143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5254F4A7"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66A821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25 января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F0DE48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Татьянин день</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304FB0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11E987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7DCC59D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23A0291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6AF78CA1"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03A855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15 февраля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019DF7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Сретение </w:t>
            </w:r>
            <w:proofErr w:type="spellStart"/>
            <w:r w:rsidRPr="00DE3D83">
              <w:rPr>
                <w:rFonts w:ascii="Times New Roman" w:eastAsia="Times New Roman" w:hAnsi="Times New Roman" w:cs="Times New Roman"/>
                <w:color w:val="000000"/>
                <w:sz w:val="20"/>
                <w:szCs w:val="20"/>
                <w:lang w:eastAsia="ru-RU"/>
              </w:rPr>
              <w:t>Госполдне</w:t>
            </w:r>
            <w:proofErr w:type="spellEnd"/>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B9F1DB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44D46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4594199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5DA701A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EEF9593"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5DAED5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20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CF9EA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Литургия Преждеосвященных даров</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A05950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3320D4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7233FC0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4F58DBA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4D189602"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849DE3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2 мая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4DE346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Чистый четверг</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8D202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17054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4E326CD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7F85DA6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E241D93"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33F967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7 мая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7CB8A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Светлый вторник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C50C4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74D46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3704B69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4ADD12B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774AFDD9"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A8F462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3 июня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5821C8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Владимирская икона Божией Матери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B8D5E4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965BD1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0F137D7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Духовник гимназии</w:t>
            </w:r>
          </w:p>
          <w:p w14:paraId="79C0DF7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06891AD0"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D0CECE" w:themeFill="background2" w:themeFillShade="E6"/>
            <w:tcMar>
              <w:top w:w="0" w:type="dxa"/>
              <w:left w:w="105" w:type="dxa"/>
              <w:bottom w:w="0" w:type="dxa"/>
              <w:right w:w="105" w:type="dxa"/>
            </w:tcMar>
            <w:hideMark/>
          </w:tcPr>
          <w:p w14:paraId="12F971A2" w14:textId="77777777" w:rsidR="00DE3D83" w:rsidRPr="00DE3D83" w:rsidRDefault="00DE3D83" w:rsidP="00DE3D83">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w:t>
            </w:r>
            <w:proofErr w:type="spellStart"/>
            <w:r w:rsidRPr="00DE3D83">
              <w:rPr>
                <w:rFonts w:ascii="Times New Roman" w:eastAsia="Times New Roman" w:hAnsi="Times New Roman" w:cs="Times New Roman"/>
                <w:b/>
                <w:bCs/>
                <w:color w:val="000000"/>
                <w:sz w:val="20"/>
                <w:szCs w:val="20"/>
                <w:lang w:eastAsia="ru-RU"/>
              </w:rPr>
              <w:t>Общегимназические</w:t>
            </w:r>
            <w:proofErr w:type="spellEnd"/>
            <w:r w:rsidRPr="00DE3D83">
              <w:rPr>
                <w:rFonts w:ascii="Times New Roman" w:eastAsia="Times New Roman" w:hAnsi="Times New Roman" w:cs="Times New Roman"/>
                <w:b/>
                <w:bCs/>
                <w:color w:val="000000"/>
                <w:sz w:val="20"/>
                <w:szCs w:val="20"/>
                <w:lang w:eastAsia="ru-RU"/>
              </w:rPr>
              <w:t xml:space="preserve"> мероприятия»</w:t>
            </w:r>
          </w:p>
        </w:tc>
      </w:tr>
      <w:tr w:rsidR="00DE3D83" w:rsidRPr="00DE3D83" w14:paraId="628D6171"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4D6519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 сентября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D03DD6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Праздник первого звонка. «День знаний»</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5174F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800D23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Зам.директора</w:t>
            </w:r>
            <w:proofErr w:type="spellEnd"/>
            <w:r w:rsidRPr="00DE3D83">
              <w:rPr>
                <w:rFonts w:ascii="Times New Roman" w:eastAsia="Times New Roman" w:hAnsi="Times New Roman" w:cs="Times New Roman"/>
                <w:color w:val="000000"/>
                <w:sz w:val="20"/>
                <w:szCs w:val="20"/>
                <w:lang w:eastAsia="ru-RU"/>
              </w:rPr>
              <w:t xml:space="preserve"> по ВР</w:t>
            </w:r>
          </w:p>
        </w:tc>
      </w:tr>
      <w:tr w:rsidR="00DE3D83" w:rsidRPr="00DE3D83" w14:paraId="6DCE74F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4E0279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21 сентября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65C534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«Встреча на реке Клязьме»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EF4A3B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38744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Зам.директора</w:t>
            </w:r>
            <w:proofErr w:type="spellEnd"/>
            <w:r w:rsidRPr="00DE3D83">
              <w:rPr>
                <w:rFonts w:ascii="Times New Roman" w:eastAsia="Times New Roman" w:hAnsi="Times New Roman" w:cs="Times New Roman"/>
                <w:color w:val="000000"/>
                <w:sz w:val="20"/>
                <w:szCs w:val="20"/>
                <w:lang w:eastAsia="ru-RU"/>
              </w:rPr>
              <w:t xml:space="preserve"> по ВР</w:t>
            </w:r>
          </w:p>
          <w:p w14:paraId="52D26DE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490BE652"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46AA105" w14:textId="77777777" w:rsidR="00DE3D83" w:rsidRPr="00DE3D83" w:rsidRDefault="00DE3D83" w:rsidP="00DE3D83">
            <w:pPr>
              <w:tabs>
                <w:tab w:val="left" w:pos="142"/>
              </w:tabs>
              <w:rPr>
                <w:rFonts w:ascii="Times New Roman" w:hAnsi="Times New Roman" w:cs="Times New Roman"/>
                <w:sz w:val="20"/>
                <w:szCs w:val="20"/>
              </w:rPr>
            </w:pPr>
            <w:r w:rsidRPr="00DE3D83">
              <w:rPr>
                <w:rFonts w:ascii="Times New Roman" w:hAnsi="Times New Roman" w:cs="Times New Roman"/>
                <w:sz w:val="20"/>
                <w:szCs w:val="20"/>
              </w:rPr>
              <w:t>3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9AFFC9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hAnsi="Times New Roman" w:cs="Times New Roman"/>
                <w:sz w:val="20"/>
                <w:szCs w:val="20"/>
              </w:rPr>
              <w:t>Международный день музыки;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F79A9B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Участники хорового коллектива</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9706CD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хора</w:t>
            </w:r>
          </w:p>
        </w:tc>
      </w:tr>
      <w:tr w:rsidR="00DE3D83" w:rsidRPr="00DE3D83" w14:paraId="36FB2F4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88FA171" w14:textId="77777777" w:rsidR="00DE3D83" w:rsidRPr="00DE3D83" w:rsidRDefault="00DE3D83" w:rsidP="00DE3D83">
            <w:pPr>
              <w:tabs>
                <w:tab w:val="left" w:pos="142"/>
              </w:tabs>
              <w:rPr>
                <w:rFonts w:ascii="Times New Roman" w:hAnsi="Times New Roman" w:cs="Times New Roman"/>
                <w:sz w:val="20"/>
                <w:szCs w:val="20"/>
              </w:rPr>
            </w:pPr>
            <w:r w:rsidRPr="00DE3D83">
              <w:rPr>
                <w:rFonts w:ascii="Times New Roman" w:hAnsi="Times New Roman" w:cs="Times New Roman"/>
                <w:sz w:val="20"/>
                <w:szCs w:val="20"/>
              </w:rPr>
              <w:t>5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9315B18"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День учителя</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8088E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F10CFF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5306626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853C62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D510F9B" w14:textId="77777777" w:rsidR="00DE3D83" w:rsidRPr="00DE3D83" w:rsidRDefault="00DE3D83" w:rsidP="00DE3D83">
            <w:pPr>
              <w:tabs>
                <w:tab w:val="left" w:pos="142"/>
              </w:tabs>
              <w:rPr>
                <w:rFonts w:ascii="Times New Roman" w:hAnsi="Times New Roman" w:cs="Times New Roman"/>
                <w:sz w:val="20"/>
                <w:szCs w:val="20"/>
              </w:rPr>
            </w:pPr>
            <w:r w:rsidRPr="00DE3D83">
              <w:rPr>
                <w:rFonts w:ascii="Times New Roman" w:hAnsi="Times New Roman" w:cs="Times New Roman"/>
                <w:sz w:val="20"/>
                <w:szCs w:val="20"/>
              </w:rPr>
              <w:t>6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9D0873A"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«Посвящение в гимназисты»</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FE06E5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Вновь прибывшие гимназисты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FF6219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2073DF8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
        </w:tc>
      </w:tr>
      <w:tr w:rsidR="00DE3D83" w:rsidRPr="00DE3D83" w14:paraId="3ADB983C"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0E61DF6" w14:textId="77777777" w:rsidR="00DE3D83" w:rsidRPr="00DE3D83" w:rsidRDefault="00DE3D83" w:rsidP="00DE3D83">
            <w:pPr>
              <w:tabs>
                <w:tab w:val="left" w:pos="142"/>
              </w:tabs>
              <w:rPr>
                <w:rFonts w:ascii="Times New Roman" w:hAnsi="Times New Roman" w:cs="Times New Roman"/>
                <w:sz w:val="20"/>
                <w:szCs w:val="20"/>
              </w:rPr>
            </w:pPr>
            <w:r w:rsidRPr="00DE3D83">
              <w:rPr>
                <w:rFonts w:ascii="Times New Roman" w:hAnsi="Times New Roman" w:cs="Times New Roman"/>
                <w:sz w:val="20"/>
                <w:szCs w:val="20"/>
              </w:rPr>
              <w:t>16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7184500"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День отца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1BFAA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16B90A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5698B16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73E61260"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56C166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20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A3663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Конкурс чтецов</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D96650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DAE141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7A463ED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Учителя-словесники</w:t>
            </w:r>
          </w:p>
        </w:tc>
      </w:tr>
      <w:tr w:rsidR="00DE3D83" w:rsidRPr="00DE3D83" w14:paraId="3AE7158A"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C5BDD5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28 ноября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B47452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День матери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835786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6591C4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239F8CB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2724B8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E3211A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18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1DCB25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Конкурс «Рождество в моем классе»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AB2E96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CB0218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Зам.директора</w:t>
            </w:r>
            <w:proofErr w:type="spellEnd"/>
            <w:r w:rsidRPr="00DE3D83">
              <w:rPr>
                <w:rFonts w:ascii="Times New Roman" w:eastAsia="Times New Roman" w:hAnsi="Times New Roman" w:cs="Times New Roman"/>
                <w:color w:val="000000"/>
                <w:sz w:val="20"/>
                <w:szCs w:val="20"/>
                <w:lang w:eastAsia="ru-RU"/>
              </w:rPr>
              <w:t xml:space="preserve"> по ВР</w:t>
            </w:r>
          </w:p>
          <w:p w14:paraId="0C040CF8" w14:textId="58A6FFFD"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6C0F6C92"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5C948A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28 ноября – 29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5F5D04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Игра-викторина «По дороге к Рождеству»</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2439C1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6C8F57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667D32B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43EBD757"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6C511E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28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14D98B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Уличное мероприятие «Встреча с Дедом Морозом»</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8E8D31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6F5EF5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tc>
      </w:tr>
      <w:tr w:rsidR="00DE3D83" w:rsidRPr="00DE3D83" w14:paraId="73685078"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9B0EC5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15 февраля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3668C6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День православной молодежи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02464D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F3D72C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tc>
      </w:tr>
      <w:tr w:rsidR="00DE3D83" w:rsidRPr="00DE3D83" w14:paraId="69F1B440"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3E3FD4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26 февраля – 1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C77BBF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«Гимназия-Гарнизон»</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8720D2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A6E792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0B2A1EF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2B85DF19"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89CFDF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7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9C91E6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«А ну-ка, девочки»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3A0AF3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66F6BC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tc>
      </w:tr>
      <w:tr w:rsidR="00DE3D83" w:rsidRPr="00DE3D83" w14:paraId="03F71ED8"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9CC920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11-15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80B0F7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Конкурс «Красна изба пирогами»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B5D9B9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1274C7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5BAC81A9" w14:textId="25A89A88"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64D82F4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A66F95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14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B796E2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Уличное мероприятие «Масленичный разгуляй»</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C82BFC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F05172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61571547" w14:textId="541211AC"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2CB94E36"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49A21D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27 </w:t>
            </w:r>
            <w:proofErr w:type="spellStart"/>
            <w:r w:rsidRPr="00DE3D83">
              <w:rPr>
                <w:rFonts w:ascii="Times New Roman" w:eastAsia="Times New Roman" w:hAnsi="Times New Roman" w:cs="Times New Roman"/>
                <w:color w:val="000000"/>
                <w:sz w:val="20"/>
                <w:szCs w:val="20"/>
                <w:lang w:eastAsia="ru-RU"/>
              </w:rPr>
              <w:t>матра</w:t>
            </w:r>
            <w:proofErr w:type="spellEnd"/>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81007C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Спектакль</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07F1C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DD342D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Клименко С.Н.</w:t>
            </w:r>
          </w:p>
        </w:tc>
      </w:tr>
      <w:tr w:rsidR="00DE3D83" w:rsidRPr="00DE3D83" w14:paraId="5B12D0A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BFA485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30 апреля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BB6A3A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Субботник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8AFFF6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2E6CB5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Пирожков С.Е.</w:t>
            </w:r>
          </w:p>
        </w:tc>
      </w:tr>
      <w:tr w:rsidR="00DE3D83" w:rsidRPr="00DE3D83" w14:paraId="124B251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BDB2B3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7 мая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15148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Пасхальная ярмарка «Христос </w:t>
            </w:r>
            <w:proofErr w:type="spellStart"/>
            <w:r w:rsidRPr="00DE3D83">
              <w:rPr>
                <w:rFonts w:ascii="Times New Roman" w:eastAsia="Times New Roman" w:hAnsi="Times New Roman" w:cs="Times New Roman"/>
                <w:color w:val="000000"/>
                <w:sz w:val="20"/>
                <w:szCs w:val="20"/>
                <w:lang w:eastAsia="ru-RU"/>
              </w:rPr>
              <w:t>Анести</w:t>
            </w:r>
            <w:proofErr w:type="spellEnd"/>
            <w:r w:rsidRPr="00DE3D83">
              <w:rPr>
                <w:rFonts w:ascii="Times New Roman" w:eastAsia="Times New Roman" w:hAnsi="Times New Roman" w:cs="Times New Roman"/>
                <w:color w:val="000000"/>
                <w:sz w:val="20"/>
                <w:szCs w:val="20"/>
                <w:lang w:eastAsia="ru-RU"/>
              </w:rPr>
              <w:t>»</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DC1402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9C7127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051BB06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644E8981"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7DB2D6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8 мая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E6AF71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Акция «Бессмертный полк»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896A35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6054D5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2474214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p w14:paraId="162D562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Учителя технологии</w:t>
            </w:r>
          </w:p>
        </w:tc>
      </w:tr>
      <w:tr w:rsidR="00DE3D83" w:rsidRPr="00DE3D83" w14:paraId="739816D8"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3FDFF5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17 мая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2389E0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Показательное выступление ВПК «Красный Б.О.Б.Р.»</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112E64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D182D8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66EE517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CB1452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31 мая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7B66CD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Последний звонок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C7A4A2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11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A7A752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 Классный руководитель</w:t>
            </w:r>
          </w:p>
        </w:tc>
      </w:tr>
      <w:tr w:rsidR="00DE3D83" w:rsidRPr="00DE3D83" w14:paraId="34E6CD2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FB7D6F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3 июня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BF677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Спортивное мероприятие, приуроченное ко дню защиты детей</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F081D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4B0FD0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Амозова</w:t>
            </w:r>
            <w:proofErr w:type="spellEnd"/>
            <w:r w:rsidRPr="00DE3D83">
              <w:rPr>
                <w:rFonts w:ascii="Times New Roman" w:eastAsia="Times New Roman" w:hAnsi="Times New Roman" w:cs="Times New Roman"/>
                <w:color w:val="000000"/>
                <w:sz w:val="20"/>
                <w:szCs w:val="20"/>
                <w:lang w:eastAsia="ru-RU"/>
              </w:rPr>
              <w:t xml:space="preserve"> А.Н.</w:t>
            </w:r>
          </w:p>
        </w:tc>
      </w:tr>
      <w:tr w:rsidR="00DE3D83" w:rsidRPr="00DE3D83" w14:paraId="403A5798"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155A31EF" w14:textId="77777777" w:rsidR="00DE3D83" w:rsidRPr="00DE3D83" w:rsidRDefault="00DE3D83" w:rsidP="00DE3D83">
            <w:pPr>
              <w:spacing w:after="0" w:line="240" w:lineRule="auto"/>
              <w:jc w:val="cente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«Классное руководство»</w:t>
            </w:r>
          </w:p>
        </w:tc>
      </w:tr>
      <w:tr w:rsidR="00DE3D83" w:rsidRPr="00DE3D83" w14:paraId="37F1B96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93F3DC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31FA2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Согласно индивидуальным планам воспитательной работы классных руководителей</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564B2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B8D548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3A745943"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4F6395BD" w14:textId="77777777" w:rsidR="00DE3D83" w:rsidRPr="00DE3D83" w:rsidRDefault="00DE3D83" w:rsidP="00DE3D83">
            <w:pPr>
              <w:spacing w:after="0" w:line="240" w:lineRule="auto"/>
              <w:jc w:val="center"/>
              <w:rPr>
                <w:rFonts w:ascii="Times New Roman" w:eastAsia="Times New Roman" w:hAnsi="Times New Roman" w:cs="Times New Roman"/>
                <w:b/>
                <w:bCs/>
                <w:color w:val="000000"/>
                <w:sz w:val="20"/>
                <w:szCs w:val="20"/>
                <w:lang w:eastAsia="ru-RU"/>
              </w:rPr>
            </w:pPr>
            <w:r w:rsidRPr="00DE3D83">
              <w:rPr>
                <w:rFonts w:ascii="Times New Roman" w:eastAsia="Times New Roman" w:hAnsi="Times New Roman" w:cs="Times New Roman"/>
                <w:b/>
                <w:bCs/>
                <w:color w:val="000000"/>
                <w:sz w:val="20"/>
                <w:szCs w:val="20"/>
              </w:rPr>
              <w:t>Модуль «Школьный урок»</w:t>
            </w:r>
          </w:p>
        </w:tc>
      </w:tr>
      <w:tr w:rsidR="00DE3D83" w:rsidRPr="00DE3D83" w14:paraId="77A8BCD0"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C9144DF"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8 сентября: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C0BD736"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Международный день распространения грамотности;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D4BEEE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1A292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Учителя-словесники</w:t>
            </w:r>
          </w:p>
        </w:tc>
      </w:tr>
      <w:tr w:rsidR="00DE3D83" w:rsidRPr="00DE3D83" w14:paraId="50FDCAB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F6071FF"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3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20215FB"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Международный день музыки;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5122FE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5C5669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Косенко М.И. </w:t>
            </w:r>
            <w:proofErr w:type="spellStart"/>
            <w:r w:rsidRPr="00DE3D83">
              <w:rPr>
                <w:rFonts w:ascii="Times New Roman" w:eastAsia="Times New Roman" w:hAnsi="Times New Roman" w:cs="Times New Roman"/>
                <w:color w:val="000000"/>
                <w:sz w:val="20"/>
                <w:szCs w:val="20"/>
                <w:lang w:eastAsia="ru-RU"/>
              </w:rPr>
              <w:t>Кебрякова</w:t>
            </w:r>
            <w:proofErr w:type="spellEnd"/>
            <w:r w:rsidRPr="00DE3D83">
              <w:rPr>
                <w:rFonts w:ascii="Times New Roman" w:eastAsia="Times New Roman" w:hAnsi="Times New Roman" w:cs="Times New Roman"/>
                <w:color w:val="000000"/>
                <w:sz w:val="20"/>
                <w:szCs w:val="20"/>
                <w:lang w:eastAsia="ru-RU"/>
              </w:rPr>
              <w:t xml:space="preserve"> К.П.</w:t>
            </w:r>
          </w:p>
        </w:tc>
      </w:tr>
      <w:tr w:rsidR="00DE3D83" w:rsidRPr="00DE3D83" w14:paraId="4B5E7A5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3565467"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3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1F0B44F"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День неизвестного солдата </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A41F9B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015B21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Турова М.А.</w:t>
            </w:r>
          </w:p>
        </w:tc>
      </w:tr>
      <w:tr w:rsidR="00DE3D83" w:rsidRPr="00DE3D83" w14:paraId="1039188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28949B6" w14:textId="77777777" w:rsidR="00DE3D83" w:rsidRPr="00DE3D83" w:rsidRDefault="00DE3D83" w:rsidP="00DE3D83">
            <w:pPr>
              <w:tabs>
                <w:tab w:val="left" w:pos="284"/>
              </w:tabs>
              <w:rPr>
                <w:rFonts w:ascii="Times New Roman" w:hAnsi="Times New Roman" w:cs="Times New Roman"/>
                <w:sz w:val="20"/>
                <w:szCs w:val="20"/>
              </w:rPr>
            </w:pPr>
            <w:r w:rsidRPr="00DE3D83">
              <w:rPr>
                <w:rFonts w:ascii="Times New Roman" w:hAnsi="Times New Roman" w:cs="Times New Roman"/>
                <w:sz w:val="20"/>
                <w:szCs w:val="20"/>
              </w:rPr>
              <w:t>26</w:t>
            </w:r>
            <w:r w:rsidRPr="00DE3D83">
              <w:rPr>
                <w:rFonts w:ascii="Times New Roman" w:hAnsi="Times New Roman" w:cs="Times New Roman"/>
                <w:sz w:val="20"/>
                <w:szCs w:val="20"/>
              </w:rPr>
              <w:tab/>
              <w:t xml:space="preserve">февраля: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7DD6B42" w14:textId="77777777" w:rsidR="00DE3D83" w:rsidRPr="00DE3D83" w:rsidRDefault="00DE3D83" w:rsidP="00DE3D83">
            <w:pPr>
              <w:spacing w:after="0" w:line="240" w:lineRule="auto"/>
              <w:rPr>
                <w:sz w:val="20"/>
                <w:szCs w:val="20"/>
              </w:rPr>
            </w:pPr>
            <w:r w:rsidRPr="00DE3D83">
              <w:rPr>
                <w:rFonts w:ascii="Times New Roman" w:hAnsi="Times New Roman" w:cs="Times New Roman"/>
                <w:sz w:val="20"/>
                <w:szCs w:val="20"/>
              </w:rPr>
              <w:t>Международный день родного языка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468C04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1A4896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Учителя-словесники</w:t>
            </w:r>
          </w:p>
        </w:tc>
      </w:tr>
      <w:tr w:rsidR="00DE3D83" w:rsidRPr="00DE3D83" w14:paraId="0888E37E"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96FC005" w14:textId="77777777" w:rsidR="00DE3D83" w:rsidRPr="00DE3D83" w:rsidRDefault="00DE3D83" w:rsidP="00DE3D83">
            <w:pPr>
              <w:tabs>
                <w:tab w:val="left" w:pos="284"/>
              </w:tabs>
              <w:rPr>
                <w:rFonts w:ascii="Times New Roman" w:hAnsi="Times New Roman" w:cs="Times New Roman"/>
                <w:sz w:val="20"/>
                <w:szCs w:val="20"/>
              </w:rPr>
            </w:pPr>
            <w:r w:rsidRPr="00DE3D83">
              <w:rPr>
                <w:rFonts w:ascii="Times New Roman" w:hAnsi="Times New Roman" w:cs="Times New Roman"/>
                <w:sz w:val="20"/>
                <w:szCs w:val="20"/>
              </w:rPr>
              <w:t>Апрель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F26881C"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Декады гуманитарных и естественных наук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440839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A054DD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Педагоги-предметники</w:t>
            </w:r>
          </w:p>
        </w:tc>
      </w:tr>
      <w:tr w:rsidR="00DE3D83" w:rsidRPr="00DE3D83" w14:paraId="60431EA8"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68C01D7"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42F36E6"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Согласно календарно-тематическим планам учителей-предметников</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59EC5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ECBECA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Педагоги</w:t>
            </w:r>
          </w:p>
        </w:tc>
      </w:tr>
      <w:tr w:rsidR="00DE3D83" w:rsidRPr="00DE3D83" w14:paraId="226FE507"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9FBF843" w14:textId="77777777" w:rsidR="00DE3D83" w:rsidRPr="00DE3D83" w:rsidRDefault="00DE3D83" w:rsidP="00DE3D83">
            <w:pPr>
              <w:spacing w:after="0" w:line="240" w:lineRule="auto"/>
              <w:jc w:val="center"/>
              <w:rPr>
                <w:rFonts w:ascii="Times New Roman" w:eastAsia="Times New Roman" w:hAnsi="Times New Roman" w:cs="Times New Roman"/>
                <w:b/>
                <w:bCs/>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«Внеурочная деятельность»</w:t>
            </w:r>
          </w:p>
        </w:tc>
      </w:tr>
      <w:tr w:rsidR="00DE3D83" w:rsidRPr="00DE3D83" w14:paraId="2E12515F"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9B20A5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hAnsi="Times New Roman" w:cs="Times New Roman"/>
                <w:sz w:val="20"/>
                <w:szCs w:val="20"/>
              </w:rPr>
              <w:t xml:space="preserve">5 сентября: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E43B2C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hAnsi="Times New Roman" w:cs="Times New Roman"/>
                <w:sz w:val="20"/>
                <w:szCs w:val="20"/>
              </w:rPr>
              <w:t>День окончания Второй мировой войны, День солидарности в борьбе с терроризмом</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62E49D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8D3BD4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Классный руководитель</w:t>
            </w:r>
          </w:p>
        </w:tc>
      </w:tr>
      <w:tr w:rsidR="00DE3D83" w:rsidRPr="00DE3D83" w14:paraId="105BB51D"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FC882E8"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11 сентября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A52A625"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Международный день памяти жертв фашизма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FBCA53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31A3B2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Классный руководитель</w:t>
            </w:r>
          </w:p>
        </w:tc>
      </w:tr>
      <w:tr w:rsidR="00DE3D83" w:rsidRPr="00DE3D83" w14:paraId="5D07A29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93FD5A1"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3 октября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0F34EE4"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Международный день музыки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1264CA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5579BF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Косенко М.И.</w:t>
            </w:r>
          </w:p>
        </w:tc>
      </w:tr>
      <w:tr w:rsidR="00DE3D83" w:rsidRPr="00DE3D83" w14:paraId="0C1D11D1"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8F50307"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26 октября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A81CF4D"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Международный день школьных библиотек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0FA99D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8EB761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Ларченко П.А.</w:t>
            </w:r>
          </w:p>
        </w:tc>
      </w:tr>
      <w:tr w:rsidR="00DE3D83" w:rsidRPr="00DE3D83" w14:paraId="557BC16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24135C6"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30 ноября: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B8C546"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Государственный герб Российской Федерации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D74C7D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11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422C8BC" w14:textId="3DABC328"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Казакова А.В</w:t>
            </w:r>
            <w:r>
              <w:rPr>
                <w:rFonts w:ascii="Times New Roman" w:eastAsia="Times New Roman" w:hAnsi="Times New Roman" w:cs="Times New Roman"/>
                <w:color w:val="000000"/>
                <w:sz w:val="20"/>
                <w:szCs w:val="20"/>
                <w:lang w:eastAsia="ru-RU"/>
              </w:rPr>
              <w:t>.</w:t>
            </w:r>
          </w:p>
        </w:tc>
      </w:tr>
      <w:tr w:rsidR="00DE3D83" w:rsidRPr="00DE3D83" w14:paraId="42310A5D"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7B70527"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8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34D6B42"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День Героев Отечества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C187E6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2B5C41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о. Иоанн Казаков</w:t>
            </w:r>
          </w:p>
        </w:tc>
      </w:tr>
      <w:tr w:rsidR="00DE3D83" w:rsidRPr="00DE3D83" w14:paraId="7A2AF5E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E67616E"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12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F11BC63"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Конституция Российской Федерации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74EC8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EA279E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Соловьева Ю.С.</w:t>
            </w:r>
          </w:p>
        </w:tc>
      </w:tr>
      <w:tr w:rsidR="00DE3D83" w:rsidRPr="00DE3D83" w14:paraId="7FBF9B10"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5D292D42"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23 января: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FBA249B"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Блокада Ленинграда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31B09C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11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F53DFD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Казакова А.В.</w:t>
            </w:r>
          </w:p>
        </w:tc>
      </w:tr>
      <w:tr w:rsidR="00DE3D83" w:rsidRPr="00DE3D83" w14:paraId="565B7509"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4ACB22A"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2 февраля: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03BF11E"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Сталинградская битва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9DC91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E3946B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Соловьева Ю.С.</w:t>
            </w:r>
          </w:p>
        </w:tc>
      </w:tr>
      <w:tr w:rsidR="00DE3D83" w:rsidRPr="00DE3D83" w14:paraId="30E5505C"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DA5B2D7" w14:textId="77777777" w:rsidR="00DE3D83" w:rsidRPr="00DE3D83" w:rsidRDefault="00DE3D83" w:rsidP="00DE3D83">
            <w:pPr>
              <w:rPr>
                <w:rFonts w:ascii="Times New Roman" w:hAnsi="Times New Roman" w:cs="Times New Roman"/>
                <w:sz w:val="20"/>
                <w:szCs w:val="20"/>
              </w:rPr>
            </w:pPr>
            <w:r w:rsidRPr="00DE3D83">
              <w:rPr>
                <w:rFonts w:ascii="Times New Roman" w:hAnsi="Times New Roman" w:cs="Times New Roman"/>
                <w:sz w:val="20"/>
                <w:szCs w:val="20"/>
              </w:rPr>
              <w:t xml:space="preserve">8 февраля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8CA8A0B"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День российской науки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D1E9AB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A224CB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Кашин </w:t>
            </w:r>
          </w:p>
        </w:tc>
      </w:tr>
      <w:tr w:rsidR="00DE3D83" w:rsidRPr="00DE3D83" w14:paraId="2FF9952C"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848B163" w14:textId="77777777" w:rsidR="00DE3D83" w:rsidRPr="00DE3D83" w:rsidRDefault="00DE3D83" w:rsidP="00DE3D83">
            <w:pPr>
              <w:rPr>
                <w:rFonts w:ascii="Times New Roman" w:hAnsi="Times New Roman" w:cs="Times New Roman"/>
                <w:sz w:val="20"/>
                <w:szCs w:val="20"/>
              </w:rPr>
            </w:pPr>
            <w:r w:rsidRPr="00DE3D83">
              <w:rPr>
                <w:rFonts w:ascii="Times New Roman" w:hAnsi="Times New Roman" w:cs="Times New Roman"/>
                <w:sz w:val="20"/>
                <w:szCs w:val="20"/>
              </w:rPr>
              <w:t>18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7CA063F"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Святыни Крыма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C5E6C3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11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D6A3ED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Казакова А.В.</w:t>
            </w:r>
          </w:p>
        </w:tc>
      </w:tr>
      <w:tr w:rsidR="00DE3D83" w:rsidRPr="00DE3D83" w14:paraId="54BA8C60"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4DC9560" w14:textId="77777777" w:rsidR="00DE3D83" w:rsidRPr="00DE3D83" w:rsidRDefault="00DE3D83" w:rsidP="00DE3D83">
            <w:pPr>
              <w:rPr>
                <w:rFonts w:ascii="Times New Roman" w:hAnsi="Times New Roman" w:cs="Times New Roman"/>
                <w:sz w:val="20"/>
                <w:szCs w:val="20"/>
              </w:rPr>
            </w:pPr>
            <w:r w:rsidRPr="00DE3D83">
              <w:rPr>
                <w:rFonts w:ascii="Times New Roman" w:hAnsi="Times New Roman" w:cs="Times New Roman"/>
                <w:sz w:val="20"/>
                <w:szCs w:val="20"/>
              </w:rPr>
              <w:t xml:space="preserve">5 апреля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D5B35ED"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День космонавтики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F30ABD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93C98B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Соловьева Ю.С. </w:t>
            </w:r>
          </w:p>
        </w:tc>
      </w:tr>
      <w:tr w:rsidR="00DE3D83" w:rsidRPr="00DE3D83" w14:paraId="7B96360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3A8230F" w14:textId="77777777" w:rsidR="00DE3D83" w:rsidRPr="00DE3D83" w:rsidRDefault="00DE3D83" w:rsidP="00DE3D83">
            <w:pPr>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455A44E"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Согласно программам и планам внеурочной деятельности педагогов образовательной организации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48D247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5BCEB2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Педагоги внеурочной деятельности</w:t>
            </w:r>
          </w:p>
        </w:tc>
      </w:tr>
      <w:tr w:rsidR="00DE3D83" w:rsidRPr="00DE3D83" w14:paraId="427847B7"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CA34B83" w14:textId="77777777" w:rsidR="00DE3D83" w:rsidRPr="00DE3D83" w:rsidRDefault="00DE3D83" w:rsidP="00DE3D83">
            <w:pP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Дважды в неделю</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F94B76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Репетиция старшего хора АНОО «Иоаннобогословская Гимназия»</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74DE4C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24F979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Кебрякова</w:t>
            </w:r>
            <w:proofErr w:type="spellEnd"/>
            <w:r w:rsidRPr="00DE3D83">
              <w:rPr>
                <w:rFonts w:ascii="Times New Roman" w:eastAsia="Times New Roman" w:hAnsi="Times New Roman" w:cs="Times New Roman"/>
                <w:color w:val="000000"/>
                <w:sz w:val="20"/>
                <w:szCs w:val="20"/>
                <w:lang w:eastAsia="ru-RU"/>
              </w:rPr>
              <w:t xml:space="preserve"> К.П.</w:t>
            </w:r>
          </w:p>
        </w:tc>
      </w:tr>
      <w:tr w:rsidR="00DE3D83" w:rsidRPr="00DE3D83" w14:paraId="66056179"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1B63FD9E" w14:textId="77777777" w:rsidR="00DE3D83" w:rsidRPr="00DE3D83" w:rsidRDefault="00DE3D83" w:rsidP="00DE3D83">
            <w:pPr>
              <w:spacing w:after="0" w:line="240" w:lineRule="auto"/>
              <w:jc w:val="cente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«Внешкольные мероприятия»</w:t>
            </w:r>
          </w:p>
        </w:tc>
      </w:tr>
      <w:tr w:rsidR="00DE3D83" w:rsidRPr="00DE3D83" w14:paraId="5E962CE8"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7795F4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Сентябрь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64A395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Военно-патриотические сборы Дмитрия Донского</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8855CD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F47BFC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307DEFA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245AFC6"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 xml:space="preserve">26 октября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6752390"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Международный день школьных библиотек</w:t>
            </w:r>
          </w:p>
          <w:p w14:paraId="56E1FC9D"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Экскурсия в РГБ</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A500C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31CBCA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0F7B40B3"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A6031FC"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Ноябрь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76A799A"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Военно-спортивная игра в честь памяти собора Архистратига Михаила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AC7AF6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9A0236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3371450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66DC68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Январь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C65148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Крещенский молебен</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CD1A52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1B9E41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Участники клуба «Бутырская слобода»</w:t>
            </w:r>
          </w:p>
        </w:tc>
      </w:tr>
      <w:tr w:rsidR="00DE3D83" w:rsidRPr="00DE3D83" w14:paraId="20DFD9AB"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B71766F"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Февраль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AD93AD7"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«Ледяной поход»</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B344F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A6A738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2BBAB159"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6AE28B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Апрель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25E06F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Экскурсия в «Звездный городок»</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C3F35C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FFF2EF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 Классные руководители</w:t>
            </w:r>
          </w:p>
        </w:tc>
      </w:tr>
      <w:tr w:rsidR="00DE3D83" w:rsidRPr="00DE3D83" w14:paraId="29EE6FB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4326C8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Май</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D7AAF5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Пасхальные военно-патриотические сборы</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6A67CB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C0A807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1A60419F"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B40218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Май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6525F4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Международный образовательный фестиваль «Река времени»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11D111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w:t>
            </w:r>
            <w:r w:rsidRPr="00DE3D83">
              <w:rPr>
                <w:rFonts w:ascii="Times New Roman" w:eastAsia="Times New Roman" w:hAnsi="Times New Roman" w:cs="Times New Roman"/>
                <w:color w:val="000000"/>
                <w:sz w:val="20"/>
                <w:szCs w:val="20"/>
                <w:lang w:val="en-GB" w:eastAsia="ru-RU"/>
              </w:rPr>
              <w:t xml:space="preserve"> </w:t>
            </w:r>
            <w:r w:rsidRPr="00DE3D83">
              <w:rPr>
                <w:rFonts w:ascii="Times New Roman" w:eastAsia="Times New Roman" w:hAnsi="Times New Roman" w:cs="Times New Roman"/>
                <w:color w:val="000000"/>
                <w:sz w:val="20"/>
                <w:szCs w:val="20"/>
                <w:lang w:eastAsia="ru-RU"/>
              </w:rPr>
              <w:t>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32555F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Участники клуба «Бутырская слобода»</w:t>
            </w:r>
          </w:p>
        </w:tc>
      </w:tr>
      <w:tr w:rsidR="00DE3D83" w:rsidRPr="00DE3D83" w14:paraId="30628951"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9C2368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Июнь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AB26A4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X</w:t>
            </w:r>
            <w:r w:rsidRPr="00DE3D83">
              <w:rPr>
                <w:rFonts w:ascii="Times New Roman" w:eastAsia="Times New Roman" w:hAnsi="Times New Roman" w:cs="Times New Roman"/>
                <w:color w:val="000000"/>
                <w:sz w:val="20"/>
                <w:szCs w:val="20"/>
                <w:lang w:val="en-GB" w:eastAsia="ru-RU"/>
              </w:rPr>
              <w:t>I</w:t>
            </w:r>
            <w:r w:rsidRPr="00DE3D83">
              <w:rPr>
                <w:rFonts w:ascii="Times New Roman" w:eastAsia="Times New Roman" w:hAnsi="Times New Roman" w:cs="Times New Roman"/>
                <w:color w:val="000000"/>
                <w:sz w:val="20"/>
                <w:szCs w:val="20"/>
                <w:lang w:eastAsia="ru-RU"/>
              </w:rPr>
              <w:t xml:space="preserve"> Игра территория</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9A3F73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250CA0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428CAFF3"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F3AB30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9F3F6A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Экскурсии по объектам туристического показа. </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F49507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AA08DC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7C6B7C4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076FA7B9"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A46E19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C49D97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Тренировки ВПК «Красный Б.О.Б.Р.»</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828821F"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10-11 классы </w:t>
            </w:r>
            <w:proofErr w:type="spellStart"/>
            <w:r w:rsidRPr="00DE3D83">
              <w:rPr>
                <w:rFonts w:ascii="Times New Roman" w:eastAsia="Times New Roman" w:hAnsi="Times New Roman" w:cs="Times New Roman"/>
                <w:color w:val="000000"/>
                <w:sz w:val="20"/>
                <w:szCs w:val="20"/>
                <w:lang w:eastAsia="ru-RU"/>
              </w:rPr>
              <w:t>классы</w:t>
            </w:r>
            <w:proofErr w:type="spellEnd"/>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514BBA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Руководитель ВПК</w:t>
            </w:r>
          </w:p>
        </w:tc>
      </w:tr>
      <w:tr w:rsidR="00DE3D83" w:rsidRPr="00DE3D83" w14:paraId="58C1D000"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61822492" w14:textId="77777777" w:rsidR="00DE3D83" w:rsidRPr="00DE3D83" w:rsidRDefault="00DE3D83" w:rsidP="00DE3D83">
            <w:pPr>
              <w:spacing w:after="0" w:line="240" w:lineRule="auto"/>
              <w:jc w:val="center"/>
              <w:rPr>
                <w:rFonts w:ascii="Times New Roman" w:eastAsia="Times New Roman" w:hAnsi="Times New Roman" w:cs="Times New Roman"/>
                <w:b/>
                <w:bCs/>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«Предметно-пространственная среда»</w:t>
            </w:r>
          </w:p>
        </w:tc>
      </w:tr>
      <w:tr w:rsidR="00DE3D83" w:rsidRPr="00DE3D83" w14:paraId="58A1A2E7"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E557D79"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18 декабря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0BB4CE5"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«Рождество в моем классе»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C81C10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8D759E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 Классные руководители</w:t>
            </w:r>
          </w:p>
        </w:tc>
      </w:tr>
      <w:tr w:rsidR="00DE3D83" w:rsidRPr="00DE3D83" w14:paraId="341AEF37"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BF34E89"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14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018B6B5"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День православной книги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F262EE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6E1EBA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3D6317F6"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857E0A2"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hAnsi="Times New Roman" w:cs="Times New Roman"/>
                <w:sz w:val="20"/>
                <w:szCs w:val="20"/>
              </w:rPr>
              <w:t>27 марта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E515D8D" w14:textId="77777777" w:rsidR="00DE3D83" w:rsidRPr="00DE3D83" w:rsidRDefault="00DE3D83" w:rsidP="00DE3D83">
            <w:pPr>
              <w:tabs>
                <w:tab w:val="left" w:pos="284"/>
              </w:tabs>
              <w:rPr>
                <w:rFonts w:ascii="Times New Roman" w:hAnsi="Times New Roman" w:cs="Times New Roman"/>
                <w:sz w:val="20"/>
                <w:szCs w:val="20"/>
              </w:rPr>
            </w:pPr>
            <w:r w:rsidRPr="00DE3D83">
              <w:rPr>
                <w:rFonts w:ascii="Times New Roman" w:hAnsi="Times New Roman" w:cs="Times New Roman"/>
                <w:sz w:val="20"/>
                <w:szCs w:val="20"/>
              </w:rPr>
              <w:t>Всемирный день театра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27EB4A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1E4462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Клименко С.Н.</w:t>
            </w:r>
          </w:p>
        </w:tc>
      </w:tr>
      <w:tr w:rsidR="00DE3D83" w:rsidRPr="00DE3D83" w14:paraId="46A2E47C"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D9B1D26"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6 мая</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2B9FA0B"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Конкурс «Пасха в моем классе»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3BA5D8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FA2BC3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511C52D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77F66123"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22455D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24 мая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6FE0F6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День славянской письменности и культуры</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A24E8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CAB054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4D611966"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1F96EBB"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919CEE2" w14:textId="77777777" w:rsidR="00DE3D83" w:rsidRPr="00DE3D83" w:rsidRDefault="00DE3D83" w:rsidP="00DE3D83">
            <w:pPr>
              <w:spacing w:after="0" w:line="240" w:lineRule="auto"/>
              <w:rPr>
                <w:rFonts w:ascii="Times New Roman" w:hAnsi="Times New Roman" w:cs="Times New Roman"/>
                <w:sz w:val="20"/>
                <w:szCs w:val="20"/>
              </w:rPr>
            </w:pPr>
            <w:r w:rsidRPr="00DE3D83">
              <w:rPr>
                <w:rFonts w:ascii="Times New Roman" w:eastAsia="Times New Roman" w:hAnsi="Times New Roman" w:cs="Times New Roman"/>
                <w:color w:val="000000"/>
                <w:sz w:val="20"/>
                <w:szCs w:val="20"/>
                <w:lang w:eastAsia="ru-RU"/>
              </w:rPr>
              <w:t>Выпуск тематических стенгазет</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E226A8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95C8564" w14:textId="7959F24D"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w:t>
            </w:r>
            <w:r w:rsidR="006D62F2">
              <w:rPr>
                <w:rFonts w:ascii="Times New Roman" w:eastAsia="Times New Roman" w:hAnsi="Times New Roman" w:cs="Times New Roman"/>
                <w:color w:val="000000"/>
                <w:sz w:val="20"/>
                <w:szCs w:val="20"/>
                <w:lang w:eastAsia="ru-RU"/>
              </w:rPr>
              <w:t>к</w:t>
            </w:r>
            <w:r w:rsidRPr="00DE3D83">
              <w:rPr>
                <w:rFonts w:ascii="Times New Roman" w:eastAsia="Times New Roman" w:hAnsi="Times New Roman" w:cs="Times New Roman"/>
                <w:color w:val="000000"/>
                <w:sz w:val="20"/>
                <w:szCs w:val="20"/>
                <w:lang w:eastAsia="ru-RU"/>
              </w:rPr>
              <w:t>тора по ВР</w:t>
            </w:r>
          </w:p>
          <w:p w14:paraId="4D7645D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3972BA5F"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211839EB" w14:textId="77777777" w:rsidR="00DE3D83" w:rsidRPr="00DE3D83" w:rsidRDefault="00DE3D83" w:rsidP="00DE3D83">
            <w:pPr>
              <w:spacing w:after="0" w:line="240" w:lineRule="auto"/>
              <w:jc w:val="cente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«Работа с родителями (законными представителями)»</w:t>
            </w:r>
          </w:p>
        </w:tc>
      </w:tr>
      <w:tr w:rsidR="00DE3D83" w:rsidRPr="00DE3D83" w14:paraId="488415F2"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164ABB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Сентябрь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DADCA9E" w14:textId="1A458DB4" w:rsidR="00DE3D83" w:rsidRPr="00DE3D83" w:rsidRDefault="00DE3D83" w:rsidP="006D62F2">
            <w:pPr>
              <w:spacing w:after="0" w:line="240" w:lineRule="auto"/>
              <w:rPr>
                <w:rFonts w:ascii="Times New Roman" w:eastAsia="Times New Roman" w:hAnsi="Times New Roman" w:cs="Times New Roman"/>
                <w:color w:val="000000"/>
                <w:sz w:val="20"/>
                <w:szCs w:val="20"/>
                <w:lang w:eastAsia="ru-RU"/>
              </w:rPr>
            </w:pPr>
            <w:proofErr w:type="spellStart"/>
            <w:r w:rsidRPr="00DE3D83">
              <w:rPr>
                <w:rFonts w:ascii="Times New Roman" w:eastAsia="Times New Roman" w:hAnsi="Times New Roman" w:cs="Times New Roman"/>
                <w:color w:val="000000"/>
                <w:sz w:val="20"/>
                <w:szCs w:val="20"/>
                <w:lang w:eastAsia="ru-RU"/>
              </w:rPr>
              <w:t>Общегимназическое</w:t>
            </w:r>
            <w:proofErr w:type="spellEnd"/>
            <w:r w:rsidRPr="00DE3D83">
              <w:rPr>
                <w:rFonts w:ascii="Times New Roman" w:eastAsia="Times New Roman" w:hAnsi="Times New Roman" w:cs="Times New Roman"/>
                <w:color w:val="000000"/>
                <w:sz w:val="20"/>
                <w:szCs w:val="20"/>
                <w:lang w:eastAsia="ru-RU"/>
              </w:rPr>
              <w:t xml:space="preserve"> родительское собрание</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F42F9FD"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77D0E0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Администрация гимназии</w:t>
            </w:r>
          </w:p>
          <w:p w14:paraId="3390792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795CC6A"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E4AC3C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5455B1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Родительские дни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0C5861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4B5BAF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6AD20EF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0F1FB327"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68CFC38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58C83F6"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Заседания Родительского комитета гимназии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7AAF222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BBDE4F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2F05DDE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1C7E5AF2"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E28A1C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 xml:space="preserve">В течение года </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7D33B7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Тематические родительские собрания по классам</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D9E0F5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3BF49C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0F080990"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3673AEDC" w14:textId="77777777" w:rsidR="00DE3D83" w:rsidRPr="00DE3D83" w:rsidRDefault="00DE3D83" w:rsidP="00DE3D83">
            <w:pPr>
              <w:spacing w:after="0" w:line="240" w:lineRule="auto"/>
              <w:jc w:val="cente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«Самоуправление»</w:t>
            </w:r>
          </w:p>
        </w:tc>
      </w:tr>
      <w:tr w:rsidR="00DE3D83" w:rsidRPr="00DE3D83" w14:paraId="21E30A36"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263926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Сентябрь</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0F4895C" w14:textId="77777777" w:rsidR="00DE3D83" w:rsidRPr="00DE3D83" w:rsidRDefault="00DE3D83" w:rsidP="006D62F2">
            <w:pPr>
              <w:spacing w:after="0" w:line="240" w:lineRule="auto"/>
              <w:ind w:right="-102"/>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«Нас выбирают, мы выбираем…» (выборы старост, активов классов, распределение обязанностей)</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463F4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1F64AC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409EA9C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3440769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E0B7CD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39C0A83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Работа в соответствии с обязанностями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F02C9C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902E7A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1F7DB2C8"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4E66623A"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2811D007" w14:textId="77777777" w:rsidR="00DE3D83" w:rsidRPr="00DE3D83" w:rsidRDefault="00DE3D83" w:rsidP="00DE3D83">
            <w:pPr>
              <w:spacing w:after="0" w:line="240" w:lineRule="auto"/>
              <w:jc w:val="center"/>
              <w:rPr>
                <w:rFonts w:ascii="Times New Roman" w:eastAsia="Times New Roman" w:hAnsi="Times New Roman" w:cs="Times New Roman"/>
                <w:b/>
                <w:bCs/>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«Профилактика и безопасность»</w:t>
            </w:r>
          </w:p>
        </w:tc>
      </w:tr>
      <w:tr w:rsidR="00DE3D83" w:rsidRPr="00DE3D83" w14:paraId="764F37E5"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8D32210"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6CE953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Согласно плану работы зам. директора по безопасности</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E3FD4F9"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1DA1473"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безопасности</w:t>
            </w:r>
          </w:p>
        </w:tc>
      </w:tr>
      <w:tr w:rsidR="00DE3D83" w:rsidRPr="00DE3D83" w14:paraId="6A676D21"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58204E44" w14:textId="77777777" w:rsidR="00DE3D83" w:rsidRPr="00DE3D83" w:rsidRDefault="00DE3D83" w:rsidP="00DE3D83">
            <w:pPr>
              <w:spacing w:after="0" w:line="240" w:lineRule="auto"/>
              <w:jc w:val="center"/>
              <w:rPr>
                <w:rFonts w:ascii="Times New Roman" w:eastAsia="Times New Roman" w:hAnsi="Times New Roman" w:cs="Times New Roman"/>
                <w:b/>
                <w:bCs/>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«Социальное партнерство»</w:t>
            </w:r>
          </w:p>
        </w:tc>
      </w:tr>
      <w:tr w:rsidR="00DE3D83" w:rsidRPr="00DE3D83" w14:paraId="40345FA4" w14:textId="77777777" w:rsidTr="006D62F2">
        <w:tc>
          <w:tcPr>
            <w:tcW w:w="127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CD27072"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503076A4"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Помощь волонтерским группам нашего округа</w:t>
            </w:r>
          </w:p>
        </w:tc>
        <w:tc>
          <w:tcPr>
            <w:tcW w:w="2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6E445861"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EFF632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Зам. директора по ВР</w:t>
            </w:r>
          </w:p>
          <w:p w14:paraId="368C520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Классные руководители</w:t>
            </w:r>
          </w:p>
        </w:tc>
      </w:tr>
      <w:tr w:rsidR="00DE3D83" w:rsidRPr="00DE3D83" w14:paraId="7819E214" w14:textId="77777777" w:rsidTr="006D62F2">
        <w:tc>
          <w:tcPr>
            <w:tcW w:w="9498" w:type="dxa"/>
            <w:gridSpan w:val="4"/>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3445E2C8" w14:textId="77777777" w:rsidR="00DE3D83" w:rsidRPr="00DE3D83" w:rsidRDefault="00DE3D83" w:rsidP="00DE3D83">
            <w:pPr>
              <w:spacing w:after="0" w:line="240" w:lineRule="auto"/>
              <w:jc w:val="center"/>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b/>
                <w:bCs/>
                <w:color w:val="000000"/>
                <w:sz w:val="20"/>
                <w:szCs w:val="20"/>
                <w:lang w:eastAsia="ru-RU"/>
              </w:rPr>
              <w:t>Модуль «Профориентация»</w:t>
            </w:r>
          </w:p>
        </w:tc>
      </w:tr>
      <w:tr w:rsidR="00DE3D83" w:rsidRPr="00DE3D83" w14:paraId="482126C9" w14:textId="77777777" w:rsidTr="006D62F2">
        <w:tc>
          <w:tcPr>
            <w:tcW w:w="1277"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140307CA"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14:paraId="534E80D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Согласно индивидуальным планам воспитательной работы классных руководителей.</w:t>
            </w:r>
          </w:p>
        </w:tc>
        <w:tc>
          <w:tcPr>
            <w:tcW w:w="241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14:paraId="05B265C5"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hideMark/>
          </w:tcPr>
          <w:p w14:paraId="27F6F4F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proofErr w:type="spellStart"/>
            <w:proofErr w:type="gramStart"/>
            <w:r w:rsidRPr="00DE3D83">
              <w:rPr>
                <w:rFonts w:ascii="Times New Roman" w:eastAsia="Times New Roman" w:hAnsi="Times New Roman" w:cs="Times New Roman"/>
                <w:color w:val="000000"/>
                <w:sz w:val="20"/>
                <w:szCs w:val="20"/>
                <w:lang w:eastAsia="ru-RU"/>
              </w:rPr>
              <w:t>Кл.рук</w:t>
            </w:r>
            <w:proofErr w:type="spellEnd"/>
            <w:proofErr w:type="gramEnd"/>
            <w:r w:rsidRPr="00DE3D83">
              <w:rPr>
                <w:rFonts w:ascii="Times New Roman" w:eastAsia="Times New Roman" w:hAnsi="Times New Roman" w:cs="Times New Roman"/>
                <w:color w:val="000000"/>
                <w:sz w:val="20"/>
                <w:szCs w:val="20"/>
                <w:lang w:eastAsia="ru-RU"/>
              </w:rPr>
              <w:t>-ли</w:t>
            </w:r>
          </w:p>
        </w:tc>
      </w:tr>
      <w:tr w:rsidR="00DE3D83" w:rsidRPr="00DE3D83" w14:paraId="3EA569DF" w14:textId="77777777" w:rsidTr="006D62F2">
        <w:tc>
          <w:tcPr>
            <w:tcW w:w="1277"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3AD9D28C"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В течение года</w:t>
            </w:r>
          </w:p>
        </w:tc>
        <w:tc>
          <w:tcPr>
            <w:tcW w:w="326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tcPr>
          <w:p w14:paraId="516F236B"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Посещение колледжей и ВУЗов на днях открытых дверей</w:t>
            </w:r>
          </w:p>
        </w:tc>
        <w:tc>
          <w:tcPr>
            <w:tcW w:w="241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tcPr>
          <w:p w14:paraId="2FAEA28E"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10-11 классы</w:t>
            </w:r>
          </w:p>
        </w:tc>
        <w:tc>
          <w:tcPr>
            <w:tcW w:w="2551"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tcPr>
          <w:p w14:paraId="599EDD87" w14:textId="77777777" w:rsidR="00DE3D83" w:rsidRPr="00DE3D83" w:rsidRDefault="00DE3D83" w:rsidP="00DE3D83">
            <w:pPr>
              <w:spacing w:after="0" w:line="240" w:lineRule="auto"/>
              <w:rPr>
                <w:rFonts w:ascii="Times New Roman" w:eastAsia="Times New Roman" w:hAnsi="Times New Roman" w:cs="Times New Roman"/>
                <w:color w:val="000000"/>
                <w:sz w:val="20"/>
                <w:szCs w:val="20"/>
                <w:lang w:eastAsia="ru-RU"/>
              </w:rPr>
            </w:pPr>
            <w:r w:rsidRPr="00DE3D83">
              <w:rPr>
                <w:rFonts w:ascii="Times New Roman" w:eastAsia="Times New Roman" w:hAnsi="Times New Roman" w:cs="Times New Roman"/>
                <w:color w:val="000000"/>
                <w:sz w:val="20"/>
                <w:szCs w:val="20"/>
                <w:lang w:eastAsia="ru-RU"/>
              </w:rPr>
              <w:t>Кл. руководители</w:t>
            </w:r>
          </w:p>
        </w:tc>
      </w:tr>
      <w:bookmarkEnd w:id="110"/>
    </w:tbl>
    <w:p w14:paraId="6C75E4C6" w14:textId="77777777" w:rsidR="00DE3D83" w:rsidRDefault="00DE3D83" w:rsidP="00E126E2">
      <w:pPr>
        <w:spacing w:line="192" w:lineRule="auto"/>
        <w:ind w:left="142"/>
        <w:jc w:val="center"/>
        <w:rPr>
          <w:rFonts w:ascii="Times New Roman" w:hAnsi="Times New Roman" w:cs="Times New Roman"/>
          <w:sz w:val="24"/>
          <w:szCs w:val="24"/>
        </w:rPr>
      </w:pPr>
    </w:p>
    <w:p w14:paraId="6995881A" w14:textId="366AB060" w:rsidR="00D70881" w:rsidRDefault="00D70881" w:rsidP="00D70881">
      <w:pPr>
        <w:tabs>
          <w:tab w:val="left" w:pos="284"/>
        </w:tabs>
        <w:jc w:val="center"/>
        <w:rPr>
          <w:rFonts w:ascii="Times New Roman" w:hAnsi="Times New Roman" w:cs="Times New Roman"/>
          <w:b/>
          <w:bCs/>
          <w:sz w:val="24"/>
          <w:szCs w:val="24"/>
        </w:rPr>
      </w:pPr>
      <w:r>
        <w:rPr>
          <w:rFonts w:ascii="Times New Roman" w:hAnsi="Times New Roman" w:cs="Times New Roman"/>
          <w:b/>
          <w:bCs/>
          <w:sz w:val="24"/>
          <w:szCs w:val="24"/>
        </w:rPr>
        <w:t xml:space="preserve">3.5. </w:t>
      </w:r>
      <w:r w:rsidR="008D294E">
        <w:rPr>
          <w:rFonts w:ascii="Times New Roman" w:hAnsi="Times New Roman" w:cs="Times New Roman"/>
          <w:b/>
          <w:bCs/>
          <w:sz w:val="24"/>
          <w:szCs w:val="24"/>
        </w:rPr>
        <w:t>Характеристика</w:t>
      </w:r>
      <w:r>
        <w:rPr>
          <w:rFonts w:ascii="Times New Roman" w:hAnsi="Times New Roman" w:cs="Times New Roman"/>
          <w:b/>
          <w:bCs/>
          <w:sz w:val="24"/>
          <w:szCs w:val="24"/>
        </w:rPr>
        <w:t xml:space="preserve"> условий реализации программы среднего общего образования</w:t>
      </w:r>
    </w:p>
    <w:p w14:paraId="28933ABB" w14:textId="35FD2A9E" w:rsidR="00D70881" w:rsidRDefault="00D70881" w:rsidP="00D70881">
      <w:pPr>
        <w:tabs>
          <w:tab w:val="left" w:pos="284"/>
        </w:tabs>
        <w:jc w:val="center"/>
        <w:rPr>
          <w:rFonts w:ascii="Times New Roman" w:hAnsi="Times New Roman" w:cs="Times New Roman"/>
          <w:b/>
          <w:bCs/>
          <w:sz w:val="24"/>
          <w:szCs w:val="24"/>
        </w:rPr>
      </w:pPr>
      <w:r>
        <w:rPr>
          <w:rFonts w:ascii="Times New Roman" w:hAnsi="Times New Roman" w:cs="Times New Roman"/>
          <w:b/>
          <w:bCs/>
          <w:sz w:val="24"/>
          <w:szCs w:val="24"/>
        </w:rPr>
        <w:t>Кадровое обеспечение</w:t>
      </w:r>
    </w:p>
    <w:p w14:paraId="3340DBAB" w14:textId="4E30F80F"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АНОО «Иоаннобогословская Гимназия» укомплектована кадрами, имеющими необходимую квалификацию для решения задач, определенных основной образовательной программой среднего общего образования, способными к инновационной профессиональной деятельности.</w:t>
      </w:r>
    </w:p>
    <w:p w14:paraId="5A3810C0" w14:textId="77777777"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Непрерывность профессионального развития обеспечивается освоением работниками школы,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14:paraId="33E78997" w14:textId="77777777"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14:paraId="549638A6" w14:textId="77777777"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При этом темпы модернизации подготовки и переподготовки педагогических кадров должны опережать темпы модернизации системы образования.</w:t>
      </w:r>
    </w:p>
    <w:p w14:paraId="22082D7F" w14:textId="4BE156B6"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 xml:space="preserve">Все работники школы, участвующие в реализации ООП СОО, прошли повышение квалификации по вопросам реализации ФГОС СОО. Педагогический коллектив представляет собой сбалансированное сочетание опытных педагогов, обладающих высоким профессиональным уровнем, и молодых учителей, имеющих хороший педагогический потенциал. </w:t>
      </w:r>
    </w:p>
    <w:p w14:paraId="2EC617E9" w14:textId="4F039908"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 xml:space="preserve">Из числа педагогических работников молодых специалистов в возрасте до 35 лет и старше - </w:t>
      </w:r>
      <w:r w:rsidR="00F600A0">
        <w:rPr>
          <w:rFonts w:ascii="Times New Roman" w:hAnsi="Times New Roman" w:cs="Times New Roman"/>
          <w:sz w:val="24"/>
          <w:szCs w:val="24"/>
        </w:rPr>
        <w:t>30</w:t>
      </w:r>
      <w:r>
        <w:rPr>
          <w:rFonts w:ascii="Times New Roman" w:hAnsi="Times New Roman" w:cs="Times New Roman"/>
          <w:sz w:val="24"/>
          <w:szCs w:val="24"/>
        </w:rPr>
        <w:t xml:space="preserve"> чел., в т. ч. пенсионного возраста — </w:t>
      </w:r>
      <w:r w:rsidR="00F600A0">
        <w:rPr>
          <w:rFonts w:ascii="Times New Roman" w:hAnsi="Times New Roman" w:cs="Times New Roman"/>
          <w:sz w:val="24"/>
          <w:szCs w:val="24"/>
        </w:rPr>
        <w:t>5</w:t>
      </w:r>
      <w:r>
        <w:rPr>
          <w:rFonts w:ascii="Times New Roman" w:hAnsi="Times New Roman" w:cs="Times New Roman"/>
          <w:sz w:val="24"/>
          <w:szCs w:val="24"/>
        </w:rPr>
        <w:t xml:space="preserve"> чел. 93% педагогов имеют высшее образование и 7% — среднее специальное образование, что свидетельствует о профессиональной зрелости коллектива и его стабильности.</w:t>
      </w:r>
    </w:p>
    <w:p w14:paraId="00901705" w14:textId="54FE283D"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14:paraId="32CFD855" w14:textId="2B3CAF7E"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Одним из условий реализации ФГОС СОО является создание системы методической работы, обеспечивающей сопровождение деятельности педагогов на всех этапах реализации требований Стандарта. В школе ежегодно составляется план методической работы, в котором конкретизируются приоритетные направления развития, виды деятельности школьных методических объединения, темы и формы методической работы педагогов.</w:t>
      </w:r>
    </w:p>
    <w:p w14:paraId="6AAB1396" w14:textId="77777777"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План методической работы включает следующие мероприятия:</w:t>
      </w:r>
    </w:p>
    <w:p w14:paraId="401B5D9C" w14:textId="3C3C9799"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1. Семинары, посвященные содержанию и ключевым особенностям ФГОС СОО.</w:t>
      </w:r>
    </w:p>
    <w:p w14:paraId="74E3126B" w14:textId="19E74395"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2. Тренинги для педагогов с целью выявления и соотнесения собственной профессиональной позиции с целями и задачами ФГОС СОО.</w:t>
      </w:r>
    </w:p>
    <w:p w14:paraId="46469087" w14:textId="20EE6067"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3. Заседания предметных кафедр учителей по проблемам введения ФГОС СОО.</w:t>
      </w:r>
    </w:p>
    <w:p w14:paraId="1C23560C" w14:textId="3E7A9B03"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4. Конференции участников образовательных отношений и социальных  партнеров ОО по итогам разработки основной образовательной программы, ее отдельных разделов, проблемам апробации и введения ФГОС СОО.</w:t>
      </w:r>
    </w:p>
    <w:p w14:paraId="12A8DD62" w14:textId="77777777"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5. Участие педагогов в разработке разделов и компонентов основной образовательной программы школы.</w:t>
      </w:r>
    </w:p>
    <w:p w14:paraId="7341B5F7" w14:textId="584A42DB"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6. Участие педагогов в проведении мастер</w:t>
      </w:r>
      <w:r w:rsidR="00F600A0">
        <w:rPr>
          <w:rFonts w:ascii="Times New Roman" w:hAnsi="Times New Roman" w:cs="Times New Roman"/>
          <w:sz w:val="24"/>
          <w:szCs w:val="24"/>
        </w:rPr>
        <w:t>-</w:t>
      </w:r>
      <w:r>
        <w:rPr>
          <w:rFonts w:ascii="Times New Roman" w:hAnsi="Times New Roman" w:cs="Times New Roman"/>
          <w:sz w:val="24"/>
          <w:szCs w:val="24"/>
        </w:rPr>
        <w:t>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14:paraId="3AEEBBDE" w14:textId="23A0B3AB" w:rsidR="00D70881" w:rsidRDefault="00D70881" w:rsidP="00D70881">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размещенных на сайте, презентаций, приказов, инструкций, рекомендаций, резолюций и т.</w:t>
      </w:r>
      <w:r w:rsidR="006D62F2">
        <w:rPr>
          <w:rFonts w:ascii="Times New Roman" w:hAnsi="Times New Roman" w:cs="Times New Roman"/>
          <w:sz w:val="24"/>
          <w:szCs w:val="24"/>
        </w:rPr>
        <w:t>д.</w:t>
      </w:r>
    </w:p>
    <w:p w14:paraId="73AA064B" w14:textId="4C58BDC6" w:rsidR="00D70881" w:rsidRDefault="00D70881" w:rsidP="003359D4">
      <w:pPr>
        <w:pStyle w:val="a9"/>
        <w:widowControl/>
        <w:autoSpaceDE/>
        <w:autoSpaceDN/>
        <w:spacing w:after="160" w:line="256" w:lineRule="auto"/>
        <w:ind w:left="0" w:firstLine="709"/>
        <w:contextualSpacing/>
        <w:jc w:val="center"/>
        <w:rPr>
          <w:b/>
          <w:sz w:val="24"/>
          <w:szCs w:val="24"/>
        </w:rPr>
      </w:pPr>
      <w:r>
        <w:rPr>
          <w:b/>
          <w:sz w:val="24"/>
          <w:szCs w:val="24"/>
        </w:rPr>
        <w:t>Психолого-педагогические условия реализации основной образовательной программы СОО</w:t>
      </w:r>
    </w:p>
    <w:p w14:paraId="1C597EE1" w14:textId="77777777" w:rsid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В процессе деятельности педагогом-психологом были определены критерии психологического здоровья, которые стали основой дифференцирования психологической помощи детям. Основываясь на выделенных критериях, можно определить процесс сохранения психологического здоровья как единство диагностики, профилактики и коррекции в определенных психолого-педагогических условиях. </w:t>
      </w:r>
    </w:p>
    <w:p w14:paraId="70591C4C" w14:textId="580D96A8"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Деятельность педагога-психолога осуществляется по следующим направлениям:</w:t>
      </w: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984"/>
        <w:gridCol w:w="4240"/>
        <w:gridCol w:w="13"/>
      </w:tblGrid>
      <w:tr w:rsidR="00F600A0" w14:paraId="15737AD8" w14:textId="77777777" w:rsidTr="00F30FBC">
        <w:trPr>
          <w:trHeight w:val="981"/>
        </w:trPr>
        <w:tc>
          <w:tcPr>
            <w:tcW w:w="2694" w:type="dxa"/>
            <w:tcBorders>
              <w:top w:val="single" w:sz="4" w:space="0" w:color="000000"/>
              <w:left w:val="single" w:sz="4" w:space="0" w:color="000000"/>
              <w:bottom w:val="single" w:sz="4" w:space="0" w:color="000000"/>
              <w:right w:val="single" w:sz="4" w:space="0" w:color="000000"/>
            </w:tcBorders>
            <w:hideMark/>
          </w:tcPr>
          <w:p w14:paraId="259F906A" w14:textId="6D74786D" w:rsidR="00F600A0" w:rsidRDefault="00F600A0" w:rsidP="00B23BB9">
            <w:pPr>
              <w:pStyle w:val="TableParagraph"/>
              <w:spacing w:before="1" w:line="360" w:lineRule="auto"/>
              <w:rPr>
                <w:b/>
                <w:i/>
                <w:sz w:val="20"/>
                <w:szCs w:val="20"/>
              </w:rPr>
            </w:pPr>
            <w:proofErr w:type="spellStart"/>
            <w:r>
              <w:rPr>
                <w:b/>
                <w:i/>
                <w:spacing w:val="-2"/>
                <w:sz w:val="20"/>
                <w:szCs w:val="20"/>
              </w:rPr>
              <w:t>Уровни</w:t>
            </w:r>
            <w:proofErr w:type="spellEnd"/>
            <w:r>
              <w:rPr>
                <w:b/>
                <w:i/>
                <w:spacing w:val="-2"/>
                <w:sz w:val="20"/>
                <w:szCs w:val="20"/>
              </w:rPr>
              <w:t xml:space="preserve"> </w:t>
            </w:r>
            <w:proofErr w:type="spellStart"/>
            <w:r>
              <w:rPr>
                <w:b/>
                <w:i/>
                <w:spacing w:val="-2"/>
                <w:sz w:val="20"/>
                <w:szCs w:val="20"/>
              </w:rPr>
              <w:t>психолого</w:t>
            </w:r>
            <w:proofErr w:type="spellEnd"/>
            <w:r w:rsidR="001B53CA">
              <w:rPr>
                <w:b/>
                <w:i/>
                <w:spacing w:val="-2"/>
                <w:sz w:val="20"/>
                <w:szCs w:val="20"/>
                <w:lang w:val="ru-RU"/>
              </w:rPr>
              <w:t>-</w:t>
            </w:r>
            <w:proofErr w:type="spellStart"/>
            <w:r>
              <w:rPr>
                <w:b/>
                <w:i/>
                <w:spacing w:val="-2"/>
                <w:sz w:val="20"/>
                <w:szCs w:val="20"/>
              </w:rPr>
              <w:t>педагогического</w:t>
            </w:r>
            <w:proofErr w:type="spellEnd"/>
          </w:p>
          <w:p w14:paraId="7573EF46" w14:textId="77777777" w:rsidR="00F600A0" w:rsidRDefault="00F600A0" w:rsidP="00B23BB9">
            <w:pPr>
              <w:pStyle w:val="TableParagraph"/>
              <w:spacing w:line="253" w:lineRule="exact"/>
              <w:rPr>
                <w:b/>
                <w:i/>
                <w:sz w:val="20"/>
                <w:szCs w:val="20"/>
              </w:rPr>
            </w:pPr>
            <w:proofErr w:type="spellStart"/>
            <w:r>
              <w:rPr>
                <w:b/>
                <w:i/>
                <w:spacing w:val="-2"/>
                <w:sz w:val="20"/>
                <w:szCs w:val="20"/>
              </w:rPr>
              <w:t>сопровождения</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14:paraId="7BAF362E" w14:textId="77777777" w:rsidR="00F600A0" w:rsidRDefault="00F600A0">
            <w:pPr>
              <w:pStyle w:val="TableParagraph"/>
              <w:spacing w:before="1" w:line="360" w:lineRule="auto"/>
              <w:ind w:left="220" w:right="-9"/>
              <w:rPr>
                <w:b/>
                <w:i/>
                <w:sz w:val="20"/>
                <w:szCs w:val="20"/>
              </w:rPr>
            </w:pPr>
            <w:proofErr w:type="spellStart"/>
            <w:r>
              <w:rPr>
                <w:b/>
                <w:i/>
                <w:spacing w:val="-2"/>
                <w:sz w:val="20"/>
                <w:szCs w:val="20"/>
              </w:rPr>
              <w:t>Формы</w:t>
            </w:r>
            <w:proofErr w:type="spellEnd"/>
            <w:r>
              <w:rPr>
                <w:b/>
                <w:i/>
                <w:spacing w:val="-2"/>
                <w:sz w:val="20"/>
                <w:szCs w:val="20"/>
              </w:rPr>
              <w:t xml:space="preserve"> </w:t>
            </w:r>
            <w:proofErr w:type="spellStart"/>
            <w:r>
              <w:rPr>
                <w:b/>
                <w:i/>
                <w:spacing w:val="-2"/>
                <w:sz w:val="20"/>
                <w:szCs w:val="20"/>
              </w:rPr>
              <w:t>психолого</w:t>
            </w:r>
            <w:proofErr w:type="spellEnd"/>
            <w:r>
              <w:rPr>
                <w:b/>
                <w:i/>
                <w:spacing w:val="-2"/>
                <w:sz w:val="20"/>
                <w:szCs w:val="20"/>
              </w:rPr>
              <w:t xml:space="preserve">- </w:t>
            </w:r>
            <w:proofErr w:type="spellStart"/>
            <w:r>
              <w:rPr>
                <w:b/>
                <w:i/>
                <w:spacing w:val="-2"/>
                <w:sz w:val="20"/>
                <w:szCs w:val="20"/>
              </w:rPr>
              <w:t>педагогического</w:t>
            </w:r>
            <w:proofErr w:type="spellEnd"/>
          </w:p>
          <w:p w14:paraId="0BBE7654" w14:textId="77777777" w:rsidR="00F600A0" w:rsidRDefault="00F600A0">
            <w:pPr>
              <w:pStyle w:val="TableParagraph"/>
              <w:spacing w:line="253" w:lineRule="exact"/>
              <w:ind w:left="220"/>
              <w:rPr>
                <w:b/>
                <w:i/>
                <w:sz w:val="20"/>
                <w:szCs w:val="20"/>
              </w:rPr>
            </w:pPr>
            <w:proofErr w:type="spellStart"/>
            <w:r>
              <w:rPr>
                <w:b/>
                <w:i/>
                <w:spacing w:val="-2"/>
                <w:sz w:val="20"/>
                <w:szCs w:val="20"/>
              </w:rPr>
              <w:t>сопровождения</w:t>
            </w:r>
            <w:proofErr w:type="spellEnd"/>
          </w:p>
        </w:tc>
        <w:tc>
          <w:tcPr>
            <w:tcW w:w="4253" w:type="dxa"/>
            <w:gridSpan w:val="2"/>
            <w:tcBorders>
              <w:top w:val="single" w:sz="4" w:space="0" w:color="000000"/>
              <w:left w:val="single" w:sz="4" w:space="0" w:color="000000"/>
              <w:bottom w:val="single" w:sz="4" w:space="0" w:color="000000"/>
              <w:right w:val="single" w:sz="4" w:space="0" w:color="000000"/>
            </w:tcBorders>
            <w:hideMark/>
          </w:tcPr>
          <w:p w14:paraId="24CE327C" w14:textId="77777777" w:rsidR="00F600A0" w:rsidRPr="00F600A0" w:rsidRDefault="00F600A0" w:rsidP="00B23BB9">
            <w:pPr>
              <w:pStyle w:val="TableParagraph"/>
              <w:spacing w:before="1" w:line="360" w:lineRule="auto"/>
              <w:ind w:left="216"/>
              <w:rPr>
                <w:b/>
                <w:i/>
                <w:sz w:val="20"/>
                <w:szCs w:val="20"/>
                <w:lang w:val="ru-RU"/>
              </w:rPr>
            </w:pPr>
            <w:r w:rsidRPr="00F600A0">
              <w:rPr>
                <w:b/>
                <w:i/>
                <w:sz w:val="20"/>
                <w:szCs w:val="20"/>
                <w:lang w:val="ru-RU"/>
              </w:rPr>
              <w:t xml:space="preserve">Основные направления </w:t>
            </w:r>
            <w:r w:rsidRPr="00F600A0">
              <w:rPr>
                <w:b/>
                <w:i/>
                <w:spacing w:val="-2"/>
                <w:sz w:val="20"/>
                <w:szCs w:val="20"/>
                <w:lang w:val="ru-RU"/>
              </w:rPr>
              <w:t>психолого-педагогического сопровождения</w:t>
            </w:r>
          </w:p>
        </w:tc>
      </w:tr>
      <w:tr w:rsidR="00F600A0" w14:paraId="660C78E0" w14:textId="77777777" w:rsidTr="00F30FBC">
        <w:trPr>
          <w:trHeight w:val="2823"/>
        </w:trPr>
        <w:tc>
          <w:tcPr>
            <w:tcW w:w="2694" w:type="dxa"/>
            <w:tcBorders>
              <w:top w:val="single" w:sz="4" w:space="0" w:color="000000"/>
              <w:left w:val="single" w:sz="4" w:space="0" w:color="000000"/>
              <w:bottom w:val="single" w:sz="4" w:space="0" w:color="000000"/>
              <w:right w:val="single" w:sz="4" w:space="0" w:color="000000"/>
            </w:tcBorders>
            <w:hideMark/>
          </w:tcPr>
          <w:p w14:paraId="0A3C6200" w14:textId="77777777" w:rsidR="00F600A0" w:rsidRDefault="00F600A0">
            <w:pPr>
              <w:pStyle w:val="TableParagraph"/>
              <w:spacing w:line="249" w:lineRule="exact"/>
              <w:ind w:left="215"/>
              <w:rPr>
                <w:sz w:val="20"/>
                <w:szCs w:val="20"/>
              </w:rPr>
            </w:pPr>
            <w:proofErr w:type="spellStart"/>
            <w:r>
              <w:rPr>
                <w:spacing w:val="-2"/>
                <w:sz w:val="20"/>
                <w:szCs w:val="20"/>
              </w:rPr>
              <w:t>Индивидуальное</w:t>
            </w:r>
            <w:proofErr w:type="spellEnd"/>
          </w:p>
          <w:p w14:paraId="49884FF3" w14:textId="77777777" w:rsidR="00F600A0" w:rsidRDefault="00F600A0">
            <w:pPr>
              <w:pStyle w:val="TableParagraph"/>
              <w:spacing w:before="126"/>
              <w:ind w:left="215"/>
              <w:rPr>
                <w:sz w:val="20"/>
                <w:szCs w:val="20"/>
              </w:rPr>
            </w:pPr>
            <w:r>
              <w:rPr>
                <w:sz w:val="20"/>
                <w:szCs w:val="20"/>
              </w:rPr>
              <w:t>(</w:t>
            </w:r>
            <w:proofErr w:type="spellStart"/>
            <w:r>
              <w:rPr>
                <w:sz w:val="20"/>
                <w:szCs w:val="20"/>
              </w:rPr>
              <w:t>по</w:t>
            </w:r>
            <w:proofErr w:type="spellEnd"/>
            <w:r>
              <w:rPr>
                <w:spacing w:val="-7"/>
                <w:sz w:val="20"/>
                <w:szCs w:val="20"/>
              </w:rPr>
              <w:t xml:space="preserve"> </w:t>
            </w:r>
            <w:proofErr w:type="spellStart"/>
            <w:r>
              <w:rPr>
                <w:sz w:val="20"/>
                <w:szCs w:val="20"/>
              </w:rPr>
              <w:t>запросу</w:t>
            </w:r>
            <w:proofErr w:type="spellEnd"/>
            <w:r>
              <w:rPr>
                <w:spacing w:val="-8"/>
                <w:sz w:val="20"/>
                <w:szCs w:val="20"/>
              </w:rPr>
              <w:t xml:space="preserve"> </w:t>
            </w:r>
            <w:proofErr w:type="spellStart"/>
            <w:r>
              <w:rPr>
                <w:spacing w:val="-2"/>
                <w:sz w:val="20"/>
                <w:szCs w:val="20"/>
              </w:rPr>
              <w:t>родителей</w:t>
            </w:r>
            <w:proofErr w:type="spellEnd"/>
            <w:r>
              <w:rPr>
                <w:spacing w:val="-2"/>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0D6FEEBA" w14:textId="77777777" w:rsidR="00F600A0" w:rsidRDefault="00F600A0">
            <w:pPr>
              <w:pStyle w:val="TableParagraph"/>
              <w:spacing w:line="249" w:lineRule="exact"/>
              <w:ind w:left="220"/>
              <w:rPr>
                <w:sz w:val="20"/>
                <w:szCs w:val="20"/>
              </w:rPr>
            </w:pPr>
            <w:proofErr w:type="spellStart"/>
            <w:r>
              <w:rPr>
                <w:spacing w:val="-2"/>
                <w:sz w:val="20"/>
                <w:szCs w:val="20"/>
              </w:rPr>
              <w:t>Консультирование</w:t>
            </w:r>
            <w:proofErr w:type="spellEnd"/>
          </w:p>
        </w:tc>
        <w:tc>
          <w:tcPr>
            <w:tcW w:w="4253" w:type="dxa"/>
            <w:gridSpan w:val="2"/>
            <w:tcBorders>
              <w:top w:val="single" w:sz="4" w:space="0" w:color="000000"/>
              <w:left w:val="single" w:sz="4" w:space="0" w:color="000000"/>
              <w:bottom w:val="single" w:sz="4" w:space="0" w:color="000000"/>
              <w:right w:val="single" w:sz="4" w:space="0" w:color="000000"/>
            </w:tcBorders>
            <w:hideMark/>
          </w:tcPr>
          <w:p w14:paraId="1A261A0F" w14:textId="77777777" w:rsidR="00F600A0" w:rsidRPr="00F600A0" w:rsidRDefault="00F600A0" w:rsidP="005025B9">
            <w:pPr>
              <w:pStyle w:val="TableParagraph"/>
              <w:numPr>
                <w:ilvl w:val="0"/>
                <w:numId w:val="5"/>
              </w:numPr>
              <w:tabs>
                <w:tab w:val="left" w:pos="217"/>
              </w:tabs>
              <w:spacing w:line="343" w:lineRule="auto"/>
              <w:ind w:right="-8"/>
              <w:rPr>
                <w:sz w:val="20"/>
                <w:szCs w:val="20"/>
                <w:lang w:val="ru-RU"/>
              </w:rPr>
            </w:pPr>
            <w:r w:rsidRPr="00F600A0">
              <w:rPr>
                <w:sz w:val="20"/>
                <w:szCs w:val="20"/>
                <w:lang w:val="ru-RU"/>
              </w:rPr>
              <w:t xml:space="preserve">Сохранение и укрепление </w:t>
            </w:r>
            <w:r w:rsidRPr="00F600A0">
              <w:rPr>
                <w:spacing w:val="-2"/>
                <w:sz w:val="20"/>
                <w:szCs w:val="20"/>
                <w:lang w:val="ru-RU"/>
              </w:rPr>
              <w:t>психологического</w:t>
            </w:r>
            <w:r w:rsidRPr="00F600A0">
              <w:rPr>
                <w:spacing w:val="-15"/>
                <w:sz w:val="20"/>
                <w:szCs w:val="20"/>
                <w:lang w:val="ru-RU"/>
              </w:rPr>
              <w:t xml:space="preserve"> </w:t>
            </w:r>
            <w:r w:rsidRPr="00F600A0">
              <w:rPr>
                <w:spacing w:val="-2"/>
                <w:sz w:val="20"/>
                <w:szCs w:val="20"/>
                <w:lang w:val="ru-RU"/>
              </w:rPr>
              <w:t>здоровья.</w:t>
            </w:r>
          </w:p>
          <w:p w14:paraId="42C265AD" w14:textId="467875FE" w:rsidR="00F600A0" w:rsidRPr="00F600A0" w:rsidRDefault="00F600A0" w:rsidP="005025B9">
            <w:pPr>
              <w:pStyle w:val="TableParagraph"/>
              <w:numPr>
                <w:ilvl w:val="0"/>
                <w:numId w:val="5"/>
              </w:numPr>
              <w:tabs>
                <w:tab w:val="left" w:pos="217"/>
              </w:tabs>
              <w:spacing w:before="13" w:line="343" w:lineRule="auto"/>
              <w:ind w:right="-8"/>
              <w:rPr>
                <w:sz w:val="20"/>
                <w:szCs w:val="20"/>
                <w:lang w:val="ru-RU"/>
              </w:rPr>
            </w:pPr>
            <w:r w:rsidRPr="00F600A0">
              <w:rPr>
                <w:sz w:val="20"/>
                <w:szCs w:val="20"/>
                <w:lang w:val="ru-RU"/>
              </w:rPr>
              <w:t>Формирование</w:t>
            </w:r>
            <w:r w:rsidRPr="00F600A0">
              <w:rPr>
                <w:spacing w:val="-14"/>
                <w:sz w:val="20"/>
                <w:szCs w:val="20"/>
                <w:lang w:val="ru-RU"/>
              </w:rPr>
              <w:t xml:space="preserve"> </w:t>
            </w:r>
            <w:r w:rsidRPr="00F600A0">
              <w:rPr>
                <w:sz w:val="20"/>
                <w:szCs w:val="20"/>
                <w:lang w:val="ru-RU"/>
              </w:rPr>
              <w:t>коммуникативных</w:t>
            </w:r>
            <w:r w:rsidRPr="00F600A0">
              <w:rPr>
                <w:spacing w:val="-7"/>
                <w:sz w:val="20"/>
                <w:szCs w:val="20"/>
                <w:lang w:val="ru-RU"/>
              </w:rPr>
              <w:t xml:space="preserve"> </w:t>
            </w:r>
            <w:r w:rsidRPr="00F600A0">
              <w:rPr>
                <w:sz w:val="20"/>
                <w:szCs w:val="20"/>
                <w:lang w:val="ru-RU"/>
              </w:rPr>
              <w:t>навыков</w:t>
            </w:r>
            <w:r w:rsidRPr="00F600A0">
              <w:rPr>
                <w:spacing w:val="11"/>
                <w:sz w:val="20"/>
                <w:szCs w:val="20"/>
                <w:lang w:val="ru-RU"/>
              </w:rPr>
              <w:t xml:space="preserve"> </w:t>
            </w:r>
            <w:r w:rsidRPr="00F600A0">
              <w:rPr>
                <w:sz w:val="20"/>
                <w:szCs w:val="20"/>
                <w:lang w:val="ru-RU"/>
              </w:rPr>
              <w:t>в разновозрастной</w:t>
            </w:r>
            <w:r w:rsidRPr="00F600A0">
              <w:rPr>
                <w:spacing w:val="28"/>
                <w:sz w:val="20"/>
                <w:szCs w:val="20"/>
                <w:lang w:val="ru-RU"/>
              </w:rPr>
              <w:t xml:space="preserve"> </w:t>
            </w:r>
            <w:r w:rsidRPr="00F600A0">
              <w:rPr>
                <w:sz w:val="20"/>
                <w:szCs w:val="20"/>
                <w:lang w:val="ru-RU"/>
              </w:rPr>
              <w:t>среде и</w:t>
            </w:r>
            <w:r w:rsidR="001B53CA">
              <w:rPr>
                <w:sz w:val="20"/>
                <w:szCs w:val="20"/>
                <w:lang w:val="ru-RU"/>
              </w:rPr>
              <w:t xml:space="preserve"> </w:t>
            </w:r>
            <w:r w:rsidRPr="00F600A0">
              <w:rPr>
                <w:sz w:val="20"/>
                <w:szCs w:val="20"/>
                <w:lang w:val="ru-RU"/>
              </w:rPr>
              <w:t>среде</w:t>
            </w:r>
            <w:r w:rsidRPr="00F600A0">
              <w:rPr>
                <w:spacing w:val="-6"/>
                <w:sz w:val="20"/>
                <w:szCs w:val="20"/>
                <w:lang w:val="ru-RU"/>
              </w:rPr>
              <w:t xml:space="preserve"> </w:t>
            </w:r>
            <w:r w:rsidRPr="00F600A0">
              <w:rPr>
                <w:sz w:val="20"/>
                <w:szCs w:val="20"/>
                <w:lang w:val="ru-RU"/>
              </w:rPr>
              <w:t>сверстников.</w:t>
            </w:r>
          </w:p>
          <w:p w14:paraId="36C3687A" w14:textId="77777777" w:rsidR="00F600A0" w:rsidRPr="00F600A0" w:rsidRDefault="00F600A0" w:rsidP="005025B9">
            <w:pPr>
              <w:pStyle w:val="TableParagraph"/>
              <w:numPr>
                <w:ilvl w:val="0"/>
                <w:numId w:val="5"/>
              </w:numPr>
              <w:tabs>
                <w:tab w:val="left" w:pos="217"/>
              </w:tabs>
              <w:spacing w:before="15" w:line="343" w:lineRule="auto"/>
              <w:ind w:right="-8"/>
              <w:rPr>
                <w:sz w:val="20"/>
                <w:szCs w:val="20"/>
                <w:lang w:val="ru-RU"/>
              </w:rPr>
            </w:pPr>
            <w:r w:rsidRPr="00F600A0">
              <w:rPr>
                <w:sz w:val="20"/>
                <w:szCs w:val="20"/>
                <w:lang w:val="ru-RU"/>
              </w:rPr>
              <w:t>Выявление</w:t>
            </w:r>
            <w:r w:rsidRPr="00F600A0">
              <w:rPr>
                <w:spacing w:val="40"/>
                <w:sz w:val="20"/>
                <w:szCs w:val="20"/>
                <w:lang w:val="ru-RU"/>
              </w:rPr>
              <w:t xml:space="preserve"> </w:t>
            </w:r>
            <w:r w:rsidRPr="00F600A0">
              <w:rPr>
                <w:sz w:val="20"/>
                <w:szCs w:val="20"/>
                <w:lang w:val="ru-RU"/>
              </w:rPr>
              <w:t>и</w:t>
            </w:r>
            <w:r w:rsidRPr="00F600A0">
              <w:rPr>
                <w:spacing w:val="40"/>
                <w:sz w:val="20"/>
                <w:szCs w:val="20"/>
                <w:lang w:val="ru-RU"/>
              </w:rPr>
              <w:t xml:space="preserve"> </w:t>
            </w:r>
            <w:r w:rsidRPr="00F600A0">
              <w:rPr>
                <w:sz w:val="20"/>
                <w:szCs w:val="20"/>
                <w:lang w:val="ru-RU"/>
              </w:rPr>
              <w:t>поддержка</w:t>
            </w:r>
            <w:r w:rsidRPr="00F600A0">
              <w:rPr>
                <w:spacing w:val="40"/>
                <w:sz w:val="20"/>
                <w:szCs w:val="20"/>
                <w:lang w:val="ru-RU"/>
              </w:rPr>
              <w:t xml:space="preserve"> </w:t>
            </w:r>
            <w:r w:rsidRPr="00F600A0">
              <w:rPr>
                <w:sz w:val="20"/>
                <w:szCs w:val="20"/>
                <w:lang w:val="ru-RU"/>
              </w:rPr>
              <w:t>детей</w:t>
            </w:r>
            <w:r w:rsidRPr="00F600A0">
              <w:rPr>
                <w:spacing w:val="40"/>
                <w:sz w:val="20"/>
                <w:szCs w:val="20"/>
                <w:lang w:val="ru-RU"/>
              </w:rPr>
              <w:t xml:space="preserve"> </w:t>
            </w:r>
            <w:r w:rsidRPr="00F600A0">
              <w:rPr>
                <w:sz w:val="20"/>
                <w:szCs w:val="20"/>
                <w:lang w:val="ru-RU"/>
              </w:rPr>
              <w:t>с</w:t>
            </w:r>
            <w:r w:rsidRPr="00F600A0">
              <w:rPr>
                <w:spacing w:val="40"/>
                <w:sz w:val="20"/>
                <w:szCs w:val="20"/>
                <w:lang w:val="ru-RU"/>
              </w:rPr>
              <w:t xml:space="preserve"> </w:t>
            </w:r>
            <w:r w:rsidRPr="00F600A0">
              <w:rPr>
                <w:sz w:val="20"/>
                <w:szCs w:val="20"/>
                <w:lang w:val="ru-RU"/>
              </w:rPr>
              <w:t>особыми образовательными потребностями.</w:t>
            </w:r>
          </w:p>
          <w:p w14:paraId="018BE6DE" w14:textId="77777777" w:rsidR="00F600A0" w:rsidRDefault="00F600A0" w:rsidP="005025B9">
            <w:pPr>
              <w:pStyle w:val="TableParagraph"/>
              <w:numPr>
                <w:ilvl w:val="0"/>
                <w:numId w:val="5"/>
              </w:numPr>
              <w:tabs>
                <w:tab w:val="left" w:pos="217"/>
                <w:tab w:val="left" w:pos="3433"/>
              </w:tabs>
              <w:spacing w:before="17"/>
              <w:ind w:right="-8" w:hanging="141"/>
              <w:rPr>
                <w:sz w:val="20"/>
                <w:szCs w:val="20"/>
              </w:rPr>
            </w:pPr>
            <w:proofErr w:type="spellStart"/>
            <w:r>
              <w:rPr>
                <w:spacing w:val="-2"/>
                <w:sz w:val="20"/>
                <w:szCs w:val="20"/>
              </w:rPr>
              <w:t>Психолого-педагогическая</w:t>
            </w:r>
            <w:proofErr w:type="spellEnd"/>
            <w:r>
              <w:rPr>
                <w:sz w:val="20"/>
                <w:szCs w:val="20"/>
              </w:rPr>
              <w:t xml:space="preserve"> </w:t>
            </w:r>
            <w:proofErr w:type="spellStart"/>
            <w:r>
              <w:rPr>
                <w:spacing w:val="-2"/>
                <w:sz w:val="20"/>
                <w:szCs w:val="20"/>
              </w:rPr>
              <w:t>поддержка</w:t>
            </w:r>
            <w:proofErr w:type="spellEnd"/>
          </w:p>
          <w:p w14:paraId="6F247E41" w14:textId="77777777" w:rsidR="00F600A0" w:rsidRDefault="00F600A0" w:rsidP="00B23BB9">
            <w:pPr>
              <w:pStyle w:val="TableParagraph"/>
              <w:spacing w:before="122"/>
              <w:ind w:left="216" w:right="-8"/>
              <w:rPr>
                <w:sz w:val="20"/>
                <w:szCs w:val="20"/>
              </w:rPr>
            </w:pPr>
            <w:proofErr w:type="spellStart"/>
            <w:r>
              <w:rPr>
                <w:sz w:val="20"/>
                <w:szCs w:val="20"/>
              </w:rPr>
              <w:t>участников</w:t>
            </w:r>
            <w:proofErr w:type="spellEnd"/>
            <w:r>
              <w:rPr>
                <w:spacing w:val="-5"/>
                <w:sz w:val="20"/>
                <w:szCs w:val="20"/>
              </w:rPr>
              <w:t xml:space="preserve"> </w:t>
            </w:r>
            <w:proofErr w:type="spellStart"/>
            <w:r>
              <w:rPr>
                <w:sz w:val="20"/>
                <w:szCs w:val="20"/>
              </w:rPr>
              <w:t>олимпиадного</w:t>
            </w:r>
            <w:proofErr w:type="spellEnd"/>
            <w:r>
              <w:rPr>
                <w:spacing w:val="-8"/>
                <w:sz w:val="20"/>
                <w:szCs w:val="20"/>
              </w:rPr>
              <w:t xml:space="preserve"> </w:t>
            </w:r>
            <w:proofErr w:type="spellStart"/>
            <w:r>
              <w:rPr>
                <w:spacing w:val="-2"/>
                <w:sz w:val="20"/>
                <w:szCs w:val="20"/>
              </w:rPr>
              <w:t>движения</w:t>
            </w:r>
            <w:proofErr w:type="spellEnd"/>
            <w:r>
              <w:rPr>
                <w:spacing w:val="-2"/>
                <w:sz w:val="20"/>
                <w:szCs w:val="20"/>
              </w:rPr>
              <w:t>.</w:t>
            </w:r>
          </w:p>
        </w:tc>
      </w:tr>
      <w:tr w:rsidR="00F600A0" w14:paraId="2DC435B8" w14:textId="77777777" w:rsidTr="00F30FBC">
        <w:trPr>
          <w:trHeight w:val="1896"/>
        </w:trPr>
        <w:tc>
          <w:tcPr>
            <w:tcW w:w="2694" w:type="dxa"/>
            <w:tcBorders>
              <w:top w:val="single" w:sz="4" w:space="0" w:color="000000"/>
              <w:left w:val="single" w:sz="4" w:space="0" w:color="000000"/>
              <w:bottom w:val="single" w:sz="4" w:space="0" w:color="000000"/>
              <w:right w:val="single" w:sz="4" w:space="0" w:color="000000"/>
            </w:tcBorders>
            <w:hideMark/>
          </w:tcPr>
          <w:p w14:paraId="07861919" w14:textId="77777777" w:rsidR="00F600A0" w:rsidRDefault="00F600A0">
            <w:pPr>
              <w:pStyle w:val="TableParagraph"/>
              <w:spacing w:line="249" w:lineRule="exact"/>
              <w:ind w:left="215"/>
              <w:rPr>
                <w:sz w:val="20"/>
                <w:szCs w:val="20"/>
              </w:rPr>
            </w:pPr>
            <w:proofErr w:type="spellStart"/>
            <w:r>
              <w:rPr>
                <w:spacing w:val="-2"/>
                <w:sz w:val="20"/>
                <w:szCs w:val="20"/>
              </w:rPr>
              <w:t>Групповое</w:t>
            </w:r>
            <w:proofErr w:type="spellEnd"/>
          </w:p>
          <w:p w14:paraId="3E7D80E4" w14:textId="77777777" w:rsidR="00F600A0" w:rsidRDefault="00F600A0">
            <w:pPr>
              <w:pStyle w:val="TableParagraph"/>
              <w:spacing w:before="126" w:line="360" w:lineRule="auto"/>
              <w:ind w:left="215" w:right="366"/>
              <w:rPr>
                <w:sz w:val="20"/>
                <w:szCs w:val="20"/>
              </w:rPr>
            </w:pPr>
            <w:r>
              <w:rPr>
                <w:sz w:val="20"/>
                <w:szCs w:val="20"/>
              </w:rPr>
              <w:t>(</w:t>
            </w:r>
            <w:proofErr w:type="spellStart"/>
            <w:r>
              <w:rPr>
                <w:sz w:val="20"/>
                <w:szCs w:val="20"/>
              </w:rPr>
              <w:t>по</w:t>
            </w:r>
            <w:proofErr w:type="spellEnd"/>
            <w:r>
              <w:rPr>
                <w:spacing w:val="-14"/>
                <w:sz w:val="20"/>
                <w:szCs w:val="20"/>
              </w:rPr>
              <w:t xml:space="preserve"> </w:t>
            </w:r>
            <w:proofErr w:type="spellStart"/>
            <w:r>
              <w:rPr>
                <w:sz w:val="20"/>
                <w:szCs w:val="20"/>
              </w:rPr>
              <w:t>запросу</w:t>
            </w:r>
            <w:proofErr w:type="spellEnd"/>
            <w:r>
              <w:rPr>
                <w:spacing w:val="-16"/>
                <w:sz w:val="20"/>
                <w:szCs w:val="20"/>
              </w:rPr>
              <w:t xml:space="preserve"> </w:t>
            </w:r>
            <w:proofErr w:type="spellStart"/>
            <w:r>
              <w:rPr>
                <w:sz w:val="20"/>
                <w:szCs w:val="20"/>
              </w:rPr>
              <w:t>классного</w:t>
            </w:r>
            <w:proofErr w:type="spellEnd"/>
            <w:r>
              <w:rPr>
                <w:sz w:val="20"/>
                <w:szCs w:val="20"/>
              </w:rPr>
              <w:t xml:space="preserve"> </w:t>
            </w:r>
            <w:proofErr w:type="spellStart"/>
            <w:r>
              <w:rPr>
                <w:spacing w:val="-2"/>
                <w:sz w:val="20"/>
                <w:szCs w:val="20"/>
              </w:rPr>
              <w:t>руководителя</w:t>
            </w:r>
            <w:proofErr w:type="spellEnd"/>
            <w:r>
              <w:rPr>
                <w:spacing w:val="-2"/>
                <w:sz w:val="20"/>
                <w:szCs w:val="20"/>
              </w:rPr>
              <w:t>)</w:t>
            </w:r>
          </w:p>
        </w:tc>
        <w:tc>
          <w:tcPr>
            <w:tcW w:w="1984" w:type="dxa"/>
            <w:tcBorders>
              <w:top w:val="single" w:sz="4" w:space="0" w:color="000000"/>
              <w:left w:val="single" w:sz="4" w:space="0" w:color="000000"/>
              <w:bottom w:val="single" w:sz="4" w:space="0" w:color="000000"/>
              <w:right w:val="single" w:sz="4" w:space="0" w:color="000000"/>
            </w:tcBorders>
            <w:hideMark/>
          </w:tcPr>
          <w:p w14:paraId="6FC67621" w14:textId="77777777" w:rsidR="00F600A0" w:rsidRDefault="00F600A0">
            <w:pPr>
              <w:pStyle w:val="TableParagraph"/>
              <w:spacing w:line="360" w:lineRule="auto"/>
              <w:ind w:left="220"/>
              <w:rPr>
                <w:sz w:val="20"/>
                <w:szCs w:val="20"/>
              </w:rPr>
            </w:pPr>
            <w:proofErr w:type="spellStart"/>
            <w:r>
              <w:rPr>
                <w:spacing w:val="-2"/>
                <w:sz w:val="20"/>
                <w:szCs w:val="20"/>
              </w:rPr>
              <w:t>Развива</w:t>
            </w:r>
            <w:r>
              <w:rPr>
                <w:spacing w:val="-4"/>
                <w:sz w:val="20"/>
                <w:szCs w:val="20"/>
              </w:rPr>
              <w:t>ющая</w:t>
            </w:r>
            <w:proofErr w:type="spellEnd"/>
            <w:r>
              <w:rPr>
                <w:spacing w:val="-4"/>
                <w:sz w:val="20"/>
                <w:szCs w:val="20"/>
              </w:rPr>
              <w:t xml:space="preserve"> </w:t>
            </w:r>
            <w:proofErr w:type="spellStart"/>
            <w:r>
              <w:rPr>
                <w:spacing w:val="-2"/>
                <w:sz w:val="20"/>
                <w:szCs w:val="20"/>
              </w:rPr>
              <w:t>работа</w:t>
            </w:r>
            <w:proofErr w:type="spellEnd"/>
          </w:p>
        </w:tc>
        <w:tc>
          <w:tcPr>
            <w:tcW w:w="4253" w:type="dxa"/>
            <w:gridSpan w:val="2"/>
            <w:tcBorders>
              <w:top w:val="single" w:sz="4" w:space="0" w:color="000000"/>
              <w:left w:val="single" w:sz="4" w:space="0" w:color="000000"/>
              <w:bottom w:val="single" w:sz="4" w:space="0" w:color="000000"/>
              <w:right w:val="single" w:sz="4" w:space="0" w:color="000000"/>
            </w:tcBorders>
            <w:hideMark/>
          </w:tcPr>
          <w:p w14:paraId="2BAEBEE2" w14:textId="77777777" w:rsidR="00F600A0" w:rsidRPr="00F600A0" w:rsidRDefault="00F600A0" w:rsidP="005025B9">
            <w:pPr>
              <w:pStyle w:val="TableParagraph"/>
              <w:numPr>
                <w:ilvl w:val="0"/>
                <w:numId w:val="6"/>
              </w:numPr>
              <w:tabs>
                <w:tab w:val="left" w:pos="217"/>
              </w:tabs>
              <w:spacing w:line="343" w:lineRule="auto"/>
              <w:rPr>
                <w:sz w:val="20"/>
                <w:szCs w:val="20"/>
                <w:lang w:val="ru-RU"/>
              </w:rPr>
            </w:pPr>
            <w:r w:rsidRPr="00F600A0">
              <w:rPr>
                <w:sz w:val="20"/>
                <w:szCs w:val="20"/>
                <w:lang w:val="ru-RU"/>
              </w:rPr>
              <w:t>Формирование ценности здоровья</w:t>
            </w:r>
            <w:r w:rsidRPr="00F600A0">
              <w:rPr>
                <w:spacing w:val="-10"/>
                <w:sz w:val="20"/>
                <w:szCs w:val="20"/>
                <w:lang w:val="ru-RU"/>
              </w:rPr>
              <w:t xml:space="preserve"> </w:t>
            </w:r>
            <w:r w:rsidRPr="00F600A0">
              <w:rPr>
                <w:sz w:val="20"/>
                <w:szCs w:val="20"/>
                <w:lang w:val="ru-RU"/>
              </w:rPr>
              <w:t>и безопасного образа жизни.</w:t>
            </w:r>
          </w:p>
          <w:p w14:paraId="69DDB758" w14:textId="77777777" w:rsidR="00F600A0" w:rsidRPr="00F600A0" w:rsidRDefault="00F600A0" w:rsidP="005025B9">
            <w:pPr>
              <w:pStyle w:val="TableParagraph"/>
              <w:numPr>
                <w:ilvl w:val="0"/>
                <w:numId w:val="6"/>
              </w:numPr>
              <w:tabs>
                <w:tab w:val="left" w:pos="217"/>
              </w:tabs>
              <w:spacing w:before="13" w:line="343" w:lineRule="auto"/>
              <w:ind w:right="195"/>
              <w:rPr>
                <w:sz w:val="20"/>
                <w:szCs w:val="20"/>
                <w:lang w:val="ru-RU"/>
              </w:rPr>
            </w:pPr>
            <w:r w:rsidRPr="00F600A0">
              <w:rPr>
                <w:sz w:val="20"/>
                <w:szCs w:val="20"/>
                <w:lang w:val="ru-RU"/>
              </w:rPr>
              <w:t>Формирование</w:t>
            </w:r>
            <w:r w:rsidRPr="00F600A0">
              <w:rPr>
                <w:spacing w:val="-14"/>
                <w:sz w:val="20"/>
                <w:szCs w:val="20"/>
                <w:lang w:val="ru-RU"/>
              </w:rPr>
              <w:t xml:space="preserve"> </w:t>
            </w:r>
            <w:r w:rsidRPr="00F600A0">
              <w:rPr>
                <w:sz w:val="20"/>
                <w:szCs w:val="20"/>
                <w:lang w:val="ru-RU"/>
              </w:rPr>
              <w:t>коммуникативных</w:t>
            </w:r>
            <w:r w:rsidRPr="00F600A0">
              <w:rPr>
                <w:spacing w:val="-7"/>
                <w:sz w:val="20"/>
                <w:szCs w:val="20"/>
                <w:lang w:val="ru-RU"/>
              </w:rPr>
              <w:t xml:space="preserve"> </w:t>
            </w:r>
            <w:r w:rsidRPr="00F600A0">
              <w:rPr>
                <w:sz w:val="20"/>
                <w:szCs w:val="20"/>
                <w:lang w:val="ru-RU"/>
              </w:rPr>
              <w:t>навыков</w:t>
            </w:r>
            <w:r w:rsidRPr="00F600A0">
              <w:rPr>
                <w:spacing w:val="11"/>
                <w:sz w:val="20"/>
                <w:szCs w:val="20"/>
                <w:lang w:val="ru-RU"/>
              </w:rPr>
              <w:t xml:space="preserve"> </w:t>
            </w:r>
            <w:r w:rsidRPr="00F600A0">
              <w:rPr>
                <w:sz w:val="20"/>
                <w:szCs w:val="20"/>
                <w:lang w:val="ru-RU"/>
              </w:rPr>
              <w:t>в разновозрастной</w:t>
            </w:r>
            <w:r w:rsidRPr="00F600A0">
              <w:rPr>
                <w:spacing w:val="40"/>
                <w:sz w:val="20"/>
                <w:szCs w:val="20"/>
                <w:lang w:val="ru-RU"/>
              </w:rPr>
              <w:t xml:space="preserve"> </w:t>
            </w:r>
            <w:r w:rsidRPr="00F600A0">
              <w:rPr>
                <w:sz w:val="20"/>
                <w:szCs w:val="20"/>
                <w:lang w:val="ru-RU"/>
              </w:rPr>
              <w:t>среде и среде сверстников.</w:t>
            </w:r>
          </w:p>
          <w:p w14:paraId="79CFA39A" w14:textId="77777777" w:rsidR="00F600A0" w:rsidRPr="00F600A0" w:rsidRDefault="00F600A0" w:rsidP="005025B9">
            <w:pPr>
              <w:pStyle w:val="TableParagraph"/>
              <w:numPr>
                <w:ilvl w:val="0"/>
                <w:numId w:val="6"/>
              </w:numPr>
              <w:tabs>
                <w:tab w:val="left" w:pos="217"/>
              </w:tabs>
              <w:spacing w:before="16"/>
              <w:ind w:hanging="160"/>
              <w:rPr>
                <w:sz w:val="20"/>
                <w:szCs w:val="20"/>
                <w:lang w:val="ru-RU"/>
              </w:rPr>
            </w:pPr>
            <w:r w:rsidRPr="00F600A0">
              <w:rPr>
                <w:sz w:val="20"/>
                <w:szCs w:val="20"/>
                <w:lang w:val="ru-RU"/>
              </w:rPr>
              <w:t>Выявление</w:t>
            </w:r>
            <w:r w:rsidRPr="00F600A0">
              <w:rPr>
                <w:spacing w:val="41"/>
                <w:sz w:val="20"/>
                <w:szCs w:val="20"/>
                <w:lang w:val="ru-RU"/>
              </w:rPr>
              <w:t xml:space="preserve"> </w:t>
            </w:r>
            <w:r w:rsidRPr="00F600A0">
              <w:rPr>
                <w:sz w:val="20"/>
                <w:szCs w:val="20"/>
                <w:lang w:val="ru-RU"/>
              </w:rPr>
              <w:t>и</w:t>
            </w:r>
            <w:r w:rsidRPr="00F600A0">
              <w:rPr>
                <w:spacing w:val="55"/>
                <w:sz w:val="20"/>
                <w:szCs w:val="20"/>
                <w:lang w:val="ru-RU"/>
              </w:rPr>
              <w:t xml:space="preserve"> </w:t>
            </w:r>
            <w:r w:rsidRPr="00F600A0">
              <w:rPr>
                <w:sz w:val="20"/>
                <w:szCs w:val="20"/>
                <w:lang w:val="ru-RU"/>
              </w:rPr>
              <w:t>поддержка</w:t>
            </w:r>
            <w:r w:rsidRPr="00F600A0">
              <w:rPr>
                <w:spacing w:val="53"/>
                <w:sz w:val="20"/>
                <w:szCs w:val="20"/>
                <w:lang w:val="ru-RU"/>
              </w:rPr>
              <w:t xml:space="preserve"> </w:t>
            </w:r>
            <w:r w:rsidRPr="00F600A0">
              <w:rPr>
                <w:sz w:val="20"/>
                <w:szCs w:val="20"/>
                <w:lang w:val="ru-RU"/>
              </w:rPr>
              <w:t>детей</w:t>
            </w:r>
            <w:r w:rsidRPr="00F600A0">
              <w:rPr>
                <w:spacing w:val="56"/>
                <w:sz w:val="20"/>
                <w:szCs w:val="20"/>
                <w:lang w:val="ru-RU"/>
              </w:rPr>
              <w:t xml:space="preserve"> </w:t>
            </w:r>
            <w:r w:rsidRPr="00F600A0">
              <w:rPr>
                <w:spacing w:val="-10"/>
                <w:sz w:val="20"/>
                <w:szCs w:val="20"/>
                <w:lang w:val="ru-RU"/>
              </w:rPr>
              <w:t>с о</w:t>
            </w:r>
            <w:r w:rsidRPr="00F600A0">
              <w:rPr>
                <w:sz w:val="20"/>
                <w:szCs w:val="20"/>
                <w:lang w:val="ru-RU"/>
              </w:rPr>
              <w:t>собыми образовательными</w:t>
            </w:r>
            <w:r w:rsidRPr="00F600A0">
              <w:rPr>
                <w:spacing w:val="-13"/>
                <w:sz w:val="20"/>
                <w:szCs w:val="20"/>
                <w:lang w:val="ru-RU"/>
              </w:rPr>
              <w:t xml:space="preserve"> </w:t>
            </w:r>
            <w:r w:rsidRPr="00F600A0">
              <w:rPr>
                <w:spacing w:val="-2"/>
                <w:sz w:val="20"/>
                <w:szCs w:val="20"/>
                <w:lang w:val="ru-RU"/>
              </w:rPr>
              <w:t>потребностями.</w:t>
            </w:r>
          </w:p>
        </w:tc>
      </w:tr>
      <w:tr w:rsidR="00F600A0" w14:paraId="23630A12" w14:textId="77777777" w:rsidTr="00F30FBC">
        <w:trPr>
          <w:trHeight w:val="2466"/>
        </w:trPr>
        <w:tc>
          <w:tcPr>
            <w:tcW w:w="2694" w:type="dxa"/>
            <w:tcBorders>
              <w:top w:val="single" w:sz="4" w:space="0" w:color="000000"/>
              <w:left w:val="single" w:sz="4" w:space="0" w:color="000000"/>
              <w:bottom w:val="single" w:sz="4" w:space="0" w:color="000000"/>
              <w:right w:val="single" w:sz="4" w:space="0" w:color="000000"/>
            </w:tcBorders>
            <w:hideMark/>
          </w:tcPr>
          <w:p w14:paraId="5B4DA78A" w14:textId="77777777" w:rsidR="00F600A0" w:rsidRPr="00F600A0" w:rsidRDefault="00F600A0">
            <w:pPr>
              <w:pStyle w:val="TableParagraph"/>
              <w:spacing w:line="249" w:lineRule="exact"/>
              <w:ind w:left="215"/>
              <w:rPr>
                <w:sz w:val="20"/>
                <w:szCs w:val="20"/>
                <w:lang w:val="ru-RU"/>
              </w:rPr>
            </w:pPr>
            <w:r w:rsidRPr="00F600A0">
              <w:rPr>
                <w:sz w:val="20"/>
                <w:szCs w:val="20"/>
                <w:lang w:val="ru-RU"/>
              </w:rPr>
              <w:t>На</w:t>
            </w:r>
            <w:r w:rsidRPr="00F600A0">
              <w:rPr>
                <w:spacing w:val="-1"/>
                <w:sz w:val="20"/>
                <w:szCs w:val="20"/>
                <w:lang w:val="ru-RU"/>
              </w:rPr>
              <w:t xml:space="preserve"> </w:t>
            </w:r>
            <w:r w:rsidRPr="00F600A0">
              <w:rPr>
                <w:sz w:val="20"/>
                <w:szCs w:val="20"/>
                <w:lang w:val="ru-RU"/>
              </w:rPr>
              <w:t>уровне</w:t>
            </w:r>
            <w:r w:rsidRPr="00F600A0">
              <w:rPr>
                <w:spacing w:val="-12"/>
                <w:sz w:val="20"/>
                <w:szCs w:val="20"/>
                <w:lang w:val="ru-RU"/>
              </w:rPr>
              <w:t xml:space="preserve"> </w:t>
            </w:r>
            <w:r w:rsidRPr="00F600A0">
              <w:rPr>
                <w:spacing w:val="-2"/>
                <w:sz w:val="20"/>
                <w:szCs w:val="20"/>
                <w:lang w:val="ru-RU"/>
              </w:rPr>
              <w:t>класса</w:t>
            </w:r>
          </w:p>
          <w:p w14:paraId="4D212EDA" w14:textId="77777777" w:rsidR="00F600A0" w:rsidRPr="00F600A0" w:rsidRDefault="00F600A0">
            <w:pPr>
              <w:pStyle w:val="TableParagraph"/>
              <w:spacing w:before="126" w:line="360" w:lineRule="auto"/>
              <w:ind w:left="215" w:right="366"/>
              <w:rPr>
                <w:sz w:val="20"/>
                <w:szCs w:val="20"/>
                <w:lang w:val="ru-RU"/>
              </w:rPr>
            </w:pPr>
            <w:r w:rsidRPr="00F600A0">
              <w:rPr>
                <w:sz w:val="20"/>
                <w:szCs w:val="20"/>
                <w:lang w:val="ru-RU"/>
              </w:rPr>
              <w:t>(по</w:t>
            </w:r>
            <w:r w:rsidRPr="00F600A0">
              <w:rPr>
                <w:spacing w:val="-14"/>
                <w:sz w:val="20"/>
                <w:szCs w:val="20"/>
                <w:lang w:val="ru-RU"/>
              </w:rPr>
              <w:t xml:space="preserve"> </w:t>
            </w:r>
            <w:r w:rsidRPr="00F600A0">
              <w:rPr>
                <w:sz w:val="20"/>
                <w:szCs w:val="20"/>
                <w:lang w:val="ru-RU"/>
              </w:rPr>
              <w:t>запросу</w:t>
            </w:r>
            <w:r w:rsidRPr="00F600A0">
              <w:rPr>
                <w:spacing w:val="-16"/>
                <w:sz w:val="20"/>
                <w:szCs w:val="20"/>
                <w:lang w:val="ru-RU"/>
              </w:rPr>
              <w:t xml:space="preserve"> </w:t>
            </w:r>
            <w:r w:rsidRPr="00F600A0">
              <w:rPr>
                <w:sz w:val="20"/>
                <w:szCs w:val="20"/>
                <w:lang w:val="ru-RU"/>
              </w:rPr>
              <w:t xml:space="preserve">классного </w:t>
            </w:r>
            <w:r w:rsidRPr="00F600A0">
              <w:rPr>
                <w:spacing w:val="-2"/>
                <w:sz w:val="20"/>
                <w:szCs w:val="20"/>
                <w:lang w:val="ru-RU"/>
              </w:rPr>
              <w:t>руководителя)</w:t>
            </w:r>
          </w:p>
        </w:tc>
        <w:tc>
          <w:tcPr>
            <w:tcW w:w="1984" w:type="dxa"/>
            <w:tcBorders>
              <w:top w:val="single" w:sz="4" w:space="0" w:color="000000"/>
              <w:left w:val="single" w:sz="4" w:space="0" w:color="000000"/>
              <w:bottom w:val="single" w:sz="4" w:space="0" w:color="000000"/>
              <w:right w:val="single" w:sz="4" w:space="0" w:color="000000"/>
            </w:tcBorders>
            <w:hideMark/>
          </w:tcPr>
          <w:p w14:paraId="0D0F333F" w14:textId="77777777" w:rsidR="00F600A0" w:rsidRDefault="00F600A0">
            <w:pPr>
              <w:pStyle w:val="TableParagraph"/>
              <w:spacing w:line="249" w:lineRule="exact"/>
              <w:ind w:left="220"/>
              <w:rPr>
                <w:sz w:val="20"/>
                <w:szCs w:val="20"/>
              </w:rPr>
            </w:pPr>
            <w:proofErr w:type="spellStart"/>
            <w:r>
              <w:rPr>
                <w:spacing w:val="-2"/>
                <w:sz w:val="20"/>
                <w:szCs w:val="20"/>
              </w:rPr>
              <w:t>Профилактика</w:t>
            </w:r>
            <w:proofErr w:type="spellEnd"/>
          </w:p>
        </w:tc>
        <w:tc>
          <w:tcPr>
            <w:tcW w:w="4253" w:type="dxa"/>
            <w:gridSpan w:val="2"/>
            <w:tcBorders>
              <w:top w:val="single" w:sz="4" w:space="0" w:color="000000"/>
              <w:left w:val="single" w:sz="4" w:space="0" w:color="000000"/>
              <w:bottom w:val="single" w:sz="4" w:space="0" w:color="000000"/>
              <w:right w:val="single" w:sz="4" w:space="0" w:color="000000"/>
            </w:tcBorders>
            <w:hideMark/>
          </w:tcPr>
          <w:p w14:paraId="1B2DA765" w14:textId="77777777" w:rsidR="00F600A0" w:rsidRPr="00F600A0" w:rsidRDefault="00F600A0" w:rsidP="005025B9">
            <w:pPr>
              <w:pStyle w:val="TableParagraph"/>
              <w:numPr>
                <w:ilvl w:val="0"/>
                <w:numId w:val="7"/>
              </w:numPr>
              <w:tabs>
                <w:tab w:val="left" w:pos="217"/>
              </w:tabs>
              <w:spacing w:line="343" w:lineRule="auto"/>
              <w:ind w:right="1075"/>
              <w:rPr>
                <w:sz w:val="20"/>
                <w:szCs w:val="20"/>
                <w:lang w:val="ru-RU"/>
              </w:rPr>
            </w:pPr>
            <w:r w:rsidRPr="00F600A0">
              <w:rPr>
                <w:sz w:val="20"/>
                <w:szCs w:val="20"/>
                <w:lang w:val="ru-RU"/>
              </w:rPr>
              <w:t>Поддержка</w:t>
            </w:r>
            <w:r w:rsidRPr="00F600A0">
              <w:rPr>
                <w:spacing w:val="29"/>
                <w:sz w:val="20"/>
                <w:szCs w:val="20"/>
                <w:lang w:val="ru-RU"/>
              </w:rPr>
              <w:t xml:space="preserve"> </w:t>
            </w:r>
            <w:r w:rsidRPr="00F600A0">
              <w:rPr>
                <w:sz w:val="20"/>
                <w:szCs w:val="20"/>
                <w:lang w:val="ru-RU"/>
              </w:rPr>
              <w:t>детских</w:t>
            </w:r>
            <w:r w:rsidRPr="00F600A0">
              <w:rPr>
                <w:spacing w:val="27"/>
                <w:sz w:val="20"/>
                <w:szCs w:val="20"/>
                <w:lang w:val="ru-RU"/>
              </w:rPr>
              <w:t xml:space="preserve"> </w:t>
            </w:r>
            <w:r w:rsidRPr="00F600A0">
              <w:rPr>
                <w:sz w:val="20"/>
                <w:szCs w:val="20"/>
                <w:lang w:val="ru-RU"/>
              </w:rPr>
              <w:t>объединений и ученического самоуправления.</w:t>
            </w:r>
          </w:p>
          <w:p w14:paraId="417B8750" w14:textId="77777777" w:rsidR="00F600A0" w:rsidRPr="00F600A0" w:rsidRDefault="00F600A0" w:rsidP="005025B9">
            <w:pPr>
              <w:pStyle w:val="TableParagraph"/>
              <w:numPr>
                <w:ilvl w:val="0"/>
                <w:numId w:val="7"/>
              </w:numPr>
              <w:tabs>
                <w:tab w:val="left" w:pos="217"/>
              </w:tabs>
              <w:spacing w:before="13" w:line="343" w:lineRule="auto"/>
              <w:ind w:right="1056"/>
              <w:rPr>
                <w:sz w:val="20"/>
                <w:szCs w:val="20"/>
                <w:lang w:val="ru-RU"/>
              </w:rPr>
            </w:pPr>
            <w:r w:rsidRPr="00F600A0">
              <w:rPr>
                <w:sz w:val="20"/>
                <w:szCs w:val="20"/>
                <w:lang w:val="ru-RU"/>
              </w:rPr>
              <w:t>Формирование</w:t>
            </w:r>
            <w:r w:rsidRPr="00F600A0">
              <w:rPr>
                <w:spacing w:val="-9"/>
                <w:sz w:val="20"/>
                <w:szCs w:val="20"/>
                <w:lang w:val="ru-RU"/>
              </w:rPr>
              <w:t xml:space="preserve"> </w:t>
            </w:r>
            <w:r w:rsidRPr="00F600A0">
              <w:rPr>
                <w:sz w:val="20"/>
                <w:szCs w:val="20"/>
                <w:lang w:val="ru-RU"/>
              </w:rPr>
              <w:t>ценности</w:t>
            </w:r>
            <w:r w:rsidRPr="00F600A0">
              <w:rPr>
                <w:spacing w:val="-1"/>
                <w:sz w:val="20"/>
                <w:szCs w:val="20"/>
                <w:lang w:val="ru-RU"/>
              </w:rPr>
              <w:t xml:space="preserve"> </w:t>
            </w:r>
            <w:r w:rsidRPr="00F600A0">
              <w:rPr>
                <w:sz w:val="20"/>
                <w:szCs w:val="20"/>
                <w:lang w:val="ru-RU"/>
              </w:rPr>
              <w:t>здоровья и безопасного образа жизни.</w:t>
            </w:r>
          </w:p>
          <w:p w14:paraId="3B02D5B0" w14:textId="77777777" w:rsidR="00F600A0" w:rsidRPr="00F600A0" w:rsidRDefault="00F600A0" w:rsidP="005025B9">
            <w:pPr>
              <w:pStyle w:val="TableParagraph"/>
              <w:numPr>
                <w:ilvl w:val="0"/>
                <w:numId w:val="7"/>
              </w:numPr>
              <w:tabs>
                <w:tab w:val="left" w:pos="217"/>
              </w:tabs>
              <w:spacing w:before="15" w:line="350" w:lineRule="auto"/>
              <w:ind w:right="195"/>
              <w:rPr>
                <w:sz w:val="20"/>
                <w:szCs w:val="20"/>
                <w:lang w:val="ru-RU"/>
              </w:rPr>
            </w:pPr>
            <w:r w:rsidRPr="00F600A0">
              <w:rPr>
                <w:sz w:val="20"/>
                <w:szCs w:val="20"/>
                <w:lang w:val="ru-RU"/>
              </w:rPr>
              <w:t>Формирование</w:t>
            </w:r>
            <w:r w:rsidRPr="00F600A0">
              <w:rPr>
                <w:spacing w:val="-14"/>
                <w:sz w:val="20"/>
                <w:szCs w:val="20"/>
                <w:lang w:val="ru-RU"/>
              </w:rPr>
              <w:t xml:space="preserve"> </w:t>
            </w:r>
            <w:r w:rsidRPr="00F600A0">
              <w:rPr>
                <w:sz w:val="20"/>
                <w:szCs w:val="20"/>
                <w:lang w:val="ru-RU"/>
              </w:rPr>
              <w:t>коммуникативных</w:t>
            </w:r>
            <w:r w:rsidRPr="00F600A0">
              <w:rPr>
                <w:spacing w:val="-7"/>
                <w:sz w:val="20"/>
                <w:szCs w:val="20"/>
                <w:lang w:val="ru-RU"/>
              </w:rPr>
              <w:t xml:space="preserve"> </w:t>
            </w:r>
            <w:r w:rsidRPr="00F600A0">
              <w:rPr>
                <w:sz w:val="20"/>
                <w:szCs w:val="20"/>
                <w:lang w:val="ru-RU"/>
              </w:rPr>
              <w:t>навыков</w:t>
            </w:r>
            <w:r w:rsidRPr="00F600A0">
              <w:rPr>
                <w:spacing w:val="11"/>
                <w:sz w:val="20"/>
                <w:szCs w:val="20"/>
                <w:lang w:val="ru-RU"/>
              </w:rPr>
              <w:t xml:space="preserve"> </w:t>
            </w:r>
            <w:r w:rsidRPr="00F600A0">
              <w:rPr>
                <w:sz w:val="20"/>
                <w:szCs w:val="20"/>
                <w:lang w:val="ru-RU"/>
              </w:rPr>
              <w:t>в разновозрастной</w:t>
            </w:r>
            <w:r w:rsidRPr="00F600A0">
              <w:rPr>
                <w:spacing w:val="40"/>
                <w:sz w:val="20"/>
                <w:szCs w:val="20"/>
                <w:lang w:val="ru-RU"/>
              </w:rPr>
              <w:t xml:space="preserve"> </w:t>
            </w:r>
            <w:r w:rsidRPr="00F600A0">
              <w:rPr>
                <w:sz w:val="20"/>
                <w:szCs w:val="20"/>
                <w:lang w:val="ru-RU"/>
              </w:rPr>
              <w:t>среде</w:t>
            </w:r>
            <w:r w:rsidRPr="00F600A0">
              <w:rPr>
                <w:spacing w:val="40"/>
                <w:sz w:val="20"/>
                <w:szCs w:val="20"/>
                <w:lang w:val="ru-RU"/>
              </w:rPr>
              <w:t xml:space="preserve"> </w:t>
            </w:r>
            <w:r w:rsidRPr="00F600A0">
              <w:rPr>
                <w:sz w:val="20"/>
                <w:szCs w:val="20"/>
                <w:lang w:val="ru-RU"/>
              </w:rPr>
              <w:t>и</w:t>
            </w:r>
            <w:r w:rsidRPr="00F600A0">
              <w:rPr>
                <w:spacing w:val="40"/>
                <w:sz w:val="20"/>
                <w:szCs w:val="20"/>
                <w:lang w:val="ru-RU"/>
              </w:rPr>
              <w:t xml:space="preserve"> </w:t>
            </w:r>
            <w:r w:rsidRPr="00F600A0">
              <w:rPr>
                <w:sz w:val="20"/>
                <w:szCs w:val="20"/>
                <w:lang w:val="ru-RU"/>
              </w:rPr>
              <w:t>среде</w:t>
            </w:r>
            <w:r w:rsidRPr="00F600A0">
              <w:rPr>
                <w:spacing w:val="40"/>
                <w:sz w:val="20"/>
                <w:szCs w:val="20"/>
                <w:lang w:val="ru-RU"/>
              </w:rPr>
              <w:t xml:space="preserve"> </w:t>
            </w:r>
            <w:r w:rsidRPr="00F600A0">
              <w:rPr>
                <w:spacing w:val="-2"/>
                <w:sz w:val="20"/>
                <w:szCs w:val="20"/>
                <w:lang w:val="ru-RU"/>
              </w:rPr>
              <w:t>сверстников.</w:t>
            </w:r>
          </w:p>
          <w:p w14:paraId="76CCA1AB" w14:textId="77777777" w:rsidR="00F600A0" w:rsidRPr="00F600A0" w:rsidRDefault="00F600A0" w:rsidP="005025B9">
            <w:pPr>
              <w:pStyle w:val="TableParagraph"/>
              <w:numPr>
                <w:ilvl w:val="0"/>
                <w:numId w:val="7"/>
              </w:numPr>
              <w:tabs>
                <w:tab w:val="left" w:pos="217"/>
              </w:tabs>
              <w:spacing w:before="8"/>
              <w:ind w:hanging="194"/>
              <w:rPr>
                <w:sz w:val="20"/>
                <w:szCs w:val="20"/>
                <w:lang w:val="ru-RU"/>
              </w:rPr>
            </w:pPr>
            <w:r w:rsidRPr="00F600A0">
              <w:rPr>
                <w:sz w:val="20"/>
                <w:szCs w:val="20"/>
                <w:lang w:val="ru-RU"/>
              </w:rPr>
              <w:t>Выявление</w:t>
            </w:r>
            <w:r w:rsidRPr="00F600A0">
              <w:rPr>
                <w:spacing w:val="-9"/>
                <w:sz w:val="20"/>
                <w:szCs w:val="20"/>
                <w:lang w:val="ru-RU"/>
              </w:rPr>
              <w:t xml:space="preserve"> </w:t>
            </w:r>
            <w:r w:rsidRPr="00F600A0">
              <w:rPr>
                <w:sz w:val="20"/>
                <w:szCs w:val="20"/>
                <w:lang w:val="ru-RU"/>
              </w:rPr>
              <w:t>и</w:t>
            </w:r>
            <w:r w:rsidRPr="00F600A0">
              <w:rPr>
                <w:spacing w:val="-1"/>
                <w:sz w:val="20"/>
                <w:szCs w:val="20"/>
                <w:lang w:val="ru-RU"/>
              </w:rPr>
              <w:t xml:space="preserve"> </w:t>
            </w:r>
            <w:r w:rsidRPr="00F600A0">
              <w:rPr>
                <w:sz w:val="20"/>
                <w:szCs w:val="20"/>
                <w:lang w:val="ru-RU"/>
              </w:rPr>
              <w:t>поддержка одаренных</w:t>
            </w:r>
            <w:r w:rsidRPr="00F600A0">
              <w:rPr>
                <w:spacing w:val="-2"/>
                <w:sz w:val="20"/>
                <w:szCs w:val="20"/>
                <w:lang w:val="ru-RU"/>
              </w:rPr>
              <w:t xml:space="preserve"> детей.</w:t>
            </w:r>
          </w:p>
        </w:tc>
      </w:tr>
      <w:tr w:rsidR="00F600A0" w14:paraId="096AF379" w14:textId="77777777" w:rsidTr="00F30FBC">
        <w:trPr>
          <w:gridAfter w:val="1"/>
          <w:wAfter w:w="13" w:type="dxa"/>
          <w:trHeight w:val="984"/>
        </w:trPr>
        <w:tc>
          <w:tcPr>
            <w:tcW w:w="2694" w:type="dxa"/>
            <w:tcBorders>
              <w:top w:val="single" w:sz="4" w:space="0" w:color="000000"/>
              <w:left w:val="single" w:sz="4" w:space="0" w:color="000000"/>
              <w:bottom w:val="single" w:sz="4" w:space="0" w:color="000000"/>
              <w:right w:val="single" w:sz="4" w:space="0" w:color="000000"/>
            </w:tcBorders>
            <w:hideMark/>
          </w:tcPr>
          <w:p w14:paraId="168F4BE3" w14:textId="77777777" w:rsidR="00F600A0" w:rsidRPr="00F600A0" w:rsidRDefault="00F600A0">
            <w:pPr>
              <w:pStyle w:val="TableParagraph"/>
              <w:spacing w:line="360" w:lineRule="auto"/>
              <w:ind w:left="18"/>
              <w:rPr>
                <w:sz w:val="20"/>
                <w:szCs w:val="20"/>
                <w:lang w:val="ru-RU"/>
              </w:rPr>
            </w:pPr>
            <w:r w:rsidRPr="00F600A0">
              <w:rPr>
                <w:sz w:val="20"/>
                <w:szCs w:val="20"/>
                <w:lang w:val="ru-RU"/>
              </w:rPr>
              <w:t>На</w:t>
            </w:r>
            <w:r w:rsidRPr="00F600A0">
              <w:rPr>
                <w:spacing w:val="-14"/>
                <w:sz w:val="20"/>
                <w:szCs w:val="20"/>
                <w:lang w:val="ru-RU"/>
              </w:rPr>
              <w:t xml:space="preserve"> </w:t>
            </w:r>
            <w:r w:rsidRPr="00F600A0">
              <w:rPr>
                <w:sz w:val="20"/>
                <w:szCs w:val="20"/>
                <w:lang w:val="ru-RU"/>
              </w:rPr>
              <w:t xml:space="preserve">уровне </w:t>
            </w:r>
            <w:r w:rsidRPr="00F600A0">
              <w:rPr>
                <w:spacing w:val="-2"/>
                <w:sz w:val="20"/>
                <w:szCs w:val="20"/>
                <w:lang w:val="ru-RU"/>
              </w:rPr>
              <w:t>ОУ (по запросу</w:t>
            </w:r>
          </w:p>
          <w:p w14:paraId="125EF5E5" w14:textId="77777777" w:rsidR="00F600A0" w:rsidRPr="00F600A0" w:rsidRDefault="00F600A0">
            <w:pPr>
              <w:pStyle w:val="TableParagraph"/>
              <w:ind w:left="18"/>
              <w:rPr>
                <w:sz w:val="20"/>
                <w:szCs w:val="20"/>
                <w:lang w:val="ru-RU"/>
              </w:rPr>
            </w:pPr>
            <w:r w:rsidRPr="00F600A0">
              <w:rPr>
                <w:spacing w:val="-2"/>
                <w:sz w:val="20"/>
                <w:szCs w:val="20"/>
                <w:lang w:val="ru-RU"/>
              </w:rPr>
              <w:t>администрации)</w:t>
            </w:r>
          </w:p>
        </w:tc>
        <w:tc>
          <w:tcPr>
            <w:tcW w:w="1984" w:type="dxa"/>
            <w:tcBorders>
              <w:top w:val="single" w:sz="4" w:space="0" w:color="000000"/>
              <w:left w:val="single" w:sz="4" w:space="0" w:color="000000"/>
              <w:bottom w:val="single" w:sz="4" w:space="0" w:color="000000"/>
              <w:right w:val="single" w:sz="4" w:space="0" w:color="000000"/>
            </w:tcBorders>
            <w:hideMark/>
          </w:tcPr>
          <w:p w14:paraId="600C0F08" w14:textId="77777777" w:rsidR="00F600A0" w:rsidRDefault="00F600A0">
            <w:pPr>
              <w:pStyle w:val="TableParagraph"/>
              <w:spacing w:line="249" w:lineRule="exact"/>
              <w:ind w:left="220"/>
              <w:rPr>
                <w:sz w:val="20"/>
                <w:szCs w:val="20"/>
              </w:rPr>
            </w:pPr>
            <w:proofErr w:type="spellStart"/>
            <w:r>
              <w:rPr>
                <w:spacing w:val="-2"/>
                <w:sz w:val="20"/>
                <w:szCs w:val="20"/>
              </w:rPr>
              <w:t>Диагностика</w:t>
            </w:r>
            <w:proofErr w:type="spellEnd"/>
          </w:p>
        </w:tc>
        <w:tc>
          <w:tcPr>
            <w:tcW w:w="4240" w:type="dxa"/>
            <w:tcBorders>
              <w:top w:val="single" w:sz="4" w:space="0" w:color="000000"/>
              <w:left w:val="single" w:sz="4" w:space="0" w:color="000000"/>
              <w:bottom w:val="single" w:sz="4" w:space="0" w:color="000000"/>
              <w:right w:val="single" w:sz="4" w:space="0" w:color="000000"/>
            </w:tcBorders>
            <w:hideMark/>
          </w:tcPr>
          <w:p w14:paraId="49A992A0" w14:textId="77777777" w:rsidR="00F600A0" w:rsidRPr="00F600A0" w:rsidRDefault="00F600A0" w:rsidP="00B23BB9">
            <w:pPr>
              <w:pStyle w:val="TableParagraph"/>
              <w:spacing w:line="360" w:lineRule="auto"/>
              <w:ind w:left="216" w:right="-16"/>
              <w:rPr>
                <w:sz w:val="20"/>
                <w:szCs w:val="20"/>
                <w:lang w:val="ru-RU"/>
              </w:rPr>
            </w:pPr>
            <w:r w:rsidRPr="00F600A0">
              <w:rPr>
                <w:sz w:val="20"/>
                <w:szCs w:val="20"/>
                <w:lang w:val="ru-RU"/>
              </w:rPr>
              <w:t>-</w:t>
            </w:r>
            <w:r w:rsidRPr="00F600A0">
              <w:rPr>
                <w:spacing w:val="-14"/>
                <w:sz w:val="20"/>
                <w:szCs w:val="20"/>
                <w:lang w:val="ru-RU"/>
              </w:rPr>
              <w:t xml:space="preserve"> </w:t>
            </w:r>
            <w:r w:rsidRPr="00F600A0">
              <w:rPr>
                <w:sz w:val="20"/>
                <w:szCs w:val="20"/>
                <w:lang w:val="ru-RU"/>
              </w:rPr>
              <w:t>Мониторинг</w:t>
            </w:r>
            <w:r w:rsidRPr="00F600A0">
              <w:rPr>
                <w:spacing w:val="-14"/>
                <w:sz w:val="20"/>
                <w:szCs w:val="20"/>
                <w:lang w:val="ru-RU"/>
              </w:rPr>
              <w:t xml:space="preserve"> </w:t>
            </w:r>
            <w:r w:rsidRPr="00F600A0">
              <w:rPr>
                <w:sz w:val="20"/>
                <w:szCs w:val="20"/>
                <w:lang w:val="ru-RU"/>
              </w:rPr>
              <w:t>возможностей</w:t>
            </w:r>
            <w:r w:rsidRPr="00F600A0">
              <w:rPr>
                <w:spacing w:val="-13"/>
                <w:sz w:val="20"/>
                <w:szCs w:val="20"/>
                <w:lang w:val="ru-RU"/>
              </w:rPr>
              <w:t xml:space="preserve"> </w:t>
            </w:r>
            <w:r w:rsidRPr="00F600A0">
              <w:rPr>
                <w:sz w:val="20"/>
                <w:szCs w:val="20"/>
                <w:lang w:val="ru-RU"/>
              </w:rPr>
              <w:t>и способностей обучающихся</w:t>
            </w:r>
          </w:p>
        </w:tc>
      </w:tr>
    </w:tbl>
    <w:p w14:paraId="670B1949" w14:textId="77777777" w:rsidR="00F600A0" w:rsidRDefault="00F600A0" w:rsidP="00F600A0">
      <w:pPr>
        <w:pStyle w:val="a7"/>
        <w:spacing w:before="8"/>
        <w:ind w:left="0" w:firstLine="0"/>
        <w:jc w:val="left"/>
      </w:pPr>
    </w:p>
    <w:p w14:paraId="2FD5E56E"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Таким образом, основными формами деятельности педагога-психолога по сохранению психологического здоровья учащихся являются:</w:t>
      </w:r>
    </w:p>
    <w:p w14:paraId="3BCF739E"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психологическое сопровождение процесса адаптации обучающихся к новым условиям учения и общения;</w:t>
      </w:r>
    </w:p>
    <w:p w14:paraId="20935941"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психологические обследования учащихся, а также мониторинговые исследования сформированности метапредметных и личностных результатов обучающихся начальных классов, уровня их психологического здоровья, динамики психического развития;</w:t>
      </w:r>
    </w:p>
    <w:p w14:paraId="4FD3D8D2"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индивидуальные и групповые консультации;</w:t>
      </w:r>
    </w:p>
    <w:p w14:paraId="0D31D1B3"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семейное консультирование по проблемам, просветительская, консультативная и тренинговая работа с родителями;</w:t>
      </w:r>
    </w:p>
    <w:p w14:paraId="4B467899"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профилактика </w:t>
      </w:r>
      <w:proofErr w:type="spellStart"/>
      <w:r w:rsidRPr="00F30FBC">
        <w:rPr>
          <w:rFonts w:ascii="Times New Roman" w:hAnsi="Times New Roman" w:cs="Times New Roman"/>
          <w:sz w:val="24"/>
          <w:szCs w:val="24"/>
        </w:rPr>
        <w:t>аддиктивного</w:t>
      </w:r>
      <w:proofErr w:type="spellEnd"/>
      <w:r w:rsidRPr="00F30FBC">
        <w:rPr>
          <w:rFonts w:ascii="Times New Roman" w:hAnsi="Times New Roman" w:cs="Times New Roman"/>
          <w:sz w:val="24"/>
          <w:szCs w:val="24"/>
        </w:rPr>
        <w:t xml:space="preserve"> поведения;</w:t>
      </w:r>
    </w:p>
    <w:p w14:paraId="698D64BD"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психологическая поддержка педагогической деятельности.</w:t>
      </w:r>
    </w:p>
    <w:p w14:paraId="705E9AB9" w14:textId="7A0B3FF9"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В </w:t>
      </w:r>
      <w:r w:rsidR="001B53CA" w:rsidRPr="00F30FBC">
        <w:rPr>
          <w:rFonts w:ascii="Times New Roman" w:hAnsi="Times New Roman" w:cs="Times New Roman"/>
          <w:sz w:val="24"/>
          <w:szCs w:val="24"/>
        </w:rPr>
        <w:t>АНОО «Иоаннобогословская Гимназия"</w:t>
      </w:r>
      <w:r w:rsidRPr="00F30FBC">
        <w:rPr>
          <w:rFonts w:ascii="Times New Roman" w:hAnsi="Times New Roman" w:cs="Times New Roman"/>
          <w:sz w:val="24"/>
          <w:szCs w:val="24"/>
        </w:rPr>
        <w:t xml:space="preserve"> создан психолого-педагогический консилиум (далее – </w:t>
      </w:r>
      <w:proofErr w:type="spellStart"/>
      <w:r w:rsidRPr="00F30FBC">
        <w:rPr>
          <w:rFonts w:ascii="Times New Roman" w:hAnsi="Times New Roman" w:cs="Times New Roman"/>
          <w:sz w:val="24"/>
          <w:szCs w:val="24"/>
        </w:rPr>
        <w:t>ППк</w:t>
      </w:r>
      <w:proofErr w:type="spellEnd"/>
      <w:r w:rsidRPr="00F30FBC">
        <w:rPr>
          <w:rFonts w:ascii="Times New Roman" w:hAnsi="Times New Roman" w:cs="Times New Roman"/>
          <w:sz w:val="24"/>
          <w:szCs w:val="24"/>
        </w:rPr>
        <w:t xml:space="preserve">). Основная цель </w:t>
      </w:r>
      <w:proofErr w:type="spellStart"/>
      <w:r w:rsidRPr="00F30FBC">
        <w:rPr>
          <w:rFonts w:ascii="Times New Roman" w:hAnsi="Times New Roman" w:cs="Times New Roman"/>
          <w:sz w:val="24"/>
          <w:szCs w:val="24"/>
        </w:rPr>
        <w:t>ППк</w:t>
      </w:r>
      <w:proofErr w:type="spellEnd"/>
      <w:r w:rsidRPr="00F30FBC">
        <w:rPr>
          <w:rFonts w:ascii="Times New Roman" w:hAnsi="Times New Roman" w:cs="Times New Roman"/>
          <w:sz w:val="24"/>
          <w:szCs w:val="24"/>
        </w:rPr>
        <w:t xml:space="preserve"> – выработка коллективного решения о содержании обучения и способах профессионально-педагогического влияния на обучающихся и воспитанников. Такие решения принимаются на основе представленных учителями, педагогами-психологами диагностических и аналитических данных об особенностях конкретного учащегося, группы учащихся класса.</w:t>
      </w:r>
    </w:p>
    <w:p w14:paraId="786292E8"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В задачи </w:t>
      </w:r>
      <w:proofErr w:type="spellStart"/>
      <w:r w:rsidRPr="00F30FBC">
        <w:rPr>
          <w:rFonts w:ascii="Times New Roman" w:hAnsi="Times New Roman" w:cs="Times New Roman"/>
          <w:sz w:val="24"/>
          <w:szCs w:val="24"/>
        </w:rPr>
        <w:t>ППк</w:t>
      </w:r>
      <w:proofErr w:type="spellEnd"/>
      <w:r w:rsidRPr="00F30FBC">
        <w:rPr>
          <w:rFonts w:ascii="Times New Roman" w:hAnsi="Times New Roman" w:cs="Times New Roman"/>
          <w:sz w:val="24"/>
          <w:szCs w:val="24"/>
        </w:rPr>
        <w:t xml:space="preserve"> входит:</w:t>
      </w:r>
    </w:p>
    <w:p w14:paraId="78AAB71A"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своевременное выявление детей школьного возраста, имеющих отклонения в физическом, интеллектуальном и эмоциональном развитии, трудности в обучении и адаптации;</w:t>
      </w:r>
    </w:p>
    <w:p w14:paraId="483F6525"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выявление характера и причин отклонений в учении и поведении учащихся, обобщение причин отклонений;</w:t>
      </w:r>
    </w:p>
    <w:p w14:paraId="43180A4B" w14:textId="4E730A75"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практическое</w:t>
      </w:r>
      <w:r w:rsidR="001B53CA" w:rsidRPr="00F30FBC">
        <w:rPr>
          <w:rFonts w:ascii="Times New Roman" w:hAnsi="Times New Roman" w:cs="Times New Roman"/>
          <w:sz w:val="24"/>
          <w:szCs w:val="24"/>
        </w:rPr>
        <w:t xml:space="preserve"> </w:t>
      </w:r>
      <w:r w:rsidRPr="00F30FBC">
        <w:rPr>
          <w:rFonts w:ascii="Times New Roman" w:hAnsi="Times New Roman" w:cs="Times New Roman"/>
          <w:sz w:val="24"/>
          <w:szCs w:val="24"/>
        </w:rPr>
        <w:t>решение</w:t>
      </w:r>
      <w:r w:rsidR="001B53CA" w:rsidRPr="00F30FBC">
        <w:rPr>
          <w:rFonts w:ascii="Times New Roman" w:hAnsi="Times New Roman" w:cs="Times New Roman"/>
          <w:sz w:val="24"/>
          <w:szCs w:val="24"/>
        </w:rPr>
        <w:t xml:space="preserve"> </w:t>
      </w:r>
      <w:r w:rsidRPr="00F30FBC">
        <w:rPr>
          <w:rFonts w:ascii="Times New Roman" w:hAnsi="Times New Roman" w:cs="Times New Roman"/>
          <w:sz w:val="24"/>
          <w:szCs w:val="24"/>
        </w:rPr>
        <w:t>проблемы</w:t>
      </w:r>
      <w:r w:rsidR="001B53CA" w:rsidRPr="00F30FBC">
        <w:rPr>
          <w:rFonts w:ascii="Times New Roman" w:hAnsi="Times New Roman" w:cs="Times New Roman"/>
          <w:sz w:val="24"/>
          <w:szCs w:val="24"/>
        </w:rPr>
        <w:t xml:space="preserve"> </w:t>
      </w:r>
      <w:r w:rsidRPr="00F30FBC">
        <w:rPr>
          <w:rFonts w:ascii="Times New Roman" w:hAnsi="Times New Roman" w:cs="Times New Roman"/>
          <w:sz w:val="24"/>
          <w:szCs w:val="24"/>
        </w:rPr>
        <w:t>предупреждения</w:t>
      </w:r>
      <w:r w:rsidR="001B53CA" w:rsidRPr="00F30FBC">
        <w:rPr>
          <w:rFonts w:ascii="Times New Roman" w:hAnsi="Times New Roman" w:cs="Times New Roman"/>
          <w:sz w:val="24"/>
          <w:szCs w:val="24"/>
        </w:rPr>
        <w:t xml:space="preserve"> </w:t>
      </w:r>
      <w:r w:rsidRPr="00F30FBC">
        <w:rPr>
          <w:rFonts w:ascii="Times New Roman" w:hAnsi="Times New Roman" w:cs="Times New Roman"/>
          <w:sz w:val="24"/>
          <w:szCs w:val="24"/>
        </w:rPr>
        <w:t>школьной</w:t>
      </w:r>
      <w:r w:rsidR="001B53CA" w:rsidRPr="00F30FBC">
        <w:rPr>
          <w:rFonts w:ascii="Times New Roman" w:hAnsi="Times New Roman" w:cs="Times New Roman"/>
          <w:sz w:val="24"/>
          <w:szCs w:val="24"/>
        </w:rPr>
        <w:t xml:space="preserve"> </w:t>
      </w:r>
      <w:r w:rsidRPr="00F30FBC">
        <w:rPr>
          <w:rFonts w:ascii="Times New Roman" w:hAnsi="Times New Roman" w:cs="Times New Roman"/>
          <w:sz w:val="24"/>
          <w:szCs w:val="24"/>
        </w:rPr>
        <w:t>дезадаптации обучающихся;</w:t>
      </w:r>
    </w:p>
    <w:p w14:paraId="0C4FAE86"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принятие коллективного решения о специфике содержания образования и обучения для ученика (группы учеников);</w:t>
      </w:r>
    </w:p>
    <w:p w14:paraId="0A121808" w14:textId="77777777" w:rsidR="001B53CA"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разработка плана совместных психолого-педагогических мероприятий в целях коррекции воспитательного и образовательного процесса;</w:t>
      </w:r>
    </w:p>
    <w:p w14:paraId="67E704E6" w14:textId="7083C464"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выбор оптимальной для развития ребенка учебной программы, разработка рекомендаций участникам учебно-воспитательного процесса для обеспечения индивидуально- дифференцированного подхода;</w:t>
      </w:r>
    </w:p>
    <w:p w14:paraId="24B3CA91"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профилактика физических, интеллектуальных и эмоциональных перегрузок учащихся;</w:t>
      </w:r>
    </w:p>
    <w:p w14:paraId="206EDC71" w14:textId="77777777"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консультации в решении сложных, конфликтных ситуаций;</w:t>
      </w:r>
    </w:p>
    <w:p w14:paraId="580BA4A1" w14:textId="2263C369" w:rsidR="00F600A0" w:rsidRPr="00F30FBC" w:rsidRDefault="00F600A0"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организация взаимодействия между педагогическим составом </w:t>
      </w:r>
      <w:r w:rsidR="001B53CA" w:rsidRPr="00F30FBC">
        <w:rPr>
          <w:rFonts w:ascii="Times New Roman" w:hAnsi="Times New Roman" w:cs="Times New Roman"/>
          <w:sz w:val="24"/>
          <w:szCs w:val="24"/>
        </w:rPr>
        <w:t xml:space="preserve">АНОО «Иоаннобогословская Гимназия" </w:t>
      </w:r>
      <w:r w:rsidRPr="00F30FBC">
        <w:rPr>
          <w:rFonts w:ascii="Times New Roman" w:hAnsi="Times New Roman" w:cs="Times New Roman"/>
          <w:sz w:val="24"/>
          <w:szCs w:val="24"/>
        </w:rPr>
        <w:t>и специалистами, участвующими в деятельности Психолого-педагогического консилиума, а также специалистами центральной (ТМПК).</w:t>
      </w:r>
    </w:p>
    <w:p w14:paraId="247FE5C5" w14:textId="03752E9F" w:rsidR="00D70881" w:rsidRPr="003359D4" w:rsidRDefault="00D70881" w:rsidP="003359D4">
      <w:pPr>
        <w:tabs>
          <w:tab w:val="left" w:pos="284"/>
          <w:tab w:val="left" w:pos="851"/>
          <w:tab w:val="left" w:pos="1276"/>
          <w:tab w:val="left" w:pos="7230"/>
        </w:tabs>
        <w:ind w:firstLine="709"/>
        <w:jc w:val="center"/>
        <w:rPr>
          <w:rFonts w:ascii="Times New Roman" w:hAnsi="Times New Roman" w:cs="Times New Roman"/>
          <w:b/>
          <w:bCs/>
          <w:sz w:val="24"/>
          <w:szCs w:val="24"/>
        </w:rPr>
      </w:pPr>
      <w:r w:rsidRPr="003359D4">
        <w:rPr>
          <w:rFonts w:ascii="Times New Roman" w:hAnsi="Times New Roman" w:cs="Times New Roman"/>
          <w:b/>
          <w:bCs/>
          <w:sz w:val="24"/>
          <w:szCs w:val="24"/>
        </w:rPr>
        <w:t>Финансово-экономические условия реализации образовательной программы СОО</w:t>
      </w:r>
    </w:p>
    <w:p w14:paraId="599E8218" w14:textId="26B92A41"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Финансовое обеспечение реализации образовательной программы </w:t>
      </w:r>
      <w:r w:rsidR="001B53CA" w:rsidRPr="00F30FBC">
        <w:rPr>
          <w:rFonts w:ascii="Times New Roman" w:hAnsi="Times New Roman" w:cs="Times New Roman"/>
          <w:sz w:val="24"/>
          <w:szCs w:val="24"/>
        </w:rPr>
        <w:t xml:space="preserve">среднего </w:t>
      </w:r>
      <w:r w:rsidRPr="00F30FBC">
        <w:rPr>
          <w:rFonts w:ascii="Times New Roman" w:hAnsi="Times New Roman" w:cs="Times New Roman"/>
          <w:sz w:val="24"/>
          <w:szCs w:val="24"/>
        </w:rPr>
        <w:t>общего образования опирается на исполнение расходных обязательств, обеспечивающих государственные гарантии прав на получение начального общего образования. Объем действующих расходных обязательств отражается в муниципальном задании АНОО «Иоаннобогословская Гимназия».</w:t>
      </w:r>
    </w:p>
    <w:p w14:paraId="30F1B028" w14:textId="418A4D7F" w:rsidR="00D70881" w:rsidRPr="003359D4" w:rsidRDefault="00D70881" w:rsidP="003359D4">
      <w:pPr>
        <w:tabs>
          <w:tab w:val="left" w:pos="284"/>
          <w:tab w:val="left" w:pos="851"/>
          <w:tab w:val="left" w:pos="1276"/>
          <w:tab w:val="left" w:pos="7230"/>
        </w:tabs>
        <w:ind w:firstLine="709"/>
        <w:jc w:val="both"/>
        <w:rPr>
          <w:rFonts w:ascii="Times New Roman" w:hAnsi="Times New Roman" w:cs="Times New Roman"/>
          <w:sz w:val="24"/>
          <w:szCs w:val="24"/>
        </w:rPr>
      </w:pPr>
      <w:bookmarkStart w:id="111" w:name="bookmark93"/>
      <w:r w:rsidRPr="003359D4">
        <w:rPr>
          <w:rFonts w:ascii="Times New Roman" w:hAnsi="Times New Roman" w:cs="Times New Roman"/>
          <w:sz w:val="24"/>
          <w:szCs w:val="24"/>
        </w:rPr>
        <w:t>Материально-технические условия реализации основной образовательной программы</w:t>
      </w:r>
      <w:bookmarkEnd w:id="111"/>
      <w:r w:rsidR="00D41F3F" w:rsidRPr="003359D4">
        <w:rPr>
          <w:rFonts w:ascii="Times New Roman" w:hAnsi="Times New Roman" w:cs="Times New Roman"/>
          <w:sz w:val="24"/>
          <w:szCs w:val="24"/>
        </w:rPr>
        <w:t xml:space="preserve"> СОО</w:t>
      </w:r>
    </w:p>
    <w:p w14:paraId="42FFB56A" w14:textId="3BD3742B"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Материально-техническая база АНОО «Иоаннобогословская Гимназия» приведена в соответствие с задачами по обеспечению реализации основной образовательной программы и созданию соответствующей образовательной и социальной среды. </w:t>
      </w:r>
      <w:proofErr w:type="spellStart"/>
      <w:r w:rsidRPr="00F30FBC">
        <w:rPr>
          <w:rFonts w:ascii="Times New Roman" w:hAnsi="Times New Roman" w:cs="Times New Roman"/>
          <w:sz w:val="24"/>
          <w:szCs w:val="24"/>
        </w:rPr>
        <w:t>Критериальным</w:t>
      </w:r>
      <w:proofErr w:type="spellEnd"/>
      <w:r w:rsidRPr="00F30FBC">
        <w:rPr>
          <w:rFonts w:ascii="Times New Roman" w:hAnsi="Times New Roman" w:cs="Times New Roman"/>
          <w:sz w:val="24"/>
          <w:szCs w:val="24"/>
        </w:rPr>
        <w:t xml:space="preserve"> источниками оценки учебно-материального обеспечения образовательной деятельности являются требования ФГОС СОО,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14:paraId="66DF76E7"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14:paraId="25E15C21"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перечни рекомендуемой учебной литературы и цифровых образовательных ресурсов.</w:t>
      </w:r>
    </w:p>
    <w:p w14:paraId="51981A28" w14:textId="47EFCCA5"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 соответствии с требованиями ФГОС СОО для обеспечения всех предметных областей и внеурочной деятельности АНОО «Иоаннобогословская Гимназия»,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14:paraId="533044E6"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Помещения соответствуют СанПиНам, инсоляция, освещенность и воздушно-тепловой режим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14:paraId="7DD0199F"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Материально-технические условия реализации основной образовательной программы начального общего образования должны обеспечивать: реализации индивидуальных учебных планов обучающихся, осуществления самостоятельной познавательной деятельности обучающихся;</w:t>
      </w:r>
    </w:p>
    <w:p w14:paraId="3373E272"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7FC308A6"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создания материальных объектов, в том числе произведений искусства;</w:t>
      </w:r>
    </w:p>
    <w:p w14:paraId="782FD551"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14:paraId="5E177EEF"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466D7010"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14:paraId="6F70FC76"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наблюдения, наглядного представления и анализа данных;</w:t>
      </w:r>
    </w:p>
    <w:p w14:paraId="5C923539"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использования цифровых планов и карт, спутниковых изображений;</w:t>
      </w:r>
    </w:p>
    <w:p w14:paraId="7010BD5F"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физического развития, участия в спортивных соревнованиях и играх;</w:t>
      </w:r>
    </w:p>
    <w:p w14:paraId="4D3DD468"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580A6D07"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технологий;</w:t>
      </w:r>
    </w:p>
    <w:p w14:paraId="230577D1"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планирования учебной деятельности, фиксирования ее реализации в целом и отдельных этапов (выступлений, дискуссий, экспериментов);обеспечения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к множительной технике для тиражирования учебных и методических </w:t>
      </w:r>
      <w:proofErr w:type="spellStart"/>
      <w:r w:rsidRPr="00F30FBC">
        <w:rPr>
          <w:rFonts w:ascii="Times New Roman" w:hAnsi="Times New Roman" w:cs="Times New Roman"/>
          <w:sz w:val="24"/>
          <w:szCs w:val="24"/>
        </w:rPr>
        <w:t>текстографических</w:t>
      </w:r>
      <w:proofErr w:type="spellEnd"/>
      <w:r w:rsidRPr="00F30FBC">
        <w:rPr>
          <w:rFonts w:ascii="Times New Roman" w:hAnsi="Times New Roman" w:cs="Times New Roman"/>
          <w:sz w:val="24"/>
          <w:szCs w:val="24"/>
        </w:rPr>
        <w:t xml:space="preserve"> и аудио-, видеоматериалов, результатов творческой, научно-исследовательской и проектной деятельности обучающихся;</w:t>
      </w:r>
    </w:p>
    <w:p w14:paraId="23D25156"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14:paraId="568723DC"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выпуска школьных печатных изданий, работы школьного сайта;</w:t>
      </w:r>
    </w:p>
    <w:p w14:paraId="1977A40A"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14:paraId="1DDCC371" w14:textId="0AFB1CC9"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Все указанные виды деятельности должны быть обеспечены расходными материалами.</w:t>
      </w:r>
    </w:p>
    <w:p w14:paraId="3942752E" w14:textId="71CBE2C4" w:rsidR="00D70881" w:rsidRPr="003359D4" w:rsidRDefault="00D70881" w:rsidP="003359D4">
      <w:pPr>
        <w:tabs>
          <w:tab w:val="left" w:pos="284"/>
          <w:tab w:val="left" w:pos="851"/>
          <w:tab w:val="left" w:pos="1276"/>
          <w:tab w:val="left" w:pos="7230"/>
        </w:tabs>
        <w:ind w:firstLine="709"/>
        <w:jc w:val="center"/>
        <w:rPr>
          <w:rFonts w:ascii="Times New Roman" w:hAnsi="Times New Roman" w:cs="Times New Roman"/>
          <w:b/>
          <w:bCs/>
          <w:sz w:val="24"/>
          <w:szCs w:val="24"/>
        </w:rPr>
      </w:pPr>
      <w:r w:rsidRPr="003359D4">
        <w:rPr>
          <w:rFonts w:ascii="Times New Roman" w:hAnsi="Times New Roman" w:cs="Times New Roman"/>
          <w:b/>
          <w:bCs/>
          <w:sz w:val="24"/>
          <w:szCs w:val="24"/>
        </w:rPr>
        <w:t>Информационно-методические условия реализации программы СОО</w:t>
      </w:r>
    </w:p>
    <w:p w14:paraId="45964937" w14:textId="4A735FDB"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 соответствии с требованиями ФГОС СОО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14:paraId="3183A536"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2265E77B"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Основными элементами ИОС являются:</w:t>
      </w:r>
    </w:p>
    <w:p w14:paraId="3A6E0B83"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информационно-образовательные ресурсы в виде печатной продукции;</w:t>
      </w:r>
    </w:p>
    <w:p w14:paraId="2ABC726A"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информационно-образовательные ресурсы на сменных оптических носителях;</w:t>
      </w:r>
    </w:p>
    <w:p w14:paraId="1A7E0D79"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информационно-образовательные ресурсы сети Интернет;</w:t>
      </w:r>
    </w:p>
    <w:p w14:paraId="70D7A0F0"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вычислительная и информационно-телекоммуникационная инфраструктура;</w:t>
      </w:r>
    </w:p>
    <w:p w14:paraId="1B460A0E"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14:paraId="68FC8018"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14:paraId="39CAFDB9"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 учебной деятельности;</w:t>
      </w:r>
    </w:p>
    <w:p w14:paraId="3B74765A"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во внеурочной деятельности;</w:t>
      </w:r>
    </w:p>
    <w:p w14:paraId="7DED33DB"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 естественно-научной деятельности;</w:t>
      </w:r>
    </w:p>
    <w:p w14:paraId="0FEB5E9C"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при измерении, контроле и оценке результатов образования;</w:t>
      </w:r>
    </w:p>
    <w:p w14:paraId="53993880"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 </w:t>
      </w:r>
    </w:p>
    <w:p w14:paraId="38195853"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Учебно-методическое и информационное оснащение образовательной деятельности обеспечивает возможность:</w:t>
      </w:r>
    </w:p>
    <w:p w14:paraId="3F5E291E"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14:paraId="1A5C29E2"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ввода русского и иноязычного текста, распознавания сканированного текста; </w:t>
      </w:r>
    </w:p>
    <w:p w14:paraId="5CBF8F9A"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3BF4F23E"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записи и обработка и звука при фиксации явлений в природе и обществе, хода образовательной деятельности; переноса информации с нецифровых носителей в цифровую среду (оцифровка, сканирование);</w:t>
      </w:r>
    </w:p>
    <w:p w14:paraId="3EFE128F"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создания и использования диаграмм различных видов, специализированных географических (в ГИС) и исторических карт; </w:t>
      </w:r>
    </w:p>
    <w:p w14:paraId="341AD037"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создания виртуальных геометрических объектов, графических сообщений с проведением рукой произвольных линий;</w:t>
      </w:r>
    </w:p>
    <w:p w14:paraId="03B2A6C6"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 сообщений;</w:t>
      </w:r>
    </w:p>
    <w:p w14:paraId="77B4B6C5"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выступления с аудио, видео и графическим экранным сопровождением;</w:t>
      </w:r>
    </w:p>
    <w:p w14:paraId="6AD49049"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вывода информации на бумагу и т. п. и в трехмерную материальную среду (печать);</w:t>
      </w:r>
    </w:p>
    <w:p w14:paraId="77B02FEF" w14:textId="0A21BA0A"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w:t>
      </w:r>
      <w:proofErr w:type="spellStart"/>
      <w:proofErr w:type="gramStart"/>
      <w:r w:rsidRPr="00F30FBC">
        <w:rPr>
          <w:rFonts w:ascii="Times New Roman" w:hAnsi="Times New Roman" w:cs="Times New Roman"/>
          <w:sz w:val="24"/>
          <w:szCs w:val="24"/>
        </w:rPr>
        <w:t>гипер</w:t>
      </w:r>
      <w:proofErr w:type="spellEnd"/>
      <w:r w:rsidR="009C37AA" w:rsidRPr="00F30FBC">
        <w:rPr>
          <w:rFonts w:ascii="Times New Roman" w:hAnsi="Times New Roman" w:cs="Times New Roman"/>
          <w:sz w:val="24"/>
          <w:szCs w:val="24"/>
        </w:rPr>
        <w:t>-</w:t>
      </w:r>
      <w:r w:rsidRPr="00F30FBC">
        <w:rPr>
          <w:rFonts w:ascii="Times New Roman" w:hAnsi="Times New Roman" w:cs="Times New Roman"/>
          <w:sz w:val="24"/>
          <w:szCs w:val="24"/>
        </w:rPr>
        <w:t>медиа</w:t>
      </w:r>
      <w:proofErr w:type="gramEnd"/>
      <w:r w:rsidRPr="00F30FBC">
        <w:rPr>
          <w:rFonts w:ascii="Times New Roman" w:hAnsi="Times New Roman" w:cs="Times New Roman"/>
          <w:sz w:val="24"/>
          <w:szCs w:val="24"/>
        </w:rPr>
        <w:t xml:space="preserve"> сообщений в информационной среде организации, осуществляющей образовательную деятельность;</w:t>
      </w:r>
    </w:p>
    <w:p w14:paraId="3D2BE7EC"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поиска и получения информации;</w:t>
      </w:r>
    </w:p>
    <w:p w14:paraId="586D2B90"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14:paraId="6F2D238D"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вещания (подкастинга), использования аудио-, видеоустройств для учебной деятельности на уроке и вне урока;</w:t>
      </w:r>
    </w:p>
    <w:p w14:paraId="31B9DC2C"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общения в Интернете, взаимодействия в социальных группах и сетях, участия в форумах, групповой работы над сообщениями (вики);</w:t>
      </w:r>
    </w:p>
    <w:p w14:paraId="424058E1"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создания, заполнения и анализа баз данных, в том числе определителей; их наглядного представления;</w:t>
      </w:r>
    </w:p>
    <w:p w14:paraId="399E81DC"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10E8B1C3" w14:textId="77777777" w:rsidR="00D70881" w:rsidRPr="00F30FBC" w:rsidRDefault="00D70881" w:rsidP="00F30FBC">
      <w:pPr>
        <w:tabs>
          <w:tab w:val="left" w:pos="284"/>
          <w:tab w:val="left" w:pos="851"/>
          <w:tab w:val="left" w:pos="1276"/>
          <w:tab w:val="left" w:pos="7230"/>
        </w:tabs>
        <w:ind w:firstLine="709"/>
        <w:jc w:val="both"/>
        <w:rPr>
          <w:rFonts w:ascii="Times New Roman" w:hAnsi="Times New Roman" w:cs="Times New Roman"/>
          <w:sz w:val="24"/>
          <w:szCs w:val="24"/>
        </w:rPr>
      </w:pPr>
      <w:r w:rsidRPr="00F30FBC">
        <w:rPr>
          <w:rFonts w:ascii="Times New Roman" w:hAnsi="Times New Roman" w:cs="Times New Roman"/>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14:paraId="49F83B5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5309469B"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25E68585"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179D17A9"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занятий по изучению правил дорожного движения с использованием игр, оборудования, а также компьютерных тренажеров;</w:t>
      </w:r>
    </w:p>
    <w:p w14:paraId="00A167CB"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14:paraId="4B178F7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проектирования и организации индивидуальной и групповой деятельности, организации своего времени с использованием ИКТ; </w:t>
      </w:r>
    </w:p>
    <w:p w14:paraId="61E7B553"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планирования образовательной деятельности, фиксирования ее реализации в целом и отдельных этапов (выступлений, дискуссий, экспериментов);</w:t>
      </w:r>
    </w:p>
    <w:p w14:paraId="11242871"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Pr>
          <w:rFonts w:ascii="Times New Roman" w:hAnsi="Times New Roman" w:cs="Times New Roman"/>
          <w:sz w:val="24"/>
          <w:szCs w:val="24"/>
        </w:rPr>
        <w:t>текстографических</w:t>
      </w:r>
      <w:proofErr w:type="spellEnd"/>
      <w:r>
        <w:rPr>
          <w:rFonts w:ascii="Times New Roman" w:hAnsi="Times New Roman" w:cs="Times New Roman"/>
          <w:sz w:val="24"/>
          <w:szCs w:val="24"/>
        </w:rPr>
        <w:t xml:space="preserve"> и аудио-, видеоматериалов, результатов творческой, научно-исследовательской и проектной деятельности обучающихся;</w:t>
      </w:r>
    </w:p>
    <w:p w14:paraId="3330311F"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5AD94355"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выпуска школьных печатных изданий, работы школьного телевидения.</w:t>
      </w:r>
    </w:p>
    <w:p w14:paraId="5BF9023F"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Все указанные виды деятельности обеспечиваются расходными материалами.</w:t>
      </w:r>
    </w:p>
    <w:p w14:paraId="7AD81A14"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Информационно-методические условия организации образовательного процесса в школе обеспечивают стабильное функционирование и развитие образовательного учреждения.</w:t>
      </w:r>
    </w:p>
    <w:p w14:paraId="4F6D6062" w14:textId="22747F08"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 школе создана целостная информационно-образовательная среда (далее –ИОС), сконструированная на основе единых идеологических, дидактических и методических принципов, адекватных требованиям ФГОС к результатам освоения ОП СОО.</w:t>
      </w:r>
    </w:p>
    <w:p w14:paraId="321777D4" w14:textId="73E931ED"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ИОС гимназии включает в себя совокупность технологических средств (компьютеры, базы данных, программные продукты, ЦОР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(далее – ИКТ), а также наличие служб поддержки применения ИКТ.</w:t>
      </w:r>
    </w:p>
    <w:p w14:paraId="495CCCE4" w14:textId="4A8D1BE8"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ИОС обеспечивает эффективную деятельность обучающихся по освоению ОП СОО и эффективную образовательную деятельность педагогических и руководящих работников по ее реализации, в том числе:</w:t>
      </w:r>
    </w:p>
    <w:p w14:paraId="082D2E9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планирование образовательной деятельности;</w:t>
      </w:r>
    </w:p>
    <w:p w14:paraId="4861B9BD"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14:paraId="681F61C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14:paraId="16F7BCA8"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14:paraId="390D41F0"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14:paraId="4CA763E9"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 </w:t>
      </w:r>
    </w:p>
    <w:p w14:paraId="349C4422" w14:textId="75D1C18C"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Два кабинета информатики оснащены оборудованием ИКТ. Имеющееся в кабинетах оснащение обеспечивает, в частности, освоение средств ИКТ, применяемых в различных школьных предметах. </w:t>
      </w:r>
    </w:p>
    <w:p w14:paraId="69EE8E5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Функционирование ИОС полностью соответствует законодательству Российской Федерации. </w:t>
      </w:r>
    </w:p>
    <w:p w14:paraId="7FD86098"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школе создан и действует официальный сайт </w:t>
      </w:r>
      <w:bookmarkStart w:id="112" w:name="_Hlk107662432"/>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 </w:instrText>
      </w:r>
      <w:r>
        <w:rPr>
          <w:rFonts w:ascii="Times New Roman" w:hAnsi="Times New Roman" w:cs="Times New Roman"/>
          <w:sz w:val="24"/>
          <w:szCs w:val="24"/>
        </w:rPr>
        <w:fldChar w:fldCharType="separate"/>
      </w:r>
      <w:r>
        <w:rPr>
          <w:rStyle w:val="af0"/>
          <w:rFonts w:ascii="Times New Roman" w:hAnsi="Times New Roman" w:cs="Times New Roman"/>
          <w:sz w:val="24"/>
          <w:szCs w:val="24"/>
        </w:rPr>
        <w:t>https://</w:t>
      </w:r>
      <w:r>
        <w:rPr>
          <w:rFonts w:ascii="Times New Roman" w:hAnsi="Times New Roman" w:cs="Times New Roman"/>
          <w:sz w:val="24"/>
          <w:szCs w:val="24"/>
        </w:rPr>
        <w:fldChar w:fldCharType="end"/>
      </w:r>
      <w:proofErr w:type="gramStart"/>
      <w:r>
        <w:rPr>
          <w:rFonts w:ascii="Times New Roman" w:hAnsi="Times New Roman" w:cs="Times New Roman"/>
          <w:sz w:val="24"/>
          <w:szCs w:val="24"/>
        </w:rPr>
        <w:t>apostol.school</w:t>
      </w:r>
      <w:bookmarkEnd w:id="112"/>
      <w:proofErr w:type="gramEnd"/>
      <w:r>
        <w:rPr>
          <w:rFonts w:ascii="Times New Roman" w:hAnsi="Times New Roman" w:cs="Times New Roman"/>
          <w:sz w:val="24"/>
          <w:szCs w:val="24"/>
        </w:rPr>
        <w:t xml:space="preserve"> который обновляется не позднее 10 дней с момента актуализации информации. На сайте своевременно выкладывается актуальная информация о деятельности гимназии, ежегодно размещается Отчет о результатах самообследования деятельности. </w:t>
      </w:r>
    </w:p>
    <w:p w14:paraId="2AFEAD1E"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программы начального общего образования обеспечивает </w:t>
      </w:r>
    </w:p>
    <w:p w14:paraId="07442228"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14:paraId="5BDF0C3B"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Все компьютеры школы объединены в локальную сеть, организован распределенный доступ к школьному серверу, контролируемый доступ - к сети Интернет.</w:t>
      </w:r>
    </w:p>
    <w:p w14:paraId="16E51A03" w14:textId="5D65910D"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Все это обеспечивает доступ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 в том числе к электронным образовательным ресурсам, размещённым в Федеральных и региональных базах данных ЭОР.</w:t>
      </w:r>
    </w:p>
    <w:p w14:paraId="6E23B21D" w14:textId="35C76D0B" w:rsidR="00D70881" w:rsidRDefault="00D70881" w:rsidP="00D70881">
      <w:pPr>
        <w:tabs>
          <w:tab w:val="left" w:pos="284"/>
          <w:tab w:val="left" w:pos="851"/>
          <w:tab w:val="left" w:pos="1276"/>
          <w:tab w:val="left" w:pos="7230"/>
        </w:tabs>
        <w:ind w:firstLine="709"/>
        <w:jc w:val="center"/>
        <w:rPr>
          <w:rFonts w:ascii="Times New Roman" w:hAnsi="Times New Roman" w:cs="Times New Roman"/>
          <w:b/>
          <w:bCs/>
          <w:sz w:val="24"/>
          <w:szCs w:val="24"/>
        </w:rPr>
      </w:pPr>
      <w:r>
        <w:rPr>
          <w:rFonts w:ascii="Times New Roman" w:hAnsi="Times New Roman" w:cs="Times New Roman"/>
          <w:b/>
          <w:bCs/>
          <w:sz w:val="24"/>
          <w:szCs w:val="24"/>
        </w:rPr>
        <w:t>Материально-технические условия реализации программы СОО</w:t>
      </w:r>
    </w:p>
    <w:p w14:paraId="6A74F83F" w14:textId="54A23C0B"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среднего общего образования и созданию соответствующей образовательной и социальной среды.</w:t>
      </w:r>
    </w:p>
    <w:p w14:paraId="24647084" w14:textId="1F154A7E"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проведения аудита материально-технической базы использовались следующие </w:t>
      </w:r>
      <w:proofErr w:type="spellStart"/>
      <w:r>
        <w:rPr>
          <w:rFonts w:ascii="Times New Roman" w:hAnsi="Times New Roman" w:cs="Times New Roman"/>
          <w:sz w:val="24"/>
          <w:szCs w:val="24"/>
        </w:rPr>
        <w:t>критериальные</w:t>
      </w:r>
      <w:proofErr w:type="spellEnd"/>
      <w:r>
        <w:rPr>
          <w:rFonts w:ascii="Times New Roman" w:hAnsi="Times New Roman" w:cs="Times New Roman"/>
          <w:sz w:val="24"/>
          <w:szCs w:val="24"/>
        </w:rPr>
        <w:t xml:space="preserve"> источники оценки учебно-материального обеспечения образовательной деятельности: требования ФГОС СОО,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3C3D3372"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 № 28, Санитарные правила СП 2.4. 3648</w:t>
      </w:r>
      <w:r>
        <w:rPr>
          <w:rFonts w:ascii="Times New Roman" w:hAnsi="Times New Roman" w:cs="Times New Roman"/>
          <w:sz w:val="24"/>
          <w:szCs w:val="24"/>
        </w:rPr>
        <w:softHyphen/>
        <w:t>20 «Санитарно-эпидемиологические требования к организациям воспитания и обучения, отдыха и оздоровления детей и молодёжи»;</w:t>
      </w:r>
    </w:p>
    <w:p w14:paraId="12EB7EC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перечни рекомендуемой учебной литературы и цифровых образовательных ресурсов;</w:t>
      </w:r>
    </w:p>
    <w:p w14:paraId="6F6C1E8A" w14:textId="7AD81574"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ФГОС СОО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 и оборудуется:</w:t>
      </w:r>
    </w:p>
    <w:p w14:paraId="21DC8A72"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учебными кабинетами с автоматизированными рабочими местами обучающихся и педагогических работников;</w:t>
      </w:r>
    </w:p>
    <w:p w14:paraId="24B80A10"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помещениями для занятий естественно-научной деятельностью, моделированием, техническим творчеством, иностранными языками;</w:t>
      </w:r>
    </w:p>
    <w:p w14:paraId="4366C8B3"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помещениями (кабинетами, мастерскими, студиями) для занятий музыкой, хореографией и изобразительным искусством;</w:t>
      </w:r>
    </w:p>
    <w:p w14:paraId="592E606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14:paraId="6335466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актовым залом;</w:t>
      </w:r>
    </w:p>
    <w:p w14:paraId="0DDAC858"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спортивными сооружениями (залом, спортивной площадкой, спортивным оборудованием и инвентарем;</w:t>
      </w:r>
    </w:p>
    <w:p w14:paraId="1D44932A"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14:paraId="6ACE78C3"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 ОВЗ;</w:t>
      </w:r>
    </w:p>
    <w:p w14:paraId="0DFBCE20"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гардеробами, санузлами, местами личной гигиены;</w:t>
      </w:r>
    </w:p>
    <w:p w14:paraId="101F49B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участком (территорией) с необходимым набором оснащенных зон.</w:t>
      </w:r>
    </w:p>
    <w:p w14:paraId="1B5BABC7" w14:textId="31C459D2"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обеспечивает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СОО.</w:t>
      </w:r>
    </w:p>
    <w:p w14:paraId="26D9B0E9"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14:paraId="0864964B"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Состав комплекта должен формироваться с учетом:</w:t>
      </w:r>
    </w:p>
    <w:p w14:paraId="15E65ED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возрастных, психолого-педагогических особенностей обучающихся; </w:t>
      </w:r>
    </w:p>
    <w:p w14:paraId="41D11C4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его необходимости и достаточности;</w:t>
      </w:r>
    </w:p>
    <w:p w14:paraId="0E37604F"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14:paraId="7D768239"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необходимости единого интерфейса подключения и обеспечения эргономичного режима работы участников образовательных отношений;</w:t>
      </w:r>
    </w:p>
    <w:p w14:paraId="466EC881"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согласованности совместного использования (содержательной, функциональной, программной и пр.).</w:t>
      </w:r>
    </w:p>
    <w:p w14:paraId="230EEA30"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Инновационные средства обучения должны содержать:</w:t>
      </w:r>
    </w:p>
    <w:p w14:paraId="0E3AE771"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14:paraId="04CD8FC7"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программную часть, включающую многопользовательскую операционную систему и прикладное программное обеспечение;</w:t>
      </w:r>
    </w:p>
    <w:p w14:paraId="5D1181D5"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электронные образовательные ресурсы по предметным областям.</w:t>
      </w:r>
    </w:p>
    <w:p w14:paraId="61F8DD51" w14:textId="68E4F478"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Материально-техническая база гимназии достаточна для осуществления образовательной деятельности в соответствии с реализуемыми основными общеобразовательными программами, позволяет достичь обучающимся установленных Стандартом требований к результатам освоения ОП </w:t>
      </w:r>
      <w:r w:rsidR="009C37AA">
        <w:rPr>
          <w:rFonts w:ascii="Times New Roman" w:hAnsi="Times New Roman" w:cs="Times New Roman"/>
          <w:sz w:val="24"/>
          <w:szCs w:val="24"/>
        </w:rPr>
        <w:t>С</w:t>
      </w:r>
      <w:r>
        <w:rPr>
          <w:rFonts w:ascii="Times New Roman" w:hAnsi="Times New Roman" w:cs="Times New Roman"/>
          <w:sz w:val="24"/>
          <w:szCs w:val="24"/>
        </w:rPr>
        <w:t>ОО,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w:t>
      </w:r>
    </w:p>
    <w:p w14:paraId="234F67FC" w14:textId="6CBEA5A1"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зданий школы обеспечивает возможность для организации урочной и внеурочной учебной деятельности. В зданиях начальной школы оборудованы 4 кабинета, кабинет для занятий внеурочной деятельности. В основном здании для реализации ОП </w:t>
      </w:r>
      <w:r w:rsidR="009C37AA">
        <w:rPr>
          <w:rFonts w:ascii="Times New Roman" w:hAnsi="Times New Roman" w:cs="Times New Roman"/>
          <w:sz w:val="24"/>
          <w:szCs w:val="24"/>
        </w:rPr>
        <w:t>С</w:t>
      </w:r>
      <w:r>
        <w:rPr>
          <w:rFonts w:ascii="Times New Roman" w:hAnsi="Times New Roman" w:cs="Times New Roman"/>
          <w:sz w:val="24"/>
          <w:szCs w:val="24"/>
        </w:rPr>
        <w:t xml:space="preserve">ОО оборудованы 1 кабинета информатики (с лаборантской), 1 кабинет музыки. Учебные кабинеты соответствуют санитарным нормам по площади, освещённости, имеют рабочие, игровые зоны, зоны для отдыха. Кабинеты оснащены необходимым оборудованием, дидактическими и техническими средствами обучения, учебно-вспомогательным материалом и соответствуют требованиям для успешной реализации теоретической и практической частей ОП </w:t>
      </w:r>
      <w:r w:rsidR="009C37AA">
        <w:rPr>
          <w:rFonts w:ascii="Times New Roman" w:hAnsi="Times New Roman" w:cs="Times New Roman"/>
          <w:sz w:val="24"/>
          <w:szCs w:val="24"/>
        </w:rPr>
        <w:t>С</w:t>
      </w:r>
      <w:r>
        <w:rPr>
          <w:rFonts w:ascii="Times New Roman" w:hAnsi="Times New Roman" w:cs="Times New Roman"/>
          <w:sz w:val="24"/>
          <w:szCs w:val="24"/>
        </w:rPr>
        <w:t>ОО,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носители цифровой информации, модели для изучения живой и неживой природы.</w:t>
      </w:r>
    </w:p>
    <w:p w14:paraId="3854F62E"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школе имеются 1 спортивный(приспособленный) зал, кабинет, актовый зал. Для организации образовательного процесса оборудованы библиотека. </w:t>
      </w:r>
    </w:p>
    <w:p w14:paraId="2E750F10"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Библиотека размещается в двух помещениях: книгохранилище с абонементным и читальным залами.</w:t>
      </w:r>
    </w:p>
    <w:p w14:paraId="5BCFB62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Учебные помещения школы в достаточном количестве оснащены мебелью, соответствующей возрастным особенностям обучающихся (учебные столы и стулья регулируются в соответствии с ростом учащихся). Учебная мебель промаркирована в соответствии с санитарно-гигиеническими требованиями. В кабинетах выделены зона рабочего места учителя, зона учебных занятий, информационно-методическая зона. В каждом кабинете сформирован и поддерживается в актуальном состоянии «Паспорт кабинета».</w:t>
      </w:r>
    </w:p>
    <w:p w14:paraId="4A8C9C43" w14:textId="11C9B029"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жизнедеятельности в рамках реализации ОП </w:t>
      </w:r>
      <w:r w:rsidR="009C37AA">
        <w:rPr>
          <w:rFonts w:ascii="Times New Roman" w:hAnsi="Times New Roman" w:cs="Times New Roman"/>
          <w:sz w:val="24"/>
          <w:szCs w:val="24"/>
        </w:rPr>
        <w:t>С</w:t>
      </w:r>
      <w:r>
        <w:rPr>
          <w:rFonts w:ascii="Times New Roman" w:hAnsi="Times New Roman" w:cs="Times New Roman"/>
          <w:sz w:val="24"/>
          <w:szCs w:val="24"/>
        </w:rPr>
        <w:t>ОО в школе оборудованы столовая с обеденным залом и пищеблоком, гардероб, санузлы, места личной гигиены. В здании имеется кабинет медицинской сестры (с процедурным кабинетом).</w:t>
      </w:r>
    </w:p>
    <w:p w14:paraId="0F538DD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В школе организована физическая охрана. В 2021 году установлена электронная пропускная система в основном здании, установлено видеонаблюдение. </w:t>
      </w:r>
    </w:p>
    <w:p w14:paraId="1375EA65"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Есть «тревожная кнопка», некоторые кабинеты находятся на пультовой охране. Заведен «Журнал учета посетителей», «Журнал осмотра здания и территории», организовано дежурство по школе. </w:t>
      </w:r>
    </w:p>
    <w:p w14:paraId="2DADE462"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Медицинское обслуживание организовано медицинской сестрой поликлиники. </w:t>
      </w:r>
    </w:p>
    <w:p w14:paraId="031F4638"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Медицинский кабинет включает в себя кабинет приема врача и процедурный кабинет. </w:t>
      </w:r>
    </w:p>
    <w:p w14:paraId="61D571D0"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 xml:space="preserve">Кабинет полностью укомплектован необходимым оборудованием (ростомер, электронные весы, медицинские столы и шкафы, кушетка, ширма, раковины для мытья рук, локтевые смесители, холодильники, сухожаровой шкаф, таблица для измерения остроты зрения, кварцевые лампы). </w:t>
      </w:r>
    </w:p>
    <w:p w14:paraId="547C1D7E"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образовательной деятельности школы обеспечивает возможность:</w:t>
      </w:r>
    </w:p>
    <w:p w14:paraId="38844EF4"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14:paraId="46D5BAD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14:paraId="106E6A0F"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76E776A5"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14:paraId="28BF96C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создания материальных объектов, в том числе произведений искусства;</w:t>
      </w:r>
    </w:p>
    <w:p w14:paraId="5908D784"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обработки материалов и информации с использованием технологических инструментов;</w:t>
      </w:r>
    </w:p>
    <w:p w14:paraId="4340C0C3"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w:t>
      </w:r>
    </w:p>
    <w:p w14:paraId="262FE291"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14:paraId="16139378"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физического развития, участия в спортивных соревнованиях и играх;</w:t>
      </w:r>
    </w:p>
    <w:p w14:paraId="080D1E51"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14:paraId="7A50B3FB"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14:paraId="0515AAFC"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проведения массовых мероприятий, собраний, представлений;</w:t>
      </w:r>
    </w:p>
    <w:p w14:paraId="2B4D3055"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организации отдыха и питания.</w:t>
      </w:r>
    </w:p>
    <w:p w14:paraId="4B43FBDA" w14:textId="77777777" w:rsidR="00D70881" w:rsidRDefault="00D70881" w:rsidP="00D70881">
      <w:pPr>
        <w:tabs>
          <w:tab w:val="left" w:pos="284"/>
          <w:tab w:val="left" w:pos="851"/>
          <w:tab w:val="left" w:pos="1276"/>
          <w:tab w:val="left" w:pos="7230"/>
        </w:tabs>
        <w:ind w:firstLine="709"/>
        <w:jc w:val="both"/>
        <w:rPr>
          <w:rFonts w:ascii="Times New Roman" w:hAnsi="Times New Roman" w:cs="Times New Roman"/>
          <w:sz w:val="24"/>
          <w:szCs w:val="24"/>
        </w:rPr>
      </w:pPr>
      <w:r>
        <w:rPr>
          <w:rFonts w:ascii="Times New Roman" w:hAnsi="Times New Roman" w:cs="Times New Roman"/>
          <w:sz w:val="24"/>
          <w:szCs w:val="24"/>
        </w:rPr>
        <w:t>Все указанные виды деятельности обеспечены расходными материалами.</w:t>
      </w:r>
    </w:p>
    <w:p w14:paraId="5CAFCAF8" w14:textId="3EAF11F1" w:rsidR="00842646" w:rsidRPr="00842646" w:rsidRDefault="00842646" w:rsidP="00842646">
      <w:pPr>
        <w:spacing w:before="90" w:line="360" w:lineRule="auto"/>
        <w:ind w:left="573" w:right="840" w:firstLine="850"/>
        <w:jc w:val="both"/>
        <w:rPr>
          <w:rFonts w:ascii="Times New Roman" w:hAnsi="Times New Roman" w:cs="Times New Roman"/>
          <w:b/>
          <w:sz w:val="24"/>
          <w:szCs w:val="24"/>
        </w:rPr>
      </w:pPr>
      <w:r w:rsidRPr="00842646">
        <w:rPr>
          <w:rFonts w:ascii="Times New Roman" w:hAnsi="Times New Roman" w:cs="Times New Roman"/>
          <w:b/>
          <w:sz w:val="24"/>
          <w:szCs w:val="24"/>
        </w:rPr>
        <w:t>Механизмы достижения целевых ориентиров в системе условий</w:t>
      </w:r>
    </w:p>
    <w:p w14:paraId="5F0A7418" w14:textId="6CA31233" w:rsidR="00842646" w:rsidRPr="00842646" w:rsidRDefault="00842646" w:rsidP="008D294E">
      <w:pPr>
        <w:spacing w:before="90" w:line="360" w:lineRule="auto"/>
        <w:ind w:right="-1" w:firstLine="850"/>
        <w:jc w:val="center"/>
        <w:rPr>
          <w:rFonts w:ascii="Times New Roman" w:hAnsi="Times New Roman" w:cs="Times New Roman"/>
          <w:b/>
          <w:sz w:val="24"/>
          <w:szCs w:val="24"/>
        </w:rPr>
      </w:pPr>
      <w:r w:rsidRPr="00842646">
        <w:rPr>
          <w:rFonts w:ascii="Times New Roman" w:hAnsi="Times New Roman" w:cs="Times New Roman"/>
          <w:b/>
          <w:sz w:val="24"/>
          <w:szCs w:val="24"/>
        </w:rPr>
        <w:t xml:space="preserve">Сетевой график (дорожная карта) по формированию </w:t>
      </w:r>
      <w:r w:rsidR="008D294E">
        <w:rPr>
          <w:rFonts w:ascii="Times New Roman" w:hAnsi="Times New Roman" w:cs="Times New Roman"/>
          <w:b/>
          <w:sz w:val="24"/>
          <w:szCs w:val="24"/>
        </w:rPr>
        <w:t>н</w:t>
      </w:r>
      <w:r w:rsidRPr="00842646">
        <w:rPr>
          <w:rFonts w:ascii="Times New Roman" w:hAnsi="Times New Roman" w:cs="Times New Roman"/>
          <w:b/>
          <w:sz w:val="24"/>
          <w:szCs w:val="24"/>
        </w:rPr>
        <w:t>еобходимой системы условий реализации образовательной программы СОО</w:t>
      </w:r>
    </w:p>
    <w:tbl>
      <w:tblPr>
        <w:tblStyle w:val="TableNormal"/>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678"/>
        <w:gridCol w:w="1842"/>
      </w:tblGrid>
      <w:tr w:rsidR="00842646" w:rsidRPr="00842646" w14:paraId="2E2609C7" w14:textId="77777777" w:rsidTr="00D41F3F">
        <w:trPr>
          <w:trHeight w:val="433"/>
        </w:trPr>
        <w:tc>
          <w:tcPr>
            <w:tcW w:w="1843" w:type="dxa"/>
            <w:tcBorders>
              <w:top w:val="single" w:sz="4" w:space="0" w:color="000000"/>
              <w:left w:val="single" w:sz="4" w:space="0" w:color="000000"/>
              <w:bottom w:val="single" w:sz="4" w:space="0" w:color="000000"/>
              <w:right w:val="single" w:sz="4" w:space="0" w:color="000000"/>
            </w:tcBorders>
            <w:hideMark/>
          </w:tcPr>
          <w:p w14:paraId="78582796" w14:textId="1B10A5BF" w:rsidR="00842646" w:rsidRPr="00842646" w:rsidRDefault="00842646" w:rsidP="00D41F3F">
            <w:pPr>
              <w:pStyle w:val="TableParagraph"/>
              <w:ind w:left="142"/>
              <w:rPr>
                <w:b/>
                <w:bCs/>
                <w:sz w:val="20"/>
                <w:szCs w:val="20"/>
              </w:rPr>
            </w:pPr>
            <w:proofErr w:type="spellStart"/>
            <w:r w:rsidRPr="00842646">
              <w:rPr>
                <w:b/>
                <w:bCs/>
                <w:spacing w:val="-2"/>
                <w:sz w:val="20"/>
                <w:szCs w:val="20"/>
              </w:rPr>
              <w:t>Направление</w:t>
            </w:r>
            <w:proofErr w:type="spellEnd"/>
            <w:r w:rsidRPr="00842646">
              <w:rPr>
                <w:b/>
                <w:bCs/>
                <w:spacing w:val="-2"/>
                <w:sz w:val="20"/>
                <w:szCs w:val="20"/>
              </w:rPr>
              <w:t xml:space="preserve"> </w:t>
            </w:r>
            <w:proofErr w:type="spellStart"/>
            <w:r w:rsidRPr="00842646">
              <w:rPr>
                <w:b/>
                <w:bCs/>
                <w:spacing w:val="-2"/>
                <w:sz w:val="20"/>
                <w:szCs w:val="20"/>
              </w:rPr>
              <w:t>мероприятий</w:t>
            </w:r>
            <w:proofErr w:type="spellEnd"/>
          </w:p>
        </w:tc>
        <w:tc>
          <w:tcPr>
            <w:tcW w:w="4678" w:type="dxa"/>
            <w:tcBorders>
              <w:top w:val="single" w:sz="4" w:space="0" w:color="000000"/>
              <w:left w:val="single" w:sz="4" w:space="0" w:color="000000"/>
              <w:bottom w:val="single" w:sz="4" w:space="0" w:color="000000"/>
              <w:right w:val="single" w:sz="4" w:space="0" w:color="000000"/>
            </w:tcBorders>
            <w:hideMark/>
          </w:tcPr>
          <w:p w14:paraId="68F3B08F" w14:textId="77777777" w:rsidR="00842646" w:rsidRPr="00842646" w:rsidRDefault="00842646" w:rsidP="00D41F3F">
            <w:pPr>
              <w:pStyle w:val="TableParagraph"/>
              <w:ind w:left="110"/>
              <w:jc w:val="center"/>
              <w:rPr>
                <w:b/>
                <w:bCs/>
                <w:sz w:val="20"/>
                <w:szCs w:val="20"/>
              </w:rPr>
            </w:pPr>
            <w:proofErr w:type="spellStart"/>
            <w:r w:rsidRPr="00842646">
              <w:rPr>
                <w:b/>
                <w:bCs/>
                <w:spacing w:val="-2"/>
                <w:sz w:val="20"/>
                <w:szCs w:val="20"/>
              </w:rPr>
              <w:t>Мероприятия</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67C93C95" w14:textId="77777777" w:rsidR="00842646" w:rsidRPr="00842646" w:rsidRDefault="00842646" w:rsidP="00D41F3F">
            <w:pPr>
              <w:pStyle w:val="TableParagraph"/>
              <w:ind w:left="110"/>
              <w:jc w:val="center"/>
              <w:rPr>
                <w:b/>
                <w:bCs/>
                <w:sz w:val="20"/>
                <w:szCs w:val="20"/>
              </w:rPr>
            </w:pPr>
            <w:proofErr w:type="spellStart"/>
            <w:r w:rsidRPr="00842646">
              <w:rPr>
                <w:b/>
                <w:bCs/>
                <w:spacing w:val="-2"/>
                <w:sz w:val="20"/>
                <w:szCs w:val="20"/>
              </w:rPr>
              <w:t>Сроки</w:t>
            </w:r>
            <w:proofErr w:type="spellEnd"/>
            <w:r w:rsidRPr="00842646">
              <w:rPr>
                <w:b/>
                <w:bCs/>
                <w:spacing w:val="-2"/>
                <w:sz w:val="20"/>
                <w:szCs w:val="20"/>
              </w:rPr>
              <w:t xml:space="preserve"> </w:t>
            </w:r>
            <w:proofErr w:type="spellStart"/>
            <w:r w:rsidRPr="00842646">
              <w:rPr>
                <w:b/>
                <w:bCs/>
                <w:spacing w:val="-2"/>
                <w:sz w:val="20"/>
                <w:szCs w:val="20"/>
              </w:rPr>
              <w:t>реализации</w:t>
            </w:r>
            <w:proofErr w:type="spellEnd"/>
          </w:p>
        </w:tc>
      </w:tr>
      <w:tr w:rsidR="00842646" w14:paraId="04EFA4DC" w14:textId="77777777" w:rsidTr="00B96E18">
        <w:trPr>
          <w:trHeight w:val="950"/>
        </w:trPr>
        <w:tc>
          <w:tcPr>
            <w:tcW w:w="1843" w:type="dxa"/>
            <w:vMerge w:val="restart"/>
            <w:tcBorders>
              <w:top w:val="single" w:sz="4" w:space="0" w:color="000000"/>
              <w:left w:val="single" w:sz="4" w:space="0" w:color="000000"/>
              <w:right w:val="single" w:sz="4" w:space="0" w:color="000000"/>
            </w:tcBorders>
            <w:hideMark/>
          </w:tcPr>
          <w:p w14:paraId="0451F57B" w14:textId="77777777" w:rsidR="00842646" w:rsidRPr="00842646" w:rsidRDefault="00842646" w:rsidP="00842646">
            <w:pPr>
              <w:pStyle w:val="TableParagraph"/>
              <w:ind w:left="110"/>
              <w:rPr>
                <w:sz w:val="20"/>
                <w:szCs w:val="20"/>
                <w:lang w:val="ru-RU"/>
              </w:rPr>
            </w:pPr>
            <w:r>
              <w:rPr>
                <w:sz w:val="20"/>
                <w:szCs w:val="20"/>
              </w:rPr>
              <w:t>I</w:t>
            </w:r>
            <w:r w:rsidRPr="00842646">
              <w:rPr>
                <w:sz w:val="20"/>
                <w:szCs w:val="20"/>
                <w:lang w:val="ru-RU"/>
              </w:rPr>
              <w:t>.</w:t>
            </w:r>
            <w:r w:rsidRPr="00842646">
              <w:rPr>
                <w:spacing w:val="-14"/>
                <w:sz w:val="20"/>
                <w:szCs w:val="20"/>
                <w:lang w:val="ru-RU"/>
              </w:rPr>
              <w:t xml:space="preserve"> </w:t>
            </w:r>
            <w:r w:rsidRPr="00842646">
              <w:rPr>
                <w:sz w:val="20"/>
                <w:szCs w:val="20"/>
                <w:lang w:val="ru-RU"/>
              </w:rPr>
              <w:t>Нормативное</w:t>
            </w:r>
            <w:r w:rsidRPr="00842646">
              <w:rPr>
                <w:spacing w:val="-14"/>
                <w:sz w:val="20"/>
                <w:szCs w:val="20"/>
                <w:lang w:val="ru-RU"/>
              </w:rPr>
              <w:t xml:space="preserve"> </w:t>
            </w:r>
            <w:r w:rsidRPr="00842646">
              <w:rPr>
                <w:sz w:val="20"/>
                <w:szCs w:val="20"/>
                <w:lang w:val="ru-RU"/>
              </w:rPr>
              <w:t xml:space="preserve">обеспечение </w:t>
            </w:r>
            <w:r w:rsidRPr="00842646">
              <w:rPr>
                <w:spacing w:val="-2"/>
                <w:sz w:val="20"/>
                <w:szCs w:val="20"/>
                <w:lang w:val="ru-RU"/>
              </w:rPr>
              <w:t>введения</w:t>
            </w:r>
          </w:p>
          <w:p w14:paraId="57432F85" w14:textId="77777777" w:rsidR="00842646" w:rsidRPr="00842646" w:rsidRDefault="00842646" w:rsidP="00842646">
            <w:pPr>
              <w:pStyle w:val="TableParagraph"/>
              <w:ind w:left="110"/>
              <w:rPr>
                <w:sz w:val="20"/>
                <w:szCs w:val="20"/>
                <w:lang w:val="ru-RU"/>
              </w:rPr>
            </w:pPr>
            <w:r w:rsidRPr="00842646">
              <w:rPr>
                <w:sz w:val="20"/>
                <w:szCs w:val="20"/>
                <w:lang w:val="ru-RU"/>
              </w:rPr>
              <w:t>ФГОС</w:t>
            </w:r>
            <w:r w:rsidRPr="00842646">
              <w:rPr>
                <w:spacing w:val="-4"/>
                <w:sz w:val="20"/>
                <w:szCs w:val="20"/>
                <w:lang w:val="ru-RU"/>
              </w:rPr>
              <w:t xml:space="preserve"> </w:t>
            </w:r>
            <w:r w:rsidRPr="00842646">
              <w:rPr>
                <w:spacing w:val="-5"/>
                <w:sz w:val="20"/>
                <w:szCs w:val="20"/>
                <w:lang w:val="ru-RU"/>
              </w:rPr>
              <w:t>СОО</w:t>
            </w:r>
          </w:p>
        </w:tc>
        <w:tc>
          <w:tcPr>
            <w:tcW w:w="4678" w:type="dxa"/>
            <w:tcBorders>
              <w:top w:val="single" w:sz="4" w:space="0" w:color="000000"/>
              <w:left w:val="single" w:sz="4" w:space="0" w:color="000000"/>
              <w:bottom w:val="single" w:sz="4" w:space="0" w:color="000000"/>
              <w:right w:val="single" w:sz="4" w:space="0" w:color="000000"/>
            </w:tcBorders>
            <w:hideMark/>
          </w:tcPr>
          <w:p w14:paraId="4782F83A" w14:textId="55011670" w:rsidR="00842646" w:rsidRPr="00842646" w:rsidRDefault="00842646" w:rsidP="00842646">
            <w:pPr>
              <w:pStyle w:val="TableParagraph"/>
              <w:ind w:left="110"/>
              <w:rPr>
                <w:sz w:val="20"/>
                <w:szCs w:val="20"/>
                <w:lang w:val="ru-RU"/>
              </w:rPr>
            </w:pPr>
            <w:r w:rsidRPr="00842646">
              <w:rPr>
                <w:sz w:val="20"/>
                <w:szCs w:val="20"/>
                <w:lang w:val="ru-RU"/>
              </w:rPr>
              <w:t>1. Наличие решения органа государственно- общественного управления (совета школы, управляющего совета, попечительского</w:t>
            </w:r>
            <w:r w:rsidRPr="00842646">
              <w:rPr>
                <w:spacing w:val="-14"/>
                <w:sz w:val="20"/>
                <w:szCs w:val="20"/>
                <w:lang w:val="ru-RU"/>
              </w:rPr>
              <w:t xml:space="preserve"> </w:t>
            </w:r>
            <w:r w:rsidRPr="00842646">
              <w:rPr>
                <w:sz w:val="20"/>
                <w:szCs w:val="20"/>
                <w:lang w:val="ru-RU"/>
              </w:rPr>
              <w:t>совета)</w:t>
            </w:r>
            <w:r w:rsidRPr="00842646">
              <w:rPr>
                <w:spacing w:val="-14"/>
                <w:sz w:val="20"/>
                <w:szCs w:val="20"/>
                <w:lang w:val="ru-RU"/>
              </w:rPr>
              <w:t xml:space="preserve"> </w:t>
            </w:r>
            <w:r w:rsidRPr="00842646">
              <w:rPr>
                <w:sz w:val="20"/>
                <w:szCs w:val="20"/>
                <w:lang w:val="ru-RU"/>
              </w:rPr>
              <w:t>о</w:t>
            </w:r>
            <w:r w:rsidRPr="00842646">
              <w:rPr>
                <w:spacing w:val="-14"/>
                <w:sz w:val="20"/>
                <w:szCs w:val="20"/>
                <w:lang w:val="ru-RU"/>
              </w:rPr>
              <w:t xml:space="preserve"> </w:t>
            </w:r>
            <w:r w:rsidRPr="00842646">
              <w:rPr>
                <w:sz w:val="20"/>
                <w:szCs w:val="20"/>
                <w:lang w:val="ru-RU"/>
              </w:rPr>
              <w:t>введении в образовательной организации обновленного</w:t>
            </w:r>
            <w:r w:rsidRPr="00842646">
              <w:rPr>
                <w:spacing w:val="-10"/>
                <w:sz w:val="20"/>
                <w:szCs w:val="20"/>
                <w:lang w:val="ru-RU"/>
              </w:rPr>
              <w:t xml:space="preserve"> </w:t>
            </w:r>
            <w:r w:rsidRPr="00842646">
              <w:rPr>
                <w:sz w:val="20"/>
                <w:szCs w:val="20"/>
                <w:lang w:val="ru-RU"/>
              </w:rPr>
              <w:t>ФГОС</w:t>
            </w:r>
            <w:r w:rsidRPr="00842646">
              <w:rPr>
                <w:spacing w:val="-4"/>
                <w:sz w:val="20"/>
                <w:szCs w:val="20"/>
                <w:lang w:val="ru-RU"/>
              </w:rPr>
              <w:t xml:space="preserve"> </w:t>
            </w:r>
            <w:r w:rsidRPr="00842646">
              <w:rPr>
                <w:spacing w:val="-5"/>
                <w:sz w:val="20"/>
                <w:szCs w:val="20"/>
                <w:lang w:val="ru-RU"/>
              </w:rPr>
              <w:t>СОО</w:t>
            </w:r>
            <w:r w:rsidR="00B96E1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0679AD07"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40E90B07" w14:textId="77777777" w:rsidTr="00B96E18">
        <w:trPr>
          <w:trHeight w:val="216"/>
        </w:trPr>
        <w:tc>
          <w:tcPr>
            <w:tcW w:w="1843" w:type="dxa"/>
            <w:vMerge/>
            <w:tcBorders>
              <w:left w:val="single" w:sz="4" w:space="0" w:color="000000"/>
              <w:right w:val="single" w:sz="4" w:space="0" w:color="000000"/>
            </w:tcBorders>
            <w:vAlign w:val="center"/>
            <w:hideMark/>
          </w:tcPr>
          <w:p w14:paraId="7894520D"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6D1CBD86" w14:textId="12F09EE4" w:rsidR="00842646" w:rsidRPr="00B96E18" w:rsidRDefault="00842646" w:rsidP="00842646">
            <w:pPr>
              <w:pStyle w:val="TableParagraph"/>
              <w:ind w:left="110"/>
              <w:rPr>
                <w:sz w:val="20"/>
                <w:szCs w:val="20"/>
                <w:lang w:val="ru-RU"/>
              </w:rPr>
            </w:pPr>
            <w:r>
              <w:rPr>
                <w:sz w:val="20"/>
                <w:szCs w:val="20"/>
              </w:rPr>
              <w:t>2.</w:t>
            </w:r>
            <w:r>
              <w:rPr>
                <w:spacing w:val="-6"/>
                <w:sz w:val="20"/>
                <w:szCs w:val="20"/>
              </w:rPr>
              <w:t xml:space="preserve"> </w:t>
            </w:r>
            <w:proofErr w:type="spellStart"/>
            <w:r>
              <w:rPr>
                <w:sz w:val="20"/>
                <w:szCs w:val="20"/>
              </w:rPr>
              <w:t>Разработка</w:t>
            </w:r>
            <w:proofErr w:type="spellEnd"/>
            <w:r>
              <w:rPr>
                <w:spacing w:val="-1"/>
                <w:sz w:val="20"/>
                <w:szCs w:val="20"/>
              </w:rPr>
              <w:t xml:space="preserve"> </w:t>
            </w:r>
            <w:r>
              <w:rPr>
                <w:sz w:val="20"/>
                <w:szCs w:val="20"/>
              </w:rPr>
              <w:t>ООП</w:t>
            </w:r>
            <w:r>
              <w:rPr>
                <w:spacing w:val="-3"/>
                <w:sz w:val="20"/>
                <w:szCs w:val="20"/>
              </w:rPr>
              <w:t xml:space="preserve"> </w:t>
            </w:r>
            <w:r>
              <w:rPr>
                <w:spacing w:val="-5"/>
                <w:sz w:val="20"/>
                <w:szCs w:val="20"/>
              </w:rPr>
              <w:t>СОО</w:t>
            </w:r>
            <w:r w:rsidR="00B96E1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029FA0D0" w14:textId="77777777" w:rsidR="00842646" w:rsidRDefault="00842646" w:rsidP="00842646">
            <w:pPr>
              <w:pStyle w:val="TableParagraph"/>
              <w:ind w:left="110"/>
              <w:rPr>
                <w:sz w:val="20"/>
                <w:szCs w:val="20"/>
              </w:rPr>
            </w:pPr>
            <w:proofErr w:type="spellStart"/>
            <w:r>
              <w:rPr>
                <w:spacing w:val="-4"/>
                <w:sz w:val="20"/>
                <w:szCs w:val="20"/>
              </w:rPr>
              <w:t>июнь</w:t>
            </w:r>
            <w:proofErr w:type="spellEnd"/>
          </w:p>
        </w:tc>
      </w:tr>
      <w:tr w:rsidR="00842646" w14:paraId="16612356" w14:textId="77777777" w:rsidTr="00B96E18">
        <w:trPr>
          <w:trHeight w:val="261"/>
        </w:trPr>
        <w:tc>
          <w:tcPr>
            <w:tcW w:w="1843" w:type="dxa"/>
            <w:vMerge/>
            <w:tcBorders>
              <w:left w:val="single" w:sz="4" w:space="0" w:color="000000"/>
              <w:right w:val="single" w:sz="4" w:space="0" w:color="000000"/>
            </w:tcBorders>
            <w:vAlign w:val="center"/>
            <w:hideMark/>
          </w:tcPr>
          <w:p w14:paraId="4758DF9D"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3787733C" w14:textId="008CFAF2" w:rsidR="00842646" w:rsidRPr="00B96E18" w:rsidRDefault="00842646" w:rsidP="00842646">
            <w:pPr>
              <w:pStyle w:val="TableParagraph"/>
              <w:ind w:left="110"/>
              <w:rPr>
                <w:sz w:val="20"/>
                <w:szCs w:val="20"/>
                <w:lang w:val="ru-RU"/>
              </w:rPr>
            </w:pPr>
            <w:r>
              <w:rPr>
                <w:sz w:val="20"/>
                <w:szCs w:val="20"/>
              </w:rPr>
              <w:t>3.</w:t>
            </w:r>
            <w:r>
              <w:rPr>
                <w:spacing w:val="-6"/>
                <w:sz w:val="20"/>
                <w:szCs w:val="20"/>
              </w:rPr>
              <w:t xml:space="preserve"> </w:t>
            </w:r>
            <w:proofErr w:type="spellStart"/>
            <w:r>
              <w:rPr>
                <w:sz w:val="20"/>
                <w:szCs w:val="20"/>
              </w:rPr>
              <w:t>Утверждение</w:t>
            </w:r>
            <w:proofErr w:type="spellEnd"/>
            <w:r>
              <w:rPr>
                <w:spacing w:val="-9"/>
                <w:sz w:val="20"/>
                <w:szCs w:val="20"/>
              </w:rPr>
              <w:t xml:space="preserve"> </w:t>
            </w:r>
            <w:r>
              <w:rPr>
                <w:sz w:val="20"/>
                <w:szCs w:val="20"/>
              </w:rPr>
              <w:t>ООП</w:t>
            </w:r>
            <w:r>
              <w:rPr>
                <w:spacing w:val="-3"/>
                <w:sz w:val="20"/>
                <w:szCs w:val="20"/>
              </w:rPr>
              <w:t xml:space="preserve"> </w:t>
            </w:r>
            <w:r>
              <w:rPr>
                <w:spacing w:val="-5"/>
                <w:sz w:val="20"/>
                <w:szCs w:val="20"/>
              </w:rPr>
              <w:t>СОО</w:t>
            </w:r>
            <w:r w:rsidR="00B96E1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625C9F89"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1B6AF82B" w14:textId="77777777" w:rsidTr="00D41F3F">
        <w:trPr>
          <w:trHeight w:val="762"/>
        </w:trPr>
        <w:tc>
          <w:tcPr>
            <w:tcW w:w="1843" w:type="dxa"/>
            <w:vMerge/>
            <w:tcBorders>
              <w:left w:val="single" w:sz="4" w:space="0" w:color="000000"/>
              <w:right w:val="single" w:sz="4" w:space="0" w:color="000000"/>
            </w:tcBorders>
            <w:vAlign w:val="center"/>
            <w:hideMark/>
          </w:tcPr>
          <w:p w14:paraId="2795688B"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6F2F7F33" w14:textId="58BD1E81" w:rsidR="00842646" w:rsidRPr="00842646" w:rsidRDefault="00842646" w:rsidP="00B96E18">
            <w:pPr>
              <w:pStyle w:val="TableParagraph"/>
              <w:ind w:left="110"/>
              <w:rPr>
                <w:sz w:val="20"/>
                <w:szCs w:val="20"/>
                <w:lang w:val="ru-RU"/>
              </w:rPr>
            </w:pPr>
            <w:r w:rsidRPr="00842646">
              <w:rPr>
                <w:sz w:val="20"/>
                <w:szCs w:val="20"/>
                <w:lang w:val="ru-RU"/>
              </w:rPr>
              <w:t>4.</w:t>
            </w:r>
            <w:r w:rsidRPr="00842646">
              <w:rPr>
                <w:spacing w:val="-2"/>
                <w:sz w:val="20"/>
                <w:szCs w:val="20"/>
                <w:lang w:val="ru-RU"/>
              </w:rPr>
              <w:t xml:space="preserve"> </w:t>
            </w:r>
            <w:r w:rsidRPr="00842646">
              <w:rPr>
                <w:sz w:val="20"/>
                <w:szCs w:val="20"/>
                <w:lang w:val="ru-RU"/>
              </w:rPr>
              <w:t>Обеспечение</w:t>
            </w:r>
            <w:r w:rsidRPr="00842646">
              <w:rPr>
                <w:spacing w:val="-10"/>
                <w:sz w:val="20"/>
                <w:szCs w:val="20"/>
                <w:lang w:val="ru-RU"/>
              </w:rPr>
              <w:t xml:space="preserve"> </w:t>
            </w:r>
            <w:r w:rsidRPr="00842646">
              <w:rPr>
                <w:spacing w:val="-2"/>
                <w:sz w:val="20"/>
                <w:szCs w:val="20"/>
                <w:lang w:val="ru-RU"/>
              </w:rPr>
              <w:t>соответствия</w:t>
            </w:r>
            <w:r w:rsidR="00B96E18">
              <w:rPr>
                <w:spacing w:val="-2"/>
                <w:sz w:val="20"/>
                <w:szCs w:val="20"/>
                <w:lang w:val="ru-RU"/>
              </w:rPr>
              <w:t xml:space="preserve"> </w:t>
            </w:r>
            <w:r w:rsidRPr="00842646">
              <w:rPr>
                <w:sz w:val="20"/>
                <w:szCs w:val="20"/>
                <w:lang w:val="ru-RU"/>
              </w:rPr>
              <w:t>нормативной</w:t>
            </w:r>
            <w:r w:rsidRPr="00842646">
              <w:rPr>
                <w:spacing w:val="-3"/>
                <w:sz w:val="20"/>
                <w:szCs w:val="20"/>
                <w:lang w:val="ru-RU"/>
              </w:rPr>
              <w:t xml:space="preserve"> </w:t>
            </w:r>
            <w:r w:rsidRPr="00842646">
              <w:rPr>
                <w:sz w:val="20"/>
                <w:szCs w:val="20"/>
                <w:lang w:val="ru-RU"/>
              </w:rPr>
              <w:t>базы</w:t>
            </w:r>
            <w:r w:rsidRPr="00842646">
              <w:rPr>
                <w:spacing w:val="-7"/>
                <w:sz w:val="20"/>
                <w:szCs w:val="20"/>
                <w:lang w:val="ru-RU"/>
              </w:rPr>
              <w:t xml:space="preserve"> </w:t>
            </w:r>
            <w:r w:rsidRPr="00842646">
              <w:rPr>
                <w:spacing w:val="-2"/>
                <w:sz w:val="20"/>
                <w:szCs w:val="20"/>
                <w:lang w:val="ru-RU"/>
              </w:rPr>
              <w:t>школы</w:t>
            </w:r>
            <w:r w:rsidRPr="00842646">
              <w:rPr>
                <w:sz w:val="20"/>
                <w:szCs w:val="20"/>
                <w:lang w:val="ru-RU"/>
              </w:rPr>
              <w:t xml:space="preserve"> требованиям</w:t>
            </w:r>
            <w:r w:rsidRPr="00842646">
              <w:rPr>
                <w:spacing w:val="-12"/>
                <w:sz w:val="20"/>
                <w:szCs w:val="20"/>
                <w:lang w:val="ru-RU"/>
              </w:rPr>
              <w:t xml:space="preserve"> </w:t>
            </w:r>
            <w:r w:rsidRPr="00842646">
              <w:rPr>
                <w:sz w:val="20"/>
                <w:szCs w:val="20"/>
                <w:lang w:val="ru-RU"/>
              </w:rPr>
              <w:t>обновленного</w:t>
            </w:r>
            <w:r w:rsidRPr="00842646">
              <w:rPr>
                <w:spacing w:val="-12"/>
                <w:sz w:val="20"/>
                <w:szCs w:val="20"/>
                <w:lang w:val="ru-RU"/>
              </w:rPr>
              <w:t xml:space="preserve"> </w:t>
            </w:r>
            <w:r w:rsidRPr="00842646">
              <w:rPr>
                <w:spacing w:val="-4"/>
                <w:sz w:val="20"/>
                <w:szCs w:val="20"/>
                <w:lang w:val="ru-RU"/>
              </w:rPr>
              <w:t xml:space="preserve">ФГОС </w:t>
            </w:r>
            <w:r w:rsidRPr="00842646">
              <w:rPr>
                <w:sz w:val="20"/>
                <w:szCs w:val="20"/>
                <w:lang w:val="ru-RU"/>
              </w:rPr>
              <w:t>СОО</w:t>
            </w:r>
            <w:r w:rsidRPr="00842646">
              <w:rPr>
                <w:spacing w:val="-2"/>
                <w:sz w:val="20"/>
                <w:szCs w:val="20"/>
                <w:lang w:val="ru-RU"/>
              </w:rPr>
              <w:t xml:space="preserve"> </w:t>
            </w:r>
            <w:r w:rsidRPr="00842646">
              <w:rPr>
                <w:sz w:val="20"/>
                <w:szCs w:val="20"/>
                <w:lang w:val="ru-RU"/>
              </w:rPr>
              <w:t>и</w:t>
            </w:r>
            <w:r w:rsidRPr="00842646">
              <w:rPr>
                <w:spacing w:val="-3"/>
                <w:sz w:val="20"/>
                <w:szCs w:val="20"/>
                <w:lang w:val="ru-RU"/>
              </w:rPr>
              <w:t xml:space="preserve"> </w:t>
            </w:r>
            <w:r w:rsidRPr="00842646">
              <w:rPr>
                <w:sz w:val="20"/>
                <w:szCs w:val="20"/>
                <w:lang w:val="ru-RU"/>
              </w:rPr>
              <w:t>ФООП</w:t>
            </w:r>
            <w:r w:rsidRPr="00842646">
              <w:rPr>
                <w:spacing w:val="-1"/>
                <w:sz w:val="20"/>
                <w:szCs w:val="20"/>
                <w:lang w:val="ru-RU"/>
              </w:rPr>
              <w:t xml:space="preserve"> </w:t>
            </w:r>
            <w:r w:rsidRPr="00842646">
              <w:rPr>
                <w:spacing w:val="-5"/>
                <w:sz w:val="20"/>
                <w:szCs w:val="20"/>
                <w:lang w:val="ru-RU"/>
              </w:rPr>
              <w:t>СОО</w:t>
            </w:r>
            <w:r w:rsidR="00B96E1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0C2FA8CA"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6585696B" w14:textId="77777777" w:rsidTr="00D41F3F">
        <w:trPr>
          <w:trHeight w:val="1417"/>
        </w:trPr>
        <w:tc>
          <w:tcPr>
            <w:tcW w:w="1843" w:type="dxa"/>
            <w:vMerge/>
            <w:tcBorders>
              <w:left w:val="single" w:sz="4" w:space="0" w:color="000000"/>
              <w:right w:val="single" w:sz="4" w:space="0" w:color="000000"/>
            </w:tcBorders>
          </w:tcPr>
          <w:p w14:paraId="54B6AA4A" w14:textId="77777777" w:rsidR="00842646" w:rsidRDefault="00842646" w:rsidP="00842646">
            <w:pPr>
              <w:rPr>
                <w:rFonts w:eastAsia="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7EAFC873" w14:textId="6A481B98" w:rsidR="00842646" w:rsidRPr="00842646" w:rsidRDefault="00842646" w:rsidP="00842646">
            <w:pPr>
              <w:pStyle w:val="TableParagraph"/>
              <w:ind w:left="110" w:right="163"/>
              <w:rPr>
                <w:sz w:val="20"/>
                <w:szCs w:val="20"/>
                <w:lang w:val="ru-RU"/>
              </w:rPr>
            </w:pPr>
            <w:r w:rsidRPr="00842646">
              <w:rPr>
                <w:sz w:val="20"/>
                <w:szCs w:val="20"/>
                <w:lang w:val="ru-RU"/>
              </w:rPr>
              <w:t>5. Приведение должностных инструкций работников образовательной организации в соответствие с требованиями обновленного</w:t>
            </w:r>
            <w:r w:rsidRPr="00842646">
              <w:rPr>
                <w:spacing w:val="-14"/>
                <w:sz w:val="20"/>
                <w:szCs w:val="20"/>
                <w:lang w:val="ru-RU"/>
              </w:rPr>
              <w:t xml:space="preserve"> </w:t>
            </w:r>
            <w:r w:rsidRPr="00842646">
              <w:rPr>
                <w:sz w:val="20"/>
                <w:szCs w:val="20"/>
                <w:lang w:val="ru-RU"/>
              </w:rPr>
              <w:t>ФГОС</w:t>
            </w:r>
            <w:r w:rsidRPr="00842646">
              <w:rPr>
                <w:spacing w:val="-10"/>
                <w:sz w:val="20"/>
                <w:szCs w:val="20"/>
                <w:lang w:val="ru-RU"/>
              </w:rPr>
              <w:t xml:space="preserve"> </w:t>
            </w:r>
            <w:r w:rsidRPr="00842646">
              <w:rPr>
                <w:sz w:val="20"/>
                <w:szCs w:val="20"/>
                <w:lang w:val="ru-RU"/>
              </w:rPr>
              <w:t>СОО,</w:t>
            </w:r>
            <w:r w:rsidRPr="00842646">
              <w:rPr>
                <w:spacing w:val="-13"/>
                <w:sz w:val="20"/>
                <w:szCs w:val="20"/>
                <w:lang w:val="ru-RU"/>
              </w:rPr>
              <w:t xml:space="preserve"> </w:t>
            </w:r>
            <w:r w:rsidRPr="00842646">
              <w:rPr>
                <w:sz w:val="20"/>
                <w:szCs w:val="20"/>
                <w:lang w:val="ru-RU"/>
              </w:rPr>
              <w:t xml:space="preserve">тарифно- </w:t>
            </w:r>
            <w:r w:rsidRPr="00842646">
              <w:rPr>
                <w:spacing w:val="-2"/>
                <w:sz w:val="20"/>
                <w:szCs w:val="20"/>
                <w:lang w:val="ru-RU"/>
              </w:rPr>
              <w:t xml:space="preserve">квалификационными </w:t>
            </w:r>
            <w:r w:rsidRPr="00842646">
              <w:rPr>
                <w:sz w:val="20"/>
                <w:szCs w:val="20"/>
                <w:lang w:val="ru-RU"/>
              </w:rPr>
              <w:t>характеристиками и профессиональным</w:t>
            </w:r>
            <w:r w:rsidRPr="00842646">
              <w:rPr>
                <w:spacing w:val="-7"/>
                <w:sz w:val="20"/>
                <w:szCs w:val="20"/>
                <w:lang w:val="ru-RU"/>
              </w:rPr>
              <w:t xml:space="preserve"> </w:t>
            </w:r>
            <w:r w:rsidRPr="00842646">
              <w:rPr>
                <w:spacing w:val="-2"/>
                <w:sz w:val="20"/>
                <w:szCs w:val="20"/>
                <w:lang w:val="ru-RU"/>
              </w:rPr>
              <w:t>стандартом</w:t>
            </w:r>
            <w:r w:rsidR="00B96E18">
              <w:rPr>
                <w:spacing w:val="-2"/>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38A9CF60"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7FD0791A" w14:textId="77777777" w:rsidTr="00B96E18">
        <w:trPr>
          <w:trHeight w:val="529"/>
        </w:trPr>
        <w:tc>
          <w:tcPr>
            <w:tcW w:w="1843" w:type="dxa"/>
            <w:vMerge/>
            <w:tcBorders>
              <w:left w:val="single" w:sz="4" w:space="0" w:color="000000"/>
              <w:right w:val="single" w:sz="4" w:space="0" w:color="000000"/>
            </w:tcBorders>
            <w:vAlign w:val="center"/>
            <w:hideMark/>
          </w:tcPr>
          <w:p w14:paraId="4A2A1C04"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4C819FBE" w14:textId="77777777" w:rsidR="00842646" w:rsidRPr="00842646" w:rsidRDefault="00842646" w:rsidP="00842646">
            <w:pPr>
              <w:pStyle w:val="TableParagraph"/>
              <w:ind w:left="110"/>
              <w:rPr>
                <w:sz w:val="20"/>
                <w:szCs w:val="20"/>
                <w:lang w:val="ru-RU"/>
              </w:rPr>
            </w:pPr>
            <w:r w:rsidRPr="00842646">
              <w:rPr>
                <w:sz w:val="20"/>
                <w:szCs w:val="20"/>
                <w:lang w:val="ru-RU"/>
              </w:rPr>
              <w:t>6.</w:t>
            </w:r>
            <w:r w:rsidRPr="00842646">
              <w:rPr>
                <w:spacing w:val="-8"/>
                <w:sz w:val="20"/>
                <w:szCs w:val="20"/>
                <w:lang w:val="ru-RU"/>
              </w:rPr>
              <w:t xml:space="preserve"> </w:t>
            </w:r>
            <w:r w:rsidRPr="00842646">
              <w:rPr>
                <w:sz w:val="20"/>
                <w:szCs w:val="20"/>
                <w:lang w:val="ru-RU"/>
              </w:rPr>
              <w:t>Разработка</w:t>
            </w:r>
            <w:r w:rsidRPr="00842646">
              <w:rPr>
                <w:spacing w:val="-3"/>
                <w:sz w:val="20"/>
                <w:szCs w:val="20"/>
                <w:lang w:val="ru-RU"/>
              </w:rPr>
              <w:t xml:space="preserve"> </w:t>
            </w:r>
            <w:r w:rsidRPr="00842646">
              <w:rPr>
                <w:sz w:val="20"/>
                <w:szCs w:val="20"/>
                <w:lang w:val="ru-RU"/>
              </w:rPr>
              <w:t>и</w:t>
            </w:r>
            <w:r w:rsidRPr="00842646">
              <w:rPr>
                <w:spacing w:val="-8"/>
                <w:sz w:val="20"/>
                <w:szCs w:val="20"/>
                <w:lang w:val="ru-RU"/>
              </w:rPr>
              <w:t xml:space="preserve"> </w:t>
            </w:r>
            <w:r w:rsidRPr="00842646">
              <w:rPr>
                <w:sz w:val="20"/>
                <w:szCs w:val="20"/>
                <w:lang w:val="ru-RU"/>
              </w:rPr>
              <w:t>утверждение</w:t>
            </w:r>
            <w:r w:rsidRPr="00842646">
              <w:rPr>
                <w:spacing w:val="-12"/>
                <w:sz w:val="20"/>
                <w:szCs w:val="20"/>
                <w:lang w:val="ru-RU"/>
              </w:rPr>
              <w:t xml:space="preserve"> </w:t>
            </w:r>
            <w:r w:rsidRPr="00842646">
              <w:rPr>
                <w:sz w:val="20"/>
                <w:szCs w:val="20"/>
                <w:lang w:val="ru-RU"/>
              </w:rPr>
              <w:t>плана- графика введения обновленного ФООП</w:t>
            </w:r>
            <w:r w:rsidRPr="00842646">
              <w:rPr>
                <w:spacing w:val="-4"/>
                <w:sz w:val="20"/>
                <w:szCs w:val="20"/>
                <w:lang w:val="ru-RU"/>
              </w:rPr>
              <w:t xml:space="preserve"> </w:t>
            </w:r>
            <w:r w:rsidRPr="00842646">
              <w:rPr>
                <w:spacing w:val="-5"/>
                <w:sz w:val="20"/>
                <w:szCs w:val="20"/>
                <w:lang w:val="ru-RU"/>
              </w:rPr>
              <w:t>СОО</w:t>
            </w:r>
          </w:p>
        </w:tc>
        <w:tc>
          <w:tcPr>
            <w:tcW w:w="1842" w:type="dxa"/>
            <w:tcBorders>
              <w:top w:val="single" w:sz="4" w:space="0" w:color="000000"/>
              <w:left w:val="single" w:sz="4" w:space="0" w:color="000000"/>
              <w:bottom w:val="single" w:sz="4" w:space="0" w:color="000000"/>
              <w:right w:val="single" w:sz="4" w:space="0" w:color="000000"/>
            </w:tcBorders>
            <w:hideMark/>
          </w:tcPr>
          <w:p w14:paraId="23DA1125"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3AEBBB39" w14:textId="77777777" w:rsidTr="00B96E18">
        <w:trPr>
          <w:trHeight w:val="864"/>
        </w:trPr>
        <w:tc>
          <w:tcPr>
            <w:tcW w:w="1843" w:type="dxa"/>
            <w:vMerge/>
            <w:tcBorders>
              <w:left w:val="single" w:sz="4" w:space="0" w:color="000000"/>
              <w:right w:val="single" w:sz="4" w:space="0" w:color="000000"/>
            </w:tcBorders>
            <w:vAlign w:val="center"/>
            <w:hideMark/>
          </w:tcPr>
          <w:p w14:paraId="7BC2D147"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7BE3944A" w14:textId="58FD64CA" w:rsidR="00842646" w:rsidRPr="00842646" w:rsidRDefault="00842646" w:rsidP="00842646">
            <w:pPr>
              <w:pStyle w:val="TableParagraph"/>
              <w:ind w:left="110"/>
              <w:rPr>
                <w:sz w:val="20"/>
                <w:szCs w:val="20"/>
                <w:lang w:val="ru-RU"/>
              </w:rPr>
            </w:pPr>
            <w:r w:rsidRPr="00842646">
              <w:rPr>
                <w:sz w:val="20"/>
                <w:szCs w:val="20"/>
                <w:lang w:val="ru-RU"/>
              </w:rPr>
              <w:t>7. Определение</w:t>
            </w:r>
            <w:r w:rsidRPr="00842646">
              <w:rPr>
                <w:spacing w:val="-7"/>
                <w:sz w:val="20"/>
                <w:szCs w:val="20"/>
                <w:lang w:val="ru-RU"/>
              </w:rPr>
              <w:t xml:space="preserve"> </w:t>
            </w:r>
            <w:r w:rsidRPr="00842646">
              <w:rPr>
                <w:sz w:val="20"/>
                <w:szCs w:val="20"/>
                <w:lang w:val="ru-RU"/>
              </w:rPr>
              <w:t>списка учебников и учебных пособий, используемых в образовательной деятельности в соответствии</w:t>
            </w:r>
            <w:r w:rsidRPr="00842646">
              <w:rPr>
                <w:spacing w:val="-12"/>
                <w:sz w:val="20"/>
                <w:szCs w:val="20"/>
                <w:lang w:val="ru-RU"/>
              </w:rPr>
              <w:t xml:space="preserve"> </w:t>
            </w:r>
            <w:r w:rsidRPr="00842646">
              <w:rPr>
                <w:sz w:val="20"/>
                <w:szCs w:val="20"/>
                <w:lang w:val="ru-RU"/>
              </w:rPr>
              <w:t>с</w:t>
            </w:r>
            <w:r w:rsidRPr="00842646">
              <w:rPr>
                <w:spacing w:val="-14"/>
                <w:sz w:val="20"/>
                <w:szCs w:val="20"/>
                <w:lang w:val="ru-RU"/>
              </w:rPr>
              <w:t xml:space="preserve"> </w:t>
            </w:r>
            <w:r w:rsidRPr="00842646">
              <w:rPr>
                <w:sz w:val="20"/>
                <w:szCs w:val="20"/>
                <w:lang w:val="ru-RU"/>
              </w:rPr>
              <w:t>обновленным</w:t>
            </w:r>
            <w:r w:rsidRPr="00842646">
              <w:rPr>
                <w:spacing w:val="-12"/>
                <w:sz w:val="20"/>
                <w:szCs w:val="20"/>
                <w:lang w:val="ru-RU"/>
              </w:rPr>
              <w:t xml:space="preserve"> </w:t>
            </w:r>
            <w:r w:rsidRPr="00842646">
              <w:rPr>
                <w:sz w:val="20"/>
                <w:szCs w:val="20"/>
                <w:lang w:val="ru-RU"/>
              </w:rPr>
              <w:t xml:space="preserve">ФГОС </w:t>
            </w:r>
            <w:r w:rsidRPr="00842646">
              <w:rPr>
                <w:spacing w:val="-5"/>
                <w:sz w:val="20"/>
                <w:szCs w:val="20"/>
                <w:lang w:val="ru-RU"/>
              </w:rPr>
              <w:t>СОО</w:t>
            </w:r>
            <w:r w:rsidR="00B96E1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64BCD2B1" w14:textId="77777777" w:rsidR="00842646" w:rsidRDefault="00842646" w:rsidP="00842646">
            <w:pPr>
              <w:pStyle w:val="TableParagraph"/>
              <w:ind w:left="110"/>
              <w:rPr>
                <w:sz w:val="20"/>
                <w:szCs w:val="20"/>
              </w:rPr>
            </w:pPr>
            <w:proofErr w:type="spellStart"/>
            <w:r>
              <w:rPr>
                <w:spacing w:val="-2"/>
                <w:sz w:val="20"/>
                <w:szCs w:val="20"/>
              </w:rPr>
              <w:t>февраль</w:t>
            </w:r>
            <w:proofErr w:type="spellEnd"/>
          </w:p>
        </w:tc>
      </w:tr>
      <w:tr w:rsidR="00842646" w14:paraId="29EE8DC3" w14:textId="77777777" w:rsidTr="00B96E18">
        <w:trPr>
          <w:trHeight w:val="1234"/>
        </w:trPr>
        <w:tc>
          <w:tcPr>
            <w:tcW w:w="1843" w:type="dxa"/>
            <w:vMerge/>
            <w:tcBorders>
              <w:left w:val="single" w:sz="4" w:space="0" w:color="000000"/>
              <w:right w:val="single" w:sz="4" w:space="0" w:color="000000"/>
            </w:tcBorders>
            <w:vAlign w:val="center"/>
            <w:hideMark/>
          </w:tcPr>
          <w:p w14:paraId="007A5B45"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710C0635" w14:textId="5F947DDF" w:rsidR="00842646" w:rsidRPr="00842646" w:rsidRDefault="00842646" w:rsidP="00842646">
            <w:pPr>
              <w:pStyle w:val="TableParagraph"/>
              <w:ind w:left="110" w:right="226"/>
              <w:rPr>
                <w:sz w:val="20"/>
                <w:szCs w:val="20"/>
                <w:lang w:val="ru-RU"/>
              </w:rPr>
            </w:pPr>
            <w:r w:rsidRPr="00842646">
              <w:rPr>
                <w:sz w:val="20"/>
                <w:szCs w:val="20"/>
                <w:lang w:val="ru-RU"/>
              </w:rPr>
              <w:t>8. Разработка локальных актов, устанавливающих требования к различным объектам инфраструктуры образовательной организации</w:t>
            </w:r>
            <w:r w:rsidRPr="00842646">
              <w:rPr>
                <w:spacing w:val="-11"/>
                <w:sz w:val="20"/>
                <w:szCs w:val="20"/>
                <w:lang w:val="ru-RU"/>
              </w:rPr>
              <w:t xml:space="preserve"> </w:t>
            </w:r>
            <w:r w:rsidRPr="00842646">
              <w:rPr>
                <w:sz w:val="20"/>
                <w:szCs w:val="20"/>
                <w:lang w:val="ru-RU"/>
              </w:rPr>
              <w:t>с</w:t>
            </w:r>
            <w:r w:rsidRPr="00842646">
              <w:rPr>
                <w:spacing w:val="-10"/>
                <w:sz w:val="20"/>
                <w:szCs w:val="20"/>
                <w:lang w:val="ru-RU"/>
              </w:rPr>
              <w:t xml:space="preserve"> </w:t>
            </w:r>
            <w:r w:rsidRPr="00842646">
              <w:rPr>
                <w:sz w:val="20"/>
                <w:szCs w:val="20"/>
                <w:lang w:val="ru-RU"/>
              </w:rPr>
              <w:t>учётом</w:t>
            </w:r>
            <w:r w:rsidRPr="00842646">
              <w:rPr>
                <w:spacing w:val="-9"/>
                <w:sz w:val="20"/>
                <w:szCs w:val="20"/>
                <w:lang w:val="ru-RU"/>
              </w:rPr>
              <w:t xml:space="preserve"> </w:t>
            </w:r>
            <w:r w:rsidRPr="00842646">
              <w:rPr>
                <w:sz w:val="20"/>
                <w:szCs w:val="20"/>
                <w:lang w:val="ru-RU"/>
              </w:rPr>
              <w:t>требований</w:t>
            </w:r>
            <w:r w:rsidRPr="00842646">
              <w:rPr>
                <w:spacing w:val="-11"/>
                <w:sz w:val="20"/>
                <w:szCs w:val="20"/>
                <w:lang w:val="ru-RU"/>
              </w:rPr>
              <w:t xml:space="preserve"> </w:t>
            </w:r>
            <w:r w:rsidRPr="00842646">
              <w:rPr>
                <w:sz w:val="20"/>
                <w:szCs w:val="20"/>
                <w:lang w:val="ru-RU"/>
              </w:rPr>
              <w:t>к необходимой и достаточной оснащённости</w:t>
            </w:r>
            <w:r w:rsidRPr="00842646">
              <w:rPr>
                <w:spacing w:val="-9"/>
                <w:sz w:val="20"/>
                <w:szCs w:val="20"/>
                <w:lang w:val="ru-RU"/>
              </w:rPr>
              <w:t xml:space="preserve"> </w:t>
            </w:r>
            <w:r w:rsidRPr="00842646">
              <w:rPr>
                <w:sz w:val="20"/>
                <w:szCs w:val="20"/>
                <w:lang w:val="ru-RU"/>
              </w:rPr>
              <w:t>учебной</w:t>
            </w:r>
            <w:r w:rsidRPr="00842646">
              <w:rPr>
                <w:spacing w:val="-9"/>
                <w:sz w:val="20"/>
                <w:szCs w:val="20"/>
                <w:lang w:val="ru-RU"/>
              </w:rPr>
              <w:t xml:space="preserve"> </w:t>
            </w:r>
            <w:r w:rsidRPr="00842646">
              <w:rPr>
                <w:spacing w:val="-2"/>
                <w:sz w:val="20"/>
                <w:szCs w:val="20"/>
                <w:lang w:val="ru-RU"/>
              </w:rPr>
              <w:t>деятельности</w:t>
            </w:r>
            <w:r w:rsidR="00B96E18">
              <w:rPr>
                <w:spacing w:val="-2"/>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75571C88"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260FE095" w14:textId="77777777" w:rsidTr="00D41F3F">
        <w:trPr>
          <w:trHeight w:val="1523"/>
        </w:trPr>
        <w:tc>
          <w:tcPr>
            <w:tcW w:w="1843" w:type="dxa"/>
            <w:vMerge/>
            <w:tcBorders>
              <w:left w:val="single" w:sz="4" w:space="0" w:color="000000"/>
              <w:bottom w:val="single" w:sz="4" w:space="0" w:color="000000"/>
              <w:right w:val="single" w:sz="4" w:space="0" w:color="000000"/>
            </w:tcBorders>
            <w:vAlign w:val="center"/>
            <w:hideMark/>
          </w:tcPr>
          <w:p w14:paraId="3FC12B29"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70A19C02" w14:textId="77777777" w:rsidR="00842646" w:rsidRPr="00842646" w:rsidRDefault="00842646" w:rsidP="00842646">
            <w:pPr>
              <w:pStyle w:val="TableParagraph"/>
              <w:ind w:left="110"/>
              <w:rPr>
                <w:sz w:val="20"/>
                <w:szCs w:val="20"/>
                <w:lang w:val="ru-RU"/>
              </w:rPr>
            </w:pPr>
            <w:r w:rsidRPr="00842646">
              <w:rPr>
                <w:sz w:val="20"/>
                <w:szCs w:val="20"/>
                <w:lang w:val="ru-RU"/>
              </w:rPr>
              <w:t>9.</w:t>
            </w:r>
            <w:r w:rsidRPr="00842646">
              <w:rPr>
                <w:spacing w:val="-1"/>
                <w:sz w:val="20"/>
                <w:szCs w:val="20"/>
                <w:lang w:val="ru-RU"/>
              </w:rPr>
              <w:t xml:space="preserve"> </w:t>
            </w:r>
            <w:r w:rsidRPr="00842646">
              <w:rPr>
                <w:spacing w:val="-2"/>
                <w:sz w:val="20"/>
                <w:szCs w:val="20"/>
                <w:lang w:val="ru-RU"/>
              </w:rPr>
              <w:t>Разработка:</w:t>
            </w:r>
          </w:p>
          <w:p w14:paraId="0DF4AC3D" w14:textId="77777777" w:rsidR="00B96E18" w:rsidRDefault="00842646" w:rsidP="00B96E18">
            <w:pPr>
              <w:pStyle w:val="TableParagraph"/>
              <w:ind w:left="110" w:right="111"/>
              <w:rPr>
                <w:sz w:val="20"/>
                <w:szCs w:val="20"/>
                <w:lang w:val="ru-RU"/>
              </w:rPr>
            </w:pPr>
            <w:r w:rsidRPr="00842646">
              <w:rPr>
                <w:sz w:val="20"/>
                <w:szCs w:val="20"/>
                <w:lang w:val="ru-RU"/>
              </w:rPr>
              <w:t>-</w:t>
            </w:r>
            <w:r w:rsidRPr="00842646">
              <w:rPr>
                <w:spacing w:val="-12"/>
                <w:sz w:val="20"/>
                <w:szCs w:val="20"/>
                <w:lang w:val="ru-RU"/>
              </w:rPr>
              <w:t xml:space="preserve"> </w:t>
            </w:r>
            <w:r w:rsidRPr="00842646">
              <w:rPr>
                <w:sz w:val="20"/>
                <w:szCs w:val="20"/>
                <w:lang w:val="ru-RU"/>
              </w:rPr>
              <w:t>положения</w:t>
            </w:r>
            <w:r w:rsidRPr="00842646">
              <w:rPr>
                <w:spacing w:val="-12"/>
                <w:sz w:val="20"/>
                <w:szCs w:val="20"/>
                <w:lang w:val="ru-RU"/>
              </w:rPr>
              <w:t xml:space="preserve"> </w:t>
            </w:r>
            <w:r w:rsidRPr="00842646">
              <w:rPr>
                <w:sz w:val="20"/>
                <w:szCs w:val="20"/>
                <w:lang w:val="ru-RU"/>
              </w:rPr>
              <w:t>об</w:t>
            </w:r>
            <w:r w:rsidRPr="00842646">
              <w:rPr>
                <w:spacing w:val="-13"/>
                <w:sz w:val="20"/>
                <w:szCs w:val="20"/>
                <w:lang w:val="ru-RU"/>
              </w:rPr>
              <w:t xml:space="preserve"> </w:t>
            </w:r>
            <w:r w:rsidRPr="00842646">
              <w:rPr>
                <w:sz w:val="20"/>
                <w:szCs w:val="20"/>
                <w:lang w:val="ru-RU"/>
              </w:rPr>
              <w:t>организации</w:t>
            </w:r>
            <w:r w:rsidRPr="00842646">
              <w:rPr>
                <w:spacing w:val="-10"/>
                <w:sz w:val="20"/>
                <w:szCs w:val="20"/>
                <w:lang w:val="ru-RU"/>
              </w:rPr>
              <w:t xml:space="preserve"> </w:t>
            </w:r>
            <w:r w:rsidRPr="00842646">
              <w:rPr>
                <w:sz w:val="20"/>
                <w:szCs w:val="20"/>
                <w:lang w:val="ru-RU"/>
              </w:rPr>
              <w:t>текущей и итоговой оценки достижения обучающимися планируемых результатов освоения образовательной программы; положения об организации домашней работы обучающихся;</w:t>
            </w:r>
          </w:p>
          <w:p w14:paraId="091DAE14" w14:textId="6AA9C4ED" w:rsidR="00842646" w:rsidRPr="00842646" w:rsidRDefault="00B96E18" w:rsidP="00B96E18">
            <w:pPr>
              <w:pStyle w:val="TableParagraph"/>
              <w:ind w:left="110" w:right="111"/>
              <w:rPr>
                <w:sz w:val="20"/>
                <w:szCs w:val="20"/>
                <w:lang w:val="ru-RU"/>
              </w:rPr>
            </w:pPr>
            <w:r>
              <w:rPr>
                <w:sz w:val="20"/>
                <w:szCs w:val="20"/>
                <w:lang w:val="ru-RU"/>
              </w:rPr>
              <w:t>-</w:t>
            </w:r>
            <w:r w:rsidR="00842646" w:rsidRPr="00842646">
              <w:rPr>
                <w:sz w:val="20"/>
                <w:szCs w:val="20"/>
                <w:lang w:val="ru-RU"/>
              </w:rPr>
              <w:t xml:space="preserve"> положения о формах получения</w:t>
            </w:r>
            <w:r w:rsidR="00842646">
              <w:rPr>
                <w:sz w:val="20"/>
                <w:szCs w:val="20"/>
                <w:lang w:val="ru-RU"/>
              </w:rPr>
              <w:t xml:space="preserve"> </w:t>
            </w:r>
            <w:r w:rsidR="00842646" w:rsidRPr="00842646">
              <w:rPr>
                <w:spacing w:val="-2"/>
                <w:sz w:val="20"/>
                <w:szCs w:val="20"/>
                <w:lang w:val="ru-RU"/>
              </w:rPr>
              <w:t>образования.</w:t>
            </w:r>
          </w:p>
        </w:tc>
        <w:tc>
          <w:tcPr>
            <w:tcW w:w="1842" w:type="dxa"/>
            <w:tcBorders>
              <w:top w:val="single" w:sz="4" w:space="0" w:color="000000"/>
              <w:left w:val="single" w:sz="4" w:space="0" w:color="000000"/>
              <w:bottom w:val="single" w:sz="4" w:space="0" w:color="000000"/>
              <w:right w:val="single" w:sz="4" w:space="0" w:color="000000"/>
            </w:tcBorders>
            <w:hideMark/>
          </w:tcPr>
          <w:p w14:paraId="52ABDB7B"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2C2D6A9D" w14:textId="77777777" w:rsidTr="00D41F3F">
        <w:trPr>
          <w:trHeight w:val="671"/>
        </w:trPr>
        <w:tc>
          <w:tcPr>
            <w:tcW w:w="1843" w:type="dxa"/>
            <w:vMerge w:val="restart"/>
            <w:tcBorders>
              <w:top w:val="single" w:sz="4" w:space="0" w:color="000000"/>
              <w:left w:val="single" w:sz="4" w:space="0" w:color="000000"/>
              <w:right w:val="single" w:sz="4" w:space="0" w:color="000000"/>
            </w:tcBorders>
            <w:hideMark/>
          </w:tcPr>
          <w:p w14:paraId="4A2775B1" w14:textId="77777777" w:rsidR="00842646" w:rsidRPr="00842646" w:rsidRDefault="00842646" w:rsidP="00842646">
            <w:pPr>
              <w:pStyle w:val="TableParagraph"/>
              <w:ind w:left="110"/>
              <w:rPr>
                <w:sz w:val="20"/>
                <w:szCs w:val="20"/>
                <w:lang w:val="ru-RU"/>
              </w:rPr>
            </w:pPr>
            <w:r>
              <w:rPr>
                <w:sz w:val="20"/>
                <w:szCs w:val="20"/>
              </w:rPr>
              <w:t>II</w:t>
            </w:r>
            <w:r w:rsidRPr="00842646">
              <w:rPr>
                <w:sz w:val="20"/>
                <w:szCs w:val="20"/>
                <w:lang w:val="ru-RU"/>
              </w:rPr>
              <w:t>.</w:t>
            </w:r>
            <w:r w:rsidRPr="00842646">
              <w:rPr>
                <w:spacing w:val="-14"/>
                <w:sz w:val="20"/>
                <w:szCs w:val="20"/>
                <w:lang w:val="ru-RU"/>
              </w:rPr>
              <w:t xml:space="preserve"> </w:t>
            </w:r>
            <w:r w:rsidRPr="00842646">
              <w:rPr>
                <w:sz w:val="20"/>
                <w:szCs w:val="20"/>
                <w:lang w:val="ru-RU"/>
              </w:rPr>
              <w:t>Финансовое</w:t>
            </w:r>
            <w:r w:rsidRPr="00842646">
              <w:rPr>
                <w:spacing w:val="-14"/>
                <w:sz w:val="20"/>
                <w:szCs w:val="20"/>
                <w:lang w:val="ru-RU"/>
              </w:rPr>
              <w:t xml:space="preserve"> </w:t>
            </w:r>
            <w:r w:rsidRPr="00842646">
              <w:rPr>
                <w:sz w:val="20"/>
                <w:szCs w:val="20"/>
                <w:lang w:val="ru-RU"/>
              </w:rPr>
              <w:t xml:space="preserve">обеспечение </w:t>
            </w:r>
            <w:r w:rsidRPr="00842646">
              <w:rPr>
                <w:spacing w:val="-2"/>
                <w:sz w:val="20"/>
                <w:szCs w:val="20"/>
                <w:lang w:val="ru-RU"/>
              </w:rPr>
              <w:t xml:space="preserve">введения </w:t>
            </w:r>
            <w:r w:rsidRPr="00842646">
              <w:rPr>
                <w:sz w:val="20"/>
                <w:szCs w:val="20"/>
                <w:lang w:val="ru-RU"/>
              </w:rPr>
              <w:t>ФГОС</w:t>
            </w:r>
            <w:r w:rsidRPr="00842646">
              <w:rPr>
                <w:spacing w:val="-4"/>
                <w:sz w:val="20"/>
                <w:szCs w:val="20"/>
                <w:lang w:val="ru-RU"/>
              </w:rPr>
              <w:t xml:space="preserve"> </w:t>
            </w:r>
            <w:r w:rsidRPr="00842646">
              <w:rPr>
                <w:spacing w:val="-5"/>
                <w:sz w:val="20"/>
                <w:szCs w:val="20"/>
                <w:lang w:val="ru-RU"/>
              </w:rPr>
              <w:t>СОО</w:t>
            </w:r>
          </w:p>
        </w:tc>
        <w:tc>
          <w:tcPr>
            <w:tcW w:w="4678" w:type="dxa"/>
            <w:tcBorders>
              <w:top w:val="single" w:sz="4" w:space="0" w:color="000000"/>
              <w:left w:val="single" w:sz="4" w:space="0" w:color="000000"/>
              <w:bottom w:val="single" w:sz="4" w:space="0" w:color="000000"/>
              <w:right w:val="single" w:sz="4" w:space="0" w:color="000000"/>
            </w:tcBorders>
            <w:hideMark/>
          </w:tcPr>
          <w:p w14:paraId="759D1804" w14:textId="3B0855BB" w:rsidR="00842646" w:rsidRPr="00842646" w:rsidRDefault="00842646" w:rsidP="00842646">
            <w:pPr>
              <w:pStyle w:val="TableParagraph"/>
              <w:ind w:left="110"/>
              <w:rPr>
                <w:sz w:val="20"/>
                <w:szCs w:val="20"/>
                <w:lang w:val="ru-RU"/>
              </w:rPr>
            </w:pPr>
            <w:r w:rsidRPr="00842646">
              <w:rPr>
                <w:sz w:val="20"/>
                <w:szCs w:val="20"/>
                <w:lang w:val="ru-RU"/>
              </w:rPr>
              <w:t>1. Определение объёма расходов, необходимых</w:t>
            </w:r>
            <w:r w:rsidRPr="00842646">
              <w:rPr>
                <w:spacing w:val="-12"/>
                <w:sz w:val="20"/>
                <w:szCs w:val="20"/>
                <w:lang w:val="ru-RU"/>
              </w:rPr>
              <w:t xml:space="preserve"> </w:t>
            </w:r>
            <w:r w:rsidRPr="00842646">
              <w:rPr>
                <w:sz w:val="20"/>
                <w:szCs w:val="20"/>
                <w:lang w:val="ru-RU"/>
              </w:rPr>
              <w:t>для</w:t>
            </w:r>
            <w:r w:rsidRPr="00842646">
              <w:rPr>
                <w:spacing w:val="-12"/>
                <w:sz w:val="20"/>
                <w:szCs w:val="20"/>
                <w:lang w:val="ru-RU"/>
              </w:rPr>
              <w:t xml:space="preserve"> </w:t>
            </w:r>
            <w:r w:rsidRPr="00842646">
              <w:rPr>
                <w:sz w:val="20"/>
                <w:szCs w:val="20"/>
                <w:lang w:val="ru-RU"/>
              </w:rPr>
              <w:t>реализации</w:t>
            </w:r>
            <w:r w:rsidRPr="00842646">
              <w:rPr>
                <w:spacing w:val="-14"/>
                <w:sz w:val="20"/>
                <w:szCs w:val="20"/>
                <w:lang w:val="ru-RU"/>
              </w:rPr>
              <w:t xml:space="preserve"> </w:t>
            </w:r>
            <w:r w:rsidRPr="00842646">
              <w:rPr>
                <w:sz w:val="20"/>
                <w:szCs w:val="20"/>
                <w:lang w:val="ru-RU"/>
              </w:rPr>
              <w:t>ООП</w:t>
            </w:r>
            <w:r>
              <w:rPr>
                <w:sz w:val="20"/>
                <w:szCs w:val="20"/>
                <w:lang w:val="ru-RU"/>
              </w:rPr>
              <w:t xml:space="preserve"> </w:t>
            </w:r>
            <w:r w:rsidRPr="00842646">
              <w:rPr>
                <w:sz w:val="20"/>
                <w:szCs w:val="20"/>
                <w:lang w:val="ru-RU"/>
              </w:rPr>
              <w:t>СОО</w:t>
            </w:r>
            <w:r w:rsidRPr="00842646">
              <w:rPr>
                <w:spacing w:val="-4"/>
                <w:sz w:val="20"/>
                <w:szCs w:val="20"/>
                <w:lang w:val="ru-RU"/>
              </w:rPr>
              <w:t xml:space="preserve"> </w:t>
            </w:r>
            <w:r w:rsidRPr="00842646">
              <w:rPr>
                <w:sz w:val="20"/>
                <w:szCs w:val="20"/>
                <w:lang w:val="ru-RU"/>
              </w:rPr>
              <w:t>и</w:t>
            </w:r>
            <w:r w:rsidRPr="00842646">
              <w:rPr>
                <w:spacing w:val="-6"/>
                <w:sz w:val="20"/>
                <w:szCs w:val="20"/>
                <w:lang w:val="ru-RU"/>
              </w:rPr>
              <w:t xml:space="preserve"> </w:t>
            </w:r>
            <w:r w:rsidRPr="00842646">
              <w:rPr>
                <w:sz w:val="20"/>
                <w:szCs w:val="20"/>
                <w:lang w:val="ru-RU"/>
              </w:rPr>
              <w:t>достижения</w:t>
            </w:r>
            <w:r w:rsidRPr="00842646">
              <w:rPr>
                <w:spacing w:val="-3"/>
                <w:sz w:val="20"/>
                <w:szCs w:val="20"/>
                <w:lang w:val="ru-RU"/>
              </w:rPr>
              <w:t xml:space="preserve"> </w:t>
            </w:r>
            <w:r w:rsidRPr="00842646">
              <w:rPr>
                <w:spacing w:val="-2"/>
                <w:sz w:val="20"/>
                <w:szCs w:val="20"/>
                <w:lang w:val="ru-RU"/>
              </w:rPr>
              <w:t>планируемых результатов</w:t>
            </w:r>
            <w:r w:rsidR="00D41F3F">
              <w:rPr>
                <w:spacing w:val="-2"/>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26AF3FC0" w14:textId="77777777" w:rsidR="00842646" w:rsidRDefault="00842646" w:rsidP="00842646">
            <w:pPr>
              <w:pStyle w:val="TableParagraph"/>
              <w:ind w:left="110"/>
              <w:rPr>
                <w:sz w:val="20"/>
                <w:szCs w:val="20"/>
              </w:rPr>
            </w:pPr>
            <w:proofErr w:type="spellStart"/>
            <w:r>
              <w:rPr>
                <w:spacing w:val="-2"/>
                <w:sz w:val="20"/>
                <w:szCs w:val="20"/>
              </w:rPr>
              <w:t>январь</w:t>
            </w:r>
            <w:proofErr w:type="spellEnd"/>
          </w:p>
        </w:tc>
      </w:tr>
      <w:tr w:rsidR="00842646" w14:paraId="49331CBD" w14:textId="77777777" w:rsidTr="00D41F3F">
        <w:trPr>
          <w:trHeight w:val="1094"/>
        </w:trPr>
        <w:tc>
          <w:tcPr>
            <w:tcW w:w="1843" w:type="dxa"/>
            <w:vMerge/>
            <w:tcBorders>
              <w:left w:val="single" w:sz="4" w:space="0" w:color="000000"/>
              <w:right w:val="single" w:sz="4" w:space="0" w:color="000000"/>
            </w:tcBorders>
          </w:tcPr>
          <w:p w14:paraId="289E336C" w14:textId="77777777" w:rsidR="00842646" w:rsidRDefault="00842646" w:rsidP="00842646">
            <w:pPr>
              <w:rPr>
                <w:rFonts w:eastAsia="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58277FAA" w14:textId="49CDC8B7" w:rsidR="00842646" w:rsidRPr="00842646" w:rsidRDefault="00842646" w:rsidP="00842646">
            <w:pPr>
              <w:pStyle w:val="TableParagraph"/>
              <w:ind w:left="110"/>
              <w:rPr>
                <w:sz w:val="20"/>
                <w:szCs w:val="20"/>
                <w:lang w:val="ru-RU"/>
              </w:rPr>
            </w:pPr>
            <w:r w:rsidRPr="00842646">
              <w:rPr>
                <w:sz w:val="20"/>
                <w:szCs w:val="20"/>
                <w:lang w:val="ru-RU"/>
              </w:rPr>
              <w:t>2. Корректировка локальных актов (внесение изменений в них), регламентирующих установление заработной платы работников образовательной</w:t>
            </w:r>
            <w:r w:rsidRPr="00842646">
              <w:rPr>
                <w:spacing w:val="-8"/>
                <w:sz w:val="20"/>
                <w:szCs w:val="20"/>
                <w:lang w:val="ru-RU"/>
              </w:rPr>
              <w:t xml:space="preserve"> </w:t>
            </w:r>
            <w:r w:rsidRPr="00842646">
              <w:rPr>
                <w:sz w:val="20"/>
                <w:szCs w:val="20"/>
                <w:lang w:val="ru-RU"/>
              </w:rPr>
              <w:t>организации,</w:t>
            </w:r>
            <w:r w:rsidRPr="00842646">
              <w:rPr>
                <w:spacing w:val="-11"/>
                <w:sz w:val="20"/>
                <w:szCs w:val="20"/>
                <w:lang w:val="ru-RU"/>
              </w:rPr>
              <w:t xml:space="preserve"> </w:t>
            </w:r>
            <w:r w:rsidRPr="00842646">
              <w:rPr>
                <w:sz w:val="20"/>
                <w:szCs w:val="20"/>
                <w:lang w:val="ru-RU"/>
              </w:rPr>
              <w:t>в</w:t>
            </w:r>
            <w:r w:rsidRPr="00842646">
              <w:rPr>
                <w:spacing w:val="-11"/>
                <w:sz w:val="20"/>
                <w:szCs w:val="20"/>
                <w:lang w:val="ru-RU"/>
              </w:rPr>
              <w:t xml:space="preserve"> </w:t>
            </w:r>
            <w:r w:rsidRPr="00842646">
              <w:rPr>
                <w:sz w:val="20"/>
                <w:szCs w:val="20"/>
                <w:lang w:val="ru-RU"/>
              </w:rPr>
              <w:t>т.ч. стимулирующих</w:t>
            </w:r>
            <w:r w:rsidRPr="00842646">
              <w:rPr>
                <w:spacing w:val="-4"/>
                <w:sz w:val="20"/>
                <w:szCs w:val="20"/>
                <w:lang w:val="ru-RU"/>
              </w:rPr>
              <w:t xml:space="preserve"> </w:t>
            </w:r>
            <w:r w:rsidRPr="00842646">
              <w:rPr>
                <w:sz w:val="20"/>
                <w:szCs w:val="20"/>
                <w:lang w:val="ru-RU"/>
              </w:rPr>
              <w:t>надбавок</w:t>
            </w:r>
            <w:r w:rsidRPr="00842646">
              <w:rPr>
                <w:spacing w:val="-6"/>
                <w:sz w:val="20"/>
                <w:szCs w:val="20"/>
                <w:lang w:val="ru-RU"/>
              </w:rPr>
              <w:t xml:space="preserve"> </w:t>
            </w:r>
            <w:r w:rsidRPr="00842646">
              <w:rPr>
                <w:sz w:val="20"/>
                <w:szCs w:val="20"/>
                <w:lang w:val="ru-RU"/>
              </w:rPr>
              <w:t>и</w:t>
            </w:r>
            <w:r w:rsidRPr="00842646">
              <w:rPr>
                <w:spacing w:val="-2"/>
                <w:sz w:val="20"/>
                <w:szCs w:val="20"/>
                <w:lang w:val="ru-RU"/>
              </w:rPr>
              <w:t xml:space="preserve"> доплат, </w:t>
            </w:r>
            <w:r w:rsidRPr="00842646">
              <w:rPr>
                <w:sz w:val="20"/>
                <w:szCs w:val="20"/>
                <w:lang w:val="ru-RU"/>
              </w:rPr>
              <w:t>порядка</w:t>
            </w:r>
            <w:r w:rsidRPr="00842646">
              <w:rPr>
                <w:spacing w:val="-4"/>
                <w:sz w:val="20"/>
                <w:szCs w:val="20"/>
                <w:lang w:val="ru-RU"/>
              </w:rPr>
              <w:t xml:space="preserve"> </w:t>
            </w:r>
            <w:r w:rsidRPr="00842646">
              <w:rPr>
                <w:sz w:val="20"/>
                <w:szCs w:val="20"/>
                <w:lang w:val="ru-RU"/>
              </w:rPr>
              <w:t>и</w:t>
            </w:r>
            <w:r w:rsidRPr="00842646">
              <w:rPr>
                <w:spacing w:val="-6"/>
                <w:sz w:val="20"/>
                <w:szCs w:val="20"/>
                <w:lang w:val="ru-RU"/>
              </w:rPr>
              <w:t xml:space="preserve"> </w:t>
            </w:r>
            <w:r w:rsidRPr="00842646">
              <w:rPr>
                <w:sz w:val="20"/>
                <w:szCs w:val="20"/>
                <w:lang w:val="ru-RU"/>
              </w:rPr>
              <w:t>размеров</w:t>
            </w:r>
            <w:r w:rsidRPr="00842646">
              <w:rPr>
                <w:spacing w:val="-5"/>
                <w:sz w:val="20"/>
                <w:szCs w:val="20"/>
                <w:lang w:val="ru-RU"/>
              </w:rPr>
              <w:t xml:space="preserve"> </w:t>
            </w:r>
            <w:r w:rsidRPr="00842646">
              <w:rPr>
                <w:spacing w:val="-2"/>
                <w:sz w:val="20"/>
                <w:szCs w:val="20"/>
                <w:lang w:val="ru-RU"/>
              </w:rPr>
              <w:t>премирования</w:t>
            </w:r>
            <w:r w:rsidR="00D41F3F">
              <w:rPr>
                <w:spacing w:val="-2"/>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7E5976E5"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35FD9C8B" w14:textId="77777777" w:rsidTr="00D41F3F">
        <w:trPr>
          <w:trHeight w:val="501"/>
        </w:trPr>
        <w:tc>
          <w:tcPr>
            <w:tcW w:w="1843" w:type="dxa"/>
            <w:vMerge/>
            <w:tcBorders>
              <w:left w:val="single" w:sz="4" w:space="0" w:color="000000"/>
              <w:bottom w:val="single" w:sz="4" w:space="0" w:color="000000"/>
              <w:right w:val="single" w:sz="4" w:space="0" w:color="000000"/>
            </w:tcBorders>
            <w:vAlign w:val="center"/>
            <w:hideMark/>
          </w:tcPr>
          <w:p w14:paraId="48E247B7"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34C5E1DE" w14:textId="15771A06" w:rsidR="00842646" w:rsidRPr="00842646" w:rsidRDefault="00842646" w:rsidP="00842646">
            <w:pPr>
              <w:pStyle w:val="TableParagraph"/>
              <w:ind w:left="110"/>
              <w:rPr>
                <w:sz w:val="20"/>
                <w:szCs w:val="20"/>
                <w:lang w:val="ru-RU"/>
              </w:rPr>
            </w:pPr>
            <w:r w:rsidRPr="00842646">
              <w:rPr>
                <w:sz w:val="20"/>
                <w:szCs w:val="20"/>
                <w:lang w:val="ru-RU"/>
              </w:rPr>
              <w:t>3.</w:t>
            </w:r>
            <w:r w:rsidRPr="00842646">
              <w:rPr>
                <w:spacing w:val="-3"/>
                <w:sz w:val="20"/>
                <w:szCs w:val="20"/>
                <w:lang w:val="ru-RU"/>
              </w:rPr>
              <w:t xml:space="preserve"> </w:t>
            </w:r>
            <w:r w:rsidRPr="00842646">
              <w:rPr>
                <w:sz w:val="20"/>
                <w:szCs w:val="20"/>
                <w:lang w:val="ru-RU"/>
              </w:rPr>
              <w:t>Заключение</w:t>
            </w:r>
            <w:r w:rsidRPr="00842646">
              <w:rPr>
                <w:spacing w:val="5"/>
                <w:sz w:val="20"/>
                <w:szCs w:val="20"/>
                <w:lang w:val="ru-RU"/>
              </w:rPr>
              <w:t xml:space="preserve"> </w:t>
            </w:r>
            <w:r w:rsidRPr="00842646">
              <w:rPr>
                <w:spacing w:val="-2"/>
                <w:sz w:val="20"/>
                <w:szCs w:val="20"/>
                <w:lang w:val="ru-RU"/>
              </w:rPr>
              <w:t>дополнительных</w:t>
            </w:r>
            <w:r>
              <w:rPr>
                <w:spacing w:val="-2"/>
                <w:sz w:val="20"/>
                <w:szCs w:val="20"/>
                <w:lang w:val="ru-RU"/>
              </w:rPr>
              <w:t xml:space="preserve"> </w:t>
            </w:r>
            <w:r w:rsidRPr="00842646">
              <w:rPr>
                <w:sz w:val="20"/>
                <w:szCs w:val="20"/>
                <w:lang w:val="ru-RU"/>
              </w:rPr>
              <w:t>соглашений</w:t>
            </w:r>
            <w:r w:rsidRPr="00842646">
              <w:rPr>
                <w:spacing w:val="39"/>
                <w:sz w:val="20"/>
                <w:szCs w:val="20"/>
                <w:lang w:val="ru-RU"/>
              </w:rPr>
              <w:t xml:space="preserve"> </w:t>
            </w:r>
            <w:r w:rsidRPr="00842646">
              <w:rPr>
                <w:sz w:val="20"/>
                <w:szCs w:val="20"/>
                <w:lang w:val="ru-RU"/>
              </w:rPr>
              <w:t>к</w:t>
            </w:r>
            <w:r w:rsidRPr="00842646">
              <w:rPr>
                <w:spacing w:val="-9"/>
                <w:sz w:val="20"/>
                <w:szCs w:val="20"/>
                <w:lang w:val="ru-RU"/>
              </w:rPr>
              <w:t xml:space="preserve"> </w:t>
            </w:r>
            <w:r w:rsidRPr="00842646">
              <w:rPr>
                <w:sz w:val="20"/>
                <w:szCs w:val="20"/>
                <w:lang w:val="ru-RU"/>
              </w:rPr>
              <w:t>трудовому</w:t>
            </w:r>
            <w:r w:rsidRPr="00842646">
              <w:rPr>
                <w:spacing w:val="-11"/>
                <w:sz w:val="20"/>
                <w:szCs w:val="20"/>
                <w:lang w:val="ru-RU"/>
              </w:rPr>
              <w:t xml:space="preserve"> </w:t>
            </w:r>
            <w:r w:rsidRPr="00842646">
              <w:rPr>
                <w:sz w:val="20"/>
                <w:szCs w:val="20"/>
                <w:lang w:val="ru-RU"/>
              </w:rPr>
              <w:t>договору</w:t>
            </w:r>
            <w:r w:rsidRPr="00842646">
              <w:rPr>
                <w:spacing w:val="-11"/>
                <w:sz w:val="20"/>
                <w:szCs w:val="20"/>
                <w:lang w:val="ru-RU"/>
              </w:rPr>
              <w:t xml:space="preserve"> </w:t>
            </w:r>
            <w:r w:rsidRPr="00842646">
              <w:rPr>
                <w:sz w:val="20"/>
                <w:szCs w:val="20"/>
                <w:lang w:val="ru-RU"/>
              </w:rPr>
              <w:t>с педагогическими работниками</w:t>
            </w:r>
          </w:p>
        </w:tc>
        <w:tc>
          <w:tcPr>
            <w:tcW w:w="1842" w:type="dxa"/>
            <w:tcBorders>
              <w:top w:val="single" w:sz="4" w:space="0" w:color="000000"/>
              <w:left w:val="single" w:sz="4" w:space="0" w:color="000000"/>
              <w:bottom w:val="single" w:sz="4" w:space="0" w:color="000000"/>
              <w:right w:val="single" w:sz="4" w:space="0" w:color="000000"/>
            </w:tcBorders>
            <w:hideMark/>
          </w:tcPr>
          <w:p w14:paraId="2676C8AF"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32475A36" w14:textId="77777777" w:rsidTr="00D41F3F">
        <w:trPr>
          <w:trHeight w:val="697"/>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5D6B5876" w14:textId="77777777" w:rsidR="00842646" w:rsidRPr="00842646" w:rsidRDefault="00842646" w:rsidP="00842646">
            <w:pPr>
              <w:pStyle w:val="TableParagraph"/>
              <w:ind w:left="110"/>
              <w:rPr>
                <w:sz w:val="20"/>
                <w:szCs w:val="20"/>
                <w:lang w:val="ru-RU"/>
              </w:rPr>
            </w:pPr>
            <w:r>
              <w:rPr>
                <w:sz w:val="20"/>
                <w:szCs w:val="20"/>
              </w:rPr>
              <w:t>III</w:t>
            </w:r>
            <w:r w:rsidRPr="00842646">
              <w:rPr>
                <w:sz w:val="20"/>
                <w:szCs w:val="20"/>
                <w:lang w:val="ru-RU"/>
              </w:rPr>
              <w:t>.</w:t>
            </w:r>
            <w:r w:rsidRPr="00842646">
              <w:rPr>
                <w:spacing w:val="-6"/>
                <w:sz w:val="20"/>
                <w:szCs w:val="20"/>
                <w:lang w:val="ru-RU"/>
              </w:rPr>
              <w:t xml:space="preserve"> </w:t>
            </w:r>
            <w:r w:rsidRPr="00842646">
              <w:rPr>
                <w:sz w:val="20"/>
                <w:szCs w:val="20"/>
                <w:lang w:val="ru-RU"/>
              </w:rPr>
              <w:t>Организационное обеспечение</w:t>
            </w:r>
            <w:r w:rsidRPr="00842646">
              <w:rPr>
                <w:spacing w:val="-14"/>
                <w:sz w:val="20"/>
                <w:szCs w:val="20"/>
                <w:lang w:val="ru-RU"/>
              </w:rPr>
              <w:t xml:space="preserve"> </w:t>
            </w:r>
            <w:r w:rsidRPr="00842646">
              <w:rPr>
                <w:sz w:val="20"/>
                <w:szCs w:val="20"/>
                <w:lang w:val="ru-RU"/>
              </w:rPr>
              <w:t>введения ФГОС СОО</w:t>
            </w:r>
          </w:p>
        </w:tc>
        <w:tc>
          <w:tcPr>
            <w:tcW w:w="4678" w:type="dxa"/>
            <w:tcBorders>
              <w:top w:val="single" w:sz="4" w:space="0" w:color="000000"/>
              <w:left w:val="single" w:sz="4" w:space="0" w:color="000000"/>
              <w:bottom w:val="single" w:sz="4" w:space="0" w:color="000000"/>
              <w:right w:val="single" w:sz="4" w:space="0" w:color="000000"/>
            </w:tcBorders>
            <w:hideMark/>
          </w:tcPr>
          <w:p w14:paraId="7A2D8A25" w14:textId="01A5987E" w:rsidR="00842646" w:rsidRPr="00842646" w:rsidRDefault="00842646" w:rsidP="00842646">
            <w:pPr>
              <w:pStyle w:val="TableParagraph"/>
              <w:tabs>
                <w:tab w:val="left" w:pos="2233"/>
              </w:tabs>
              <w:ind w:left="110" w:right="-3"/>
              <w:rPr>
                <w:sz w:val="20"/>
                <w:szCs w:val="20"/>
                <w:lang w:val="ru-RU"/>
              </w:rPr>
            </w:pPr>
            <w:r w:rsidRPr="00842646">
              <w:rPr>
                <w:sz w:val="20"/>
                <w:szCs w:val="20"/>
                <w:lang w:val="ru-RU"/>
              </w:rPr>
              <w:t xml:space="preserve">1. Обеспечение </w:t>
            </w:r>
            <w:r w:rsidRPr="00842646">
              <w:rPr>
                <w:spacing w:val="-2"/>
                <w:sz w:val="20"/>
                <w:szCs w:val="20"/>
                <w:lang w:val="ru-RU"/>
              </w:rPr>
              <w:t xml:space="preserve">координации взаимодействия </w:t>
            </w:r>
            <w:r w:rsidRPr="00842646">
              <w:rPr>
                <w:sz w:val="20"/>
                <w:szCs w:val="20"/>
                <w:lang w:val="ru-RU"/>
              </w:rPr>
              <w:t>участников образовательных отношений</w:t>
            </w:r>
            <w:r w:rsidRPr="00842646">
              <w:rPr>
                <w:spacing w:val="-14"/>
                <w:sz w:val="20"/>
                <w:szCs w:val="20"/>
                <w:lang w:val="ru-RU"/>
              </w:rPr>
              <w:t xml:space="preserve"> </w:t>
            </w:r>
            <w:r w:rsidRPr="00842646">
              <w:rPr>
                <w:sz w:val="20"/>
                <w:szCs w:val="20"/>
                <w:lang w:val="ru-RU"/>
              </w:rPr>
              <w:t>по</w:t>
            </w:r>
            <w:r w:rsidRPr="00842646">
              <w:rPr>
                <w:spacing w:val="-14"/>
                <w:sz w:val="20"/>
                <w:szCs w:val="20"/>
                <w:lang w:val="ru-RU"/>
              </w:rPr>
              <w:t xml:space="preserve"> </w:t>
            </w:r>
            <w:r w:rsidRPr="00842646">
              <w:rPr>
                <w:sz w:val="20"/>
                <w:szCs w:val="20"/>
                <w:lang w:val="ru-RU"/>
              </w:rPr>
              <w:t>организации</w:t>
            </w:r>
            <w:r w:rsidRPr="00842646">
              <w:rPr>
                <w:spacing w:val="-13"/>
                <w:sz w:val="20"/>
                <w:szCs w:val="20"/>
                <w:lang w:val="ru-RU"/>
              </w:rPr>
              <w:t xml:space="preserve"> </w:t>
            </w:r>
            <w:r w:rsidRPr="00842646">
              <w:rPr>
                <w:sz w:val="20"/>
                <w:szCs w:val="20"/>
                <w:lang w:val="ru-RU"/>
              </w:rPr>
              <w:t>введения ФООП</w:t>
            </w:r>
            <w:r w:rsidRPr="00842646">
              <w:rPr>
                <w:spacing w:val="-5"/>
                <w:sz w:val="20"/>
                <w:szCs w:val="20"/>
                <w:lang w:val="ru-RU"/>
              </w:rPr>
              <w:t xml:space="preserve"> СОО</w:t>
            </w:r>
            <w:r w:rsidR="00D41F3F">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4019A122" w14:textId="77777777" w:rsidR="00842646" w:rsidRDefault="00842646" w:rsidP="00842646">
            <w:pPr>
              <w:pStyle w:val="TableParagraph"/>
              <w:ind w:left="110"/>
              <w:rPr>
                <w:sz w:val="20"/>
                <w:szCs w:val="20"/>
              </w:rPr>
            </w:pPr>
            <w:r>
              <w:rPr>
                <w:sz w:val="20"/>
                <w:szCs w:val="20"/>
              </w:rPr>
              <w:t>в</w:t>
            </w:r>
            <w:r>
              <w:rPr>
                <w:spacing w:val="-3"/>
                <w:sz w:val="20"/>
                <w:szCs w:val="20"/>
              </w:rPr>
              <w:t xml:space="preserve"> </w:t>
            </w:r>
            <w:proofErr w:type="spellStart"/>
            <w:r>
              <w:rPr>
                <w:sz w:val="20"/>
                <w:szCs w:val="20"/>
              </w:rPr>
              <w:t>течение</w:t>
            </w:r>
            <w:proofErr w:type="spellEnd"/>
            <w:r>
              <w:rPr>
                <w:spacing w:val="-9"/>
                <w:sz w:val="20"/>
                <w:szCs w:val="20"/>
              </w:rPr>
              <w:t xml:space="preserve"> </w:t>
            </w:r>
            <w:proofErr w:type="spellStart"/>
            <w:r>
              <w:rPr>
                <w:spacing w:val="-4"/>
                <w:sz w:val="20"/>
                <w:szCs w:val="20"/>
              </w:rPr>
              <w:t>года</w:t>
            </w:r>
            <w:proofErr w:type="spellEnd"/>
          </w:p>
        </w:tc>
      </w:tr>
      <w:tr w:rsidR="00842646" w14:paraId="21E11D75" w14:textId="77777777" w:rsidTr="00D41F3F">
        <w:trPr>
          <w:trHeight w:val="85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65CA0AE"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765BF6DB" w14:textId="669C77CF" w:rsidR="00842646" w:rsidRPr="00842646" w:rsidRDefault="00842646" w:rsidP="00842646">
            <w:pPr>
              <w:pStyle w:val="TableParagraph"/>
              <w:ind w:left="110"/>
              <w:rPr>
                <w:sz w:val="20"/>
                <w:szCs w:val="20"/>
                <w:lang w:val="ru-RU"/>
              </w:rPr>
            </w:pPr>
            <w:r w:rsidRPr="00842646">
              <w:rPr>
                <w:sz w:val="20"/>
                <w:szCs w:val="20"/>
                <w:lang w:val="ru-RU"/>
              </w:rPr>
              <w:t>2.</w:t>
            </w:r>
            <w:r w:rsidRPr="00842646">
              <w:rPr>
                <w:spacing w:val="-13"/>
                <w:sz w:val="20"/>
                <w:szCs w:val="20"/>
                <w:lang w:val="ru-RU"/>
              </w:rPr>
              <w:t xml:space="preserve"> </w:t>
            </w:r>
            <w:r w:rsidRPr="00842646">
              <w:rPr>
                <w:sz w:val="20"/>
                <w:szCs w:val="20"/>
                <w:lang w:val="ru-RU"/>
              </w:rPr>
              <w:t>Разработка</w:t>
            </w:r>
            <w:r w:rsidRPr="00842646">
              <w:rPr>
                <w:spacing w:val="-8"/>
                <w:sz w:val="20"/>
                <w:szCs w:val="20"/>
                <w:lang w:val="ru-RU"/>
              </w:rPr>
              <w:t xml:space="preserve"> </w:t>
            </w:r>
            <w:r w:rsidRPr="00842646">
              <w:rPr>
                <w:sz w:val="20"/>
                <w:szCs w:val="20"/>
                <w:lang w:val="ru-RU"/>
              </w:rPr>
              <w:t>и</w:t>
            </w:r>
            <w:r w:rsidRPr="00842646">
              <w:rPr>
                <w:spacing w:val="-12"/>
                <w:sz w:val="20"/>
                <w:szCs w:val="20"/>
                <w:lang w:val="ru-RU"/>
              </w:rPr>
              <w:t xml:space="preserve"> </w:t>
            </w:r>
            <w:r w:rsidRPr="00842646">
              <w:rPr>
                <w:sz w:val="20"/>
                <w:szCs w:val="20"/>
                <w:lang w:val="ru-RU"/>
              </w:rPr>
              <w:t>реализация</w:t>
            </w:r>
            <w:r w:rsidRPr="00842646">
              <w:rPr>
                <w:spacing w:val="-14"/>
                <w:sz w:val="20"/>
                <w:szCs w:val="20"/>
                <w:lang w:val="ru-RU"/>
              </w:rPr>
              <w:t xml:space="preserve"> </w:t>
            </w:r>
            <w:r w:rsidRPr="00842646">
              <w:rPr>
                <w:sz w:val="20"/>
                <w:szCs w:val="20"/>
                <w:lang w:val="ru-RU"/>
              </w:rPr>
              <w:t>моделей взаимодействия образовательных организаций и организаций дополнительного образования, обеспечивающих организацию</w:t>
            </w:r>
            <w:r>
              <w:rPr>
                <w:sz w:val="20"/>
                <w:szCs w:val="20"/>
                <w:lang w:val="ru-RU"/>
              </w:rPr>
              <w:t xml:space="preserve"> </w:t>
            </w:r>
            <w:r w:rsidRPr="00842646">
              <w:rPr>
                <w:sz w:val="20"/>
                <w:szCs w:val="20"/>
                <w:lang w:val="ru-RU"/>
              </w:rPr>
              <w:t>внеурочной</w:t>
            </w:r>
            <w:r w:rsidRPr="00842646">
              <w:rPr>
                <w:spacing w:val="-8"/>
                <w:sz w:val="20"/>
                <w:szCs w:val="20"/>
                <w:lang w:val="ru-RU"/>
              </w:rPr>
              <w:t xml:space="preserve"> </w:t>
            </w:r>
            <w:r w:rsidRPr="00842646">
              <w:rPr>
                <w:spacing w:val="-2"/>
                <w:sz w:val="20"/>
                <w:szCs w:val="20"/>
                <w:lang w:val="ru-RU"/>
              </w:rPr>
              <w:t>деятельности</w:t>
            </w:r>
            <w:r w:rsidR="00D41F3F">
              <w:rPr>
                <w:spacing w:val="-2"/>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411A1D41"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D41F3F" w14:paraId="7C8CD2A3" w14:textId="77777777" w:rsidTr="00D41F3F">
        <w:trPr>
          <w:trHeight w:val="13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433D8FC" w14:textId="77777777" w:rsidR="00D41F3F" w:rsidRDefault="00D41F3F"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64182053" w14:textId="77777777" w:rsidR="00D41F3F" w:rsidRPr="00842646" w:rsidRDefault="00D41F3F" w:rsidP="00842646">
            <w:pPr>
              <w:pStyle w:val="TableParagraph"/>
              <w:ind w:left="110" w:right="-3"/>
              <w:rPr>
                <w:sz w:val="20"/>
                <w:szCs w:val="20"/>
                <w:lang w:val="ru-RU"/>
              </w:rPr>
            </w:pPr>
            <w:r w:rsidRPr="00842646">
              <w:rPr>
                <w:sz w:val="20"/>
                <w:szCs w:val="20"/>
                <w:lang w:val="ru-RU"/>
              </w:rPr>
              <w:t>3.</w:t>
            </w:r>
            <w:r w:rsidRPr="00842646">
              <w:rPr>
                <w:spacing w:val="-12"/>
                <w:sz w:val="20"/>
                <w:szCs w:val="20"/>
                <w:lang w:val="ru-RU"/>
              </w:rPr>
              <w:t xml:space="preserve"> </w:t>
            </w:r>
            <w:r w:rsidRPr="00842646">
              <w:rPr>
                <w:sz w:val="20"/>
                <w:szCs w:val="20"/>
                <w:lang w:val="ru-RU"/>
              </w:rPr>
              <w:t>Разработка</w:t>
            </w:r>
            <w:r w:rsidRPr="00842646">
              <w:rPr>
                <w:spacing w:val="-7"/>
                <w:sz w:val="20"/>
                <w:szCs w:val="20"/>
                <w:lang w:val="ru-RU"/>
              </w:rPr>
              <w:t xml:space="preserve"> </w:t>
            </w:r>
            <w:r w:rsidRPr="00842646">
              <w:rPr>
                <w:sz w:val="20"/>
                <w:szCs w:val="20"/>
                <w:lang w:val="ru-RU"/>
              </w:rPr>
              <w:t>и</w:t>
            </w:r>
            <w:r w:rsidRPr="00842646">
              <w:rPr>
                <w:spacing w:val="-12"/>
                <w:sz w:val="20"/>
                <w:szCs w:val="20"/>
                <w:lang w:val="ru-RU"/>
              </w:rPr>
              <w:t xml:space="preserve"> </w:t>
            </w:r>
            <w:r w:rsidRPr="00842646">
              <w:rPr>
                <w:sz w:val="20"/>
                <w:szCs w:val="20"/>
                <w:lang w:val="ru-RU"/>
              </w:rPr>
              <w:t>реализация</w:t>
            </w:r>
            <w:r w:rsidRPr="00842646">
              <w:rPr>
                <w:spacing w:val="-14"/>
                <w:sz w:val="20"/>
                <w:szCs w:val="20"/>
                <w:lang w:val="ru-RU"/>
              </w:rPr>
              <w:t xml:space="preserve"> </w:t>
            </w:r>
            <w:r w:rsidRPr="00842646">
              <w:rPr>
                <w:sz w:val="20"/>
                <w:szCs w:val="20"/>
                <w:lang w:val="ru-RU"/>
              </w:rPr>
              <w:t>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w:t>
            </w:r>
            <w:r w:rsidRPr="00842646">
              <w:rPr>
                <w:spacing w:val="-6"/>
                <w:sz w:val="20"/>
                <w:szCs w:val="20"/>
                <w:lang w:val="ru-RU"/>
              </w:rPr>
              <w:t xml:space="preserve"> </w:t>
            </w:r>
            <w:r w:rsidRPr="00842646">
              <w:rPr>
                <w:sz w:val="20"/>
                <w:szCs w:val="20"/>
                <w:lang w:val="ru-RU"/>
              </w:rPr>
              <w:t>и</w:t>
            </w:r>
            <w:r w:rsidRPr="00842646">
              <w:rPr>
                <w:spacing w:val="-6"/>
                <w:sz w:val="20"/>
                <w:szCs w:val="20"/>
                <w:lang w:val="ru-RU"/>
              </w:rPr>
              <w:t xml:space="preserve"> </w:t>
            </w:r>
            <w:r w:rsidRPr="00842646">
              <w:rPr>
                <w:sz w:val="20"/>
                <w:szCs w:val="20"/>
                <w:lang w:val="ru-RU"/>
              </w:rPr>
              <w:t>внеурочной</w:t>
            </w:r>
            <w:r w:rsidRPr="00842646">
              <w:rPr>
                <w:spacing w:val="-2"/>
                <w:sz w:val="20"/>
                <w:szCs w:val="20"/>
                <w:lang w:val="ru-RU"/>
              </w:rPr>
              <w:t xml:space="preserve"> деятельности</w:t>
            </w:r>
          </w:p>
        </w:tc>
        <w:tc>
          <w:tcPr>
            <w:tcW w:w="1842" w:type="dxa"/>
            <w:vMerge w:val="restart"/>
            <w:tcBorders>
              <w:top w:val="single" w:sz="4" w:space="0" w:color="000000"/>
              <w:left w:val="single" w:sz="4" w:space="0" w:color="000000"/>
              <w:right w:val="single" w:sz="4" w:space="0" w:color="000000"/>
            </w:tcBorders>
            <w:hideMark/>
          </w:tcPr>
          <w:p w14:paraId="0C9CF5C2" w14:textId="77777777" w:rsidR="00D41F3F" w:rsidRDefault="00D41F3F" w:rsidP="00842646">
            <w:pPr>
              <w:pStyle w:val="TableParagraph"/>
              <w:ind w:left="110"/>
              <w:rPr>
                <w:sz w:val="20"/>
                <w:szCs w:val="20"/>
              </w:rPr>
            </w:pPr>
            <w:proofErr w:type="spellStart"/>
            <w:r>
              <w:rPr>
                <w:spacing w:val="-2"/>
                <w:sz w:val="20"/>
                <w:szCs w:val="20"/>
              </w:rPr>
              <w:t>май-август</w:t>
            </w:r>
            <w:proofErr w:type="spellEnd"/>
          </w:p>
        </w:tc>
      </w:tr>
      <w:tr w:rsidR="00D41F3F" w14:paraId="60927A72" w14:textId="77777777" w:rsidTr="00D41F3F">
        <w:trPr>
          <w:trHeight w:val="959"/>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179BC23" w14:textId="77777777" w:rsidR="00D41F3F" w:rsidRDefault="00D41F3F"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2DFE5DBD" w14:textId="4B966EF5" w:rsidR="00D41F3F" w:rsidRPr="00842646" w:rsidRDefault="00D41F3F" w:rsidP="00842646">
            <w:pPr>
              <w:pStyle w:val="TableParagraph"/>
              <w:ind w:left="110"/>
              <w:rPr>
                <w:sz w:val="20"/>
                <w:szCs w:val="20"/>
                <w:lang w:val="ru-RU"/>
              </w:rPr>
            </w:pPr>
            <w:r w:rsidRPr="00842646">
              <w:rPr>
                <w:sz w:val="20"/>
                <w:szCs w:val="20"/>
                <w:lang w:val="ru-RU"/>
              </w:rPr>
              <w:t>4. Привлечение органов государственно- общественного управления образовательной организацией</w:t>
            </w:r>
            <w:r w:rsidRPr="00842646">
              <w:rPr>
                <w:spacing w:val="-14"/>
                <w:sz w:val="20"/>
                <w:szCs w:val="20"/>
                <w:lang w:val="ru-RU"/>
              </w:rPr>
              <w:t xml:space="preserve"> </w:t>
            </w:r>
            <w:r w:rsidRPr="00842646">
              <w:rPr>
                <w:sz w:val="20"/>
                <w:szCs w:val="20"/>
                <w:lang w:val="ru-RU"/>
              </w:rPr>
              <w:t>ООП</w:t>
            </w:r>
            <w:r w:rsidRPr="00842646">
              <w:rPr>
                <w:spacing w:val="-14"/>
                <w:sz w:val="20"/>
                <w:szCs w:val="20"/>
                <w:lang w:val="ru-RU"/>
              </w:rPr>
              <w:t xml:space="preserve"> </w:t>
            </w:r>
            <w:r w:rsidRPr="00842646">
              <w:rPr>
                <w:sz w:val="20"/>
                <w:szCs w:val="20"/>
                <w:lang w:val="ru-RU"/>
              </w:rPr>
              <w:t>образовательной</w:t>
            </w:r>
            <w:r>
              <w:rPr>
                <w:sz w:val="20"/>
                <w:szCs w:val="20"/>
                <w:lang w:val="ru-RU"/>
              </w:rPr>
              <w:t xml:space="preserve"> </w:t>
            </w:r>
            <w:r w:rsidRPr="00842646">
              <w:rPr>
                <w:sz w:val="20"/>
                <w:szCs w:val="20"/>
                <w:lang w:val="ru-RU"/>
              </w:rPr>
              <w:t>программы</w:t>
            </w:r>
            <w:r w:rsidRPr="00842646">
              <w:rPr>
                <w:spacing w:val="-8"/>
                <w:sz w:val="20"/>
                <w:szCs w:val="20"/>
                <w:lang w:val="ru-RU"/>
              </w:rPr>
              <w:t xml:space="preserve"> </w:t>
            </w:r>
            <w:r w:rsidRPr="00842646">
              <w:rPr>
                <w:spacing w:val="-5"/>
                <w:sz w:val="20"/>
                <w:szCs w:val="20"/>
                <w:lang w:val="ru-RU"/>
              </w:rPr>
              <w:t>СОО</w:t>
            </w:r>
            <w:r>
              <w:rPr>
                <w:spacing w:val="-5"/>
                <w:sz w:val="20"/>
                <w:szCs w:val="20"/>
                <w:lang w:val="ru-RU"/>
              </w:rPr>
              <w:t>.</w:t>
            </w:r>
          </w:p>
        </w:tc>
        <w:tc>
          <w:tcPr>
            <w:tcW w:w="1842" w:type="dxa"/>
            <w:vMerge/>
            <w:tcBorders>
              <w:left w:val="single" w:sz="4" w:space="0" w:color="000000"/>
              <w:bottom w:val="single" w:sz="4" w:space="0" w:color="000000"/>
              <w:right w:val="single" w:sz="4" w:space="0" w:color="000000"/>
            </w:tcBorders>
          </w:tcPr>
          <w:p w14:paraId="125EF966" w14:textId="77777777" w:rsidR="00D41F3F" w:rsidRPr="00842646" w:rsidRDefault="00D41F3F" w:rsidP="00842646">
            <w:pPr>
              <w:pStyle w:val="TableParagraph"/>
              <w:rPr>
                <w:sz w:val="20"/>
                <w:szCs w:val="20"/>
                <w:lang w:val="ru-RU"/>
              </w:rPr>
            </w:pPr>
          </w:p>
        </w:tc>
      </w:tr>
      <w:tr w:rsidR="00842646" w14:paraId="28ABF0E9" w14:textId="77777777" w:rsidTr="00D41F3F">
        <w:trPr>
          <w:trHeight w:val="553"/>
        </w:trPr>
        <w:tc>
          <w:tcPr>
            <w:tcW w:w="1843" w:type="dxa"/>
            <w:vMerge w:val="restart"/>
            <w:tcBorders>
              <w:top w:val="single" w:sz="4" w:space="0" w:color="000000"/>
              <w:left w:val="single" w:sz="4" w:space="0" w:color="000000"/>
              <w:right w:val="single" w:sz="4" w:space="0" w:color="000000"/>
            </w:tcBorders>
            <w:hideMark/>
          </w:tcPr>
          <w:p w14:paraId="47D29D8D" w14:textId="77777777" w:rsidR="00842646" w:rsidRPr="00842646" w:rsidRDefault="00842646" w:rsidP="00842646">
            <w:pPr>
              <w:pStyle w:val="TableParagraph"/>
              <w:ind w:left="110"/>
              <w:rPr>
                <w:sz w:val="20"/>
                <w:szCs w:val="20"/>
                <w:lang w:val="ru-RU"/>
              </w:rPr>
            </w:pPr>
            <w:r>
              <w:rPr>
                <w:sz w:val="20"/>
                <w:szCs w:val="20"/>
              </w:rPr>
              <w:t>IV</w:t>
            </w:r>
            <w:r w:rsidRPr="00842646">
              <w:rPr>
                <w:sz w:val="20"/>
                <w:szCs w:val="20"/>
                <w:lang w:val="ru-RU"/>
              </w:rPr>
              <w:t>.</w:t>
            </w:r>
            <w:r w:rsidRPr="00842646">
              <w:rPr>
                <w:spacing w:val="-2"/>
                <w:sz w:val="20"/>
                <w:szCs w:val="20"/>
                <w:lang w:val="ru-RU"/>
              </w:rPr>
              <w:t xml:space="preserve"> </w:t>
            </w:r>
            <w:r w:rsidRPr="00842646">
              <w:rPr>
                <w:sz w:val="20"/>
                <w:szCs w:val="20"/>
                <w:lang w:val="ru-RU"/>
              </w:rPr>
              <w:t>Кадровое</w:t>
            </w:r>
            <w:r w:rsidRPr="00842646">
              <w:rPr>
                <w:spacing w:val="-5"/>
                <w:sz w:val="20"/>
                <w:szCs w:val="20"/>
                <w:lang w:val="ru-RU"/>
              </w:rPr>
              <w:t xml:space="preserve"> </w:t>
            </w:r>
            <w:r w:rsidRPr="00842646">
              <w:rPr>
                <w:spacing w:val="-2"/>
                <w:sz w:val="20"/>
                <w:szCs w:val="20"/>
                <w:lang w:val="ru-RU"/>
              </w:rPr>
              <w:t>обеспечение</w:t>
            </w:r>
            <w:r>
              <w:rPr>
                <w:spacing w:val="-2"/>
                <w:sz w:val="20"/>
                <w:szCs w:val="20"/>
                <w:lang w:val="ru-RU"/>
              </w:rPr>
              <w:t xml:space="preserve"> </w:t>
            </w:r>
            <w:r w:rsidRPr="00842646">
              <w:rPr>
                <w:spacing w:val="-2"/>
                <w:sz w:val="20"/>
                <w:szCs w:val="20"/>
                <w:lang w:val="ru-RU"/>
              </w:rPr>
              <w:t>введения</w:t>
            </w:r>
          </w:p>
          <w:p w14:paraId="65D451A4" w14:textId="75F304E2" w:rsidR="00842646" w:rsidRPr="00842646" w:rsidRDefault="00842646" w:rsidP="00842646">
            <w:pPr>
              <w:pStyle w:val="TableParagraph"/>
              <w:ind w:left="110"/>
              <w:rPr>
                <w:sz w:val="20"/>
                <w:szCs w:val="20"/>
                <w:lang w:val="ru-RU"/>
              </w:rPr>
            </w:pPr>
            <w:r w:rsidRPr="00842646">
              <w:rPr>
                <w:sz w:val="20"/>
                <w:szCs w:val="20"/>
                <w:lang w:val="ru-RU"/>
              </w:rPr>
              <w:t>ФГОС</w:t>
            </w:r>
            <w:r w:rsidRPr="00842646">
              <w:rPr>
                <w:spacing w:val="-4"/>
                <w:sz w:val="20"/>
                <w:szCs w:val="20"/>
                <w:lang w:val="ru-RU"/>
              </w:rPr>
              <w:t xml:space="preserve"> </w:t>
            </w:r>
            <w:r w:rsidRPr="00842646">
              <w:rPr>
                <w:spacing w:val="-5"/>
                <w:sz w:val="20"/>
                <w:szCs w:val="20"/>
                <w:lang w:val="ru-RU"/>
              </w:rPr>
              <w:t>СОО</w:t>
            </w:r>
          </w:p>
        </w:tc>
        <w:tc>
          <w:tcPr>
            <w:tcW w:w="4678" w:type="dxa"/>
            <w:tcBorders>
              <w:top w:val="single" w:sz="4" w:space="0" w:color="000000"/>
              <w:left w:val="single" w:sz="4" w:space="0" w:color="000000"/>
              <w:bottom w:val="single" w:sz="4" w:space="0" w:color="000000"/>
              <w:right w:val="single" w:sz="4" w:space="0" w:color="000000"/>
            </w:tcBorders>
            <w:hideMark/>
          </w:tcPr>
          <w:p w14:paraId="2D54D3A4" w14:textId="59DC47FD" w:rsidR="00842646" w:rsidRPr="00842646" w:rsidRDefault="00842646" w:rsidP="003D3EF8">
            <w:pPr>
              <w:pStyle w:val="TableParagraph"/>
              <w:ind w:left="110"/>
              <w:rPr>
                <w:sz w:val="20"/>
                <w:szCs w:val="20"/>
                <w:lang w:val="ru-RU"/>
              </w:rPr>
            </w:pPr>
            <w:r w:rsidRPr="00842646">
              <w:rPr>
                <w:sz w:val="20"/>
                <w:szCs w:val="20"/>
                <w:lang w:val="ru-RU"/>
              </w:rPr>
              <w:t>1.</w:t>
            </w:r>
            <w:r w:rsidRPr="00842646">
              <w:rPr>
                <w:spacing w:val="-3"/>
                <w:sz w:val="20"/>
                <w:szCs w:val="20"/>
                <w:lang w:val="ru-RU"/>
              </w:rPr>
              <w:t xml:space="preserve"> </w:t>
            </w:r>
            <w:r w:rsidRPr="00842646">
              <w:rPr>
                <w:sz w:val="20"/>
                <w:szCs w:val="20"/>
                <w:lang w:val="ru-RU"/>
              </w:rPr>
              <w:t>Анализ</w:t>
            </w:r>
            <w:r w:rsidRPr="00842646">
              <w:rPr>
                <w:spacing w:val="-5"/>
                <w:sz w:val="20"/>
                <w:szCs w:val="20"/>
                <w:lang w:val="ru-RU"/>
              </w:rPr>
              <w:t xml:space="preserve"> </w:t>
            </w:r>
            <w:r w:rsidRPr="00842646">
              <w:rPr>
                <w:sz w:val="20"/>
                <w:szCs w:val="20"/>
                <w:lang w:val="ru-RU"/>
              </w:rPr>
              <w:t>кадрового</w:t>
            </w:r>
            <w:r w:rsidRPr="00842646">
              <w:rPr>
                <w:spacing w:val="-8"/>
                <w:sz w:val="20"/>
                <w:szCs w:val="20"/>
                <w:lang w:val="ru-RU"/>
              </w:rPr>
              <w:t xml:space="preserve"> </w:t>
            </w:r>
            <w:r w:rsidRPr="00842646">
              <w:rPr>
                <w:spacing w:val="-2"/>
                <w:sz w:val="20"/>
                <w:szCs w:val="20"/>
                <w:lang w:val="ru-RU"/>
              </w:rPr>
              <w:t>обеспечения</w:t>
            </w:r>
            <w:r w:rsidR="003D3EF8">
              <w:rPr>
                <w:spacing w:val="-2"/>
                <w:sz w:val="20"/>
                <w:szCs w:val="20"/>
                <w:lang w:val="ru-RU"/>
              </w:rPr>
              <w:t xml:space="preserve"> </w:t>
            </w:r>
            <w:r w:rsidRPr="00842646">
              <w:rPr>
                <w:sz w:val="20"/>
                <w:szCs w:val="20"/>
                <w:lang w:val="ru-RU"/>
              </w:rPr>
              <w:t>введения</w:t>
            </w:r>
            <w:r w:rsidRPr="00842646">
              <w:rPr>
                <w:spacing w:val="-7"/>
                <w:sz w:val="20"/>
                <w:szCs w:val="20"/>
                <w:lang w:val="ru-RU"/>
              </w:rPr>
              <w:t xml:space="preserve"> </w:t>
            </w:r>
            <w:r w:rsidRPr="00842646">
              <w:rPr>
                <w:sz w:val="20"/>
                <w:szCs w:val="20"/>
                <w:lang w:val="ru-RU"/>
              </w:rPr>
              <w:t>и</w:t>
            </w:r>
            <w:r w:rsidRPr="00842646">
              <w:rPr>
                <w:spacing w:val="-2"/>
                <w:sz w:val="20"/>
                <w:szCs w:val="20"/>
                <w:lang w:val="ru-RU"/>
              </w:rPr>
              <w:t xml:space="preserve"> </w:t>
            </w:r>
            <w:r w:rsidRPr="00842646">
              <w:rPr>
                <w:sz w:val="20"/>
                <w:szCs w:val="20"/>
                <w:lang w:val="ru-RU"/>
              </w:rPr>
              <w:t>реализации</w:t>
            </w:r>
            <w:r w:rsidRPr="00842646">
              <w:rPr>
                <w:spacing w:val="-6"/>
                <w:sz w:val="20"/>
                <w:szCs w:val="20"/>
                <w:lang w:val="ru-RU"/>
              </w:rPr>
              <w:t xml:space="preserve"> </w:t>
            </w:r>
            <w:r w:rsidRPr="00842646">
              <w:rPr>
                <w:sz w:val="20"/>
                <w:szCs w:val="20"/>
                <w:lang w:val="ru-RU"/>
              </w:rPr>
              <w:t>ФГОС</w:t>
            </w:r>
            <w:r w:rsidRPr="00842646">
              <w:rPr>
                <w:spacing w:val="-6"/>
                <w:sz w:val="20"/>
                <w:szCs w:val="20"/>
                <w:lang w:val="ru-RU"/>
              </w:rPr>
              <w:t xml:space="preserve"> </w:t>
            </w:r>
            <w:r w:rsidRPr="00842646">
              <w:rPr>
                <w:spacing w:val="-5"/>
                <w:sz w:val="20"/>
                <w:szCs w:val="20"/>
                <w:lang w:val="ru-RU"/>
              </w:rPr>
              <w:t>СОО</w:t>
            </w:r>
            <w:r w:rsidR="003D3EF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2A4809C7" w14:textId="77777777" w:rsidR="00842646" w:rsidRDefault="00842646" w:rsidP="00842646">
            <w:pPr>
              <w:pStyle w:val="TableParagraph"/>
              <w:ind w:left="110"/>
              <w:rPr>
                <w:sz w:val="20"/>
                <w:szCs w:val="20"/>
              </w:rPr>
            </w:pPr>
            <w:proofErr w:type="spellStart"/>
            <w:r>
              <w:rPr>
                <w:sz w:val="20"/>
                <w:szCs w:val="20"/>
              </w:rPr>
              <w:t>март-</w:t>
            </w:r>
            <w:r>
              <w:rPr>
                <w:spacing w:val="-2"/>
                <w:sz w:val="20"/>
                <w:szCs w:val="20"/>
              </w:rPr>
              <w:t>август</w:t>
            </w:r>
            <w:proofErr w:type="spellEnd"/>
          </w:p>
        </w:tc>
      </w:tr>
      <w:tr w:rsidR="00842646" w14:paraId="343B5DFF" w14:textId="77777777" w:rsidTr="00D41F3F">
        <w:trPr>
          <w:trHeight w:val="980"/>
        </w:trPr>
        <w:tc>
          <w:tcPr>
            <w:tcW w:w="1843" w:type="dxa"/>
            <w:vMerge/>
            <w:tcBorders>
              <w:left w:val="single" w:sz="4" w:space="0" w:color="000000"/>
              <w:right w:val="single" w:sz="4" w:space="0" w:color="000000"/>
            </w:tcBorders>
            <w:hideMark/>
          </w:tcPr>
          <w:p w14:paraId="7D65BCE5" w14:textId="13D75B34" w:rsidR="00842646" w:rsidRDefault="00842646" w:rsidP="00842646">
            <w:pPr>
              <w:pStyle w:val="TableParagraph"/>
              <w:ind w:left="110"/>
              <w:rPr>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5416536C" w14:textId="72C292B8" w:rsidR="00842646" w:rsidRPr="00842646" w:rsidRDefault="00842646" w:rsidP="00842646">
            <w:pPr>
              <w:pStyle w:val="TableParagraph"/>
              <w:ind w:left="110"/>
              <w:rPr>
                <w:sz w:val="20"/>
                <w:szCs w:val="20"/>
                <w:lang w:val="ru-RU"/>
              </w:rPr>
            </w:pPr>
            <w:r w:rsidRPr="00842646">
              <w:rPr>
                <w:sz w:val="20"/>
                <w:szCs w:val="20"/>
                <w:lang w:val="ru-RU"/>
              </w:rPr>
              <w:t>2.</w:t>
            </w:r>
            <w:r w:rsidRPr="00842646">
              <w:rPr>
                <w:spacing w:val="-9"/>
                <w:sz w:val="20"/>
                <w:szCs w:val="20"/>
                <w:lang w:val="ru-RU"/>
              </w:rPr>
              <w:t xml:space="preserve"> </w:t>
            </w:r>
            <w:r w:rsidRPr="00842646">
              <w:rPr>
                <w:sz w:val="20"/>
                <w:szCs w:val="20"/>
                <w:lang w:val="ru-RU"/>
              </w:rPr>
              <w:t>Создание</w:t>
            </w:r>
            <w:r w:rsidRPr="00842646">
              <w:rPr>
                <w:spacing w:val="-13"/>
                <w:sz w:val="20"/>
                <w:szCs w:val="20"/>
                <w:lang w:val="ru-RU"/>
              </w:rPr>
              <w:t xml:space="preserve"> </w:t>
            </w:r>
            <w:r w:rsidRPr="00842646">
              <w:rPr>
                <w:sz w:val="20"/>
                <w:szCs w:val="20"/>
                <w:lang w:val="ru-RU"/>
              </w:rPr>
              <w:t>(корректировка)</w:t>
            </w:r>
            <w:r w:rsidRPr="00842646">
              <w:rPr>
                <w:spacing w:val="-9"/>
                <w:sz w:val="20"/>
                <w:szCs w:val="20"/>
                <w:lang w:val="ru-RU"/>
              </w:rPr>
              <w:t xml:space="preserve"> </w:t>
            </w:r>
            <w:r w:rsidRPr="00842646">
              <w:rPr>
                <w:sz w:val="20"/>
                <w:szCs w:val="20"/>
                <w:lang w:val="ru-RU"/>
              </w:rPr>
              <w:t>плана- графика повышения квалификации педагогических и руководящих работников образовательной организации в связи с введением</w:t>
            </w:r>
            <w:r>
              <w:rPr>
                <w:sz w:val="20"/>
                <w:szCs w:val="20"/>
                <w:lang w:val="ru-RU"/>
              </w:rPr>
              <w:t xml:space="preserve"> </w:t>
            </w:r>
            <w:r w:rsidRPr="00842646">
              <w:rPr>
                <w:sz w:val="20"/>
                <w:szCs w:val="20"/>
                <w:lang w:val="ru-RU"/>
              </w:rPr>
              <w:t>ФГОС</w:t>
            </w:r>
            <w:r w:rsidRPr="00842646">
              <w:rPr>
                <w:spacing w:val="-4"/>
                <w:sz w:val="20"/>
                <w:szCs w:val="20"/>
                <w:lang w:val="ru-RU"/>
              </w:rPr>
              <w:t xml:space="preserve"> </w:t>
            </w:r>
            <w:r w:rsidRPr="00842646">
              <w:rPr>
                <w:spacing w:val="-5"/>
                <w:sz w:val="20"/>
                <w:szCs w:val="20"/>
                <w:lang w:val="ru-RU"/>
              </w:rPr>
              <w:t>СОО</w:t>
            </w:r>
            <w:r w:rsidR="003D3EF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778B40A1"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54E3E39B" w14:textId="77777777" w:rsidTr="00D41F3F">
        <w:trPr>
          <w:trHeight w:val="978"/>
        </w:trPr>
        <w:tc>
          <w:tcPr>
            <w:tcW w:w="1843" w:type="dxa"/>
            <w:vMerge/>
            <w:tcBorders>
              <w:left w:val="single" w:sz="4" w:space="0" w:color="000000"/>
              <w:bottom w:val="single" w:sz="4" w:space="0" w:color="000000"/>
              <w:right w:val="single" w:sz="4" w:space="0" w:color="000000"/>
            </w:tcBorders>
            <w:vAlign w:val="center"/>
            <w:hideMark/>
          </w:tcPr>
          <w:p w14:paraId="6491BCB4"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344E89A6" w14:textId="58BF7B75" w:rsidR="00842646" w:rsidRPr="00842646" w:rsidRDefault="00842646" w:rsidP="00842646">
            <w:pPr>
              <w:pStyle w:val="TableParagraph"/>
              <w:ind w:left="110" w:right="-3"/>
              <w:rPr>
                <w:sz w:val="20"/>
                <w:szCs w:val="20"/>
                <w:lang w:val="ru-RU"/>
              </w:rPr>
            </w:pPr>
            <w:r w:rsidRPr="00842646">
              <w:rPr>
                <w:sz w:val="20"/>
                <w:szCs w:val="20"/>
                <w:lang w:val="ru-RU"/>
              </w:rPr>
              <w:t>3.</w:t>
            </w:r>
            <w:r w:rsidRPr="00842646">
              <w:rPr>
                <w:spacing w:val="-14"/>
                <w:sz w:val="20"/>
                <w:szCs w:val="20"/>
                <w:lang w:val="ru-RU"/>
              </w:rPr>
              <w:t xml:space="preserve"> </w:t>
            </w:r>
            <w:r w:rsidRPr="00842646">
              <w:rPr>
                <w:sz w:val="20"/>
                <w:szCs w:val="20"/>
                <w:lang w:val="ru-RU"/>
              </w:rPr>
              <w:t>Разработка</w:t>
            </w:r>
            <w:r w:rsidRPr="00842646">
              <w:rPr>
                <w:spacing w:val="-12"/>
                <w:sz w:val="20"/>
                <w:szCs w:val="20"/>
                <w:lang w:val="ru-RU"/>
              </w:rPr>
              <w:t xml:space="preserve"> </w:t>
            </w:r>
            <w:r w:rsidRPr="00842646">
              <w:rPr>
                <w:sz w:val="20"/>
                <w:szCs w:val="20"/>
                <w:lang w:val="ru-RU"/>
              </w:rPr>
              <w:t>(корректировка)</w:t>
            </w:r>
            <w:r w:rsidRPr="00842646">
              <w:rPr>
                <w:spacing w:val="-14"/>
                <w:sz w:val="20"/>
                <w:szCs w:val="20"/>
                <w:lang w:val="ru-RU"/>
              </w:rPr>
              <w:t xml:space="preserve"> </w:t>
            </w:r>
            <w:r w:rsidRPr="00842646">
              <w:rPr>
                <w:sz w:val="20"/>
                <w:szCs w:val="20"/>
                <w:lang w:val="ru-RU"/>
              </w:rPr>
              <w:t>плана научно- методической работы (внутришкольного повышения квалификации) с ориентацией на</w:t>
            </w:r>
            <w:r>
              <w:rPr>
                <w:sz w:val="20"/>
                <w:szCs w:val="20"/>
                <w:lang w:val="ru-RU"/>
              </w:rPr>
              <w:t xml:space="preserve"> </w:t>
            </w:r>
            <w:r w:rsidRPr="00842646">
              <w:rPr>
                <w:sz w:val="20"/>
                <w:szCs w:val="20"/>
                <w:lang w:val="ru-RU"/>
              </w:rPr>
              <w:t>проблемы</w:t>
            </w:r>
            <w:r w:rsidRPr="00842646">
              <w:rPr>
                <w:spacing w:val="-9"/>
                <w:sz w:val="20"/>
                <w:szCs w:val="20"/>
                <w:lang w:val="ru-RU"/>
              </w:rPr>
              <w:t xml:space="preserve"> </w:t>
            </w:r>
            <w:r w:rsidRPr="00842646">
              <w:rPr>
                <w:sz w:val="20"/>
                <w:szCs w:val="20"/>
                <w:lang w:val="ru-RU"/>
              </w:rPr>
              <w:t>введения</w:t>
            </w:r>
            <w:r w:rsidRPr="00842646">
              <w:rPr>
                <w:spacing w:val="-7"/>
                <w:sz w:val="20"/>
                <w:szCs w:val="20"/>
                <w:lang w:val="ru-RU"/>
              </w:rPr>
              <w:t xml:space="preserve"> </w:t>
            </w:r>
            <w:r w:rsidRPr="00842646">
              <w:rPr>
                <w:spacing w:val="-4"/>
                <w:sz w:val="20"/>
                <w:szCs w:val="20"/>
                <w:lang w:val="ru-RU"/>
              </w:rPr>
              <w:t>ФООП</w:t>
            </w:r>
            <w:r w:rsidR="00D41F3F">
              <w:rPr>
                <w:spacing w:val="-4"/>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44037D1F"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36813EB0" w14:textId="77777777" w:rsidTr="00D41F3F">
        <w:trPr>
          <w:trHeight w:val="708"/>
        </w:trPr>
        <w:tc>
          <w:tcPr>
            <w:tcW w:w="1843" w:type="dxa"/>
            <w:vMerge w:val="restart"/>
            <w:tcBorders>
              <w:top w:val="single" w:sz="4" w:space="0" w:color="000000"/>
              <w:left w:val="single" w:sz="4" w:space="0" w:color="000000"/>
              <w:bottom w:val="single" w:sz="4" w:space="0" w:color="000000"/>
              <w:right w:val="single" w:sz="4" w:space="0" w:color="000000"/>
            </w:tcBorders>
            <w:hideMark/>
          </w:tcPr>
          <w:p w14:paraId="140629DA" w14:textId="1F3481F0" w:rsidR="00842646" w:rsidRPr="00842646" w:rsidRDefault="00842646" w:rsidP="00B96E18">
            <w:pPr>
              <w:pStyle w:val="TableParagraph"/>
              <w:ind w:left="110"/>
              <w:rPr>
                <w:sz w:val="20"/>
                <w:szCs w:val="20"/>
                <w:lang w:val="ru-RU"/>
              </w:rPr>
            </w:pPr>
            <w:r>
              <w:rPr>
                <w:sz w:val="20"/>
                <w:szCs w:val="20"/>
              </w:rPr>
              <w:t>V</w:t>
            </w:r>
            <w:r w:rsidRPr="00842646">
              <w:rPr>
                <w:sz w:val="20"/>
                <w:szCs w:val="20"/>
                <w:lang w:val="ru-RU"/>
              </w:rPr>
              <w:t>.</w:t>
            </w:r>
            <w:r w:rsidRPr="00842646">
              <w:rPr>
                <w:spacing w:val="-14"/>
                <w:sz w:val="20"/>
                <w:szCs w:val="20"/>
                <w:lang w:val="ru-RU"/>
              </w:rPr>
              <w:t xml:space="preserve"> </w:t>
            </w:r>
            <w:r w:rsidRPr="00842646">
              <w:rPr>
                <w:sz w:val="20"/>
                <w:szCs w:val="20"/>
                <w:lang w:val="ru-RU"/>
              </w:rPr>
              <w:t>Информационное</w:t>
            </w:r>
            <w:r w:rsidRPr="00842646">
              <w:rPr>
                <w:spacing w:val="-14"/>
                <w:sz w:val="20"/>
                <w:szCs w:val="20"/>
                <w:lang w:val="ru-RU"/>
              </w:rPr>
              <w:t xml:space="preserve"> </w:t>
            </w:r>
            <w:r w:rsidRPr="00842646">
              <w:rPr>
                <w:sz w:val="20"/>
                <w:szCs w:val="20"/>
                <w:lang w:val="ru-RU"/>
              </w:rPr>
              <w:t xml:space="preserve">обеспечение </w:t>
            </w:r>
            <w:r w:rsidRPr="00842646">
              <w:rPr>
                <w:spacing w:val="-2"/>
                <w:sz w:val="20"/>
                <w:szCs w:val="20"/>
                <w:lang w:val="ru-RU"/>
              </w:rPr>
              <w:t>введения</w:t>
            </w:r>
            <w:r w:rsidR="00B96E18">
              <w:rPr>
                <w:spacing w:val="-2"/>
                <w:sz w:val="20"/>
                <w:szCs w:val="20"/>
                <w:lang w:val="ru-RU"/>
              </w:rPr>
              <w:t xml:space="preserve"> </w:t>
            </w:r>
            <w:r w:rsidRPr="00842646">
              <w:rPr>
                <w:sz w:val="20"/>
                <w:szCs w:val="20"/>
                <w:lang w:val="ru-RU"/>
              </w:rPr>
              <w:t>ФГОС</w:t>
            </w:r>
            <w:r w:rsidRPr="00842646">
              <w:rPr>
                <w:spacing w:val="-4"/>
                <w:sz w:val="20"/>
                <w:szCs w:val="20"/>
                <w:lang w:val="ru-RU"/>
              </w:rPr>
              <w:t xml:space="preserve"> </w:t>
            </w:r>
            <w:r w:rsidRPr="00842646">
              <w:rPr>
                <w:spacing w:val="-5"/>
                <w:sz w:val="20"/>
                <w:szCs w:val="20"/>
                <w:lang w:val="ru-RU"/>
              </w:rPr>
              <w:t>СОО</w:t>
            </w:r>
          </w:p>
        </w:tc>
        <w:tc>
          <w:tcPr>
            <w:tcW w:w="4678" w:type="dxa"/>
            <w:tcBorders>
              <w:top w:val="single" w:sz="4" w:space="0" w:color="000000"/>
              <w:left w:val="single" w:sz="4" w:space="0" w:color="000000"/>
              <w:bottom w:val="single" w:sz="4" w:space="0" w:color="000000"/>
              <w:right w:val="single" w:sz="4" w:space="0" w:color="000000"/>
            </w:tcBorders>
            <w:hideMark/>
          </w:tcPr>
          <w:p w14:paraId="4B8047F1" w14:textId="44F023B3" w:rsidR="00842646" w:rsidRPr="00842646" w:rsidRDefault="00842646" w:rsidP="00842646">
            <w:pPr>
              <w:pStyle w:val="TableParagraph"/>
              <w:ind w:left="110"/>
              <w:rPr>
                <w:sz w:val="20"/>
                <w:szCs w:val="20"/>
                <w:lang w:val="ru-RU"/>
              </w:rPr>
            </w:pPr>
            <w:r w:rsidRPr="00842646">
              <w:rPr>
                <w:sz w:val="20"/>
                <w:szCs w:val="20"/>
                <w:lang w:val="ru-RU"/>
              </w:rPr>
              <w:t>1. Размещение на сайте образовательной организации информационных</w:t>
            </w:r>
            <w:r w:rsidRPr="00842646">
              <w:rPr>
                <w:spacing w:val="-14"/>
                <w:sz w:val="20"/>
                <w:szCs w:val="20"/>
                <w:lang w:val="ru-RU"/>
              </w:rPr>
              <w:t xml:space="preserve"> </w:t>
            </w:r>
            <w:r w:rsidRPr="00842646">
              <w:rPr>
                <w:sz w:val="20"/>
                <w:szCs w:val="20"/>
                <w:lang w:val="ru-RU"/>
              </w:rPr>
              <w:t>материалов</w:t>
            </w:r>
            <w:r w:rsidRPr="00842646">
              <w:rPr>
                <w:spacing w:val="-14"/>
                <w:sz w:val="20"/>
                <w:szCs w:val="20"/>
                <w:lang w:val="ru-RU"/>
              </w:rPr>
              <w:t xml:space="preserve"> </w:t>
            </w:r>
            <w:r w:rsidRPr="00842646">
              <w:rPr>
                <w:sz w:val="20"/>
                <w:szCs w:val="20"/>
                <w:lang w:val="ru-RU"/>
              </w:rPr>
              <w:t>о введении</w:t>
            </w:r>
            <w:r w:rsidRPr="00842646">
              <w:rPr>
                <w:spacing w:val="-5"/>
                <w:sz w:val="20"/>
                <w:szCs w:val="20"/>
                <w:lang w:val="ru-RU"/>
              </w:rPr>
              <w:t xml:space="preserve"> </w:t>
            </w:r>
            <w:r w:rsidRPr="00842646">
              <w:rPr>
                <w:spacing w:val="-4"/>
                <w:sz w:val="20"/>
                <w:szCs w:val="20"/>
                <w:lang w:val="ru-RU"/>
              </w:rPr>
              <w:t>ФООП</w:t>
            </w:r>
            <w:r w:rsidR="00D41F3F">
              <w:rPr>
                <w:spacing w:val="-4"/>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1354C7CA" w14:textId="77777777" w:rsidR="00842646" w:rsidRDefault="00842646" w:rsidP="00842646">
            <w:pPr>
              <w:pStyle w:val="TableParagraph"/>
              <w:ind w:left="110"/>
              <w:rPr>
                <w:sz w:val="20"/>
                <w:szCs w:val="20"/>
              </w:rPr>
            </w:pPr>
            <w:r>
              <w:rPr>
                <w:sz w:val="20"/>
                <w:szCs w:val="20"/>
              </w:rPr>
              <w:t>в</w:t>
            </w:r>
            <w:r>
              <w:rPr>
                <w:spacing w:val="-3"/>
                <w:sz w:val="20"/>
                <w:szCs w:val="20"/>
              </w:rPr>
              <w:t xml:space="preserve"> </w:t>
            </w:r>
            <w:proofErr w:type="spellStart"/>
            <w:r>
              <w:rPr>
                <w:sz w:val="20"/>
                <w:szCs w:val="20"/>
              </w:rPr>
              <w:t>течение</w:t>
            </w:r>
            <w:proofErr w:type="spellEnd"/>
            <w:r>
              <w:rPr>
                <w:spacing w:val="-9"/>
                <w:sz w:val="20"/>
                <w:szCs w:val="20"/>
              </w:rPr>
              <w:t xml:space="preserve"> </w:t>
            </w:r>
            <w:proofErr w:type="spellStart"/>
            <w:r>
              <w:rPr>
                <w:spacing w:val="-4"/>
                <w:sz w:val="20"/>
                <w:szCs w:val="20"/>
              </w:rPr>
              <w:t>года</w:t>
            </w:r>
            <w:proofErr w:type="spellEnd"/>
          </w:p>
        </w:tc>
      </w:tr>
      <w:tr w:rsidR="00842646" w14:paraId="62502CD8" w14:textId="77777777" w:rsidTr="00D41F3F">
        <w:trPr>
          <w:trHeight w:val="710"/>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4EC985"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4495B627" w14:textId="27573CAD" w:rsidR="00842646" w:rsidRPr="00842646" w:rsidRDefault="00842646" w:rsidP="00842646">
            <w:pPr>
              <w:pStyle w:val="TableParagraph"/>
              <w:ind w:left="110"/>
              <w:rPr>
                <w:sz w:val="20"/>
                <w:szCs w:val="20"/>
                <w:lang w:val="ru-RU"/>
              </w:rPr>
            </w:pPr>
            <w:r w:rsidRPr="00842646">
              <w:rPr>
                <w:sz w:val="20"/>
                <w:szCs w:val="20"/>
                <w:lang w:val="ru-RU"/>
              </w:rPr>
              <w:t>2. Широкое информирование родителей (законных представителей)</w:t>
            </w:r>
            <w:r w:rsidRPr="00842646">
              <w:rPr>
                <w:spacing w:val="-14"/>
                <w:sz w:val="20"/>
                <w:szCs w:val="20"/>
                <w:lang w:val="ru-RU"/>
              </w:rPr>
              <w:t xml:space="preserve"> </w:t>
            </w:r>
            <w:r w:rsidRPr="00842646">
              <w:rPr>
                <w:sz w:val="20"/>
                <w:szCs w:val="20"/>
                <w:lang w:val="ru-RU"/>
              </w:rPr>
              <w:t>как</w:t>
            </w:r>
            <w:r w:rsidRPr="00842646">
              <w:rPr>
                <w:spacing w:val="-14"/>
                <w:sz w:val="20"/>
                <w:szCs w:val="20"/>
                <w:lang w:val="ru-RU"/>
              </w:rPr>
              <w:t xml:space="preserve"> </w:t>
            </w:r>
            <w:r w:rsidRPr="00842646">
              <w:rPr>
                <w:sz w:val="20"/>
                <w:szCs w:val="20"/>
                <w:lang w:val="ru-RU"/>
              </w:rPr>
              <w:t>участников образовательного процесса о введении</w:t>
            </w:r>
            <w:r w:rsidRPr="00842646">
              <w:rPr>
                <w:spacing w:val="-3"/>
                <w:sz w:val="20"/>
                <w:szCs w:val="20"/>
                <w:lang w:val="ru-RU"/>
              </w:rPr>
              <w:t xml:space="preserve"> </w:t>
            </w:r>
            <w:r w:rsidRPr="00842646">
              <w:rPr>
                <w:sz w:val="20"/>
                <w:szCs w:val="20"/>
                <w:lang w:val="ru-RU"/>
              </w:rPr>
              <w:t>и</w:t>
            </w:r>
            <w:r w:rsidRPr="00842646">
              <w:rPr>
                <w:spacing w:val="-7"/>
                <w:sz w:val="20"/>
                <w:szCs w:val="20"/>
                <w:lang w:val="ru-RU"/>
              </w:rPr>
              <w:t xml:space="preserve"> </w:t>
            </w:r>
            <w:r w:rsidRPr="00842646">
              <w:rPr>
                <w:sz w:val="20"/>
                <w:szCs w:val="20"/>
                <w:lang w:val="ru-RU"/>
              </w:rPr>
              <w:t>реализации</w:t>
            </w:r>
            <w:r w:rsidRPr="00842646">
              <w:rPr>
                <w:spacing w:val="-2"/>
                <w:sz w:val="20"/>
                <w:szCs w:val="20"/>
                <w:lang w:val="ru-RU"/>
              </w:rPr>
              <w:t xml:space="preserve"> </w:t>
            </w:r>
            <w:r w:rsidRPr="00842646">
              <w:rPr>
                <w:spacing w:val="-4"/>
                <w:sz w:val="20"/>
                <w:szCs w:val="20"/>
                <w:lang w:val="ru-RU"/>
              </w:rPr>
              <w:t>ФООП</w:t>
            </w:r>
            <w:r w:rsidR="00D41F3F">
              <w:rPr>
                <w:spacing w:val="-4"/>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3E79D0E8" w14:textId="77777777" w:rsidR="00842646" w:rsidRDefault="00842646" w:rsidP="00842646">
            <w:pPr>
              <w:pStyle w:val="TableParagraph"/>
              <w:ind w:left="110"/>
              <w:rPr>
                <w:sz w:val="20"/>
                <w:szCs w:val="20"/>
              </w:rPr>
            </w:pPr>
            <w:r>
              <w:rPr>
                <w:sz w:val="20"/>
                <w:szCs w:val="20"/>
              </w:rPr>
              <w:t>в</w:t>
            </w:r>
            <w:r>
              <w:rPr>
                <w:spacing w:val="-3"/>
                <w:sz w:val="20"/>
                <w:szCs w:val="20"/>
              </w:rPr>
              <w:t xml:space="preserve"> </w:t>
            </w:r>
            <w:proofErr w:type="spellStart"/>
            <w:r>
              <w:rPr>
                <w:sz w:val="20"/>
                <w:szCs w:val="20"/>
              </w:rPr>
              <w:t>течение</w:t>
            </w:r>
            <w:proofErr w:type="spellEnd"/>
            <w:r>
              <w:rPr>
                <w:spacing w:val="-9"/>
                <w:sz w:val="20"/>
                <w:szCs w:val="20"/>
              </w:rPr>
              <w:t xml:space="preserve"> </w:t>
            </w:r>
            <w:proofErr w:type="spellStart"/>
            <w:r>
              <w:rPr>
                <w:spacing w:val="-4"/>
                <w:sz w:val="20"/>
                <w:szCs w:val="20"/>
              </w:rPr>
              <w:t>года</w:t>
            </w:r>
            <w:proofErr w:type="spellEnd"/>
          </w:p>
        </w:tc>
      </w:tr>
      <w:tr w:rsidR="00842646" w14:paraId="710A21BB" w14:textId="77777777" w:rsidTr="00D41F3F">
        <w:trPr>
          <w:trHeight w:val="71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8D54F22"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6A499E12" w14:textId="2D838692" w:rsidR="00842646" w:rsidRPr="00842646" w:rsidRDefault="00842646" w:rsidP="00842646">
            <w:pPr>
              <w:pStyle w:val="TableParagraph"/>
              <w:ind w:left="110" w:right="12"/>
              <w:rPr>
                <w:sz w:val="20"/>
                <w:szCs w:val="20"/>
                <w:lang w:val="ru-RU"/>
              </w:rPr>
            </w:pPr>
            <w:r w:rsidRPr="00842646">
              <w:rPr>
                <w:sz w:val="20"/>
                <w:szCs w:val="20"/>
                <w:lang w:val="ru-RU"/>
              </w:rPr>
              <w:t>3. Обеспечение публичной отчётности образовательной организации</w:t>
            </w:r>
            <w:r w:rsidRPr="00842646">
              <w:rPr>
                <w:spacing w:val="-10"/>
                <w:sz w:val="20"/>
                <w:szCs w:val="20"/>
                <w:lang w:val="ru-RU"/>
              </w:rPr>
              <w:t xml:space="preserve"> </w:t>
            </w:r>
            <w:r w:rsidRPr="00842646">
              <w:rPr>
                <w:sz w:val="20"/>
                <w:szCs w:val="20"/>
                <w:lang w:val="ru-RU"/>
              </w:rPr>
              <w:t>о</w:t>
            </w:r>
            <w:r w:rsidRPr="00842646">
              <w:rPr>
                <w:spacing w:val="-11"/>
                <w:sz w:val="20"/>
                <w:szCs w:val="20"/>
                <w:lang w:val="ru-RU"/>
              </w:rPr>
              <w:t xml:space="preserve"> </w:t>
            </w:r>
            <w:r w:rsidRPr="00842646">
              <w:rPr>
                <w:sz w:val="20"/>
                <w:szCs w:val="20"/>
                <w:lang w:val="ru-RU"/>
              </w:rPr>
              <w:t>ходе</w:t>
            </w:r>
            <w:r w:rsidRPr="00842646">
              <w:rPr>
                <w:spacing w:val="-13"/>
                <w:sz w:val="20"/>
                <w:szCs w:val="20"/>
                <w:lang w:val="ru-RU"/>
              </w:rPr>
              <w:t xml:space="preserve"> </w:t>
            </w:r>
            <w:r w:rsidRPr="00842646">
              <w:rPr>
                <w:sz w:val="20"/>
                <w:szCs w:val="20"/>
                <w:lang w:val="ru-RU"/>
              </w:rPr>
              <w:t>и</w:t>
            </w:r>
            <w:r w:rsidRPr="00842646">
              <w:rPr>
                <w:spacing w:val="-6"/>
                <w:sz w:val="20"/>
                <w:szCs w:val="20"/>
                <w:lang w:val="ru-RU"/>
              </w:rPr>
              <w:t xml:space="preserve"> </w:t>
            </w:r>
            <w:r w:rsidRPr="00842646">
              <w:rPr>
                <w:sz w:val="20"/>
                <w:szCs w:val="20"/>
                <w:lang w:val="ru-RU"/>
              </w:rPr>
              <w:t>результатах введения</w:t>
            </w:r>
            <w:r w:rsidRPr="00842646">
              <w:rPr>
                <w:spacing w:val="-7"/>
                <w:sz w:val="20"/>
                <w:szCs w:val="20"/>
                <w:lang w:val="ru-RU"/>
              </w:rPr>
              <w:t xml:space="preserve"> </w:t>
            </w:r>
            <w:r w:rsidRPr="00842646">
              <w:rPr>
                <w:sz w:val="20"/>
                <w:szCs w:val="20"/>
                <w:lang w:val="ru-RU"/>
              </w:rPr>
              <w:t>и</w:t>
            </w:r>
            <w:r w:rsidRPr="00842646">
              <w:rPr>
                <w:spacing w:val="-2"/>
                <w:sz w:val="20"/>
                <w:szCs w:val="20"/>
                <w:lang w:val="ru-RU"/>
              </w:rPr>
              <w:t xml:space="preserve"> </w:t>
            </w:r>
            <w:r w:rsidRPr="00842646">
              <w:rPr>
                <w:sz w:val="20"/>
                <w:szCs w:val="20"/>
                <w:lang w:val="ru-RU"/>
              </w:rPr>
              <w:t>реализации</w:t>
            </w:r>
            <w:r w:rsidRPr="00842646">
              <w:rPr>
                <w:spacing w:val="-2"/>
                <w:sz w:val="20"/>
                <w:szCs w:val="20"/>
                <w:lang w:val="ru-RU"/>
              </w:rPr>
              <w:t xml:space="preserve"> </w:t>
            </w:r>
            <w:r w:rsidRPr="00842646">
              <w:rPr>
                <w:sz w:val="20"/>
                <w:szCs w:val="20"/>
                <w:lang w:val="ru-RU"/>
              </w:rPr>
              <w:t>ФГОС</w:t>
            </w:r>
            <w:r w:rsidRPr="00842646">
              <w:rPr>
                <w:spacing w:val="-6"/>
                <w:sz w:val="20"/>
                <w:szCs w:val="20"/>
                <w:lang w:val="ru-RU"/>
              </w:rPr>
              <w:t xml:space="preserve"> </w:t>
            </w:r>
            <w:r w:rsidRPr="00842646">
              <w:rPr>
                <w:spacing w:val="-5"/>
                <w:sz w:val="20"/>
                <w:szCs w:val="20"/>
                <w:lang w:val="ru-RU"/>
              </w:rPr>
              <w:t>СОО</w:t>
            </w:r>
            <w:r w:rsidR="003D3EF8">
              <w:rPr>
                <w:spacing w:val="-5"/>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254206C3" w14:textId="77777777" w:rsidR="00842646" w:rsidRDefault="00842646" w:rsidP="00842646">
            <w:pPr>
              <w:pStyle w:val="TableParagraph"/>
              <w:ind w:left="110"/>
              <w:rPr>
                <w:sz w:val="20"/>
                <w:szCs w:val="20"/>
              </w:rPr>
            </w:pPr>
            <w:r>
              <w:rPr>
                <w:sz w:val="20"/>
                <w:szCs w:val="20"/>
              </w:rPr>
              <w:t>в</w:t>
            </w:r>
            <w:r>
              <w:rPr>
                <w:spacing w:val="-3"/>
                <w:sz w:val="20"/>
                <w:szCs w:val="20"/>
              </w:rPr>
              <w:t xml:space="preserve"> </w:t>
            </w:r>
            <w:proofErr w:type="spellStart"/>
            <w:r>
              <w:rPr>
                <w:sz w:val="20"/>
                <w:szCs w:val="20"/>
              </w:rPr>
              <w:t>течение</w:t>
            </w:r>
            <w:proofErr w:type="spellEnd"/>
            <w:r>
              <w:rPr>
                <w:spacing w:val="-9"/>
                <w:sz w:val="20"/>
                <w:szCs w:val="20"/>
              </w:rPr>
              <w:t xml:space="preserve"> </w:t>
            </w:r>
            <w:proofErr w:type="spellStart"/>
            <w:r>
              <w:rPr>
                <w:spacing w:val="-4"/>
                <w:sz w:val="20"/>
                <w:szCs w:val="20"/>
              </w:rPr>
              <w:t>года</w:t>
            </w:r>
            <w:proofErr w:type="spellEnd"/>
          </w:p>
        </w:tc>
      </w:tr>
      <w:tr w:rsidR="00842646" w14:paraId="65EFFDEE" w14:textId="77777777" w:rsidTr="00D41F3F">
        <w:trPr>
          <w:trHeight w:val="565"/>
        </w:trPr>
        <w:tc>
          <w:tcPr>
            <w:tcW w:w="1843" w:type="dxa"/>
            <w:vMerge w:val="restart"/>
            <w:tcBorders>
              <w:top w:val="single" w:sz="4" w:space="0" w:color="000000"/>
              <w:left w:val="single" w:sz="4" w:space="0" w:color="000000"/>
              <w:right w:val="single" w:sz="4" w:space="0" w:color="000000"/>
            </w:tcBorders>
            <w:hideMark/>
          </w:tcPr>
          <w:p w14:paraId="2CBCFA4C" w14:textId="77777777" w:rsidR="00842646" w:rsidRPr="00842646" w:rsidRDefault="00842646" w:rsidP="00842646">
            <w:pPr>
              <w:pStyle w:val="TableParagraph"/>
              <w:ind w:left="110"/>
              <w:rPr>
                <w:sz w:val="20"/>
                <w:szCs w:val="20"/>
                <w:lang w:val="ru-RU"/>
              </w:rPr>
            </w:pPr>
            <w:r>
              <w:rPr>
                <w:sz w:val="20"/>
                <w:szCs w:val="20"/>
              </w:rPr>
              <w:t>VI</w:t>
            </w:r>
            <w:r w:rsidRPr="00842646">
              <w:rPr>
                <w:sz w:val="20"/>
                <w:szCs w:val="20"/>
                <w:lang w:val="ru-RU"/>
              </w:rPr>
              <w:t>.</w:t>
            </w:r>
            <w:r w:rsidRPr="00842646">
              <w:rPr>
                <w:spacing w:val="-14"/>
                <w:sz w:val="20"/>
                <w:szCs w:val="20"/>
                <w:lang w:val="ru-RU"/>
              </w:rPr>
              <w:t xml:space="preserve"> </w:t>
            </w:r>
            <w:r w:rsidRPr="00842646">
              <w:rPr>
                <w:sz w:val="20"/>
                <w:szCs w:val="20"/>
                <w:lang w:val="ru-RU"/>
              </w:rPr>
              <w:t>Материально-</w:t>
            </w:r>
            <w:r w:rsidRPr="00842646">
              <w:rPr>
                <w:spacing w:val="-14"/>
                <w:sz w:val="20"/>
                <w:szCs w:val="20"/>
                <w:lang w:val="ru-RU"/>
              </w:rPr>
              <w:t xml:space="preserve"> </w:t>
            </w:r>
            <w:r w:rsidRPr="00842646">
              <w:rPr>
                <w:sz w:val="20"/>
                <w:szCs w:val="20"/>
                <w:lang w:val="ru-RU"/>
              </w:rPr>
              <w:t xml:space="preserve">техническое обеспечение введения ФГОС </w:t>
            </w:r>
            <w:r w:rsidRPr="00842646">
              <w:rPr>
                <w:spacing w:val="-5"/>
                <w:sz w:val="20"/>
                <w:szCs w:val="20"/>
                <w:lang w:val="ru-RU"/>
              </w:rPr>
              <w:t>СОО</w:t>
            </w:r>
          </w:p>
        </w:tc>
        <w:tc>
          <w:tcPr>
            <w:tcW w:w="4678" w:type="dxa"/>
            <w:tcBorders>
              <w:top w:val="single" w:sz="4" w:space="0" w:color="000000"/>
              <w:left w:val="single" w:sz="4" w:space="0" w:color="000000"/>
              <w:bottom w:val="single" w:sz="4" w:space="0" w:color="000000"/>
              <w:right w:val="single" w:sz="4" w:space="0" w:color="000000"/>
            </w:tcBorders>
            <w:hideMark/>
          </w:tcPr>
          <w:p w14:paraId="3337EB21" w14:textId="0894FB62" w:rsidR="00842646" w:rsidRPr="00842646" w:rsidRDefault="00842646" w:rsidP="00D41F3F">
            <w:pPr>
              <w:pStyle w:val="TableParagraph"/>
              <w:tabs>
                <w:tab w:val="left" w:pos="2233"/>
              </w:tabs>
              <w:ind w:left="110" w:right="12"/>
              <w:rPr>
                <w:sz w:val="20"/>
                <w:szCs w:val="20"/>
                <w:lang w:val="ru-RU"/>
              </w:rPr>
            </w:pPr>
            <w:r w:rsidRPr="00842646">
              <w:rPr>
                <w:sz w:val="20"/>
                <w:szCs w:val="20"/>
                <w:lang w:val="ru-RU"/>
              </w:rPr>
              <w:t xml:space="preserve">1. Характеристика </w:t>
            </w:r>
            <w:r w:rsidRPr="00842646">
              <w:rPr>
                <w:spacing w:val="-2"/>
                <w:sz w:val="20"/>
                <w:szCs w:val="20"/>
                <w:lang w:val="ru-RU"/>
              </w:rPr>
              <w:t xml:space="preserve">материально- </w:t>
            </w:r>
            <w:r w:rsidRPr="00842646">
              <w:rPr>
                <w:sz w:val="20"/>
                <w:szCs w:val="20"/>
                <w:lang w:val="ru-RU"/>
              </w:rPr>
              <w:t>технического</w:t>
            </w:r>
            <w:r w:rsidRPr="00842646">
              <w:rPr>
                <w:spacing w:val="-13"/>
                <w:sz w:val="20"/>
                <w:szCs w:val="20"/>
                <w:lang w:val="ru-RU"/>
              </w:rPr>
              <w:t xml:space="preserve"> </w:t>
            </w:r>
            <w:r w:rsidRPr="00842646">
              <w:rPr>
                <w:sz w:val="20"/>
                <w:szCs w:val="20"/>
                <w:lang w:val="ru-RU"/>
              </w:rPr>
              <w:t>обеспечения</w:t>
            </w:r>
            <w:r w:rsidRPr="00842646">
              <w:rPr>
                <w:spacing w:val="-9"/>
                <w:sz w:val="20"/>
                <w:szCs w:val="20"/>
                <w:lang w:val="ru-RU"/>
              </w:rPr>
              <w:t xml:space="preserve"> </w:t>
            </w:r>
            <w:r w:rsidRPr="00842646">
              <w:rPr>
                <w:spacing w:val="-2"/>
                <w:sz w:val="20"/>
                <w:szCs w:val="20"/>
                <w:lang w:val="ru-RU"/>
              </w:rPr>
              <w:t>введения</w:t>
            </w:r>
            <w:r w:rsidR="00D41F3F">
              <w:rPr>
                <w:spacing w:val="-2"/>
                <w:sz w:val="20"/>
                <w:szCs w:val="20"/>
                <w:lang w:val="ru-RU"/>
              </w:rPr>
              <w:t xml:space="preserve"> </w:t>
            </w:r>
            <w:r w:rsidRPr="00842646">
              <w:rPr>
                <w:sz w:val="20"/>
                <w:szCs w:val="20"/>
                <w:lang w:val="ru-RU"/>
              </w:rPr>
              <w:t>и</w:t>
            </w:r>
            <w:r w:rsidRPr="00842646">
              <w:rPr>
                <w:spacing w:val="-2"/>
                <w:sz w:val="20"/>
                <w:szCs w:val="20"/>
                <w:lang w:val="ru-RU"/>
              </w:rPr>
              <w:t xml:space="preserve"> </w:t>
            </w:r>
            <w:r w:rsidRPr="00842646">
              <w:rPr>
                <w:sz w:val="20"/>
                <w:szCs w:val="20"/>
                <w:lang w:val="ru-RU"/>
              </w:rPr>
              <w:t>реализации</w:t>
            </w:r>
            <w:r w:rsidRPr="00842646">
              <w:rPr>
                <w:spacing w:val="-5"/>
                <w:sz w:val="20"/>
                <w:szCs w:val="20"/>
                <w:lang w:val="ru-RU"/>
              </w:rPr>
              <w:t xml:space="preserve"> </w:t>
            </w:r>
            <w:r w:rsidRPr="00842646">
              <w:rPr>
                <w:sz w:val="20"/>
                <w:szCs w:val="20"/>
                <w:lang w:val="ru-RU"/>
              </w:rPr>
              <w:t>ФГОС</w:t>
            </w:r>
            <w:r w:rsidRPr="00842646">
              <w:rPr>
                <w:spacing w:val="-5"/>
                <w:sz w:val="20"/>
                <w:szCs w:val="20"/>
                <w:lang w:val="ru-RU"/>
              </w:rPr>
              <w:t xml:space="preserve"> СОО.</w:t>
            </w:r>
          </w:p>
        </w:tc>
        <w:tc>
          <w:tcPr>
            <w:tcW w:w="1842" w:type="dxa"/>
            <w:tcBorders>
              <w:top w:val="single" w:sz="4" w:space="0" w:color="000000"/>
              <w:left w:val="single" w:sz="4" w:space="0" w:color="000000"/>
              <w:bottom w:val="single" w:sz="4" w:space="0" w:color="000000"/>
              <w:right w:val="single" w:sz="4" w:space="0" w:color="000000"/>
            </w:tcBorders>
            <w:hideMark/>
          </w:tcPr>
          <w:p w14:paraId="03441541"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2E6902A6" w14:textId="77777777" w:rsidTr="00D41F3F">
        <w:trPr>
          <w:trHeight w:val="700"/>
        </w:trPr>
        <w:tc>
          <w:tcPr>
            <w:tcW w:w="1843" w:type="dxa"/>
            <w:vMerge/>
            <w:tcBorders>
              <w:left w:val="single" w:sz="4" w:space="0" w:color="000000"/>
              <w:right w:val="single" w:sz="4" w:space="0" w:color="000000"/>
            </w:tcBorders>
            <w:vAlign w:val="center"/>
            <w:hideMark/>
          </w:tcPr>
          <w:p w14:paraId="42ED90D2"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2ED98E59" w14:textId="29CE4DE8" w:rsidR="00842646" w:rsidRPr="00842646" w:rsidRDefault="00842646" w:rsidP="00842646">
            <w:pPr>
              <w:pStyle w:val="TableParagraph"/>
              <w:tabs>
                <w:tab w:val="left" w:pos="2233"/>
              </w:tabs>
              <w:ind w:left="110" w:right="12"/>
              <w:rPr>
                <w:sz w:val="20"/>
                <w:szCs w:val="20"/>
                <w:lang w:val="ru-RU"/>
              </w:rPr>
            </w:pPr>
            <w:r w:rsidRPr="00842646">
              <w:rPr>
                <w:sz w:val="20"/>
                <w:szCs w:val="20"/>
                <w:lang w:val="ru-RU"/>
              </w:rPr>
              <w:t xml:space="preserve">2. Обеспечение </w:t>
            </w:r>
            <w:r w:rsidRPr="00842646">
              <w:rPr>
                <w:spacing w:val="-2"/>
                <w:sz w:val="20"/>
                <w:szCs w:val="20"/>
                <w:lang w:val="ru-RU"/>
              </w:rPr>
              <w:t>соответствия материально-</w:t>
            </w:r>
            <w:r w:rsidRPr="00842646">
              <w:rPr>
                <w:sz w:val="20"/>
                <w:szCs w:val="20"/>
                <w:lang w:val="ru-RU"/>
              </w:rPr>
              <w:t>технической</w:t>
            </w:r>
            <w:r w:rsidRPr="00842646">
              <w:rPr>
                <w:spacing w:val="-6"/>
                <w:sz w:val="20"/>
                <w:szCs w:val="20"/>
                <w:lang w:val="ru-RU"/>
              </w:rPr>
              <w:t xml:space="preserve"> </w:t>
            </w:r>
            <w:r w:rsidRPr="00842646">
              <w:rPr>
                <w:sz w:val="20"/>
                <w:szCs w:val="20"/>
                <w:lang w:val="ru-RU"/>
              </w:rPr>
              <w:t>базы</w:t>
            </w:r>
            <w:r w:rsidRPr="00842646">
              <w:rPr>
                <w:spacing w:val="-5"/>
                <w:sz w:val="20"/>
                <w:szCs w:val="20"/>
                <w:lang w:val="ru-RU"/>
              </w:rPr>
              <w:t xml:space="preserve"> </w:t>
            </w:r>
            <w:r w:rsidRPr="00842646">
              <w:rPr>
                <w:spacing w:val="-2"/>
                <w:sz w:val="20"/>
                <w:szCs w:val="20"/>
                <w:lang w:val="ru-RU"/>
              </w:rPr>
              <w:t xml:space="preserve">образовательной </w:t>
            </w:r>
            <w:r w:rsidRPr="00842646">
              <w:rPr>
                <w:sz w:val="20"/>
                <w:szCs w:val="20"/>
                <w:lang w:val="ru-RU"/>
              </w:rPr>
              <w:t>организации</w:t>
            </w:r>
            <w:r w:rsidRPr="00842646">
              <w:rPr>
                <w:spacing w:val="-14"/>
                <w:sz w:val="20"/>
                <w:szCs w:val="20"/>
                <w:lang w:val="ru-RU"/>
              </w:rPr>
              <w:t xml:space="preserve"> </w:t>
            </w:r>
            <w:r w:rsidRPr="00842646">
              <w:rPr>
                <w:sz w:val="20"/>
                <w:szCs w:val="20"/>
                <w:lang w:val="ru-RU"/>
              </w:rPr>
              <w:t>требованиям</w:t>
            </w:r>
            <w:r w:rsidRPr="00842646">
              <w:rPr>
                <w:spacing w:val="-14"/>
                <w:sz w:val="20"/>
                <w:szCs w:val="20"/>
                <w:lang w:val="ru-RU"/>
              </w:rPr>
              <w:t xml:space="preserve"> </w:t>
            </w:r>
            <w:r w:rsidRPr="00842646">
              <w:rPr>
                <w:sz w:val="20"/>
                <w:szCs w:val="20"/>
                <w:lang w:val="ru-RU"/>
              </w:rPr>
              <w:t xml:space="preserve">ФГОС </w:t>
            </w:r>
            <w:r w:rsidRPr="00842646">
              <w:rPr>
                <w:spacing w:val="-4"/>
                <w:sz w:val="20"/>
                <w:szCs w:val="20"/>
                <w:lang w:val="ru-RU"/>
              </w:rPr>
              <w:t>СОО</w:t>
            </w:r>
            <w:r w:rsidR="003D3EF8">
              <w:rPr>
                <w:spacing w:val="-4"/>
                <w:sz w:val="20"/>
                <w:szCs w:val="20"/>
                <w:lang w:val="ru-RU"/>
              </w:rPr>
              <w:t>.</w:t>
            </w:r>
          </w:p>
        </w:tc>
        <w:tc>
          <w:tcPr>
            <w:tcW w:w="1842" w:type="dxa"/>
            <w:tcBorders>
              <w:top w:val="single" w:sz="4" w:space="0" w:color="000000"/>
              <w:left w:val="single" w:sz="4" w:space="0" w:color="000000"/>
              <w:bottom w:val="single" w:sz="4" w:space="0" w:color="000000"/>
              <w:right w:val="single" w:sz="4" w:space="0" w:color="000000"/>
            </w:tcBorders>
            <w:hideMark/>
          </w:tcPr>
          <w:p w14:paraId="6B36BFCD"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2FD9D4E5" w14:textId="77777777" w:rsidTr="00B96E18">
        <w:trPr>
          <w:trHeight w:val="976"/>
        </w:trPr>
        <w:tc>
          <w:tcPr>
            <w:tcW w:w="1843" w:type="dxa"/>
            <w:vMerge/>
            <w:tcBorders>
              <w:left w:val="single" w:sz="4" w:space="0" w:color="000000"/>
              <w:right w:val="single" w:sz="4" w:space="0" w:color="000000"/>
            </w:tcBorders>
            <w:vAlign w:val="center"/>
            <w:hideMark/>
          </w:tcPr>
          <w:p w14:paraId="0D9778CB" w14:textId="77777777" w:rsidR="00842646" w:rsidRDefault="00842646" w:rsidP="00842646">
            <w:pPr>
              <w:rPr>
                <w:rFonts w:ascii="Times New Roman" w:eastAsia="Times New Roman" w:hAnsi="Times New Roman" w:cs="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0701B919" w14:textId="77777777" w:rsidR="00842646" w:rsidRPr="00842646" w:rsidRDefault="00842646" w:rsidP="00842646">
            <w:pPr>
              <w:pStyle w:val="TableParagraph"/>
              <w:tabs>
                <w:tab w:val="left" w:pos="2233"/>
              </w:tabs>
              <w:ind w:left="110" w:right="12"/>
              <w:rPr>
                <w:sz w:val="20"/>
                <w:szCs w:val="20"/>
                <w:lang w:val="ru-RU"/>
              </w:rPr>
            </w:pPr>
            <w:r w:rsidRPr="00842646">
              <w:rPr>
                <w:sz w:val="20"/>
                <w:szCs w:val="20"/>
                <w:lang w:val="ru-RU"/>
              </w:rPr>
              <w:t>3. Обеспечение соответствия условий реализации</w:t>
            </w:r>
            <w:r w:rsidRPr="00842646">
              <w:rPr>
                <w:spacing w:val="40"/>
                <w:sz w:val="20"/>
                <w:szCs w:val="20"/>
                <w:lang w:val="ru-RU"/>
              </w:rPr>
              <w:t xml:space="preserve"> </w:t>
            </w:r>
            <w:r w:rsidRPr="00842646">
              <w:rPr>
                <w:sz w:val="20"/>
                <w:szCs w:val="20"/>
                <w:lang w:val="ru-RU"/>
              </w:rPr>
              <w:t xml:space="preserve">ООП </w:t>
            </w:r>
            <w:r w:rsidRPr="00842646">
              <w:rPr>
                <w:spacing w:val="-2"/>
                <w:sz w:val="20"/>
                <w:szCs w:val="20"/>
                <w:lang w:val="ru-RU"/>
              </w:rPr>
              <w:t>противопожарным</w:t>
            </w:r>
            <w:r w:rsidRPr="00842646">
              <w:rPr>
                <w:sz w:val="20"/>
                <w:szCs w:val="20"/>
                <w:lang w:val="ru-RU"/>
              </w:rPr>
              <w:t xml:space="preserve"> </w:t>
            </w:r>
            <w:r w:rsidRPr="00842646">
              <w:rPr>
                <w:spacing w:val="-2"/>
                <w:sz w:val="20"/>
                <w:szCs w:val="20"/>
                <w:lang w:val="ru-RU"/>
              </w:rPr>
              <w:t xml:space="preserve">нормам, санитарно-эпидемиологическим </w:t>
            </w:r>
            <w:r w:rsidRPr="00842646">
              <w:rPr>
                <w:sz w:val="20"/>
                <w:szCs w:val="20"/>
                <w:lang w:val="ru-RU"/>
              </w:rPr>
              <w:t>нормам,</w:t>
            </w:r>
            <w:r w:rsidRPr="00842646">
              <w:rPr>
                <w:spacing w:val="-4"/>
                <w:sz w:val="20"/>
                <w:szCs w:val="20"/>
                <w:lang w:val="ru-RU"/>
              </w:rPr>
              <w:t xml:space="preserve"> </w:t>
            </w:r>
            <w:r w:rsidRPr="00842646">
              <w:rPr>
                <w:sz w:val="20"/>
                <w:szCs w:val="20"/>
                <w:lang w:val="ru-RU"/>
              </w:rPr>
              <w:t>нормам</w:t>
            </w:r>
            <w:r w:rsidRPr="00842646">
              <w:rPr>
                <w:spacing w:val="-2"/>
                <w:sz w:val="20"/>
                <w:szCs w:val="20"/>
                <w:lang w:val="ru-RU"/>
              </w:rPr>
              <w:t xml:space="preserve"> охраны </w:t>
            </w:r>
            <w:r w:rsidRPr="00842646">
              <w:rPr>
                <w:sz w:val="20"/>
                <w:szCs w:val="20"/>
                <w:lang w:val="ru-RU"/>
              </w:rPr>
              <w:t>труда</w:t>
            </w:r>
            <w:r w:rsidRPr="00842646">
              <w:rPr>
                <w:spacing w:val="-5"/>
                <w:sz w:val="20"/>
                <w:szCs w:val="20"/>
                <w:lang w:val="ru-RU"/>
              </w:rPr>
              <w:t xml:space="preserve"> </w:t>
            </w:r>
            <w:r w:rsidRPr="00842646">
              <w:rPr>
                <w:sz w:val="20"/>
                <w:szCs w:val="20"/>
                <w:lang w:val="ru-RU"/>
              </w:rPr>
              <w:t>работников</w:t>
            </w:r>
            <w:r w:rsidRPr="00842646">
              <w:rPr>
                <w:spacing w:val="-5"/>
                <w:sz w:val="20"/>
                <w:szCs w:val="20"/>
                <w:lang w:val="ru-RU"/>
              </w:rPr>
              <w:t xml:space="preserve"> </w:t>
            </w:r>
            <w:r w:rsidRPr="00842646">
              <w:rPr>
                <w:spacing w:val="-2"/>
                <w:sz w:val="20"/>
                <w:szCs w:val="20"/>
                <w:lang w:val="ru-RU"/>
              </w:rPr>
              <w:t>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hideMark/>
          </w:tcPr>
          <w:p w14:paraId="6826B425" w14:textId="77777777" w:rsidR="00842646" w:rsidRDefault="00842646" w:rsidP="00842646">
            <w:pPr>
              <w:pStyle w:val="TableParagraph"/>
              <w:ind w:left="110"/>
              <w:rPr>
                <w:sz w:val="20"/>
                <w:szCs w:val="20"/>
              </w:rPr>
            </w:pPr>
            <w:proofErr w:type="spellStart"/>
            <w:r>
              <w:rPr>
                <w:spacing w:val="-2"/>
                <w:sz w:val="20"/>
                <w:szCs w:val="20"/>
              </w:rPr>
              <w:t>август</w:t>
            </w:r>
            <w:proofErr w:type="spellEnd"/>
          </w:p>
        </w:tc>
      </w:tr>
      <w:tr w:rsidR="00842646" w14:paraId="06A6AF2A" w14:textId="77777777" w:rsidTr="00D41F3F">
        <w:trPr>
          <w:trHeight w:val="2965"/>
        </w:trPr>
        <w:tc>
          <w:tcPr>
            <w:tcW w:w="1843" w:type="dxa"/>
            <w:vMerge/>
            <w:tcBorders>
              <w:left w:val="single" w:sz="4" w:space="0" w:color="000000"/>
              <w:bottom w:val="single" w:sz="4" w:space="0" w:color="000000"/>
              <w:right w:val="single" w:sz="4" w:space="0" w:color="000000"/>
            </w:tcBorders>
          </w:tcPr>
          <w:p w14:paraId="0AC7DB76" w14:textId="77777777" w:rsidR="00842646" w:rsidRDefault="00842646" w:rsidP="00842646">
            <w:pPr>
              <w:rPr>
                <w:rFonts w:eastAsia="Times New Roman"/>
                <w:sz w:val="20"/>
                <w:szCs w:val="20"/>
              </w:rPr>
            </w:pPr>
          </w:p>
        </w:tc>
        <w:tc>
          <w:tcPr>
            <w:tcW w:w="4678" w:type="dxa"/>
            <w:tcBorders>
              <w:top w:val="single" w:sz="4" w:space="0" w:color="000000"/>
              <w:left w:val="single" w:sz="4" w:space="0" w:color="000000"/>
              <w:bottom w:val="single" w:sz="4" w:space="0" w:color="000000"/>
              <w:right w:val="single" w:sz="4" w:space="0" w:color="000000"/>
            </w:tcBorders>
            <w:hideMark/>
          </w:tcPr>
          <w:p w14:paraId="318CD8A9" w14:textId="77777777" w:rsidR="00842646" w:rsidRDefault="00842646" w:rsidP="00842646">
            <w:pPr>
              <w:pStyle w:val="TableParagraph"/>
              <w:ind w:left="107" w:right="12"/>
              <w:rPr>
                <w:sz w:val="20"/>
                <w:szCs w:val="20"/>
                <w:lang w:val="ru-RU"/>
              </w:rPr>
            </w:pPr>
            <w:r w:rsidRPr="00842646">
              <w:rPr>
                <w:sz w:val="20"/>
                <w:szCs w:val="20"/>
                <w:lang w:val="ru-RU"/>
              </w:rPr>
              <w:t xml:space="preserve">4. Обеспечение соответствия информационно- образовательной среды требованиям ФГОС СОО: </w:t>
            </w:r>
          </w:p>
          <w:p w14:paraId="2B4B7C04" w14:textId="77777777" w:rsidR="00842646" w:rsidRDefault="00842646" w:rsidP="00842646">
            <w:pPr>
              <w:pStyle w:val="TableParagraph"/>
              <w:ind w:left="107" w:right="12"/>
              <w:rPr>
                <w:sz w:val="20"/>
                <w:szCs w:val="20"/>
                <w:lang w:val="ru-RU"/>
              </w:rPr>
            </w:pPr>
            <w:r>
              <w:rPr>
                <w:sz w:val="20"/>
                <w:szCs w:val="20"/>
                <w:lang w:val="ru-RU"/>
              </w:rPr>
              <w:t>-</w:t>
            </w:r>
            <w:r w:rsidRPr="00842646">
              <w:rPr>
                <w:sz w:val="20"/>
                <w:szCs w:val="20"/>
                <w:lang w:val="ru-RU"/>
              </w:rPr>
              <w:t>укомплектованность библиотечно- информационного центра печатными и электронными образовательными ресурсами;</w:t>
            </w:r>
          </w:p>
          <w:p w14:paraId="44DF527B" w14:textId="77777777" w:rsidR="00842646" w:rsidRDefault="00842646" w:rsidP="00842646">
            <w:pPr>
              <w:pStyle w:val="TableParagraph"/>
              <w:ind w:left="107" w:right="12"/>
              <w:rPr>
                <w:sz w:val="20"/>
                <w:szCs w:val="20"/>
                <w:lang w:val="ru-RU"/>
              </w:rPr>
            </w:pPr>
            <w:r>
              <w:rPr>
                <w:sz w:val="20"/>
                <w:szCs w:val="20"/>
                <w:lang w:val="ru-RU"/>
              </w:rPr>
              <w:t>-</w:t>
            </w:r>
            <w:r w:rsidRPr="00842646">
              <w:rPr>
                <w:sz w:val="20"/>
                <w:szCs w:val="20"/>
                <w:lang w:val="ru-RU"/>
              </w:rPr>
              <w:t>наличие доступа образовательной организации к электронным образовательным ресурсам (ЭОР), размещённым в федеральных, региональных</w:t>
            </w:r>
            <w:r w:rsidRPr="00842646">
              <w:rPr>
                <w:spacing w:val="-9"/>
                <w:sz w:val="20"/>
                <w:szCs w:val="20"/>
                <w:lang w:val="ru-RU"/>
              </w:rPr>
              <w:t xml:space="preserve"> </w:t>
            </w:r>
            <w:r w:rsidRPr="00842646">
              <w:rPr>
                <w:sz w:val="20"/>
                <w:szCs w:val="20"/>
                <w:lang w:val="ru-RU"/>
              </w:rPr>
              <w:t>и</w:t>
            </w:r>
            <w:r w:rsidRPr="00842646">
              <w:rPr>
                <w:spacing w:val="-9"/>
                <w:sz w:val="20"/>
                <w:szCs w:val="20"/>
                <w:lang w:val="ru-RU"/>
              </w:rPr>
              <w:t xml:space="preserve"> </w:t>
            </w:r>
            <w:r w:rsidRPr="00842646">
              <w:rPr>
                <w:sz w:val="20"/>
                <w:szCs w:val="20"/>
                <w:lang w:val="ru-RU"/>
              </w:rPr>
              <w:t>иных</w:t>
            </w:r>
            <w:r w:rsidRPr="00842646">
              <w:rPr>
                <w:spacing w:val="-9"/>
                <w:sz w:val="20"/>
                <w:szCs w:val="20"/>
                <w:lang w:val="ru-RU"/>
              </w:rPr>
              <w:t xml:space="preserve"> </w:t>
            </w:r>
            <w:r w:rsidRPr="00842646">
              <w:rPr>
                <w:sz w:val="20"/>
                <w:szCs w:val="20"/>
                <w:lang w:val="ru-RU"/>
              </w:rPr>
              <w:t>базах</w:t>
            </w:r>
            <w:r w:rsidRPr="00842646">
              <w:rPr>
                <w:spacing w:val="-10"/>
                <w:sz w:val="20"/>
                <w:szCs w:val="20"/>
                <w:lang w:val="ru-RU"/>
              </w:rPr>
              <w:t xml:space="preserve"> </w:t>
            </w:r>
            <w:r w:rsidRPr="00842646">
              <w:rPr>
                <w:sz w:val="20"/>
                <w:szCs w:val="20"/>
                <w:lang w:val="ru-RU"/>
              </w:rPr>
              <w:t xml:space="preserve">данных; </w:t>
            </w:r>
          </w:p>
          <w:p w14:paraId="303AF970" w14:textId="466C0A35" w:rsidR="00842646" w:rsidRPr="00842646" w:rsidRDefault="00842646" w:rsidP="00842646">
            <w:pPr>
              <w:pStyle w:val="TableParagraph"/>
              <w:ind w:left="107" w:right="12"/>
              <w:rPr>
                <w:sz w:val="20"/>
                <w:szCs w:val="20"/>
                <w:lang w:val="ru-RU"/>
              </w:rPr>
            </w:pPr>
            <w:r>
              <w:rPr>
                <w:sz w:val="20"/>
                <w:szCs w:val="20"/>
                <w:lang w:val="ru-RU"/>
              </w:rPr>
              <w:t>-</w:t>
            </w:r>
            <w:r w:rsidRPr="00842646">
              <w:rPr>
                <w:sz w:val="20"/>
                <w:szCs w:val="20"/>
                <w:lang w:val="ru-RU"/>
              </w:rPr>
              <w:t>наличие контролируемого доступа участников образовательных отношений к информационным образовательным ресурсам локальной сети и Интернета.</w:t>
            </w:r>
          </w:p>
        </w:tc>
        <w:tc>
          <w:tcPr>
            <w:tcW w:w="1842" w:type="dxa"/>
            <w:tcBorders>
              <w:top w:val="single" w:sz="4" w:space="0" w:color="000000"/>
              <w:left w:val="single" w:sz="4" w:space="0" w:color="000000"/>
              <w:bottom w:val="single" w:sz="4" w:space="0" w:color="000000"/>
              <w:right w:val="single" w:sz="4" w:space="0" w:color="000000"/>
            </w:tcBorders>
            <w:hideMark/>
          </w:tcPr>
          <w:p w14:paraId="618000AC" w14:textId="77777777" w:rsidR="00842646" w:rsidRDefault="00842646" w:rsidP="00842646">
            <w:pPr>
              <w:pStyle w:val="TableParagraph"/>
              <w:ind w:left="109"/>
              <w:rPr>
                <w:sz w:val="20"/>
                <w:szCs w:val="20"/>
              </w:rPr>
            </w:pPr>
            <w:r>
              <w:rPr>
                <w:sz w:val="20"/>
                <w:szCs w:val="20"/>
              </w:rPr>
              <w:t>в</w:t>
            </w:r>
            <w:r>
              <w:rPr>
                <w:spacing w:val="-3"/>
                <w:sz w:val="20"/>
                <w:szCs w:val="20"/>
              </w:rPr>
              <w:t xml:space="preserve"> </w:t>
            </w:r>
            <w:proofErr w:type="spellStart"/>
            <w:r>
              <w:rPr>
                <w:sz w:val="20"/>
                <w:szCs w:val="20"/>
              </w:rPr>
              <w:t>течение</w:t>
            </w:r>
            <w:proofErr w:type="spellEnd"/>
            <w:r>
              <w:rPr>
                <w:spacing w:val="-9"/>
                <w:sz w:val="20"/>
                <w:szCs w:val="20"/>
              </w:rPr>
              <w:t xml:space="preserve"> </w:t>
            </w:r>
            <w:proofErr w:type="spellStart"/>
            <w:r>
              <w:rPr>
                <w:spacing w:val="-4"/>
                <w:sz w:val="20"/>
                <w:szCs w:val="20"/>
              </w:rPr>
              <w:t>года</w:t>
            </w:r>
            <w:proofErr w:type="spellEnd"/>
          </w:p>
        </w:tc>
      </w:tr>
    </w:tbl>
    <w:p w14:paraId="35F2914C" w14:textId="5D06FBB8" w:rsidR="00BC278F" w:rsidRPr="003A0427" w:rsidRDefault="00BC278F" w:rsidP="00842646">
      <w:pPr>
        <w:tabs>
          <w:tab w:val="left" w:pos="1337"/>
          <w:tab w:val="left" w:pos="1560"/>
        </w:tabs>
        <w:rPr>
          <w:rFonts w:ascii="Times New Roman" w:hAnsi="Times New Roman" w:cs="Times New Roman"/>
          <w:sz w:val="24"/>
          <w:szCs w:val="24"/>
        </w:rPr>
      </w:pPr>
    </w:p>
    <w:sectPr w:rsidR="00BC278F" w:rsidRPr="003A0427" w:rsidSect="00FB4AC6">
      <w:footerReference w:type="default" r:id="rId10"/>
      <w:pgSz w:w="11906" w:h="16838"/>
      <w:pgMar w:top="1134" w:right="849"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276D0" w14:textId="77777777" w:rsidR="00DB22FA" w:rsidRDefault="00DB22FA" w:rsidP="003A272A">
      <w:pPr>
        <w:spacing w:after="0" w:line="240" w:lineRule="auto"/>
      </w:pPr>
      <w:r>
        <w:separator/>
      </w:r>
    </w:p>
  </w:endnote>
  <w:endnote w:type="continuationSeparator" w:id="0">
    <w:p w14:paraId="4B331771" w14:textId="77777777" w:rsidR="00DB22FA" w:rsidRDefault="00DB22FA" w:rsidP="003A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604202"/>
      <w:docPartObj>
        <w:docPartGallery w:val="Page Numbers (Bottom of Page)"/>
        <w:docPartUnique/>
      </w:docPartObj>
    </w:sdtPr>
    <w:sdtContent>
      <w:p w14:paraId="4DE7B82F" w14:textId="6C0BE30A" w:rsidR="00DB22FA" w:rsidRDefault="00DB22FA">
        <w:pPr>
          <w:pStyle w:val="a5"/>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BC64" w14:textId="77777777" w:rsidR="00DB22FA" w:rsidRDefault="00DB22FA">
    <w:pPr>
      <w:pStyle w:val="a7"/>
      <w:spacing w:line="14" w:lineRule="auto"/>
      <w:ind w:left="0"/>
      <w:jc w:val="left"/>
      <w:rPr>
        <w:sz w:val="14"/>
      </w:rPr>
    </w:pPr>
    <w:r>
      <w:rPr>
        <w:noProof/>
      </w:rPr>
      <mc:AlternateContent>
        <mc:Choice Requires="wps">
          <w:drawing>
            <wp:anchor distT="0" distB="0" distL="114300" distR="114300" simplePos="0" relativeHeight="251659264" behindDoc="1" locked="0" layoutInCell="1" allowOverlap="1" wp14:anchorId="4577A19F" wp14:editId="1FA8544D">
              <wp:simplePos x="0" y="0"/>
              <wp:positionH relativeFrom="page">
                <wp:posOffset>3942893</wp:posOffset>
              </wp:positionH>
              <wp:positionV relativeFrom="page">
                <wp:posOffset>9919411</wp:posOffset>
              </wp:positionV>
              <wp:extent cx="358445" cy="180365"/>
              <wp:effectExtent l="0" t="0" r="3810" b="1016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45" cy="1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EFE0A" w14:textId="77777777" w:rsidR="00DB22FA" w:rsidRDefault="00DB22FA">
                          <w:pPr>
                            <w:spacing w:line="245" w:lineRule="exact"/>
                            <w:ind w:left="60"/>
                            <w:rPr>
                              <w:rFonts w:ascii="Calibri"/>
                            </w:rPr>
                          </w:pPr>
                          <w:r>
                            <w:fldChar w:fldCharType="begin"/>
                          </w:r>
                          <w:r>
                            <w:rPr>
                              <w:rFonts w:ascii="Calibri"/>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A19F" id="_x0000_t202" coordsize="21600,21600" o:spt="202" path="m,l,21600r21600,l21600,xe">
              <v:stroke joinstyle="miter"/>
              <v:path gradientshapeok="t" o:connecttype="rect"/>
            </v:shapetype>
            <v:shape id="Text Box 1" o:spid="_x0000_s1026" type="#_x0000_t202" style="position:absolute;left:0;text-align:left;margin-left:310.45pt;margin-top:781.05pt;width:28.2pt;height:1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" filled="f" stroked="f">
              <v:textbox inset="0,0,0,0">
                <w:txbxContent>
                  <w:p w14:paraId="6DAEFE0A" w14:textId="77777777" w:rsidR="00FB30A0" w:rsidRDefault="00FB30A0">
                    <w:pPr>
                      <w:spacing w:line="245" w:lineRule="exact"/>
                      <w:ind w:left="60"/>
                      <w:rPr>
                        <w:rFonts w:ascii="Calibri"/>
                      </w:rPr>
                    </w:pPr>
                    <w:r>
                      <w:fldChar w:fldCharType="begin"/>
                    </w:r>
                    <w:r>
                      <w:rPr>
                        <w:rFonts w:ascii="Calibri"/>
                      </w:rPr>
                      <w:instrText xml:space="preserve"> PAGE </w:instrText>
                    </w:r>
                    <w:r>
                      <w:fldChar w:fldCharType="separate"/>
                    </w:r>
                    <w: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15AE" w14:textId="77777777" w:rsidR="00DB22FA" w:rsidRDefault="00DB22FA" w:rsidP="003A272A">
      <w:pPr>
        <w:spacing w:after="0" w:line="240" w:lineRule="auto"/>
      </w:pPr>
      <w:r>
        <w:separator/>
      </w:r>
    </w:p>
  </w:footnote>
  <w:footnote w:type="continuationSeparator" w:id="0">
    <w:p w14:paraId="1B353C56" w14:textId="77777777" w:rsidR="00DB22FA" w:rsidRDefault="00DB22FA" w:rsidP="003A2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DF7"/>
    <w:multiLevelType w:val="hybridMultilevel"/>
    <w:tmpl w:val="4BE85850"/>
    <w:lvl w:ilvl="0" w:tplc="6B1CA402">
      <w:numFmt w:val="bullet"/>
      <w:lvlText w:val="-"/>
      <w:lvlJc w:val="left"/>
      <w:pPr>
        <w:ind w:left="105" w:hanging="557"/>
      </w:pPr>
      <w:rPr>
        <w:rFonts w:ascii="Times New Roman" w:eastAsia="Times New Roman" w:hAnsi="Times New Roman" w:cs="Times New Roman" w:hint="default"/>
        <w:b w:val="0"/>
        <w:bCs w:val="0"/>
        <w:i w:val="0"/>
        <w:iCs w:val="0"/>
        <w:w w:val="99"/>
        <w:sz w:val="28"/>
        <w:szCs w:val="28"/>
        <w:lang w:val="ru-RU" w:eastAsia="en-US" w:bidi="ar-SA"/>
      </w:rPr>
    </w:lvl>
    <w:lvl w:ilvl="1" w:tplc="6D84EB4E">
      <w:numFmt w:val="bullet"/>
      <w:lvlText w:val="•"/>
      <w:lvlJc w:val="left"/>
      <w:pPr>
        <w:ind w:left="575" w:hanging="557"/>
      </w:pPr>
      <w:rPr>
        <w:rFonts w:hint="default"/>
        <w:lang w:val="ru-RU" w:eastAsia="en-US" w:bidi="ar-SA"/>
      </w:rPr>
    </w:lvl>
    <w:lvl w:ilvl="2" w:tplc="C7BC10FE">
      <w:numFmt w:val="bullet"/>
      <w:lvlText w:val="•"/>
      <w:lvlJc w:val="left"/>
      <w:pPr>
        <w:ind w:left="1050" w:hanging="557"/>
      </w:pPr>
      <w:rPr>
        <w:rFonts w:hint="default"/>
        <w:lang w:val="ru-RU" w:eastAsia="en-US" w:bidi="ar-SA"/>
      </w:rPr>
    </w:lvl>
    <w:lvl w:ilvl="3" w:tplc="4436559A">
      <w:numFmt w:val="bullet"/>
      <w:lvlText w:val="•"/>
      <w:lvlJc w:val="left"/>
      <w:pPr>
        <w:ind w:left="1525" w:hanging="557"/>
      </w:pPr>
      <w:rPr>
        <w:rFonts w:hint="default"/>
        <w:lang w:val="ru-RU" w:eastAsia="en-US" w:bidi="ar-SA"/>
      </w:rPr>
    </w:lvl>
    <w:lvl w:ilvl="4" w:tplc="4C84EE4C">
      <w:numFmt w:val="bullet"/>
      <w:lvlText w:val="•"/>
      <w:lvlJc w:val="left"/>
      <w:pPr>
        <w:ind w:left="2000" w:hanging="557"/>
      </w:pPr>
      <w:rPr>
        <w:rFonts w:hint="default"/>
        <w:lang w:val="ru-RU" w:eastAsia="en-US" w:bidi="ar-SA"/>
      </w:rPr>
    </w:lvl>
    <w:lvl w:ilvl="5" w:tplc="7D5221A2">
      <w:numFmt w:val="bullet"/>
      <w:lvlText w:val="•"/>
      <w:lvlJc w:val="left"/>
      <w:pPr>
        <w:ind w:left="2475" w:hanging="557"/>
      </w:pPr>
      <w:rPr>
        <w:rFonts w:hint="default"/>
        <w:lang w:val="ru-RU" w:eastAsia="en-US" w:bidi="ar-SA"/>
      </w:rPr>
    </w:lvl>
    <w:lvl w:ilvl="6" w:tplc="8CF4DEAE">
      <w:numFmt w:val="bullet"/>
      <w:lvlText w:val="•"/>
      <w:lvlJc w:val="left"/>
      <w:pPr>
        <w:ind w:left="2950" w:hanging="557"/>
      </w:pPr>
      <w:rPr>
        <w:rFonts w:hint="default"/>
        <w:lang w:val="ru-RU" w:eastAsia="en-US" w:bidi="ar-SA"/>
      </w:rPr>
    </w:lvl>
    <w:lvl w:ilvl="7" w:tplc="77020890">
      <w:numFmt w:val="bullet"/>
      <w:lvlText w:val="•"/>
      <w:lvlJc w:val="left"/>
      <w:pPr>
        <w:ind w:left="3425" w:hanging="557"/>
      </w:pPr>
      <w:rPr>
        <w:rFonts w:hint="default"/>
        <w:lang w:val="ru-RU" w:eastAsia="en-US" w:bidi="ar-SA"/>
      </w:rPr>
    </w:lvl>
    <w:lvl w:ilvl="8" w:tplc="FEAA4498">
      <w:numFmt w:val="bullet"/>
      <w:lvlText w:val="•"/>
      <w:lvlJc w:val="left"/>
      <w:pPr>
        <w:ind w:left="3900" w:hanging="557"/>
      </w:pPr>
      <w:rPr>
        <w:rFonts w:hint="default"/>
        <w:lang w:val="ru-RU" w:eastAsia="en-US" w:bidi="ar-SA"/>
      </w:rPr>
    </w:lvl>
  </w:abstractNum>
  <w:abstractNum w:abstractNumId="1" w15:restartNumberingAfterBreak="0">
    <w:nsid w:val="019C65A6"/>
    <w:multiLevelType w:val="hybridMultilevel"/>
    <w:tmpl w:val="C9FA118A"/>
    <w:lvl w:ilvl="0" w:tplc="1CDCA83E">
      <w:start w:val="1"/>
      <w:numFmt w:val="decimal"/>
      <w:lvlText w:val="%1)"/>
      <w:lvlJc w:val="left"/>
      <w:pPr>
        <w:ind w:left="1508" w:hanging="360"/>
      </w:pPr>
      <w:rPr>
        <w:rFonts w:hint="default"/>
        <w:w w:val="99"/>
        <w:lang w:val="ru-RU" w:eastAsia="en-US" w:bidi="ar-SA"/>
      </w:rPr>
    </w:lvl>
    <w:lvl w:ilvl="1" w:tplc="C7B29976">
      <w:start w:val="1"/>
      <w:numFmt w:val="decimal"/>
      <w:lvlText w:val="%2."/>
      <w:lvlJc w:val="left"/>
      <w:pPr>
        <w:ind w:left="222" w:hanging="360"/>
        <w:jc w:val="right"/>
      </w:pPr>
      <w:rPr>
        <w:rFonts w:ascii="Times New Roman" w:eastAsia="Times New Roman" w:hAnsi="Times New Roman" w:cs="Times New Roman" w:hint="default"/>
        <w:b/>
        <w:bCs/>
        <w:i w:val="0"/>
        <w:iCs w:val="0"/>
        <w:w w:val="100"/>
        <w:sz w:val="24"/>
        <w:szCs w:val="24"/>
        <w:lang w:val="ru-RU" w:eastAsia="en-US" w:bidi="ar-SA"/>
      </w:rPr>
    </w:lvl>
    <w:lvl w:ilvl="2" w:tplc="D852594E">
      <w:numFmt w:val="bullet"/>
      <w:lvlText w:val="•"/>
      <w:lvlJc w:val="left"/>
      <w:pPr>
        <w:ind w:left="2442" w:hanging="360"/>
      </w:pPr>
      <w:rPr>
        <w:rFonts w:hint="default"/>
        <w:lang w:val="ru-RU" w:eastAsia="en-US" w:bidi="ar-SA"/>
      </w:rPr>
    </w:lvl>
    <w:lvl w:ilvl="3" w:tplc="A128129A">
      <w:numFmt w:val="bullet"/>
      <w:lvlText w:val="•"/>
      <w:lvlJc w:val="left"/>
      <w:pPr>
        <w:ind w:left="3385" w:hanging="360"/>
      </w:pPr>
      <w:rPr>
        <w:rFonts w:hint="default"/>
        <w:lang w:val="ru-RU" w:eastAsia="en-US" w:bidi="ar-SA"/>
      </w:rPr>
    </w:lvl>
    <w:lvl w:ilvl="4" w:tplc="F848A79E">
      <w:numFmt w:val="bullet"/>
      <w:lvlText w:val="•"/>
      <w:lvlJc w:val="left"/>
      <w:pPr>
        <w:ind w:left="4328" w:hanging="360"/>
      </w:pPr>
      <w:rPr>
        <w:rFonts w:hint="default"/>
        <w:lang w:val="ru-RU" w:eastAsia="en-US" w:bidi="ar-SA"/>
      </w:rPr>
    </w:lvl>
    <w:lvl w:ilvl="5" w:tplc="FF621D1A">
      <w:numFmt w:val="bullet"/>
      <w:lvlText w:val="•"/>
      <w:lvlJc w:val="left"/>
      <w:pPr>
        <w:ind w:left="5271" w:hanging="360"/>
      </w:pPr>
      <w:rPr>
        <w:rFonts w:hint="default"/>
        <w:lang w:val="ru-RU" w:eastAsia="en-US" w:bidi="ar-SA"/>
      </w:rPr>
    </w:lvl>
    <w:lvl w:ilvl="6" w:tplc="C0CAA0E6">
      <w:numFmt w:val="bullet"/>
      <w:lvlText w:val="•"/>
      <w:lvlJc w:val="left"/>
      <w:pPr>
        <w:ind w:left="6214" w:hanging="360"/>
      </w:pPr>
      <w:rPr>
        <w:rFonts w:hint="default"/>
        <w:lang w:val="ru-RU" w:eastAsia="en-US" w:bidi="ar-SA"/>
      </w:rPr>
    </w:lvl>
    <w:lvl w:ilvl="7" w:tplc="35DECECC">
      <w:numFmt w:val="bullet"/>
      <w:lvlText w:val="•"/>
      <w:lvlJc w:val="left"/>
      <w:pPr>
        <w:ind w:left="7157" w:hanging="360"/>
      </w:pPr>
      <w:rPr>
        <w:rFonts w:hint="default"/>
        <w:lang w:val="ru-RU" w:eastAsia="en-US" w:bidi="ar-SA"/>
      </w:rPr>
    </w:lvl>
    <w:lvl w:ilvl="8" w:tplc="084C8B48">
      <w:numFmt w:val="bullet"/>
      <w:lvlText w:val="•"/>
      <w:lvlJc w:val="left"/>
      <w:pPr>
        <w:ind w:left="8100" w:hanging="360"/>
      </w:pPr>
      <w:rPr>
        <w:rFonts w:hint="default"/>
        <w:lang w:val="ru-RU" w:eastAsia="en-US" w:bidi="ar-SA"/>
      </w:rPr>
    </w:lvl>
  </w:abstractNum>
  <w:abstractNum w:abstractNumId="2" w15:restartNumberingAfterBreak="0">
    <w:nsid w:val="080F4693"/>
    <w:multiLevelType w:val="hybridMultilevel"/>
    <w:tmpl w:val="7D86F264"/>
    <w:lvl w:ilvl="0" w:tplc="9B627840">
      <w:start w:val="1"/>
      <w:numFmt w:val="decimal"/>
      <w:lvlText w:val="%1."/>
      <w:lvlJc w:val="left"/>
      <w:pPr>
        <w:ind w:left="942"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8F1EDF0E">
      <w:numFmt w:val="bullet"/>
      <w:lvlText w:val="•"/>
      <w:lvlJc w:val="left"/>
      <w:pPr>
        <w:ind w:left="1826" w:hanging="360"/>
      </w:pPr>
      <w:rPr>
        <w:rFonts w:hint="default"/>
        <w:lang w:val="ru-RU" w:eastAsia="en-US" w:bidi="ar-SA"/>
      </w:rPr>
    </w:lvl>
    <w:lvl w:ilvl="2" w:tplc="DE724754">
      <w:numFmt w:val="bullet"/>
      <w:lvlText w:val="•"/>
      <w:lvlJc w:val="left"/>
      <w:pPr>
        <w:ind w:left="2713" w:hanging="360"/>
      </w:pPr>
      <w:rPr>
        <w:rFonts w:hint="default"/>
        <w:lang w:val="ru-RU" w:eastAsia="en-US" w:bidi="ar-SA"/>
      </w:rPr>
    </w:lvl>
    <w:lvl w:ilvl="3" w:tplc="F88A76FE">
      <w:numFmt w:val="bullet"/>
      <w:lvlText w:val="•"/>
      <w:lvlJc w:val="left"/>
      <w:pPr>
        <w:ind w:left="3599" w:hanging="360"/>
      </w:pPr>
      <w:rPr>
        <w:rFonts w:hint="default"/>
        <w:lang w:val="ru-RU" w:eastAsia="en-US" w:bidi="ar-SA"/>
      </w:rPr>
    </w:lvl>
    <w:lvl w:ilvl="4" w:tplc="7CDC6E74">
      <w:numFmt w:val="bullet"/>
      <w:lvlText w:val="•"/>
      <w:lvlJc w:val="left"/>
      <w:pPr>
        <w:ind w:left="4486" w:hanging="360"/>
      </w:pPr>
      <w:rPr>
        <w:rFonts w:hint="default"/>
        <w:lang w:val="ru-RU" w:eastAsia="en-US" w:bidi="ar-SA"/>
      </w:rPr>
    </w:lvl>
    <w:lvl w:ilvl="5" w:tplc="F2C4E4B6">
      <w:numFmt w:val="bullet"/>
      <w:lvlText w:val="•"/>
      <w:lvlJc w:val="left"/>
      <w:pPr>
        <w:ind w:left="5373" w:hanging="360"/>
      </w:pPr>
      <w:rPr>
        <w:rFonts w:hint="default"/>
        <w:lang w:val="ru-RU" w:eastAsia="en-US" w:bidi="ar-SA"/>
      </w:rPr>
    </w:lvl>
    <w:lvl w:ilvl="6" w:tplc="AC442F5E">
      <w:numFmt w:val="bullet"/>
      <w:lvlText w:val="•"/>
      <w:lvlJc w:val="left"/>
      <w:pPr>
        <w:ind w:left="6259" w:hanging="360"/>
      </w:pPr>
      <w:rPr>
        <w:rFonts w:hint="default"/>
        <w:lang w:val="ru-RU" w:eastAsia="en-US" w:bidi="ar-SA"/>
      </w:rPr>
    </w:lvl>
    <w:lvl w:ilvl="7" w:tplc="6FAA4EC4">
      <w:numFmt w:val="bullet"/>
      <w:lvlText w:val="•"/>
      <w:lvlJc w:val="left"/>
      <w:pPr>
        <w:ind w:left="7146" w:hanging="360"/>
      </w:pPr>
      <w:rPr>
        <w:rFonts w:hint="default"/>
        <w:lang w:val="ru-RU" w:eastAsia="en-US" w:bidi="ar-SA"/>
      </w:rPr>
    </w:lvl>
    <w:lvl w:ilvl="8" w:tplc="22161E12">
      <w:numFmt w:val="bullet"/>
      <w:lvlText w:val="•"/>
      <w:lvlJc w:val="left"/>
      <w:pPr>
        <w:ind w:left="8033" w:hanging="360"/>
      </w:pPr>
      <w:rPr>
        <w:rFonts w:hint="default"/>
        <w:lang w:val="ru-RU" w:eastAsia="en-US" w:bidi="ar-SA"/>
      </w:rPr>
    </w:lvl>
  </w:abstractNum>
  <w:abstractNum w:abstractNumId="3" w15:restartNumberingAfterBreak="0">
    <w:nsid w:val="0AB5635C"/>
    <w:multiLevelType w:val="hybridMultilevel"/>
    <w:tmpl w:val="10B65920"/>
    <w:lvl w:ilvl="0" w:tplc="BC4407EA">
      <w:numFmt w:val="bullet"/>
      <w:lvlText w:val=""/>
      <w:lvlJc w:val="left"/>
      <w:pPr>
        <w:ind w:left="473" w:hanging="193"/>
      </w:pPr>
      <w:rPr>
        <w:rFonts w:ascii="Wingdings" w:eastAsia="Wingdings" w:hAnsi="Wingdings" w:cs="Wingdings" w:hint="default"/>
        <w:b w:val="0"/>
        <w:bCs w:val="0"/>
        <w:i w:val="0"/>
        <w:iCs w:val="0"/>
        <w:w w:val="99"/>
        <w:sz w:val="28"/>
        <w:szCs w:val="28"/>
        <w:lang w:val="ru-RU" w:eastAsia="en-US" w:bidi="ar-SA"/>
      </w:rPr>
    </w:lvl>
    <w:lvl w:ilvl="1" w:tplc="E0769EE0">
      <w:numFmt w:val="bullet"/>
      <w:lvlText w:val="•"/>
      <w:lvlJc w:val="left"/>
      <w:pPr>
        <w:ind w:left="1530" w:hanging="193"/>
      </w:pPr>
      <w:rPr>
        <w:rFonts w:hint="default"/>
        <w:lang w:val="ru-RU" w:eastAsia="en-US" w:bidi="ar-SA"/>
      </w:rPr>
    </w:lvl>
    <w:lvl w:ilvl="2" w:tplc="755A7656">
      <w:numFmt w:val="bullet"/>
      <w:lvlText w:val="•"/>
      <w:lvlJc w:val="left"/>
      <w:pPr>
        <w:ind w:left="2580" w:hanging="193"/>
      </w:pPr>
      <w:rPr>
        <w:rFonts w:hint="default"/>
        <w:lang w:val="ru-RU" w:eastAsia="en-US" w:bidi="ar-SA"/>
      </w:rPr>
    </w:lvl>
    <w:lvl w:ilvl="3" w:tplc="674664F0">
      <w:numFmt w:val="bullet"/>
      <w:lvlText w:val="•"/>
      <w:lvlJc w:val="left"/>
      <w:pPr>
        <w:ind w:left="3631" w:hanging="193"/>
      </w:pPr>
      <w:rPr>
        <w:rFonts w:hint="default"/>
        <w:lang w:val="ru-RU" w:eastAsia="en-US" w:bidi="ar-SA"/>
      </w:rPr>
    </w:lvl>
    <w:lvl w:ilvl="4" w:tplc="C9B6DC6A">
      <w:numFmt w:val="bullet"/>
      <w:lvlText w:val="•"/>
      <w:lvlJc w:val="left"/>
      <w:pPr>
        <w:ind w:left="4681" w:hanging="193"/>
      </w:pPr>
      <w:rPr>
        <w:rFonts w:hint="default"/>
        <w:lang w:val="ru-RU" w:eastAsia="en-US" w:bidi="ar-SA"/>
      </w:rPr>
    </w:lvl>
    <w:lvl w:ilvl="5" w:tplc="7E2E2A70">
      <w:numFmt w:val="bullet"/>
      <w:lvlText w:val="•"/>
      <w:lvlJc w:val="left"/>
      <w:pPr>
        <w:ind w:left="5732" w:hanging="193"/>
      </w:pPr>
      <w:rPr>
        <w:rFonts w:hint="default"/>
        <w:lang w:val="ru-RU" w:eastAsia="en-US" w:bidi="ar-SA"/>
      </w:rPr>
    </w:lvl>
    <w:lvl w:ilvl="6" w:tplc="66AA1C4A">
      <w:numFmt w:val="bullet"/>
      <w:lvlText w:val="•"/>
      <w:lvlJc w:val="left"/>
      <w:pPr>
        <w:ind w:left="6782" w:hanging="193"/>
      </w:pPr>
      <w:rPr>
        <w:rFonts w:hint="default"/>
        <w:lang w:val="ru-RU" w:eastAsia="en-US" w:bidi="ar-SA"/>
      </w:rPr>
    </w:lvl>
    <w:lvl w:ilvl="7" w:tplc="B19E8F1E">
      <w:numFmt w:val="bullet"/>
      <w:lvlText w:val="•"/>
      <w:lvlJc w:val="left"/>
      <w:pPr>
        <w:ind w:left="7832" w:hanging="193"/>
      </w:pPr>
      <w:rPr>
        <w:rFonts w:hint="default"/>
        <w:lang w:val="ru-RU" w:eastAsia="en-US" w:bidi="ar-SA"/>
      </w:rPr>
    </w:lvl>
    <w:lvl w:ilvl="8" w:tplc="110C538E">
      <w:numFmt w:val="bullet"/>
      <w:lvlText w:val="•"/>
      <w:lvlJc w:val="left"/>
      <w:pPr>
        <w:ind w:left="8883" w:hanging="193"/>
      </w:pPr>
      <w:rPr>
        <w:rFonts w:hint="default"/>
        <w:lang w:val="ru-RU" w:eastAsia="en-US" w:bidi="ar-SA"/>
      </w:rPr>
    </w:lvl>
  </w:abstractNum>
  <w:abstractNum w:abstractNumId="4" w15:restartNumberingAfterBreak="0">
    <w:nsid w:val="0D2C7656"/>
    <w:multiLevelType w:val="hybridMultilevel"/>
    <w:tmpl w:val="433E0AF4"/>
    <w:lvl w:ilvl="0" w:tplc="7B6E932C">
      <w:numFmt w:val="bullet"/>
      <w:lvlText w:val="-"/>
      <w:lvlJc w:val="left"/>
      <w:pPr>
        <w:ind w:left="222" w:hanging="176"/>
      </w:pPr>
      <w:rPr>
        <w:rFonts w:ascii="Times New Roman" w:eastAsia="Times New Roman" w:hAnsi="Times New Roman" w:cs="Times New Roman" w:hint="default"/>
        <w:b w:val="0"/>
        <w:bCs w:val="0"/>
        <w:i w:val="0"/>
        <w:iCs w:val="0"/>
        <w:w w:val="99"/>
        <w:sz w:val="24"/>
        <w:szCs w:val="24"/>
        <w:lang w:val="ru-RU" w:eastAsia="en-US" w:bidi="ar-SA"/>
      </w:rPr>
    </w:lvl>
    <w:lvl w:ilvl="1" w:tplc="70E8E2A0">
      <w:numFmt w:val="bullet"/>
      <w:lvlText w:val="•"/>
      <w:lvlJc w:val="left"/>
      <w:pPr>
        <w:ind w:left="1178" w:hanging="176"/>
      </w:pPr>
      <w:rPr>
        <w:rFonts w:hint="default"/>
        <w:lang w:val="ru-RU" w:eastAsia="en-US" w:bidi="ar-SA"/>
      </w:rPr>
    </w:lvl>
    <w:lvl w:ilvl="2" w:tplc="98F8F080">
      <w:numFmt w:val="bullet"/>
      <w:lvlText w:val="•"/>
      <w:lvlJc w:val="left"/>
      <w:pPr>
        <w:ind w:left="2137" w:hanging="176"/>
      </w:pPr>
      <w:rPr>
        <w:rFonts w:hint="default"/>
        <w:lang w:val="ru-RU" w:eastAsia="en-US" w:bidi="ar-SA"/>
      </w:rPr>
    </w:lvl>
    <w:lvl w:ilvl="3" w:tplc="169A5C40">
      <w:numFmt w:val="bullet"/>
      <w:lvlText w:val="•"/>
      <w:lvlJc w:val="left"/>
      <w:pPr>
        <w:ind w:left="3095" w:hanging="176"/>
      </w:pPr>
      <w:rPr>
        <w:rFonts w:hint="default"/>
        <w:lang w:val="ru-RU" w:eastAsia="en-US" w:bidi="ar-SA"/>
      </w:rPr>
    </w:lvl>
    <w:lvl w:ilvl="4" w:tplc="70BA0E08">
      <w:numFmt w:val="bullet"/>
      <w:lvlText w:val="•"/>
      <w:lvlJc w:val="left"/>
      <w:pPr>
        <w:ind w:left="4054" w:hanging="176"/>
      </w:pPr>
      <w:rPr>
        <w:rFonts w:hint="default"/>
        <w:lang w:val="ru-RU" w:eastAsia="en-US" w:bidi="ar-SA"/>
      </w:rPr>
    </w:lvl>
    <w:lvl w:ilvl="5" w:tplc="B8F2965A">
      <w:numFmt w:val="bullet"/>
      <w:lvlText w:val="•"/>
      <w:lvlJc w:val="left"/>
      <w:pPr>
        <w:ind w:left="5013" w:hanging="176"/>
      </w:pPr>
      <w:rPr>
        <w:rFonts w:hint="default"/>
        <w:lang w:val="ru-RU" w:eastAsia="en-US" w:bidi="ar-SA"/>
      </w:rPr>
    </w:lvl>
    <w:lvl w:ilvl="6" w:tplc="A18291C4">
      <w:numFmt w:val="bullet"/>
      <w:lvlText w:val="•"/>
      <w:lvlJc w:val="left"/>
      <w:pPr>
        <w:ind w:left="5971" w:hanging="176"/>
      </w:pPr>
      <w:rPr>
        <w:rFonts w:hint="default"/>
        <w:lang w:val="ru-RU" w:eastAsia="en-US" w:bidi="ar-SA"/>
      </w:rPr>
    </w:lvl>
    <w:lvl w:ilvl="7" w:tplc="BA784570">
      <w:numFmt w:val="bullet"/>
      <w:lvlText w:val="•"/>
      <w:lvlJc w:val="left"/>
      <w:pPr>
        <w:ind w:left="6930" w:hanging="176"/>
      </w:pPr>
      <w:rPr>
        <w:rFonts w:hint="default"/>
        <w:lang w:val="ru-RU" w:eastAsia="en-US" w:bidi="ar-SA"/>
      </w:rPr>
    </w:lvl>
    <w:lvl w:ilvl="8" w:tplc="5F34E1BE">
      <w:numFmt w:val="bullet"/>
      <w:lvlText w:val="•"/>
      <w:lvlJc w:val="left"/>
      <w:pPr>
        <w:ind w:left="7889" w:hanging="176"/>
      </w:pPr>
      <w:rPr>
        <w:rFonts w:hint="default"/>
        <w:lang w:val="ru-RU" w:eastAsia="en-US" w:bidi="ar-SA"/>
      </w:rPr>
    </w:lvl>
  </w:abstractNum>
  <w:abstractNum w:abstractNumId="5" w15:restartNumberingAfterBreak="0">
    <w:nsid w:val="105128CE"/>
    <w:multiLevelType w:val="hybridMultilevel"/>
    <w:tmpl w:val="670834C6"/>
    <w:lvl w:ilvl="0" w:tplc="0C44FACA">
      <w:numFmt w:val="bullet"/>
      <w:lvlText w:val="-"/>
      <w:lvlJc w:val="left"/>
      <w:pPr>
        <w:ind w:left="573" w:hanging="317"/>
      </w:pPr>
      <w:rPr>
        <w:rFonts w:ascii="Times New Roman" w:eastAsia="Times New Roman" w:hAnsi="Times New Roman" w:cs="Times New Roman" w:hint="default"/>
        <w:b w:val="0"/>
        <w:bCs w:val="0"/>
        <w:i w:val="0"/>
        <w:iCs w:val="0"/>
        <w:w w:val="99"/>
        <w:sz w:val="24"/>
        <w:szCs w:val="24"/>
        <w:lang w:val="ru-RU" w:eastAsia="en-US" w:bidi="ar-SA"/>
      </w:rPr>
    </w:lvl>
    <w:lvl w:ilvl="1" w:tplc="CC7C2C12">
      <w:numFmt w:val="bullet"/>
      <w:lvlText w:val=""/>
      <w:lvlJc w:val="left"/>
      <w:pPr>
        <w:ind w:left="573" w:hanging="149"/>
      </w:pPr>
      <w:rPr>
        <w:rFonts w:ascii="Symbol" w:eastAsia="Symbol" w:hAnsi="Symbol" w:cs="Symbol" w:hint="default"/>
        <w:b w:val="0"/>
        <w:bCs w:val="0"/>
        <w:i w:val="0"/>
        <w:iCs w:val="0"/>
        <w:w w:val="100"/>
        <w:sz w:val="22"/>
        <w:szCs w:val="22"/>
        <w:lang w:val="ru-RU" w:eastAsia="en-US" w:bidi="ar-SA"/>
      </w:rPr>
    </w:lvl>
    <w:lvl w:ilvl="2" w:tplc="33E0694E">
      <w:numFmt w:val="bullet"/>
      <w:lvlText w:val="•"/>
      <w:lvlJc w:val="left"/>
      <w:pPr>
        <w:ind w:left="2732" w:hanging="149"/>
      </w:pPr>
      <w:rPr>
        <w:lang w:val="ru-RU" w:eastAsia="en-US" w:bidi="ar-SA"/>
      </w:rPr>
    </w:lvl>
    <w:lvl w:ilvl="3" w:tplc="4BDCC114">
      <w:numFmt w:val="bullet"/>
      <w:lvlText w:val="•"/>
      <w:lvlJc w:val="left"/>
      <w:pPr>
        <w:ind w:left="3809" w:hanging="149"/>
      </w:pPr>
      <w:rPr>
        <w:lang w:val="ru-RU" w:eastAsia="en-US" w:bidi="ar-SA"/>
      </w:rPr>
    </w:lvl>
    <w:lvl w:ilvl="4" w:tplc="8EF01148">
      <w:numFmt w:val="bullet"/>
      <w:lvlText w:val="•"/>
      <w:lvlJc w:val="left"/>
      <w:pPr>
        <w:ind w:left="4885" w:hanging="149"/>
      </w:pPr>
      <w:rPr>
        <w:lang w:val="ru-RU" w:eastAsia="en-US" w:bidi="ar-SA"/>
      </w:rPr>
    </w:lvl>
    <w:lvl w:ilvl="5" w:tplc="5AA6ED42">
      <w:numFmt w:val="bullet"/>
      <w:lvlText w:val="•"/>
      <w:lvlJc w:val="left"/>
      <w:pPr>
        <w:ind w:left="5962" w:hanging="149"/>
      </w:pPr>
      <w:rPr>
        <w:lang w:val="ru-RU" w:eastAsia="en-US" w:bidi="ar-SA"/>
      </w:rPr>
    </w:lvl>
    <w:lvl w:ilvl="6" w:tplc="C2FE152E">
      <w:numFmt w:val="bullet"/>
      <w:lvlText w:val="•"/>
      <w:lvlJc w:val="left"/>
      <w:pPr>
        <w:ind w:left="7038" w:hanging="149"/>
      </w:pPr>
      <w:rPr>
        <w:lang w:val="ru-RU" w:eastAsia="en-US" w:bidi="ar-SA"/>
      </w:rPr>
    </w:lvl>
    <w:lvl w:ilvl="7" w:tplc="0A187E10">
      <w:numFmt w:val="bullet"/>
      <w:lvlText w:val="•"/>
      <w:lvlJc w:val="left"/>
      <w:pPr>
        <w:ind w:left="8114" w:hanging="149"/>
      </w:pPr>
      <w:rPr>
        <w:lang w:val="ru-RU" w:eastAsia="en-US" w:bidi="ar-SA"/>
      </w:rPr>
    </w:lvl>
    <w:lvl w:ilvl="8" w:tplc="D270AA2C">
      <w:numFmt w:val="bullet"/>
      <w:lvlText w:val="•"/>
      <w:lvlJc w:val="left"/>
      <w:pPr>
        <w:ind w:left="9191" w:hanging="149"/>
      </w:pPr>
      <w:rPr>
        <w:lang w:val="ru-RU" w:eastAsia="en-US" w:bidi="ar-SA"/>
      </w:rPr>
    </w:lvl>
  </w:abstractNum>
  <w:abstractNum w:abstractNumId="6" w15:restartNumberingAfterBreak="0">
    <w:nsid w:val="14604827"/>
    <w:multiLevelType w:val="hybridMultilevel"/>
    <w:tmpl w:val="732CC5CC"/>
    <w:lvl w:ilvl="0" w:tplc="C3088EC2">
      <w:start w:val="1"/>
      <w:numFmt w:val="decimal"/>
      <w:lvlText w:val="%1)"/>
      <w:lvlJc w:val="left"/>
      <w:pPr>
        <w:ind w:left="222" w:hanging="260"/>
      </w:pPr>
      <w:rPr>
        <w:rFonts w:ascii="Times New Roman" w:eastAsia="Times New Roman" w:hAnsi="Times New Roman" w:cs="Times New Roman" w:hint="default"/>
        <w:b w:val="0"/>
        <w:bCs w:val="0"/>
        <w:i w:val="0"/>
        <w:iCs w:val="0"/>
        <w:w w:val="100"/>
        <w:sz w:val="24"/>
        <w:szCs w:val="24"/>
        <w:lang w:val="ru-RU" w:eastAsia="en-US" w:bidi="ar-SA"/>
      </w:rPr>
    </w:lvl>
    <w:lvl w:ilvl="1" w:tplc="16F2998A">
      <w:numFmt w:val="bullet"/>
      <w:lvlText w:val="•"/>
      <w:lvlJc w:val="left"/>
      <w:pPr>
        <w:ind w:left="1196" w:hanging="260"/>
      </w:pPr>
      <w:rPr>
        <w:rFonts w:hint="default"/>
        <w:lang w:val="ru-RU" w:eastAsia="en-US" w:bidi="ar-SA"/>
      </w:rPr>
    </w:lvl>
    <w:lvl w:ilvl="2" w:tplc="C9F8D290">
      <w:numFmt w:val="bullet"/>
      <w:lvlText w:val="•"/>
      <w:lvlJc w:val="left"/>
      <w:pPr>
        <w:ind w:left="2173" w:hanging="260"/>
      </w:pPr>
      <w:rPr>
        <w:rFonts w:hint="default"/>
        <w:lang w:val="ru-RU" w:eastAsia="en-US" w:bidi="ar-SA"/>
      </w:rPr>
    </w:lvl>
    <w:lvl w:ilvl="3" w:tplc="98208B8A">
      <w:numFmt w:val="bullet"/>
      <w:lvlText w:val="•"/>
      <w:lvlJc w:val="left"/>
      <w:pPr>
        <w:ind w:left="3149" w:hanging="260"/>
      </w:pPr>
      <w:rPr>
        <w:rFonts w:hint="default"/>
        <w:lang w:val="ru-RU" w:eastAsia="en-US" w:bidi="ar-SA"/>
      </w:rPr>
    </w:lvl>
    <w:lvl w:ilvl="4" w:tplc="AD7259DE">
      <w:numFmt w:val="bullet"/>
      <w:lvlText w:val="•"/>
      <w:lvlJc w:val="left"/>
      <w:pPr>
        <w:ind w:left="4126" w:hanging="260"/>
      </w:pPr>
      <w:rPr>
        <w:rFonts w:hint="default"/>
        <w:lang w:val="ru-RU" w:eastAsia="en-US" w:bidi="ar-SA"/>
      </w:rPr>
    </w:lvl>
    <w:lvl w:ilvl="5" w:tplc="0428E128">
      <w:numFmt w:val="bullet"/>
      <w:lvlText w:val="•"/>
      <w:lvlJc w:val="left"/>
      <w:pPr>
        <w:ind w:left="5103" w:hanging="260"/>
      </w:pPr>
      <w:rPr>
        <w:rFonts w:hint="default"/>
        <w:lang w:val="ru-RU" w:eastAsia="en-US" w:bidi="ar-SA"/>
      </w:rPr>
    </w:lvl>
    <w:lvl w:ilvl="6" w:tplc="6D8053EC">
      <w:numFmt w:val="bullet"/>
      <w:lvlText w:val="•"/>
      <w:lvlJc w:val="left"/>
      <w:pPr>
        <w:ind w:left="6079" w:hanging="260"/>
      </w:pPr>
      <w:rPr>
        <w:rFonts w:hint="default"/>
        <w:lang w:val="ru-RU" w:eastAsia="en-US" w:bidi="ar-SA"/>
      </w:rPr>
    </w:lvl>
    <w:lvl w:ilvl="7" w:tplc="0F9E77BE">
      <w:numFmt w:val="bullet"/>
      <w:lvlText w:val="•"/>
      <w:lvlJc w:val="left"/>
      <w:pPr>
        <w:ind w:left="7056" w:hanging="260"/>
      </w:pPr>
      <w:rPr>
        <w:rFonts w:hint="default"/>
        <w:lang w:val="ru-RU" w:eastAsia="en-US" w:bidi="ar-SA"/>
      </w:rPr>
    </w:lvl>
    <w:lvl w:ilvl="8" w:tplc="492A2258">
      <w:numFmt w:val="bullet"/>
      <w:lvlText w:val="•"/>
      <w:lvlJc w:val="left"/>
      <w:pPr>
        <w:ind w:left="8033" w:hanging="260"/>
      </w:pPr>
      <w:rPr>
        <w:rFonts w:hint="default"/>
        <w:lang w:val="ru-RU" w:eastAsia="en-US" w:bidi="ar-SA"/>
      </w:rPr>
    </w:lvl>
  </w:abstractNum>
  <w:abstractNum w:abstractNumId="7" w15:restartNumberingAfterBreak="0">
    <w:nsid w:val="1525510E"/>
    <w:multiLevelType w:val="hybridMultilevel"/>
    <w:tmpl w:val="7F9E5C86"/>
    <w:lvl w:ilvl="0" w:tplc="D66C63E6">
      <w:numFmt w:val="bullet"/>
      <w:lvlText w:val=""/>
      <w:lvlJc w:val="left"/>
      <w:pPr>
        <w:ind w:left="222" w:hanging="428"/>
      </w:pPr>
      <w:rPr>
        <w:rFonts w:ascii="Symbol" w:eastAsia="Symbol" w:hAnsi="Symbol" w:cs="Symbol" w:hint="default"/>
        <w:b w:val="0"/>
        <w:bCs w:val="0"/>
        <w:i w:val="0"/>
        <w:iCs w:val="0"/>
        <w:w w:val="100"/>
        <w:sz w:val="24"/>
        <w:szCs w:val="24"/>
        <w:lang w:val="ru-RU" w:eastAsia="en-US" w:bidi="ar-SA"/>
      </w:rPr>
    </w:lvl>
    <w:lvl w:ilvl="1" w:tplc="E81E510A">
      <w:start w:val="1"/>
      <w:numFmt w:val="decimal"/>
      <w:lvlText w:val="%2."/>
      <w:lvlJc w:val="left"/>
      <w:pPr>
        <w:ind w:left="1650" w:hanging="360"/>
      </w:pPr>
      <w:rPr>
        <w:rFonts w:ascii="Times New Roman" w:eastAsia="Times New Roman" w:hAnsi="Times New Roman" w:cs="Times New Roman" w:hint="default"/>
        <w:b w:val="0"/>
        <w:bCs w:val="0"/>
        <w:i w:val="0"/>
        <w:iCs w:val="0"/>
        <w:w w:val="100"/>
        <w:sz w:val="24"/>
        <w:szCs w:val="24"/>
        <w:lang w:val="ru-RU" w:eastAsia="en-US" w:bidi="ar-SA"/>
      </w:rPr>
    </w:lvl>
    <w:lvl w:ilvl="2" w:tplc="82D6D200">
      <w:numFmt w:val="bullet"/>
      <w:lvlText w:val="•"/>
      <w:lvlJc w:val="left"/>
      <w:pPr>
        <w:ind w:left="2585" w:hanging="360"/>
      </w:pPr>
      <w:rPr>
        <w:rFonts w:hint="default"/>
        <w:lang w:val="ru-RU" w:eastAsia="en-US" w:bidi="ar-SA"/>
      </w:rPr>
    </w:lvl>
    <w:lvl w:ilvl="3" w:tplc="E6FE314C">
      <w:numFmt w:val="bullet"/>
      <w:lvlText w:val="•"/>
      <w:lvlJc w:val="left"/>
      <w:pPr>
        <w:ind w:left="3510" w:hanging="360"/>
      </w:pPr>
      <w:rPr>
        <w:rFonts w:hint="default"/>
        <w:lang w:val="ru-RU" w:eastAsia="en-US" w:bidi="ar-SA"/>
      </w:rPr>
    </w:lvl>
    <w:lvl w:ilvl="4" w:tplc="ACD630EE">
      <w:numFmt w:val="bullet"/>
      <w:lvlText w:val="•"/>
      <w:lvlJc w:val="left"/>
      <w:pPr>
        <w:ind w:left="4435" w:hanging="360"/>
      </w:pPr>
      <w:rPr>
        <w:rFonts w:hint="default"/>
        <w:lang w:val="ru-RU" w:eastAsia="en-US" w:bidi="ar-SA"/>
      </w:rPr>
    </w:lvl>
    <w:lvl w:ilvl="5" w:tplc="A6DCB38E">
      <w:numFmt w:val="bullet"/>
      <w:lvlText w:val="•"/>
      <w:lvlJc w:val="left"/>
      <w:pPr>
        <w:ind w:left="5360" w:hanging="360"/>
      </w:pPr>
      <w:rPr>
        <w:rFonts w:hint="default"/>
        <w:lang w:val="ru-RU" w:eastAsia="en-US" w:bidi="ar-SA"/>
      </w:rPr>
    </w:lvl>
    <w:lvl w:ilvl="6" w:tplc="E61070B0">
      <w:numFmt w:val="bullet"/>
      <w:lvlText w:val="•"/>
      <w:lvlJc w:val="left"/>
      <w:pPr>
        <w:ind w:left="6285" w:hanging="360"/>
      </w:pPr>
      <w:rPr>
        <w:rFonts w:hint="default"/>
        <w:lang w:val="ru-RU" w:eastAsia="en-US" w:bidi="ar-SA"/>
      </w:rPr>
    </w:lvl>
    <w:lvl w:ilvl="7" w:tplc="A3406BEA">
      <w:numFmt w:val="bullet"/>
      <w:lvlText w:val="•"/>
      <w:lvlJc w:val="left"/>
      <w:pPr>
        <w:ind w:left="7210" w:hanging="360"/>
      </w:pPr>
      <w:rPr>
        <w:rFonts w:hint="default"/>
        <w:lang w:val="ru-RU" w:eastAsia="en-US" w:bidi="ar-SA"/>
      </w:rPr>
    </w:lvl>
    <w:lvl w:ilvl="8" w:tplc="6DAE48A4">
      <w:numFmt w:val="bullet"/>
      <w:lvlText w:val="•"/>
      <w:lvlJc w:val="left"/>
      <w:pPr>
        <w:ind w:left="8136" w:hanging="360"/>
      </w:pPr>
      <w:rPr>
        <w:rFonts w:hint="default"/>
        <w:lang w:val="ru-RU" w:eastAsia="en-US" w:bidi="ar-SA"/>
      </w:rPr>
    </w:lvl>
  </w:abstractNum>
  <w:abstractNum w:abstractNumId="8" w15:restartNumberingAfterBreak="0">
    <w:nsid w:val="18EC5E93"/>
    <w:multiLevelType w:val="hybridMultilevel"/>
    <w:tmpl w:val="CF02FAC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6B471B1"/>
    <w:multiLevelType w:val="hybridMultilevel"/>
    <w:tmpl w:val="C4D2677C"/>
    <w:lvl w:ilvl="0" w:tplc="68562882">
      <w:start w:val="1"/>
      <w:numFmt w:val="decimal"/>
      <w:lvlText w:val="%1."/>
      <w:lvlJc w:val="left"/>
      <w:pPr>
        <w:ind w:left="473" w:hanging="361"/>
        <w:jc w:val="left"/>
      </w:pPr>
      <w:rPr>
        <w:rFonts w:ascii="Times New Roman" w:eastAsia="Times New Roman" w:hAnsi="Times New Roman" w:cs="Times New Roman" w:hint="default"/>
        <w:b w:val="0"/>
        <w:bCs w:val="0"/>
        <w:i w:val="0"/>
        <w:iCs w:val="0"/>
        <w:w w:val="99"/>
        <w:sz w:val="28"/>
        <w:szCs w:val="28"/>
        <w:lang w:val="ru-RU" w:eastAsia="en-US" w:bidi="ar-SA"/>
      </w:rPr>
    </w:lvl>
    <w:lvl w:ilvl="1" w:tplc="53A44B2C">
      <w:numFmt w:val="bullet"/>
      <w:lvlText w:val="•"/>
      <w:lvlJc w:val="left"/>
      <w:pPr>
        <w:ind w:left="1530" w:hanging="361"/>
      </w:pPr>
      <w:rPr>
        <w:rFonts w:hint="default"/>
        <w:lang w:val="ru-RU" w:eastAsia="en-US" w:bidi="ar-SA"/>
      </w:rPr>
    </w:lvl>
    <w:lvl w:ilvl="2" w:tplc="24182736">
      <w:numFmt w:val="bullet"/>
      <w:lvlText w:val="•"/>
      <w:lvlJc w:val="left"/>
      <w:pPr>
        <w:ind w:left="2580" w:hanging="361"/>
      </w:pPr>
      <w:rPr>
        <w:rFonts w:hint="default"/>
        <w:lang w:val="ru-RU" w:eastAsia="en-US" w:bidi="ar-SA"/>
      </w:rPr>
    </w:lvl>
    <w:lvl w:ilvl="3" w:tplc="AA0E5576">
      <w:numFmt w:val="bullet"/>
      <w:lvlText w:val="•"/>
      <w:lvlJc w:val="left"/>
      <w:pPr>
        <w:ind w:left="3631" w:hanging="361"/>
      </w:pPr>
      <w:rPr>
        <w:rFonts w:hint="default"/>
        <w:lang w:val="ru-RU" w:eastAsia="en-US" w:bidi="ar-SA"/>
      </w:rPr>
    </w:lvl>
    <w:lvl w:ilvl="4" w:tplc="02B2B1C2">
      <w:numFmt w:val="bullet"/>
      <w:lvlText w:val="•"/>
      <w:lvlJc w:val="left"/>
      <w:pPr>
        <w:ind w:left="4681" w:hanging="361"/>
      </w:pPr>
      <w:rPr>
        <w:rFonts w:hint="default"/>
        <w:lang w:val="ru-RU" w:eastAsia="en-US" w:bidi="ar-SA"/>
      </w:rPr>
    </w:lvl>
    <w:lvl w:ilvl="5" w:tplc="EA44C57E">
      <w:numFmt w:val="bullet"/>
      <w:lvlText w:val="•"/>
      <w:lvlJc w:val="left"/>
      <w:pPr>
        <w:ind w:left="5732" w:hanging="361"/>
      </w:pPr>
      <w:rPr>
        <w:rFonts w:hint="default"/>
        <w:lang w:val="ru-RU" w:eastAsia="en-US" w:bidi="ar-SA"/>
      </w:rPr>
    </w:lvl>
    <w:lvl w:ilvl="6" w:tplc="281876DA">
      <w:numFmt w:val="bullet"/>
      <w:lvlText w:val="•"/>
      <w:lvlJc w:val="left"/>
      <w:pPr>
        <w:ind w:left="6782" w:hanging="361"/>
      </w:pPr>
      <w:rPr>
        <w:rFonts w:hint="default"/>
        <w:lang w:val="ru-RU" w:eastAsia="en-US" w:bidi="ar-SA"/>
      </w:rPr>
    </w:lvl>
    <w:lvl w:ilvl="7" w:tplc="FB7A1166">
      <w:numFmt w:val="bullet"/>
      <w:lvlText w:val="•"/>
      <w:lvlJc w:val="left"/>
      <w:pPr>
        <w:ind w:left="7832" w:hanging="361"/>
      </w:pPr>
      <w:rPr>
        <w:rFonts w:hint="default"/>
        <w:lang w:val="ru-RU" w:eastAsia="en-US" w:bidi="ar-SA"/>
      </w:rPr>
    </w:lvl>
    <w:lvl w:ilvl="8" w:tplc="E75E8B28">
      <w:numFmt w:val="bullet"/>
      <w:lvlText w:val="•"/>
      <w:lvlJc w:val="left"/>
      <w:pPr>
        <w:ind w:left="8883" w:hanging="361"/>
      </w:pPr>
      <w:rPr>
        <w:rFonts w:hint="default"/>
        <w:lang w:val="ru-RU" w:eastAsia="en-US" w:bidi="ar-SA"/>
      </w:rPr>
    </w:lvl>
  </w:abstractNum>
  <w:abstractNum w:abstractNumId="10" w15:restartNumberingAfterBreak="0">
    <w:nsid w:val="32F34AAD"/>
    <w:multiLevelType w:val="multilevel"/>
    <w:tmpl w:val="0E505828"/>
    <w:lvl w:ilvl="0">
      <w:start w:val="1"/>
      <w:numFmt w:val="decimal"/>
      <w:lvlText w:val="%1."/>
      <w:lvlJc w:val="left"/>
      <w:pPr>
        <w:ind w:left="1583" w:hanging="245"/>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761" w:hanging="423"/>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2829" w:hanging="423"/>
      </w:pPr>
      <w:rPr>
        <w:lang w:val="ru-RU" w:eastAsia="en-US" w:bidi="ar-SA"/>
      </w:rPr>
    </w:lvl>
    <w:lvl w:ilvl="3">
      <w:numFmt w:val="bullet"/>
      <w:lvlText w:val="•"/>
      <w:lvlJc w:val="left"/>
      <w:pPr>
        <w:ind w:left="3899" w:hanging="423"/>
      </w:pPr>
      <w:rPr>
        <w:lang w:val="ru-RU" w:eastAsia="en-US" w:bidi="ar-SA"/>
      </w:rPr>
    </w:lvl>
    <w:lvl w:ilvl="4">
      <w:numFmt w:val="bullet"/>
      <w:lvlText w:val="•"/>
      <w:lvlJc w:val="left"/>
      <w:pPr>
        <w:ind w:left="4969" w:hanging="423"/>
      </w:pPr>
      <w:rPr>
        <w:lang w:val="ru-RU" w:eastAsia="en-US" w:bidi="ar-SA"/>
      </w:rPr>
    </w:lvl>
    <w:lvl w:ilvl="5">
      <w:numFmt w:val="bullet"/>
      <w:lvlText w:val="•"/>
      <w:lvlJc w:val="left"/>
      <w:pPr>
        <w:ind w:left="6039" w:hanging="423"/>
      </w:pPr>
      <w:rPr>
        <w:lang w:val="ru-RU" w:eastAsia="en-US" w:bidi="ar-SA"/>
      </w:rPr>
    </w:lvl>
    <w:lvl w:ilvl="6">
      <w:numFmt w:val="bullet"/>
      <w:lvlText w:val="•"/>
      <w:lvlJc w:val="left"/>
      <w:pPr>
        <w:ind w:left="7109" w:hanging="423"/>
      </w:pPr>
      <w:rPr>
        <w:lang w:val="ru-RU" w:eastAsia="en-US" w:bidi="ar-SA"/>
      </w:rPr>
    </w:lvl>
    <w:lvl w:ilvl="7">
      <w:numFmt w:val="bullet"/>
      <w:lvlText w:val="•"/>
      <w:lvlJc w:val="left"/>
      <w:pPr>
        <w:ind w:left="8179" w:hanging="423"/>
      </w:pPr>
      <w:rPr>
        <w:lang w:val="ru-RU" w:eastAsia="en-US" w:bidi="ar-SA"/>
      </w:rPr>
    </w:lvl>
    <w:lvl w:ilvl="8">
      <w:numFmt w:val="bullet"/>
      <w:lvlText w:val="•"/>
      <w:lvlJc w:val="left"/>
      <w:pPr>
        <w:ind w:left="9249" w:hanging="423"/>
      </w:pPr>
      <w:rPr>
        <w:lang w:val="ru-RU" w:eastAsia="en-US" w:bidi="ar-SA"/>
      </w:rPr>
    </w:lvl>
  </w:abstractNum>
  <w:abstractNum w:abstractNumId="11" w15:restartNumberingAfterBreak="0">
    <w:nsid w:val="336C00A1"/>
    <w:multiLevelType w:val="hybridMultilevel"/>
    <w:tmpl w:val="943A161A"/>
    <w:lvl w:ilvl="0" w:tplc="4AF06392">
      <w:start w:val="1"/>
      <w:numFmt w:val="decimal"/>
      <w:lvlText w:val="%1."/>
      <w:lvlJc w:val="left"/>
      <w:pPr>
        <w:ind w:left="930" w:hanging="708"/>
        <w:jc w:val="left"/>
      </w:pPr>
      <w:rPr>
        <w:rFonts w:ascii="Times New Roman" w:eastAsia="Times New Roman" w:hAnsi="Times New Roman" w:cs="Times New Roman" w:hint="default"/>
        <w:b w:val="0"/>
        <w:bCs w:val="0"/>
        <w:i w:val="0"/>
        <w:iCs w:val="0"/>
        <w:w w:val="100"/>
        <w:sz w:val="24"/>
        <w:szCs w:val="24"/>
        <w:lang w:val="ru-RU" w:eastAsia="en-US" w:bidi="ar-SA"/>
      </w:rPr>
    </w:lvl>
    <w:lvl w:ilvl="1" w:tplc="45B80FA8">
      <w:numFmt w:val="bullet"/>
      <w:lvlText w:val="•"/>
      <w:lvlJc w:val="left"/>
      <w:pPr>
        <w:ind w:left="1826" w:hanging="708"/>
      </w:pPr>
      <w:rPr>
        <w:rFonts w:hint="default"/>
        <w:lang w:val="ru-RU" w:eastAsia="en-US" w:bidi="ar-SA"/>
      </w:rPr>
    </w:lvl>
    <w:lvl w:ilvl="2" w:tplc="E378064A">
      <w:numFmt w:val="bullet"/>
      <w:lvlText w:val="•"/>
      <w:lvlJc w:val="left"/>
      <w:pPr>
        <w:ind w:left="2713" w:hanging="708"/>
      </w:pPr>
      <w:rPr>
        <w:rFonts w:hint="default"/>
        <w:lang w:val="ru-RU" w:eastAsia="en-US" w:bidi="ar-SA"/>
      </w:rPr>
    </w:lvl>
    <w:lvl w:ilvl="3" w:tplc="A0101A42">
      <w:numFmt w:val="bullet"/>
      <w:lvlText w:val="•"/>
      <w:lvlJc w:val="left"/>
      <w:pPr>
        <w:ind w:left="3599" w:hanging="708"/>
      </w:pPr>
      <w:rPr>
        <w:rFonts w:hint="default"/>
        <w:lang w:val="ru-RU" w:eastAsia="en-US" w:bidi="ar-SA"/>
      </w:rPr>
    </w:lvl>
    <w:lvl w:ilvl="4" w:tplc="D26645EC">
      <w:numFmt w:val="bullet"/>
      <w:lvlText w:val="•"/>
      <w:lvlJc w:val="left"/>
      <w:pPr>
        <w:ind w:left="4486" w:hanging="708"/>
      </w:pPr>
      <w:rPr>
        <w:rFonts w:hint="default"/>
        <w:lang w:val="ru-RU" w:eastAsia="en-US" w:bidi="ar-SA"/>
      </w:rPr>
    </w:lvl>
    <w:lvl w:ilvl="5" w:tplc="CAFCB0C2">
      <w:numFmt w:val="bullet"/>
      <w:lvlText w:val="•"/>
      <w:lvlJc w:val="left"/>
      <w:pPr>
        <w:ind w:left="5373" w:hanging="708"/>
      </w:pPr>
      <w:rPr>
        <w:rFonts w:hint="default"/>
        <w:lang w:val="ru-RU" w:eastAsia="en-US" w:bidi="ar-SA"/>
      </w:rPr>
    </w:lvl>
    <w:lvl w:ilvl="6" w:tplc="750A5DD6">
      <w:numFmt w:val="bullet"/>
      <w:lvlText w:val="•"/>
      <w:lvlJc w:val="left"/>
      <w:pPr>
        <w:ind w:left="6259" w:hanging="708"/>
      </w:pPr>
      <w:rPr>
        <w:rFonts w:hint="default"/>
        <w:lang w:val="ru-RU" w:eastAsia="en-US" w:bidi="ar-SA"/>
      </w:rPr>
    </w:lvl>
    <w:lvl w:ilvl="7" w:tplc="67908662">
      <w:numFmt w:val="bullet"/>
      <w:lvlText w:val="•"/>
      <w:lvlJc w:val="left"/>
      <w:pPr>
        <w:ind w:left="7146" w:hanging="708"/>
      </w:pPr>
      <w:rPr>
        <w:rFonts w:hint="default"/>
        <w:lang w:val="ru-RU" w:eastAsia="en-US" w:bidi="ar-SA"/>
      </w:rPr>
    </w:lvl>
    <w:lvl w:ilvl="8" w:tplc="D6506FA8">
      <w:numFmt w:val="bullet"/>
      <w:lvlText w:val="•"/>
      <w:lvlJc w:val="left"/>
      <w:pPr>
        <w:ind w:left="8033" w:hanging="708"/>
      </w:pPr>
      <w:rPr>
        <w:rFonts w:hint="default"/>
        <w:lang w:val="ru-RU" w:eastAsia="en-US" w:bidi="ar-SA"/>
      </w:rPr>
    </w:lvl>
  </w:abstractNum>
  <w:abstractNum w:abstractNumId="12" w15:restartNumberingAfterBreak="0">
    <w:nsid w:val="3BE80034"/>
    <w:multiLevelType w:val="hybridMultilevel"/>
    <w:tmpl w:val="DA00BF66"/>
    <w:lvl w:ilvl="0" w:tplc="572E0D42">
      <w:start w:val="1"/>
      <w:numFmt w:val="decimal"/>
      <w:lvlText w:val="%1."/>
      <w:lvlJc w:val="left"/>
      <w:pPr>
        <w:ind w:left="942" w:hanging="720"/>
        <w:jc w:val="left"/>
      </w:pPr>
      <w:rPr>
        <w:rFonts w:ascii="Times New Roman" w:eastAsia="Times New Roman" w:hAnsi="Times New Roman" w:cs="Times New Roman" w:hint="default"/>
        <w:b w:val="0"/>
        <w:bCs w:val="0"/>
        <w:i w:val="0"/>
        <w:iCs w:val="0"/>
        <w:w w:val="100"/>
        <w:sz w:val="24"/>
        <w:szCs w:val="24"/>
        <w:lang w:val="ru-RU" w:eastAsia="en-US" w:bidi="ar-SA"/>
      </w:rPr>
    </w:lvl>
    <w:lvl w:ilvl="1" w:tplc="F6805278">
      <w:numFmt w:val="bullet"/>
      <w:lvlText w:val="•"/>
      <w:lvlJc w:val="left"/>
      <w:pPr>
        <w:ind w:left="1826" w:hanging="720"/>
      </w:pPr>
      <w:rPr>
        <w:rFonts w:hint="default"/>
        <w:lang w:val="ru-RU" w:eastAsia="en-US" w:bidi="ar-SA"/>
      </w:rPr>
    </w:lvl>
    <w:lvl w:ilvl="2" w:tplc="45A070DE">
      <w:numFmt w:val="bullet"/>
      <w:lvlText w:val="•"/>
      <w:lvlJc w:val="left"/>
      <w:pPr>
        <w:ind w:left="2713" w:hanging="720"/>
      </w:pPr>
      <w:rPr>
        <w:rFonts w:hint="default"/>
        <w:lang w:val="ru-RU" w:eastAsia="en-US" w:bidi="ar-SA"/>
      </w:rPr>
    </w:lvl>
    <w:lvl w:ilvl="3" w:tplc="4D1448EC">
      <w:numFmt w:val="bullet"/>
      <w:lvlText w:val="•"/>
      <w:lvlJc w:val="left"/>
      <w:pPr>
        <w:ind w:left="3599" w:hanging="720"/>
      </w:pPr>
      <w:rPr>
        <w:rFonts w:hint="default"/>
        <w:lang w:val="ru-RU" w:eastAsia="en-US" w:bidi="ar-SA"/>
      </w:rPr>
    </w:lvl>
    <w:lvl w:ilvl="4" w:tplc="F4C23D12">
      <w:numFmt w:val="bullet"/>
      <w:lvlText w:val="•"/>
      <w:lvlJc w:val="left"/>
      <w:pPr>
        <w:ind w:left="4486" w:hanging="720"/>
      </w:pPr>
      <w:rPr>
        <w:rFonts w:hint="default"/>
        <w:lang w:val="ru-RU" w:eastAsia="en-US" w:bidi="ar-SA"/>
      </w:rPr>
    </w:lvl>
    <w:lvl w:ilvl="5" w:tplc="475CF890">
      <w:numFmt w:val="bullet"/>
      <w:lvlText w:val="•"/>
      <w:lvlJc w:val="left"/>
      <w:pPr>
        <w:ind w:left="5373" w:hanging="720"/>
      </w:pPr>
      <w:rPr>
        <w:rFonts w:hint="default"/>
        <w:lang w:val="ru-RU" w:eastAsia="en-US" w:bidi="ar-SA"/>
      </w:rPr>
    </w:lvl>
    <w:lvl w:ilvl="6" w:tplc="5FB655D0">
      <w:numFmt w:val="bullet"/>
      <w:lvlText w:val="•"/>
      <w:lvlJc w:val="left"/>
      <w:pPr>
        <w:ind w:left="6259" w:hanging="720"/>
      </w:pPr>
      <w:rPr>
        <w:rFonts w:hint="default"/>
        <w:lang w:val="ru-RU" w:eastAsia="en-US" w:bidi="ar-SA"/>
      </w:rPr>
    </w:lvl>
    <w:lvl w:ilvl="7" w:tplc="87E03BDE">
      <w:numFmt w:val="bullet"/>
      <w:lvlText w:val="•"/>
      <w:lvlJc w:val="left"/>
      <w:pPr>
        <w:ind w:left="7146" w:hanging="720"/>
      </w:pPr>
      <w:rPr>
        <w:rFonts w:hint="default"/>
        <w:lang w:val="ru-RU" w:eastAsia="en-US" w:bidi="ar-SA"/>
      </w:rPr>
    </w:lvl>
    <w:lvl w:ilvl="8" w:tplc="11FC75BC">
      <w:numFmt w:val="bullet"/>
      <w:lvlText w:val="•"/>
      <w:lvlJc w:val="left"/>
      <w:pPr>
        <w:ind w:left="8033" w:hanging="720"/>
      </w:pPr>
      <w:rPr>
        <w:rFonts w:hint="default"/>
        <w:lang w:val="ru-RU" w:eastAsia="en-US" w:bidi="ar-SA"/>
      </w:rPr>
    </w:lvl>
  </w:abstractNum>
  <w:abstractNum w:abstractNumId="13" w15:restartNumberingAfterBreak="0">
    <w:nsid w:val="3EF56C4F"/>
    <w:multiLevelType w:val="hybridMultilevel"/>
    <w:tmpl w:val="09C8A22E"/>
    <w:lvl w:ilvl="0" w:tplc="9596253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2C12727"/>
    <w:multiLevelType w:val="multilevel"/>
    <w:tmpl w:val="8BC0EFC6"/>
    <w:lvl w:ilvl="0">
      <w:start w:val="3"/>
      <w:numFmt w:val="decimal"/>
      <w:lvlText w:val="%1"/>
      <w:lvlJc w:val="left"/>
      <w:pPr>
        <w:ind w:left="360" w:hanging="360"/>
      </w:pPr>
    </w:lvl>
    <w:lvl w:ilvl="1">
      <w:start w:val="4"/>
      <w:numFmt w:val="decimal"/>
      <w:lvlText w:val="%1.%2"/>
      <w:lvlJc w:val="left"/>
      <w:pPr>
        <w:ind w:left="1789" w:hanging="360"/>
      </w:p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15" w15:restartNumberingAfterBreak="0">
    <w:nsid w:val="46C0015A"/>
    <w:multiLevelType w:val="hybridMultilevel"/>
    <w:tmpl w:val="31ECA432"/>
    <w:lvl w:ilvl="0" w:tplc="968284F2">
      <w:start w:val="1"/>
      <w:numFmt w:val="decimal"/>
      <w:lvlText w:val="%1."/>
      <w:lvlJc w:val="left"/>
      <w:pPr>
        <w:ind w:left="1302" w:hanging="514"/>
        <w:jc w:val="left"/>
      </w:pPr>
      <w:rPr>
        <w:rFonts w:ascii="Times New Roman" w:eastAsia="Times New Roman" w:hAnsi="Times New Roman" w:cs="Times New Roman" w:hint="default"/>
        <w:b w:val="0"/>
        <w:bCs w:val="0"/>
        <w:i w:val="0"/>
        <w:iCs w:val="0"/>
        <w:w w:val="100"/>
        <w:sz w:val="24"/>
        <w:szCs w:val="24"/>
        <w:lang w:val="ru-RU" w:eastAsia="en-US" w:bidi="ar-SA"/>
      </w:rPr>
    </w:lvl>
    <w:lvl w:ilvl="1" w:tplc="96C2F790">
      <w:numFmt w:val="bullet"/>
      <w:lvlText w:val="•"/>
      <w:lvlJc w:val="left"/>
      <w:pPr>
        <w:ind w:left="222" w:hanging="207"/>
      </w:pPr>
      <w:rPr>
        <w:rFonts w:ascii="Times New Roman" w:eastAsia="Times New Roman" w:hAnsi="Times New Roman" w:cs="Times New Roman" w:hint="default"/>
        <w:b w:val="0"/>
        <w:bCs w:val="0"/>
        <w:i w:val="0"/>
        <w:iCs w:val="0"/>
        <w:w w:val="100"/>
        <w:sz w:val="24"/>
        <w:szCs w:val="24"/>
        <w:lang w:val="ru-RU" w:eastAsia="en-US" w:bidi="ar-SA"/>
      </w:rPr>
    </w:lvl>
    <w:lvl w:ilvl="2" w:tplc="0778E88A">
      <w:numFmt w:val="bullet"/>
      <w:lvlText w:val="•"/>
      <w:lvlJc w:val="left"/>
      <w:pPr>
        <w:ind w:left="2245" w:hanging="207"/>
      </w:pPr>
      <w:rPr>
        <w:rFonts w:hint="default"/>
        <w:lang w:val="ru-RU" w:eastAsia="en-US" w:bidi="ar-SA"/>
      </w:rPr>
    </w:lvl>
    <w:lvl w:ilvl="3" w:tplc="77A0C200">
      <w:numFmt w:val="bullet"/>
      <w:lvlText w:val="•"/>
      <w:lvlJc w:val="left"/>
      <w:pPr>
        <w:ind w:left="3190" w:hanging="207"/>
      </w:pPr>
      <w:rPr>
        <w:rFonts w:hint="default"/>
        <w:lang w:val="ru-RU" w:eastAsia="en-US" w:bidi="ar-SA"/>
      </w:rPr>
    </w:lvl>
    <w:lvl w:ilvl="4" w:tplc="F790EEEA">
      <w:numFmt w:val="bullet"/>
      <w:lvlText w:val="•"/>
      <w:lvlJc w:val="left"/>
      <w:pPr>
        <w:ind w:left="4135" w:hanging="207"/>
      </w:pPr>
      <w:rPr>
        <w:rFonts w:hint="default"/>
        <w:lang w:val="ru-RU" w:eastAsia="en-US" w:bidi="ar-SA"/>
      </w:rPr>
    </w:lvl>
    <w:lvl w:ilvl="5" w:tplc="180CDF06">
      <w:numFmt w:val="bullet"/>
      <w:lvlText w:val="•"/>
      <w:lvlJc w:val="left"/>
      <w:pPr>
        <w:ind w:left="5080" w:hanging="207"/>
      </w:pPr>
      <w:rPr>
        <w:rFonts w:hint="default"/>
        <w:lang w:val="ru-RU" w:eastAsia="en-US" w:bidi="ar-SA"/>
      </w:rPr>
    </w:lvl>
    <w:lvl w:ilvl="6" w:tplc="8EE8EBF2">
      <w:numFmt w:val="bullet"/>
      <w:lvlText w:val="•"/>
      <w:lvlJc w:val="left"/>
      <w:pPr>
        <w:ind w:left="6025" w:hanging="207"/>
      </w:pPr>
      <w:rPr>
        <w:rFonts w:hint="default"/>
        <w:lang w:val="ru-RU" w:eastAsia="en-US" w:bidi="ar-SA"/>
      </w:rPr>
    </w:lvl>
    <w:lvl w:ilvl="7" w:tplc="6B4E1E30">
      <w:numFmt w:val="bullet"/>
      <w:lvlText w:val="•"/>
      <w:lvlJc w:val="left"/>
      <w:pPr>
        <w:ind w:left="6970" w:hanging="207"/>
      </w:pPr>
      <w:rPr>
        <w:rFonts w:hint="default"/>
        <w:lang w:val="ru-RU" w:eastAsia="en-US" w:bidi="ar-SA"/>
      </w:rPr>
    </w:lvl>
    <w:lvl w:ilvl="8" w:tplc="7256A808">
      <w:numFmt w:val="bullet"/>
      <w:lvlText w:val="•"/>
      <w:lvlJc w:val="left"/>
      <w:pPr>
        <w:ind w:left="7916" w:hanging="207"/>
      </w:pPr>
      <w:rPr>
        <w:rFonts w:hint="default"/>
        <w:lang w:val="ru-RU" w:eastAsia="en-US" w:bidi="ar-SA"/>
      </w:rPr>
    </w:lvl>
  </w:abstractNum>
  <w:abstractNum w:abstractNumId="16" w15:restartNumberingAfterBreak="0">
    <w:nsid w:val="4FA70B50"/>
    <w:multiLevelType w:val="hybridMultilevel"/>
    <w:tmpl w:val="5B1241F0"/>
    <w:lvl w:ilvl="0" w:tplc="022A7614">
      <w:numFmt w:val="bullet"/>
      <w:lvlText w:val="-"/>
      <w:lvlJc w:val="left"/>
      <w:pPr>
        <w:ind w:left="216" w:hanging="140"/>
      </w:pPr>
      <w:rPr>
        <w:rFonts w:ascii="Times New Roman" w:eastAsia="Times New Roman" w:hAnsi="Times New Roman" w:cs="Times New Roman" w:hint="default"/>
        <w:b w:val="0"/>
        <w:bCs w:val="0"/>
        <w:i w:val="0"/>
        <w:iCs w:val="0"/>
        <w:w w:val="94"/>
        <w:sz w:val="24"/>
        <w:szCs w:val="24"/>
        <w:lang w:val="ru-RU" w:eastAsia="en-US" w:bidi="ar-SA"/>
      </w:rPr>
    </w:lvl>
    <w:lvl w:ilvl="1" w:tplc="4ADC68EA">
      <w:numFmt w:val="bullet"/>
      <w:lvlText w:val="•"/>
      <w:lvlJc w:val="left"/>
      <w:pPr>
        <w:ind w:left="662" w:hanging="140"/>
      </w:pPr>
      <w:rPr>
        <w:lang w:val="ru-RU" w:eastAsia="en-US" w:bidi="ar-SA"/>
      </w:rPr>
    </w:lvl>
    <w:lvl w:ilvl="2" w:tplc="2ED03FEE">
      <w:numFmt w:val="bullet"/>
      <w:lvlText w:val="•"/>
      <w:lvlJc w:val="left"/>
      <w:pPr>
        <w:ind w:left="1104" w:hanging="140"/>
      </w:pPr>
      <w:rPr>
        <w:lang w:val="ru-RU" w:eastAsia="en-US" w:bidi="ar-SA"/>
      </w:rPr>
    </w:lvl>
    <w:lvl w:ilvl="3" w:tplc="22EC0F6C">
      <w:numFmt w:val="bullet"/>
      <w:lvlText w:val="•"/>
      <w:lvlJc w:val="left"/>
      <w:pPr>
        <w:ind w:left="1546" w:hanging="140"/>
      </w:pPr>
      <w:rPr>
        <w:lang w:val="ru-RU" w:eastAsia="en-US" w:bidi="ar-SA"/>
      </w:rPr>
    </w:lvl>
    <w:lvl w:ilvl="4" w:tplc="109A56E6">
      <w:numFmt w:val="bullet"/>
      <w:lvlText w:val="•"/>
      <w:lvlJc w:val="left"/>
      <w:pPr>
        <w:ind w:left="1989" w:hanging="140"/>
      </w:pPr>
      <w:rPr>
        <w:lang w:val="ru-RU" w:eastAsia="en-US" w:bidi="ar-SA"/>
      </w:rPr>
    </w:lvl>
    <w:lvl w:ilvl="5" w:tplc="253E2E38">
      <w:numFmt w:val="bullet"/>
      <w:lvlText w:val="•"/>
      <w:lvlJc w:val="left"/>
      <w:pPr>
        <w:ind w:left="2431" w:hanging="140"/>
      </w:pPr>
      <w:rPr>
        <w:lang w:val="ru-RU" w:eastAsia="en-US" w:bidi="ar-SA"/>
      </w:rPr>
    </w:lvl>
    <w:lvl w:ilvl="6" w:tplc="8ED4FBBA">
      <w:numFmt w:val="bullet"/>
      <w:lvlText w:val="•"/>
      <w:lvlJc w:val="left"/>
      <w:pPr>
        <w:ind w:left="2873" w:hanging="140"/>
      </w:pPr>
      <w:rPr>
        <w:lang w:val="ru-RU" w:eastAsia="en-US" w:bidi="ar-SA"/>
      </w:rPr>
    </w:lvl>
    <w:lvl w:ilvl="7" w:tplc="CC38206E">
      <w:numFmt w:val="bullet"/>
      <w:lvlText w:val="•"/>
      <w:lvlJc w:val="left"/>
      <w:pPr>
        <w:ind w:left="3316" w:hanging="140"/>
      </w:pPr>
      <w:rPr>
        <w:lang w:val="ru-RU" w:eastAsia="en-US" w:bidi="ar-SA"/>
      </w:rPr>
    </w:lvl>
    <w:lvl w:ilvl="8" w:tplc="7EEE068A">
      <w:numFmt w:val="bullet"/>
      <w:lvlText w:val="•"/>
      <w:lvlJc w:val="left"/>
      <w:pPr>
        <w:ind w:left="3758" w:hanging="140"/>
      </w:pPr>
      <w:rPr>
        <w:lang w:val="ru-RU" w:eastAsia="en-US" w:bidi="ar-SA"/>
      </w:rPr>
    </w:lvl>
  </w:abstractNum>
  <w:abstractNum w:abstractNumId="17" w15:restartNumberingAfterBreak="0">
    <w:nsid w:val="57AF2E7E"/>
    <w:multiLevelType w:val="hybridMultilevel"/>
    <w:tmpl w:val="BF20AC2C"/>
    <w:lvl w:ilvl="0" w:tplc="AE4AECF6">
      <w:numFmt w:val="bullet"/>
      <w:lvlText w:val=""/>
      <w:lvlJc w:val="left"/>
      <w:pPr>
        <w:ind w:left="833" w:hanging="514"/>
      </w:pPr>
      <w:rPr>
        <w:rFonts w:ascii="Symbol" w:eastAsia="Symbol" w:hAnsi="Symbol" w:cs="Symbol" w:hint="default"/>
        <w:w w:val="99"/>
        <w:sz w:val="28"/>
        <w:szCs w:val="28"/>
        <w:lang w:val="ru-RU" w:eastAsia="en-US" w:bidi="ar-SA"/>
      </w:rPr>
    </w:lvl>
    <w:lvl w:ilvl="1" w:tplc="419C7A40">
      <w:numFmt w:val="bullet"/>
      <w:lvlText w:val="•"/>
      <w:lvlJc w:val="left"/>
      <w:pPr>
        <w:ind w:left="1894" w:hanging="514"/>
      </w:pPr>
      <w:rPr>
        <w:rFonts w:hint="default"/>
        <w:lang w:val="ru-RU" w:eastAsia="en-US" w:bidi="ar-SA"/>
      </w:rPr>
    </w:lvl>
    <w:lvl w:ilvl="2" w:tplc="61705C32">
      <w:numFmt w:val="bullet"/>
      <w:lvlText w:val="•"/>
      <w:lvlJc w:val="left"/>
      <w:pPr>
        <w:ind w:left="2948" w:hanging="514"/>
      </w:pPr>
      <w:rPr>
        <w:rFonts w:hint="default"/>
        <w:lang w:val="ru-RU" w:eastAsia="en-US" w:bidi="ar-SA"/>
      </w:rPr>
    </w:lvl>
    <w:lvl w:ilvl="3" w:tplc="5EBE240C">
      <w:numFmt w:val="bullet"/>
      <w:lvlText w:val="•"/>
      <w:lvlJc w:val="left"/>
      <w:pPr>
        <w:ind w:left="4003" w:hanging="514"/>
      </w:pPr>
      <w:rPr>
        <w:rFonts w:hint="default"/>
        <w:lang w:val="ru-RU" w:eastAsia="en-US" w:bidi="ar-SA"/>
      </w:rPr>
    </w:lvl>
    <w:lvl w:ilvl="4" w:tplc="5DA4DFEC">
      <w:numFmt w:val="bullet"/>
      <w:lvlText w:val="•"/>
      <w:lvlJc w:val="left"/>
      <w:pPr>
        <w:ind w:left="5057" w:hanging="514"/>
      </w:pPr>
      <w:rPr>
        <w:rFonts w:hint="default"/>
        <w:lang w:val="ru-RU" w:eastAsia="en-US" w:bidi="ar-SA"/>
      </w:rPr>
    </w:lvl>
    <w:lvl w:ilvl="5" w:tplc="E03C1DAE">
      <w:numFmt w:val="bullet"/>
      <w:lvlText w:val="•"/>
      <w:lvlJc w:val="left"/>
      <w:pPr>
        <w:ind w:left="6112" w:hanging="514"/>
      </w:pPr>
      <w:rPr>
        <w:rFonts w:hint="default"/>
        <w:lang w:val="ru-RU" w:eastAsia="en-US" w:bidi="ar-SA"/>
      </w:rPr>
    </w:lvl>
    <w:lvl w:ilvl="6" w:tplc="DEC495CA">
      <w:numFmt w:val="bullet"/>
      <w:lvlText w:val="•"/>
      <w:lvlJc w:val="left"/>
      <w:pPr>
        <w:ind w:left="7166" w:hanging="514"/>
      </w:pPr>
      <w:rPr>
        <w:rFonts w:hint="default"/>
        <w:lang w:val="ru-RU" w:eastAsia="en-US" w:bidi="ar-SA"/>
      </w:rPr>
    </w:lvl>
    <w:lvl w:ilvl="7" w:tplc="03589F58">
      <w:numFmt w:val="bullet"/>
      <w:lvlText w:val="•"/>
      <w:lvlJc w:val="left"/>
      <w:pPr>
        <w:ind w:left="8220" w:hanging="514"/>
      </w:pPr>
      <w:rPr>
        <w:rFonts w:hint="default"/>
        <w:lang w:val="ru-RU" w:eastAsia="en-US" w:bidi="ar-SA"/>
      </w:rPr>
    </w:lvl>
    <w:lvl w:ilvl="8" w:tplc="6D26E1F0">
      <w:numFmt w:val="bullet"/>
      <w:lvlText w:val="•"/>
      <w:lvlJc w:val="left"/>
      <w:pPr>
        <w:ind w:left="9275" w:hanging="514"/>
      </w:pPr>
      <w:rPr>
        <w:rFonts w:hint="default"/>
        <w:lang w:val="ru-RU" w:eastAsia="en-US" w:bidi="ar-SA"/>
      </w:rPr>
    </w:lvl>
  </w:abstractNum>
  <w:abstractNum w:abstractNumId="18" w15:restartNumberingAfterBreak="0">
    <w:nsid w:val="5A011ED7"/>
    <w:multiLevelType w:val="hybridMultilevel"/>
    <w:tmpl w:val="A3D49580"/>
    <w:lvl w:ilvl="0" w:tplc="0700DFD6">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84039A"/>
    <w:multiLevelType w:val="hybridMultilevel"/>
    <w:tmpl w:val="EBBC0A08"/>
    <w:lvl w:ilvl="0" w:tplc="2F98208E">
      <w:start w:val="1"/>
      <w:numFmt w:val="decimal"/>
      <w:lvlText w:val="%1)"/>
      <w:lvlJc w:val="left"/>
      <w:pPr>
        <w:ind w:left="580" w:hanging="361"/>
      </w:pPr>
      <w:rPr>
        <w:rFonts w:ascii="Times New Roman" w:eastAsia="Times New Roman" w:hAnsi="Times New Roman" w:cs="Times New Roman"/>
        <w:w w:val="99"/>
        <w:sz w:val="26"/>
        <w:szCs w:val="26"/>
        <w:lang w:val="ru-RU" w:eastAsia="en-US" w:bidi="ar-SA"/>
      </w:rPr>
    </w:lvl>
    <w:lvl w:ilvl="1" w:tplc="D2C6731C">
      <w:numFmt w:val="bullet"/>
      <w:lvlText w:val=""/>
      <w:lvlJc w:val="left"/>
      <w:pPr>
        <w:ind w:left="220" w:hanging="240"/>
      </w:pPr>
      <w:rPr>
        <w:rFonts w:ascii="Symbol" w:eastAsia="Symbol" w:hAnsi="Symbol" w:cs="Symbol" w:hint="default"/>
        <w:w w:val="99"/>
        <w:sz w:val="26"/>
        <w:szCs w:val="26"/>
        <w:lang w:val="ru-RU" w:eastAsia="en-US" w:bidi="ar-SA"/>
      </w:rPr>
    </w:lvl>
    <w:lvl w:ilvl="2" w:tplc="5FE69382">
      <w:numFmt w:val="bullet"/>
      <w:lvlText w:val=""/>
      <w:lvlJc w:val="left"/>
      <w:pPr>
        <w:ind w:left="1651" w:hanging="692"/>
      </w:pPr>
      <w:rPr>
        <w:rFonts w:ascii="Symbol" w:eastAsia="Symbol" w:hAnsi="Symbol" w:cs="Symbol" w:hint="default"/>
        <w:w w:val="99"/>
        <w:sz w:val="26"/>
        <w:szCs w:val="26"/>
        <w:lang w:val="ru-RU" w:eastAsia="en-US" w:bidi="ar-SA"/>
      </w:rPr>
    </w:lvl>
    <w:lvl w:ilvl="3" w:tplc="55423C2A">
      <w:numFmt w:val="bullet"/>
      <w:lvlText w:val="•"/>
      <w:lvlJc w:val="left"/>
      <w:pPr>
        <w:ind w:left="2665" w:hanging="692"/>
      </w:pPr>
      <w:rPr>
        <w:rFonts w:hint="default"/>
        <w:lang w:val="ru-RU" w:eastAsia="en-US" w:bidi="ar-SA"/>
      </w:rPr>
    </w:lvl>
    <w:lvl w:ilvl="4" w:tplc="8F6CB70E">
      <w:numFmt w:val="bullet"/>
      <w:lvlText w:val="•"/>
      <w:lvlJc w:val="left"/>
      <w:pPr>
        <w:ind w:left="3671" w:hanging="692"/>
      </w:pPr>
      <w:rPr>
        <w:rFonts w:hint="default"/>
        <w:lang w:val="ru-RU" w:eastAsia="en-US" w:bidi="ar-SA"/>
      </w:rPr>
    </w:lvl>
    <w:lvl w:ilvl="5" w:tplc="1446FF82">
      <w:numFmt w:val="bullet"/>
      <w:lvlText w:val="•"/>
      <w:lvlJc w:val="left"/>
      <w:pPr>
        <w:ind w:left="4676" w:hanging="692"/>
      </w:pPr>
      <w:rPr>
        <w:rFonts w:hint="default"/>
        <w:lang w:val="ru-RU" w:eastAsia="en-US" w:bidi="ar-SA"/>
      </w:rPr>
    </w:lvl>
    <w:lvl w:ilvl="6" w:tplc="A664EBDE">
      <w:numFmt w:val="bullet"/>
      <w:lvlText w:val="•"/>
      <w:lvlJc w:val="left"/>
      <w:pPr>
        <w:ind w:left="5682" w:hanging="692"/>
      </w:pPr>
      <w:rPr>
        <w:rFonts w:hint="default"/>
        <w:lang w:val="ru-RU" w:eastAsia="en-US" w:bidi="ar-SA"/>
      </w:rPr>
    </w:lvl>
    <w:lvl w:ilvl="7" w:tplc="40A8E8F6">
      <w:numFmt w:val="bullet"/>
      <w:lvlText w:val="•"/>
      <w:lvlJc w:val="left"/>
      <w:pPr>
        <w:ind w:left="6687" w:hanging="692"/>
      </w:pPr>
      <w:rPr>
        <w:rFonts w:hint="default"/>
        <w:lang w:val="ru-RU" w:eastAsia="en-US" w:bidi="ar-SA"/>
      </w:rPr>
    </w:lvl>
    <w:lvl w:ilvl="8" w:tplc="C396ED32">
      <w:numFmt w:val="bullet"/>
      <w:lvlText w:val="•"/>
      <w:lvlJc w:val="left"/>
      <w:pPr>
        <w:ind w:left="7693" w:hanging="692"/>
      </w:pPr>
      <w:rPr>
        <w:rFonts w:hint="default"/>
        <w:lang w:val="ru-RU" w:eastAsia="en-US" w:bidi="ar-SA"/>
      </w:rPr>
    </w:lvl>
  </w:abstractNum>
  <w:abstractNum w:abstractNumId="20" w15:restartNumberingAfterBreak="0">
    <w:nsid w:val="63545886"/>
    <w:multiLevelType w:val="hybridMultilevel"/>
    <w:tmpl w:val="9888299E"/>
    <w:lvl w:ilvl="0" w:tplc="D9E0169A">
      <w:numFmt w:val="bullet"/>
      <w:lvlText w:val="•"/>
      <w:lvlJc w:val="left"/>
      <w:pPr>
        <w:ind w:left="473" w:hanging="193"/>
      </w:pPr>
      <w:rPr>
        <w:rFonts w:ascii="Times New Roman" w:eastAsia="Times New Roman" w:hAnsi="Times New Roman" w:cs="Times New Roman" w:hint="default"/>
        <w:b w:val="0"/>
        <w:bCs w:val="0"/>
        <w:i w:val="0"/>
        <w:iCs w:val="0"/>
        <w:w w:val="99"/>
        <w:sz w:val="28"/>
        <w:szCs w:val="28"/>
        <w:lang w:val="ru-RU" w:eastAsia="en-US" w:bidi="ar-SA"/>
      </w:rPr>
    </w:lvl>
    <w:lvl w:ilvl="1" w:tplc="8B525296">
      <w:numFmt w:val="bullet"/>
      <w:lvlText w:val="•"/>
      <w:lvlJc w:val="left"/>
      <w:pPr>
        <w:ind w:left="1530" w:hanging="193"/>
      </w:pPr>
      <w:rPr>
        <w:rFonts w:hint="default"/>
        <w:lang w:val="ru-RU" w:eastAsia="en-US" w:bidi="ar-SA"/>
      </w:rPr>
    </w:lvl>
    <w:lvl w:ilvl="2" w:tplc="9BEAEE5C">
      <w:numFmt w:val="bullet"/>
      <w:lvlText w:val="•"/>
      <w:lvlJc w:val="left"/>
      <w:pPr>
        <w:ind w:left="2580" w:hanging="193"/>
      </w:pPr>
      <w:rPr>
        <w:rFonts w:hint="default"/>
        <w:lang w:val="ru-RU" w:eastAsia="en-US" w:bidi="ar-SA"/>
      </w:rPr>
    </w:lvl>
    <w:lvl w:ilvl="3" w:tplc="D5FE0552">
      <w:numFmt w:val="bullet"/>
      <w:lvlText w:val="•"/>
      <w:lvlJc w:val="left"/>
      <w:pPr>
        <w:ind w:left="3631" w:hanging="193"/>
      </w:pPr>
      <w:rPr>
        <w:rFonts w:hint="default"/>
        <w:lang w:val="ru-RU" w:eastAsia="en-US" w:bidi="ar-SA"/>
      </w:rPr>
    </w:lvl>
    <w:lvl w:ilvl="4" w:tplc="837EDF4A">
      <w:numFmt w:val="bullet"/>
      <w:lvlText w:val="•"/>
      <w:lvlJc w:val="left"/>
      <w:pPr>
        <w:ind w:left="4681" w:hanging="193"/>
      </w:pPr>
      <w:rPr>
        <w:rFonts w:hint="default"/>
        <w:lang w:val="ru-RU" w:eastAsia="en-US" w:bidi="ar-SA"/>
      </w:rPr>
    </w:lvl>
    <w:lvl w:ilvl="5" w:tplc="9CDAF548">
      <w:numFmt w:val="bullet"/>
      <w:lvlText w:val="•"/>
      <w:lvlJc w:val="left"/>
      <w:pPr>
        <w:ind w:left="5732" w:hanging="193"/>
      </w:pPr>
      <w:rPr>
        <w:rFonts w:hint="default"/>
        <w:lang w:val="ru-RU" w:eastAsia="en-US" w:bidi="ar-SA"/>
      </w:rPr>
    </w:lvl>
    <w:lvl w:ilvl="6" w:tplc="6762B5CC">
      <w:numFmt w:val="bullet"/>
      <w:lvlText w:val="•"/>
      <w:lvlJc w:val="left"/>
      <w:pPr>
        <w:ind w:left="6782" w:hanging="193"/>
      </w:pPr>
      <w:rPr>
        <w:rFonts w:hint="default"/>
        <w:lang w:val="ru-RU" w:eastAsia="en-US" w:bidi="ar-SA"/>
      </w:rPr>
    </w:lvl>
    <w:lvl w:ilvl="7" w:tplc="C302C7C6">
      <w:numFmt w:val="bullet"/>
      <w:lvlText w:val="•"/>
      <w:lvlJc w:val="left"/>
      <w:pPr>
        <w:ind w:left="7832" w:hanging="193"/>
      </w:pPr>
      <w:rPr>
        <w:rFonts w:hint="default"/>
        <w:lang w:val="ru-RU" w:eastAsia="en-US" w:bidi="ar-SA"/>
      </w:rPr>
    </w:lvl>
    <w:lvl w:ilvl="8" w:tplc="94B087FC">
      <w:numFmt w:val="bullet"/>
      <w:lvlText w:val="•"/>
      <w:lvlJc w:val="left"/>
      <w:pPr>
        <w:ind w:left="8883" w:hanging="193"/>
      </w:pPr>
      <w:rPr>
        <w:rFonts w:hint="default"/>
        <w:lang w:val="ru-RU" w:eastAsia="en-US" w:bidi="ar-SA"/>
      </w:rPr>
    </w:lvl>
  </w:abstractNum>
  <w:abstractNum w:abstractNumId="21" w15:restartNumberingAfterBreak="0">
    <w:nsid w:val="6B3E6BF1"/>
    <w:multiLevelType w:val="hybridMultilevel"/>
    <w:tmpl w:val="A38814BC"/>
    <w:lvl w:ilvl="0" w:tplc="F04654FE">
      <w:start w:val="1"/>
      <w:numFmt w:val="decimal"/>
      <w:lvlText w:val="%1."/>
      <w:lvlJc w:val="left"/>
      <w:pPr>
        <w:ind w:left="222" w:hanging="247"/>
        <w:jc w:val="left"/>
      </w:pPr>
      <w:rPr>
        <w:rFonts w:ascii="Times New Roman" w:eastAsia="Times New Roman" w:hAnsi="Times New Roman" w:cs="Times New Roman" w:hint="default"/>
        <w:b w:val="0"/>
        <w:bCs w:val="0"/>
        <w:i w:val="0"/>
        <w:iCs w:val="0"/>
        <w:w w:val="100"/>
        <w:sz w:val="24"/>
        <w:szCs w:val="24"/>
        <w:lang w:val="ru-RU" w:eastAsia="en-US" w:bidi="ar-SA"/>
      </w:rPr>
    </w:lvl>
    <w:lvl w:ilvl="1" w:tplc="246C8940">
      <w:numFmt w:val="bullet"/>
      <w:lvlText w:val="•"/>
      <w:lvlJc w:val="left"/>
      <w:pPr>
        <w:ind w:left="1178" w:hanging="247"/>
      </w:pPr>
      <w:rPr>
        <w:rFonts w:hint="default"/>
        <w:lang w:val="ru-RU" w:eastAsia="en-US" w:bidi="ar-SA"/>
      </w:rPr>
    </w:lvl>
    <w:lvl w:ilvl="2" w:tplc="ED16EF08">
      <w:numFmt w:val="bullet"/>
      <w:lvlText w:val="•"/>
      <w:lvlJc w:val="left"/>
      <w:pPr>
        <w:ind w:left="2137" w:hanging="247"/>
      </w:pPr>
      <w:rPr>
        <w:rFonts w:hint="default"/>
        <w:lang w:val="ru-RU" w:eastAsia="en-US" w:bidi="ar-SA"/>
      </w:rPr>
    </w:lvl>
    <w:lvl w:ilvl="3" w:tplc="B03A2636">
      <w:numFmt w:val="bullet"/>
      <w:lvlText w:val="•"/>
      <w:lvlJc w:val="left"/>
      <w:pPr>
        <w:ind w:left="3095" w:hanging="247"/>
      </w:pPr>
      <w:rPr>
        <w:rFonts w:hint="default"/>
        <w:lang w:val="ru-RU" w:eastAsia="en-US" w:bidi="ar-SA"/>
      </w:rPr>
    </w:lvl>
    <w:lvl w:ilvl="4" w:tplc="62F82968">
      <w:numFmt w:val="bullet"/>
      <w:lvlText w:val="•"/>
      <w:lvlJc w:val="left"/>
      <w:pPr>
        <w:ind w:left="4054" w:hanging="247"/>
      </w:pPr>
      <w:rPr>
        <w:rFonts w:hint="default"/>
        <w:lang w:val="ru-RU" w:eastAsia="en-US" w:bidi="ar-SA"/>
      </w:rPr>
    </w:lvl>
    <w:lvl w:ilvl="5" w:tplc="DECA9F54">
      <w:numFmt w:val="bullet"/>
      <w:lvlText w:val="•"/>
      <w:lvlJc w:val="left"/>
      <w:pPr>
        <w:ind w:left="5013" w:hanging="247"/>
      </w:pPr>
      <w:rPr>
        <w:rFonts w:hint="default"/>
        <w:lang w:val="ru-RU" w:eastAsia="en-US" w:bidi="ar-SA"/>
      </w:rPr>
    </w:lvl>
    <w:lvl w:ilvl="6" w:tplc="C5F6F5A2">
      <w:numFmt w:val="bullet"/>
      <w:lvlText w:val="•"/>
      <w:lvlJc w:val="left"/>
      <w:pPr>
        <w:ind w:left="5971" w:hanging="247"/>
      </w:pPr>
      <w:rPr>
        <w:rFonts w:hint="default"/>
        <w:lang w:val="ru-RU" w:eastAsia="en-US" w:bidi="ar-SA"/>
      </w:rPr>
    </w:lvl>
    <w:lvl w:ilvl="7" w:tplc="DEE215A6">
      <w:numFmt w:val="bullet"/>
      <w:lvlText w:val="•"/>
      <w:lvlJc w:val="left"/>
      <w:pPr>
        <w:ind w:left="6930" w:hanging="247"/>
      </w:pPr>
      <w:rPr>
        <w:rFonts w:hint="default"/>
        <w:lang w:val="ru-RU" w:eastAsia="en-US" w:bidi="ar-SA"/>
      </w:rPr>
    </w:lvl>
    <w:lvl w:ilvl="8" w:tplc="D4B8142E">
      <w:numFmt w:val="bullet"/>
      <w:lvlText w:val="•"/>
      <w:lvlJc w:val="left"/>
      <w:pPr>
        <w:ind w:left="7889" w:hanging="247"/>
      </w:pPr>
      <w:rPr>
        <w:rFonts w:hint="default"/>
        <w:lang w:val="ru-RU" w:eastAsia="en-US" w:bidi="ar-SA"/>
      </w:rPr>
    </w:lvl>
  </w:abstractNum>
  <w:abstractNum w:abstractNumId="22" w15:restartNumberingAfterBreak="0">
    <w:nsid w:val="6CB53B1F"/>
    <w:multiLevelType w:val="hybridMultilevel"/>
    <w:tmpl w:val="DAF20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F9D1BE4"/>
    <w:multiLevelType w:val="hybridMultilevel"/>
    <w:tmpl w:val="3D1E021A"/>
    <w:lvl w:ilvl="0" w:tplc="B8567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3A557A9"/>
    <w:multiLevelType w:val="hybridMultilevel"/>
    <w:tmpl w:val="5B400EC0"/>
    <w:lvl w:ilvl="0" w:tplc="167E3B48">
      <w:start w:val="1"/>
      <w:numFmt w:val="decimal"/>
      <w:lvlText w:val="%1."/>
      <w:lvlJc w:val="left"/>
      <w:pPr>
        <w:ind w:left="930" w:hanging="708"/>
        <w:jc w:val="left"/>
      </w:pPr>
      <w:rPr>
        <w:rFonts w:ascii="Times New Roman" w:eastAsia="Times New Roman" w:hAnsi="Times New Roman" w:cs="Times New Roman" w:hint="default"/>
        <w:b w:val="0"/>
        <w:bCs w:val="0"/>
        <w:i w:val="0"/>
        <w:iCs w:val="0"/>
        <w:w w:val="100"/>
        <w:sz w:val="24"/>
        <w:szCs w:val="24"/>
        <w:lang w:val="ru-RU" w:eastAsia="en-US" w:bidi="ar-SA"/>
      </w:rPr>
    </w:lvl>
    <w:lvl w:ilvl="1" w:tplc="BE484AE2">
      <w:start w:val="1"/>
      <w:numFmt w:val="decimal"/>
      <w:lvlText w:val="%2."/>
      <w:lvlJc w:val="left"/>
      <w:pPr>
        <w:ind w:left="942" w:hanging="360"/>
        <w:jc w:val="left"/>
      </w:pPr>
      <w:rPr>
        <w:rFonts w:ascii="Times New Roman" w:eastAsia="Times New Roman" w:hAnsi="Times New Roman" w:cs="Times New Roman" w:hint="default"/>
        <w:b w:val="0"/>
        <w:bCs w:val="0"/>
        <w:i w:val="0"/>
        <w:iCs w:val="0"/>
        <w:w w:val="100"/>
        <w:sz w:val="24"/>
        <w:szCs w:val="24"/>
        <w:lang w:val="ru-RU" w:eastAsia="en-US" w:bidi="ar-SA"/>
      </w:rPr>
    </w:lvl>
    <w:lvl w:ilvl="2" w:tplc="3970F3A6">
      <w:numFmt w:val="bullet"/>
      <w:lvlText w:val="•"/>
      <w:lvlJc w:val="left"/>
      <w:pPr>
        <w:ind w:left="2713" w:hanging="360"/>
      </w:pPr>
      <w:rPr>
        <w:rFonts w:hint="default"/>
        <w:lang w:val="ru-RU" w:eastAsia="en-US" w:bidi="ar-SA"/>
      </w:rPr>
    </w:lvl>
    <w:lvl w:ilvl="3" w:tplc="BE1CA9DA">
      <w:numFmt w:val="bullet"/>
      <w:lvlText w:val="•"/>
      <w:lvlJc w:val="left"/>
      <w:pPr>
        <w:ind w:left="3599" w:hanging="360"/>
      </w:pPr>
      <w:rPr>
        <w:rFonts w:hint="default"/>
        <w:lang w:val="ru-RU" w:eastAsia="en-US" w:bidi="ar-SA"/>
      </w:rPr>
    </w:lvl>
    <w:lvl w:ilvl="4" w:tplc="C5168B90">
      <w:numFmt w:val="bullet"/>
      <w:lvlText w:val="•"/>
      <w:lvlJc w:val="left"/>
      <w:pPr>
        <w:ind w:left="4486" w:hanging="360"/>
      </w:pPr>
      <w:rPr>
        <w:rFonts w:hint="default"/>
        <w:lang w:val="ru-RU" w:eastAsia="en-US" w:bidi="ar-SA"/>
      </w:rPr>
    </w:lvl>
    <w:lvl w:ilvl="5" w:tplc="776E250E">
      <w:numFmt w:val="bullet"/>
      <w:lvlText w:val="•"/>
      <w:lvlJc w:val="left"/>
      <w:pPr>
        <w:ind w:left="5373" w:hanging="360"/>
      </w:pPr>
      <w:rPr>
        <w:rFonts w:hint="default"/>
        <w:lang w:val="ru-RU" w:eastAsia="en-US" w:bidi="ar-SA"/>
      </w:rPr>
    </w:lvl>
    <w:lvl w:ilvl="6" w:tplc="029C836A">
      <w:numFmt w:val="bullet"/>
      <w:lvlText w:val="•"/>
      <w:lvlJc w:val="left"/>
      <w:pPr>
        <w:ind w:left="6259" w:hanging="360"/>
      </w:pPr>
      <w:rPr>
        <w:rFonts w:hint="default"/>
        <w:lang w:val="ru-RU" w:eastAsia="en-US" w:bidi="ar-SA"/>
      </w:rPr>
    </w:lvl>
    <w:lvl w:ilvl="7" w:tplc="1DCED61C">
      <w:numFmt w:val="bullet"/>
      <w:lvlText w:val="•"/>
      <w:lvlJc w:val="left"/>
      <w:pPr>
        <w:ind w:left="7146" w:hanging="360"/>
      </w:pPr>
      <w:rPr>
        <w:rFonts w:hint="default"/>
        <w:lang w:val="ru-RU" w:eastAsia="en-US" w:bidi="ar-SA"/>
      </w:rPr>
    </w:lvl>
    <w:lvl w:ilvl="8" w:tplc="8E38A2FE">
      <w:numFmt w:val="bullet"/>
      <w:lvlText w:val="•"/>
      <w:lvlJc w:val="left"/>
      <w:pPr>
        <w:ind w:left="8033" w:hanging="360"/>
      </w:pPr>
      <w:rPr>
        <w:rFonts w:hint="default"/>
        <w:lang w:val="ru-RU" w:eastAsia="en-US" w:bidi="ar-SA"/>
      </w:rPr>
    </w:lvl>
  </w:abstractNum>
  <w:abstractNum w:abstractNumId="25" w15:restartNumberingAfterBreak="0">
    <w:nsid w:val="73C46878"/>
    <w:multiLevelType w:val="hybridMultilevel"/>
    <w:tmpl w:val="2CB6A574"/>
    <w:lvl w:ilvl="0" w:tplc="BEF2BAD8">
      <w:numFmt w:val="bullet"/>
      <w:lvlText w:val="-"/>
      <w:lvlJc w:val="left"/>
      <w:pPr>
        <w:ind w:left="222" w:hanging="176"/>
      </w:pPr>
      <w:rPr>
        <w:rFonts w:ascii="Times New Roman" w:eastAsia="Times New Roman" w:hAnsi="Times New Roman" w:cs="Times New Roman" w:hint="default"/>
        <w:b w:val="0"/>
        <w:bCs w:val="0"/>
        <w:i w:val="0"/>
        <w:iCs w:val="0"/>
        <w:w w:val="99"/>
        <w:sz w:val="24"/>
        <w:szCs w:val="24"/>
        <w:lang w:val="ru-RU" w:eastAsia="en-US" w:bidi="ar-SA"/>
      </w:rPr>
    </w:lvl>
    <w:lvl w:ilvl="1" w:tplc="63C2953C">
      <w:numFmt w:val="bullet"/>
      <w:lvlText w:val="•"/>
      <w:lvlJc w:val="left"/>
      <w:pPr>
        <w:ind w:left="1178" w:hanging="176"/>
      </w:pPr>
      <w:rPr>
        <w:rFonts w:hint="default"/>
        <w:lang w:val="ru-RU" w:eastAsia="en-US" w:bidi="ar-SA"/>
      </w:rPr>
    </w:lvl>
    <w:lvl w:ilvl="2" w:tplc="C3682478">
      <w:numFmt w:val="bullet"/>
      <w:lvlText w:val="•"/>
      <w:lvlJc w:val="left"/>
      <w:pPr>
        <w:ind w:left="2137" w:hanging="176"/>
      </w:pPr>
      <w:rPr>
        <w:rFonts w:hint="default"/>
        <w:lang w:val="ru-RU" w:eastAsia="en-US" w:bidi="ar-SA"/>
      </w:rPr>
    </w:lvl>
    <w:lvl w:ilvl="3" w:tplc="91F26EFE">
      <w:numFmt w:val="bullet"/>
      <w:lvlText w:val="•"/>
      <w:lvlJc w:val="left"/>
      <w:pPr>
        <w:ind w:left="3095" w:hanging="176"/>
      </w:pPr>
      <w:rPr>
        <w:rFonts w:hint="default"/>
        <w:lang w:val="ru-RU" w:eastAsia="en-US" w:bidi="ar-SA"/>
      </w:rPr>
    </w:lvl>
    <w:lvl w:ilvl="4" w:tplc="64FC98C8">
      <w:numFmt w:val="bullet"/>
      <w:lvlText w:val="•"/>
      <w:lvlJc w:val="left"/>
      <w:pPr>
        <w:ind w:left="4054" w:hanging="176"/>
      </w:pPr>
      <w:rPr>
        <w:rFonts w:hint="default"/>
        <w:lang w:val="ru-RU" w:eastAsia="en-US" w:bidi="ar-SA"/>
      </w:rPr>
    </w:lvl>
    <w:lvl w:ilvl="5" w:tplc="C2BC3DF6">
      <w:numFmt w:val="bullet"/>
      <w:lvlText w:val="•"/>
      <w:lvlJc w:val="left"/>
      <w:pPr>
        <w:ind w:left="5013" w:hanging="176"/>
      </w:pPr>
      <w:rPr>
        <w:rFonts w:hint="default"/>
        <w:lang w:val="ru-RU" w:eastAsia="en-US" w:bidi="ar-SA"/>
      </w:rPr>
    </w:lvl>
    <w:lvl w:ilvl="6" w:tplc="8B1E7FE0">
      <w:numFmt w:val="bullet"/>
      <w:lvlText w:val="•"/>
      <w:lvlJc w:val="left"/>
      <w:pPr>
        <w:ind w:left="5971" w:hanging="176"/>
      </w:pPr>
      <w:rPr>
        <w:rFonts w:hint="default"/>
        <w:lang w:val="ru-RU" w:eastAsia="en-US" w:bidi="ar-SA"/>
      </w:rPr>
    </w:lvl>
    <w:lvl w:ilvl="7" w:tplc="28B4DBA8">
      <w:numFmt w:val="bullet"/>
      <w:lvlText w:val="•"/>
      <w:lvlJc w:val="left"/>
      <w:pPr>
        <w:ind w:left="6930" w:hanging="176"/>
      </w:pPr>
      <w:rPr>
        <w:rFonts w:hint="default"/>
        <w:lang w:val="ru-RU" w:eastAsia="en-US" w:bidi="ar-SA"/>
      </w:rPr>
    </w:lvl>
    <w:lvl w:ilvl="8" w:tplc="64F0E2F0">
      <w:numFmt w:val="bullet"/>
      <w:lvlText w:val="•"/>
      <w:lvlJc w:val="left"/>
      <w:pPr>
        <w:ind w:left="7889" w:hanging="176"/>
      </w:pPr>
      <w:rPr>
        <w:rFonts w:hint="default"/>
        <w:lang w:val="ru-RU" w:eastAsia="en-US" w:bidi="ar-SA"/>
      </w:rPr>
    </w:lvl>
  </w:abstractNum>
  <w:abstractNum w:abstractNumId="26" w15:restartNumberingAfterBreak="0">
    <w:nsid w:val="75841CEE"/>
    <w:multiLevelType w:val="hybridMultilevel"/>
    <w:tmpl w:val="FFBA4B60"/>
    <w:lvl w:ilvl="0" w:tplc="252446AC">
      <w:numFmt w:val="bullet"/>
      <w:lvlText w:val="-"/>
      <w:lvlJc w:val="left"/>
      <w:pPr>
        <w:ind w:left="110" w:hanging="360"/>
      </w:pPr>
      <w:rPr>
        <w:rFonts w:ascii="Times New Roman" w:eastAsia="Times New Roman" w:hAnsi="Times New Roman" w:cs="Times New Roman" w:hint="default"/>
        <w:b w:val="0"/>
        <w:bCs w:val="0"/>
        <w:i w:val="0"/>
        <w:iCs w:val="0"/>
        <w:w w:val="99"/>
        <w:sz w:val="28"/>
        <w:szCs w:val="28"/>
        <w:lang w:val="ru-RU" w:eastAsia="en-US" w:bidi="ar-SA"/>
      </w:rPr>
    </w:lvl>
    <w:lvl w:ilvl="1" w:tplc="C22227B2">
      <w:numFmt w:val="bullet"/>
      <w:lvlText w:val="•"/>
      <w:lvlJc w:val="left"/>
      <w:pPr>
        <w:ind w:left="604" w:hanging="360"/>
      </w:pPr>
      <w:rPr>
        <w:rFonts w:hint="default"/>
        <w:lang w:val="ru-RU" w:eastAsia="en-US" w:bidi="ar-SA"/>
      </w:rPr>
    </w:lvl>
    <w:lvl w:ilvl="2" w:tplc="1E668BE0">
      <w:numFmt w:val="bullet"/>
      <w:lvlText w:val="•"/>
      <w:lvlJc w:val="left"/>
      <w:pPr>
        <w:ind w:left="1089" w:hanging="360"/>
      </w:pPr>
      <w:rPr>
        <w:rFonts w:hint="default"/>
        <w:lang w:val="ru-RU" w:eastAsia="en-US" w:bidi="ar-SA"/>
      </w:rPr>
    </w:lvl>
    <w:lvl w:ilvl="3" w:tplc="9AB0EC94">
      <w:numFmt w:val="bullet"/>
      <w:lvlText w:val="•"/>
      <w:lvlJc w:val="left"/>
      <w:pPr>
        <w:ind w:left="1573" w:hanging="360"/>
      </w:pPr>
      <w:rPr>
        <w:rFonts w:hint="default"/>
        <w:lang w:val="ru-RU" w:eastAsia="en-US" w:bidi="ar-SA"/>
      </w:rPr>
    </w:lvl>
    <w:lvl w:ilvl="4" w:tplc="9A6CC284">
      <w:numFmt w:val="bullet"/>
      <w:lvlText w:val="•"/>
      <w:lvlJc w:val="left"/>
      <w:pPr>
        <w:ind w:left="2058" w:hanging="360"/>
      </w:pPr>
      <w:rPr>
        <w:rFonts w:hint="default"/>
        <w:lang w:val="ru-RU" w:eastAsia="en-US" w:bidi="ar-SA"/>
      </w:rPr>
    </w:lvl>
    <w:lvl w:ilvl="5" w:tplc="C5CEED96">
      <w:numFmt w:val="bullet"/>
      <w:lvlText w:val="•"/>
      <w:lvlJc w:val="left"/>
      <w:pPr>
        <w:ind w:left="2542" w:hanging="360"/>
      </w:pPr>
      <w:rPr>
        <w:rFonts w:hint="default"/>
        <w:lang w:val="ru-RU" w:eastAsia="en-US" w:bidi="ar-SA"/>
      </w:rPr>
    </w:lvl>
    <w:lvl w:ilvl="6" w:tplc="3E40841A">
      <w:numFmt w:val="bullet"/>
      <w:lvlText w:val="•"/>
      <w:lvlJc w:val="left"/>
      <w:pPr>
        <w:ind w:left="3027" w:hanging="360"/>
      </w:pPr>
      <w:rPr>
        <w:rFonts w:hint="default"/>
        <w:lang w:val="ru-RU" w:eastAsia="en-US" w:bidi="ar-SA"/>
      </w:rPr>
    </w:lvl>
    <w:lvl w:ilvl="7" w:tplc="75826100">
      <w:numFmt w:val="bullet"/>
      <w:lvlText w:val="•"/>
      <w:lvlJc w:val="left"/>
      <w:pPr>
        <w:ind w:left="3511" w:hanging="360"/>
      </w:pPr>
      <w:rPr>
        <w:rFonts w:hint="default"/>
        <w:lang w:val="ru-RU" w:eastAsia="en-US" w:bidi="ar-SA"/>
      </w:rPr>
    </w:lvl>
    <w:lvl w:ilvl="8" w:tplc="AA9000F6">
      <w:numFmt w:val="bullet"/>
      <w:lvlText w:val="•"/>
      <w:lvlJc w:val="left"/>
      <w:pPr>
        <w:ind w:left="3996" w:hanging="360"/>
      </w:pPr>
      <w:rPr>
        <w:rFonts w:hint="default"/>
        <w:lang w:val="ru-RU" w:eastAsia="en-US" w:bidi="ar-SA"/>
      </w:rPr>
    </w:lvl>
  </w:abstractNum>
  <w:abstractNum w:abstractNumId="27" w15:restartNumberingAfterBreak="0">
    <w:nsid w:val="7B4E2A1C"/>
    <w:multiLevelType w:val="hybridMultilevel"/>
    <w:tmpl w:val="4A481386"/>
    <w:lvl w:ilvl="0" w:tplc="7A44DDAE">
      <w:numFmt w:val="bullet"/>
      <w:lvlText w:val="-"/>
      <w:lvlJc w:val="left"/>
      <w:pPr>
        <w:ind w:left="216" w:hanging="159"/>
      </w:pPr>
      <w:rPr>
        <w:rFonts w:ascii="Times New Roman" w:eastAsia="Times New Roman" w:hAnsi="Times New Roman" w:cs="Times New Roman" w:hint="default"/>
        <w:b w:val="0"/>
        <w:bCs w:val="0"/>
        <w:i w:val="0"/>
        <w:iCs w:val="0"/>
        <w:w w:val="94"/>
        <w:sz w:val="24"/>
        <w:szCs w:val="24"/>
        <w:lang w:val="ru-RU" w:eastAsia="en-US" w:bidi="ar-SA"/>
      </w:rPr>
    </w:lvl>
    <w:lvl w:ilvl="1" w:tplc="1878FE8E">
      <w:numFmt w:val="bullet"/>
      <w:lvlText w:val="•"/>
      <w:lvlJc w:val="left"/>
      <w:pPr>
        <w:ind w:left="662" w:hanging="159"/>
      </w:pPr>
      <w:rPr>
        <w:lang w:val="ru-RU" w:eastAsia="en-US" w:bidi="ar-SA"/>
      </w:rPr>
    </w:lvl>
    <w:lvl w:ilvl="2" w:tplc="51C8E926">
      <w:numFmt w:val="bullet"/>
      <w:lvlText w:val="•"/>
      <w:lvlJc w:val="left"/>
      <w:pPr>
        <w:ind w:left="1104" w:hanging="159"/>
      </w:pPr>
      <w:rPr>
        <w:lang w:val="ru-RU" w:eastAsia="en-US" w:bidi="ar-SA"/>
      </w:rPr>
    </w:lvl>
    <w:lvl w:ilvl="3" w:tplc="E0E09BA4">
      <w:numFmt w:val="bullet"/>
      <w:lvlText w:val="•"/>
      <w:lvlJc w:val="left"/>
      <w:pPr>
        <w:ind w:left="1546" w:hanging="159"/>
      </w:pPr>
      <w:rPr>
        <w:lang w:val="ru-RU" w:eastAsia="en-US" w:bidi="ar-SA"/>
      </w:rPr>
    </w:lvl>
    <w:lvl w:ilvl="4" w:tplc="6F2EAE78">
      <w:numFmt w:val="bullet"/>
      <w:lvlText w:val="•"/>
      <w:lvlJc w:val="left"/>
      <w:pPr>
        <w:ind w:left="1989" w:hanging="159"/>
      </w:pPr>
      <w:rPr>
        <w:lang w:val="ru-RU" w:eastAsia="en-US" w:bidi="ar-SA"/>
      </w:rPr>
    </w:lvl>
    <w:lvl w:ilvl="5" w:tplc="D60620C2">
      <w:numFmt w:val="bullet"/>
      <w:lvlText w:val="•"/>
      <w:lvlJc w:val="left"/>
      <w:pPr>
        <w:ind w:left="2431" w:hanging="159"/>
      </w:pPr>
      <w:rPr>
        <w:lang w:val="ru-RU" w:eastAsia="en-US" w:bidi="ar-SA"/>
      </w:rPr>
    </w:lvl>
    <w:lvl w:ilvl="6" w:tplc="23C49562">
      <w:numFmt w:val="bullet"/>
      <w:lvlText w:val="•"/>
      <w:lvlJc w:val="left"/>
      <w:pPr>
        <w:ind w:left="2873" w:hanging="159"/>
      </w:pPr>
      <w:rPr>
        <w:lang w:val="ru-RU" w:eastAsia="en-US" w:bidi="ar-SA"/>
      </w:rPr>
    </w:lvl>
    <w:lvl w:ilvl="7" w:tplc="46407C6A">
      <w:numFmt w:val="bullet"/>
      <w:lvlText w:val="•"/>
      <w:lvlJc w:val="left"/>
      <w:pPr>
        <w:ind w:left="3316" w:hanging="159"/>
      </w:pPr>
      <w:rPr>
        <w:lang w:val="ru-RU" w:eastAsia="en-US" w:bidi="ar-SA"/>
      </w:rPr>
    </w:lvl>
    <w:lvl w:ilvl="8" w:tplc="56BA8ED8">
      <w:numFmt w:val="bullet"/>
      <w:lvlText w:val="•"/>
      <w:lvlJc w:val="left"/>
      <w:pPr>
        <w:ind w:left="3758" w:hanging="159"/>
      </w:pPr>
      <w:rPr>
        <w:lang w:val="ru-RU" w:eastAsia="en-US" w:bidi="ar-SA"/>
      </w:rPr>
    </w:lvl>
  </w:abstractNum>
  <w:abstractNum w:abstractNumId="28" w15:restartNumberingAfterBreak="0">
    <w:nsid w:val="7BB40C02"/>
    <w:multiLevelType w:val="hybridMultilevel"/>
    <w:tmpl w:val="CFB29FE4"/>
    <w:lvl w:ilvl="0" w:tplc="7D4A0CB4">
      <w:numFmt w:val="bullet"/>
      <w:lvlText w:val="-"/>
      <w:lvlJc w:val="left"/>
      <w:pPr>
        <w:ind w:left="216" w:hanging="193"/>
      </w:pPr>
      <w:rPr>
        <w:rFonts w:ascii="Times New Roman" w:eastAsia="Times New Roman" w:hAnsi="Times New Roman" w:cs="Times New Roman" w:hint="default"/>
        <w:b w:val="0"/>
        <w:bCs w:val="0"/>
        <w:i w:val="0"/>
        <w:iCs w:val="0"/>
        <w:w w:val="94"/>
        <w:sz w:val="24"/>
        <w:szCs w:val="24"/>
        <w:lang w:val="ru-RU" w:eastAsia="en-US" w:bidi="ar-SA"/>
      </w:rPr>
    </w:lvl>
    <w:lvl w:ilvl="1" w:tplc="D67CE940">
      <w:numFmt w:val="bullet"/>
      <w:lvlText w:val="•"/>
      <w:lvlJc w:val="left"/>
      <w:pPr>
        <w:ind w:left="662" w:hanging="193"/>
      </w:pPr>
      <w:rPr>
        <w:lang w:val="ru-RU" w:eastAsia="en-US" w:bidi="ar-SA"/>
      </w:rPr>
    </w:lvl>
    <w:lvl w:ilvl="2" w:tplc="EEC6A286">
      <w:numFmt w:val="bullet"/>
      <w:lvlText w:val="•"/>
      <w:lvlJc w:val="left"/>
      <w:pPr>
        <w:ind w:left="1104" w:hanging="193"/>
      </w:pPr>
      <w:rPr>
        <w:lang w:val="ru-RU" w:eastAsia="en-US" w:bidi="ar-SA"/>
      </w:rPr>
    </w:lvl>
    <w:lvl w:ilvl="3" w:tplc="8398E9D8">
      <w:numFmt w:val="bullet"/>
      <w:lvlText w:val="•"/>
      <w:lvlJc w:val="left"/>
      <w:pPr>
        <w:ind w:left="1546" w:hanging="193"/>
      </w:pPr>
      <w:rPr>
        <w:lang w:val="ru-RU" w:eastAsia="en-US" w:bidi="ar-SA"/>
      </w:rPr>
    </w:lvl>
    <w:lvl w:ilvl="4" w:tplc="AD623E30">
      <w:numFmt w:val="bullet"/>
      <w:lvlText w:val="•"/>
      <w:lvlJc w:val="left"/>
      <w:pPr>
        <w:ind w:left="1989" w:hanging="193"/>
      </w:pPr>
      <w:rPr>
        <w:lang w:val="ru-RU" w:eastAsia="en-US" w:bidi="ar-SA"/>
      </w:rPr>
    </w:lvl>
    <w:lvl w:ilvl="5" w:tplc="2E0874F6">
      <w:numFmt w:val="bullet"/>
      <w:lvlText w:val="•"/>
      <w:lvlJc w:val="left"/>
      <w:pPr>
        <w:ind w:left="2431" w:hanging="193"/>
      </w:pPr>
      <w:rPr>
        <w:lang w:val="ru-RU" w:eastAsia="en-US" w:bidi="ar-SA"/>
      </w:rPr>
    </w:lvl>
    <w:lvl w:ilvl="6" w:tplc="815646F2">
      <w:numFmt w:val="bullet"/>
      <w:lvlText w:val="•"/>
      <w:lvlJc w:val="left"/>
      <w:pPr>
        <w:ind w:left="2873" w:hanging="193"/>
      </w:pPr>
      <w:rPr>
        <w:lang w:val="ru-RU" w:eastAsia="en-US" w:bidi="ar-SA"/>
      </w:rPr>
    </w:lvl>
    <w:lvl w:ilvl="7" w:tplc="1908B122">
      <w:numFmt w:val="bullet"/>
      <w:lvlText w:val="•"/>
      <w:lvlJc w:val="left"/>
      <w:pPr>
        <w:ind w:left="3316" w:hanging="193"/>
      </w:pPr>
      <w:rPr>
        <w:lang w:val="ru-RU" w:eastAsia="en-US" w:bidi="ar-SA"/>
      </w:rPr>
    </w:lvl>
    <w:lvl w:ilvl="8" w:tplc="0A2A3364">
      <w:numFmt w:val="bullet"/>
      <w:lvlText w:val="•"/>
      <w:lvlJc w:val="left"/>
      <w:pPr>
        <w:ind w:left="3758" w:hanging="193"/>
      </w:pPr>
      <w:rPr>
        <w:lang w:val="ru-RU" w:eastAsia="en-US" w:bidi="ar-SA"/>
      </w:rPr>
    </w:lvl>
  </w:abstractNum>
  <w:num w:numId="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8"/>
  </w:num>
  <w:num w:numId="8">
    <w:abstractNumId w:val="5"/>
  </w:num>
  <w:num w:numId="9">
    <w:abstractNumId w:val="17"/>
  </w:num>
  <w:num w:numId="10">
    <w:abstractNumId w:val="7"/>
  </w:num>
  <w:num w:numId="11">
    <w:abstractNumId w:val="6"/>
  </w:num>
  <w:num w:numId="12">
    <w:abstractNumId w:val="1"/>
  </w:num>
  <w:num w:numId="13">
    <w:abstractNumId w:val="19"/>
  </w:num>
  <w:num w:numId="14">
    <w:abstractNumId w:val="23"/>
  </w:num>
  <w:num w:numId="15">
    <w:abstractNumId w:val="13"/>
  </w:num>
  <w:num w:numId="16">
    <w:abstractNumId w:val="8"/>
  </w:num>
  <w:num w:numId="17">
    <w:abstractNumId w:val="24"/>
  </w:num>
  <w:num w:numId="18">
    <w:abstractNumId w:val="11"/>
  </w:num>
  <w:num w:numId="19">
    <w:abstractNumId w:val="4"/>
  </w:num>
  <w:num w:numId="20">
    <w:abstractNumId w:val="21"/>
  </w:num>
  <w:num w:numId="21">
    <w:abstractNumId w:val="12"/>
  </w:num>
  <w:num w:numId="22">
    <w:abstractNumId w:val="2"/>
  </w:num>
  <w:num w:numId="23">
    <w:abstractNumId w:val="25"/>
  </w:num>
  <w:num w:numId="24">
    <w:abstractNumId w:val="15"/>
  </w:num>
  <w:num w:numId="25">
    <w:abstractNumId w:val="0"/>
  </w:num>
  <w:num w:numId="26">
    <w:abstractNumId w:val="26"/>
  </w:num>
  <w:num w:numId="27">
    <w:abstractNumId w:val="3"/>
  </w:num>
  <w:num w:numId="28">
    <w:abstractNumId w:val="20"/>
  </w:num>
  <w:num w:numId="29">
    <w:abstractNumId w:val="9"/>
  </w:num>
  <w:num w:numId="3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8F"/>
    <w:rsid w:val="000051D5"/>
    <w:rsid w:val="00007534"/>
    <w:rsid w:val="0001200E"/>
    <w:rsid w:val="00026CA9"/>
    <w:rsid w:val="0003703A"/>
    <w:rsid w:val="00046623"/>
    <w:rsid w:val="00046C11"/>
    <w:rsid w:val="00052229"/>
    <w:rsid w:val="00056B86"/>
    <w:rsid w:val="000779E5"/>
    <w:rsid w:val="000B4069"/>
    <w:rsid w:val="000C34EA"/>
    <w:rsid w:val="000D1BC7"/>
    <w:rsid w:val="000D444C"/>
    <w:rsid w:val="000E256D"/>
    <w:rsid w:val="000F586C"/>
    <w:rsid w:val="00120441"/>
    <w:rsid w:val="00126C29"/>
    <w:rsid w:val="00127680"/>
    <w:rsid w:val="0014127D"/>
    <w:rsid w:val="00196282"/>
    <w:rsid w:val="001A10E1"/>
    <w:rsid w:val="001A7C44"/>
    <w:rsid w:val="001B53CA"/>
    <w:rsid w:val="001D7A87"/>
    <w:rsid w:val="001E34C9"/>
    <w:rsid w:val="001F1154"/>
    <w:rsid w:val="002062A6"/>
    <w:rsid w:val="00212149"/>
    <w:rsid w:val="00245501"/>
    <w:rsid w:val="00251ADC"/>
    <w:rsid w:val="0025250D"/>
    <w:rsid w:val="00276A15"/>
    <w:rsid w:val="00281235"/>
    <w:rsid w:val="002848D9"/>
    <w:rsid w:val="0029660A"/>
    <w:rsid w:val="002A61A2"/>
    <w:rsid w:val="002C332F"/>
    <w:rsid w:val="002C5149"/>
    <w:rsid w:val="00310759"/>
    <w:rsid w:val="003275C2"/>
    <w:rsid w:val="0033147B"/>
    <w:rsid w:val="003359D4"/>
    <w:rsid w:val="00353F9F"/>
    <w:rsid w:val="00364F8C"/>
    <w:rsid w:val="00370170"/>
    <w:rsid w:val="00375FB2"/>
    <w:rsid w:val="003974A3"/>
    <w:rsid w:val="003A0427"/>
    <w:rsid w:val="003A0A12"/>
    <w:rsid w:val="003A272A"/>
    <w:rsid w:val="003B6858"/>
    <w:rsid w:val="003C7E38"/>
    <w:rsid w:val="003D3EF8"/>
    <w:rsid w:val="003F4506"/>
    <w:rsid w:val="004325D5"/>
    <w:rsid w:val="00437099"/>
    <w:rsid w:val="004416D5"/>
    <w:rsid w:val="00441FB7"/>
    <w:rsid w:val="00456173"/>
    <w:rsid w:val="00462F1C"/>
    <w:rsid w:val="0047049E"/>
    <w:rsid w:val="00474A03"/>
    <w:rsid w:val="0048319D"/>
    <w:rsid w:val="00486CC7"/>
    <w:rsid w:val="00490F4C"/>
    <w:rsid w:val="004B4377"/>
    <w:rsid w:val="004B4F4F"/>
    <w:rsid w:val="004D21C7"/>
    <w:rsid w:val="004D24C6"/>
    <w:rsid w:val="004F01F9"/>
    <w:rsid w:val="004F487F"/>
    <w:rsid w:val="005025B9"/>
    <w:rsid w:val="0052477B"/>
    <w:rsid w:val="005359D7"/>
    <w:rsid w:val="00545387"/>
    <w:rsid w:val="00546CC6"/>
    <w:rsid w:val="005508FD"/>
    <w:rsid w:val="005557D1"/>
    <w:rsid w:val="005571B9"/>
    <w:rsid w:val="00557D80"/>
    <w:rsid w:val="005654B3"/>
    <w:rsid w:val="00572C12"/>
    <w:rsid w:val="00580C82"/>
    <w:rsid w:val="00581116"/>
    <w:rsid w:val="005A4DA5"/>
    <w:rsid w:val="005B32D9"/>
    <w:rsid w:val="005C3546"/>
    <w:rsid w:val="005D1CC9"/>
    <w:rsid w:val="005E1632"/>
    <w:rsid w:val="005F0DCE"/>
    <w:rsid w:val="005F41F4"/>
    <w:rsid w:val="005F5C68"/>
    <w:rsid w:val="00602DFE"/>
    <w:rsid w:val="006034B5"/>
    <w:rsid w:val="00605419"/>
    <w:rsid w:val="00606ED6"/>
    <w:rsid w:val="00623EC3"/>
    <w:rsid w:val="00637135"/>
    <w:rsid w:val="006629AE"/>
    <w:rsid w:val="00664E74"/>
    <w:rsid w:val="00672B9E"/>
    <w:rsid w:val="00682C67"/>
    <w:rsid w:val="00682DFE"/>
    <w:rsid w:val="0068396A"/>
    <w:rsid w:val="00690039"/>
    <w:rsid w:val="00695B7B"/>
    <w:rsid w:val="006A5C86"/>
    <w:rsid w:val="006B022E"/>
    <w:rsid w:val="006B1FE8"/>
    <w:rsid w:val="006C31F9"/>
    <w:rsid w:val="006D3E2E"/>
    <w:rsid w:val="006D62F2"/>
    <w:rsid w:val="006F56C6"/>
    <w:rsid w:val="0071312C"/>
    <w:rsid w:val="00713932"/>
    <w:rsid w:val="007160EF"/>
    <w:rsid w:val="007238CD"/>
    <w:rsid w:val="007355B5"/>
    <w:rsid w:val="007516C2"/>
    <w:rsid w:val="007614F6"/>
    <w:rsid w:val="00772162"/>
    <w:rsid w:val="007744A0"/>
    <w:rsid w:val="00774BD1"/>
    <w:rsid w:val="00775886"/>
    <w:rsid w:val="00775BBE"/>
    <w:rsid w:val="00776B0F"/>
    <w:rsid w:val="00781D52"/>
    <w:rsid w:val="00786E0F"/>
    <w:rsid w:val="00791258"/>
    <w:rsid w:val="0079647D"/>
    <w:rsid w:val="0079744D"/>
    <w:rsid w:val="007A6C76"/>
    <w:rsid w:val="007B3DE7"/>
    <w:rsid w:val="007B57BF"/>
    <w:rsid w:val="007C0170"/>
    <w:rsid w:val="007C6CA1"/>
    <w:rsid w:val="007E2FA3"/>
    <w:rsid w:val="00800028"/>
    <w:rsid w:val="008360B2"/>
    <w:rsid w:val="008412E0"/>
    <w:rsid w:val="00842646"/>
    <w:rsid w:val="00842FEE"/>
    <w:rsid w:val="00844837"/>
    <w:rsid w:val="00851BC1"/>
    <w:rsid w:val="00853170"/>
    <w:rsid w:val="00855346"/>
    <w:rsid w:val="00876938"/>
    <w:rsid w:val="008845A6"/>
    <w:rsid w:val="008B2B9E"/>
    <w:rsid w:val="008B58FA"/>
    <w:rsid w:val="008B66D2"/>
    <w:rsid w:val="008C3838"/>
    <w:rsid w:val="008D294E"/>
    <w:rsid w:val="008D73F5"/>
    <w:rsid w:val="008E6316"/>
    <w:rsid w:val="008F6A7F"/>
    <w:rsid w:val="00902BBE"/>
    <w:rsid w:val="00910A78"/>
    <w:rsid w:val="0094296A"/>
    <w:rsid w:val="0096117B"/>
    <w:rsid w:val="00993254"/>
    <w:rsid w:val="009A0BB4"/>
    <w:rsid w:val="009A655F"/>
    <w:rsid w:val="009C37AA"/>
    <w:rsid w:val="009D6988"/>
    <w:rsid w:val="009E067F"/>
    <w:rsid w:val="009E593A"/>
    <w:rsid w:val="009F1724"/>
    <w:rsid w:val="00A14BF2"/>
    <w:rsid w:val="00A35426"/>
    <w:rsid w:val="00A5428F"/>
    <w:rsid w:val="00A65F0A"/>
    <w:rsid w:val="00A72684"/>
    <w:rsid w:val="00A7542C"/>
    <w:rsid w:val="00A93103"/>
    <w:rsid w:val="00A93193"/>
    <w:rsid w:val="00AA14AD"/>
    <w:rsid w:val="00AB57F5"/>
    <w:rsid w:val="00AB77EA"/>
    <w:rsid w:val="00AC0E1A"/>
    <w:rsid w:val="00AD58D0"/>
    <w:rsid w:val="00AE0349"/>
    <w:rsid w:val="00AF5DA0"/>
    <w:rsid w:val="00B00A18"/>
    <w:rsid w:val="00B23BB9"/>
    <w:rsid w:val="00B253EC"/>
    <w:rsid w:val="00B333FC"/>
    <w:rsid w:val="00B357DB"/>
    <w:rsid w:val="00B43B5F"/>
    <w:rsid w:val="00B52D30"/>
    <w:rsid w:val="00B57E1A"/>
    <w:rsid w:val="00B76C9C"/>
    <w:rsid w:val="00B960B0"/>
    <w:rsid w:val="00B96E18"/>
    <w:rsid w:val="00BA3C79"/>
    <w:rsid w:val="00BC278F"/>
    <w:rsid w:val="00BC31B0"/>
    <w:rsid w:val="00BD66CA"/>
    <w:rsid w:val="00BD7019"/>
    <w:rsid w:val="00C00EC2"/>
    <w:rsid w:val="00C049B0"/>
    <w:rsid w:val="00C31883"/>
    <w:rsid w:val="00C46F1B"/>
    <w:rsid w:val="00C57BD7"/>
    <w:rsid w:val="00C766F0"/>
    <w:rsid w:val="00C77B47"/>
    <w:rsid w:val="00C77C78"/>
    <w:rsid w:val="00C91BA3"/>
    <w:rsid w:val="00CA1099"/>
    <w:rsid w:val="00CA33CE"/>
    <w:rsid w:val="00CA5E67"/>
    <w:rsid w:val="00CB249E"/>
    <w:rsid w:val="00CB2DF6"/>
    <w:rsid w:val="00CC515F"/>
    <w:rsid w:val="00CD5EB4"/>
    <w:rsid w:val="00CE1D84"/>
    <w:rsid w:val="00CF17D4"/>
    <w:rsid w:val="00D01098"/>
    <w:rsid w:val="00D21259"/>
    <w:rsid w:val="00D354B3"/>
    <w:rsid w:val="00D41F3F"/>
    <w:rsid w:val="00D452C4"/>
    <w:rsid w:val="00D53620"/>
    <w:rsid w:val="00D5619C"/>
    <w:rsid w:val="00D576AD"/>
    <w:rsid w:val="00D57F7D"/>
    <w:rsid w:val="00D611B8"/>
    <w:rsid w:val="00D70881"/>
    <w:rsid w:val="00D8481C"/>
    <w:rsid w:val="00D855F2"/>
    <w:rsid w:val="00D956C6"/>
    <w:rsid w:val="00DA4121"/>
    <w:rsid w:val="00DB22FA"/>
    <w:rsid w:val="00DB5AB6"/>
    <w:rsid w:val="00DD1D39"/>
    <w:rsid w:val="00DD1F6E"/>
    <w:rsid w:val="00DD6E01"/>
    <w:rsid w:val="00DE3D83"/>
    <w:rsid w:val="00DF0B5E"/>
    <w:rsid w:val="00E00E34"/>
    <w:rsid w:val="00E03BEA"/>
    <w:rsid w:val="00E126E2"/>
    <w:rsid w:val="00E13FDA"/>
    <w:rsid w:val="00E20B1B"/>
    <w:rsid w:val="00E31A2E"/>
    <w:rsid w:val="00E40CAE"/>
    <w:rsid w:val="00E41A3F"/>
    <w:rsid w:val="00E52372"/>
    <w:rsid w:val="00E553C6"/>
    <w:rsid w:val="00E568C0"/>
    <w:rsid w:val="00E57E60"/>
    <w:rsid w:val="00E76F57"/>
    <w:rsid w:val="00E80DC5"/>
    <w:rsid w:val="00E97292"/>
    <w:rsid w:val="00EA706F"/>
    <w:rsid w:val="00EC42D7"/>
    <w:rsid w:val="00ED3A65"/>
    <w:rsid w:val="00EE314E"/>
    <w:rsid w:val="00EF6C20"/>
    <w:rsid w:val="00F12FDE"/>
    <w:rsid w:val="00F14AE3"/>
    <w:rsid w:val="00F30FBC"/>
    <w:rsid w:val="00F45B66"/>
    <w:rsid w:val="00F52D4D"/>
    <w:rsid w:val="00F600A0"/>
    <w:rsid w:val="00F627FD"/>
    <w:rsid w:val="00F652D2"/>
    <w:rsid w:val="00F71307"/>
    <w:rsid w:val="00F75EB7"/>
    <w:rsid w:val="00F7698B"/>
    <w:rsid w:val="00F8344F"/>
    <w:rsid w:val="00F85B99"/>
    <w:rsid w:val="00F87B87"/>
    <w:rsid w:val="00F93C99"/>
    <w:rsid w:val="00F94789"/>
    <w:rsid w:val="00FA2851"/>
    <w:rsid w:val="00FB1095"/>
    <w:rsid w:val="00FB30A0"/>
    <w:rsid w:val="00FB4AC6"/>
    <w:rsid w:val="00FB4F9D"/>
    <w:rsid w:val="00FD6826"/>
    <w:rsid w:val="00FF2BC4"/>
    <w:rsid w:val="00FF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EE70C6"/>
  <w15:chartTrackingRefBased/>
  <w15:docId w15:val="{EBCEBF84-C05C-4931-BFF3-CE6BA431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07534"/>
    <w:pPr>
      <w:widowControl w:val="0"/>
      <w:autoSpaceDE w:val="0"/>
      <w:autoSpaceDN w:val="0"/>
      <w:spacing w:after="0" w:line="240" w:lineRule="auto"/>
      <w:ind w:left="1324"/>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9932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075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4831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link w:val="50"/>
    <w:uiPriority w:val="9"/>
    <w:unhideWhenUsed/>
    <w:qFormat/>
    <w:rsid w:val="0048319D"/>
    <w:pPr>
      <w:widowControl w:val="0"/>
      <w:autoSpaceDE w:val="0"/>
      <w:autoSpaceDN w:val="0"/>
      <w:spacing w:after="0" w:line="240" w:lineRule="auto"/>
      <w:ind w:left="363"/>
      <w:outlineLvl w:val="4"/>
    </w:pPr>
    <w:rPr>
      <w:rFonts w:ascii="Times New Roman" w:eastAsia="Times New Roman" w:hAnsi="Times New Roman" w:cs="Times New Roman"/>
      <w:b/>
      <w:bCs/>
      <w:i/>
      <w:i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7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272A"/>
  </w:style>
  <w:style w:type="paragraph" w:styleId="a5">
    <w:name w:val="footer"/>
    <w:basedOn w:val="a"/>
    <w:link w:val="a6"/>
    <w:uiPriority w:val="99"/>
    <w:unhideWhenUsed/>
    <w:rsid w:val="003A27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272A"/>
  </w:style>
  <w:style w:type="character" w:customStyle="1" w:styleId="10">
    <w:name w:val="Заголовок 1 Знак"/>
    <w:basedOn w:val="a0"/>
    <w:link w:val="1"/>
    <w:uiPriority w:val="9"/>
    <w:rsid w:val="00007534"/>
    <w:rPr>
      <w:rFonts w:ascii="Times New Roman" w:eastAsia="Times New Roman" w:hAnsi="Times New Roman" w:cs="Times New Roman"/>
      <w:b/>
      <w:bCs/>
      <w:sz w:val="24"/>
      <w:szCs w:val="24"/>
    </w:rPr>
  </w:style>
  <w:style w:type="paragraph" w:styleId="a7">
    <w:name w:val="Body Text"/>
    <w:basedOn w:val="a"/>
    <w:link w:val="a8"/>
    <w:uiPriority w:val="1"/>
    <w:unhideWhenUsed/>
    <w:qFormat/>
    <w:rsid w:val="00007534"/>
    <w:pPr>
      <w:widowControl w:val="0"/>
      <w:autoSpaceDE w:val="0"/>
      <w:autoSpaceDN w:val="0"/>
      <w:spacing w:after="0" w:line="240" w:lineRule="auto"/>
      <w:ind w:left="474" w:firstLine="850"/>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007534"/>
    <w:rPr>
      <w:rFonts w:ascii="Times New Roman" w:eastAsia="Times New Roman" w:hAnsi="Times New Roman" w:cs="Times New Roman"/>
      <w:sz w:val="24"/>
      <w:szCs w:val="24"/>
    </w:rPr>
  </w:style>
  <w:style w:type="paragraph" w:styleId="a9">
    <w:name w:val="List Paragraph"/>
    <w:aliases w:val="Основной"/>
    <w:basedOn w:val="a"/>
    <w:link w:val="aa"/>
    <w:uiPriority w:val="1"/>
    <w:qFormat/>
    <w:rsid w:val="00007534"/>
    <w:pPr>
      <w:widowControl w:val="0"/>
      <w:autoSpaceDE w:val="0"/>
      <w:autoSpaceDN w:val="0"/>
      <w:spacing w:after="0" w:line="240" w:lineRule="auto"/>
      <w:ind w:left="474" w:firstLine="850"/>
      <w:jc w:val="both"/>
    </w:pPr>
    <w:rPr>
      <w:rFonts w:ascii="Times New Roman" w:eastAsia="Times New Roman" w:hAnsi="Times New Roman" w:cs="Times New Roman"/>
    </w:rPr>
  </w:style>
  <w:style w:type="character" w:customStyle="1" w:styleId="30">
    <w:name w:val="Заголовок 3 Знак"/>
    <w:basedOn w:val="a0"/>
    <w:link w:val="3"/>
    <w:uiPriority w:val="9"/>
    <w:rsid w:val="00007534"/>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rsid w:val="00993254"/>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E03B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Title"/>
    <w:basedOn w:val="a"/>
    <w:link w:val="ac"/>
    <w:uiPriority w:val="10"/>
    <w:qFormat/>
    <w:rsid w:val="00E03BEA"/>
    <w:pPr>
      <w:widowControl w:val="0"/>
      <w:autoSpaceDE w:val="0"/>
      <w:autoSpaceDN w:val="0"/>
      <w:spacing w:before="179" w:after="0" w:line="240" w:lineRule="auto"/>
      <w:ind w:left="2942" w:right="2303"/>
      <w:jc w:val="center"/>
    </w:pPr>
    <w:rPr>
      <w:rFonts w:ascii="Times New Roman" w:eastAsia="Times New Roman" w:hAnsi="Times New Roman" w:cs="Times New Roman"/>
      <w:b/>
      <w:bCs/>
      <w:sz w:val="28"/>
      <w:szCs w:val="28"/>
    </w:rPr>
  </w:style>
  <w:style w:type="character" w:customStyle="1" w:styleId="ac">
    <w:name w:val="Заголовок Знак"/>
    <w:basedOn w:val="a0"/>
    <w:link w:val="ab"/>
    <w:uiPriority w:val="10"/>
    <w:rsid w:val="00E03BEA"/>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E03BEA"/>
    <w:pPr>
      <w:widowControl w:val="0"/>
      <w:autoSpaceDE w:val="0"/>
      <w:autoSpaceDN w:val="0"/>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E03BEA"/>
    <w:pPr>
      <w:widowControl w:val="0"/>
      <w:autoSpaceDE w:val="0"/>
      <w:autoSpaceDN w:val="0"/>
      <w:spacing w:after="0" w:line="240" w:lineRule="auto"/>
    </w:pPr>
    <w:rPr>
      <w:rFonts w:ascii="Segoe UI" w:eastAsia="Times New Roman" w:hAnsi="Segoe UI" w:cs="Segoe UI"/>
      <w:sz w:val="18"/>
      <w:szCs w:val="18"/>
    </w:rPr>
  </w:style>
  <w:style w:type="character" w:customStyle="1" w:styleId="ae">
    <w:name w:val="Текст выноски Знак"/>
    <w:basedOn w:val="a0"/>
    <w:link w:val="ad"/>
    <w:uiPriority w:val="99"/>
    <w:semiHidden/>
    <w:rsid w:val="00E03BEA"/>
    <w:rPr>
      <w:rFonts w:ascii="Segoe UI" w:eastAsia="Times New Roman" w:hAnsi="Segoe UI" w:cs="Segoe UI"/>
      <w:sz w:val="18"/>
      <w:szCs w:val="18"/>
    </w:rPr>
  </w:style>
  <w:style w:type="character" w:customStyle="1" w:styleId="40">
    <w:name w:val="Заголовок 4 Знак"/>
    <w:basedOn w:val="a0"/>
    <w:link w:val="4"/>
    <w:uiPriority w:val="9"/>
    <w:rsid w:val="0048319D"/>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48319D"/>
    <w:rPr>
      <w:rFonts w:ascii="Times New Roman" w:eastAsia="Times New Roman" w:hAnsi="Times New Roman" w:cs="Times New Roman"/>
      <w:b/>
      <w:bCs/>
      <w:i/>
      <w:iCs/>
      <w:sz w:val="20"/>
      <w:szCs w:val="20"/>
    </w:rPr>
  </w:style>
  <w:style w:type="paragraph" w:styleId="11">
    <w:name w:val="toc 1"/>
    <w:basedOn w:val="a"/>
    <w:uiPriority w:val="1"/>
    <w:qFormat/>
    <w:rsid w:val="0048319D"/>
    <w:pPr>
      <w:widowControl w:val="0"/>
      <w:autoSpaceDE w:val="0"/>
      <w:autoSpaceDN w:val="0"/>
      <w:spacing w:after="0" w:line="240" w:lineRule="exact"/>
      <w:ind w:left="136"/>
    </w:pPr>
    <w:rPr>
      <w:rFonts w:ascii="Book Antiqua" w:eastAsia="Book Antiqua" w:hAnsi="Book Antiqua" w:cs="Book Antiqua"/>
      <w:b/>
      <w:bCs/>
      <w:sz w:val="20"/>
      <w:szCs w:val="20"/>
    </w:rPr>
  </w:style>
  <w:style w:type="paragraph" w:styleId="21">
    <w:name w:val="toc 2"/>
    <w:basedOn w:val="a"/>
    <w:uiPriority w:val="1"/>
    <w:qFormat/>
    <w:rsid w:val="0048319D"/>
    <w:pPr>
      <w:widowControl w:val="0"/>
      <w:autoSpaceDE w:val="0"/>
      <w:autoSpaceDN w:val="0"/>
      <w:spacing w:before="118" w:after="0" w:line="241" w:lineRule="exact"/>
      <w:ind w:left="136"/>
    </w:pPr>
    <w:rPr>
      <w:rFonts w:ascii="Bookman Old Style" w:eastAsia="Bookman Old Style" w:hAnsi="Bookman Old Style" w:cs="Bookman Old Style"/>
      <w:sz w:val="20"/>
      <w:szCs w:val="20"/>
    </w:rPr>
  </w:style>
  <w:style w:type="paragraph" w:styleId="31">
    <w:name w:val="toc 3"/>
    <w:basedOn w:val="a"/>
    <w:uiPriority w:val="1"/>
    <w:qFormat/>
    <w:rsid w:val="0048319D"/>
    <w:pPr>
      <w:widowControl w:val="0"/>
      <w:autoSpaceDE w:val="0"/>
      <w:autoSpaceDN w:val="0"/>
      <w:spacing w:before="5" w:after="0" w:line="240" w:lineRule="auto"/>
      <w:ind w:left="363"/>
    </w:pPr>
    <w:rPr>
      <w:rFonts w:ascii="Bookman Old Style" w:eastAsia="Bookman Old Style" w:hAnsi="Bookman Old Style" w:cs="Bookman Old Style"/>
      <w:sz w:val="20"/>
      <w:szCs w:val="20"/>
    </w:rPr>
  </w:style>
  <w:style w:type="character" w:customStyle="1" w:styleId="aa">
    <w:name w:val="Абзац списка Знак"/>
    <w:aliases w:val="Основной Знак"/>
    <w:link w:val="a9"/>
    <w:uiPriority w:val="1"/>
    <w:qFormat/>
    <w:locked/>
    <w:rsid w:val="00D70881"/>
    <w:rPr>
      <w:rFonts w:ascii="Times New Roman" w:eastAsia="Times New Roman" w:hAnsi="Times New Roman" w:cs="Times New Roman"/>
    </w:rPr>
  </w:style>
  <w:style w:type="table" w:styleId="af">
    <w:name w:val="Table Grid"/>
    <w:basedOn w:val="a1"/>
    <w:uiPriority w:val="59"/>
    <w:rsid w:val="00D7088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D70881"/>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D70881"/>
    <w:rPr>
      <w:color w:val="0000FF"/>
      <w:u w:val="single"/>
    </w:rPr>
  </w:style>
  <w:style w:type="table" w:customStyle="1" w:styleId="41">
    <w:name w:val="Сетка таблицы4"/>
    <w:basedOn w:val="a1"/>
    <w:next w:val="af"/>
    <w:uiPriority w:val="39"/>
    <w:rsid w:val="00B23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9E593A"/>
    <w:rPr>
      <w:i/>
      <w:iCs/>
    </w:rPr>
  </w:style>
  <w:style w:type="character" w:styleId="af2">
    <w:name w:val="Unresolved Mention"/>
    <w:basedOn w:val="a0"/>
    <w:uiPriority w:val="99"/>
    <w:semiHidden/>
    <w:unhideWhenUsed/>
    <w:rsid w:val="00910A78"/>
    <w:rPr>
      <w:color w:val="605E5C"/>
      <w:shd w:val="clear" w:color="auto" w:fill="E1DFDD"/>
    </w:rPr>
  </w:style>
  <w:style w:type="table" w:customStyle="1" w:styleId="12">
    <w:name w:val="Сетка таблицы1"/>
    <w:basedOn w:val="a1"/>
    <w:next w:val="af"/>
    <w:uiPriority w:val="39"/>
    <w:rsid w:val="0019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2733">
      <w:bodyDiv w:val="1"/>
      <w:marLeft w:val="0"/>
      <w:marRight w:val="0"/>
      <w:marTop w:val="0"/>
      <w:marBottom w:val="0"/>
      <w:divBdr>
        <w:top w:val="none" w:sz="0" w:space="0" w:color="auto"/>
        <w:left w:val="none" w:sz="0" w:space="0" w:color="auto"/>
        <w:bottom w:val="none" w:sz="0" w:space="0" w:color="auto"/>
        <w:right w:val="none" w:sz="0" w:space="0" w:color="auto"/>
      </w:divBdr>
    </w:div>
    <w:div w:id="183591380">
      <w:bodyDiv w:val="1"/>
      <w:marLeft w:val="0"/>
      <w:marRight w:val="0"/>
      <w:marTop w:val="0"/>
      <w:marBottom w:val="0"/>
      <w:divBdr>
        <w:top w:val="none" w:sz="0" w:space="0" w:color="auto"/>
        <w:left w:val="none" w:sz="0" w:space="0" w:color="auto"/>
        <w:bottom w:val="none" w:sz="0" w:space="0" w:color="auto"/>
        <w:right w:val="none" w:sz="0" w:space="0" w:color="auto"/>
      </w:divBdr>
    </w:div>
    <w:div w:id="561644566">
      <w:bodyDiv w:val="1"/>
      <w:marLeft w:val="0"/>
      <w:marRight w:val="0"/>
      <w:marTop w:val="0"/>
      <w:marBottom w:val="0"/>
      <w:divBdr>
        <w:top w:val="none" w:sz="0" w:space="0" w:color="auto"/>
        <w:left w:val="none" w:sz="0" w:space="0" w:color="auto"/>
        <w:bottom w:val="none" w:sz="0" w:space="0" w:color="auto"/>
        <w:right w:val="none" w:sz="0" w:space="0" w:color="auto"/>
      </w:divBdr>
    </w:div>
    <w:div w:id="667908688">
      <w:bodyDiv w:val="1"/>
      <w:marLeft w:val="0"/>
      <w:marRight w:val="0"/>
      <w:marTop w:val="0"/>
      <w:marBottom w:val="0"/>
      <w:divBdr>
        <w:top w:val="none" w:sz="0" w:space="0" w:color="auto"/>
        <w:left w:val="none" w:sz="0" w:space="0" w:color="auto"/>
        <w:bottom w:val="none" w:sz="0" w:space="0" w:color="auto"/>
        <w:right w:val="none" w:sz="0" w:space="0" w:color="auto"/>
      </w:divBdr>
    </w:div>
    <w:div w:id="788472239">
      <w:bodyDiv w:val="1"/>
      <w:marLeft w:val="0"/>
      <w:marRight w:val="0"/>
      <w:marTop w:val="0"/>
      <w:marBottom w:val="0"/>
      <w:divBdr>
        <w:top w:val="none" w:sz="0" w:space="0" w:color="auto"/>
        <w:left w:val="none" w:sz="0" w:space="0" w:color="auto"/>
        <w:bottom w:val="none" w:sz="0" w:space="0" w:color="auto"/>
        <w:right w:val="none" w:sz="0" w:space="0" w:color="auto"/>
      </w:divBdr>
    </w:div>
    <w:div w:id="900483132">
      <w:bodyDiv w:val="1"/>
      <w:marLeft w:val="0"/>
      <w:marRight w:val="0"/>
      <w:marTop w:val="0"/>
      <w:marBottom w:val="0"/>
      <w:divBdr>
        <w:top w:val="none" w:sz="0" w:space="0" w:color="auto"/>
        <w:left w:val="none" w:sz="0" w:space="0" w:color="auto"/>
        <w:bottom w:val="none" w:sz="0" w:space="0" w:color="auto"/>
        <w:right w:val="none" w:sz="0" w:space="0" w:color="auto"/>
      </w:divBdr>
    </w:div>
    <w:div w:id="947932163">
      <w:bodyDiv w:val="1"/>
      <w:marLeft w:val="0"/>
      <w:marRight w:val="0"/>
      <w:marTop w:val="0"/>
      <w:marBottom w:val="0"/>
      <w:divBdr>
        <w:top w:val="none" w:sz="0" w:space="0" w:color="auto"/>
        <w:left w:val="none" w:sz="0" w:space="0" w:color="auto"/>
        <w:bottom w:val="none" w:sz="0" w:space="0" w:color="auto"/>
        <w:right w:val="none" w:sz="0" w:space="0" w:color="auto"/>
      </w:divBdr>
    </w:div>
    <w:div w:id="1028139178">
      <w:bodyDiv w:val="1"/>
      <w:marLeft w:val="0"/>
      <w:marRight w:val="0"/>
      <w:marTop w:val="0"/>
      <w:marBottom w:val="0"/>
      <w:divBdr>
        <w:top w:val="none" w:sz="0" w:space="0" w:color="auto"/>
        <w:left w:val="none" w:sz="0" w:space="0" w:color="auto"/>
        <w:bottom w:val="none" w:sz="0" w:space="0" w:color="auto"/>
        <w:right w:val="none" w:sz="0" w:space="0" w:color="auto"/>
      </w:divBdr>
    </w:div>
    <w:div w:id="1075663344">
      <w:bodyDiv w:val="1"/>
      <w:marLeft w:val="0"/>
      <w:marRight w:val="0"/>
      <w:marTop w:val="0"/>
      <w:marBottom w:val="0"/>
      <w:divBdr>
        <w:top w:val="none" w:sz="0" w:space="0" w:color="auto"/>
        <w:left w:val="none" w:sz="0" w:space="0" w:color="auto"/>
        <w:bottom w:val="none" w:sz="0" w:space="0" w:color="auto"/>
        <w:right w:val="none" w:sz="0" w:space="0" w:color="auto"/>
      </w:divBdr>
    </w:div>
    <w:div w:id="1212695201">
      <w:bodyDiv w:val="1"/>
      <w:marLeft w:val="0"/>
      <w:marRight w:val="0"/>
      <w:marTop w:val="0"/>
      <w:marBottom w:val="0"/>
      <w:divBdr>
        <w:top w:val="none" w:sz="0" w:space="0" w:color="auto"/>
        <w:left w:val="none" w:sz="0" w:space="0" w:color="auto"/>
        <w:bottom w:val="none" w:sz="0" w:space="0" w:color="auto"/>
        <w:right w:val="none" w:sz="0" w:space="0" w:color="auto"/>
      </w:divBdr>
    </w:div>
    <w:div w:id="1262298081">
      <w:bodyDiv w:val="1"/>
      <w:marLeft w:val="0"/>
      <w:marRight w:val="0"/>
      <w:marTop w:val="0"/>
      <w:marBottom w:val="0"/>
      <w:divBdr>
        <w:top w:val="none" w:sz="0" w:space="0" w:color="auto"/>
        <w:left w:val="none" w:sz="0" w:space="0" w:color="auto"/>
        <w:bottom w:val="none" w:sz="0" w:space="0" w:color="auto"/>
        <w:right w:val="none" w:sz="0" w:space="0" w:color="auto"/>
      </w:divBdr>
    </w:div>
    <w:div w:id="1316684012">
      <w:bodyDiv w:val="1"/>
      <w:marLeft w:val="0"/>
      <w:marRight w:val="0"/>
      <w:marTop w:val="0"/>
      <w:marBottom w:val="0"/>
      <w:divBdr>
        <w:top w:val="none" w:sz="0" w:space="0" w:color="auto"/>
        <w:left w:val="none" w:sz="0" w:space="0" w:color="auto"/>
        <w:bottom w:val="none" w:sz="0" w:space="0" w:color="auto"/>
        <w:right w:val="none" w:sz="0" w:space="0" w:color="auto"/>
      </w:divBdr>
    </w:div>
    <w:div w:id="1319111393">
      <w:bodyDiv w:val="1"/>
      <w:marLeft w:val="0"/>
      <w:marRight w:val="0"/>
      <w:marTop w:val="0"/>
      <w:marBottom w:val="0"/>
      <w:divBdr>
        <w:top w:val="none" w:sz="0" w:space="0" w:color="auto"/>
        <w:left w:val="none" w:sz="0" w:space="0" w:color="auto"/>
        <w:bottom w:val="none" w:sz="0" w:space="0" w:color="auto"/>
        <w:right w:val="none" w:sz="0" w:space="0" w:color="auto"/>
      </w:divBdr>
    </w:div>
    <w:div w:id="1711612662">
      <w:bodyDiv w:val="1"/>
      <w:marLeft w:val="0"/>
      <w:marRight w:val="0"/>
      <w:marTop w:val="0"/>
      <w:marBottom w:val="0"/>
      <w:divBdr>
        <w:top w:val="none" w:sz="0" w:space="0" w:color="auto"/>
        <w:left w:val="none" w:sz="0" w:space="0" w:color="auto"/>
        <w:bottom w:val="none" w:sz="0" w:space="0" w:color="auto"/>
        <w:right w:val="none" w:sz="0" w:space="0" w:color="auto"/>
      </w:divBdr>
    </w:div>
    <w:div w:id="1769229491">
      <w:bodyDiv w:val="1"/>
      <w:marLeft w:val="0"/>
      <w:marRight w:val="0"/>
      <w:marTop w:val="0"/>
      <w:marBottom w:val="0"/>
      <w:divBdr>
        <w:top w:val="none" w:sz="0" w:space="0" w:color="auto"/>
        <w:left w:val="none" w:sz="0" w:space="0" w:color="auto"/>
        <w:bottom w:val="none" w:sz="0" w:space="0" w:color="auto"/>
        <w:right w:val="none" w:sz="0" w:space="0" w:color="auto"/>
      </w:divBdr>
    </w:div>
    <w:div w:id="17932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news.ru/tag/kosm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9DF8-57A8-4655-98D1-6706049C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15836</TotalTime>
  <Pages>529</Pages>
  <Words>159515</Words>
  <Characters>1209126</Characters>
  <Application>Microsoft Office Word</Application>
  <DocSecurity>0</DocSecurity>
  <Lines>22813</Lines>
  <Paragraphs>10949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41</cp:revision>
  <cp:lastPrinted>2023-10-31T08:45:00Z</cp:lastPrinted>
  <dcterms:created xsi:type="dcterms:W3CDTF">2023-09-12T07:40:00Z</dcterms:created>
  <dcterms:modified xsi:type="dcterms:W3CDTF">2023-10-31T08:53:00Z</dcterms:modified>
</cp:coreProperties>
</file>