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35B8" w14:textId="77777777" w:rsidR="0072527E" w:rsidRPr="0072527E" w:rsidRDefault="0072527E" w:rsidP="0072527E">
      <w:pPr>
        <w:adjustRightInd w:val="0"/>
        <w:spacing w:after="120"/>
        <w:jc w:val="center"/>
      </w:pPr>
      <w:r w:rsidRPr="0072527E">
        <w:t>Министерство образования Московской области</w:t>
      </w:r>
    </w:p>
    <w:p w14:paraId="45A38E23" w14:textId="77777777" w:rsidR="0072527E" w:rsidRPr="0072527E" w:rsidRDefault="0072527E" w:rsidP="0072527E">
      <w:pPr>
        <w:adjustRightInd w:val="0"/>
        <w:spacing w:after="120"/>
        <w:jc w:val="center"/>
      </w:pPr>
      <w:r w:rsidRPr="0072527E">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2E90BAB2" w14:textId="77777777" w:rsidR="0072527E" w:rsidRPr="0072527E" w:rsidRDefault="0072527E" w:rsidP="0072527E">
      <w:pPr>
        <w:adjustRightInd w:val="0"/>
        <w:spacing w:after="120"/>
        <w:jc w:val="center"/>
      </w:pPr>
    </w:p>
    <w:p w14:paraId="0156FA50" w14:textId="77777777" w:rsidR="0072527E" w:rsidRPr="0072527E" w:rsidRDefault="0072527E" w:rsidP="0072527E">
      <w:pPr>
        <w:adjustRightInd w:val="0"/>
        <w:spacing w:after="120"/>
        <w:jc w:val="center"/>
      </w:pPr>
    </w:p>
    <w:p w14:paraId="00CD72A8" w14:textId="77777777" w:rsidR="0072527E" w:rsidRPr="0072527E" w:rsidRDefault="0072527E" w:rsidP="0072527E">
      <w:pPr>
        <w:adjustRightInd w:val="0"/>
        <w:spacing w:after="120"/>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72527E" w:rsidRPr="0072527E" w14:paraId="39C51153" w14:textId="77777777" w:rsidTr="0072527E">
        <w:tc>
          <w:tcPr>
            <w:tcW w:w="4672" w:type="dxa"/>
          </w:tcPr>
          <w:p w14:paraId="64B45539" w14:textId="77777777" w:rsidR="0072527E" w:rsidRPr="0072527E" w:rsidRDefault="0072527E">
            <w:pPr>
              <w:adjustRightInd w:val="0"/>
              <w:rPr>
                <w:rFonts w:eastAsia="Calibri"/>
                <w:lang w:eastAsia="en-US"/>
              </w:rPr>
            </w:pPr>
            <w:r w:rsidRPr="0072527E">
              <w:rPr>
                <w:rFonts w:eastAsia="Calibri"/>
                <w:spacing w:val="-2"/>
              </w:rPr>
              <w:t>СОГЛАСОВАНО</w:t>
            </w:r>
            <w:r w:rsidRPr="0072527E">
              <w:rPr>
                <w:rFonts w:eastAsia="Calibri"/>
              </w:rPr>
              <w:t xml:space="preserve"> </w:t>
            </w:r>
          </w:p>
          <w:p w14:paraId="753647E7" w14:textId="77777777" w:rsidR="0072527E" w:rsidRPr="0072527E" w:rsidRDefault="0072527E">
            <w:pPr>
              <w:tabs>
                <w:tab w:val="left" w:pos="1477"/>
              </w:tabs>
              <w:spacing w:line="221" w:lineRule="exact"/>
              <w:ind w:left="50"/>
              <w:rPr>
                <w:u w:val="single"/>
              </w:rPr>
            </w:pPr>
          </w:p>
          <w:p w14:paraId="3E71527E" w14:textId="77777777" w:rsidR="0072527E" w:rsidRPr="0072527E" w:rsidRDefault="0072527E">
            <w:pPr>
              <w:tabs>
                <w:tab w:val="left" w:pos="1477"/>
              </w:tabs>
              <w:spacing w:line="221" w:lineRule="exact"/>
              <w:ind w:left="50"/>
            </w:pPr>
            <w:r w:rsidRPr="0072527E">
              <w:rPr>
                <w:u w:val="single"/>
              </w:rPr>
              <w:t xml:space="preserve"> </w:t>
            </w:r>
            <w:r w:rsidRPr="0072527E">
              <w:t>Ференчук</w:t>
            </w:r>
            <w:r w:rsidRPr="0072527E">
              <w:rPr>
                <w:spacing w:val="8"/>
              </w:rPr>
              <w:t xml:space="preserve"> </w:t>
            </w:r>
            <w:r w:rsidRPr="0072527E">
              <w:rPr>
                <w:spacing w:val="-4"/>
              </w:rPr>
              <w:t>О.И</w:t>
            </w:r>
          </w:p>
          <w:p w14:paraId="1C768311" w14:textId="77777777" w:rsidR="0072527E" w:rsidRPr="0072527E" w:rsidRDefault="0072527E">
            <w:pPr>
              <w:adjustRightInd w:val="0"/>
              <w:rPr>
                <w:rFonts w:eastAsia="Calibri"/>
              </w:rPr>
            </w:pPr>
          </w:p>
          <w:p w14:paraId="098EEE1C" w14:textId="77777777" w:rsidR="0072527E" w:rsidRPr="0072527E" w:rsidRDefault="0072527E">
            <w:pPr>
              <w:adjustRightInd w:val="0"/>
              <w:rPr>
                <w:rFonts w:eastAsia="Calibri"/>
              </w:rPr>
            </w:pPr>
            <w:r w:rsidRPr="0072527E">
              <w:rPr>
                <w:rFonts w:eastAsia="Calibri"/>
              </w:rPr>
              <w:t xml:space="preserve">Протокол № ______ </w:t>
            </w:r>
          </w:p>
          <w:p w14:paraId="4B514DDC" w14:textId="77777777" w:rsidR="0072527E" w:rsidRPr="0072527E" w:rsidRDefault="0072527E">
            <w:pPr>
              <w:adjustRightInd w:val="0"/>
              <w:rPr>
                <w:rFonts w:eastAsia="Calibri"/>
              </w:rPr>
            </w:pPr>
            <w:r w:rsidRPr="0072527E">
              <w:rPr>
                <w:rFonts w:eastAsia="Calibri"/>
              </w:rPr>
              <w:t xml:space="preserve">от ____________2022 года </w:t>
            </w:r>
          </w:p>
          <w:p w14:paraId="0924D8C7" w14:textId="77777777" w:rsidR="0072527E" w:rsidRPr="0072527E" w:rsidRDefault="0072527E">
            <w:pPr>
              <w:adjustRightInd w:val="0"/>
              <w:rPr>
                <w:rFonts w:eastAsia="Calibri"/>
              </w:rPr>
            </w:pPr>
          </w:p>
          <w:p w14:paraId="659CF453" w14:textId="77777777" w:rsidR="0072527E" w:rsidRPr="0072527E" w:rsidRDefault="0072527E">
            <w:pPr>
              <w:adjustRightInd w:val="0"/>
              <w:rPr>
                <w:rFonts w:eastAsia="Calibri"/>
              </w:rPr>
            </w:pPr>
          </w:p>
        </w:tc>
        <w:tc>
          <w:tcPr>
            <w:tcW w:w="5109" w:type="dxa"/>
          </w:tcPr>
          <w:p w14:paraId="51561088" w14:textId="77777777" w:rsidR="0072527E" w:rsidRPr="0072527E" w:rsidRDefault="0072527E">
            <w:pPr>
              <w:adjustRightInd w:val="0"/>
              <w:jc w:val="right"/>
              <w:rPr>
                <w:rFonts w:eastAsia="Calibri"/>
              </w:rPr>
            </w:pPr>
            <w:r w:rsidRPr="0072527E">
              <w:rPr>
                <w:rFonts w:eastAsia="Calibri"/>
              </w:rPr>
              <w:t>УТВЕРЖДЕНО</w:t>
            </w:r>
          </w:p>
          <w:p w14:paraId="6DC51F53" w14:textId="77777777" w:rsidR="0072527E" w:rsidRPr="0072527E" w:rsidRDefault="0072527E">
            <w:pPr>
              <w:adjustRightInd w:val="0"/>
              <w:jc w:val="right"/>
              <w:rPr>
                <w:rFonts w:eastAsia="Calibri"/>
              </w:rPr>
            </w:pPr>
            <w:r w:rsidRPr="0072527E">
              <w:rPr>
                <w:rFonts w:eastAsia="Calibri"/>
              </w:rPr>
              <w:t>Директор</w:t>
            </w:r>
          </w:p>
          <w:p w14:paraId="3E4F9EE6" w14:textId="77777777" w:rsidR="0072527E" w:rsidRPr="0072527E" w:rsidRDefault="0072527E">
            <w:pPr>
              <w:adjustRightInd w:val="0"/>
              <w:jc w:val="right"/>
              <w:rPr>
                <w:rFonts w:eastAsia="Calibri"/>
              </w:rPr>
            </w:pPr>
            <w:r w:rsidRPr="0072527E">
              <w:rPr>
                <w:rFonts w:eastAsia="Calibri"/>
              </w:rPr>
              <w:t>АНОО «Иоаннобогословская Гимназия»</w:t>
            </w:r>
          </w:p>
          <w:p w14:paraId="0F8FBF31" w14:textId="77777777" w:rsidR="0072527E" w:rsidRPr="0072527E" w:rsidRDefault="0072527E">
            <w:pPr>
              <w:adjustRightInd w:val="0"/>
              <w:jc w:val="right"/>
              <w:rPr>
                <w:rFonts w:eastAsia="Calibri"/>
              </w:rPr>
            </w:pPr>
          </w:p>
          <w:p w14:paraId="18A661EB" w14:textId="77777777" w:rsidR="0072527E" w:rsidRPr="0072527E" w:rsidRDefault="0072527E">
            <w:pPr>
              <w:adjustRightInd w:val="0"/>
              <w:jc w:val="right"/>
              <w:rPr>
                <w:rFonts w:eastAsia="Calibri"/>
              </w:rPr>
            </w:pPr>
            <w:r w:rsidRPr="0072527E">
              <w:rPr>
                <w:rFonts w:eastAsia="Calibri"/>
              </w:rPr>
              <w:t>________________Казаков И.С.</w:t>
            </w:r>
          </w:p>
          <w:p w14:paraId="420720CE" w14:textId="77777777" w:rsidR="0072527E" w:rsidRPr="0072527E" w:rsidRDefault="0072527E">
            <w:pPr>
              <w:adjustRightInd w:val="0"/>
              <w:jc w:val="right"/>
              <w:rPr>
                <w:rFonts w:eastAsia="Calibri"/>
              </w:rPr>
            </w:pPr>
          </w:p>
          <w:p w14:paraId="26824DAA" w14:textId="77777777" w:rsidR="0072527E" w:rsidRPr="0072527E" w:rsidRDefault="0072527E">
            <w:pPr>
              <w:adjustRightInd w:val="0"/>
              <w:jc w:val="right"/>
              <w:rPr>
                <w:rFonts w:eastAsia="Calibri"/>
              </w:rPr>
            </w:pPr>
            <w:r w:rsidRPr="0072527E">
              <w:rPr>
                <w:rFonts w:eastAsia="Calibri"/>
              </w:rPr>
              <w:t xml:space="preserve"> Приказ № ______ </w:t>
            </w:r>
          </w:p>
          <w:p w14:paraId="6FEA2987" w14:textId="77777777" w:rsidR="0072527E" w:rsidRPr="0072527E" w:rsidRDefault="0072527E">
            <w:pPr>
              <w:adjustRightInd w:val="0"/>
              <w:jc w:val="right"/>
              <w:rPr>
                <w:rFonts w:eastAsia="Calibri"/>
              </w:rPr>
            </w:pPr>
            <w:r w:rsidRPr="0072527E">
              <w:rPr>
                <w:rFonts w:eastAsia="Calibri"/>
              </w:rPr>
              <w:t xml:space="preserve"> от ____________2022 года </w:t>
            </w:r>
          </w:p>
          <w:p w14:paraId="054817C8" w14:textId="77777777" w:rsidR="0072527E" w:rsidRPr="0072527E" w:rsidRDefault="0072527E">
            <w:pPr>
              <w:adjustRightInd w:val="0"/>
              <w:jc w:val="right"/>
              <w:rPr>
                <w:rFonts w:eastAsia="Calibri"/>
              </w:rPr>
            </w:pPr>
          </w:p>
        </w:tc>
      </w:tr>
    </w:tbl>
    <w:p w14:paraId="5836636F" w14:textId="77777777" w:rsidR="0072527E" w:rsidRPr="0072527E" w:rsidRDefault="0072527E" w:rsidP="0072527E">
      <w:pPr>
        <w:adjustRightInd w:val="0"/>
        <w:spacing w:after="120"/>
      </w:pPr>
    </w:p>
    <w:p w14:paraId="399181B3" w14:textId="77777777" w:rsidR="0072527E" w:rsidRPr="0072527E" w:rsidRDefault="0072527E" w:rsidP="0072527E">
      <w:pPr>
        <w:adjustRightInd w:val="0"/>
        <w:spacing w:before="1" w:after="120"/>
      </w:pPr>
      <w:bookmarkStart w:id="0" w:name="_Hlk118713640"/>
    </w:p>
    <w:p w14:paraId="1E298AD8" w14:textId="77777777" w:rsidR="0072527E" w:rsidRPr="0072527E" w:rsidRDefault="0072527E" w:rsidP="0072527E">
      <w:pPr>
        <w:keepNext/>
        <w:spacing w:before="240" w:after="60" w:line="264" w:lineRule="auto"/>
        <w:ind w:left="1701" w:right="1419"/>
        <w:jc w:val="center"/>
        <w:outlineLvl w:val="0"/>
        <w:rPr>
          <w:b/>
          <w:bCs/>
          <w:kern w:val="32"/>
        </w:rPr>
      </w:pPr>
      <w:r w:rsidRPr="0072527E">
        <w:rPr>
          <w:b/>
          <w:bCs/>
          <w:kern w:val="32"/>
        </w:rPr>
        <w:t>РАБОЧАЯ</w:t>
      </w:r>
      <w:r w:rsidRPr="0072527E">
        <w:rPr>
          <w:b/>
          <w:bCs/>
          <w:spacing w:val="-15"/>
          <w:kern w:val="32"/>
        </w:rPr>
        <w:t xml:space="preserve"> </w:t>
      </w:r>
      <w:r w:rsidRPr="0072527E">
        <w:rPr>
          <w:b/>
          <w:bCs/>
          <w:kern w:val="32"/>
        </w:rPr>
        <w:t xml:space="preserve">ПРОГРАММА </w:t>
      </w:r>
    </w:p>
    <w:p w14:paraId="3AC039A4" w14:textId="77777777" w:rsidR="0072527E" w:rsidRPr="0072527E" w:rsidRDefault="0072527E" w:rsidP="0072527E">
      <w:pPr>
        <w:adjustRightInd w:val="0"/>
        <w:spacing w:before="163" w:after="120"/>
        <w:ind w:left="1701" w:right="1419"/>
        <w:jc w:val="center"/>
      </w:pPr>
      <w:r w:rsidRPr="0072527E">
        <w:t>учебного</w:t>
      </w:r>
      <w:r w:rsidRPr="0072527E">
        <w:rPr>
          <w:spacing w:val="-1"/>
        </w:rPr>
        <w:t xml:space="preserve"> </w:t>
      </w:r>
      <w:r w:rsidRPr="0072527E">
        <w:rPr>
          <w:spacing w:val="-2"/>
        </w:rPr>
        <w:t>предмета</w:t>
      </w:r>
    </w:p>
    <w:p w14:paraId="7B7012C1" w14:textId="2339F625" w:rsidR="0072527E" w:rsidRPr="0072527E" w:rsidRDefault="0072527E" w:rsidP="0072527E">
      <w:pPr>
        <w:adjustRightInd w:val="0"/>
        <w:spacing w:before="27" w:after="120"/>
        <w:ind w:left="1701" w:right="1419"/>
        <w:jc w:val="center"/>
      </w:pPr>
      <w:r w:rsidRPr="0072527E">
        <w:t>«</w:t>
      </w:r>
      <w:r>
        <w:rPr>
          <w:color w:val="000000"/>
        </w:rPr>
        <w:t>Химия</w:t>
      </w:r>
      <w:r w:rsidRPr="0072527E">
        <w:rPr>
          <w:spacing w:val="-10"/>
        </w:rPr>
        <w:t>»</w:t>
      </w:r>
    </w:p>
    <w:p w14:paraId="158C6F93" w14:textId="24584735" w:rsidR="0072527E" w:rsidRPr="0072527E" w:rsidRDefault="0072527E" w:rsidP="0072527E">
      <w:pPr>
        <w:adjustRightInd w:val="0"/>
        <w:spacing w:after="120" w:line="264" w:lineRule="auto"/>
        <w:ind w:left="1701" w:right="1419"/>
        <w:jc w:val="center"/>
        <w:rPr>
          <w:spacing w:val="-7"/>
        </w:rPr>
      </w:pPr>
      <w:bookmarkStart w:id="1" w:name="_Hlk118712424"/>
      <w:bookmarkEnd w:id="0"/>
      <w:r w:rsidRPr="0072527E">
        <w:t>для</w:t>
      </w:r>
      <w:r w:rsidRPr="0072527E">
        <w:rPr>
          <w:spacing w:val="-6"/>
        </w:rPr>
        <w:t xml:space="preserve"> </w:t>
      </w:r>
      <w:r w:rsidRPr="0072527E">
        <w:t>1</w:t>
      </w:r>
      <w:r>
        <w:t>1</w:t>
      </w:r>
      <w:r w:rsidRPr="0072527E">
        <w:rPr>
          <w:spacing w:val="-6"/>
        </w:rPr>
        <w:t xml:space="preserve"> </w:t>
      </w:r>
      <w:r w:rsidRPr="0072527E">
        <w:t>класса</w:t>
      </w:r>
      <w:r w:rsidRPr="0072527E">
        <w:rPr>
          <w:spacing w:val="-7"/>
        </w:rPr>
        <w:t xml:space="preserve"> </w:t>
      </w:r>
    </w:p>
    <w:p w14:paraId="47A11ED0" w14:textId="77777777" w:rsidR="0072527E" w:rsidRPr="0072527E" w:rsidRDefault="0072527E" w:rsidP="0072527E">
      <w:pPr>
        <w:adjustRightInd w:val="0"/>
        <w:spacing w:after="120" w:line="264" w:lineRule="auto"/>
        <w:ind w:left="1701" w:right="1419"/>
        <w:jc w:val="center"/>
      </w:pPr>
      <w:r w:rsidRPr="0072527E">
        <w:t>среднего</w:t>
      </w:r>
      <w:r w:rsidRPr="0072527E">
        <w:rPr>
          <w:spacing w:val="40"/>
        </w:rPr>
        <w:t xml:space="preserve"> </w:t>
      </w:r>
      <w:r w:rsidRPr="0072527E">
        <w:t>общего</w:t>
      </w:r>
      <w:r w:rsidRPr="0072527E">
        <w:rPr>
          <w:spacing w:val="-7"/>
        </w:rPr>
        <w:t xml:space="preserve"> </w:t>
      </w:r>
      <w:r w:rsidRPr="0072527E">
        <w:t xml:space="preserve">образования </w:t>
      </w:r>
    </w:p>
    <w:p w14:paraId="0B27E530" w14:textId="77777777" w:rsidR="0072527E" w:rsidRPr="0072527E" w:rsidRDefault="0072527E" w:rsidP="0072527E">
      <w:pPr>
        <w:adjustRightInd w:val="0"/>
        <w:spacing w:after="120" w:line="264" w:lineRule="auto"/>
        <w:ind w:left="1701" w:right="1419"/>
        <w:jc w:val="center"/>
      </w:pPr>
      <w:r w:rsidRPr="0072527E">
        <w:t>на 2022-2023</w:t>
      </w:r>
      <w:r w:rsidRPr="0072527E">
        <w:rPr>
          <w:spacing w:val="40"/>
        </w:rPr>
        <w:t xml:space="preserve"> </w:t>
      </w:r>
      <w:r w:rsidRPr="0072527E">
        <w:t>учебный год</w:t>
      </w:r>
    </w:p>
    <w:bookmarkEnd w:id="1"/>
    <w:p w14:paraId="14900AD4" w14:textId="77777777" w:rsidR="0072527E" w:rsidRPr="0072527E" w:rsidRDefault="0072527E" w:rsidP="0072527E">
      <w:pPr>
        <w:adjustRightInd w:val="0"/>
        <w:ind w:firstLine="709"/>
        <w:jc w:val="center"/>
        <w:rPr>
          <w:bCs/>
        </w:rPr>
      </w:pPr>
    </w:p>
    <w:p w14:paraId="74FC16D1" w14:textId="77777777" w:rsidR="0072527E" w:rsidRPr="0072527E" w:rsidRDefault="0072527E" w:rsidP="0072527E">
      <w:pPr>
        <w:adjustRightInd w:val="0"/>
        <w:rPr>
          <w:lang w:eastAsia="en-US"/>
        </w:rPr>
      </w:pPr>
    </w:p>
    <w:p w14:paraId="06044BC9" w14:textId="77777777" w:rsidR="0072527E" w:rsidRPr="0072527E" w:rsidRDefault="0072527E" w:rsidP="0072527E">
      <w:pPr>
        <w:adjustRightInd w:val="0"/>
      </w:pPr>
    </w:p>
    <w:p w14:paraId="6DDC1B3C" w14:textId="77777777" w:rsidR="0072527E" w:rsidRPr="0072527E" w:rsidRDefault="0072527E" w:rsidP="0072527E">
      <w:pPr>
        <w:adjustRightInd w:val="0"/>
      </w:pPr>
    </w:p>
    <w:p w14:paraId="300DB5FF" w14:textId="77777777" w:rsidR="0072527E" w:rsidRPr="0072527E" w:rsidRDefault="0072527E" w:rsidP="0072527E">
      <w:pPr>
        <w:adjustRightInd w:val="0"/>
      </w:pPr>
    </w:p>
    <w:p w14:paraId="190BD261" w14:textId="77777777" w:rsidR="0072527E" w:rsidRPr="0072527E" w:rsidRDefault="0072527E" w:rsidP="0072527E">
      <w:pPr>
        <w:adjustRightInd w:val="0"/>
        <w:rPr>
          <w:b/>
          <w:spacing w:val="20"/>
        </w:rPr>
      </w:pPr>
    </w:p>
    <w:p w14:paraId="75928570" w14:textId="77777777" w:rsidR="0072527E" w:rsidRPr="0072527E" w:rsidRDefault="0072527E" w:rsidP="0072527E">
      <w:pPr>
        <w:adjustRightInd w:val="0"/>
        <w:jc w:val="center"/>
        <w:rPr>
          <w:caps/>
          <w:spacing w:val="20"/>
        </w:rPr>
      </w:pPr>
    </w:p>
    <w:p w14:paraId="11160E5B" w14:textId="77777777" w:rsidR="0072527E" w:rsidRPr="0072527E" w:rsidRDefault="0072527E" w:rsidP="0072527E">
      <w:pPr>
        <w:adjustRightInd w:val="0"/>
        <w:jc w:val="center"/>
        <w:rPr>
          <w:spacing w:val="20"/>
        </w:rPr>
      </w:pPr>
    </w:p>
    <w:p w14:paraId="1631657E" w14:textId="77777777" w:rsidR="0072527E" w:rsidRPr="0072527E" w:rsidRDefault="0072527E" w:rsidP="0072527E">
      <w:pPr>
        <w:adjustRightInd w:val="0"/>
        <w:rPr>
          <w:b/>
          <w:spacing w:val="20"/>
        </w:rPr>
      </w:pPr>
    </w:p>
    <w:p w14:paraId="000F619A" w14:textId="77777777" w:rsidR="0072527E" w:rsidRPr="0072527E" w:rsidRDefault="0072527E" w:rsidP="0072527E">
      <w:pPr>
        <w:adjustRightInd w:val="0"/>
        <w:jc w:val="center"/>
        <w:rPr>
          <w:b/>
          <w:spacing w:val="20"/>
        </w:rPr>
      </w:pPr>
    </w:p>
    <w:p w14:paraId="692007B7" w14:textId="77777777" w:rsidR="0072527E" w:rsidRPr="0072527E" w:rsidRDefault="0072527E" w:rsidP="0072527E">
      <w:pPr>
        <w:adjustRightInd w:val="0"/>
        <w:jc w:val="center"/>
        <w:rPr>
          <w:b/>
          <w:spacing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72527E" w:rsidRPr="0072527E" w14:paraId="6A7BE1C6" w14:textId="77777777" w:rsidTr="0072527E">
        <w:tc>
          <w:tcPr>
            <w:tcW w:w="1985" w:type="dxa"/>
          </w:tcPr>
          <w:p w14:paraId="0CD4EF39" w14:textId="77777777" w:rsidR="0072527E" w:rsidRPr="0072527E" w:rsidRDefault="0072527E">
            <w:pPr>
              <w:adjustRightInd w:val="0"/>
              <w:jc w:val="center"/>
              <w:rPr>
                <w:rFonts w:eastAsia="Calibri"/>
                <w:spacing w:val="20"/>
                <w:lang w:eastAsia="en-US"/>
              </w:rPr>
            </w:pPr>
          </w:p>
        </w:tc>
        <w:tc>
          <w:tcPr>
            <w:tcW w:w="7229" w:type="dxa"/>
          </w:tcPr>
          <w:p w14:paraId="5FEA027F" w14:textId="77777777" w:rsidR="0072527E" w:rsidRPr="0072527E" w:rsidRDefault="0072527E">
            <w:pPr>
              <w:adjustRightInd w:val="0"/>
              <w:jc w:val="right"/>
              <w:rPr>
                <w:rFonts w:eastAsia="Calibri"/>
                <w:spacing w:val="20"/>
              </w:rPr>
            </w:pPr>
            <w:r w:rsidRPr="0072527E">
              <w:rPr>
                <w:rFonts w:eastAsia="Calibri"/>
                <w:spacing w:val="20"/>
              </w:rPr>
              <w:t>Составитель: Субота Н.А.</w:t>
            </w:r>
          </w:p>
          <w:p w14:paraId="2F6EA318" w14:textId="1A5F8132" w:rsidR="0072527E" w:rsidRPr="0072527E" w:rsidRDefault="0072527E">
            <w:pPr>
              <w:adjustRightInd w:val="0"/>
              <w:jc w:val="right"/>
              <w:rPr>
                <w:rFonts w:eastAsia="Calibri"/>
                <w:spacing w:val="20"/>
              </w:rPr>
            </w:pPr>
            <w:r w:rsidRPr="0072527E">
              <w:rPr>
                <w:rFonts w:eastAsia="Calibri"/>
                <w:spacing w:val="20"/>
              </w:rPr>
              <w:t xml:space="preserve">Учитель </w:t>
            </w:r>
            <w:r>
              <w:rPr>
                <w:rFonts w:eastAsia="Calibri"/>
                <w:spacing w:val="20"/>
              </w:rPr>
              <w:t>химии</w:t>
            </w:r>
          </w:p>
          <w:p w14:paraId="4273AB35" w14:textId="77777777" w:rsidR="0072527E" w:rsidRPr="0072527E" w:rsidRDefault="0072527E">
            <w:pPr>
              <w:adjustRightInd w:val="0"/>
              <w:jc w:val="right"/>
              <w:rPr>
                <w:rFonts w:eastAsia="Calibri"/>
                <w:spacing w:val="20"/>
              </w:rPr>
            </w:pPr>
          </w:p>
        </w:tc>
      </w:tr>
      <w:tr w:rsidR="0072527E" w:rsidRPr="0072527E" w14:paraId="5D2CC78F" w14:textId="77777777" w:rsidTr="0072527E">
        <w:tc>
          <w:tcPr>
            <w:tcW w:w="1985" w:type="dxa"/>
          </w:tcPr>
          <w:p w14:paraId="2D915ABF" w14:textId="77777777" w:rsidR="0072527E" w:rsidRPr="0072527E" w:rsidRDefault="0072527E">
            <w:pPr>
              <w:adjustRightInd w:val="0"/>
              <w:jc w:val="center"/>
              <w:rPr>
                <w:rFonts w:eastAsia="Calibri"/>
                <w:spacing w:val="20"/>
              </w:rPr>
            </w:pPr>
          </w:p>
        </w:tc>
        <w:tc>
          <w:tcPr>
            <w:tcW w:w="7229" w:type="dxa"/>
          </w:tcPr>
          <w:p w14:paraId="3C5327DB" w14:textId="77777777" w:rsidR="0072527E" w:rsidRPr="0072527E" w:rsidRDefault="0072527E">
            <w:pPr>
              <w:adjustRightInd w:val="0"/>
              <w:jc w:val="right"/>
              <w:rPr>
                <w:rFonts w:eastAsia="Calibri"/>
                <w:spacing w:val="20"/>
              </w:rPr>
            </w:pPr>
          </w:p>
        </w:tc>
      </w:tr>
    </w:tbl>
    <w:p w14:paraId="19F0B256" w14:textId="77777777" w:rsidR="0072527E" w:rsidRPr="0072527E" w:rsidRDefault="0072527E" w:rsidP="0072527E">
      <w:pPr>
        <w:adjustRightInd w:val="0"/>
        <w:jc w:val="center"/>
        <w:rPr>
          <w:b/>
          <w:spacing w:val="20"/>
          <w:lang w:eastAsia="en-US"/>
        </w:rPr>
      </w:pPr>
    </w:p>
    <w:p w14:paraId="41F64A9C" w14:textId="77777777" w:rsidR="0072527E" w:rsidRPr="0072527E" w:rsidRDefault="0072527E" w:rsidP="0072527E">
      <w:pPr>
        <w:adjustRightInd w:val="0"/>
        <w:jc w:val="center"/>
        <w:rPr>
          <w:b/>
          <w:spacing w:val="20"/>
        </w:rPr>
      </w:pPr>
    </w:p>
    <w:p w14:paraId="20991372" w14:textId="77777777" w:rsidR="0072527E" w:rsidRPr="0072527E" w:rsidRDefault="0072527E" w:rsidP="0072527E">
      <w:pPr>
        <w:adjustRightInd w:val="0"/>
        <w:jc w:val="center"/>
        <w:rPr>
          <w:b/>
          <w:spacing w:val="20"/>
        </w:rPr>
      </w:pPr>
    </w:p>
    <w:p w14:paraId="2B8BCEE9" w14:textId="77777777" w:rsidR="0072527E" w:rsidRPr="0072527E" w:rsidRDefault="0072527E" w:rsidP="0072527E">
      <w:pPr>
        <w:adjustRightInd w:val="0"/>
        <w:jc w:val="center"/>
      </w:pPr>
      <w:r w:rsidRPr="0072527E">
        <w:t xml:space="preserve">Московская область, г.о. Лосино-Петровский, </w:t>
      </w:r>
    </w:p>
    <w:p w14:paraId="2D8D99F6" w14:textId="77777777" w:rsidR="0072527E" w:rsidRPr="0072527E" w:rsidRDefault="0072527E" w:rsidP="0072527E">
      <w:pPr>
        <w:adjustRightInd w:val="0"/>
        <w:jc w:val="center"/>
        <w:rPr>
          <w:spacing w:val="-4"/>
        </w:rPr>
      </w:pPr>
      <w:r w:rsidRPr="0072527E">
        <w:t>с. Анискино,</w:t>
      </w:r>
      <w:r w:rsidRPr="0072527E">
        <w:rPr>
          <w:spacing w:val="-4"/>
        </w:rPr>
        <w:t xml:space="preserve"> 2022 г.</w:t>
      </w:r>
    </w:p>
    <w:p w14:paraId="2C5839A0" w14:textId="77777777" w:rsidR="0072527E" w:rsidRDefault="0072527E" w:rsidP="0072527E">
      <w:pPr>
        <w:adjustRightInd w:val="0"/>
        <w:ind w:firstLine="709"/>
        <w:jc w:val="center"/>
        <w:rPr>
          <w:bCs/>
          <w:sz w:val="26"/>
          <w:szCs w:val="26"/>
        </w:rPr>
      </w:pPr>
    </w:p>
    <w:p w14:paraId="4FA77EFF" w14:textId="77777777" w:rsidR="0072527E" w:rsidRDefault="0072527E" w:rsidP="0072527E">
      <w:pPr>
        <w:adjustRightInd w:val="0"/>
        <w:ind w:firstLine="709"/>
        <w:jc w:val="center"/>
        <w:rPr>
          <w:bCs/>
          <w:sz w:val="26"/>
          <w:szCs w:val="26"/>
        </w:rPr>
      </w:pPr>
    </w:p>
    <w:p w14:paraId="4DE7803E" w14:textId="3567A1E4" w:rsidR="00E70C4C" w:rsidRPr="00302CC6" w:rsidRDefault="00E70C4C" w:rsidP="0072527E">
      <w:pPr>
        <w:ind w:firstLine="709"/>
        <w:rPr>
          <w:b/>
        </w:rPr>
      </w:pPr>
      <w:r w:rsidRPr="00302CC6">
        <w:rPr>
          <w:b/>
        </w:rPr>
        <w:lastRenderedPageBreak/>
        <w:t>Пояснительная записка</w:t>
      </w:r>
    </w:p>
    <w:p w14:paraId="452FA0D7" w14:textId="77777777" w:rsidR="00E64AED" w:rsidRDefault="00E64AED" w:rsidP="00EA7BE0">
      <w:pPr>
        <w:ind w:firstLine="709"/>
        <w:contextualSpacing/>
      </w:pPr>
      <w:r w:rsidRPr="008F53FD">
        <w:t>Рабочая программа</w:t>
      </w:r>
      <w:r>
        <w:t xml:space="preserve"> по химии за 11 класс</w:t>
      </w:r>
      <w:r w:rsidRPr="008F53FD">
        <w:t xml:space="preserve"> составлена на основе: </w:t>
      </w:r>
    </w:p>
    <w:p w14:paraId="080AD209" w14:textId="77777777" w:rsidR="00E64AED" w:rsidRPr="008F53FD" w:rsidRDefault="00E64AED" w:rsidP="00EA7BE0">
      <w:pPr>
        <w:numPr>
          <w:ilvl w:val="0"/>
          <w:numId w:val="31"/>
        </w:numPr>
        <w:ind w:left="0" w:firstLine="709"/>
        <w:contextualSpacing/>
      </w:pPr>
      <w:r w:rsidRPr="008F53FD">
        <w:t xml:space="preserve">Основной образовательной программы </w:t>
      </w:r>
      <w:r>
        <w:t>среднего</w:t>
      </w:r>
      <w:r w:rsidRPr="008F53FD">
        <w:t xml:space="preserve"> общего образования АНОО «</w:t>
      </w:r>
      <w:r w:rsidR="00BE7EF1">
        <w:t>Православной классиче</w:t>
      </w:r>
      <w:r w:rsidR="00734F97">
        <w:t>ской гимназии имени Ионна Богослова»</w:t>
      </w:r>
      <w:r w:rsidRPr="008F53FD">
        <w:t xml:space="preserve">. </w:t>
      </w:r>
    </w:p>
    <w:p w14:paraId="22285FE3" w14:textId="77777777" w:rsidR="00E64AED" w:rsidRDefault="00E64AED" w:rsidP="00EA7BE0">
      <w:pPr>
        <w:numPr>
          <w:ilvl w:val="0"/>
          <w:numId w:val="31"/>
        </w:numPr>
        <w:ind w:left="0" w:firstLine="709"/>
      </w:pPr>
      <w:r w:rsidRPr="008F53FD">
        <w:t xml:space="preserve">Авторской программе </w:t>
      </w:r>
      <w:r>
        <w:t xml:space="preserve">по </w:t>
      </w:r>
      <w:r w:rsidRPr="008F53FD">
        <w:t>учебник</w:t>
      </w:r>
      <w:r>
        <w:t>у</w:t>
      </w:r>
      <w:r w:rsidRPr="008F53FD">
        <w:t xml:space="preserve">: «Химия </w:t>
      </w:r>
      <w:r>
        <w:t>11</w:t>
      </w:r>
      <w:r w:rsidRPr="008F53FD">
        <w:t xml:space="preserve"> класс»</w:t>
      </w:r>
      <w:r>
        <w:t xml:space="preserve">, </w:t>
      </w:r>
      <w:r w:rsidRPr="00153BBA">
        <w:t>О.С.Габриелян - рекомендованн</w:t>
      </w:r>
      <w:r>
        <w:t>ому</w:t>
      </w:r>
      <w:r w:rsidRPr="00153BBA">
        <w:t xml:space="preserve"> Министерс</w:t>
      </w:r>
      <w:r w:rsidR="00734F97">
        <w:t>твом образования и науки РФ / 11</w:t>
      </w:r>
      <w:r w:rsidRPr="00153BBA">
        <w:t>-е издание,</w:t>
      </w:r>
      <w:r w:rsidR="00734F97">
        <w:t xml:space="preserve"> переработанное – М.: Вертикаль, 2021</w:t>
      </w:r>
    </w:p>
    <w:p w14:paraId="709B227F" w14:textId="77777777" w:rsidR="0019253C" w:rsidRPr="00302CC6" w:rsidRDefault="0019253C" w:rsidP="00EA7BE0">
      <w:pPr>
        <w:ind w:firstLine="709"/>
        <w:rPr>
          <w:b/>
        </w:rPr>
      </w:pPr>
      <w:r w:rsidRPr="00302CC6">
        <w:rPr>
          <w:b/>
        </w:rPr>
        <w:t>Цель и задачи изучения предмета</w:t>
      </w:r>
    </w:p>
    <w:p w14:paraId="0A875E13" w14:textId="77777777" w:rsidR="00302CC6" w:rsidRPr="00302CC6" w:rsidRDefault="00302CC6" w:rsidP="00EA7BE0">
      <w:pPr>
        <w:ind w:firstLine="709"/>
        <w:jc w:val="both"/>
      </w:pPr>
      <w:r w:rsidRPr="00302CC6">
        <w:t>Среднее (полное) общее образование — третья, заключительная ступень общего образования. Содержание среднего (полного) общего образования направлено на решение двух задач:</w:t>
      </w:r>
    </w:p>
    <w:p w14:paraId="0630B3BB" w14:textId="77777777" w:rsidR="00302CC6" w:rsidRPr="00302CC6" w:rsidRDefault="00302CC6" w:rsidP="00EA7BE0">
      <w:pPr>
        <w:numPr>
          <w:ilvl w:val="0"/>
          <w:numId w:val="17"/>
        </w:numPr>
        <w:ind w:left="0" w:firstLine="709"/>
        <w:jc w:val="both"/>
        <w:rPr>
          <w:spacing w:val="-20"/>
        </w:rPr>
      </w:pPr>
      <w:r w:rsidRPr="00302CC6">
        <w:t>завершение общеобразовательной подготовки в соответствии с Законом об образовании;</w:t>
      </w:r>
    </w:p>
    <w:p w14:paraId="156BC296" w14:textId="77777777" w:rsidR="00302CC6" w:rsidRPr="00302CC6" w:rsidRDefault="00302CC6" w:rsidP="00EA7BE0">
      <w:pPr>
        <w:numPr>
          <w:ilvl w:val="0"/>
          <w:numId w:val="17"/>
        </w:numPr>
        <w:ind w:left="0" w:firstLine="709"/>
        <w:jc w:val="both"/>
        <w:rPr>
          <w:spacing w:val="-6"/>
        </w:rPr>
      </w:pPr>
      <w:r w:rsidRPr="00302CC6">
        <w:t>реализация предпрофессионального общего образования, которое позволяет обеспечить преемственность общего и профессионального образования.</w:t>
      </w:r>
    </w:p>
    <w:p w14:paraId="6214AA10" w14:textId="77777777" w:rsidR="00302CC6" w:rsidRPr="00302CC6" w:rsidRDefault="00302CC6" w:rsidP="00EA7BE0">
      <w:pPr>
        <w:ind w:firstLine="709"/>
        <w:jc w:val="both"/>
      </w:pPr>
      <w:r w:rsidRPr="00302CC6">
        <w:t>Одной из важнейших задач этого этапа является подготовка обучающихся к осознанному и ответственному выбору жиз</w:t>
      </w:r>
      <w:r w:rsidRPr="00302CC6">
        <w:softHyphen/>
        <w:t>ненного и профессионального пути. Обучающиеся должны научиться самостоятельно ставить цели и определять пути их достижения, использовать приобретённый в школе опыт дея</w:t>
      </w:r>
      <w:r w:rsidRPr="00302CC6">
        <w:softHyphen/>
        <w:t>тельности в реальной жизни, за рамками учебного процесса.</w:t>
      </w:r>
    </w:p>
    <w:p w14:paraId="4DCD2325" w14:textId="77777777" w:rsidR="00302CC6" w:rsidRPr="00302CC6" w:rsidRDefault="00302CC6" w:rsidP="00EA7BE0">
      <w:pPr>
        <w:ind w:firstLine="709"/>
        <w:jc w:val="both"/>
        <w:rPr>
          <w:i/>
        </w:rPr>
      </w:pPr>
      <w:r w:rsidRPr="00302CC6">
        <w:rPr>
          <w:i/>
          <w:spacing w:val="-1"/>
        </w:rPr>
        <w:t>Главные цели среднего (полного) общего образования состоят:</w:t>
      </w:r>
    </w:p>
    <w:p w14:paraId="51CA1B88" w14:textId="77777777" w:rsidR="00302CC6" w:rsidRPr="00302CC6" w:rsidRDefault="00302CC6" w:rsidP="00EA7BE0">
      <w:pPr>
        <w:ind w:firstLine="709"/>
        <w:jc w:val="both"/>
        <w:rPr>
          <w:spacing w:val="-17"/>
        </w:rPr>
      </w:pPr>
      <w:r w:rsidRPr="00302CC6">
        <w:t>в формировании целостного представления о мире, ос</w:t>
      </w:r>
      <w:r w:rsidRPr="00302CC6">
        <w:softHyphen/>
        <w:t>нованного на приобретённых знаниях, умениях и спо</w:t>
      </w:r>
      <w:r w:rsidRPr="00302CC6">
        <w:softHyphen/>
        <w:t>собах деятельности;</w:t>
      </w:r>
    </w:p>
    <w:p w14:paraId="518F091F" w14:textId="77777777" w:rsidR="00302CC6" w:rsidRPr="00302CC6" w:rsidRDefault="00302CC6" w:rsidP="00EA7BE0">
      <w:pPr>
        <w:ind w:firstLine="709"/>
        <w:jc w:val="both"/>
        <w:rPr>
          <w:spacing w:val="-9"/>
        </w:rPr>
      </w:pPr>
      <w:r w:rsidRPr="00302CC6">
        <w:t>в приобретении опыта разнообразной деятельности, опыта познания и самопознания;</w:t>
      </w:r>
    </w:p>
    <w:p w14:paraId="775DC67F" w14:textId="77777777" w:rsidR="00302CC6" w:rsidRPr="00302CC6" w:rsidRDefault="00302CC6" w:rsidP="00EA7BE0">
      <w:pPr>
        <w:ind w:firstLine="709"/>
        <w:jc w:val="both"/>
        <w:rPr>
          <w:spacing w:val="-9"/>
        </w:rPr>
      </w:pPr>
      <w:r w:rsidRPr="00302CC6">
        <w:t>в подготовке к осуществлению осознанного выбора ин</w:t>
      </w:r>
      <w:r w:rsidRPr="00302CC6">
        <w:softHyphen/>
        <w:t>дивидуальной образовательной или профессиональной траектории.</w:t>
      </w:r>
    </w:p>
    <w:p w14:paraId="6394E6FA" w14:textId="77777777" w:rsidR="00302CC6" w:rsidRPr="00302CC6" w:rsidRDefault="00302CC6" w:rsidP="00EA7BE0">
      <w:pPr>
        <w:ind w:firstLine="709"/>
        <w:jc w:val="both"/>
      </w:pPr>
      <w:r w:rsidRPr="00302CC6">
        <w:t>Большой вклад в достижение главных целей среднего (полного) общего образования вносит изучение химии, которое призвано обеспечить:</w:t>
      </w:r>
    </w:p>
    <w:p w14:paraId="626DF3F0" w14:textId="77777777" w:rsidR="00302CC6" w:rsidRPr="00302CC6" w:rsidRDefault="00302CC6" w:rsidP="00EA7BE0">
      <w:pPr>
        <w:numPr>
          <w:ilvl w:val="0"/>
          <w:numId w:val="27"/>
        </w:numPr>
        <w:ind w:left="0" w:firstLine="709"/>
        <w:jc w:val="both"/>
      </w:pPr>
      <w:r w:rsidRPr="00302CC6">
        <w:t>формирование системы химических знаний как компонента естественно-научной картины мира;</w:t>
      </w:r>
    </w:p>
    <w:p w14:paraId="2F342657" w14:textId="77777777" w:rsidR="00302CC6" w:rsidRPr="00302CC6" w:rsidRDefault="00302CC6" w:rsidP="00EA7BE0">
      <w:pPr>
        <w:numPr>
          <w:ilvl w:val="0"/>
          <w:numId w:val="27"/>
        </w:numPr>
        <w:ind w:left="0" w:firstLine="709"/>
        <w:jc w:val="both"/>
        <w:rPr>
          <w:spacing w:val="-9"/>
        </w:rPr>
      </w:pPr>
      <w:r w:rsidRPr="00302CC6">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p>
    <w:p w14:paraId="7EAF9D83" w14:textId="77777777" w:rsidR="00302CC6" w:rsidRPr="00302CC6" w:rsidRDefault="00302CC6" w:rsidP="00EA7BE0">
      <w:pPr>
        <w:numPr>
          <w:ilvl w:val="0"/>
          <w:numId w:val="27"/>
        </w:numPr>
        <w:ind w:left="0" w:firstLine="709"/>
        <w:jc w:val="both"/>
        <w:rPr>
          <w:spacing w:val="-8"/>
        </w:rPr>
      </w:pPr>
      <w:r w:rsidRPr="00302CC6">
        <w:t>выработку понимания общественной потребности в развитии химии, а также формирование отношения к химии как возможной области будущей практической деятельности;</w:t>
      </w:r>
    </w:p>
    <w:p w14:paraId="323A967D" w14:textId="77777777" w:rsidR="00302CC6" w:rsidRDefault="00302CC6" w:rsidP="00EA7BE0">
      <w:pPr>
        <w:numPr>
          <w:ilvl w:val="0"/>
          <w:numId w:val="27"/>
        </w:numPr>
        <w:ind w:left="0" w:firstLine="709"/>
        <w:jc w:val="both"/>
      </w:pPr>
      <w:r w:rsidRPr="00302CC6">
        <w:t>формирование умения безопасного обращения с веществами, используемыми в повседневной жизни.</w:t>
      </w:r>
    </w:p>
    <w:p w14:paraId="0CAC0278" w14:textId="77777777" w:rsidR="00E64AED" w:rsidRDefault="00E64AED" w:rsidP="00EA7BE0">
      <w:pPr>
        <w:ind w:firstLine="709"/>
        <w:jc w:val="both"/>
      </w:pPr>
      <w:r>
        <w:t>В соответствии с профилем Гимназии в изучение химии вносится православный компонент. Особенности обучения в Православной Гимназии предполагают включение в содержание обучения тематики православной (религиозной) направленности. В календарно-тематическом планировании решение этой задачи не выделено в отдельные учебные часы. Она решается в ходе разработки и усвоения планируемых тем. К примеру, гимназисты знакомятся с биографиями видных ученых-химиков, и узнают, что подавляющее большинство из них являются людьми глубоко религиозными, напрямую утверждающими зависимость законов природы от Законов Божьих.</w:t>
      </w:r>
    </w:p>
    <w:p w14:paraId="6FD2534A" w14:textId="1F3225BC" w:rsidR="00E64AED" w:rsidRDefault="00E64AED" w:rsidP="00EA7BE0">
      <w:pPr>
        <w:ind w:firstLine="709"/>
        <w:jc w:val="both"/>
      </w:pPr>
      <w:r>
        <w:t>Согласно учебному плану Гимназии, изучению химии в 11 классе отв</w:t>
      </w:r>
      <w:r w:rsidR="00BE7EF1">
        <w:t xml:space="preserve">одится 1 час в неделю, итого 33 </w:t>
      </w:r>
      <w:r>
        <w:t>часа в год.</w:t>
      </w:r>
    </w:p>
    <w:p w14:paraId="61DE54E4" w14:textId="77777777" w:rsidR="00DA5DB0" w:rsidRDefault="00DA5DB0" w:rsidP="00EA7BE0">
      <w:pPr>
        <w:ind w:firstLine="709"/>
        <w:jc w:val="both"/>
      </w:pPr>
    </w:p>
    <w:p w14:paraId="01F60BAE" w14:textId="68B21914" w:rsidR="00F87C14" w:rsidRPr="00EA7BE0" w:rsidRDefault="0060166F" w:rsidP="00F87C14">
      <w:pPr>
        <w:pStyle w:val="c91"/>
        <w:shd w:val="clear" w:color="auto" w:fill="FFFFFF"/>
        <w:spacing w:before="0" w:beforeAutospacing="0" w:after="0" w:afterAutospacing="0"/>
        <w:jc w:val="center"/>
        <w:rPr>
          <w:b/>
          <w:bCs/>
          <w:color w:val="000000"/>
        </w:rPr>
      </w:pPr>
      <w:r w:rsidRPr="00EA7BE0">
        <w:rPr>
          <w:b/>
          <w:bCs/>
          <w:color w:val="000000"/>
        </w:rPr>
        <w:t>Календарно-тематическое планирование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81"/>
        <w:gridCol w:w="3527"/>
        <w:gridCol w:w="1120"/>
        <w:gridCol w:w="2032"/>
        <w:gridCol w:w="1975"/>
      </w:tblGrid>
      <w:tr w:rsidR="00EA7BE0" w:rsidRPr="00EA7BE0" w14:paraId="695EB99B" w14:textId="77777777" w:rsidTr="00EA7BE0">
        <w:trPr>
          <w:trHeight w:val="288"/>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A68287"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lastRenderedPageBreak/>
              <w:t>№ п/п</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EA3E7A"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Темы</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B8219"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Всего часов</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6AC044"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Формы контроля</w:t>
            </w:r>
          </w:p>
        </w:tc>
      </w:tr>
      <w:tr w:rsidR="00EA7BE0" w:rsidRPr="00EA7BE0" w14:paraId="53DD2CDB" w14:textId="77777777" w:rsidTr="00EA7BE0">
        <w:trPr>
          <w:trHeight w:val="28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036565" w14:textId="77777777" w:rsidR="00EA7BE0" w:rsidRPr="00EA7BE0" w:rsidRDefault="00EA7BE0" w:rsidP="00EA7BE0">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55B7B9" w14:textId="77777777" w:rsidR="00EA7BE0" w:rsidRPr="00EA7BE0" w:rsidRDefault="00EA7BE0" w:rsidP="00EA7BE0">
            <w:pPr>
              <w:rPr>
                <w:color w:val="000000"/>
                <w:sz w:val="20"/>
                <w:szCs w:val="2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75FA90" w14:textId="77777777" w:rsidR="00EA7BE0" w:rsidRPr="00EA7BE0" w:rsidRDefault="00EA7BE0" w:rsidP="00EA7BE0">
            <w:pPr>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1A55A9"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Практические работы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54E4E1"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Контрольные работы</w:t>
            </w:r>
          </w:p>
        </w:tc>
      </w:tr>
      <w:tr w:rsidR="00EA7BE0" w:rsidRPr="00EA7BE0" w14:paraId="7923859E" w14:textId="77777777" w:rsidTr="00DA5DB0">
        <w:trPr>
          <w:trHeight w:val="572"/>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0EB256"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DC813B" w14:textId="77777777" w:rsidR="00EA7BE0" w:rsidRPr="00EA7BE0" w:rsidRDefault="00EA7BE0" w:rsidP="00EA7BE0">
            <w:pPr>
              <w:pStyle w:val="c0"/>
              <w:spacing w:before="0" w:beforeAutospacing="0" w:after="0" w:afterAutospacing="0"/>
              <w:rPr>
                <w:color w:val="000000"/>
                <w:sz w:val="20"/>
                <w:szCs w:val="20"/>
              </w:rPr>
            </w:pPr>
            <w:r w:rsidRPr="00EA7BE0">
              <w:rPr>
                <w:rStyle w:val="c3"/>
                <w:color w:val="000000"/>
                <w:sz w:val="20"/>
                <w:szCs w:val="20"/>
              </w:rPr>
              <w:t xml:space="preserve">Тема 1. </w:t>
            </w:r>
            <w:r w:rsidRPr="00EA7BE0">
              <w:rPr>
                <w:b/>
                <w:sz w:val="20"/>
                <w:szCs w:val="20"/>
              </w:rPr>
              <w:t xml:space="preserve"> </w:t>
            </w:r>
            <w:r w:rsidRPr="00EA7BE0">
              <w:rPr>
                <w:sz w:val="20"/>
                <w:szCs w:val="20"/>
              </w:rPr>
              <w:t>Периодический закон и строение атома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56952A" w14:textId="77777777" w:rsidR="00EA7BE0" w:rsidRPr="00EA7BE0" w:rsidRDefault="00EA7BE0" w:rsidP="00EA7BE0">
            <w:pPr>
              <w:pStyle w:val="c34"/>
              <w:spacing w:before="0" w:beforeAutospacing="0" w:after="0" w:afterAutospacing="0"/>
              <w:jc w:val="center"/>
              <w:rPr>
                <w:color w:val="000000"/>
                <w:sz w:val="20"/>
                <w:szCs w:val="20"/>
              </w:rPr>
            </w:pPr>
            <w:r w:rsidRPr="00EA7BE0">
              <w:rPr>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A55935" w14:textId="77777777" w:rsidR="00EA7BE0" w:rsidRPr="00EA7BE0" w:rsidRDefault="00EA7BE0" w:rsidP="00EA7BE0">
            <w:pPr>
              <w:pStyle w:val="c34"/>
              <w:spacing w:before="0" w:beforeAutospacing="0" w:after="0" w:afterAutospacing="0"/>
              <w:jc w:val="center"/>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BFDC7" w14:textId="77777777" w:rsidR="00EA7BE0" w:rsidRPr="00EA7BE0" w:rsidRDefault="00EA7BE0" w:rsidP="00EA7BE0">
            <w:pPr>
              <w:pStyle w:val="c34"/>
              <w:spacing w:before="0" w:beforeAutospacing="0" w:after="0" w:afterAutospacing="0"/>
              <w:rPr>
                <w:color w:val="000000"/>
                <w:sz w:val="20"/>
                <w:szCs w:val="20"/>
              </w:rPr>
            </w:pPr>
          </w:p>
        </w:tc>
      </w:tr>
      <w:tr w:rsidR="00EA7BE0" w:rsidRPr="00EA7BE0" w14:paraId="598883BE" w14:textId="77777777" w:rsidTr="00DA5DB0">
        <w:trPr>
          <w:trHeight w:val="35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CA05CB"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4D1F46" w14:textId="77777777" w:rsidR="00EA7BE0" w:rsidRPr="00EA7BE0" w:rsidRDefault="00EA7BE0" w:rsidP="00EA7BE0">
            <w:pPr>
              <w:pStyle w:val="c0"/>
              <w:spacing w:before="0" w:beforeAutospacing="0" w:after="0" w:afterAutospacing="0"/>
              <w:rPr>
                <w:color w:val="000000"/>
                <w:sz w:val="20"/>
                <w:szCs w:val="20"/>
              </w:rPr>
            </w:pPr>
            <w:r w:rsidRPr="00EA7BE0">
              <w:rPr>
                <w:rStyle w:val="c3"/>
                <w:color w:val="000000"/>
                <w:sz w:val="20"/>
                <w:szCs w:val="20"/>
              </w:rPr>
              <w:t>Тема 2. Строение вещества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B5BB29" w14:textId="77777777" w:rsidR="00EA7BE0" w:rsidRPr="00EA7BE0" w:rsidRDefault="00EA7BE0" w:rsidP="00EA7BE0">
            <w:pPr>
              <w:pStyle w:val="c34"/>
              <w:spacing w:before="0" w:beforeAutospacing="0" w:after="0" w:afterAutospacing="0"/>
              <w:jc w:val="center"/>
              <w:rPr>
                <w:color w:val="000000"/>
                <w:sz w:val="20"/>
                <w:szCs w:val="20"/>
              </w:rPr>
            </w:pPr>
            <w:r w:rsidRPr="00EA7BE0">
              <w:rPr>
                <w:color w:val="000000"/>
                <w:sz w:val="20"/>
                <w:szCs w:val="20"/>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DA021D" w14:textId="77777777" w:rsidR="00EA7BE0" w:rsidRPr="00EA7BE0" w:rsidRDefault="00EA7BE0" w:rsidP="00EA7BE0">
            <w:pPr>
              <w:pStyle w:val="c34"/>
              <w:spacing w:before="0" w:beforeAutospacing="0" w:after="0" w:afterAutospacing="0"/>
              <w:jc w:val="center"/>
              <w:rPr>
                <w:color w:val="000000"/>
                <w:sz w:val="20"/>
                <w:szCs w:val="20"/>
              </w:rPr>
            </w:pPr>
            <w:r w:rsidRPr="00EA7BE0">
              <w:rPr>
                <w:color w:val="000000"/>
                <w:sz w:val="20"/>
                <w:szCs w:val="20"/>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FF3CB"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№1</w:t>
            </w:r>
          </w:p>
        </w:tc>
      </w:tr>
      <w:tr w:rsidR="00EA7BE0" w:rsidRPr="00EA7BE0" w14:paraId="0F4CE474" w14:textId="77777777" w:rsidTr="00EA7BE0">
        <w:trPr>
          <w:trHeight w:val="25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32F76C"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ADD8C" w14:textId="77777777" w:rsidR="00EA7BE0" w:rsidRPr="00EA7BE0" w:rsidRDefault="00EA7BE0" w:rsidP="00EA7BE0">
            <w:pPr>
              <w:pStyle w:val="c0"/>
              <w:spacing w:before="0" w:beforeAutospacing="0" w:after="0" w:afterAutospacing="0"/>
              <w:rPr>
                <w:color w:val="000000"/>
                <w:sz w:val="20"/>
                <w:szCs w:val="20"/>
              </w:rPr>
            </w:pPr>
            <w:r w:rsidRPr="00EA7BE0">
              <w:rPr>
                <w:rStyle w:val="c3"/>
                <w:color w:val="000000"/>
                <w:sz w:val="20"/>
                <w:szCs w:val="20"/>
              </w:rPr>
              <w:t xml:space="preserve">Тема 3. Химические реакции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22329B" w14:textId="77777777" w:rsidR="00EA7BE0" w:rsidRPr="00EA7BE0" w:rsidRDefault="00EA7BE0" w:rsidP="00EA7BE0">
            <w:pPr>
              <w:pStyle w:val="c34"/>
              <w:spacing w:before="0" w:beforeAutospacing="0" w:after="0" w:afterAutospacing="0"/>
              <w:jc w:val="center"/>
              <w:rPr>
                <w:color w:val="000000"/>
                <w:sz w:val="20"/>
                <w:szCs w:val="20"/>
              </w:rPr>
            </w:pPr>
            <w:r w:rsidRPr="00EA7BE0">
              <w:rPr>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FC29C5" w14:textId="77777777" w:rsidR="00EA7BE0" w:rsidRPr="00EA7BE0" w:rsidRDefault="00EA7BE0" w:rsidP="00EA7BE0">
            <w:pPr>
              <w:pStyle w:val="c34"/>
              <w:spacing w:before="0" w:beforeAutospacing="0" w:after="0" w:afterAutospacing="0"/>
              <w:jc w:val="center"/>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DB2CA7"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 xml:space="preserve"> №2</w:t>
            </w:r>
          </w:p>
        </w:tc>
      </w:tr>
      <w:tr w:rsidR="00EA7BE0" w:rsidRPr="00EA7BE0" w14:paraId="3B9FC150" w14:textId="77777777" w:rsidTr="00EA7BE0">
        <w:trPr>
          <w:trHeight w:val="45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E4EB31"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1F815B" w14:textId="77777777" w:rsidR="00EA7BE0" w:rsidRPr="00EA7BE0" w:rsidRDefault="00EA7BE0" w:rsidP="00EA7BE0">
            <w:pPr>
              <w:pStyle w:val="c0"/>
              <w:spacing w:before="0" w:beforeAutospacing="0" w:after="0" w:afterAutospacing="0"/>
              <w:rPr>
                <w:color w:val="000000"/>
                <w:sz w:val="20"/>
                <w:szCs w:val="20"/>
              </w:rPr>
            </w:pPr>
            <w:r w:rsidRPr="00EA7BE0">
              <w:rPr>
                <w:rStyle w:val="c3"/>
                <w:color w:val="000000"/>
                <w:sz w:val="20"/>
                <w:szCs w:val="20"/>
              </w:rPr>
              <w:t>Тема 4.</w:t>
            </w:r>
            <w:r w:rsidRPr="00EA7BE0">
              <w:rPr>
                <w:rStyle w:val="c8"/>
                <w:bCs/>
                <w:color w:val="000000"/>
                <w:sz w:val="20"/>
                <w:szCs w:val="20"/>
              </w:rPr>
              <w:t xml:space="preserve"> Вещества и их свойства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B24FA1"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A5CFF2" w14:textId="77777777" w:rsidR="00EA7BE0" w:rsidRPr="00EA7BE0" w:rsidRDefault="00EA7BE0" w:rsidP="00EA7BE0">
            <w:pPr>
              <w:pStyle w:val="c34"/>
              <w:spacing w:before="0" w:beforeAutospacing="0" w:after="0" w:afterAutospacing="0"/>
              <w:jc w:val="center"/>
              <w:rPr>
                <w:color w:val="000000"/>
                <w:sz w:val="20"/>
                <w:szCs w:val="20"/>
              </w:rPr>
            </w:pPr>
            <w:r w:rsidRPr="00EA7BE0">
              <w:rPr>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274570"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3"/>
                <w:color w:val="000000"/>
                <w:sz w:val="20"/>
                <w:szCs w:val="20"/>
              </w:rPr>
              <w:t>№3</w:t>
            </w:r>
          </w:p>
        </w:tc>
      </w:tr>
      <w:tr w:rsidR="00EA7BE0" w:rsidRPr="00EA7BE0" w14:paraId="13A2AD0E" w14:textId="77777777" w:rsidTr="00EA7BE0">
        <w:trPr>
          <w:trHeight w:val="26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C7FBEA" w14:textId="77777777" w:rsidR="00EA7BE0" w:rsidRPr="00EA7BE0" w:rsidRDefault="00EA7BE0" w:rsidP="00EA7BE0">
            <w:pPr>
              <w:rPr>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848C0" w14:textId="77777777" w:rsidR="00EA7BE0" w:rsidRPr="00EA7BE0" w:rsidRDefault="00EA7BE0" w:rsidP="00EA7BE0">
            <w:pPr>
              <w:pStyle w:val="c0"/>
              <w:spacing w:before="0" w:beforeAutospacing="0" w:after="0" w:afterAutospacing="0"/>
              <w:rPr>
                <w:color w:val="000000"/>
                <w:sz w:val="20"/>
                <w:szCs w:val="20"/>
              </w:rPr>
            </w:pPr>
            <w:r w:rsidRPr="00EA7BE0">
              <w:rPr>
                <w:rStyle w:val="c6"/>
                <w:b/>
                <w:bCs/>
                <w:color w:val="000000"/>
                <w:sz w:val="20"/>
                <w:szCs w:val="20"/>
              </w:rPr>
              <w:t>Итого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ABDA9E"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EEDCAE" w14:textId="77777777" w:rsidR="00EA7BE0" w:rsidRPr="00EA7BE0" w:rsidRDefault="00EA7BE0" w:rsidP="00EA7BE0">
            <w:pPr>
              <w:pStyle w:val="c34"/>
              <w:spacing w:before="0" w:beforeAutospacing="0" w:after="0" w:afterAutospacing="0"/>
              <w:jc w:val="center"/>
              <w:rPr>
                <w:color w:val="000000"/>
                <w:sz w:val="20"/>
                <w:szCs w:val="20"/>
              </w:rPr>
            </w:pPr>
            <w:r w:rsidRPr="00EA7BE0">
              <w:rPr>
                <w:rStyle w:val="c6"/>
                <w:b/>
                <w:bCs/>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94CDAA" w14:textId="77777777" w:rsidR="00EA7BE0" w:rsidRPr="00EA7BE0" w:rsidRDefault="00EA7BE0" w:rsidP="00EA7BE0">
            <w:pPr>
              <w:pStyle w:val="c34"/>
              <w:spacing w:before="0" w:beforeAutospacing="0" w:after="0" w:afterAutospacing="0"/>
              <w:jc w:val="center"/>
              <w:rPr>
                <w:color w:val="000000"/>
                <w:sz w:val="20"/>
                <w:szCs w:val="20"/>
              </w:rPr>
            </w:pPr>
            <w:r w:rsidRPr="00EA7BE0">
              <w:rPr>
                <w:color w:val="000000"/>
                <w:sz w:val="20"/>
                <w:szCs w:val="20"/>
              </w:rPr>
              <w:t>3</w:t>
            </w:r>
          </w:p>
        </w:tc>
      </w:tr>
    </w:tbl>
    <w:p w14:paraId="51510D1F" w14:textId="29F343C4" w:rsidR="00EA7BE0" w:rsidRPr="0060166F" w:rsidRDefault="000B030E" w:rsidP="00EA7BE0">
      <w:pPr>
        <w:pStyle w:val="c14"/>
        <w:shd w:val="clear" w:color="auto" w:fill="FFFFFF"/>
        <w:spacing w:before="0" w:beforeAutospacing="0" w:after="0" w:afterAutospacing="0"/>
        <w:rPr>
          <w:rStyle w:val="c6"/>
          <w:b/>
          <w:bCs/>
          <w:color w:val="000000"/>
        </w:rPr>
      </w:pPr>
      <w:r>
        <w:rPr>
          <w:rStyle w:val="c6"/>
          <w:b/>
          <w:bCs/>
          <w:color w:val="000000"/>
        </w:rPr>
        <w:t>Содержание курса</w:t>
      </w:r>
    </w:p>
    <w:p w14:paraId="233F17A8" w14:textId="6D5ADEA6" w:rsidR="0060166F" w:rsidRPr="0060166F" w:rsidRDefault="0060166F" w:rsidP="000B030E">
      <w:pPr>
        <w:pStyle w:val="c14"/>
        <w:shd w:val="clear" w:color="auto" w:fill="FFFFFF"/>
        <w:spacing w:before="0" w:beforeAutospacing="0" w:after="0" w:afterAutospacing="0"/>
        <w:jc w:val="both"/>
        <w:rPr>
          <w:rStyle w:val="c3"/>
          <w:color w:val="000000"/>
        </w:rPr>
      </w:pPr>
      <w:r w:rsidRPr="000B030E">
        <w:rPr>
          <w:rStyle w:val="c6"/>
          <w:b/>
          <w:color w:val="000000"/>
        </w:rPr>
        <w:t>1.</w:t>
      </w:r>
      <w:r w:rsidRPr="000B030E">
        <w:rPr>
          <w:rStyle w:val="c8"/>
          <w:b/>
          <w:color w:val="000000"/>
        </w:rPr>
        <w:t>Строение атома и периодический закон Д. И. Менделеева -</w:t>
      </w:r>
      <w:r w:rsidR="00461B7F" w:rsidRPr="000B030E">
        <w:rPr>
          <w:rStyle w:val="c8"/>
          <w:b/>
          <w:color w:val="000000"/>
        </w:rPr>
        <w:t xml:space="preserve">2 </w:t>
      </w:r>
      <w:r w:rsidRPr="000B030E">
        <w:rPr>
          <w:rStyle w:val="c8"/>
          <w:b/>
          <w:color w:val="000000"/>
        </w:rPr>
        <w:t>часа</w:t>
      </w:r>
      <w:r w:rsidRPr="0060166F">
        <w:rPr>
          <w:rStyle w:val="c8"/>
          <w:bCs/>
          <w:color w:val="000000"/>
        </w:rPr>
        <w:t>.</w:t>
      </w:r>
    </w:p>
    <w:p w14:paraId="11D196F7" w14:textId="1ADDD5F4" w:rsidR="009A52DE" w:rsidRDefault="009A52DE" w:rsidP="000B030E">
      <w:pPr>
        <w:pStyle w:val="c14"/>
        <w:shd w:val="clear" w:color="auto" w:fill="FFFFFF"/>
        <w:spacing w:before="0" w:beforeAutospacing="0" w:after="0" w:afterAutospacing="0"/>
        <w:jc w:val="both"/>
        <w:rPr>
          <w:rStyle w:val="c10"/>
          <w:color w:val="000000"/>
        </w:rPr>
      </w:pPr>
      <w:r>
        <w:rPr>
          <w:rStyle w:val="c10"/>
          <w:color w:val="000000"/>
        </w:rPr>
        <w:t>Основные сведения в строении атома</w:t>
      </w:r>
      <w:r w:rsidR="00F87C14" w:rsidRPr="00F87C14">
        <w:rPr>
          <w:rStyle w:val="c10"/>
          <w:color w:val="000000"/>
        </w:rPr>
        <w:t xml:space="preserve">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s</w:t>
      </w:r>
      <w:r w:rsidR="00F87C14" w:rsidRPr="00F87C14">
        <w:rPr>
          <w:rStyle w:val="c25"/>
          <w:iCs/>
          <w:color w:val="000000"/>
        </w:rPr>
        <w:t>-</w:t>
      </w:r>
      <w:r w:rsidR="00F87C14" w:rsidRPr="00F87C14">
        <w:rPr>
          <w:rStyle w:val="c10"/>
          <w:color w:val="000000"/>
        </w:rPr>
        <w:t xml:space="preserve">и р-орбитали. Электронные конфигурации атомов химических элементов. </w:t>
      </w:r>
      <w:r>
        <w:rPr>
          <w:rStyle w:val="c10"/>
          <w:color w:val="000000"/>
        </w:rPr>
        <w:t xml:space="preserve">Периодический закон Менделеева в свете учения строения </w:t>
      </w:r>
      <w:proofErr w:type="gramStart"/>
      <w:r>
        <w:rPr>
          <w:rStyle w:val="c10"/>
          <w:color w:val="000000"/>
        </w:rPr>
        <w:t>атома.</w:t>
      </w:r>
      <w:r w:rsidR="00F87C14" w:rsidRPr="00F87C14">
        <w:rPr>
          <w:rStyle w:val="c10"/>
          <w:color w:val="000000"/>
        </w:rPr>
        <w:t>Открытие</w:t>
      </w:r>
      <w:proofErr w:type="gramEnd"/>
      <w:r w:rsidR="00F87C14" w:rsidRPr="00F87C14">
        <w:rPr>
          <w:rStyle w:val="c10"/>
          <w:color w:val="000000"/>
        </w:rPr>
        <w:t xml:space="preserve"> Д. И. Менделеевым периодического закона.</w:t>
      </w:r>
      <w:r w:rsidR="00F87C14" w:rsidRPr="00F87C14">
        <w:rPr>
          <w:rStyle w:val="c3"/>
          <w:color w:val="000000"/>
        </w:rPr>
        <w:t xml:space="preserve"> </w:t>
      </w:r>
      <w:r w:rsidR="00F87C14" w:rsidRPr="00F87C14">
        <w:rPr>
          <w:rStyle w:val="c10"/>
          <w:color w:val="000000"/>
        </w:rPr>
        <w:t>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r w:rsidR="00F87C14" w:rsidRPr="00F87C14">
        <w:rPr>
          <w:rStyle w:val="c3"/>
          <w:color w:val="000000"/>
        </w:rPr>
        <w:t xml:space="preserve"> </w:t>
      </w:r>
      <w:r w:rsidR="00F87C14" w:rsidRPr="00F87C14">
        <w:rPr>
          <w:rStyle w:val="c10"/>
          <w:color w:val="000000"/>
        </w:rPr>
        <w:t>Положение водорода в периодической системе. Значение периодического закона и периодической системы химических элементов Д. И.Менделеева для развития науки и понимания химической картины мира.</w:t>
      </w:r>
    </w:p>
    <w:p w14:paraId="01367570" w14:textId="5D2C82CA" w:rsidR="00F87C14" w:rsidRPr="00F87C14" w:rsidRDefault="00F87C14" w:rsidP="000B030E">
      <w:pPr>
        <w:pStyle w:val="c14"/>
        <w:shd w:val="clear" w:color="auto" w:fill="FFFFFF"/>
        <w:spacing w:before="0" w:beforeAutospacing="0" w:after="0" w:afterAutospacing="0"/>
        <w:jc w:val="both"/>
        <w:rPr>
          <w:color w:val="000000"/>
          <w:sz w:val="20"/>
          <w:szCs w:val="20"/>
        </w:rPr>
      </w:pPr>
      <w:r w:rsidRPr="009A52DE">
        <w:rPr>
          <w:rStyle w:val="c6"/>
          <w:b/>
          <w:color w:val="000000"/>
        </w:rPr>
        <w:t>Тема 2.</w:t>
      </w:r>
      <w:r w:rsidR="009A52DE">
        <w:rPr>
          <w:rStyle w:val="c6"/>
          <w:b/>
          <w:color w:val="000000"/>
        </w:rPr>
        <w:t xml:space="preserve"> </w:t>
      </w:r>
      <w:r w:rsidRPr="009A52DE">
        <w:rPr>
          <w:rStyle w:val="c8"/>
          <w:b/>
          <w:color w:val="000000"/>
        </w:rPr>
        <w:t>Строение вещества -1</w:t>
      </w:r>
      <w:r w:rsidR="004C1FC7" w:rsidRPr="009A52DE">
        <w:rPr>
          <w:rStyle w:val="c8"/>
          <w:b/>
          <w:color w:val="000000"/>
        </w:rPr>
        <w:t>2</w:t>
      </w:r>
      <w:r w:rsidRPr="009A52DE">
        <w:rPr>
          <w:rStyle w:val="c8"/>
          <w:b/>
          <w:color w:val="000000"/>
        </w:rPr>
        <w:t xml:space="preserve"> часов</w:t>
      </w:r>
      <w:r w:rsidRPr="00F87C14">
        <w:rPr>
          <w:rStyle w:val="c8"/>
          <w:bCs/>
          <w:color w:val="000000"/>
        </w:rPr>
        <w:t>.</w:t>
      </w:r>
      <w:r w:rsidRPr="00F87C14">
        <w:rPr>
          <w:rStyle w:val="c3"/>
          <w:color w:val="000000"/>
        </w:rPr>
        <w:t xml:space="preserve"> </w:t>
      </w:r>
      <w:r w:rsidR="009A52DE">
        <w:rPr>
          <w:rStyle w:val="c10"/>
          <w:color w:val="000000"/>
        </w:rPr>
        <w:t>Ионная химическая связь</w:t>
      </w:r>
      <w:r w:rsidRPr="00F87C14">
        <w:rPr>
          <w:rStyle w:val="c10"/>
          <w:color w:val="000000"/>
        </w:rPr>
        <w:t>. Катионы и анионы. Классификация ионов. Ионные кристаллические решетки. Свойства веществ с этим типом кристаллических решеток.</w:t>
      </w:r>
      <w:r w:rsidRPr="00F87C14">
        <w:rPr>
          <w:rStyle w:val="c3"/>
          <w:color w:val="000000"/>
        </w:rPr>
        <w:t xml:space="preserve"> </w:t>
      </w:r>
      <w:r w:rsidR="009A52DE">
        <w:rPr>
          <w:rStyle w:val="c10"/>
          <w:color w:val="000000"/>
        </w:rPr>
        <w:t>Ковалентная химическая связь</w:t>
      </w:r>
      <w:r w:rsidRPr="00F87C14">
        <w:rPr>
          <w:rStyle w:val="c10"/>
          <w:color w:val="000000"/>
        </w:rPr>
        <w:t xml:space="preserve">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r w:rsidRPr="00F87C14">
        <w:rPr>
          <w:rStyle w:val="c3"/>
          <w:color w:val="000000"/>
        </w:rPr>
        <w:t xml:space="preserve"> </w:t>
      </w:r>
      <w:r w:rsidR="009A52DE">
        <w:rPr>
          <w:rStyle w:val="c10"/>
          <w:color w:val="000000"/>
        </w:rPr>
        <w:t>Металлическая связь</w:t>
      </w:r>
      <w:r w:rsidRPr="00F87C14">
        <w:rPr>
          <w:rStyle w:val="c10"/>
          <w:color w:val="000000"/>
        </w:rPr>
        <w:t xml:space="preserve"> Особенности строения атомов металлов. Металлическая химическая связь и металлическая кристаллическая решетка. Свойства веществ с этим типом связи.</w:t>
      </w:r>
      <w:r w:rsidRPr="00F87C14">
        <w:rPr>
          <w:rStyle w:val="c3"/>
          <w:color w:val="000000"/>
        </w:rPr>
        <w:t xml:space="preserve"> </w:t>
      </w:r>
      <w:r w:rsidR="009A52DE">
        <w:rPr>
          <w:rStyle w:val="c10"/>
          <w:color w:val="000000"/>
        </w:rPr>
        <w:t>Водородная химическая связь</w:t>
      </w:r>
      <w:r w:rsidRPr="00F87C14">
        <w:rPr>
          <w:rStyle w:val="c10"/>
          <w:color w:val="000000"/>
        </w:rPr>
        <w:t xml:space="preserve"> Межмолекулярная и внутримолекулярная водородная связь. Значение водородной связи для организации структур биополимеров.</w:t>
      </w:r>
      <w:r w:rsidRPr="00F87C14">
        <w:rPr>
          <w:rStyle w:val="c3"/>
          <w:color w:val="000000"/>
        </w:rPr>
        <w:t xml:space="preserve"> </w:t>
      </w:r>
      <w:r w:rsidR="009A52DE">
        <w:rPr>
          <w:rStyle w:val="c10"/>
          <w:color w:val="000000"/>
        </w:rPr>
        <w:t>Полимеры</w:t>
      </w:r>
      <w:r w:rsidRPr="00F87C14">
        <w:rPr>
          <w:rStyle w:val="c10"/>
          <w:color w:val="000000"/>
        </w:rPr>
        <w:t>.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r w:rsidRPr="00F87C14">
        <w:rPr>
          <w:rStyle w:val="c3"/>
          <w:color w:val="000000"/>
        </w:rPr>
        <w:t xml:space="preserve"> </w:t>
      </w:r>
      <w:r w:rsidR="009A52DE">
        <w:rPr>
          <w:rStyle w:val="c10"/>
          <w:color w:val="000000"/>
        </w:rPr>
        <w:t>Газообразное состояние вещества</w:t>
      </w:r>
      <w:r w:rsidRPr="00F87C14">
        <w:rPr>
          <w:rStyle w:val="c10"/>
          <w:color w:val="000000"/>
        </w:rPr>
        <w:t>. Три агрегатных состояния воды. Особенности строения газов. Молярный объем газообразных веществ.</w:t>
      </w:r>
      <w:r w:rsidRPr="00F87C14">
        <w:rPr>
          <w:rStyle w:val="c3"/>
          <w:color w:val="000000"/>
        </w:rPr>
        <w:t xml:space="preserve"> </w:t>
      </w:r>
      <w:r w:rsidRPr="00F87C14">
        <w:rPr>
          <w:rStyle w:val="c10"/>
          <w:color w:val="000000"/>
        </w:rPr>
        <w:t>Примеры газообразных природных смесей: воздух, природный газ. Загрязнение атмосферы (кислотные дожди, парниковый эффект) и борьба с ним.</w:t>
      </w:r>
      <w:r w:rsidR="009A52DE">
        <w:rPr>
          <w:color w:val="000000"/>
          <w:sz w:val="20"/>
          <w:szCs w:val="20"/>
        </w:rPr>
        <w:t xml:space="preserve"> </w:t>
      </w:r>
      <w:r w:rsidRPr="00F87C14">
        <w:rPr>
          <w:rStyle w:val="c10"/>
          <w:color w:val="000000"/>
        </w:rPr>
        <w:t>Представители газообразных веществ: водород, кислород, углекислый газ, аммиак, этилен. Их получение, собирание и распознавание.</w:t>
      </w:r>
      <w:r w:rsidRPr="00F87C14">
        <w:rPr>
          <w:rStyle w:val="c3"/>
          <w:color w:val="000000"/>
        </w:rPr>
        <w:t xml:space="preserve"> </w:t>
      </w:r>
      <w:r w:rsidR="009A52DE">
        <w:rPr>
          <w:rStyle w:val="c10"/>
          <w:color w:val="000000"/>
        </w:rPr>
        <w:t>Жидкое состояние вещества.</w:t>
      </w:r>
      <w:r w:rsidRPr="00F87C14">
        <w:rPr>
          <w:rStyle w:val="c10"/>
          <w:color w:val="000000"/>
        </w:rPr>
        <w:t xml:space="preserve"> Вода. Потребление воды в быту и на производстве. Жесткость воды и способы ее устранения.</w:t>
      </w:r>
      <w:r w:rsidRPr="00F87C14">
        <w:rPr>
          <w:rStyle w:val="c3"/>
          <w:color w:val="000000"/>
        </w:rPr>
        <w:t xml:space="preserve"> </w:t>
      </w:r>
      <w:r w:rsidRPr="00F87C14">
        <w:rPr>
          <w:rStyle w:val="c10"/>
          <w:color w:val="000000"/>
        </w:rPr>
        <w:t>Минеральные воды, их использование в столовых и лечебных целях.</w:t>
      </w:r>
      <w:r w:rsidRPr="00F87C14">
        <w:rPr>
          <w:rStyle w:val="c3"/>
          <w:color w:val="000000"/>
        </w:rPr>
        <w:t xml:space="preserve"> </w:t>
      </w:r>
      <w:r w:rsidRPr="00F87C14">
        <w:rPr>
          <w:rStyle w:val="c10"/>
          <w:color w:val="000000"/>
        </w:rPr>
        <w:t>Жидкие кристаллы и их применение.</w:t>
      </w:r>
      <w:r w:rsidRPr="00F87C14">
        <w:rPr>
          <w:rStyle w:val="c3"/>
          <w:color w:val="000000"/>
        </w:rPr>
        <w:t xml:space="preserve"> </w:t>
      </w:r>
      <w:r w:rsidR="009A52DE">
        <w:rPr>
          <w:rStyle w:val="c10"/>
          <w:color w:val="000000"/>
        </w:rPr>
        <w:t>Твердое состояние вещества</w:t>
      </w:r>
      <w:r w:rsidRPr="00F87C14">
        <w:rPr>
          <w:rStyle w:val="c10"/>
          <w:color w:val="000000"/>
        </w:rPr>
        <w:t>. Аморфные твердые вещества в природе и в жизни человека, их значение и применение. Кристаллическое строение вещества.</w:t>
      </w:r>
      <w:r w:rsidRPr="00F87C14">
        <w:rPr>
          <w:rStyle w:val="c3"/>
          <w:color w:val="000000"/>
        </w:rPr>
        <w:t xml:space="preserve"> </w:t>
      </w:r>
      <w:r w:rsidR="009A52DE">
        <w:rPr>
          <w:rStyle w:val="c10"/>
          <w:color w:val="000000"/>
        </w:rPr>
        <w:t>Дисперсные системы</w:t>
      </w:r>
      <w:r w:rsidRPr="00F87C14">
        <w:rPr>
          <w:rStyle w:val="c10"/>
          <w:color w:val="000000"/>
        </w:rPr>
        <w:t>.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r w:rsidRPr="00F87C14">
        <w:rPr>
          <w:rStyle w:val="c3"/>
          <w:color w:val="000000"/>
        </w:rPr>
        <w:t xml:space="preserve"> </w:t>
      </w:r>
      <w:r w:rsidRPr="00F87C14">
        <w:rPr>
          <w:rStyle w:val="c10"/>
          <w:color w:val="000000"/>
        </w:rPr>
        <w:t>Грубодисперсные системы: эмульсии, суспензии, аэрозоли.</w:t>
      </w:r>
      <w:r w:rsidRPr="00F87C14">
        <w:rPr>
          <w:rStyle w:val="c3"/>
          <w:color w:val="000000"/>
        </w:rPr>
        <w:t xml:space="preserve"> </w:t>
      </w:r>
      <w:r w:rsidRPr="00F87C14">
        <w:rPr>
          <w:rStyle w:val="c10"/>
          <w:color w:val="000000"/>
        </w:rPr>
        <w:t>Тонкодисперсные системы: гели и золи.</w:t>
      </w:r>
      <w:r w:rsidRPr="00F87C14">
        <w:rPr>
          <w:rStyle w:val="c3"/>
          <w:color w:val="000000"/>
        </w:rPr>
        <w:t xml:space="preserve"> </w:t>
      </w:r>
      <w:r w:rsidR="009A52DE">
        <w:rPr>
          <w:rStyle w:val="c10"/>
          <w:color w:val="000000"/>
        </w:rPr>
        <w:t>Состав вещества и смесей</w:t>
      </w:r>
      <w:r w:rsidRPr="00F87C14">
        <w:rPr>
          <w:rStyle w:val="c10"/>
          <w:color w:val="000000"/>
        </w:rPr>
        <w:t>. Вещества молекулярного и немолекулярного строения. Закон постоянства состава веществ.</w:t>
      </w:r>
      <w:r w:rsidRPr="00F87C14">
        <w:rPr>
          <w:rStyle w:val="c3"/>
          <w:color w:val="000000"/>
        </w:rPr>
        <w:t xml:space="preserve"> </w:t>
      </w:r>
      <w:r w:rsidRPr="00F87C14">
        <w:rPr>
          <w:rStyle w:val="c10"/>
          <w:color w:val="000000"/>
        </w:rPr>
        <w:lastRenderedPageBreak/>
        <w:t>Понятие</w:t>
      </w:r>
      <w:r w:rsidR="009A52DE">
        <w:rPr>
          <w:rStyle w:val="c10"/>
          <w:color w:val="000000"/>
        </w:rPr>
        <w:t xml:space="preserve"> </w:t>
      </w:r>
      <w:r w:rsidRPr="00F87C14">
        <w:rPr>
          <w:rStyle w:val="c3"/>
          <w:color w:val="000000"/>
        </w:rPr>
        <w:t>«</w:t>
      </w:r>
      <w:r w:rsidRPr="00F87C14">
        <w:rPr>
          <w:rStyle w:val="c10"/>
          <w:color w:val="000000"/>
        </w:rPr>
        <w:t>доля</w:t>
      </w:r>
      <w:r w:rsidRPr="00F87C14">
        <w:rPr>
          <w:rStyle w:val="c3"/>
          <w:color w:val="000000"/>
        </w:rPr>
        <w:t>»</w:t>
      </w:r>
      <w:r w:rsidR="009A52DE">
        <w:rPr>
          <w:rStyle w:val="c3"/>
          <w:color w:val="000000"/>
        </w:rPr>
        <w:t xml:space="preserve"> </w:t>
      </w:r>
      <w:r w:rsidRPr="00F87C14">
        <w:rPr>
          <w:rStyle w:val="c10"/>
          <w:color w:val="000000"/>
        </w:rPr>
        <w:t>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r w:rsidRPr="00F87C14">
        <w:rPr>
          <w:rStyle w:val="c3"/>
          <w:color w:val="000000"/>
        </w:rPr>
        <w:t xml:space="preserve">  </w:t>
      </w:r>
      <w:r w:rsidRPr="00F87C14">
        <w:rPr>
          <w:rStyle w:val="c8"/>
          <w:bCs/>
          <w:color w:val="000000"/>
        </w:rPr>
        <w:t>Лабораторные опыты.</w:t>
      </w:r>
      <w:r w:rsidRPr="00F87C14">
        <w:rPr>
          <w:rStyle w:val="c10"/>
          <w:color w:val="000000"/>
        </w:rPr>
        <w:t xml:space="preserve">2. Определение типа кристаллической решетки вещества и описание его свойств. 3. Ознакомление с коллекцией полимеров: пластмасс и </w:t>
      </w:r>
      <w:proofErr w:type="gramStart"/>
      <w:r w:rsidRPr="00F87C14">
        <w:rPr>
          <w:rStyle w:val="c10"/>
          <w:color w:val="000000"/>
        </w:rPr>
        <w:t>волокон</w:t>
      </w:r>
      <w:proofErr w:type="gramEnd"/>
      <w:r w:rsidRPr="00F87C14">
        <w:rPr>
          <w:rStyle w:val="c10"/>
          <w:color w:val="000000"/>
        </w:rPr>
        <w:t xml:space="preserve"> и изделия из них. 4. Испытание воды на жесткость. Устранение жесткости воды. 5. Ознакомление с минеральными водами. 6. Ознакомление с дисперсными системами.</w:t>
      </w:r>
      <w:r w:rsidRPr="00F87C14">
        <w:rPr>
          <w:rStyle w:val="c3"/>
          <w:color w:val="000000"/>
        </w:rPr>
        <w:t xml:space="preserve"> </w:t>
      </w:r>
      <w:r w:rsidRPr="00F87C14">
        <w:rPr>
          <w:rStyle w:val="c8"/>
          <w:bCs/>
          <w:color w:val="000000"/>
        </w:rPr>
        <w:t>Практическая работа №</w:t>
      </w:r>
      <w:proofErr w:type="gramStart"/>
      <w:r w:rsidRPr="00F87C14">
        <w:rPr>
          <w:rStyle w:val="c8"/>
          <w:bCs/>
          <w:color w:val="000000"/>
        </w:rPr>
        <w:t>1.</w:t>
      </w:r>
      <w:r w:rsidRPr="00F87C14">
        <w:rPr>
          <w:rStyle w:val="c10"/>
          <w:color w:val="000000"/>
        </w:rPr>
        <w:t>Получение</w:t>
      </w:r>
      <w:proofErr w:type="gramEnd"/>
      <w:r w:rsidRPr="00F87C14">
        <w:rPr>
          <w:rStyle w:val="c10"/>
          <w:color w:val="000000"/>
        </w:rPr>
        <w:t>, собирание и распознавание газов.</w:t>
      </w:r>
    </w:p>
    <w:p w14:paraId="2143EE7B" w14:textId="5EA1A97B" w:rsidR="00F87C14" w:rsidRPr="009A52DE" w:rsidRDefault="009A52DE" w:rsidP="000B030E">
      <w:pPr>
        <w:pStyle w:val="c14"/>
        <w:shd w:val="clear" w:color="auto" w:fill="FFFFFF"/>
        <w:spacing w:before="0" w:beforeAutospacing="0" w:after="0" w:afterAutospacing="0"/>
        <w:jc w:val="both"/>
        <w:rPr>
          <w:b/>
          <w:color w:val="000000"/>
          <w:sz w:val="20"/>
          <w:szCs w:val="20"/>
        </w:rPr>
      </w:pPr>
      <w:r>
        <w:rPr>
          <w:rStyle w:val="c6"/>
          <w:bCs/>
          <w:color w:val="000000"/>
        </w:rPr>
        <w:t>Т</w:t>
      </w:r>
      <w:r w:rsidR="00F87C14" w:rsidRPr="009A52DE">
        <w:rPr>
          <w:rStyle w:val="c6"/>
          <w:b/>
          <w:color w:val="000000"/>
        </w:rPr>
        <w:t xml:space="preserve">ема </w:t>
      </w:r>
      <w:proofErr w:type="gramStart"/>
      <w:r w:rsidR="00F87C14" w:rsidRPr="009A52DE">
        <w:rPr>
          <w:rStyle w:val="c6"/>
          <w:b/>
          <w:color w:val="000000"/>
        </w:rPr>
        <w:t>3.</w:t>
      </w:r>
      <w:r w:rsidR="00F87C14" w:rsidRPr="009A52DE">
        <w:rPr>
          <w:rStyle w:val="c8"/>
          <w:b/>
          <w:color w:val="000000"/>
        </w:rPr>
        <w:t>Химические</w:t>
      </w:r>
      <w:proofErr w:type="gramEnd"/>
      <w:r w:rsidR="00F87C14" w:rsidRPr="009A52DE">
        <w:rPr>
          <w:rStyle w:val="c8"/>
          <w:b/>
          <w:color w:val="000000"/>
        </w:rPr>
        <w:t xml:space="preserve"> реакции-9 часов</w:t>
      </w:r>
    </w:p>
    <w:p w14:paraId="46209F47" w14:textId="3DCFF7C5" w:rsidR="00F87C14" w:rsidRPr="00F87C14" w:rsidRDefault="009A52DE" w:rsidP="000B030E">
      <w:pPr>
        <w:pStyle w:val="c14"/>
        <w:shd w:val="clear" w:color="auto" w:fill="FFFFFF"/>
        <w:spacing w:before="0" w:beforeAutospacing="0" w:after="0" w:afterAutospacing="0"/>
        <w:jc w:val="both"/>
        <w:rPr>
          <w:color w:val="000000"/>
          <w:sz w:val="20"/>
          <w:szCs w:val="20"/>
        </w:rPr>
      </w:pPr>
      <w:r>
        <w:rPr>
          <w:rStyle w:val="c10"/>
          <w:color w:val="000000"/>
        </w:rPr>
        <w:t>Реакции, идущие без изменений состава веществ</w:t>
      </w:r>
      <w:r w:rsidR="00F87C14" w:rsidRPr="00F87C14">
        <w:rPr>
          <w:rStyle w:val="c10"/>
          <w:color w:val="000000"/>
        </w:rPr>
        <w:t>.</w:t>
      </w:r>
      <w:r>
        <w:rPr>
          <w:rStyle w:val="c10"/>
          <w:color w:val="000000"/>
        </w:rPr>
        <w:t xml:space="preserve"> </w:t>
      </w:r>
      <w:r w:rsidR="00F87C14" w:rsidRPr="00F87C14">
        <w:rPr>
          <w:rStyle w:val="c10"/>
          <w:color w:val="000000"/>
        </w:rPr>
        <w:t>Аллотропия и аллотропные видоизменения. Причины аллотропии на примере модификаций кислорода, углерода и фосфора. Озон, его биологическая роль.</w:t>
      </w:r>
      <w:r w:rsidR="00F87C14" w:rsidRPr="00F87C14">
        <w:rPr>
          <w:rStyle w:val="c3"/>
          <w:color w:val="000000"/>
        </w:rPr>
        <w:t xml:space="preserve"> </w:t>
      </w:r>
      <w:r w:rsidR="00F87C14" w:rsidRPr="00F87C14">
        <w:rPr>
          <w:rStyle w:val="c10"/>
          <w:color w:val="000000"/>
        </w:rPr>
        <w:t>Изомеры и изомерия.</w:t>
      </w:r>
      <w:r w:rsidR="00F87C14" w:rsidRPr="00F87C14">
        <w:rPr>
          <w:rStyle w:val="c3"/>
          <w:color w:val="000000"/>
        </w:rPr>
        <w:t xml:space="preserve"> </w:t>
      </w:r>
      <w:r>
        <w:rPr>
          <w:rStyle w:val="c10"/>
          <w:color w:val="000000"/>
        </w:rPr>
        <w:t>Реакции, идущие с изменением состава веществ</w:t>
      </w:r>
      <w:r w:rsidR="00F87C14" w:rsidRPr="00F87C14">
        <w:rPr>
          <w:rStyle w:val="c10"/>
          <w:color w:val="000000"/>
        </w:rPr>
        <w:t>.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w:t>
      </w:r>
      <w:r>
        <w:rPr>
          <w:rStyle w:val="c10"/>
          <w:color w:val="000000"/>
        </w:rPr>
        <w:t xml:space="preserve"> </w:t>
      </w:r>
      <w:r w:rsidR="00F87C14" w:rsidRPr="00F87C14">
        <w:rPr>
          <w:rStyle w:val="c10"/>
          <w:color w:val="000000"/>
        </w:rPr>
        <w:t>реакций.</w:t>
      </w:r>
      <w:r>
        <w:rPr>
          <w:rStyle w:val="c10"/>
          <w:color w:val="000000"/>
        </w:rPr>
        <w:t xml:space="preserve"> </w:t>
      </w:r>
      <w:r w:rsidR="00F87C14" w:rsidRPr="00F87C14">
        <w:rPr>
          <w:rStyle w:val="c10"/>
          <w:color w:val="000000"/>
        </w:rPr>
        <w:t xml:space="preserve">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w:t>
      </w:r>
      <w:proofErr w:type="gramStart"/>
      <w:r w:rsidR="00F87C14" w:rsidRPr="00F87C14">
        <w:rPr>
          <w:rStyle w:val="c10"/>
          <w:color w:val="000000"/>
        </w:rPr>
        <w:t>функционирования..</w:t>
      </w:r>
      <w:proofErr w:type="gramEnd"/>
      <w:r w:rsidR="00F87C14" w:rsidRPr="00F87C14">
        <w:rPr>
          <w:rStyle w:val="c10"/>
          <w:color w:val="000000"/>
        </w:rPr>
        <w:t xml:space="preserve">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r w:rsidR="00F87C14" w:rsidRPr="00F87C14">
        <w:rPr>
          <w:rStyle w:val="c3"/>
          <w:color w:val="000000"/>
        </w:rPr>
        <w:t xml:space="preserve"> </w:t>
      </w:r>
      <w:r>
        <w:rPr>
          <w:rStyle w:val="c10"/>
          <w:color w:val="000000"/>
        </w:rPr>
        <w:t>Роль воды в химической реакции</w:t>
      </w:r>
      <w:r w:rsidR="00F87C14" w:rsidRPr="00F87C14">
        <w:rPr>
          <w:rStyle w:val="c10"/>
          <w:color w:val="000000"/>
        </w:rPr>
        <w:t>. Истинные растворы. Растворимость и классификация веществ по этому признаку: растворимые, малорастворимые и нерастворимые вещества.</w:t>
      </w:r>
      <w:r w:rsidR="00F87C14" w:rsidRPr="00F87C14">
        <w:rPr>
          <w:rStyle w:val="c3"/>
          <w:color w:val="000000"/>
        </w:rPr>
        <w:t xml:space="preserve"> </w:t>
      </w:r>
      <w:r w:rsidR="00F87C14" w:rsidRPr="00F87C14">
        <w:rPr>
          <w:rStyle w:val="c10"/>
          <w:color w:val="000000"/>
        </w:rPr>
        <w:t>Электролиты и неэлектролиты. Электролитическая диссоциация. Кислоты, основания и соли с точки зрения теории электролитической диссоциации.</w:t>
      </w:r>
      <w:r w:rsidR="00F87C14" w:rsidRPr="00F87C14">
        <w:rPr>
          <w:rStyle w:val="c3"/>
          <w:color w:val="000000"/>
        </w:rPr>
        <w:t xml:space="preserve"> </w:t>
      </w:r>
      <w:r w:rsidR="00F87C14" w:rsidRPr="00F87C14">
        <w:rPr>
          <w:rStyle w:val="c10"/>
          <w:color w:val="000000"/>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r w:rsidR="00F87C14" w:rsidRPr="00F87C14">
        <w:rPr>
          <w:rStyle w:val="c3"/>
          <w:color w:val="000000"/>
        </w:rPr>
        <w:t xml:space="preserve"> </w:t>
      </w:r>
      <w:r>
        <w:rPr>
          <w:rStyle w:val="c10"/>
          <w:color w:val="000000"/>
        </w:rPr>
        <w:t>Гидролиз неорганических соединений</w:t>
      </w:r>
      <w:r w:rsidR="00F87C14" w:rsidRPr="00F87C14">
        <w:rPr>
          <w:rStyle w:val="c10"/>
          <w:color w:val="000000"/>
        </w:rPr>
        <w:t>. Необратимый гидролиз. Обратимый гидролиз солей.</w:t>
      </w:r>
      <w:r w:rsidR="00F87C14" w:rsidRPr="00F87C14">
        <w:rPr>
          <w:rStyle w:val="c3"/>
          <w:color w:val="000000"/>
        </w:rPr>
        <w:t xml:space="preserve"> </w:t>
      </w:r>
      <w:r w:rsidR="00F87C14" w:rsidRPr="00F87C14">
        <w:rPr>
          <w:rStyle w:val="c10"/>
          <w:color w:val="000000"/>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r w:rsidR="00F87C14" w:rsidRPr="00F87C14">
        <w:rPr>
          <w:rStyle w:val="c3"/>
          <w:color w:val="000000"/>
        </w:rPr>
        <w:t xml:space="preserve"> </w:t>
      </w:r>
      <w:r>
        <w:rPr>
          <w:rStyle w:val="c10"/>
          <w:color w:val="000000"/>
        </w:rPr>
        <w:t>Окислительно-Восстановительные реакции</w:t>
      </w:r>
      <w:r w:rsidR="00F87C14" w:rsidRPr="00F87C14">
        <w:rPr>
          <w:rStyle w:val="c10"/>
          <w:color w:val="000000"/>
        </w:rPr>
        <w:t>.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r w:rsidR="00F87C14" w:rsidRPr="00F87C14">
        <w:rPr>
          <w:rStyle w:val="c3"/>
          <w:color w:val="000000"/>
        </w:rPr>
        <w:t xml:space="preserve"> </w:t>
      </w:r>
      <w:r w:rsidR="00F87C14" w:rsidRPr="00F87C14">
        <w:rPr>
          <w:rStyle w:val="c10"/>
          <w:color w:val="000000"/>
        </w:rPr>
        <w:t>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r w:rsidR="00F87C14" w:rsidRPr="00F87C14">
        <w:rPr>
          <w:rStyle w:val="c3"/>
          <w:color w:val="000000"/>
        </w:rPr>
        <w:t xml:space="preserve"> </w:t>
      </w:r>
      <w:r w:rsidR="00F87C14" w:rsidRPr="00F87C14">
        <w:rPr>
          <w:rStyle w:val="c8"/>
          <w:bCs/>
          <w:color w:val="000000"/>
        </w:rPr>
        <w:t>Лабораторные опыты.</w:t>
      </w:r>
      <w:r w:rsidR="00F87C14" w:rsidRPr="00F87C14">
        <w:rPr>
          <w:rStyle w:val="c10"/>
          <w:color w:val="000000"/>
        </w:rPr>
        <w:t>7. Реакция замещения меди железом в растворе медного купороса. 8. Реакции, идущие с образованием осадка, газа и воды. 9. Получение кислорода разложением пероксида водорода с помощью оксида марганца (IV) и каталазы сырого картофеля. 10. Получение водорода взаимодействием кислоты с цинком. 11. Различные случаи гидролиза солей.</w:t>
      </w:r>
      <w:r w:rsidR="00F87C14" w:rsidRPr="00F87C14">
        <w:rPr>
          <w:rStyle w:val="c6"/>
          <w:bCs/>
          <w:color w:val="000000"/>
        </w:rPr>
        <w:t xml:space="preserve"> Тема </w:t>
      </w:r>
      <w:proofErr w:type="gramStart"/>
      <w:r w:rsidR="00F87C14" w:rsidRPr="009A52DE">
        <w:rPr>
          <w:rStyle w:val="c6"/>
          <w:b/>
          <w:color w:val="000000"/>
        </w:rPr>
        <w:t>4.</w:t>
      </w:r>
      <w:r w:rsidR="00F87C14" w:rsidRPr="009A52DE">
        <w:rPr>
          <w:rStyle w:val="c8"/>
          <w:b/>
          <w:color w:val="000000"/>
        </w:rPr>
        <w:t>Вещества</w:t>
      </w:r>
      <w:proofErr w:type="gramEnd"/>
      <w:r w:rsidR="00F87C14" w:rsidRPr="009A52DE">
        <w:rPr>
          <w:rStyle w:val="c8"/>
          <w:b/>
          <w:color w:val="000000"/>
        </w:rPr>
        <w:t xml:space="preserve"> и их свойства -1</w:t>
      </w:r>
      <w:r w:rsidR="004C1FC7" w:rsidRPr="009A52DE">
        <w:rPr>
          <w:rStyle w:val="c8"/>
          <w:b/>
          <w:color w:val="000000"/>
        </w:rPr>
        <w:t>0</w:t>
      </w:r>
      <w:r w:rsidR="00F87C14" w:rsidRPr="009A52DE">
        <w:rPr>
          <w:rStyle w:val="c8"/>
          <w:b/>
          <w:color w:val="000000"/>
        </w:rPr>
        <w:t xml:space="preserve"> часов</w:t>
      </w:r>
      <w:r w:rsidR="00F87C14" w:rsidRPr="00F87C14">
        <w:rPr>
          <w:rStyle w:val="c8"/>
          <w:bCs/>
          <w:color w:val="000000"/>
        </w:rPr>
        <w:t>.</w:t>
      </w:r>
    </w:p>
    <w:p w14:paraId="6C8B4DC8" w14:textId="3E62B877" w:rsidR="00F87C14" w:rsidRDefault="009A52DE" w:rsidP="000B030E">
      <w:pPr>
        <w:pStyle w:val="c14"/>
        <w:shd w:val="clear" w:color="auto" w:fill="FFFFFF"/>
        <w:spacing w:before="0" w:beforeAutospacing="0" w:after="0" w:afterAutospacing="0"/>
        <w:jc w:val="both"/>
        <w:rPr>
          <w:rStyle w:val="c10"/>
          <w:color w:val="000000"/>
        </w:rPr>
      </w:pPr>
      <w:r>
        <w:rPr>
          <w:rStyle w:val="c10"/>
          <w:color w:val="000000"/>
        </w:rPr>
        <w:t>Металлы</w:t>
      </w:r>
      <w:r w:rsidR="00F87C14" w:rsidRPr="00F87C14">
        <w:rPr>
          <w:rStyle w:val="c10"/>
          <w:color w:val="000000"/>
        </w:rPr>
        <w:t>.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r w:rsidR="00F87C14" w:rsidRPr="00F87C14">
        <w:rPr>
          <w:rStyle w:val="c3"/>
          <w:color w:val="000000"/>
        </w:rPr>
        <w:t xml:space="preserve"> </w:t>
      </w:r>
      <w:r w:rsidR="00F87C14" w:rsidRPr="00F87C14">
        <w:rPr>
          <w:rStyle w:val="c10"/>
          <w:color w:val="000000"/>
        </w:rPr>
        <w:t>Коррозия металлов. Понятие о химической и электрохимической коррозии металлов. Способы защиты металлов от коррозии.</w:t>
      </w:r>
      <w:r w:rsidR="00F87C14" w:rsidRPr="00F87C14">
        <w:rPr>
          <w:rStyle w:val="c3"/>
          <w:color w:val="000000"/>
        </w:rPr>
        <w:t xml:space="preserve"> </w:t>
      </w:r>
      <w:r>
        <w:rPr>
          <w:rStyle w:val="c10"/>
          <w:color w:val="000000"/>
        </w:rPr>
        <w:t>Неметаллы</w:t>
      </w:r>
      <w:r w:rsidR="00F87C14" w:rsidRPr="00F87C14">
        <w:rPr>
          <w:rStyle w:val="c10"/>
          <w:color w:val="000000"/>
        </w:rPr>
        <w:t>.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w:t>
      </w:r>
      <w:r w:rsidR="00F87C14" w:rsidRPr="00F87C14">
        <w:rPr>
          <w:rStyle w:val="c10"/>
          <w:color w:val="000000"/>
        </w:rPr>
        <w:lastRenderedPageBreak/>
        <w:t>окислителями).</w:t>
      </w:r>
      <w:r w:rsidR="00F87C14" w:rsidRPr="00F87C14">
        <w:rPr>
          <w:rStyle w:val="c3"/>
          <w:color w:val="000000"/>
        </w:rPr>
        <w:t xml:space="preserve"> </w:t>
      </w:r>
      <w:r>
        <w:rPr>
          <w:rStyle w:val="c10"/>
          <w:color w:val="000000"/>
        </w:rPr>
        <w:t>Кислоты неорганические и органические</w:t>
      </w:r>
      <w:r w:rsidR="00F87C14" w:rsidRPr="00F87C14">
        <w:rPr>
          <w:rStyle w:val="c10"/>
          <w:color w:val="000000"/>
        </w:rPr>
        <w:t>.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r w:rsidR="00F87C14" w:rsidRPr="00F87C14">
        <w:rPr>
          <w:rStyle w:val="c3"/>
          <w:color w:val="000000"/>
        </w:rPr>
        <w:t xml:space="preserve"> </w:t>
      </w:r>
      <w:r w:rsidR="00DA5DB0">
        <w:rPr>
          <w:rStyle w:val="c10"/>
          <w:color w:val="000000"/>
        </w:rPr>
        <w:t>Основания неорганические и органические</w:t>
      </w:r>
      <w:r w:rsidR="00F87C14" w:rsidRPr="00F87C14">
        <w:rPr>
          <w:rStyle w:val="c10"/>
          <w:color w:val="000000"/>
        </w:rPr>
        <w:t>.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r w:rsidR="00F87C14" w:rsidRPr="00F87C14">
        <w:rPr>
          <w:rStyle w:val="c3"/>
          <w:color w:val="000000"/>
        </w:rPr>
        <w:t xml:space="preserve"> </w:t>
      </w:r>
      <w:r w:rsidR="00F87C14" w:rsidRPr="00F87C14">
        <w:rPr>
          <w:rStyle w:val="c10"/>
          <w:color w:val="000000"/>
        </w:rPr>
        <w:t>С о л 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(II) - малахит (основная соль).</w:t>
      </w:r>
      <w:r w:rsidR="00F87C14" w:rsidRPr="00F87C14">
        <w:rPr>
          <w:rStyle w:val="c3"/>
          <w:color w:val="000000"/>
        </w:rPr>
        <w:t xml:space="preserve"> </w:t>
      </w:r>
      <w:r w:rsidR="00F87C14" w:rsidRPr="00F87C14">
        <w:rPr>
          <w:rStyle w:val="c10"/>
          <w:color w:val="000000"/>
        </w:rPr>
        <w:t>Качественные реакции на хлорид-, сульфат-, и карбонат-анионы, катион аммония, катионы железа (II) и (III).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r w:rsidR="00F87C14" w:rsidRPr="00F87C14">
        <w:rPr>
          <w:rStyle w:val="c3"/>
          <w:color w:val="000000"/>
        </w:rPr>
        <w:t xml:space="preserve">  </w:t>
      </w:r>
      <w:r w:rsidR="00F87C14" w:rsidRPr="00F87C14">
        <w:rPr>
          <w:rStyle w:val="c8"/>
          <w:bCs/>
          <w:color w:val="000000"/>
        </w:rPr>
        <w:t>Лабораторные опыты.</w:t>
      </w:r>
      <w:r w:rsidR="00F87C14" w:rsidRPr="00F87C14">
        <w:rPr>
          <w:rStyle w:val="c10"/>
          <w:color w:val="000000"/>
        </w:rPr>
        <w:t>12. Испытание растворов кислот, оснований и солей индикаторами.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свойства нерастворимых оснований. 17. Гидролиз хлоридов и ацетатов щелочных металлов. 18. Ознакомление с коллекциями: а) металлов; б) неметаллов; в) кислот; г) оснований; д) минералов и биологических материалов, содержащих некоторые соли.</w:t>
      </w:r>
      <w:r w:rsidR="00F87C14" w:rsidRPr="00F87C14">
        <w:rPr>
          <w:rStyle w:val="c3"/>
          <w:color w:val="000000"/>
        </w:rPr>
        <w:t xml:space="preserve"> </w:t>
      </w:r>
      <w:r w:rsidR="00F87C14" w:rsidRPr="00F87C14">
        <w:rPr>
          <w:rStyle w:val="c8"/>
          <w:bCs/>
          <w:color w:val="000000"/>
        </w:rPr>
        <w:t>Практическая работа №</w:t>
      </w:r>
      <w:proofErr w:type="gramStart"/>
      <w:r w:rsidR="00F87C14" w:rsidRPr="00F87C14">
        <w:rPr>
          <w:rStyle w:val="c8"/>
          <w:bCs/>
          <w:color w:val="000000"/>
        </w:rPr>
        <w:t>2.</w:t>
      </w:r>
      <w:r w:rsidR="00F87C14" w:rsidRPr="00F87C14">
        <w:rPr>
          <w:rStyle w:val="c10"/>
          <w:color w:val="000000"/>
        </w:rPr>
        <w:t>Решение</w:t>
      </w:r>
      <w:proofErr w:type="gramEnd"/>
      <w:r w:rsidR="00F87C14" w:rsidRPr="00F87C14">
        <w:rPr>
          <w:rStyle w:val="c10"/>
          <w:color w:val="000000"/>
        </w:rPr>
        <w:t xml:space="preserve"> экспериментальных задач на идентификацию органических и неорганических соедине</w:t>
      </w:r>
      <w:r w:rsidR="00C22B6C">
        <w:rPr>
          <w:rStyle w:val="c10"/>
          <w:color w:val="000000"/>
        </w:rPr>
        <w:t>ний.</w:t>
      </w:r>
    </w:p>
    <w:p w14:paraId="3733D1DD" w14:textId="77777777" w:rsidR="00C22B6C" w:rsidRPr="00721FC0" w:rsidRDefault="00721FC0" w:rsidP="000B030E">
      <w:pPr>
        <w:pStyle w:val="c14"/>
        <w:shd w:val="clear" w:color="auto" w:fill="FFFFFF"/>
        <w:spacing w:before="0" w:beforeAutospacing="0" w:after="0" w:afterAutospacing="0"/>
        <w:jc w:val="both"/>
        <w:rPr>
          <w:color w:val="000000"/>
        </w:rPr>
      </w:pPr>
      <w:r w:rsidRPr="00721FC0">
        <w:rPr>
          <w:color w:val="000000"/>
        </w:rPr>
        <w:t>Химия и производство.</w:t>
      </w:r>
      <w:r w:rsidRPr="00721FC0">
        <w:t xml:space="preserve"> Химическая промышленность, химическая аппаратура, продукция, токсичность</w:t>
      </w:r>
      <w:r>
        <w:t>.</w:t>
      </w:r>
    </w:p>
    <w:p w14:paraId="5A06EDD1" w14:textId="77777777" w:rsidR="00E70C4C" w:rsidRPr="00DA5DB0" w:rsidRDefault="00370242" w:rsidP="00DA5DB0">
      <w:pPr>
        <w:ind w:firstLine="709"/>
      </w:pPr>
      <w:r w:rsidRPr="00DA5DB0">
        <w:rPr>
          <w:b/>
        </w:rPr>
        <w:t>Результаты изучения курса</w:t>
      </w:r>
    </w:p>
    <w:p w14:paraId="56DE3F4B" w14:textId="77777777" w:rsidR="00BB61CC" w:rsidRPr="00DA5DB0" w:rsidRDefault="00BB61CC" w:rsidP="00DA5DB0">
      <w:pPr>
        <w:ind w:firstLine="709"/>
        <w:jc w:val="both"/>
      </w:pPr>
      <w:r w:rsidRPr="00DA5DB0">
        <w:t>Программа обесп</w:t>
      </w:r>
      <w:r w:rsidR="004B1CAB" w:rsidRPr="00DA5DB0">
        <w:t xml:space="preserve">ечивает достижение выпускниками </w:t>
      </w:r>
      <w:r w:rsidRPr="00DA5DB0">
        <w:t>следующих личностных, мета пред</w:t>
      </w:r>
      <w:r w:rsidR="00C514C1" w:rsidRPr="00DA5DB0">
        <w:t>метных и предметных результатов.</w:t>
      </w:r>
    </w:p>
    <w:p w14:paraId="272F0E51" w14:textId="77777777" w:rsidR="00C514C1" w:rsidRPr="00DA5DB0" w:rsidRDefault="00C514C1" w:rsidP="00DA5DB0">
      <w:pPr>
        <w:ind w:firstLine="709"/>
        <w:rPr>
          <w:b/>
        </w:rPr>
      </w:pPr>
      <w:r w:rsidRPr="00DA5DB0">
        <w:rPr>
          <w:b/>
        </w:rPr>
        <w:t xml:space="preserve">Личностные </w:t>
      </w:r>
      <w:r w:rsidR="00FE41CB" w:rsidRPr="00DA5DB0">
        <w:rPr>
          <w:b/>
        </w:rPr>
        <w:t>результаты</w:t>
      </w:r>
    </w:p>
    <w:p w14:paraId="53450CBF" w14:textId="77777777" w:rsidR="00C514C1" w:rsidRPr="00DA5DB0" w:rsidRDefault="00C514C1" w:rsidP="00DA5DB0">
      <w:pPr>
        <w:pStyle w:val="a6"/>
        <w:numPr>
          <w:ilvl w:val="0"/>
          <w:numId w:val="18"/>
        </w:numPr>
        <w:shd w:val="clear" w:color="auto" w:fill="FFFFFF"/>
        <w:ind w:left="0" w:firstLine="709"/>
        <w:jc w:val="both"/>
        <w:rPr>
          <w:color w:val="000000"/>
        </w:rPr>
      </w:pPr>
      <w:r w:rsidRPr="00DA5DB0">
        <w:rPr>
          <w:bCs/>
          <w:color w:val="000000"/>
        </w:rPr>
        <w:t xml:space="preserve">Развитие </w:t>
      </w:r>
      <w:r w:rsidRPr="00DA5DB0">
        <w:rPr>
          <w:color w:val="000000"/>
        </w:rPr>
        <w:t>познавательных интересов и интеллектуальных способ</w:t>
      </w:r>
      <w:r w:rsidRPr="00DA5DB0">
        <w:rPr>
          <w:color w:val="000000"/>
        </w:rPr>
        <w:softHyphen/>
        <w:t>ностей в процессе самостоятельного приобретения химических знаний с использованием различных источников информ</w:t>
      </w:r>
      <w:r w:rsidR="00FE41CB" w:rsidRPr="00DA5DB0">
        <w:rPr>
          <w:color w:val="000000"/>
        </w:rPr>
        <w:t>ации, в том числе компьютерных.</w:t>
      </w:r>
    </w:p>
    <w:p w14:paraId="1B06D4A1" w14:textId="77777777" w:rsidR="00C514C1" w:rsidRPr="00DA5DB0" w:rsidRDefault="00C514C1" w:rsidP="00DA5DB0">
      <w:pPr>
        <w:pStyle w:val="a6"/>
        <w:numPr>
          <w:ilvl w:val="0"/>
          <w:numId w:val="18"/>
        </w:numPr>
        <w:shd w:val="clear" w:color="auto" w:fill="FFFFFF"/>
        <w:ind w:left="0" w:firstLine="709"/>
        <w:jc w:val="both"/>
        <w:rPr>
          <w:color w:val="000000"/>
        </w:rPr>
      </w:pPr>
      <w:r w:rsidRPr="00DA5DB0">
        <w:rPr>
          <w:bCs/>
          <w:color w:val="000000"/>
        </w:rPr>
        <w:t xml:space="preserve">Воспитание </w:t>
      </w:r>
      <w:r w:rsidRPr="00DA5DB0">
        <w:rPr>
          <w:color w:val="000000"/>
        </w:rPr>
        <w:t>убежденности в позитивной роли химии в жизни сов</w:t>
      </w:r>
      <w:r w:rsidRPr="00DA5DB0">
        <w:rPr>
          <w:color w:val="000000"/>
        </w:rPr>
        <w:softHyphen/>
        <w:t>ременного общества, необходимости химически грамотного отно</w:t>
      </w:r>
      <w:r w:rsidRPr="00DA5DB0">
        <w:rPr>
          <w:color w:val="000000"/>
        </w:rPr>
        <w:softHyphen/>
        <w:t>шения к сво</w:t>
      </w:r>
      <w:r w:rsidR="00FE41CB" w:rsidRPr="00DA5DB0">
        <w:rPr>
          <w:color w:val="000000"/>
        </w:rPr>
        <w:t>ему здоровью и окружающей среде.</w:t>
      </w:r>
      <w:r w:rsidRPr="00DA5DB0">
        <w:rPr>
          <w:color w:val="000000"/>
        </w:rPr>
        <w:t xml:space="preserve"> </w:t>
      </w:r>
    </w:p>
    <w:p w14:paraId="7017E4C6" w14:textId="203F61CC" w:rsidR="00DD6B5E" w:rsidRPr="00DA5DB0" w:rsidRDefault="00DD6B5E" w:rsidP="00DA5DB0">
      <w:pPr>
        <w:numPr>
          <w:ilvl w:val="0"/>
          <w:numId w:val="18"/>
        </w:numPr>
        <w:ind w:left="0" w:firstLine="709"/>
        <w:jc w:val="both"/>
      </w:pPr>
      <w:r w:rsidRPr="00DA5DB0">
        <w:t xml:space="preserve">Воспитание </w:t>
      </w:r>
      <w:r w:rsidR="00DA5DB0">
        <w:t>ч</w:t>
      </w:r>
      <w:r w:rsidRPr="00DA5DB0">
        <w:t xml:space="preserve">увства гордости за российскую химическую науку, гуманизм, отношение   к труду, целеустремленность </w:t>
      </w:r>
    </w:p>
    <w:p w14:paraId="5FB07A49" w14:textId="77777777" w:rsidR="00C514C1" w:rsidRPr="00DA5DB0" w:rsidRDefault="00C514C1" w:rsidP="00DA5DB0">
      <w:pPr>
        <w:numPr>
          <w:ilvl w:val="0"/>
          <w:numId w:val="18"/>
        </w:numPr>
        <w:ind w:left="0" w:firstLine="709"/>
        <w:jc w:val="both"/>
      </w:pPr>
      <w:r w:rsidRPr="00DA5DB0">
        <w:t>Формирование целостного, социально ориентированного</w:t>
      </w:r>
      <w:r w:rsidR="00FE41CB" w:rsidRPr="00DA5DB0">
        <w:t xml:space="preserve"> </w:t>
      </w:r>
      <w:r w:rsidRPr="00DA5DB0">
        <w:t>взгляда на мир в его органичном единстве и разнообразии природы.</w:t>
      </w:r>
    </w:p>
    <w:p w14:paraId="10503430" w14:textId="77777777" w:rsidR="00C514C1" w:rsidRPr="00DA5DB0" w:rsidRDefault="00C514C1" w:rsidP="00DA5DB0">
      <w:pPr>
        <w:numPr>
          <w:ilvl w:val="0"/>
          <w:numId w:val="18"/>
        </w:numPr>
        <w:ind w:left="0" w:firstLine="709"/>
        <w:jc w:val="both"/>
      </w:pPr>
      <w:r w:rsidRPr="00DA5DB0">
        <w:t>Формирование уважительного отношения к иному мнению.</w:t>
      </w:r>
    </w:p>
    <w:p w14:paraId="6FEEDDF7" w14:textId="77777777" w:rsidR="00C514C1" w:rsidRPr="00DA5DB0" w:rsidRDefault="00C514C1" w:rsidP="00DA5DB0">
      <w:pPr>
        <w:numPr>
          <w:ilvl w:val="0"/>
          <w:numId w:val="18"/>
        </w:numPr>
        <w:ind w:left="0" w:firstLine="709"/>
        <w:jc w:val="both"/>
      </w:pPr>
      <w:r w:rsidRPr="00DA5DB0">
        <w:t>Овладение навыками адаптации в динамично изменяющемся и развивающемся мире.</w:t>
      </w:r>
    </w:p>
    <w:p w14:paraId="39C64657" w14:textId="77777777" w:rsidR="00C514C1" w:rsidRPr="00DA5DB0" w:rsidRDefault="00C514C1" w:rsidP="00DA5DB0">
      <w:pPr>
        <w:numPr>
          <w:ilvl w:val="0"/>
          <w:numId w:val="18"/>
        </w:numPr>
        <w:ind w:left="0" w:firstLine="709"/>
        <w:jc w:val="both"/>
      </w:pPr>
      <w:r w:rsidRPr="00DA5DB0">
        <w:t>Принятие и освоение социальной роли обучающегося, развитие мотивов учебной деятельности и формирование личностного смысла учения.</w:t>
      </w:r>
    </w:p>
    <w:p w14:paraId="068549F5" w14:textId="114DC2B8" w:rsidR="00C514C1" w:rsidRPr="00DA5DB0" w:rsidRDefault="00C514C1" w:rsidP="00DA5DB0">
      <w:pPr>
        <w:numPr>
          <w:ilvl w:val="0"/>
          <w:numId w:val="18"/>
        </w:numPr>
        <w:ind w:left="0" w:firstLine="709"/>
        <w:jc w:val="both"/>
      </w:pPr>
      <w:r w:rsidRPr="00DA5DB0">
        <w:t>Развитие самостоятельности и личностной ответственности за свои поступки, в том числе и информационной деятельности, на основе представлений о нравственных нормах, социальной справедливости и свободе.</w:t>
      </w:r>
    </w:p>
    <w:p w14:paraId="4272E105" w14:textId="77777777" w:rsidR="00C514C1" w:rsidRPr="00DA5DB0" w:rsidRDefault="00C514C1" w:rsidP="00DA5DB0">
      <w:pPr>
        <w:numPr>
          <w:ilvl w:val="0"/>
          <w:numId w:val="18"/>
        </w:numPr>
        <w:ind w:left="0" w:firstLine="709"/>
        <w:jc w:val="both"/>
      </w:pPr>
      <w:r w:rsidRPr="00DA5DB0">
        <w:t>Формирование эстетических потребностей, ценностей и чувств.</w:t>
      </w:r>
    </w:p>
    <w:p w14:paraId="4C2F4C51" w14:textId="77777777" w:rsidR="00C514C1" w:rsidRPr="00DA5DB0" w:rsidRDefault="00C514C1" w:rsidP="00DA5DB0">
      <w:pPr>
        <w:numPr>
          <w:ilvl w:val="0"/>
          <w:numId w:val="18"/>
        </w:numPr>
        <w:ind w:left="0" w:firstLine="709"/>
        <w:jc w:val="both"/>
      </w:pPr>
      <w:r w:rsidRPr="00DA5DB0">
        <w:t>Развитие эстетических чувств, доброжелательности и эмоционально-нравственной отзывчивости, понимания и сопереживания чувствам других людей</w:t>
      </w:r>
      <w:r w:rsidR="00FE41CB" w:rsidRPr="00DA5DB0">
        <w:t xml:space="preserve">. </w:t>
      </w:r>
    </w:p>
    <w:p w14:paraId="4D8F8E8D" w14:textId="77777777" w:rsidR="00C514C1" w:rsidRPr="00DA5DB0" w:rsidRDefault="00C514C1" w:rsidP="00DA5DB0">
      <w:pPr>
        <w:numPr>
          <w:ilvl w:val="0"/>
          <w:numId w:val="18"/>
        </w:numPr>
        <w:ind w:left="0" w:firstLine="709"/>
        <w:jc w:val="both"/>
      </w:pPr>
      <w:r w:rsidRPr="00DA5DB0">
        <w:t>Развитие навыков сотрудничества со взрослыми и сверстниками в различных социальных ситуациях, умения не создавать конфликтов и находить выход из спорных ситуаций.</w:t>
      </w:r>
    </w:p>
    <w:p w14:paraId="175C89DF" w14:textId="7338700E" w:rsidR="00C514C1" w:rsidRPr="00DA5DB0" w:rsidRDefault="00C514C1" w:rsidP="00DA5DB0">
      <w:pPr>
        <w:numPr>
          <w:ilvl w:val="0"/>
          <w:numId w:val="18"/>
        </w:numPr>
        <w:ind w:left="0" w:firstLine="709"/>
        <w:jc w:val="both"/>
      </w:pPr>
      <w:r w:rsidRPr="00DA5DB0">
        <w:lastRenderedPageBreak/>
        <w:t xml:space="preserve">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p>
    <w:p w14:paraId="35238CEF" w14:textId="77777777" w:rsidR="00FE41CB" w:rsidRPr="00DA5DB0" w:rsidRDefault="00FE41CB" w:rsidP="00DA5DB0">
      <w:pPr>
        <w:ind w:firstLine="709"/>
        <w:jc w:val="both"/>
        <w:rPr>
          <w:b/>
        </w:rPr>
      </w:pPr>
      <w:r w:rsidRPr="00DA5DB0">
        <w:rPr>
          <w:b/>
        </w:rPr>
        <w:t>Метапредметные результаты</w:t>
      </w:r>
    </w:p>
    <w:p w14:paraId="2FE27D73" w14:textId="77777777" w:rsidR="00FE41CB" w:rsidRPr="00DA5DB0" w:rsidRDefault="00FE41CB" w:rsidP="00DA5DB0">
      <w:pPr>
        <w:pStyle w:val="a6"/>
        <w:numPr>
          <w:ilvl w:val="0"/>
          <w:numId w:val="19"/>
        </w:numPr>
        <w:shd w:val="clear" w:color="auto" w:fill="FFFFFF"/>
        <w:ind w:left="0" w:firstLine="709"/>
        <w:jc w:val="both"/>
        <w:rPr>
          <w:color w:val="000000"/>
        </w:rPr>
      </w:pPr>
      <w:r w:rsidRPr="00DA5DB0">
        <w:rPr>
          <w:bCs/>
          <w:color w:val="000000"/>
        </w:rPr>
        <w:t xml:space="preserve">Применение полученных знаний и умений </w:t>
      </w:r>
      <w:r w:rsidRPr="00DA5DB0">
        <w:rPr>
          <w:color w:val="000000"/>
        </w:rPr>
        <w:t>для безопасного использо</w:t>
      </w:r>
      <w:r w:rsidRPr="00DA5DB0">
        <w:rPr>
          <w:color w:val="000000"/>
        </w:rPr>
        <w:softHyphen/>
        <w:t>вания веществ и материалов в быту, сельско</w:t>
      </w:r>
      <w:r w:rsidR="00DD6B5E" w:rsidRPr="00DA5DB0">
        <w:rPr>
          <w:color w:val="000000"/>
        </w:rPr>
        <w:t>м хозяйстве и на про</w:t>
      </w:r>
      <w:r w:rsidR="00DD6B5E" w:rsidRPr="00DA5DB0">
        <w:rPr>
          <w:color w:val="000000"/>
        </w:rPr>
        <w:softHyphen/>
        <w:t>изводстве.</w:t>
      </w:r>
    </w:p>
    <w:p w14:paraId="1EF36957" w14:textId="77777777" w:rsidR="00DF5F49" w:rsidRPr="00DA5DB0" w:rsidRDefault="00FE41CB" w:rsidP="00DA5DB0">
      <w:pPr>
        <w:pStyle w:val="a6"/>
        <w:numPr>
          <w:ilvl w:val="0"/>
          <w:numId w:val="19"/>
        </w:numPr>
        <w:shd w:val="clear" w:color="auto" w:fill="FFFFFF"/>
        <w:ind w:left="0" w:firstLine="709"/>
        <w:jc w:val="both"/>
        <w:rPr>
          <w:color w:val="000000"/>
        </w:rPr>
      </w:pPr>
      <w:r w:rsidRPr="00DA5DB0">
        <w:rPr>
          <w:color w:val="000000"/>
        </w:rPr>
        <w:t xml:space="preserve">Решение практических задач в повседневной жизни, предупреждения явлений, наносящих вред здоровью человека и окружающей среде. </w:t>
      </w:r>
    </w:p>
    <w:p w14:paraId="7B1CE9CC" w14:textId="572FB79B" w:rsidR="00DF5F49" w:rsidRPr="00DA5DB0" w:rsidRDefault="00DF5F49" w:rsidP="00DA5DB0">
      <w:pPr>
        <w:numPr>
          <w:ilvl w:val="0"/>
          <w:numId w:val="19"/>
        </w:numPr>
        <w:ind w:left="0" w:firstLine="709"/>
        <w:jc w:val="both"/>
      </w:pPr>
      <w:r w:rsidRPr="00DA5DB0">
        <w:t>Овладение способностью принимать и сохранять цели и задачи учебной деятельности, поиска средств ее осуществления.</w:t>
      </w:r>
    </w:p>
    <w:p w14:paraId="1F4223FC" w14:textId="77777777" w:rsidR="00DF5F49" w:rsidRPr="00DA5DB0" w:rsidRDefault="00DF5F49" w:rsidP="00DA5DB0">
      <w:pPr>
        <w:numPr>
          <w:ilvl w:val="0"/>
          <w:numId w:val="19"/>
        </w:numPr>
        <w:ind w:left="0" w:firstLine="709"/>
        <w:jc w:val="both"/>
      </w:pPr>
      <w:r w:rsidRPr="00DA5DB0">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476B2B2D" w14:textId="77777777" w:rsidR="00DF5F49" w:rsidRPr="00DA5DB0" w:rsidRDefault="00DF5F49" w:rsidP="00DA5DB0">
      <w:pPr>
        <w:numPr>
          <w:ilvl w:val="0"/>
          <w:numId w:val="19"/>
        </w:numPr>
        <w:ind w:left="0" w:firstLine="709"/>
        <w:jc w:val="both"/>
      </w:pPr>
      <w:r w:rsidRPr="00DA5DB0">
        <w:t>Использование знаково-символических средств представления информации.</w:t>
      </w:r>
    </w:p>
    <w:p w14:paraId="756432C3" w14:textId="77777777" w:rsidR="00DF5F49" w:rsidRPr="00DA5DB0" w:rsidRDefault="00DF5F49" w:rsidP="00DA5DB0">
      <w:pPr>
        <w:numPr>
          <w:ilvl w:val="0"/>
          <w:numId w:val="19"/>
        </w:numPr>
        <w:ind w:left="0" w:firstLine="709"/>
        <w:jc w:val="both"/>
      </w:pPr>
      <w:r w:rsidRPr="00DA5DB0">
        <w:t>Активное использование речевых средств и средств для решения коммуникативных и познавательных задач.</w:t>
      </w:r>
    </w:p>
    <w:p w14:paraId="1FFC65BE" w14:textId="77777777" w:rsidR="00DF5F49" w:rsidRPr="00DA5DB0" w:rsidRDefault="00DF5F49" w:rsidP="00DA5DB0">
      <w:pPr>
        <w:numPr>
          <w:ilvl w:val="0"/>
          <w:numId w:val="19"/>
        </w:numPr>
        <w:ind w:left="0" w:firstLine="709"/>
        <w:jc w:val="both"/>
      </w:pPr>
      <w:r w:rsidRPr="00DA5DB0">
        <w:t>Использование различных способов поиска (в справочных источниках), сбора, обработки, анализа, организации и передачи информации.</w:t>
      </w:r>
    </w:p>
    <w:p w14:paraId="30D7EA17" w14:textId="77777777" w:rsidR="00DF5F49" w:rsidRPr="00DA5DB0" w:rsidRDefault="00DF5F49" w:rsidP="00DA5DB0">
      <w:pPr>
        <w:numPr>
          <w:ilvl w:val="0"/>
          <w:numId w:val="19"/>
        </w:numPr>
        <w:ind w:left="0" w:firstLine="709"/>
        <w:jc w:val="both"/>
      </w:pPr>
      <w:r w:rsidRPr="00DA5DB0">
        <w:t>Овладение навыками смыслового чтения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663C3371" w14:textId="77777777" w:rsidR="00DF5F49" w:rsidRPr="00DA5DB0" w:rsidRDefault="00DF5F49" w:rsidP="00DA5DB0">
      <w:pPr>
        <w:numPr>
          <w:ilvl w:val="0"/>
          <w:numId w:val="19"/>
        </w:numPr>
        <w:ind w:left="0" w:firstLine="709"/>
        <w:jc w:val="both"/>
      </w:pPr>
      <w:r w:rsidRPr="00DA5DB0">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p w14:paraId="2E8E7402" w14:textId="77777777" w:rsidR="00DF5F49" w:rsidRPr="00DA5DB0" w:rsidRDefault="00DF5F49" w:rsidP="00DA5DB0">
      <w:pPr>
        <w:numPr>
          <w:ilvl w:val="0"/>
          <w:numId w:val="19"/>
        </w:numPr>
        <w:ind w:left="0" w:firstLine="709"/>
        <w:jc w:val="both"/>
      </w:pPr>
      <w:r w:rsidRPr="00DA5DB0">
        <w:t>Готовность слушать собеседника и вести диалог, признавать возможность существования различных точек зрения и права иметь свою, излагать свое мнение и аргументировать свою точку зрения и оценки событий.</w:t>
      </w:r>
    </w:p>
    <w:p w14:paraId="2A05312B" w14:textId="77777777" w:rsidR="00DF5F49" w:rsidRPr="00DA5DB0" w:rsidRDefault="00DF5F49" w:rsidP="00DA5DB0">
      <w:pPr>
        <w:numPr>
          <w:ilvl w:val="0"/>
          <w:numId w:val="19"/>
        </w:numPr>
        <w:ind w:left="0" w:firstLine="709"/>
        <w:jc w:val="both"/>
      </w:pPr>
      <w:r w:rsidRPr="00DA5DB0">
        <w:t>Определение общей цели и путей ее достижения; 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поведение6 окружающих.</w:t>
      </w:r>
    </w:p>
    <w:p w14:paraId="243BFA31" w14:textId="77777777" w:rsidR="00DF5F49" w:rsidRPr="00DA5DB0" w:rsidRDefault="00DF5F49" w:rsidP="00DA5DB0">
      <w:pPr>
        <w:numPr>
          <w:ilvl w:val="0"/>
          <w:numId w:val="19"/>
        </w:numPr>
        <w:ind w:left="0" w:firstLine="709"/>
        <w:jc w:val="both"/>
      </w:pPr>
      <w:r w:rsidRPr="00DA5DB0">
        <w:t>Готовность конструктивно разрешать конфликты посредствам учета интересов сторон и сотрудничества.</w:t>
      </w:r>
    </w:p>
    <w:p w14:paraId="2BF9ECCA" w14:textId="3FCE950A" w:rsidR="00DF5F49" w:rsidRPr="00DA5DB0" w:rsidRDefault="00DF5F49" w:rsidP="00DA5DB0">
      <w:pPr>
        <w:numPr>
          <w:ilvl w:val="0"/>
          <w:numId w:val="19"/>
        </w:numPr>
        <w:ind w:left="0" w:firstLine="709"/>
        <w:jc w:val="both"/>
      </w:pPr>
      <w:r w:rsidRPr="00DA5DB0">
        <w:t>Овладение   сведениями о сущности и особенностях объектов, процессов и явлений в соответствии с содержанием учебного предмета «Химия».</w:t>
      </w:r>
    </w:p>
    <w:p w14:paraId="2DFDC3B2" w14:textId="77777777" w:rsidR="00DF5F49" w:rsidRPr="00DA5DB0" w:rsidRDefault="00DF5F49" w:rsidP="00DA5DB0">
      <w:pPr>
        <w:numPr>
          <w:ilvl w:val="0"/>
          <w:numId w:val="19"/>
        </w:numPr>
        <w:ind w:left="0" w:firstLine="709"/>
        <w:jc w:val="both"/>
      </w:pPr>
      <w:r w:rsidRPr="00DA5DB0">
        <w:t>Овладение базовыми предметными и межпредметными понятиями, отражающими существенные связи и отношения между объектами и процессами.</w:t>
      </w:r>
    </w:p>
    <w:p w14:paraId="7B4953FC" w14:textId="77777777" w:rsidR="00DF5F49" w:rsidRPr="00DA5DB0" w:rsidRDefault="00DF5F49" w:rsidP="00DA5DB0">
      <w:pPr>
        <w:ind w:firstLine="709"/>
        <w:rPr>
          <w:b/>
        </w:rPr>
      </w:pPr>
      <w:r w:rsidRPr="00DA5DB0">
        <w:rPr>
          <w:b/>
        </w:rPr>
        <w:t xml:space="preserve">Предметные результаты  </w:t>
      </w:r>
    </w:p>
    <w:p w14:paraId="4727DFF6" w14:textId="77777777" w:rsidR="003B5EC8" w:rsidRPr="00DA5DB0" w:rsidRDefault="003B5EC8" w:rsidP="00DA5DB0">
      <w:pPr>
        <w:numPr>
          <w:ilvl w:val="0"/>
          <w:numId w:val="20"/>
        </w:numPr>
        <w:ind w:left="0" w:firstLine="709"/>
        <w:jc w:val="both"/>
        <w:rPr>
          <w:color w:val="000000"/>
        </w:rPr>
      </w:pPr>
      <w:r w:rsidRPr="00DA5DB0">
        <w:rPr>
          <w:color w:val="000000"/>
        </w:rPr>
        <w:t>Формирование знаний основ химической науки: важнейших факторов, понятий, химических законов и теорий, языка науки, доступных обобщений мировоззренческого характера.</w:t>
      </w:r>
    </w:p>
    <w:p w14:paraId="5FC7AC1E" w14:textId="77777777" w:rsidR="003B5EC8" w:rsidRPr="00DA5DB0" w:rsidRDefault="003B5EC8" w:rsidP="00DA5DB0">
      <w:pPr>
        <w:numPr>
          <w:ilvl w:val="0"/>
          <w:numId w:val="20"/>
        </w:numPr>
        <w:ind w:left="0" w:firstLine="709"/>
        <w:jc w:val="both"/>
        <w:rPr>
          <w:color w:val="000000"/>
        </w:rPr>
      </w:pPr>
      <w:r w:rsidRPr="00DA5DB0">
        <w:rPr>
          <w:color w:val="000000"/>
        </w:rPr>
        <w:t>Усвоение учащимися важнейших знаний об основных понятиях и законах химии, химической символике.</w:t>
      </w:r>
    </w:p>
    <w:p w14:paraId="0A22ED3E" w14:textId="77777777" w:rsidR="003B5EC8" w:rsidRPr="00DA5DB0" w:rsidRDefault="003B5EC8" w:rsidP="00DA5DB0">
      <w:pPr>
        <w:numPr>
          <w:ilvl w:val="0"/>
          <w:numId w:val="20"/>
        </w:numPr>
        <w:ind w:left="0" w:firstLine="709"/>
        <w:jc w:val="both"/>
        <w:rPr>
          <w:color w:val="000000"/>
        </w:rPr>
      </w:pPr>
      <w:r w:rsidRPr="00DA5DB0">
        <w:rPr>
          <w:color w:val="000000"/>
        </w:rPr>
        <w:t>Развитие умений наблюдать и объяснять химические явления, происходящие в природе, лаборатории, в повседневной жизни.</w:t>
      </w:r>
    </w:p>
    <w:p w14:paraId="78F41E0A" w14:textId="77777777" w:rsidR="003B5EC8" w:rsidRPr="00DA5DB0" w:rsidRDefault="003B5EC8" w:rsidP="00DA5DB0">
      <w:pPr>
        <w:numPr>
          <w:ilvl w:val="0"/>
          <w:numId w:val="20"/>
        </w:numPr>
        <w:ind w:left="0" w:firstLine="709"/>
        <w:jc w:val="both"/>
        <w:rPr>
          <w:color w:val="000000"/>
        </w:rPr>
      </w:pPr>
      <w:r w:rsidRPr="00DA5DB0">
        <w:rPr>
          <w:color w:val="000000"/>
        </w:rPr>
        <w:t>Овладение учащимися умениями производить расчеты на основе химических формул веществ и уравнений химических реакций;</w:t>
      </w:r>
    </w:p>
    <w:p w14:paraId="48316084" w14:textId="77777777" w:rsidR="003B5EC8" w:rsidRPr="00DA5DB0" w:rsidRDefault="003B5EC8" w:rsidP="00DA5DB0">
      <w:pPr>
        <w:numPr>
          <w:ilvl w:val="0"/>
          <w:numId w:val="20"/>
        </w:numPr>
        <w:ind w:left="0" w:firstLine="709"/>
        <w:jc w:val="both"/>
        <w:rPr>
          <w:color w:val="000000"/>
        </w:rPr>
      </w:pPr>
      <w:r w:rsidRPr="00DA5DB0">
        <w:rPr>
          <w:color w:val="000000"/>
        </w:rPr>
        <w:t>Формирование специальных умений: обращаться с веществами, выполнять несложные эксперименты, соблюдая правила техники безопасности; грамотно применять химические знания в общении с природой и в повседневной жизни.</w:t>
      </w:r>
    </w:p>
    <w:p w14:paraId="29507D99" w14:textId="77777777" w:rsidR="003B5EC8" w:rsidRPr="00DA5DB0" w:rsidRDefault="003B5EC8" w:rsidP="00DA5DB0">
      <w:pPr>
        <w:numPr>
          <w:ilvl w:val="0"/>
          <w:numId w:val="20"/>
        </w:numPr>
        <w:ind w:left="0" w:firstLine="709"/>
        <w:jc w:val="both"/>
        <w:rPr>
          <w:color w:val="000000"/>
        </w:rPr>
      </w:pPr>
      <w:r w:rsidRPr="00DA5DB0">
        <w:rPr>
          <w:color w:val="000000"/>
        </w:rPr>
        <w:lastRenderedPageBreak/>
        <w:t>Раскрытие гуманистической направленности химии, ее возрастающей роли в решении главных проблем, стоящих перед человечеством, и вклада в научную картину мира.</w:t>
      </w:r>
    </w:p>
    <w:p w14:paraId="0FEF21AA" w14:textId="1965CB5A" w:rsidR="003B5EC8" w:rsidRPr="00DA5DB0" w:rsidRDefault="003B5EC8" w:rsidP="00DA5DB0">
      <w:pPr>
        <w:numPr>
          <w:ilvl w:val="0"/>
          <w:numId w:val="20"/>
        </w:numPr>
        <w:ind w:left="0" w:firstLine="709"/>
        <w:jc w:val="both"/>
        <w:rPr>
          <w:color w:val="000000"/>
        </w:rPr>
      </w:pPr>
      <w:r w:rsidRPr="00DA5DB0">
        <w:rPr>
          <w:color w:val="000000"/>
        </w:rPr>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в процессе трудовой деятельности.</w:t>
      </w:r>
    </w:p>
    <w:p w14:paraId="63EB2A62" w14:textId="7136F430" w:rsidR="003B5EC8" w:rsidRPr="00DA5DB0" w:rsidRDefault="003B5EC8" w:rsidP="00DA5DB0">
      <w:pPr>
        <w:numPr>
          <w:ilvl w:val="0"/>
          <w:numId w:val="20"/>
        </w:numPr>
        <w:ind w:left="0" w:firstLine="709"/>
        <w:jc w:val="both"/>
        <w:rPr>
          <w:color w:val="000000"/>
        </w:rPr>
      </w:pPr>
      <w:r w:rsidRPr="00DA5DB0">
        <w:rPr>
          <w:color w:val="000000"/>
        </w:rPr>
        <w:t>развитие познавательных интересов и интеллектуальных способностей учащихся в процессе проведения химического эксперимента самостоятельного приобретения знаний в соответствии с возникающими жизненными потребностями;</w:t>
      </w:r>
    </w:p>
    <w:p w14:paraId="4FC5D136" w14:textId="77777777" w:rsidR="003B5EC8" w:rsidRPr="00DA5DB0" w:rsidRDefault="003B5EC8" w:rsidP="00DA5DB0">
      <w:pPr>
        <w:numPr>
          <w:ilvl w:val="0"/>
          <w:numId w:val="20"/>
        </w:numPr>
        <w:ind w:left="0" w:firstLine="709"/>
        <w:jc w:val="both"/>
        <w:rPr>
          <w:color w:val="000000"/>
        </w:rPr>
      </w:pPr>
      <w:r w:rsidRPr="00DA5DB0">
        <w:rPr>
          <w:color w:val="000000"/>
        </w:rPr>
        <w:t>Воспитание отношения к химии как к одному из фундаментальных компонентов естествознания и элементу общечеловеческой культуры;</w:t>
      </w:r>
    </w:p>
    <w:p w14:paraId="72F7D5C3" w14:textId="77777777" w:rsidR="003B5EC8" w:rsidRPr="00DA5DB0" w:rsidRDefault="003B5EC8" w:rsidP="00DA5DB0">
      <w:pPr>
        <w:numPr>
          <w:ilvl w:val="0"/>
          <w:numId w:val="20"/>
        </w:numPr>
        <w:ind w:left="0" w:firstLine="709"/>
        <w:jc w:val="both"/>
        <w:rPr>
          <w:color w:val="000000"/>
        </w:rPr>
      </w:pPr>
      <w:r w:rsidRPr="00DA5DB0">
        <w:rPr>
          <w:color w:val="000000"/>
        </w:rPr>
        <w:t>Применение учащимися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(развитие экологической культуры учащихся).</w:t>
      </w:r>
    </w:p>
    <w:p w14:paraId="28D08F2E" w14:textId="17316B3E" w:rsidR="001E3F95" w:rsidRPr="00DA5DB0" w:rsidRDefault="001E3F95" w:rsidP="00DA5DB0">
      <w:pPr>
        <w:ind w:firstLine="709"/>
        <w:jc w:val="both"/>
      </w:pPr>
      <w:r w:rsidRPr="00DA5DB0">
        <w:t>В соответствии с федеральным государственным образовательным стандартом, а также с учетом Примерной программы.</w:t>
      </w:r>
    </w:p>
    <w:p w14:paraId="12B0641C" w14:textId="77777777" w:rsidR="00AB0496" w:rsidRPr="00DA5DB0" w:rsidRDefault="00AB0496" w:rsidP="00DA5DB0">
      <w:pPr>
        <w:ind w:firstLine="709"/>
        <w:rPr>
          <w:b/>
        </w:rPr>
      </w:pPr>
      <w:r w:rsidRPr="00DA5DB0">
        <w:rPr>
          <w:b/>
        </w:rPr>
        <w:t>Планируемые результаты</w:t>
      </w:r>
    </w:p>
    <w:p w14:paraId="13FD3C33" w14:textId="77777777" w:rsidR="00AB0496" w:rsidRPr="00DA5DB0" w:rsidRDefault="00AB0496" w:rsidP="00DA5DB0">
      <w:pPr>
        <w:ind w:firstLine="709"/>
        <w:jc w:val="both"/>
      </w:pPr>
      <w:r w:rsidRPr="00DA5DB0">
        <w:t>В результате изучения химии ученик будет</w:t>
      </w:r>
    </w:p>
    <w:p w14:paraId="74FB2294" w14:textId="77777777" w:rsidR="00AB0496" w:rsidRPr="00DA5DB0" w:rsidRDefault="00AB0496" w:rsidP="00DA5DB0">
      <w:pPr>
        <w:shd w:val="clear" w:color="auto" w:fill="FFFFFF"/>
        <w:ind w:firstLine="709"/>
        <w:rPr>
          <w:color w:val="000000"/>
        </w:rPr>
      </w:pPr>
      <w:r w:rsidRPr="00DA5DB0">
        <w:rPr>
          <w:b/>
          <w:bCs/>
          <w:color w:val="000000"/>
        </w:rPr>
        <w:t>Знать/понимать</w:t>
      </w:r>
    </w:p>
    <w:p w14:paraId="616A6E7E" w14:textId="77777777" w:rsidR="00AB0496" w:rsidRPr="00DA5DB0" w:rsidRDefault="00AB0496" w:rsidP="00DA5DB0">
      <w:pPr>
        <w:pStyle w:val="a6"/>
        <w:numPr>
          <w:ilvl w:val="0"/>
          <w:numId w:val="21"/>
        </w:numPr>
        <w:shd w:val="clear" w:color="auto" w:fill="FFFFFF"/>
        <w:ind w:left="0" w:firstLine="709"/>
        <w:jc w:val="both"/>
        <w:rPr>
          <w:color w:val="000000"/>
        </w:rPr>
      </w:pPr>
      <w:r w:rsidRPr="00DA5DB0">
        <w:rPr>
          <w:bCs/>
          <w:iCs/>
          <w:color w:val="000000"/>
        </w:rPr>
        <w:t xml:space="preserve">Важнейшие химические понятия: </w:t>
      </w:r>
      <w:r w:rsidRPr="00DA5DB0">
        <w:rPr>
          <w:color w:val="000000"/>
        </w:rPr>
        <w:t>вещество,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14:paraId="4B1DB2D0" w14:textId="2EB96B51" w:rsidR="00AB0496" w:rsidRPr="00DA5DB0" w:rsidRDefault="00AB0496" w:rsidP="00DA5DB0">
      <w:pPr>
        <w:pStyle w:val="a6"/>
        <w:numPr>
          <w:ilvl w:val="0"/>
          <w:numId w:val="21"/>
        </w:numPr>
        <w:shd w:val="clear" w:color="auto" w:fill="FFFFFF"/>
        <w:ind w:left="0" w:firstLine="709"/>
        <w:jc w:val="both"/>
        <w:rPr>
          <w:color w:val="000000"/>
        </w:rPr>
      </w:pPr>
      <w:r w:rsidRPr="00DA5DB0">
        <w:rPr>
          <w:bCs/>
          <w:iCs/>
          <w:color w:val="000000"/>
        </w:rPr>
        <w:t xml:space="preserve">Основные законы химии: </w:t>
      </w:r>
      <w:r w:rsidRPr="00DA5DB0">
        <w:rPr>
          <w:color w:val="000000"/>
        </w:rPr>
        <w:t>сохранения массы веществ, постоянства</w:t>
      </w:r>
      <w:r w:rsidR="00DA5DB0">
        <w:rPr>
          <w:color w:val="000000"/>
        </w:rPr>
        <w:t xml:space="preserve"> </w:t>
      </w:r>
      <w:r w:rsidRPr="00DA5DB0">
        <w:rPr>
          <w:color w:val="000000"/>
        </w:rPr>
        <w:t xml:space="preserve">состава, периодический закон. </w:t>
      </w:r>
    </w:p>
    <w:p w14:paraId="4D61A3A3" w14:textId="77777777" w:rsidR="00AB0496" w:rsidRPr="00DA5DB0" w:rsidRDefault="00AB0496" w:rsidP="00DA5DB0">
      <w:pPr>
        <w:pStyle w:val="a6"/>
        <w:numPr>
          <w:ilvl w:val="0"/>
          <w:numId w:val="21"/>
        </w:numPr>
        <w:shd w:val="clear" w:color="auto" w:fill="FFFFFF"/>
        <w:ind w:left="0" w:firstLine="709"/>
        <w:jc w:val="both"/>
        <w:rPr>
          <w:color w:val="000000"/>
        </w:rPr>
      </w:pPr>
      <w:r w:rsidRPr="00DA5DB0">
        <w:rPr>
          <w:bCs/>
          <w:iCs/>
          <w:color w:val="000000"/>
        </w:rPr>
        <w:t xml:space="preserve">Основные теории химии: </w:t>
      </w:r>
      <w:r w:rsidRPr="00DA5DB0">
        <w:rPr>
          <w:color w:val="000000"/>
        </w:rPr>
        <w:t xml:space="preserve">химической связи, строения органических соединении. </w:t>
      </w:r>
    </w:p>
    <w:p w14:paraId="35CF8865" w14:textId="77777777" w:rsidR="00AB0496" w:rsidRPr="00DA5DB0" w:rsidRDefault="00AB0496" w:rsidP="00DA5DB0">
      <w:pPr>
        <w:pStyle w:val="a6"/>
        <w:numPr>
          <w:ilvl w:val="0"/>
          <w:numId w:val="21"/>
        </w:numPr>
        <w:shd w:val="clear" w:color="auto" w:fill="FFFFFF"/>
        <w:ind w:left="0" w:firstLine="709"/>
        <w:jc w:val="both"/>
        <w:rPr>
          <w:color w:val="000000"/>
        </w:rPr>
      </w:pPr>
      <w:r w:rsidRPr="00DA5DB0">
        <w:rPr>
          <w:bCs/>
          <w:iCs/>
          <w:color w:val="000000"/>
        </w:rPr>
        <w:t>Важнейшие вещества и материалы.</w:t>
      </w:r>
    </w:p>
    <w:p w14:paraId="75B05EE8" w14:textId="77777777" w:rsidR="00AB0496" w:rsidRPr="00DA5DB0" w:rsidRDefault="00AB0496" w:rsidP="00DA5DB0">
      <w:pPr>
        <w:shd w:val="clear" w:color="auto" w:fill="FFFFFF"/>
        <w:ind w:firstLine="709"/>
        <w:jc w:val="both"/>
        <w:rPr>
          <w:b/>
          <w:color w:val="000000"/>
        </w:rPr>
      </w:pPr>
      <w:r w:rsidRPr="00DA5DB0">
        <w:rPr>
          <w:b/>
          <w:bCs/>
          <w:color w:val="000000"/>
        </w:rPr>
        <w:t xml:space="preserve">Уметь </w:t>
      </w:r>
    </w:p>
    <w:p w14:paraId="0A35F0C8"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bCs/>
          <w:iCs/>
          <w:color w:val="000000"/>
        </w:rPr>
        <w:t xml:space="preserve">Называть </w:t>
      </w:r>
      <w:r w:rsidRPr="00DA5DB0">
        <w:rPr>
          <w:color w:val="000000"/>
        </w:rPr>
        <w:t>изученные вещества по «тривиальной» или международной номенклатуре.</w:t>
      </w:r>
    </w:p>
    <w:p w14:paraId="5262DDEE" w14:textId="6442D3FD" w:rsidR="00AB0496" w:rsidRPr="00DA5DB0" w:rsidRDefault="00AB0496" w:rsidP="00DA5DB0">
      <w:pPr>
        <w:pStyle w:val="a6"/>
        <w:numPr>
          <w:ilvl w:val="0"/>
          <w:numId w:val="23"/>
        </w:numPr>
        <w:shd w:val="clear" w:color="auto" w:fill="FFFFFF"/>
        <w:ind w:left="0" w:firstLine="709"/>
        <w:jc w:val="both"/>
        <w:rPr>
          <w:color w:val="000000"/>
        </w:rPr>
      </w:pPr>
      <w:r w:rsidRPr="00DA5DB0">
        <w:rPr>
          <w:bCs/>
          <w:iCs/>
          <w:color w:val="000000"/>
        </w:rPr>
        <w:t xml:space="preserve">Определять: </w:t>
      </w:r>
      <w:r w:rsidRPr="00DA5DB0">
        <w:rPr>
          <w:color w:val="000000"/>
        </w:rPr>
        <w:t>валентность и степень окисления химических элементов, тип химической связи в соединениях, заряд иона, принадлежность веществ к различны классам органических соединений.</w:t>
      </w:r>
    </w:p>
    <w:p w14:paraId="35E8D2EC"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bCs/>
          <w:iCs/>
          <w:color w:val="000000"/>
        </w:rPr>
        <w:t xml:space="preserve">Характеризовать: </w:t>
      </w:r>
      <w:r w:rsidRPr="00DA5DB0">
        <w:rPr>
          <w:color w:val="000000"/>
        </w:rPr>
        <w:t>общие химические свойства органических соединении; строение и химические свойства изученных органических соединении.</w:t>
      </w:r>
    </w:p>
    <w:p w14:paraId="3FF06AF2"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bCs/>
          <w:iCs/>
          <w:color w:val="000000"/>
        </w:rPr>
        <w:t xml:space="preserve">Объяснять </w:t>
      </w:r>
      <w:r w:rsidRPr="00DA5DB0">
        <w:rPr>
          <w:color w:val="000000"/>
        </w:rPr>
        <w:t>зависимость свойств веществ от их состава и строения.</w:t>
      </w:r>
    </w:p>
    <w:p w14:paraId="05439D22"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color w:val="000000"/>
        </w:rPr>
        <w:t>Выпо</w:t>
      </w:r>
      <w:r w:rsidRPr="00DA5DB0">
        <w:rPr>
          <w:bCs/>
          <w:iCs/>
          <w:color w:val="000000"/>
        </w:rPr>
        <w:t xml:space="preserve">лнять химический эксперимент </w:t>
      </w:r>
      <w:r w:rsidRPr="00DA5DB0">
        <w:rPr>
          <w:color w:val="000000"/>
        </w:rPr>
        <w:t>по распознаванию важнейших органических веществ.</w:t>
      </w:r>
    </w:p>
    <w:p w14:paraId="0DEFE551"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bCs/>
          <w:iCs/>
          <w:color w:val="000000"/>
        </w:rPr>
        <w:t xml:space="preserve">Проводить: </w:t>
      </w:r>
      <w:r w:rsidRPr="00DA5DB0">
        <w:rPr>
          <w:color w:val="000000"/>
        </w:rP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w:t>
      </w:r>
    </w:p>
    <w:p w14:paraId="473CFE3C"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color w:val="000000"/>
        </w:rPr>
        <w:t xml:space="preserve">Использовать компьютерные технологии для обработки и передачи химической информации и ее представления в различных формах. </w:t>
      </w:r>
    </w:p>
    <w:p w14:paraId="09F22B47" w14:textId="77777777" w:rsidR="00AB0496" w:rsidRPr="00DA5DB0" w:rsidRDefault="00AB0496" w:rsidP="00DA5DB0">
      <w:pPr>
        <w:pStyle w:val="a6"/>
        <w:numPr>
          <w:ilvl w:val="0"/>
          <w:numId w:val="23"/>
        </w:numPr>
        <w:shd w:val="clear" w:color="auto" w:fill="FFFFFF"/>
        <w:ind w:left="0" w:firstLine="709"/>
        <w:jc w:val="both"/>
        <w:rPr>
          <w:color w:val="000000"/>
        </w:rPr>
      </w:pPr>
      <w:r w:rsidRPr="00DA5DB0">
        <w:rPr>
          <w:bCs/>
          <w:color w:val="000000"/>
        </w:rPr>
        <w:t>Использовать приобретенные знания и умения в практической деятельности и повседневной жизни</w:t>
      </w:r>
      <w:r w:rsidRPr="00DA5DB0">
        <w:rPr>
          <w:color w:val="000000"/>
        </w:rPr>
        <w:t>.</w:t>
      </w:r>
    </w:p>
    <w:p w14:paraId="18A92CB1" w14:textId="5077CE4C" w:rsidR="00302CC6" w:rsidRDefault="00AB0496" w:rsidP="00004AB9">
      <w:pPr>
        <w:pStyle w:val="a6"/>
        <w:numPr>
          <w:ilvl w:val="0"/>
          <w:numId w:val="23"/>
        </w:numPr>
        <w:shd w:val="clear" w:color="auto" w:fill="FFFFFF"/>
        <w:spacing w:line="360" w:lineRule="auto"/>
        <w:ind w:left="0" w:firstLine="709"/>
        <w:jc w:val="both"/>
        <w:sectPr w:rsidR="00302CC6" w:rsidSect="0072527E">
          <w:footerReference w:type="default" r:id="rId8"/>
          <w:pgSz w:w="11906" w:h="16838"/>
          <w:pgMar w:top="1134" w:right="850" w:bottom="1134" w:left="1701" w:header="708" w:footer="708" w:gutter="0"/>
          <w:pgNumType w:start="1"/>
          <w:cols w:space="708"/>
          <w:titlePg/>
          <w:docGrid w:linePitch="360"/>
        </w:sectPr>
      </w:pPr>
      <w:r w:rsidRPr="00DA5DB0">
        <w:rPr>
          <w:color w:val="000000"/>
        </w:rPr>
        <w:t>Объяснять химических явлений, происходящих в природе, быту и на производстве: определения возможности протекания химических превращений в различных условиях и оценки их последствий.</w:t>
      </w:r>
    </w:p>
    <w:p w14:paraId="2D2432EE" w14:textId="77777777" w:rsidR="001D13F8" w:rsidRDefault="001D13F8" w:rsidP="001D13F8">
      <w:pPr>
        <w:widowControl w:val="0"/>
        <w:suppressAutoHyphens/>
        <w:jc w:val="center"/>
        <w:rPr>
          <w:rFonts w:eastAsia="SimSun"/>
          <w:b/>
          <w:bCs/>
          <w:kern w:val="2"/>
          <w:lang w:eastAsia="hi-IN" w:bidi="hi-IN"/>
        </w:rPr>
      </w:pPr>
      <w:r w:rsidRPr="000A7D90">
        <w:rPr>
          <w:rFonts w:eastAsia="SimSun"/>
          <w:b/>
          <w:bCs/>
          <w:kern w:val="2"/>
          <w:lang w:eastAsia="hi-IN" w:bidi="hi-IN"/>
        </w:rPr>
        <w:lastRenderedPageBreak/>
        <w:t>КАЛЕНДАРНО-ТЕМАТИЧЕСКОЕ ПЛАНИРОВАНИЕ</w:t>
      </w:r>
      <w:r w:rsidR="00514CA5">
        <w:rPr>
          <w:rFonts w:eastAsia="SimSun"/>
          <w:b/>
          <w:bCs/>
          <w:kern w:val="2"/>
          <w:lang w:eastAsia="hi-IN" w:bidi="hi-IN"/>
        </w:rPr>
        <w:t xml:space="preserve"> </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4536"/>
        <w:gridCol w:w="5528"/>
        <w:gridCol w:w="1276"/>
        <w:gridCol w:w="992"/>
      </w:tblGrid>
      <w:tr w:rsidR="000A7D90" w:rsidRPr="009B5A5F" w14:paraId="59E764C7" w14:textId="77777777" w:rsidTr="004E6FF3">
        <w:tc>
          <w:tcPr>
            <w:tcW w:w="709" w:type="dxa"/>
            <w:vMerge w:val="restart"/>
            <w:tcBorders>
              <w:top w:val="single" w:sz="4" w:space="0" w:color="auto"/>
              <w:left w:val="single" w:sz="4" w:space="0" w:color="auto"/>
              <w:bottom w:val="single" w:sz="4" w:space="0" w:color="auto"/>
              <w:right w:val="single" w:sz="4" w:space="0" w:color="auto"/>
            </w:tcBorders>
            <w:hideMark/>
          </w:tcPr>
          <w:p w14:paraId="2B96D8C9" w14:textId="77777777" w:rsidR="000A7D90" w:rsidRPr="009B5A5F" w:rsidRDefault="000A7D90" w:rsidP="001D13F8">
            <w:pPr>
              <w:jc w:val="center"/>
              <w:rPr>
                <w:rFonts w:eastAsia="SimSun"/>
                <w:b/>
                <w:kern w:val="2"/>
                <w:sz w:val="20"/>
                <w:szCs w:val="20"/>
                <w:lang w:eastAsia="hi-IN" w:bidi="hi-IN"/>
              </w:rPr>
            </w:pPr>
            <w:r w:rsidRPr="009B5A5F">
              <w:rPr>
                <w:rFonts w:eastAsia="SimSun"/>
                <w:b/>
                <w:kern w:val="2"/>
                <w:sz w:val="20"/>
                <w:szCs w:val="20"/>
                <w:lang w:eastAsia="hi-IN" w:bidi="hi-IN"/>
              </w:rPr>
              <w:t>№</w:t>
            </w:r>
          </w:p>
          <w:p w14:paraId="55074F24" w14:textId="77777777" w:rsidR="000A7D90" w:rsidRPr="009B5A5F" w:rsidRDefault="000A7D90" w:rsidP="001D13F8">
            <w:pPr>
              <w:jc w:val="center"/>
              <w:rPr>
                <w:b/>
                <w:sz w:val="20"/>
                <w:szCs w:val="20"/>
              </w:rPr>
            </w:pPr>
            <w:r w:rsidRPr="009B5A5F">
              <w:rPr>
                <w:rFonts w:eastAsia="SimSun"/>
                <w:b/>
                <w:kern w:val="2"/>
                <w:sz w:val="20"/>
                <w:szCs w:val="20"/>
                <w:lang w:eastAsia="hi-IN" w:bidi="hi-IN"/>
              </w:rPr>
              <w:t>урока</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473F3CB" w14:textId="77777777" w:rsidR="000A7D90" w:rsidRPr="009B5A5F" w:rsidRDefault="000A7D90" w:rsidP="001D13F8">
            <w:pPr>
              <w:jc w:val="center"/>
              <w:rPr>
                <w:b/>
                <w:sz w:val="20"/>
                <w:szCs w:val="20"/>
              </w:rPr>
            </w:pPr>
            <w:r w:rsidRPr="009B5A5F">
              <w:rPr>
                <w:rFonts w:eastAsia="SimSun"/>
                <w:b/>
                <w:kern w:val="2"/>
                <w:sz w:val="20"/>
                <w:szCs w:val="20"/>
                <w:lang w:eastAsia="hi-IN" w:bidi="hi-IN"/>
              </w:rPr>
              <w:t>Тема урока</w:t>
            </w:r>
          </w:p>
        </w:tc>
        <w:tc>
          <w:tcPr>
            <w:tcW w:w="4536" w:type="dxa"/>
            <w:vMerge w:val="restart"/>
            <w:tcBorders>
              <w:top w:val="single" w:sz="4" w:space="0" w:color="auto"/>
              <w:left w:val="single" w:sz="4" w:space="0" w:color="auto"/>
              <w:bottom w:val="single" w:sz="4" w:space="0" w:color="auto"/>
              <w:right w:val="single" w:sz="4" w:space="0" w:color="auto"/>
            </w:tcBorders>
            <w:hideMark/>
          </w:tcPr>
          <w:p w14:paraId="3F5C72CF" w14:textId="77777777" w:rsidR="000A7D90" w:rsidRPr="009B5A5F" w:rsidRDefault="000A7D90" w:rsidP="001D13F8">
            <w:pPr>
              <w:jc w:val="center"/>
              <w:rPr>
                <w:b/>
                <w:sz w:val="20"/>
                <w:szCs w:val="20"/>
              </w:rPr>
            </w:pPr>
            <w:r w:rsidRPr="009B5A5F">
              <w:rPr>
                <w:rFonts w:eastAsia="SimSun"/>
                <w:b/>
                <w:kern w:val="2"/>
                <w:sz w:val="20"/>
                <w:szCs w:val="20"/>
                <w:lang w:eastAsia="hi-IN" w:bidi="hi-IN"/>
              </w:rPr>
              <w:t>Содержание урока</w:t>
            </w:r>
          </w:p>
        </w:tc>
        <w:tc>
          <w:tcPr>
            <w:tcW w:w="5528" w:type="dxa"/>
            <w:vMerge w:val="restart"/>
            <w:tcBorders>
              <w:top w:val="single" w:sz="4" w:space="0" w:color="auto"/>
              <w:left w:val="single" w:sz="4" w:space="0" w:color="auto"/>
              <w:right w:val="single" w:sz="4" w:space="0" w:color="auto"/>
            </w:tcBorders>
            <w:hideMark/>
          </w:tcPr>
          <w:p w14:paraId="58AD54A7" w14:textId="77777777" w:rsidR="000A7D90" w:rsidRPr="009B5A5F" w:rsidRDefault="000A7D90" w:rsidP="001D13F8">
            <w:pPr>
              <w:jc w:val="center"/>
              <w:rPr>
                <w:b/>
                <w:sz w:val="20"/>
                <w:szCs w:val="20"/>
              </w:rPr>
            </w:pPr>
            <w:r w:rsidRPr="009B5A5F">
              <w:rPr>
                <w:b/>
                <w:sz w:val="20"/>
                <w:szCs w:val="20"/>
              </w:rPr>
              <w:t>Характеристика деятельности учащихся</w:t>
            </w:r>
          </w:p>
        </w:tc>
        <w:tc>
          <w:tcPr>
            <w:tcW w:w="2268" w:type="dxa"/>
            <w:gridSpan w:val="2"/>
            <w:tcBorders>
              <w:top w:val="single" w:sz="4" w:space="0" w:color="auto"/>
              <w:left w:val="single" w:sz="4" w:space="0" w:color="auto"/>
              <w:bottom w:val="single" w:sz="4" w:space="0" w:color="auto"/>
              <w:right w:val="single" w:sz="4" w:space="0" w:color="auto"/>
            </w:tcBorders>
          </w:tcPr>
          <w:p w14:paraId="0C956243" w14:textId="77777777" w:rsidR="000A7D90" w:rsidRPr="009B5A5F" w:rsidRDefault="000A7D90" w:rsidP="001D13F8">
            <w:pPr>
              <w:jc w:val="center"/>
              <w:rPr>
                <w:b/>
                <w:sz w:val="20"/>
                <w:szCs w:val="20"/>
              </w:rPr>
            </w:pPr>
            <w:r w:rsidRPr="009B5A5F">
              <w:rPr>
                <w:b/>
                <w:sz w:val="20"/>
                <w:szCs w:val="20"/>
              </w:rPr>
              <w:t>Дата</w:t>
            </w:r>
          </w:p>
        </w:tc>
      </w:tr>
      <w:tr w:rsidR="000A7D90" w:rsidRPr="009B5A5F" w14:paraId="391BBC3F" w14:textId="77777777" w:rsidTr="004E6FF3">
        <w:tc>
          <w:tcPr>
            <w:tcW w:w="709" w:type="dxa"/>
            <w:vMerge/>
            <w:tcBorders>
              <w:top w:val="single" w:sz="4" w:space="0" w:color="auto"/>
              <w:left w:val="single" w:sz="4" w:space="0" w:color="auto"/>
              <w:bottom w:val="single" w:sz="4" w:space="0" w:color="auto"/>
              <w:right w:val="single" w:sz="4" w:space="0" w:color="auto"/>
            </w:tcBorders>
            <w:vAlign w:val="center"/>
            <w:hideMark/>
          </w:tcPr>
          <w:p w14:paraId="1D12083A" w14:textId="77777777" w:rsidR="000A7D90" w:rsidRPr="009B5A5F" w:rsidRDefault="000A7D90" w:rsidP="00D42245">
            <w:pPr>
              <w:rPr>
                <w:b/>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7D25C0E" w14:textId="77777777" w:rsidR="000A7D90" w:rsidRPr="009B5A5F" w:rsidRDefault="000A7D90" w:rsidP="00D42245">
            <w:pPr>
              <w:rPr>
                <w:b/>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C226DC3" w14:textId="77777777" w:rsidR="000A7D90" w:rsidRPr="009B5A5F" w:rsidRDefault="000A7D90" w:rsidP="00D42245">
            <w:pPr>
              <w:rPr>
                <w:b/>
                <w:sz w:val="20"/>
                <w:szCs w:val="20"/>
              </w:rPr>
            </w:pPr>
          </w:p>
        </w:tc>
        <w:tc>
          <w:tcPr>
            <w:tcW w:w="5528" w:type="dxa"/>
            <w:vMerge/>
            <w:tcBorders>
              <w:left w:val="single" w:sz="4" w:space="0" w:color="auto"/>
              <w:bottom w:val="single" w:sz="4" w:space="0" w:color="auto"/>
              <w:right w:val="single" w:sz="4" w:space="0" w:color="auto"/>
            </w:tcBorders>
            <w:hideMark/>
          </w:tcPr>
          <w:p w14:paraId="0FD9A22B" w14:textId="77777777" w:rsidR="000A7D90" w:rsidRPr="009B5A5F" w:rsidRDefault="000A7D90" w:rsidP="001D13F8">
            <w:pPr>
              <w:jc w:val="center"/>
              <w:rPr>
                <w:b/>
                <w: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B2EF44F" w14:textId="77777777" w:rsidR="000A7D90" w:rsidRPr="009B5A5F" w:rsidRDefault="000A7D90" w:rsidP="001D13F8">
            <w:pPr>
              <w:jc w:val="center"/>
              <w:rPr>
                <w:b/>
                <w:i/>
                <w:sz w:val="20"/>
                <w:szCs w:val="20"/>
              </w:rPr>
            </w:pPr>
            <w:r w:rsidRPr="009B5A5F">
              <w:rPr>
                <w:b/>
                <w:i/>
                <w:sz w:val="20"/>
                <w:szCs w:val="20"/>
              </w:rPr>
              <w:t>По плану</w:t>
            </w:r>
          </w:p>
        </w:tc>
        <w:tc>
          <w:tcPr>
            <w:tcW w:w="992" w:type="dxa"/>
            <w:tcBorders>
              <w:top w:val="single" w:sz="4" w:space="0" w:color="auto"/>
              <w:left w:val="single" w:sz="4" w:space="0" w:color="auto"/>
              <w:bottom w:val="single" w:sz="4" w:space="0" w:color="auto"/>
              <w:right w:val="single" w:sz="4" w:space="0" w:color="auto"/>
            </w:tcBorders>
            <w:hideMark/>
          </w:tcPr>
          <w:p w14:paraId="435F4660" w14:textId="77777777" w:rsidR="000A7D90" w:rsidRPr="009B5A5F" w:rsidRDefault="000A7D90" w:rsidP="001D13F8">
            <w:pPr>
              <w:jc w:val="center"/>
              <w:rPr>
                <w:b/>
                <w:i/>
                <w:sz w:val="20"/>
                <w:szCs w:val="20"/>
              </w:rPr>
            </w:pPr>
            <w:r w:rsidRPr="009B5A5F">
              <w:rPr>
                <w:b/>
                <w:i/>
                <w:sz w:val="20"/>
                <w:szCs w:val="20"/>
              </w:rPr>
              <w:t>По факту</w:t>
            </w:r>
          </w:p>
        </w:tc>
      </w:tr>
      <w:tr w:rsidR="00514CA5" w:rsidRPr="009B5A5F" w14:paraId="577C7BF9" w14:textId="77777777" w:rsidTr="007A0BAC">
        <w:tc>
          <w:tcPr>
            <w:tcW w:w="15451" w:type="dxa"/>
            <w:gridSpan w:val="6"/>
            <w:tcBorders>
              <w:top w:val="single" w:sz="4" w:space="0" w:color="auto"/>
              <w:left w:val="single" w:sz="4" w:space="0" w:color="auto"/>
              <w:bottom w:val="single" w:sz="4" w:space="0" w:color="auto"/>
              <w:right w:val="single" w:sz="4" w:space="0" w:color="auto"/>
            </w:tcBorders>
          </w:tcPr>
          <w:p w14:paraId="7811A1E3" w14:textId="77777777" w:rsidR="00514CA5" w:rsidRPr="009B5A5F" w:rsidRDefault="00BE7EF1" w:rsidP="000A7D90">
            <w:pPr>
              <w:jc w:val="center"/>
              <w:rPr>
                <w:b/>
                <w:sz w:val="20"/>
                <w:szCs w:val="20"/>
              </w:rPr>
            </w:pPr>
            <w:r w:rsidRPr="009B5A5F">
              <w:rPr>
                <w:b/>
                <w:sz w:val="20"/>
                <w:szCs w:val="20"/>
              </w:rPr>
              <w:t xml:space="preserve">1 триместр (10 </w:t>
            </w:r>
            <w:r w:rsidR="00554AC3" w:rsidRPr="009B5A5F">
              <w:rPr>
                <w:b/>
                <w:sz w:val="20"/>
                <w:szCs w:val="20"/>
              </w:rPr>
              <w:t>часов)</w:t>
            </w:r>
          </w:p>
        </w:tc>
      </w:tr>
      <w:tr w:rsidR="00514CA5" w:rsidRPr="009B5A5F" w14:paraId="4B020B51" w14:textId="77777777" w:rsidTr="00264AAB">
        <w:tc>
          <w:tcPr>
            <w:tcW w:w="15451" w:type="dxa"/>
            <w:gridSpan w:val="6"/>
            <w:tcBorders>
              <w:top w:val="single" w:sz="4" w:space="0" w:color="auto"/>
              <w:left w:val="single" w:sz="4" w:space="0" w:color="auto"/>
              <w:bottom w:val="single" w:sz="4" w:space="0" w:color="auto"/>
              <w:right w:val="single" w:sz="4" w:space="0" w:color="auto"/>
            </w:tcBorders>
            <w:hideMark/>
          </w:tcPr>
          <w:p w14:paraId="5DACD8B2" w14:textId="77777777" w:rsidR="00514CA5" w:rsidRPr="009B5A5F" w:rsidRDefault="00514CA5" w:rsidP="00264AAB">
            <w:pPr>
              <w:jc w:val="center"/>
              <w:rPr>
                <w:b/>
                <w:sz w:val="20"/>
                <w:szCs w:val="20"/>
              </w:rPr>
            </w:pPr>
            <w:r w:rsidRPr="009B5A5F">
              <w:rPr>
                <w:b/>
                <w:sz w:val="20"/>
                <w:szCs w:val="20"/>
              </w:rPr>
              <w:t>Тема 1. Периодический закон и строение атома (</w:t>
            </w:r>
            <w:r w:rsidR="00461B7F" w:rsidRPr="009B5A5F">
              <w:rPr>
                <w:b/>
                <w:sz w:val="20"/>
                <w:szCs w:val="20"/>
              </w:rPr>
              <w:t>2 часа</w:t>
            </w:r>
            <w:r w:rsidRPr="009B5A5F">
              <w:rPr>
                <w:b/>
                <w:sz w:val="20"/>
                <w:szCs w:val="20"/>
              </w:rPr>
              <w:t>)</w:t>
            </w:r>
          </w:p>
        </w:tc>
      </w:tr>
      <w:tr w:rsidR="000A7D90" w:rsidRPr="009B5A5F" w14:paraId="40723040"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2878F66C" w14:textId="77777777" w:rsidR="000A7D90" w:rsidRPr="009B5A5F" w:rsidRDefault="000A7D90" w:rsidP="001D13F8">
            <w:pPr>
              <w:jc w:val="center"/>
              <w:rPr>
                <w:sz w:val="20"/>
                <w:szCs w:val="20"/>
              </w:rPr>
            </w:pPr>
            <w:r w:rsidRPr="009B5A5F">
              <w:rPr>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14:paraId="406AD91D" w14:textId="0425EF40" w:rsidR="000A7D90" w:rsidRPr="009B5A5F" w:rsidRDefault="000A7D90" w:rsidP="00DA5DB0">
            <w:pPr>
              <w:shd w:val="clear" w:color="auto" w:fill="FFFFFF"/>
              <w:spacing w:before="283" w:line="274" w:lineRule="exact"/>
              <w:rPr>
                <w:b/>
                <w:i/>
                <w:sz w:val="20"/>
                <w:szCs w:val="20"/>
              </w:rPr>
            </w:pPr>
            <w:r w:rsidRPr="009B5A5F">
              <w:rPr>
                <w:sz w:val="20"/>
                <w:szCs w:val="20"/>
              </w:rPr>
              <w:t>Вводный инструктаж. Атом - сложная частица</w:t>
            </w:r>
          </w:p>
        </w:tc>
        <w:tc>
          <w:tcPr>
            <w:tcW w:w="4536" w:type="dxa"/>
            <w:tcBorders>
              <w:top w:val="single" w:sz="4" w:space="0" w:color="auto"/>
              <w:left w:val="single" w:sz="4" w:space="0" w:color="auto"/>
              <w:bottom w:val="single" w:sz="4" w:space="0" w:color="auto"/>
              <w:right w:val="single" w:sz="4" w:space="0" w:color="auto"/>
            </w:tcBorders>
            <w:hideMark/>
          </w:tcPr>
          <w:p w14:paraId="59AF0D41" w14:textId="5A35EA48" w:rsidR="000A7D90" w:rsidRPr="009B5A5F" w:rsidRDefault="000A7D90" w:rsidP="00DA5DB0">
            <w:pPr>
              <w:shd w:val="clear" w:color="auto" w:fill="FFFFFF"/>
              <w:spacing w:before="5" w:line="274" w:lineRule="exact"/>
              <w:rPr>
                <w:sz w:val="20"/>
                <w:szCs w:val="20"/>
              </w:rPr>
            </w:pPr>
            <w:r w:rsidRPr="009B5A5F">
              <w:rPr>
                <w:spacing w:val="-3"/>
                <w:sz w:val="20"/>
                <w:szCs w:val="20"/>
              </w:rPr>
              <w:t xml:space="preserve">Ядро и электронная оболочка. Электроны, протоны и </w:t>
            </w:r>
            <w:r w:rsidRPr="009B5A5F">
              <w:rPr>
                <w:spacing w:val="-1"/>
                <w:sz w:val="20"/>
                <w:szCs w:val="20"/>
              </w:rPr>
              <w:t xml:space="preserve">нейтроны. Микромир и макромир. Дуализм частиц </w:t>
            </w:r>
            <w:r w:rsidRPr="009B5A5F">
              <w:rPr>
                <w:sz w:val="20"/>
                <w:szCs w:val="20"/>
              </w:rPr>
              <w:t>микромира</w:t>
            </w:r>
          </w:p>
        </w:tc>
        <w:tc>
          <w:tcPr>
            <w:tcW w:w="5528" w:type="dxa"/>
            <w:tcBorders>
              <w:top w:val="single" w:sz="4" w:space="0" w:color="auto"/>
              <w:left w:val="single" w:sz="4" w:space="0" w:color="auto"/>
              <w:bottom w:val="single" w:sz="4" w:space="0" w:color="auto"/>
              <w:right w:val="single" w:sz="4" w:space="0" w:color="auto"/>
            </w:tcBorders>
            <w:hideMark/>
          </w:tcPr>
          <w:p w14:paraId="28EF2AFC" w14:textId="247052D1" w:rsidR="000A7D90" w:rsidRPr="009B5A5F" w:rsidRDefault="000A7D90" w:rsidP="00DA5DB0">
            <w:pPr>
              <w:rPr>
                <w:b/>
                <w:i/>
                <w:sz w:val="20"/>
                <w:szCs w:val="20"/>
              </w:rPr>
            </w:pPr>
            <w:r w:rsidRPr="009B5A5F">
              <w:rPr>
                <w:b/>
                <w:sz w:val="20"/>
                <w:szCs w:val="20"/>
              </w:rPr>
              <w:t xml:space="preserve">Знать: </w:t>
            </w:r>
            <w:r w:rsidRPr="009B5A5F">
              <w:rPr>
                <w:sz w:val="20"/>
                <w:szCs w:val="20"/>
              </w:rPr>
              <w:t>современные представления о строение атомов; сущность понятия «электронная орбиталь», формы орбиталей, взаимосвязь номера уровня и энергии электрона.</w:t>
            </w:r>
            <w:r w:rsidR="00DA5DB0" w:rsidRPr="009B5A5F">
              <w:rPr>
                <w:sz w:val="20"/>
                <w:szCs w:val="20"/>
              </w:rPr>
              <w:t xml:space="preserve"> </w:t>
            </w:r>
            <w:r w:rsidRPr="009B5A5F">
              <w:rPr>
                <w:b/>
                <w:sz w:val="20"/>
                <w:szCs w:val="20"/>
              </w:rPr>
              <w:t>Уметь:</w:t>
            </w:r>
            <w:r w:rsidRPr="009B5A5F">
              <w:rPr>
                <w:sz w:val="20"/>
                <w:szCs w:val="20"/>
              </w:rPr>
              <w:t xml:space="preserve"> составлять электронные формулы атомов.</w:t>
            </w:r>
          </w:p>
        </w:tc>
        <w:tc>
          <w:tcPr>
            <w:tcW w:w="1276" w:type="dxa"/>
            <w:tcBorders>
              <w:top w:val="single" w:sz="4" w:space="0" w:color="auto"/>
              <w:left w:val="single" w:sz="4" w:space="0" w:color="auto"/>
              <w:bottom w:val="single" w:sz="4" w:space="0" w:color="auto"/>
              <w:right w:val="single" w:sz="4" w:space="0" w:color="auto"/>
            </w:tcBorders>
          </w:tcPr>
          <w:p w14:paraId="7A50C6F5" w14:textId="77777777" w:rsidR="000A7D90" w:rsidRPr="009B5A5F" w:rsidRDefault="004E6FF3" w:rsidP="00D42245">
            <w:pPr>
              <w:rPr>
                <w:sz w:val="20"/>
                <w:szCs w:val="20"/>
              </w:rPr>
            </w:pPr>
            <w:r w:rsidRPr="009B5A5F">
              <w:rPr>
                <w:sz w:val="20"/>
                <w:szCs w:val="20"/>
              </w:rPr>
              <w:t>1 неделя</w:t>
            </w:r>
          </w:p>
        </w:tc>
        <w:tc>
          <w:tcPr>
            <w:tcW w:w="992" w:type="dxa"/>
            <w:tcBorders>
              <w:top w:val="single" w:sz="4" w:space="0" w:color="auto"/>
              <w:left w:val="single" w:sz="4" w:space="0" w:color="auto"/>
              <w:bottom w:val="single" w:sz="4" w:space="0" w:color="auto"/>
              <w:right w:val="single" w:sz="4" w:space="0" w:color="auto"/>
            </w:tcBorders>
          </w:tcPr>
          <w:p w14:paraId="07ED94CD" w14:textId="77777777" w:rsidR="000A7D90" w:rsidRPr="009B5A5F" w:rsidRDefault="000A7D90" w:rsidP="00D42245">
            <w:pPr>
              <w:rPr>
                <w:sz w:val="20"/>
                <w:szCs w:val="20"/>
              </w:rPr>
            </w:pPr>
          </w:p>
        </w:tc>
      </w:tr>
      <w:tr w:rsidR="00461B7F" w:rsidRPr="009B5A5F" w14:paraId="65F33B5D"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77B1CE6E" w14:textId="77777777" w:rsidR="00461B7F" w:rsidRPr="009B5A5F" w:rsidRDefault="00461B7F" w:rsidP="00461B7F">
            <w:pPr>
              <w:jc w:val="center"/>
              <w:rPr>
                <w:sz w:val="20"/>
                <w:szCs w:val="20"/>
              </w:rPr>
            </w:pPr>
            <w:r w:rsidRPr="009B5A5F">
              <w:rPr>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14:paraId="4458443B" w14:textId="0B449B2C" w:rsidR="00461B7F" w:rsidRPr="009B5A5F" w:rsidRDefault="00461B7F" w:rsidP="00DA5DB0">
            <w:pPr>
              <w:shd w:val="clear" w:color="auto" w:fill="FFFFFF"/>
              <w:spacing w:line="274" w:lineRule="exact"/>
              <w:ind w:right="182" w:firstLine="5"/>
              <w:rPr>
                <w:sz w:val="20"/>
                <w:szCs w:val="20"/>
              </w:rPr>
            </w:pPr>
            <w:r w:rsidRPr="009B5A5F">
              <w:rPr>
                <w:spacing w:val="-2"/>
                <w:sz w:val="20"/>
                <w:szCs w:val="20"/>
              </w:rPr>
              <w:t xml:space="preserve">Периодический закон </w:t>
            </w:r>
            <w:r w:rsidRPr="009B5A5F">
              <w:rPr>
                <w:sz w:val="20"/>
                <w:szCs w:val="20"/>
              </w:rPr>
              <w:t>и Периодическая система химических элементов Д.И. Менделеева в свете учения о строении атома</w:t>
            </w:r>
          </w:p>
        </w:tc>
        <w:tc>
          <w:tcPr>
            <w:tcW w:w="4536" w:type="dxa"/>
            <w:tcBorders>
              <w:top w:val="single" w:sz="4" w:space="0" w:color="auto"/>
              <w:left w:val="single" w:sz="4" w:space="0" w:color="auto"/>
              <w:bottom w:val="single" w:sz="4" w:space="0" w:color="auto"/>
              <w:right w:val="single" w:sz="4" w:space="0" w:color="auto"/>
            </w:tcBorders>
            <w:hideMark/>
          </w:tcPr>
          <w:p w14:paraId="093E7683" w14:textId="77777777" w:rsidR="00461B7F" w:rsidRPr="009B5A5F" w:rsidRDefault="00461B7F" w:rsidP="00461B7F">
            <w:pPr>
              <w:shd w:val="clear" w:color="auto" w:fill="FFFFFF"/>
              <w:spacing w:before="5" w:line="274" w:lineRule="exact"/>
              <w:rPr>
                <w:spacing w:val="-3"/>
                <w:sz w:val="20"/>
                <w:szCs w:val="20"/>
              </w:rPr>
            </w:pPr>
            <w:r w:rsidRPr="009B5A5F">
              <w:rPr>
                <w:spacing w:val="-1"/>
                <w:sz w:val="20"/>
                <w:szCs w:val="20"/>
              </w:rPr>
              <w:t xml:space="preserve">Периодический закон и строение атома. Изотопы. Современная его определение. </w:t>
            </w:r>
            <w:r w:rsidRPr="009B5A5F">
              <w:rPr>
                <w:sz w:val="20"/>
                <w:szCs w:val="20"/>
              </w:rPr>
              <w:t xml:space="preserve">Физический </w:t>
            </w:r>
            <w:r w:rsidRPr="009B5A5F">
              <w:rPr>
                <w:spacing w:val="-1"/>
                <w:sz w:val="20"/>
                <w:szCs w:val="20"/>
              </w:rPr>
              <w:t>смысл порядкового номера элементов, номеров группы и периода. Причины изменения МЕ и неМЕ</w:t>
            </w:r>
            <w:r w:rsidRPr="009B5A5F">
              <w:rPr>
                <w:sz w:val="20"/>
                <w:szCs w:val="20"/>
              </w:rPr>
              <w:t xml:space="preserve"> свойств элементов в группах и </w:t>
            </w:r>
            <w:r w:rsidRPr="009B5A5F">
              <w:rPr>
                <w:spacing w:val="-1"/>
                <w:sz w:val="20"/>
                <w:szCs w:val="20"/>
              </w:rPr>
              <w:t>периодах.</w:t>
            </w:r>
          </w:p>
        </w:tc>
        <w:tc>
          <w:tcPr>
            <w:tcW w:w="5528" w:type="dxa"/>
            <w:tcBorders>
              <w:top w:val="single" w:sz="4" w:space="0" w:color="auto"/>
              <w:left w:val="single" w:sz="4" w:space="0" w:color="auto"/>
              <w:bottom w:val="single" w:sz="4" w:space="0" w:color="auto"/>
              <w:right w:val="single" w:sz="4" w:space="0" w:color="auto"/>
            </w:tcBorders>
            <w:hideMark/>
          </w:tcPr>
          <w:p w14:paraId="3C55225B" w14:textId="77777777" w:rsidR="00461B7F" w:rsidRPr="009B5A5F" w:rsidRDefault="00461B7F" w:rsidP="00461B7F">
            <w:pPr>
              <w:rPr>
                <w:sz w:val="20"/>
                <w:szCs w:val="20"/>
              </w:rPr>
            </w:pPr>
            <w:r w:rsidRPr="009B5A5F">
              <w:rPr>
                <w:b/>
                <w:sz w:val="20"/>
                <w:szCs w:val="20"/>
              </w:rPr>
              <w:t xml:space="preserve">Знать: </w:t>
            </w:r>
            <w:r w:rsidRPr="009B5A5F">
              <w:rPr>
                <w:sz w:val="20"/>
                <w:szCs w:val="20"/>
              </w:rPr>
              <w:t>смысл и значение Периодического закона, горизонтальные и вертикальные закономерности и их причины.</w:t>
            </w:r>
          </w:p>
          <w:p w14:paraId="2913E1B0" w14:textId="77777777" w:rsidR="00461B7F" w:rsidRPr="009B5A5F" w:rsidRDefault="00461B7F" w:rsidP="00461B7F">
            <w:pPr>
              <w:rPr>
                <w:b/>
                <w:sz w:val="20"/>
                <w:szCs w:val="20"/>
              </w:rPr>
            </w:pPr>
            <w:r w:rsidRPr="009B5A5F">
              <w:rPr>
                <w:b/>
                <w:sz w:val="20"/>
                <w:szCs w:val="20"/>
              </w:rPr>
              <w:t>Уметь:</w:t>
            </w:r>
            <w:r w:rsidRPr="009B5A5F">
              <w:rPr>
                <w:sz w:val="20"/>
                <w:szCs w:val="20"/>
              </w:rPr>
              <w:t xml:space="preserve"> давать характеристику элемента на основании его положения в ПС</w:t>
            </w:r>
          </w:p>
        </w:tc>
        <w:tc>
          <w:tcPr>
            <w:tcW w:w="1276" w:type="dxa"/>
            <w:tcBorders>
              <w:top w:val="single" w:sz="4" w:space="0" w:color="auto"/>
              <w:left w:val="single" w:sz="4" w:space="0" w:color="auto"/>
              <w:bottom w:val="single" w:sz="4" w:space="0" w:color="auto"/>
              <w:right w:val="single" w:sz="4" w:space="0" w:color="auto"/>
            </w:tcBorders>
          </w:tcPr>
          <w:p w14:paraId="7AC5F49A" w14:textId="77777777" w:rsidR="00461B7F" w:rsidRPr="009B5A5F" w:rsidRDefault="00461B7F" w:rsidP="00461B7F">
            <w:pPr>
              <w:rPr>
                <w:sz w:val="20"/>
                <w:szCs w:val="20"/>
              </w:rPr>
            </w:pPr>
            <w:r w:rsidRPr="009B5A5F">
              <w:rPr>
                <w:sz w:val="20"/>
                <w:szCs w:val="20"/>
              </w:rPr>
              <w:t>2 неделя</w:t>
            </w:r>
          </w:p>
        </w:tc>
        <w:tc>
          <w:tcPr>
            <w:tcW w:w="992" w:type="dxa"/>
            <w:tcBorders>
              <w:top w:val="single" w:sz="4" w:space="0" w:color="auto"/>
              <w:left w:val="single" w:sz="4" w:space="0" w:color="auto"/>
              <w:bottom w:val="single" w:sz="4" w:space="0" w:color="auto"/>
              <w:right w:val="single" w:sz="4" w:space="0" w:color="auto"/>
            </w:tcBorders>
          </w:tcPr>
          <w:p w14:paraId="1745A5B8" w14:textId="77777777" w:rsidR="00461B7F" w:rsidRPr="009B5A5F" w:rsidRDefault="00461B7F" w:rsidP="00461B7F">
            <w:pPr>
              <w:rPr>
                <w:sz w:val="20"/>
                <w:szCs w:val="20"/>
              </w:rPr>
            </w:pPr>
          </w:p>
        </w:tc>
      </w:tr>
      <w:tr w:rsidR="00461B7F" w:rsidRPr="009B5A5F" w14:paraId="14AADC5B" w14:textId="77777777" w:rsidTr="00D24AA7">
        <w:tc>
          <w:tcPr>
            <w:tcW w:w="15451" w:type="dxa"/>
            <w:gridSpan w:val="6"/>
            <w:tcBorders>
              <w:top w:val="single" w:sz="4" w:space="0" w:color="auto"/>
              <w:left w:val="single" w:sz="4" w:space="0" w:color="auto"/>
              <w:bottom w:val="single" w:sz="4" w:space="0" w:color="auto"/>
              <w:right w:val="single" w:sz="4" w:space="0" w:color="auto"/>
            </w:tcBorders>
          </w:tcPr>
          <w:p w14:paraId="3F394F7A" w14:textId="77777777" w:rsidR="00461B7F" w:rsidRPr="009B5A5F" w:rsidRDefault="00461B7F" w:rsidP="00461B7F">
            <w:pPr>
              <w:jc w:val="center"/>
              <w:rPr>
                <w:b/>
                <w:bCs/>
                <w:sz w:val="20"/>
                <w:szCs w:val="20"/>
              </w:rPr>
            </w:pPr>
            <w:r w:rsidRPr="009B5A5F">
              <w:rPr>
                <w:b/>
                <w:bCs/>
                <w:sz w:val="20"/>
                <w:szCs w:val="20"/>
              </w:rPr>
              <w:t>Тема 2. Строение вещества</w:t>
            </w:r>
            <w:r w:rsidR="00601512" w:rsidRPr="009B5A5F">
              <w:rPr>
                <w:b/>
                <w:bCs/>
                <w:sz w:val="20"/>
                <w:szCs w:val="20"/>
              </w:rPr>
              <w:t xml:space="preserve"> </w:t>
            </w:r>
            <w:proofErr w:type="gramStart"/>
            <w:r w:rsidR="00601512" w:rsidRPr="009B5A5F">
              <w:rPr>
                <w:b/>
                <w:bCs/>
                <w:sz w:val="20"/>
                <w:szCs w:val="20"/>
              </w:rPr>
              <w:t>( 1</w:t>
            </w:r>
            <w:r w:rsidR="004C1FC7" w:rsidRPr="009B5A5F">
              <w:rPr>
                <w:b/>
                <w:bCs/>
                <w:sz w:val="20"/>
                <w:szCs w:val="20"/>
              </w:rPr>
              <w:t>2</w:t>
            </w:r>
            <w:proofErr w:type="gramEnd"/>
            <w:r w:rsidR="00601512" w:rsidRPr="009B5A5F">
              <w:rPr>
                <w:b/>
                <w:bCs/>
                <w:sz w:val="20"/>
                <w:szCs w:val="20"/>
              </w:rPr>
              <w:t xml:space="preserve"> часов)</w:t>
            </w:r>
          </w:p>
        </w:tc>
      </w:tr>
      <w:tr w:rsidR="00461B7F" w:rsidRPr="009B5A5F" w14:paraId="4A1D2F7D" w14:textId="77777777" w:rsidTr="00461B7F">
        <w:tc>
          <w:tcPr>
            <w:tcW w:w="709" w:type="dxa"/>
            <w:tcBorders>
              <w:top w:val="single" w:sz="4" w:space="0" w:color="auto"/>
              <w:left w:val="single" w:sz="4" w:space="0" w:color="auto"/>
              <w:bottom w:val="single" w:sz="4" w:space="0" w:color="auto"/>
              <w:right w:val="single" w:sz="4" w:space="0" w:color="auto"/>
            </w:tcBorders>
            <w:hideMark/>
          </w:tcPr>
          <w:p w14:paraId="79D44B26" w14:textId="77777777" w:rsidR="00461B7F" w:rsidRPr="009B5A5F" w:rsidRDefault="00461B7F" w:rsidP="00461B7F">
            <w:pPr>
              <w:jc w:val="center"/>
              <w:rPr>
                <w:sz w:val="20"/>
                <w:szCs w:val="20"/>
              </w:rPr>
            </w:pPr>
            <w:r w:rsidRPr="009B5A5F">
              <w:rPr>
                <w:sz w:val="20"/>
                <w:szCs w:val="20"/>
              </w:rPr>
              <w:t>3</w:t>
            </w:r>
          </w:p>
        </w:tc>
        <w:tc>
          <w:tcPr>
            <w:tcW w:w="2410" w:type="dxa"/>
            <w:tcBorders>
              <w:top w:val="single" w:sz="4" w:space="0" w:color="auto"/>
              <w:left w:val="single" w:sz="4" w:space="0" w:color="auto"/>
              <w:bottom w:val="single" w:sz="4" w:space="0" w:color="auto"/>
              <w:right w:val="single" w:sz="4" w:space="0" w:color="auto"/>
            </w:tcBorders>
          </w:tcPr>
          <w:p w14:paraId="6053E491" w14:textId="72CB892B" w:rsidR="00461B7F" w:rsidRPr="009B5A5F" w:rsidRDefault="003F1EF6" w:rsidP="00461B7F">
            <w:pPr>
              <w:shd w:val="clear" w:color="auto" w:fill="FFFFFF"/>
              <w:spacing w:before="283" w:line="274" w:lineRule="exact"/>
              <w:rPr>
                <w:sz w:val="20"/>
                <w:szCs w:val="20"/>
              </w:rPr>
            </w:pPr>
            <w:r w:rsidRPr="009B5A5F">
              <w:rPr>
                <w:rStyle w:val="c8"/>
                <w:bCs/>
                <w:color w:val="000000"/>
                <w:sz w:val="20"/>
                <w:szCs w:val="20"/>
              </w:rPr>
              <w:t>И</w:t>
            </w:r>
            <w:r w:rsidR="00601512" w:rsidRPr="009B5A5F">
              <w:rPr>
                <w:rStyle w:val="c8"/>
                <w:bCs/>
                <w:color w:val="000000"/>
                <w:sz w:val="20"/>
                <w:szCs w:val="20"/>
              </w:rPr>
              <w:t>онная химич</w:t>
            </w:r>
            <w:r w:rsidRPr="009B5A5F">
              <w:rPr>
                <w:rStyle w:val="c8"/>
                <w:bCs/>
                <w:color w:val="000000"/>
                <w:sz w:val="20"/>
                <w:szCs w:val="20"/>
              </w:rPr>
              <w:t>еская связь</w:t>
            </w:r>
          </w:p>
        </w:tc>
        <w:tc>
          <w:tcPr>
            <w:tcW w:w="4536" w:type="dxa"/>
            <w:tcBorders>
              <w:top w:val="single" w:sz="4" w:space="0" w:color="auto"/>
              <w:left w:val="single" w:sz="4" w:space="0" w:color="auto"/>
              <w:bottom w:val="single" w:sz="4" w:space="0" w:color="auto"/>
              <w:right w:val="single" w:sz="4" w:space="0" w:color="auto"/>
            </w:tcBorders>
            <w:hideMark/>
          </w:tcPr>
          <w:p w14:paraId="49837777" w14:textId="62019CA2" w:rsidR="00461B7F" w:rsidRPr="009B5A5F" w:rsidRDefault="003F1EF6" w:rsidP="00DA5DB0">
            <w:pPr>
              <w:shd w:val="clear" w:color="auto" w:fill="FFFFFF"/>
              <w:spacing w:line="274" w:lineRule="exact"/>
              <w:rPr>
                <w:spacing w:val="-3"/>
                <w:sz w:val="20"/>
                <w:szCs w:val="20"/>
              </w:rPr>
            </w:pPr>
            <w:r w:rsidRPr="009B5A5F">
              <w:rPr>
                <w:spacing w:val="-1"/>
                <w:sz w:val="20"/>
                <w:szCs w:val="20"/>
              </w:rPr>
              <w:t xml:space="preserve">Ионная химическая связь и ионные кристаллические </w:t>
            </w:r>
            <w:r w:rsidRPr="009B5A5F">
              <w:rPr>
                <w:sz w:val="20"/>
                <w:szCs w:val="20"/>
              </w:rPr>
              <w:t>решетки.</w:t>
            </w:r>
          </w:p>
        </w:tc>
        <w:tc>
          <w:tcPr>
            <w:tcW w:w="5528" w:type="dxa"/>
            <w:tcBorders>
              <w:top w:val="single" w:sz="4" w:space="0" w:color="auto"/>
              <w:left w:val="single" w:sz="4" w:space="0" w:color="auto"/>
              <w:bottom w:val="single" w:sz="4" w:space="0" w:color="auto"/>
              <w:right w:val="single" w:sz="4" w:space="0" w:color="auto"/>
            </w:tcBorders>
            <w:hideMark/>
          </w:tcPr>
          <w:p w14:paraId="538AE8DF" w14:textId="77777777" w:rsidR="00461B7F" w:rsidRPr="009B5A5F" w:rsidRDefault="00510EB4" w:rsidP="00461B7F">
            <w:pPr>
              <w:rPr>
                <w:bCs/>
                <w:sz w:val="20"/>
                <w:szCs w:val="20"/>
              </w:rPr>
            </w:pPr>
            <w:r w:rsidRPr="009B5A5F">
              <w:rPr>
                <w:b/>
                <w:sz w:val="20"/>
                <w:szCs w:val="20"/>
              </w:rPr>
              <w:t xml:space="preserve">Знать: </w:t>
            </w:r>
            <w:r w:rsidRPr="009B5A5F">
              <w:rPr>
                <w:bCs/>
                <w:sz w:val="20"/>
                <w:szCs w:val="20"/>
              </w:rPr>
              <w:t>классификацию типов связи и характеристики каждого из них.</w:t>
            </w:r>
          </w:p>
          <w:p w14:paraId="13148848" w14:textId="77777777" w:rsidR="00510EB4" w:rsidRPr="009B5A5F" w:rsidRDefault="00510EB4" w:rsidP="00461B7F">
            <w:pPr>
              <w:rPr>
                <w:b/>
                <w:sz w:val="20"/>
                <w:szCs w:val="20"/>
              </w:rPr>
            </w:pPr>
            <w:r w:rsidRPr="009B5A5F">
              <w:rPr>
                <w:b/>
                <w:sz w:val="20"/>
                <w:szCs w:val="20"/>
              </w:rPr>
              <w:t xml:space="preserve">Уметь: </w:t>
            </w:r>
            <w:r w:rsidRPr="009B5A5F">
              <w:rPr>
                <w:sz w:val="20"/>
                <w:szCs w:val="20"/>
              </w:rPr>
              <w:t>характеризовать свойства вещества по типу химической связи.</w:t>
            </w:r>
          </w:p>
        </w:tc>
        <w:tc>
          <w:tcPr>
            <w:tcW w:w="1276" w:type="dxa"/>
            <w:tcBorders>
              <w:top w:val="single" w:sz="4" w:space="0" w:color="auto"/>
              <w:left w:val="single" w:sz="4" w:space="0" w:color="auto"/>
              <w:bottom w:val="single" w:sz="4" w:space="0" w:color="auto"/>
              <w:right w:val="single" w:sz="4" w:space="0" w:color="auto"/>
            </w:tcBorders>
          </w:tcPr>
          <w:p w14:paraId="15BD00C2" w14:textId="77777777" w:rsidR="00461B7F" w:rsidRPr="009B5A5F" w:rsidRDefault="00461B7F" w:rsidP="00461B7F">
            <w:pPr>
              <w:rPr>
                <w:sz w:val="20"/>
                <w:szCs w:val="20"/>
              </w:rPr>
            </w:pPr>
            <w:r w:rsidRPr="009B5A5F">
              <w:rPr>
                <w:sz w:val="20"/>
                <w:szCs w:val="20"/>
              </w:rPr>
              <w:t>3 неделя</w:t>
            </w:r>
          </w:p>
        </w:tc>
        <w:tc>
          <w:tcPr>
            <w:tcW w:w="992" w:type="dxa"/>
            <w:tcBorders>
              <w:top w:val="single" w:sz="4" w:space="0" w:color="auto"/>
              <w:left w:val="single" w:sz="4" w:space="0" w:color="auto"/>
              <w:bottom w:val="single" w:sz="4" w:space="0" w:color="auto"/>
              <w:right w:val="single" w:sz="4" w:space="0" w:color="auto"/>
            </w:tcBorders>
          </w:tcPr>
          <w:p w14:paraId="0ED2DAB6" w14:textId="77777777" w:rsidR="00461B7F" w:rsidRPr="009B5A5F" w:rsidRDefault="00461B7F" w:rsidP="00461B7F">
            <w:pPr>
              <w:rPr>
                <w:sz w:val="20"/>
                <w:szCs w:val="20"/>
              </w:rPr>
            </w:pPr>
          </w:p>
        </w:tc>
      </w:tr>
      <w:tr w:rsidR="00510EB4" w:rsidRPr="009B5A5F" w14:paraId="626C669D"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5CB3B12A" w14:textId="77777777" w:rsidR="00510EB4" w:rsidRPr="009B5A5F" w:rsidRDefault="00510EB4" w:rsidP="00510EB4">
            <w:pPr>
              <w:jc w:val="center"/>
              <w:rPr>
                <w:sz w:val="20"/>
                <w:szCs w:val="20"/>
              </w:rPr>
            </w:pPr>
            <w:r w:rsidRPr="009B5A5F">
              <w:rPr>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14:paraId="74A08187" w14:textId="77777777" w:rsidR="00510EB4" w:rsidRPr="009B5A5F" w:rsidRDefault="00510EB4" w:rsidP="00510EB4">
            <w:pPr>
              <w:shd w:val="clear" w:color="auto" w:fill="FFFFFF"/>
              <w:spacing w:line="274" w:lineRule="exact"/>
              <w:ind w:right="182" w:firstLine="5"/>
              <w:rPr>
                <w:sz w:val="20"/>
                <w:szCs w:val="20"/>
              </w:rPr>
            </w:pPr>
            <w:r w:rsidRPr="009B5A5F">
              <w:rPr>
                <w:sz w:val="20"/>
                <w:szCs w:val="20"/>
              </w:rPr>
              <w:t>Ковалентная химическая связь</w:t>
            </w:r>
          </w:p>
        </w:tc>
        <w:tc>
          <w:tcPr>
            <w:tcW w:w="4536" w:type="dxa"/>
            <w:tcBorders>
              <w:top w:val="single" w:sz="4" w:space="0" w:color="auto"/>
              <w:left w:val="single" w:sz="4" w:space="0" w:color="auto"/>
              <w:bottom w:val="single" w:sz="4" w:space="0" w:color="auto"/>
              <w:right w:val="single" w:sz="4" w:space="0" w:color="auto"/>
            </w:tcBorders>
            <w:hideMark/>
          </w:tcPr>
          <w:p w14:paraId="365ACCFB" w14:textId="37C885F0" w:rsidR="00510EB4" w:rsidRPr="009B5A5F" w:rsidRDefault="00510EB4" w:rsidP="00DA5DB0">
            <w:pPr>
              <w:shd w:val="clear" w:color="auto" w:fill="FFFFFF"/>
              <w:spacing w:line="274" w:lineRule="exact"/>
              <w:rPr>
                <w:sz w:val="20"/>
                <w:szCs w:val="20"/>
              </w:rPr>
            </w:pPr>
            <w:r w:rsidRPr="009B5A5F">
              <w:rPr>
                <w:spacing w:val="-3"/>
                <w:sz w:val="20"/>
                <w:szCs w:val="20"/>
              </w:rPr>
              <w:t xml:space="preserve">Ковалентная химическая связь и ее классификация: по </w:t>
            </w:r>
            <w:r w:rsidRPr="009B5A5F">
              <w:rPr>
                <w:spacing w:val="-1"/>
                <w:sz w:val="20"/>
                <w:szCs w:val="20"/>
              </w:rPr>
              <w:t>механизму образования (обменный и донорно-</w:t>
            </w:r>
            <w:r w:rsidRPr="009B5A5F">
              <w:rPr>
                <w:spacing w:val="-3"/>
                <w:sz w:val="20"/>
                <w:szCs w:val="20"/>
              </w:rPr>
              <w:t xml:space="preserve">акцепторный), по электроотрицательности (полярная и </w:t>
            </w:r>
            <w:r w:rsidRPr="009B5A5F">
              <w:rPr>
                <w:spacing w:val="-1"/>
                <w:sz w:val="20"/>
                <w:szCs w:val="20"/>
              </w:rPr>
              <w:t xml:space="preserve">неполярная), по способу перекрывания электронных орбиталей (σ иπ), по кратности (одинарная, двойная, тройная, и полуторная).  Полярность связи и полярность молекулы. </w:t>
            </w:r>
            <w:r w:rsidRPr="009B5A5F">
              <w:rPr>
                <w:spacing w:val="-3"/>
                <w:sz w:val="20"/>
                <w:szCs w:val="20"/>
              </w:rPr>
              <w:t>Кристаллические решетки веществ с ковалентно</w:t>
            </w:r>
            <w:r w:rsidR="00DA5DB0" w:rsidRPr="009B5A5F">
              <w:rPr>
                <w:spacing w:val="-3"/>
                <w:sz w:val="20"/>
                <w:szCs w:val="20"/>
              </w:rPr>
              <w:t>й</w:t>
            </w:r>
            <w:r w:rsidRPr="009B5A5F">
              <w:rPr>
                <w:spacing w:val="-3"/>
                <w:sz w:val="20"/>
                <w:szCs w:val="20"/>
              </w:rPr>
              <w:t xml:space="preserve"> связью: </w:t>
            </w:r>
            <w:r w:rsidRPr="009B5A5F">
              <w:rPr>
                <w:sz w:val="20"/>
                <w:szCs w:val="20"/>
              </w:rPr>
              <w:t>атомные и молекулярные.</w:t>
            </w:r>
          </w:p>
        </w:tc>
        <w:tc>
          <w:tcPr>
            <w:tcW w:w="5528" w:type="dxa"/>
            <w:tcBorders>
              <w:top w:val="single" w:sz="4" w:space="0" w:color="auto"/>
              <w:left w:val="single" w:sz="4" w:space="0" w:color="auto"/>
              <w:bottom w:val="single" w:sz="4" w:space="0" w:color="auto"/>
              <w:right w:val="single" w:sz="4" w:space="0" w:color="auto"/>
            </w:tcBorders>
            <w:hideMark/>
          </w:tcPr>
          <w:p w14:paraId="547687DB" w14:textId="77777777" w:rsidR="00510EB4" w:rsidRPr="009B5A5F" w:rsidRDefault="00510EB4" w:rsidP="00510EB4">
            <w:pPr>
              <w:rPr>
                <w:sz w:val="20"/>
                <w:szCs w:val="20"/>
              </w:rPr>
            </w:pPr>
            <w:r w:rsidRPr="009B5A5F">
              <w:rPr>
                <w:b/>
                <w:sz w:val="20"/>
                <w:szCs w:val="20"/>
              </w:rPr>
              <w:t xml:space="preserve">Знать: </w:t>
            </w:r>
            <w:r w:rsidRPr="009B5A5F">
              <w:rPr>
                <w:sz w:val="20"/>
                <w:szCs w:val="20"/>
              </w:rPr>
              <w:t>классификацию типов химической связи и характеристики каждого из них.</w:t>
            </w:r>
          </w:p>
          <w:p w14:paraId="6246D21F" w14:textId="77777777" w:rsidR="00510EB4" w:rsidRPr="009B5A5F" w:rsidRDefault="00510EB4" w:rsidP="00510EB4">
            <w:pPr>
              <w:rPr>
                <w:b/>
                <w:sz w:val="20"/>
                <w:szCs w:val="20"/>
              </w:rPr>
            </w:pPr>
            <w:r w:rsidRPr="009B5A5F">
              <w:rPr>
                <w:b/>
                <w:sz w:val="20"/>
                <w:szCs w:val="20"/>
              </w:rPr>
              <w:t xml:space="preserve">Уметь: </w:t>
            </w:r>
            <w:r w:rsidRPr="009B5A5F">
              <w:rPr>
                <w:sz w:val="20"/>
                <w:szCs w:val="20"/>
              </w:rPr>
              <w:t>характеризовать свойства вещества по типу химической связи.</w:t>
            </w:r>
          </w:p>
        </w:tc>
        <w:tc>
          <w:tcPr>
            <w:tcW w:w="1276" w:type="dxa"/>
            <w:tcBorders>
              <w:top w:val="single" w:sz="4" w:space="0" w:color="auto"/>
              <w:left w:val="single" w:sz="4" w:space="0" w:color="auto"/>
              <w:bottom w:val="single" w:sz="4" w:space="0" w:color="auto"/>
              <w:right w:val="single" w:sz="4" w:space="0" w:color="auto"/>
            </w:tcBorders>
          </w:tcPr>
          <w:p w14:paraId="51F7C8E0" w14:textId="77777777" w:rsidR="00510EB4" w:rsidRPr="009B5A5F" w:rsidRDefault="00510EB4" w:rsidP="00510EB4">
            <w:pPr>
              <w:rPr>
                <w:sz w:val="20"/>
                <w:szCs w:val="20"/>
              </w:rPr>
            </w:pPr>
            <w:r w:rsidRPr="009B5A5F">
              <w:rPr>
                <w:sz w:val="20"/>
                <w:szCs w:val="20"/>
              </w:rPr>
              <w:t>4 неделя</w:t>
            </w:r>
          </w:p>
        </w:tc>
        <w:tc>
          <w:tcPr>
            <w:tcW w:w="992" w:type="dxa"/>
            <w:tcBorders>
              <w:top w:val="single" w:sz="4" w:space="0" w:color="auto"/>
              <w:left w:val="single" w:sz="4" w:space="0" w:color="auto"/>
              <w:bottom w:val="single" w:sz="4" w:space="0" w:color="auto"/>
              <w:right w:val="single" w:sz="4" w:space="0" w:color="auto"/>
            </w:tcBorders>
          </w:tcPr>
          <w:p w14:paraId="29E21C82" w14:textId="77777777" w:rsidR="00510EB4" w:rsidRPr="009B5A5F" w:rsidRDefault="00510EB4" w:rsidP="00510EB4">
            <w:pPr>
              <w:rPr>
                <w:sz w:val="20"/>
                <w:szCs w:val="20"/>
              </w:rPr>
            </w:pPr>
          </w:p>
        </w:tc>
      </w:tr>
      <w:tr w:rsidR="00510EB4" w:rsidRPr="009B5A5F" w14:paraId="36FE697C"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73A9887F" w14:textId="77777777" w:rsidR="00510EB4" w:rsidRPr="009B5A5F" w:rsidRDefault="00510EB4" w:rsidP="00510EB4">
            <w:pPr>
              <w:jc w:val="center"/>
              <w:rPr>
                <w:sz w:val="20"/>
                <w:szCs w:val="20"/>
              </w:rPr>
            </w:pPr>
            <w:r w:rsidRPr="009B5A5F">
              <w:rPr>
                <w:sz w:val="20"/>
                <w:szCs w:val="20"/>
              </w:rPr>
              <w:t>5</w:t>
            </w:r>
          </w:p>
        </w:tc>
        <w:tc>
          <w:tcPr>
            <w:tcW w:w="2410" w:type="dxa"/>
            <w:tcBorders>
              <w:top w:val="single" w:sz="4" w:space="0" w:color="auto"/>
              <w:left w:val="single" w:sz="4" w:space="0" w:color="auto"/>
              <w:bottom w:val="single" w:sz="4" w:space="0" w:color="auto"/>
              <w:right w:val="single" w:sz="4" w:space="0" w:color="auto"/>
            </w:tcBorders>
            <w:hideMark/>
          </w:tcPr>
          <w:p w14:paraId="49E66CD1" w14:textId="77777777" w:rsidR="00510EB4" w:rsidRPr="009B5A5F" w:rsidRDefault="00510EB4" w:rsidP="00510EB4">
            <w:pPr>
              <w:shd w:val="clear" w:color="auto" w:fill="FFFFFF"/>
              <w:spacing w:line="274" w:lineRule="exact"/>
              <w:ind w:right="283"/>
              <w:rPr>
                <w:b/>
                <w:i/>
                <w:sz w:val="20"/>
                <w:szCs w:val="20"/>
              </w:rPr>
            </w:pPr>
            <w:r w:rsidRPr="009B5A5F">
              <w:rPr>
                <w:sz w:val="20"/>
                <w:szCs w:val="20"/>
              </w:rPr>
              <w:t>Металлическая химические связь.</w:t>
            </w:r>
          </w:p>
        </w:tc>
        <w:tc>
          <w:tcPr>
            <w:tcW w:w="4536" w:type="dxa"/>
            <w:tcBorders>
              <w:top w:val="single" w:sz="4" w:space="0" w:color="auto"/>
              <w:left w:val="single" w:sz="4" w:space="0" w:color="auto"/>
              <w:bottom w:val="single" w:sz="4" w:space="0" w:color="auto"/>
              <w:right w:val="single" w:sz="4" w:space="0" w:color="auto"/>
            </w:tcBorders>
            <w:hideMark/>
          </w:tcPr>
          <w:p w14:paraId="27E9715B" w14:textId="77777777" w:rsidR="00510EB4" w:rsidRPr="009B5A5F" w:rsidRDefault="00510EB4" w:rsidP="00510EB4">
            <w:pPr>
              <w:shd w:val="clear" w:color="auto" w:fill="FFFFFF"/>
              <w:spacing w:before="5" w:line="274" w:lineRule="exact"/>
              <w:rPr>
                <w:sz w:val="20"/>
                <w:szCs w:val="20"/>
              </w:rPr>
            </w:pPr>
            <w:r w:rsidRPr="009B5A5F">
              <w:rPr>
                <w:sz w:val="20"/>
                <w:szCs w:val="20"/>
              </w:rPr>
              <w:t xml:space="preserve">Металлическая химическая </w:t>
            </w:r>
            <w:r w:rsidRPr="009B5A5F">
              <w:rPr>
                <w:spacing w:val="-1"/>
                <w:sz w:val="20"/>
                <w:szCs w:val="20"/>
              </w:rPr>
              <w:t>связь и металлические кристаллические решетки.</w:t>
            </w:r>
          </w:p>
        </w:tc>
        <w:tc>
          <w:tcPr>
            <w:tcW w:w="5528" w:type="dxa"/>
            <w:tcBorders>
              <w:top w:val="single" w:sz="4" w:space="0" w:color="auto"/>
              <w:left w:val="single" w:sz="4" w:space="0" w:color="auto"/>
              <w:bottom w:val="single" w:sz="4" w:space="0" w:color="auto"/>
              <w:right w:val="single" w:sz="4" w:space="0" w:color="auto"/>
            </w:tcBorders>
            <w:hideMark/>
          </w:tcPr>
          <w:p w14:paraId="41AE8B52" w14:textId="77777777" w:rsidR="00510EB4" w:rsidRPr="009B5A5F" w:rsidRDefault="00510EB4" w:rsidP="00510EB4">
            <w:pPr>
              <w:rPr>
                <w:sz w:val="20"/>
                <w:szCs w:val="20"/>
              </w:rPr>
            </w:pPr>
            <w:r w:rsidRPr="009B5A5F">
              <w:rPr>
                <w:b/>
                <w:sz w:val="20"/>
                <w:szCs w:val="20"/>
              </w:rPr>
              <w:t xml:space="preserve">Знать: </w:t>
            </w:r>
            <w:r w:rsidRPr="009B5A5F">
              <w:rPr>
                <w:sz w:val="20"/>
                <w:szCs w:val="20"/>
              </w:rPr>
              <w:t>классификацию типов химической связи и характеристики каждого из них.</w:t>
            </w:r>
          </w:p>
          <w:p w14:paraId="6023ABC5" w14:textId="77777777" w:rsidR="00510EB4" w:rsidRPr="009B5A5F" w:rsidRDefault="00510EB4" w:rsidP="00510EB4">
            <w:pPr>
              <w:rPr>
                <w:b/>
                <w:sz w:val="20"/>
                <w:szCs w:val="20"/>
              </w:rPr>
            </w:pPr>
            <w:r w:rsidRPr="009B5A5F">
              <w:rPr>
                <w:b/>
                <w:sz w:val="20"/>
                <w:szCs w:val="20"/>
              </w:rPr>
              <w:t xml:space="preserve">Уметь: </w:t>
            </w:r>
            <w:r w:rsidRPr="009B5A5F">
              <w:rPr>
                <w:sz w:val="20"/>
                <w:szCs w:val="20"/>
              </w:rPr>
              <w:t>характеризовать свойства вещества по типу химической связи.</w:t>
            </w:r>
          </w:p>
        </w:tc>
        <w:tc>
          <w:tcPr>
            <w:tcW w:w="1276" w:type="dxa"/>
            <w:tcBorders>
              <w:top w:val="single" w:sz="4" w:space="0" w:color="auto"/>
              <w:left w:val="single" w:sz="4" w:space="0" w:color="auto"/>
              <w:bottom w:val="single" w:sz="4" w:space="0" w:color="auto"/>
              <w:right w:val="single" w:sz="4" w:space="0" w:color="auto"/>
            </w:tcBorders>
          </w:tcPr>
          <w:p w14:paraId="53817C62" w14:textId="77777777" w:rsidR="00510EB4" w:rsidRPr="009B5A5F" w:rsidRDefault="00510EB4" w:rsidP="00510EB4">
            <w:pPr>
              <w:rPr>
                <w:sz w:val="20"/>
                <w:szCs w:val="20"/>
              </w:rPr>
            </w:pPr>
            <w:r w:rsidRPr="009B5A5F">
              <w:rPr>
                <w:sz w:val="20"/>
                <w:szCs w:val="20"/>
              </w:rPr>
              <w:t>5 неделя</w:t>
            </w:r>
          </w:p>
        </w:tc>
        <w:tc>
          <w:tcPr>
            <w:tcW w:w="992" w:type="dxa"/>
            <w:tcBorders>
              <w:top w:val="single" w:sz="4" w:space="0" w:color="auto"/>
              <w:left w:val="single" w:sz="4" w:space="0" w:color="auto"/>
              <w:bottom w:val="single" w:sz="4" w:space="0" w:color="auto"/>
              <w:right w:val="single" w:sz="4" w:space="0" w:color="auto"/>
            </w:tcBorders>
          </w:tcPr>
          <w:p w14:paraId="298D90F2" w14:textId="77777777" w:rsidR="00510EB4" w:rsidRPr="009B5A5F" w:rsidRDefault="00510EB4" w:rsidP="00510EB4">
            <w:pPr>
              <w:rPr>
                <w:sz w:val="20"/>
                <w:szCs w:val="20"/>
              </w:rPr>
            </w:pPr>
          </w:p>
        </w:tc>
      </w:tr>
      <w:tr w:rsidR="00510EB4" w:rsidRPr="009B5A5F" w14:paraId="54FF9FE6"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59217E28" w14:textId="77777777" w:rsidR="00510EB4" w:rsidRPr="009B5A5F" w:rsidRDefault="00510EB4" w:rsidP="00510EB4">
            <w:pPr>
              <w:jc w:val="center"/>
              <w:rPr>
                <w:sz w:val="20"/>
                <w:szCs w:val="20"/>
              </w:rPr>
            </w:pPr>
            <w:r w:rsidRPr="009B5A5F">
              <w:rPr>
                <w:sz w:val="20"/>
                <w:szCs w:val="20"/>
              </w:rPr>
              <w:t>6</w:t>
            </w:r>
          </w:p>
        </w:tc>
        <w:tc>
          <w:tcPr>
            <w:tcW w:w="2410" w:type="dxa"/>
            <w:tcBorders>
              <w:top w:val="single" w:sz="4" w:space="0" w:color="auto"/>
              <w:left w:val="single" w:sz="4" w:space="0" w:color="auto"/>
              <w:bottom w:val="single" w:sz="4" w:space="0" w:color="auto"/>
              <w:right w:val="single" w:sz="4" w:space="0" w:color="auto"/>
            </w:tcBorders>
            <w:hideMark/>
          </w:tcPr>
          <w:p w14:paraId="74F1A2A3" w14:textId="77777777" w:rsidR="00510EB4" w:rsidRPr="009B5A5F" w:rsidRDefault="00510EB4" w:rsidP="00510EB4">
            <w:pPr>
              <w:shd w:val="clear" w:color="auto" w:fill="FFFFFF"/>
              <w:spacing w:line="278" w:lineRule="exact"/>
              <w:ind w:right="264"/>
              <w:rPr>
                <w:sz w:val="20"/>
                <w:szCs w:val="20"/>
              </w:rPr>
            </w:pPr>
            <w:r w:rsidRPr="009B5A5F">
              <w:rPr>
                <w:sz w:val="20"/>
                <w:szCs w:val="20"/>
              </w:rPr>
              <w:t>Водородная химическая связь</w:t>
            </w:r>
          </w:p>
        </w:tc>
        <w:tc>
          <w:tcPr>
            <w:tcW w:w="4536" w:type="dxa"/>
            <w:tcBorders>
              <w:top w:val="single" w:sz="4" w:space="0" w:color="auto"/>
              <w:left w:val="single" w:sz="4" w:space="0" w:color="auto"/>
              <w:bottom w:val="single" w:sz="4" w:space="0" w:color="auto"/>
              <w:right w:val="single" w:sz="4" w:space="0" w:color="auto"/>
            </w:tcBorders>
            <w:hideMark/>
          </w:tcPr>
          <w:p w14:paraId="74F94CCF" w14:textId="77777777" w:rsidR="00510EB4" w:rsidRPr="009B5A5F" w:rsidRDefault="00510EB4" w:rsidP="00510EB4">
            <w:pPr>
              <w:shd w:val="clear" w:color="auto" w:fill="FFFFFF"/>
              <w:spacing w:before="5" w:line="274" w:lineRule="exact"/>
              <w:rPr>
                <w:sz w:val="20"/>
                <w:szCs w:val="20"/>
              </w:rPr>
            </w:pPr>
            <w:r w:rsidRPr="009B5A5F">
              <w:rPr>
                <w:sz w:val="20"/>
                <w:szCs w:val="20"/>
              </w:rPr>
              <w:t xml:space="preserve">Водородная связь межмолекулярная и </w:t>
            </w:r>
            <w:r w:rsidRPr="009B5A5F">
              <w:rPr>
                <w:spacing w:val="-3"/>
                <w:sz w:val="20"/>
                <w:szCs w:val="20"/>
              </w:rPr>
              <w:t xml:space="preserve">внутримолекулярная. Единая природа химических связей. </w:t>
            </w:r>
            <w:r w:rsidRPr="009B5A5F">
              <w:rPr>
                <w:sz w:val="20"/>
                <w:szCs w:val="20"/>
              </w:rPr>
              <w:t>Ионная природа химических связей.</w:t>
            </w:r>
          </w:p>
        </w:tc>
        <w:tc>
          <w:tcPr>
            <w:tcW w:w="5528" w:type="dxa"/>
            <w:tcBorders>
              <w:top w:val="single" w:sz="4" w:space="0" w:color="auto"/>
              <w:left w:val="single" w:sz="4" w:space="0" w:color="auto"/>
              <w:bottom w:val="single" w:sz="4" w:space="0" w:color="auto"/>
              <w:right w:val="single" w:sz="4" w:space="0" w:color="auto"/>
            </w:tcBorders>
            <w:hideMark/>
          </w:tcPr>
          <w:p w14:paraId="1B049C4F" w14:textId="77777777" w:rsidR="00510EB4" w:rsidRPr="009B5A5F" w:rsidRDefault="00510EB4" w:rsidP="00510EB4">
            <w:pPr>
              <w:rPr>
                <w:sz w:val="20"/>
                <w:szCs w:val="20"/>
              </w:rPr>
            </w:pPr>
            <w:r w:rsidRPr="009B5A5F">
              <w:rPr>
                <w:b/>
                <w:sz w:val="20"/>
                <w:szCs w:val="20"/>
              </w:rPr>
              <w:t xml:space="preserve">Знать: </w:t>
            </w:r>
            <w:r w:rsidRPr="009B5A5F">
              <w:rPr>
                <w:sz w:val="20"/>
                <w:szCs w:val="20"/>
              </w:rPr>
              <w:t>классификацию типов химической связи и характеристики каждого из них.</w:t>
            </w:r>
          </w:p>
          <w:p w14:paraId="1AED46F6" w14:textId="77777777" w:rsidR="00510EB4" w:rsidRPr="009B5A5F" w:rsidRDefault="00510EB4" w:rsidP="00510EB4">
            <w:pPr>
              <w:rPr>
                <w:b/>
                <w:sz w:val="20"/>
                <w:szCs w:val="20"/>
              </w:rPr>
            </w:pPr>
            <w:r w:rsidRPr="009B5A5F">
              <w:rPr>
                <w:b/>
                <w:sz w:val="20"/>
                <w:szCs w:val="20"/>
              </w:rPr>
              <w:lastRenderedPageBreak/>
              <w:t xml:space="preserve">Уметь: </w:t>
            </w:r>
            <w:r w:rsidRPr="009B5A5F">
              <w:rPr>
                <w:sz w:val="20"/>
                <w:szCs w:val="20"/>
              </w:rPr>
              <w:t>характеризовать свойства вещества по типу химической связи.</w:t>
            </w:r>
          </w:p>
        </w:tc>
        <w:tc>
          <w:tcPr>
            <w:tcW w:w="1276" w:type="dxa"/>
            <w:tcBorders>
              <w:top w:val="single" w:sz="4" w:space="0" w:color="auto"/>
              <w:left w:val="single" w:sz="4" w:space="0" w:color="auto"/>
              <w:bottom w:val="single" w:sz="4" w:space="0" w:color="auto"/>
              <w:right w:val="single" w:sz="4" w:space="0" w:color="auto"/>
            </w:tcBorders>
          </w:tcPr>
          <w:p w14:paraId="1BC8110E" w14:textId="77777777" w:rsidR="00510EB4" w:rsidRPr="009B5A5F" w:rsidRDefault="00510EB4" w:rsidP="00510EB4">
            <w:pPr>
              <w:rPr>
                <w:sz w:val="20"/>
                <w:szCs w:val="20"/>
              </w:rPr>
            </w:pPr>
            <w:r w:rsidRPr="009B5A5F">
              <w:rPr>
                <w:sz w:val="20"/>
                <w:szCs w:val="20"/>
              </w:rPr>
              <w:lastRenderedPageBreak/>
              <w:t>6 неделя</w:t>
            </w:r>
          </w:p>
        </w:tc>
        <w:tc>
          <w:tcPr>
            <w:tcW w:w="992" w:type="dxa"/>
            <w:tcBorders>
              <w:top w:val="single" w:sz="4" w:space="0" w:color="auto"/>
              <w:left w:val="single" w:sz="4" w:space="0" w:color="auto"/>
              <w:bottom w:val="single" w:sz="4" w:space="0" w:color="auto"/>
              <w:right w:val="single" w:sz="4" w:space="0" w:color="auto"/>
            </w:tcBorders>
          </w:tcPr>
          <w:p w14:paraId="6542F6B6" w14:textId="77777777" w:rsidR="00510EB4" w:rsidRPr="009B5A5F" w:rsidRDefault="00510EB4" w:rsidP="00510EB4">
            <w:pPr>
              <w:rPr>
                <w:sz w:val="20"/>
                <w:szCs w:val="20"/>
              </w:rPr>
            </w:pPr>
          </w:p>
        </w:tc>
      </w:tr>
      <w:tr w:rsidR="00510EB4" w:rsidRPr="009B5A5F" w14:paraId="175BDBBD" w14:textId="77777777" w:rsidTr="00510EB4">
        <w:tc>
          <w:tcPr>
            <w:tcW w:w="709" w:type="dxa"/>
            <w:tcBorders>
              <w:top w:val="single" w:sz="4" w:space="0" w:color="auto"/>
              <w:left w:val="single" w:sz="4" w:space="0" w:color="auto"/>
              <w:bottom w:val="single" w:sz="4" w:space="0" w:color="auto"/>
              <w:right w:val="single" w:sz="4" w:space="0" w:color="auto"/>
            </w:tcBorders>
            <w:hideMark/>
          </w:tcPr>
          <w:p w14:paraId="6DA61717" w14:textId="77777777" w:rsidR="00510EB4" w:rsidRPr="009B5A5F" w:rsidRDefault="00510EB4" w:rsidP="00510EB4">
            <w:pPr>
              <w:jc w:val="center"/>
              <w:rPr>
                <w:sz w:val="20"/>
                <w:szCs w:val="20"/>
              </w:rPr>
            </w:pPr>
            <w:r w:rsidRPr="009B5A5F">
              <w:rPr>
                <w:sz w:val="20"/>
                <w:szCs w:val="20"/>
              </w:rPr>
              <w:t>7</w:t>
            </w:r>
          </w:p>
        </w:tc>
        <w:tc>
          <w:tcPr>
            <w:tcW w:w="2410" w:type="dxa"/>
            <w:tcBorders>
              <w:top w:val="single" w:sz="4" w:space="0" w:color="auto"/>
              <w:left w:val="single" w:sz="4" w:space="0" w:color="auto"/>
              <w:bottom w:val="single" w:sz="4" w:space="0" w:color="auto"/>
              <w:right w:val="single" w:sz="4" w:space="0" w:color="auto"/>
            </w:tcBorders>
            <w:hideMark/>
          </w:tcPr>
          <w:p w14:paraId="17D0B3B6" w14:textId="77777777" w:rsidR="00510EB4" w:rsidRPr="009B5A5F" w:rsidRDefault="00510EB4" w:rsidP="00510EB4">
            <w:pPr>
              <w:shd w:val="clear" w:color="auto" w:fill="FFFFFF"/>
              <w:spacing w:line="274" w:lineRule="exact"/>
              <w:ind w:right="77"/>
              <w:rPr>
                <w:sz w:val="20"/>
                <w:szCs w:val="20"/>
              </w:rPr>
            </w:pPr>
            <w:r w:rsidRPr="009B5A5F">
              <w:rPr>
                <w:spacing w:val="-1"/>
                <w:sz w:val="20"/>
                <w:szCs w:val="20"/>
              </w:rPr>
              <w:t>Полимеры</w:t>
            </w:r>
          </w:p>
        </w:tc>
        <w:tc>
          <w:tcPr>
            <w:tcW w:w="4536" w:type="dxa"/>
            <w:tcBorders>
              <w:top w:val="single" w:sz="4" w:space="0" w:color="auto"/>
              <w:left w:val="single" w:sz="4" w:space="0" w:color="auto"/>
              <w:bottom w:val="single" w:sz="4" w:space="0" w:color="auto"/>
              <w:right w:val="single" w:sz="4" w:space="0" w:color="auto"/>
            </w:tcBorders>
          </w:tcPr>
          <w:p w14:paraId="3C8B0564" w14:textId="22C7087B" w:rsidR="00510EB4" w:rsidRPr="009B5A5F" w:rsidRDefault="00510EB4" w:rsidP="00510EB4">
            <w:pPr>
              <w:shd w:val="clear" w:color="auto" w:fill="FFFFFF"/>
              <w:spacing w:before="5" w:line="274" w:lineRule="exact"/>
              <w:rPr>
                <w:sz w:val="20"/>
                <w:szCs w:val="20"/>
              </w:rPr>
            </w:pPr>
            <w:r w:rsidRPr="009B5A5F">
              <w:rPr>
                <w:sz w:val="20"/>
                <w:szCs w:val="20"/>
              </w:rPr>
              <w:t>Пластмассы: термопласты и реактопласты, их представители и применение.</w:t>
            </w:r>
            <w:r w:rsidR="00C175F2" w:rsidRPr="009B5A5F">
              <w:rPr>
                <w:sz w:val="20"/>
                <w:szCs w:val="20"/>
              </w:rPr>
              <w:t xml:space="preserve"> Волокна: природные (растительные и животные) и химические (искусственные и синтетические)</w:t>
            </w:r>
          </w:p>
        </w:tc>
        <w:tc>
          <w:tcPr>
            <w:tcW w:w="5528" w:type="dxa"/>
            <w:tcBorders>
              <w:top w:val="single" w:sz="4" w:space="0" w:color="auto"/>
              <w:left w:val="single" w:sz="4" w:space="0" w:color="auto"/>
              <w:bottom w:val="single" w:sz="4" w:space="0" w:color="auto"/>
              <w:right w:val="single" w:sz="4" w:space="0" w:color="auto"/>
            </w:tcBorders>
            <w:hideMark/>
          </w:tcPr>
          <w:p w14:paraId="3C5A909D" w14:textId="77777777" w:rsidR="00510EB4" w:rsidRPr="009B5A5F" w:rsidRDefault="00C175F2" w:rsidP="00510EB4">
            <w:pPr>
              <w:rPr>
                <w:bCs/>
                <w:sz w:val="20"/>
                <w:szCs w:val="20"/>
              </w:rPr>
            </w:pPr>
            <w:r w:rsidRPr="009B5A5F">
              <w:rPr>
                <w:b/>
                <w:sz w:val="20"/>
                <w:szCs w:val="20"/>
              </w:rPr>
              <w:t xml:space="preserve">Знать: </w:t>
            </w:r>
            <w:r w:rsidRPr="009B5A5F">
              <w:rPr>
                <w:bCs/>
                <w:sz w:val="20"/>
                <w:szCs w:val="20"/>
              </w:rPr>
              <w:t>классификацию полимеров и характеристику каждого из них.</w:t>
            </w:r>
          </w:p>
          <w:p w14:paraId="796AB538" w14:textId="77777777" w:rsidR="00C175F2" w:rsidRPr="009B5A5F" w:rsidRDefault="00C175F2" w:rsidP="00510EB4">
            <w:pPr>
              <w:rPr>
                <w:b/>
                <w:sz w:val="20"/>
                <w:szCs w:val="20"/>
              </w:rPr>
            </w:pPr>
            <w:r w:rsidRPr="009B5A5F">
              <w:rPr>
                <w:b/>
                <w:sz w:val="20"/>
                <w:szCs w:val="20"/>
              </w:rPr>
              <w:t xml:space="preserve">Уметь: </w:t>
            </w:r>
            <w:r w:rsidRPr="009B5A5F">
              <w:rPr>
                <w:bCs/>
                <w:sz w:val="20"/>
                <w:szCs w:val="20"/>
              </w:rPr>
              <w:t>отличать природные и химические полимеры</w:t>
            </w:r>
          </w:p>
        </w:tc>
        <w:tc>
          <w:tcPr>
            <w:tcW w:w="1276" w:type="dxa"/>
            <w:tcBorders>
              <w:top w:val="single" w:sz="4" w:space="0" w:color="auto"/>
              <w:left w:val="single" w:sz="4" w:space="0" w:color="auto"/>
              <w:bottom w:val="single" w:sz="4" w:space="0" w:color="auto"/>
              <w:right w:val="single" w:sz="4" w:space="0" w:color="auto"/>
            </w:tcBorders>
          </w:tcPr>
          <w:p w14:paraId="0DB70B8D" w14:textId="77777777" w:rsidR="00510EB4" w:rsidRPr="009B5A5F" w:rsidRDefault="00510EB4" w:rsidP="00510EB4">
            <w:pPr>
              <w:rPr>
                <w:sz w:val="20"/>
                <w:szCs w:val="20"/>
              </w:rPr>
            </w:pPr>
            <w:r w:rsidRPr="009B5A5F">
              <w:rPr>
                <w:sz w:val="20"/>
                <w:szCs w:val="20"/>
              </w:rPr>
              <w:t>7 неделя</w:t>
            </w:r>
          </w:p>
        </w:tc>
        <w:tc>
          <w:tcPr>
            <w:tcW w:w="992" w:type="dxa"/>
            <w:tcBorders>
              <w:top w:val="single" w:sz="4" w:space="0" w:color="auto"/>
              <w:left w:val="single" w:sz="4" w:space="0" w:color="auto"/>
              <w:bottom w:val="single" w:sz="4" w:space="0" w:color="auto"/>
              <w:right w:val="single" w:sz="4" w:space="0" w:color="auto"/>
            </w:tcBorders>
          </w:tcPr>
          <w:p w14:paraId="4242CA68" w14:textId="77777777" w:rsidR="00510EB4" w:rsidRPr="009B5A5F" w:rsidRDefault="00510EB4" w:rsidP="00510EB4">
            <w:pPr>
              <w:rPr>
                <w:sz w:val="20"/>
                <w:szCs w:val="20"/>
              </w:rPr>
            </w:pPr>
          </w:p>
        </w:tc>
      </w:tr>
      <w:tr w:rsidR="00510EB4" w:rsidRPr="009B5A5F" w14:paraId="0D366E04"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3A09A0FA" w14:textId="77777777" w:rsidR="00510EB4" w:rsidRPr="009B5A5F" w:rsidRDefault="00510EB4" w:rsidP="00510EB4">
            <w:pPr>
              <w:jc w:val="center"/>
              <w:rPr>
                <w:sz w:val="20"/>
                <w:szCs w:val="20"/>
              </w:rPr>
            </w:pPr>
            <w:r w:rsidRPr="009B5A5F">
              <w:rPr>
                <w:sz w:val="20"/>
                <w:szCs w:val="20"/>
              </w:rPr>
              <w:t>8</w:t>
            </w:r>
          </w:p>
        </w:tc>
        <w:tc>
          <w:tcPr>
            <w:tcW w:w="2410" w:type="dxa"/>
            <w:tcBorders>
              <w:top w:val="single" w:sz="4" w:space="0" w:color="auto"/>
              <w:left w:val="single" w:sz="4" w:space="0" w:color="auto"/>
              <w:bottom w:val="single" w:sz="4" w:space="0" w:color="auto"/>
              <w:right w:val="single" w:sz="4" w:space="0" w:color="auto"/>
            </w:tcBorders>
            <w:hideMark/>
          </w:tcPr>
          <w:p w14:paraId="1E715CF5" w14:textId="77777777" w:rsidR="00510EB4" w:rsidRPr="009B5A5F" w:rsidRDefault="00C175F2" w:rsidP="00510EB4">
            <w:pPr>
              <w:shd w:val="clear" w:color="auto" w:fill="FFFFFF"/>
              <w:spacing w:line="274" w:lineRule="exact"/>
              <w:ind w:right="77"/>
              <w:rPr>
                <w:sz w:val="20"/>
                <w:szCs w:val="20"/>
              </w:rPr>
            </w:pPr>
            <w:r w:rsidRPr="009B5A5F">
              <w:rPr>
                <w:sz w:val="20"/>
                <w:szCs w:val="20"/>
              </w:rPr>
              <w:t>Газообразное состояние вещества</w:t>
            </w:r>
          </w:p>
        </w:tc>
        <w:tc>
          <w:tcPr>
            <w:tcW w:w="4536" w:type="dxa"/>
            <w:tcBorders>
              <w:top w:val="single" w:sz="4" w:space="0" w:color="auto"/>
              <w:left w:val="single" w:sz="4" w:space="0" w:color="auto"/>
              <w:bottom w:val="single" w:sz="4" w:space="0" w:color="auto"/>
              <w:right w:val="single" w:sz="4" w:space="0" w:color="auto"/>
            </w:tcBorders>
            <w:hideMark/>
          </w:tcPr>
          <w:p w14:paraId="7E07D713" w14:textId="77777777" w:rsidR="00C175F2" w:rsidRPr="009B5A5F" w:rsidRDefault="00C175F2" w:rsidP="00C175F2">
            <w:pPr>
              <w:pStyle w:val="c14"/>
              <w:shd w:val="clear" w:color="auto" w:fill="FFFFFF"/>
              <w:spacing w:before="0" w:beforeAutospacing="0" w:after="0" w:afterAutospacing="0"/>
              <w:rPr>
                <w:color w:val="000000"/>
                <w:sz w:val="20"/>
                <w:szCs w:val="20"/>
              </w:rPr>
            </w:pPr>
            <w:r w:rsidRPr="009B5A5F">
              <w:rPr>
                <w:sz w:val="20"/>
                <w:szCs w:val="20"/>
              </w:rPr>
              <w:t>Три агрегатных состояния воды. Особенности строения газов. Молярный объем газообразных веществ. Примеры газообразных природных смесей:</w:t>
            </w:r>
            <w:r w:rsidRPr="009B5A5F">
              <w:rPr>
                <w:rStyle w:val="c10"/>
                <w:color w:val="000000"/>
                <w:sz w:val="20"/>
                <w:szCs w:val="20"/>
              </w:rPr>
              <w:t xml:space="preserve"> воздух, природный газ. Загрязнение атмосферы (кислотные дожди, парниковый эффект) и борьба с ним.</w:t>
            </w:r>
          </w:p>
          <w:p w14:paraId="0DD2FD53" w14:textId="7FA68B52" w:rsidR="00510EB4" w:rsidRPr="009B5A5F" w:rsidRDefault="00C175F2" w:rsidP="00C175F2">
            <w:pPr>
              <w:shd w:val="clear" w:color="auto" w:fill="FFFFFF"/>
              <w:spacing w:before="5" w:line="274" w:lineRule="exact"/>
              <w:rPr>
                <w:sz w:val="20"/>
                <w:szCs w:val="20"/>
              </w:rPr>
            </w:pPr>
            <w:r w:rsidRPr="009B5A5F">
              <w:rPr>
                <w:rStyle w:val="c3"/>
                <w:color w:val="000000"/>
                <w:sz w:val="20"/>
                <w:szCs w:val="20"/>
              </w:rPr>
              <w:t xml:space="preserve"> </w:t>
            </w:r>
            <w:r w:rsidRPr="009B5A5F">
              <w:rPr>
                <w:rStyle w:val="c10"/>
                <w:color w:val="000000"/>
                <w:sz w:val="20"/>
                <w:szCs w:val="20"/>
              </w:rPr>
              <w:t>Представители газообразных веществ: водород, кислород, углекислый газ, аммиак, этилен. Их получение, собирание и распознавание.</w:t>
            </w:r>
          </w:p>
        </w:tc>
        <w:tc>
          <w:tcPr>
            <w:tcW w:w="5528" w:type="dxa"/>
            <w:tcBorders>
              <w:top w:val="single" w:sz="4" w:space="0" w:color="auto"/>
              <w:left w:val="single" w:sz="4" w:space="0" w:color="auto"/>
              <w:bottom w:val="single" w:sz="4" w:space="0" w:color="auto"/>
              <w:right w:val="single" w:sz="4" w:space="0" w:color="auto"/>
            </w:tcBorders>
            <w:hideMark/>
          </w:tcPr>
          <w:p w14:paraId="724D11B8" w14:textId="77777777" w:rsidR="00510EB4" w:rsidRPr="009B5A5F" w:rsidRDefault="00C175F2" w:rsidP="00510EB4">
            <w:pPr>
              <w:rPr>
                <w:sz w:val="20"/>
                <w:szCs w:val="20"/>
              </w:rPr>
            </w:pPr>
            <w:r w:rsidRPr="009B5A5F">
              <w:rPr>
                <w:b/>
                <w:sz w:val="20"/>
                <w:szCs w:val="20"/>
              </w:rPr>
              <w:t xml:space="preserve">Знать: </w:t>
            </w:r>
            <w:r w:rsidRPr="009B5A5F">
              <w:rPr>
                <w:sz w:val="20"/>
                <w:szCs w:val="20"/>
              </w:rPr>
              <w:t>Особенности строения газов. Молярный объем газообразных веществ.</w:t>
            </w:r>
          </w:p>
          <w:p w14:paraId="11ADC55E" w14:textId="77777777" w:rsidR="00C175F2" w:rsidRPr="009B5A5F" w:rsidRDefault="00C175F2" w:rsidP="00510EB4">
            <w:pPr>
              <w:rPr>
                <w:b/>
                <w:bCs/>
                <w:sz w:val="20"/>
                <w:szCs w:val="20"/>
              </w:rPr>
            </w:pPr>
            <w:r w:rsidRPr="009B5A5F">
              <w:rPr>
                <w:b/>
                <w:bCs/>
                <w:sz w:val="20"/>
                <w:szCs w:val="20"/>
              </w:rPr>
              <w:t>Уметь:</w:t>
            </w:r>
            <w:r w:rsidR="00D30B9D" w:rsidRPr="009B5A5F">
              <w:rPr>
                <w:b/>
                <w:bCs/>
                <w:sz w:val="20"/>
                <w:szCs w:val="20"/>
              </w:rPr>
              <w:t xml:space="preserve"> </w:t>
            </w:r>
            <w:r w:rsidR="00D30B9D" w:rsidRPr="009B5A5F">
              <w:rPr>
                <w:sz w:val="20"/>
                <w:szCs w:val="20"/>
              </w:rPr>
              <w:t>собирать и распознавать газы.</w:t>
            </w:r>
          </w:p>
        </w:tc>
        <w:tc>
          <w:tcPr>
            <w:tcW w:w="1276" w:type="dxa"/>
            <w:tcBorders>
              <w:top w:val="single" w:sz="4" w:space="0" w:color="auto"/>
              <w:left w:val="single" w:sz="4" w:space="0" w:color="auto"/>
              <w:bottom w:val="single" w:sz="4" w:space="0" w:color="auto"/>
              <w:right w:val="single" w:sz="4" w:space="0" w:color="auto"/>
            </w:tcBorders>
          </w:tcPr>
          <w:p w14:paraId="52797500" w14:textId="77777777" w:rsidR="00510EB4" w:rsidRPr="009B5A5F" w:rsidRDefault="00510EB4" w:rsidP="00510EB4">
            <w:pPr>
              <w:rPr>
                <w:sz w:val="20"/>
                <w:szCs w:val="20"/>
              </w:rPr>
            </w:pPr>
            <w:r w:rsidRPr="009B5A5F">
              <w:rPr>
                <w:sz w:val="20"/>
                <w:szCs w:val="20"/>
              </w:rPr>
              <w:t>8 неделя</w:t>
            </w:r>
          </w:p>
        </w:tc>
        <w:tc>
          <w:tcPr>
            <w:tcW w:w="992" w:type="dxa"/>
            <w:tcBorders>
              <w:top w:val="single" w:sz="4" w:space="0" w:color="auto"/>
              <w:left w:val="single" w:sz="4" w:space="0" w:color="auto"/>
              <w:bottom w:val="single" w:sz="4" w:space="0" w:color="auto"/>
              <w:right w:val="single" w:sz="4" w:space="0" w:color="auto"/>
            </w:tcBorders>
          </w:tcPr>
          <w:p w14:paraId="188A5047" w14:textId="77777777" w:rsidR="00510EB4" w:rsidRPr="009B5A5F" w:rsidRDefault="00510EB4" w:rsidP="00510EB4">
            <w:pPr>
              <w:rPr>
                <w:sz w:val="20"/>
                <w:szCs w:val="20"/>
              </w:rPr>
            </w:pPr>
          </w:p>
        </w:tc>
      </w:tr>
      <w:tr w:rsidR="006A7138" w:rsidRPr="009B5A5F" w14:paraId="3F6FFB88"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7C274818" w14:textId="77777777" w:rsidR="006A7138" w:rsidRPr="009B5A5F" w:rsidRDefault="006A7138" w:rsidP="006A7138">
            <w:pPr>
              <w:jc w:val="center"/>
              <w:rPr>
                <w:sz w:val="20"/>
                <w:szCs w:val="20"/>
              </w:rPr>
            </w:pPr>
            <w:r w:rsidRPr="009B5A5F">
              <w:rPr>
                <w:sz w:val="20"/>
                <w:szCs w:val="20"/>
              </w:rPr>
              <w:t>9</w:t>
            </w:r>
          </w:p>
        </w:tc>
        <w:tc>
          <w:tcPr>
            <w:tcW w:w="2410" w:type="dxa"/>
            <w:tcBorders>
              <w:top w:val="single" w:sz="4" w:space="0" w:color="auto"/>
              <w:left w:val="single" w:sz="4" w:space="0" w:color="auto"/>
              <w:bottom w:val="single" w:sz="4" w:space="0" w:color="auto"/>
              <w:right w:val="single" w:sz="4" w:space="0" w:color="auto"/>
            </w:tcBorders>
            <w:hideMark/>
          </w:tcPr>
          <w:p w14:paraId="0A05CD37" w14:textId="77777777" w:rsidR="006A7138" w:rsidRPr="009B5A5F" w:rsidRDefault="006A7138" w:rsidP="006A7138">
            <w:pPr>
              <w:shd w:val="clear" w:color="auto" w:fill="FFFFFF"/>
              <w:spacing w:line="274" w:lineRule="exact"/>
              <w:ind w:right="77"/>
              <w:rPr>
                <w:sz w:val="20"/>
                <w:szCs w:val="20"/>
              </w:rPr>
            </w:pPr>
            <w:r w:rsidRPr="009B5A5F">
              <w:rPr>
                <w:sz w:val="20"/>
                <w:szCs w:val="20"/>
              </w:rPr>
              <w:t xml:space="preserve">Практическая работа №1 </w:t>
            </w:r>
            <w:r w:rsidRPr="009B5A5F">
              <w:rPr>
                <w:rStyle w:val="c10"/>
                <w:color w:val="000000"/>
                <w:sz w:val="20"/>
                <w:szCs w:val="20"/>
              </w:rPr>
              <w:t>Получение, собирание и распознавание газов</w:t>
            </w:r>
            <w:r w:rsidRPr="009B5A5F">
              <w:rPr>
                <w:rFonts w:eastAsia="Calibri"/>
                <w:spacing w:val="-2"/>
                <w:sz w:val="20"/>
                <w:szCs w:val="20"/>
              </w:rPr>
              <w:t xml:space="preserve"> и изучение их </w:t>
            </w:r>
            <w:r w:rsidRPr="009B5A5F">
              <w:rPr>
                <w:rFonts w:eastAsia="Calibri"/>
                <w:sz w:val="20"/>
                <w:szCs w:val="20"/>
              </w:rPr>
              <w:t>свойств</w:t>
            </w:r>
          </w:p>
        </w:tc>
        <w:tc>
          <w:tcPr>
            <w:tcW w:w="4536" w:type="dxa"/>
            <w:tcBorders>
              <w:top w:val="single" w:sz="4" w:space="0" w:color="auto"/>
              <w:left w:val="single" w:sz="4" w:space="0" w:color="auto"/>
              <w:bottom w:val="single" w:sz="4" w:space="0" w:color="auto"/>
              <w:right w:val="single" w:sz="4" w:space="0" w:color="auto"/>
            </w:tcBorders>
            <w:hideMark/>
          </w:tcPr>
          <w:p w14:paraId="1B9E5A46" w14:textId="77777777" w:rsidR="006A7138" w:rsidRPr="009B5A5F" w:rsidRDefault="006A7138" w:rsidP="006A7138">
            <w:pPr>
              <w:shd w:val="clear" w:color="auto" w:fill="FFFFFF"/>
              <w:spacing w:before="5" w:line="274" w:lineRule="exact"/>
              <w:rPr>
                <w:sz w:val="20"/>
                <w:szCs w:val="20"/>
              </w:rPr>
            </w:pPr>
            <w:r w:rsidRPr="009B5A5F">
              <w:rPr>
                <w:sz w:val="20"/>
                <w:szCs w:val="20"/>
              </w:rPr>
              <w:t>Правила техники безопасности при выполнении данной работы. Способы собирания газов в лаборатории.</w:t>
            </w:r>
          </w:p>
        </w:tc>
        <w:tc>
          <w:tcPr>
            <w:tcW w:w="5528" w:type="dxa"/>
            <w:tcBorders>
              <w:top w:val="single" w:sz="4" w:space="0" w:color="auto"/>
              <w:left w:val="single" w:sz="4" w:space="0" w:color="auto"/>
              <w:bottom w:val="single" w:sz="4" w:space="0" w:color="auto"/>
              <w:right w:val="single" w:sz="4" w:space="0" w:color="auto"/>
            </w:tcBorders>
            <w:hideMark/>
          </w:tcPr>
          <w:p w14:paraId="24F9F81D" w14:textId="77777777" w:rsidR="006A7138" w:rsidRPr="009B5A5F" w:rsidRDefault="006A7138" w:rsidP="006A7138">
            <w:pPr>
              <w:rPr>
                <w:sz w:val="20"/>
                <w:szCs w:val="20"/>
              </w:rPr>
            </w:pPr>
            <w:r w:rsidRPr="009B5A5F">
              <w:rPr>
                <w:b/>
                <w:sz w:val="20"/>
                <w:szCs w:val="20"/>
              </w:rPr>
              <w:t xml:space="preserve">Знать: </w:t>
            </w:r>
            <w:r w:rsidRPr="009B5A5F">
              <w:rPr>
                <w:sz w:val="20"/>
                <w:szCs w:val="20"/>
              </w:rPr>
              <w:t>основные правила ТБ, основные способы получения, собирания и распознавания газов.</w:t>
            </w:r>
          </w:p>
          <w:p w14:paraId="24B02B5B" w14:textId="77777777" w:rsidR="006A7138" w:rsidRPr="009B5A5F" w:rsidRDefault="006A7138" w:rsidP="006A7138">
            <w:pPr>
              <w:rPr>
                <w:b/>
                <w:sz w:val="20"/>
                <w:szCs w:val="20"/>
              </w:rPr>
            </w:pPr>
            <w:r w:rsidRPr="009B5A5F">
              <w:rPr>
                <w:b/>
                <w:sz w:val="20"/>
                <w:szCs w:val="20"/>
              </w:rPr>
              <w:t xml:space="preserve">Уметь: </w:t>
            </w:r>
            <w:r w:rsidRPr="009B5A5F">
              <w:rPr>
                <w:sz w:val="20"/>
                <w:szCs w:val="20"/>
              </w:rPr>
              <w:t>собирать прибор для получения газов в лаборатории.</w:t>
            </w:r>
          </w:p>
        </w:tc>
        <w:tc>
          <w:tcPr>
            <w:tcW w:w="1276" w:type="dxa"/>
            <w:tcBorders>
              <w:top w:val="single" w:sz="4" w:space="0" w:color="auto"/>
              <w:left w:val="single" w:sz="4" w:space="0" w:color="auto"/>
              <w:bottom w:val="single" w:sz="4" w:space="0" w:color="auto"/>
              <w:right w:val="single" w:sz="4" w:space="0" w:color="auto"/>
            </w:tcBorders>
          </w:tcPr>
          <w:p w14:paraId="157C0C17" w14:textId="77777777" w:rsidR="006A7138" w:rsidRPr="009B5A5F" w:rsidRDefault="006A7138" w:rsidP="006A7138">
            <w:pPr>
              <w:rPr>
                <w:sz w:val="20"/>
                <w:szCs w:val="20"/>
              </w:rPr>
            </w:pPr>
            <w:r w:rsidRPr="009B5A5F">
              <w:rPr>
                <w:sz w:val="20"/>
                <w:szCs w:val="20"/>
              </w:rPr>
              <w:t>9 неделя</w:t>
            </w:r>
          </w:p>
        </w:tc>
        <w:tc>
          <w:tcPr>
            <w:tcW w:w="992" w:type="dxa"/>
            <w:tcBorders>
              <w:top w:val="single" w:sz="4" w:space="0" w:color="auto"/>
              <w:left w:val="single" w:sz="4" w:space="0" w:color="auto"/>
              <w:bottom w:val="single" w:sz="4" w:space="0" w:color="auto"/>
              <w:right w:val="single" w:sz="4" w:space="0" w:color="auto"/>
            </w:tcBorders>
          </w:tcPr>
          <w:p w14:paraId="52E89383" w14:textId="77777777" w:rsidR="006A7138" w:rsidRPr="009B5A5F" w:rsidRDefault="006A7138" w:rsidP="006A7138">
            <w:pPr>
              <w:rPr>
                <w:sz w:val="20"/>
                <w:szCs w:val="20"/>
              </w:rPr>
            </w:pPr>
          </w:p>
        </w:tc>
      </w:tr>
      <w:tr w:rsidR="006A7138" w:rsidRPr="009B5A5F" w14:paraId="148A1BC5"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46115C4F" w14:textId="77777777" w:rsidR="006A7138" w:rsidRPr="009B5A5F" w:rsidRDefault="006A7138" w:rsidP="006A7138">
            <w:pPr>
              <w:jc w:val="center"/>
              <w:rPr>
                <w:sz w:val="20"/>
                <w:szCs w:val="20"/>
              </w:rPr>
            </w:pPr>
            <w:r w:rsidRPr="009B5A5F">
              <w:rPr>
                <w:sz w:val="20"/>
                <w:szCs w:val="20"/>
              </w:rPr>
              <w:t>10</w:t>
            </w:r>
          </w:p>
        </w:tc>
        <w:tc>
          <w:tcPr>
            <w:tcW w:w="2410" w:type="dxa"/>
            <w:tcBorders>
              <w:top w:val="single" w:sz="4" w:space="0" w:color="auto"/>
              <w:left w:val="single" w:sz="4" w:space="0" w:color="auto"/>
              <w:bottom w:val="single" w:sz="4" w:space="0" w:color="auto"/>
              <w:right w:val="single" w:sz="4" w:space="0" w:color="auto"/>
            </w:tcBorders>
            <w:hideMark/>
          </w:tcPr>
          <w:p w14:paraId="230F1C9E" w14:textId="77777777" w:rsidR="006A7138" w:rsidRPr="009B5A5F" w:rsidRDefault="006A7138" w:rsidP="006A7138">
            <w:pPr>
              <w:shd w:val="clear" w:color="auto" w:fill="FFFFFF"/>
              <w:spacing w:line="274" w:lineRule="exact"/>
              <w:ind w:right="77"/>
              <w:rPr>
                <w:sz w:val="20"/>
                <w:szCs w:val="20"/>
              </w:rPr>
            </w:pPr>
            <w:r w:rsidRPr="009B5A5F">
              <w:rPr>
                <w:spacing w:val="-2"/>
                <w:sz w:val="20"/>
                <w:szCs w:val="20"/>
              </w:rPr>
              <w:t>Жидкое состояние вещества</w:t>
            </w:r>
          </w:p>
        </w:tc>
        <w:tc>
          <w:tcPr>
            <w:tcW w:w="4536" w:type="dxa"/>
            <w:tcBorders>
              <w:top w:val="single" w:sz="4" w:space="0" w:color="auto"/>
              <w:left w:val="single" w:sz="4" w:space="0" w:color="auto"/>
              <w:bottom w:val="single" w:sz="4" w:space="0" w:color="auto"/>
              <w:right w:val="single" w:sz="4" w:space="0" w:color="auto"/>
            </w:tcBorders>
            <w:hideMark/>
          </w:tcPr>
          <w:p w14:paraId="15C98BAE" w14:textId="0B0A6822" w:rsidR="006A7138" w:rsidRPr="009B5A5F" w:rsidRDefault="006A7138" w:rsidP="006A7138">
            <w:pPr>
              <w:shd w:val="clear" w:color="auto" w:fill="FFFFFF"/>
              <w:spacing w:before="5" w:line="274" w:lineRule="exact"/>
              <w:rPr>
                <w:sz w:val="20"/>
                <w:szCs w:val="20"/>
              </w:rPr>
            </w:pPr>
            <w:r w:rsidRPr="009B5A5F">
              <w:rPr>
                <w:rStyle w:val="c10"/>
                <w:color w:val="000000"/>
                <w:sz w:val="20"/>
                <w:szCs w:val="20"/>
              </w:rPr>
              <w:t>Вода. Потребление воды в быту и на производстве. Жесткость воды и способы ее устранения.</w:t>
            </w:r>
            <w:r w:rsidRPr="009B5A5F">
              <w:rPr>
                <w:rStyle w:val="c3"/>
                <w:color w:val="000000"/>
                <w:sz w:val="20"/>
                <w:szCs w:val="20"/>
              </w:rPr>
              <w:t xml:space="preserve"> </w:t>
            </w:r>
            <w:r w:rsidRPr="009B5A5F">
              <w:rPr>
                <w:rStyle w:val="c10"/>
                <w:color w:val="000000"/>
                <w:sz w:val="20"/>
                <w:szCs w:val="20"/>
              </w:rPr>
              <w:t>Минеральные воды, их использование в столовых и лечебных целях.</w:t>
            </w:r>
            <w:r w:rsidRPr="009B5A5F">
              <w:rPr>
                <w:rStyle w:val="c3"/>
                <w:color w:val="000000"/>
                <w:sz w:val="20"/>
                <w:szCs w:val="20"/>
              </w:rPr>
              <w:t xml:space="preserve"> </w:t>
            </w:r>
            <w:r w:rsidRPr="009B5A5F">
              <w:rPr>
                <w:rStyle w:val="c10"/>
                <w:color w:val="000000"/>
                <w:sz w:val="20"/>
                <w:szCs w:val="20"/>
              </w:rPr>
              <w:t>Жидкие кристаллы и их применение.</w:t>
            </w:r>
          </w:p>
        </w:tc>
        <w:tc>
          <w:tcPr>
            <w:tcW w:w="5528" w:type="dxa"/>
            <w:tcBorders>
              <w:top w:val="single" w:sz="4" w:space="0" w:color="auto"/>
              <w:left w:val="single" w:sz="4" w:space="0" w:color="auto"/>
              <w:bottom w:val="single" w:sz="4" w:space="0" w:color="auto"/>
              <w:right w:val="single" w:sz="4" w:space="0" w:color="auto"/>
            </w:tcBorders>
            <w:hideMark/>
          </w:tcPr>
          <w:p w14:paraId="7000411D" w14:textId="77777777" w:rsidR="006A7138" w:rsidRPr="009B5A5F" w:rsidRDefault="006A7138" w:rsidP="006A7138">
            <w:pPr>
              <w:rPr>
                <w:spacing w:val="-2"/>
                <w:sz w:val="20"/>
                <w:szCs w:val="20"/>
              </w:rPr>
            </w:pPr>
            <w:r w:rsidRPr="009B5A5F">
              <w:rPr>
                <w:b/>
                <w:bCs/>
                <w:sz w:val="20"/>
                <w:szCs w:val="20"/>
              </w:rPr>
              <w:t>Знать:</w:t>
            </w:r>
            <w:r w:rsidRPr="009B5A5F">
              <w:rPr>
                <w:spacing w:val="-2"/>
                <w:sz w:val="20"/>
                <w:szCs w:val="20"/>
              </w:rPr>
              <w:t xml:space="preserve"> Жидкое состояние вещества. Жесткость воды</w:t>
            </w:r>
          </w:p>
          <w:p w14:paraId="54CEEA7F" w14:textId="77777777" w:rsidR="006A7138" w:rsidRPr="009B5A5F" w:rsidRDefault="006A7138" w:rsidP="006A7138">
            <w:pPr>
              <w:rPr>
                <w:b/>
                <w:bCs/>
                <w:sz w:val="20"/>
                <w:szCs w:val="20"/>
              </w:rPr>
            </w:pPr>
            <w:r w:rsidRPr="009B5A5F">
              <w:rPr>
                <w:b/>
                <w:bCs/>
                <w:spacing w:val="-2"/>
                <w:sz w:val="20"/>
                <w:szCs w:val="20"/>
              </w:rPr>
              <w:t xml:space="preserve">Уметь: </w:t>
            </w:r>
            <w:r w:rsidRPr="009B5A5F">
              <w:rPr>
                <w:spacing w:val="-2"/>
                <w:sz w:val="20"/>
                <w:szCs w:val="20"/>
              </w:rPr>
              <w:t>устранять жесткость воды, определять состав минеральных вод</w:t>
            </w:r>
          </w:p>
        </w:tc>
        <w:tc>
          <w:tcPr>
            <w:tcW w:w="1276" w:type="dxa"/>
            <w:tcBorders>
              <w:top w:val="single" w:sz="4" w:space="0" w:color="auto"/>
              <w:left w:val="single" w:sz="4" w:space="0" w:color="auto"/>
              <w:bottom w:val="single" w:sz="4" w:space="0" w:color="auto"/>
              <w:right w:val="single" w:sz="4" w:space="0" w:color="auto"/>
            </w:tcBorders>
          </w:tcPr>
          <w:p w14:paraId="2106F8CF" w14:textId="77777777" w:rsidR="006A7138" w:rsidRPr="009B5A5F" w:rsidRDefault="006A7138" w:rsidP="006A7138">
            <w:pPr>
              <w:rPr>
                <w:sz w:val="20"/>
                <w:szCs w:val="20"/>
              </w:rPr>
            </w:pPr>
            <w:r w:rsidRPr="009B5A5F">
              <w:rPr>
                <w:sz w:val="20"/>
                <w:szCs w:val="20"/>
              </w:rPr>
              <w:t>10 неделя</w:t>
            </w:r>
          </w:p>
        </w:tc>
        <w:tc>
          <w:tcPr>
            <w:tcW w:w="992" w:type="dxa"/>
            <w:tcBorders>
              <w:top w:val="single" w:sz="4" w:space="0" w:color="auto"/>
              <w:left w:val="single" w:sz="4" w:space="0" w:color="auto"/>
              <w:bottom w:val="single" w:sz="4" w:space="0" w:color="auto"/>
              <w:right w:val="single" w:sz="4" w:space="0" w:color="auto"/>
            </w:tcBorders>
          </w:tcPr>
          <w:p w14:paraId="2383DB8B" w14:textId="77777777" w:rsidR="006A7138" w:rsidRPr="009B5A5F" w:rsidRDefault="006A7138" w:rsidP="006A7138">
            <w:pPr>
              <w:rPr>
                <w:sz w:val="20"/>
                <w:szCs w:val="20"/>
              </w:rPr>
            </w:pPr>
          </w:p>
        </w:tc>
      </w:tr>
      <w:tr w:rsidR="006A7138" w:rsidRPr="009B5A5F" w14:paraId="39E0CF89" w14:textId="77777777" w:rsidTr="00630795">
        <w:tc>
          <w:tcPr>
            <w:tcW w:w="709" w:type="dxa"/>
            <w:tcBorders>
              <w:top w:val="single" w:sz="4" w:space="0" w:color="auto"/>
              <w:left w:val="single" w:sz="4" w:space="0" w:color="auto"/>
              <w:bottom w:val="single" w:sz="4" w:space="0" w:color="auto"/>
              <w:right w:val="single" w:sz="4" w:space="0" w:color="auto"/>
            </w:tcBorders>
          </w:tcPr>
          <w:p w14:paraId="115817DB" w14:textId="77777777" w:rsidR="006A7138" w:rsidRPr="009B5A5F" w:rsidRDefault="006A7138" w:rsidP="006A7138">
            <w:pPr>
              <w:jc w:val="center"/>
              <w:rPr>
                <w:sz w:val="20"/>
                <w:szCs w:val="20"/>
              </w:rPr>
            </w:pPr>
          </w:p>
        </w:tc>
        <w:tc>
          <w:tcPr>
            <w:tcW w:w="12474" w:type="dxa"/>
            <w:gridSpan w:val="3"/>
            <w:tcBorders>
              <w:top w:val="single" w:sz="4" w:space="0" w:color="auto"/>
              <w:left w:val="single" w:sz="4" w:space="0" w:color="auto"/>
              <w:bottom w:val="single" w:sz="4" w:space="0" w:color="auto"/>
              <w:right w:val="single" w:sz="4" w:space="0" w:color="auto"/>
            </w:tcBorders>
          </w:tcPr>
          <w:p w14:paraId="7B97E460" w14:textId="4E2DDAF3" w:rsidR="006A7138" w:rsidRPr="009B5A5F" w:rsidRDefault="006A7138" w:rsidP="006A7138">
            <w:pPr>
              <w:jc w:val="center"/>
              <w:rPr>
                <w:b/>
                <w:sz w:val="20"/>
                <w:szCs w:val="20"/>
              </w:rPr>
            </w:pPr>
            <w:r w:rsidRPr="009B5A5F">
              <w:rPr>
                <w:b/>
                <w:sz w:val="20"/>
                <w:szCs w:val="20"/>
                <w:lang w:val="en-US"/>
              </w:rPr>
              <w:t xml:space="preserve">II </w:t>
            </w:r>
            <w:r w:rsidRPr="009B5A5F">
              <w:rPr>
                <w:b/>
                <w:sz w:val="20"/>
                <w:szCs w:val="20"/>
              </w:rPr>
              <w:t>триместр (1</w:t>
            </w:r>
            <w:r w:rsidR="00DA5DB0" w:rsidRPr="009B5A5F">
              <w:rPr>
                <w:b/>
                <w:sz w:val="20"/>
                <w:szCs w:val="20"/>
              </w:rPr>
              <w:t>1</w:t>
            </w:r>
            <w:r w:rsidRPr="009B5A5F">
              <w:rPr>
                <w:b/>
                <w:sz w:val="20"/>
                <w:szCs w:val="20"/>
              </w:rPr>
              <w:t xml:space="preserve"> часов)</w:t>
            </w:r>
          </w:p>
        </w:tc>
        <w:tc>
          <w:tcPr>
            <w:tcW w:w="1276" w:type="dxa"/>
            <w:tcBorders>
              <w:top w:val="single" w:sz="4" w:space="0" w:color="auto"/>
              <w:left w:val="single" w:sz="4" w:space="0" w:color="auto"/>
              <w:bottom w:val="single" w:sz="4" w:space="0" w:color="auto"/>
              <w:right w:val="single" w:sz="4" w:space="0" w:color="auto"/>
            </w:tcBorders>
          </w:tcPr>
          <w:p w14:paraId="0D214372" w14:textId="77777777" w:rsidR="006A7138" w:rsidRPr="009B5A5F" w:rsidRDefault="006A7138" w:rsidP="006A7138">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251699" w14:textId="77777777" w:rsidR="006A7138" w:rsidRPr="009B5A5F" w:rsidRDefault="006A7138" w:rsidP="006A7138">
            <w:pPr>
              <w:rPr>
                <w:sz w:val="20"/>
                <w:szCs w:val="20"/>
              </w:rPr>
            </w:pPr>
          </w:p>
        </w:tc>
      </w:tr>
      <w:tr w:rsidR="006A7138" w:rsidRPr="009B5A5F" w14:paraId="00A3F383"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0086A074" w14:textId="77777777" w:rsidR="006A7138" w:rsidRPr="009B5A5F" w:rsidRDefault="006A7138" w:rsidP="006A7138">
            <w:pPr>
              <w:jc w:val="center"/>
              <w:rPr>
                <w:sz w:val="20"/>
                <w:szCs w:val="20"/>
              </w:rPr>
            </w:pPr>
            <w:r w:rsidRPr="009B5A5F">
              <w:rPr>
                <w:sz w:val="20"/>
                <w:szCs w:val="20"/>
              </w:rPr>
              <w:t>11</w:t>
            </w:r>
          </w:p>
        </w:tc>
        <w:tc>
          <w:tcPr>
            <w:tcW w:w="2410" w:type="dxa"/>
            <w:tcBorders>
              <w:top w:val="single" w:sz="4" w:space="0" w:color="auto"/>
              <w:left w:val="single" w:sz="4" w:space="0" w:color="auto"/>
              <w:bottom w:val="single" w:sz="4" w:space="0" w:color="auto"/>
              <w:right w:val="single" w:sz="4" w:space="0" w:color="auto"/>
            </w:tcBorders>
            <w:hideMark/>
          </w:tcPr>
          <w:p w14:paraId="47C621E9" w14:textId="77777777" w:rsidR="006A7138" w:rsidRPr="009B5A5F" w:rsidRDefault="006A7138" w:rsidP="006A7138">
            <w:pPr>
              <w:shd w:val="clear" w:color="auto" w:fill="FFFFFF"/>
              <w:spacing w:line="274" w:lineRule="exact"/>
              <w:ind w:right="77"/>
              <w:rPr>
                <w:spacing w:val="-2"/>
                <w:sz w:val="20"/>
                <w:szCs w:val="20"/>
              </w:rPr>
            </w:pPr>
            <w:r w:rsidRPr="009B5A5F">
              <w:rPr>
                <w:spacing w:val="-2"/>
                <w:sz w:val="20"/>
                <w:szCs w:val="20"/>
              </w:rPr>
              <w:t xml:space="preserve">Твердое </w:t>
            </w:r>
            <w:proofErr w:type="gramStart"/>
            <w:r w:rsidRPr="009B5A5F">
              <w:rPr>
                <w:spacing w:val="-2"/>
                <w:sz w:val="20"/>
                <w:szCs w:val="20"/>
              </w:rPr>
              <w:t xml:space="preserve">состояние </w:t>
            </w:r>
            <w:r w:rsidR="003C6ED7" w:rsidRPr="009B5A5F">
              <w:rPr>
                <w:spacing w:val="-2"/>
                <w:sz w:val="20"/>
                <w:szCs w:val="20"/>
              </w:rPr>
              <w:t xml:space="preserve"> вещества</w:t>
            </w:r>
            <w:proofErr w:type="gramEnd"/>
          </w:p>
        </w:tc>
        <w:tc>
          <w:tcPr>
            <w:tcW w:w="4536" w:type="dxa"/>
            <w:tcBorders>
              <w:top w:val="single" w:sz="4" w:space="0" w:color="auto"/>
              <w:left w:val="single" w:sz="4" w:space="0" w:color="auto"/>
              <w:bottom w:val="single" w:sz="4" w:space="0" w:color="auto"/>
              <w:right w:val="single" w:sz="4" w:space="0" w:color="auto"/>
            </w:tcBorders>
            <w:hideMark/>
          </w:tcPr>
          <w:p w14:paraId="170FC216" w14:textId="2949A177" w:rsidR="006A7138" w:rsidRPr="009B5A5F" w:rsidRDefault="003C6ED7" w:rsidP="006A7138">
            <w:pPr>
              <w:shd w:val="clear" w:color="auto" w:fill="FFFFFF"/>
              <w:spacing w:before="5" w:line="274" w:lineRule="exact"/>
              <w:rPr>
                <w:rFonts w:eastAsia="Calibri"/>
                <w:spacing w:val="-3"/>
                <w:sz w:val="20"/>
                <w:szCs w:val="20"/>
              </w:rPr>
            </w:pPr>
            <w:r w:rsidRPr="009B5A5F">
              <w:rPr>
                <w:rStyle w:val="c10"/>
                <w:color w:val="000000"/>
                <w:sz w:val="20"/>
                <w:szCs w:val="20"/>
              </w:rPr>
              <w:t>Аморфные твердые вещества в природе и в жизни человека, их значение и применение. Кристаллическое строение вещества.</w:t>
            </w:r>
          </w:p>
        </w:tc>
        <w:tc>
          <w:tcPr>
            <w:tcW w:w="5528" w:type="dxa"/>
            <w:tcBorders>
              <w:top w:val="single" w:sz="4" w:space="0" w:color="auto"/>
              <w:left w:val="single" w:sz="4" w:space="0" w:color="auto"/>
              <w:bottom w:val="single" w:sz="4" w:space="0" w:color="auto"/>
              <w:right w:val="single" w:sz="4" w:space="0" w:color="auto"/>
            </w:tcBorders>
            <w:hideMark/>
          </w:tcPr>
          <w:p w14:paraId="52958E26" w14:textId="77777777" w:rsidR="006A7138" w:rsidRPr="009B5A5F" w:rsidRDefault="003C6ED7" w:rsidP="006A7138">
            <w:pPr>
              <w:rPr>
                <w:bCs/>
                <w:sz w:val="20"/>
                <w:szCs w:val="20"/>
              </w:rPr>
            </w:pPr>
            <w:r w:rsidRPr="009B5A5F">
              <w:rPr>
                <w:b/>
                <w:sz w:val="20"/>
                <w:szCs w:val="20"/>
              </w:rPr>
              <w:t xml:space="preserve">Знать: </w:t>
            </w:r>
            <w:r w:rsidRPr="009B5A5F">
              <w:rPr>
                <w:bCs/>
                <w:sz w:val="20"/>
                <w:szCs w:val="20"/>
              </w:rPr>
              <w:t>строение твердых веществ</w:t>
            </w:r>
          </w:p>
          <w:p w14:paraId="4E7B1E92" w14:textId="77777777" w:rsidR="003C6ED7" w:rsidRPr="009B5A5F" w:rsidRDefault="003C6ED7" w:rsidP="006A7138">
            <w:pPr>
              <w:rPr>
                <w:b/>
                <w:sz w:val="20"/>
                <w:szCs w:val="20"/>
              </w:rPr>
            </w:pPr>
            <w:r w:rsidRPr="009B5A5F">
              <w:rPr>
                <w:b/>
                <w:sz w:val="20"/>
                <w:szCs w:val="20"/>
              </w:rPr>
              <w:t xml:space="preserve">Уметь: </w:t>
            </w:r>
            <w:r w:rsidRPr="009B5A5F">
              <w:rPr>
                <w:sz w:val="20"/>
                <w:szCs w:val="20"/>
              </w:rPr>
              <w:t>характеризовать свойства вещества твердого состояния</w:t>
            </w:r>
          </w:p>
        </w:tc>
        <w:tc>
          <w:tcPr>
            <w:tcW w:w="1276" w:type="dxa"/>
            <w:tcBorders>
              <w:top w:val="single" w:sz="4" w:space="0" w:color="auto"/>
              <w:left w:val="single" w:sz="4" w:space="0" w:color="auto"/>
              <w:bottom w:val="single" w:sz="4" w:space="0" w:color="auto"/>
              <w:right w:val="single" w:sz="4" w:space="0" w:color="auto"/>
            </w:tcBorders>
          </w:tcPr>
          <w:p w14:paraId="6450ADEA" w14:textId="77777777" w:rsidR="006A7138" w:rsidRPr="009B5A5F" w:rsidRDefault="006A7138" w:rsidP="006A7138">
            <w:pPr>
              <w:rPr>
                <w:sz w:val="20"/>
                <w:szCs w:val="20"/>
              </w:rPr>
            </w:pPr>
            <w:r w:rsidRPr="009B5A5F">
              <w:rPr>
                <w:sz w:val="20"/>
                <w:szCs w:val="20"/>
              </w:rPr>
              <w:t>11 неделя</w:t>
            </w:r>
          </w:p>
        </w:tc>
        <w:tc>
          <w:tcPr>
            <w:tcW w:w="992" w:type="dxa"/>
            <w:tcBorders>
              <w:top w:val="single" w:sz="4" w:space="0" w:color="auto"/>
              <w:left w:val="single" w:sz="4" w:space="0" w:color="auto"/>
              <w:bottom w:val="single" w:sz="4" w:space="0" w:color="auto"/>
              <w:right w:val="single" w:sz="4" w:space="0" w:color="auto"/>
            </w:tcBorders>
          </w:tcPr>
          <w:p w14:paraId="062CD2E9" w14:textId="77777777" w:rsidR="006A7138" w:rsidRPr="009B5A5F" w:rsidRDefault="006A7138" w:rsidP="006A7138">
            <w:pPr>
              <w:rPr>
                <w:sz w:val="20"/>
                <w:szCs w:val="20"/>
              </w:rPr>
            </w:pPr>
          </w:p>
        </w:tc>
      </w:tr>
      <w:tr w:rsidR="006A7138" w:rsidRPr="009B5A5F" w14:paraId="0D439868"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2CC1AB47" w14:textId="77777777" w:rsidR="006A7138" w:rsidRPr="009B5A5F" w:rsidRDefault="006A7138" w:rsidP="006A7138">
            <w:pPr>
              <w:jc w:val="center"/>
              <w:rPr>
                <w:sz w:val="20"/>
                <w:szCs w:val="20"/>
              </w:rPr>
            </w:pPr>
            <w:r w:rsidRPr="009B5A5F">
              <w:rPr>
                <w:sz w:val="20"/>
                <w:szCs w:val="20"/>
              </w:rPr>
              <w:t>12</w:t>
            </w:r>
          </w:p>
        </w:tc>
        <w:tc>
          <w:tcPr>
            <w:tcW w:w="2410" w:type="dxa"/>
            <w:tcBorders>
              <w:top w:val="single" w:sz="4" w:space="0" w:color="auto"/>
              <w:left w:val="single" w:sz="4" w:space="0" w:color="auto"/>
              <w:bottom w:val="single" w:sz="4" w:space="0" w:color="auto"/>
              <w:right w:val="single" w:sz="4" w:space="0" w:color="auto"/>
            </w:tcBorders>
            <w:hideMark/>
          </w:tcPr>
          <w:p w14:paraId="1CD48F99" w14:textId="77777777" w:rsidR="006A7138" w:rsidRPr="009B5A5F" w:rsidRDefault="003C6ED7" w:rsidP="006A7138">
            <w:pPr>
              <w:shd w:val="clear" w:color="auto" w:fill="FFFFFF"/>
              <w:spacing w:line="274" w:lineRule="exact"/>
              <w:ind w:right="77"/>
              <w:rPr>
                <w:spacing w:val="-2"/>
                <w:sz w:val="20"/>
                <w:szCs w:val="20"/>
              </w:rPr>
            </w:pPr>
            <w:r w:rsidRPr="009B5A5F">
              <w:rPr>
                <w:spacing w:val="-2"/>
                <w:sz w:val="20"/>
                <w:szCs w:val="20"/>
              </w:rPr>
              <w:t>Дисперсные системы</w:t>
            </w:r>
          </w:p>
        </w:tc>
        <w:tc>
          <w:tcPr>
            <w:tcW w:w="4536" w:type="dxa"/>
            <w:tcBorders>
              <w:top w:val="single" w:sz="4" w:space="0" w:color="auto"/>
              <w:left w:val="single" w:sz="4" w:space="0" w:color="auto"/>
              <w:bottom w:val="single" w:sz="4" w:space="0" w:color="auto"/>
              <w:right w:val="single" w:sz="4" w:space="0" w:color="auto"/>
            </w:tcBorders>
            <w:hideMark/>
          </w:tcPr>
          <w:p w14:paraId="2195A688" w14:textId="4017C3A5" w:rsidR="006A7138" w:rsidRPr="009B5A5F" w:rsidRDefault="003C6ED7" w:rsidP="006A7138">
            <w:pPr>
              <w:shd w:val="clear" w:color="auto" w:fill="FFFFFF"/>
              <w:spacing w:before="5" w:line="274" w:lineRule="exact"/>
              <w:rPr>
                <w:rFonts w:eastAsia="Calibri"/>
                <w:spacing w:val="-3"/>
                <w:sz w:val="20"/>
                <w:szCs w:val="20"/>
              </w:rPr>
            </w:pPr>
            <w:r w:rsidRPr="009B5A5F">
              <w:rPr>
                <w:rStyle w:val="c10"/>
                <w:color w:val="000000"/>
                <w:sz w:val="20"/>
                <w:szCs w:val="20"/>
              </w:rPr>
              <w:t>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r w:rsidRPr="009B5A5F">
              <w:rPr>
                <w:rStyle w:val="c3"/>
                <w:color w:val="000000"/>
                <w:sz w:val="20"/>
                <w:szCs w:val="20"/>
              </w:rPr>
              <w:t xml:space="preserve"> </w:t>
            </w:r>
            <w:r w:rsidRPr="009B5A5F">
              <w:rPr>
                <w:rStyle w:val="c10"/>
                <w:color w:val="000000"/>
                <w:sz w:val="20"/>
                <w:szCs w:val="20"/>
              </w:rPr>
              <w:t>Грубодисперсные системы: эмульсии, суспензии, аэрозоли.</w:t>
            </w:r>
            <w:r w:rsidRPr="009B5A5F">
              <w:rPr>
                <w:rStyle w:val="c3"/>
                <w:color w:val="000000"/>
                <w:sz w:val="20"/>
                <w:szCs w:val="20"/>
              </w:rPr>
              <w:t xml:space="preserve"> </w:t>
            </w:r>
            <w:r w:rsidRPr="009B5A5F">
              <w:rPr>
                <w:rStyle w:val="c10"/>
                <w:color w:val="000000"/>
                <w:sz w:val="20"/>
                <w:szCs w:val="20"/>
              </w:rPr>
              <w:t>Тонкодисперсные системы: гели и золи.</w:t>
            </w:r>
          </w:p>
        </w:tc>
        <w:tc>
          <w:tcPr>
            <w:tcW w:w="5528" w:type="dxa"/>
            <w:tcBorders>
              <w:top w:val="single" w:sz="4" w:space="0" w:color="auto"/>
              <w:left w:val="single" w:sz="4" w:space="0" w:color="auto"/>
              <w:bottom w:val="single" w:sz="4" w:space="0" w:color="auto"/>
              <w:right w:val="single" w:sz="4" w:space="0" w:color="auto"/>
            </w:tcBorders>
            <w:hideMark/>
          </w:tcPr>
          <w:p w14:paraId="0522653F" w14:textId="51AA5553" w:rsidR="006A7138" w:rsidRPr="009B5A5F" w:rsidRDefault="003C6ED7" w:rsidP="006A7138">
            <w:pPr>
              <w:rPr>
                <w:b/>
                <w:sz w:val="20"/>
                <w:szCs w:val="20"/>
              </w:rPr>
            </w:pPr>
            <w:r w:rsidRPr="009B5A5F">
              <w:rPr>
                <w:b/>
                <w:sz w:val="20"/>
                <w:szCs w:val="20"/>
              </w:rPr>
              <w:t>Знать:</w:t>
            </w:r>
            <w:r w:rsidRPr="009B5A5F">
              <w:rPr>
                <w:rStyle w:val="c10"/>
                <w:color w:val="000000"/>
                <w:sz w:val="20"/>
                <w:szCs w:val="20"/>
              </w:rPr>
              <w:t xml:space="preserve"> Классификацию дисперсных систем в зависимости от агрегатного состояния дисперсной среды и дисперсионной фазы.</w:t>
            </w:r>
            <w:r w:rsidR="009B5A5F">
              <w:rPr>
                <w:rStyle w:val="c10"/>
                <w:color w:val="000000"/>
                <w:sz w:val="20"/>
                <w:szCs w:val="20"/>
              </w:rPr>
              <w:t xml:space="preserve"> </w:t>
            </w:r>
            <w:proofErr w:type="gramStart"/>
            <w:r w:rsidRPr="009B5A5F">
              <w:rPr>
                <w:b/>
                <w:sz w:val="20"/>
                <w:szCs w:val="20"/>
              </w:rPr>
              <w:t>Уметь</w:t>
            </w:r>
            <w:proofErr w:type="gramEnd"/>
            <w:r w:rsidRPr="009B5A5F">
              <w:rPr>
                <w:bCs/>
                <w:sz w:val="20"/>
                <w:szCs w:val="20"/>
              </w:rPr>
              <w:t>: отличать эмульсии, суспензии, аэрозоли, гели и золи</w:t>
            </w:r>
          </w:p>
        </w:tc>
        <w:tc>
          <w:tcPr>
            <w:tcW w:w="1276" w:type="dxa"/>
            <w:tcBorders>
              <w:top w:val="single" w:sz="4" w:space="0" w:color="auto"/>
              <w:left w:val="single" w:sz="4" w:space="0" w:color="auto"/>
              <w:bottom w:val="single" w:sz="4" w:space="0" w:color="auto"/>
              <w:right w:val="single" w:sz="4" w:space="0" w:color="auto"/>
            </w:tcBorders>
          </w:tcPr>
          <w:p w14:paraId="1392D5B4" w14:textId="77777777" w:rsidR="006A7138" w:rsidRPr="009B5A5F" w:rsidRDefault="006A7138" w:rsidP="006A7138">
            <w:pPr>
              <w:rPr>
                <w:sz w:val="20"/>
                <w:szCs w:val="20"/>
              </w:rPr>
            </w:pPr>
            <w:r w:rsidRPr="009B5A5F">
              <w:rPr>
                <w:sz w:val="20"/>
                <w:szCs w:val="20"/>
              </w:rPr>
              <w:t>12 неделя</w:t>
            </w:r>
          </w:p>
        </w:tc>
        <w:tc>
          <w:tcPr>
            <w:tcW w:w="992" w:type="dxa"/>
            <w:tcBorders>
              <w:top w:val="single" w:sz="4" w:space="0" w:color="auto"/>
              <w:left w:val="single" w:sz="4" w:space="0" w:color="auto"/>
              <w:bottom w:val="single" w:sz="4" w:space="0" w:color="auto"/>
              <w:right w:val="single" w:sz="4" w:space="0" w:color="auto"/>
            </w:tcBorders>
          </w:tcPr>
          <w:p w14:paraId="031D11E1" w14:textId="77777777" w:rsidR="006A7138" w:rsidRPr="009B5A5F" w:rsidRDefault="006A7138" w:rsidP="006A7138">
            <w:pPr>
              <w:rPr>
                <w:sz w:val="20"/>
                <w:szCs w:val="20"/>
              </w:rPr>
            </w:pPr>
          </w:p>
        </w:tc>
      </w:tr>
      <w:tr w:rsidR="006A7138" w:rsidRPr="009B5A5F" w14:paraId="43A6396E"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753A7754" w14:textId="77777777" w:rsidR="006A7138" w:rsidRPr="009B5A5F" w:rsidRDefault="006A7138" w:rsidP="006A7138">
            <w:pPr>
              <w:jc w:val="center"/>
              <w:rPr>
                <w:sz w:val="20"/>
                <w:szCs w:val="20"/>
              </w:rPr>
            </w:pPr>
            <w:r w:rsidRPr="009B5A5F">
              <w:rPr>
                <w:sz w:val="20"/>
                <w:szCs w:val="20"/>
              </w:rPr>
              <w:lastRenderedPageBreak/>
              <w:t>13</w:t>
            </w:r>
          </w:p>
        </w:tc>
        <w:tc>
          <w:tcPr>
            <w:tcW w:w="2410" w:type="dxa"/>
            <w:tcBorders>
              <w:top w:val="single" w:sz="4" w:space="0" w:color="auto"/>
              <w:left w:val="single" w:sz="4" w:space="0" w:color="auto"/>
              <w:bottom w:val="single" w:sz="4" w:space="0" w:color="auto"/>
              <w:right w:val="single" w:sz="4" w:space="0" w:color="auto"/>
            </w:tcBorders>
            <w:hideMark/>
          </w:tcPr>
          <w:p w14:paraId="5F00CAC7" w14:textId="77777777" w:rsidR="006A7138" w:rsidRPr="009B5A5F" w:rsidRDefault="000F4B95" w:rsidP="006A7138">
            <w:pPr>
              <w:shd w:val="clear" w:color="auto" w:fill="FFFFFF"/>
              <w:spacing w:line="274" w:lineRule="exact"/>
              <w:ind w:right="77"/>
              <w:rPr>
                <w:spacing w:val="-2"/>
                <w:sz w:val="20"/>
                <w:szCs w:val="20"/>
              </w:rPr>
            </w:pPr>
            <w:r w:rsidRPr="009B5A5F">
              <w:rPr>
                <w:sz w:val="20"/>
                <w:szCs w:val="20"/>
              </w:rPr>
              <w:t>Строение вещества.</w:t>
            </w:r>
            <w:r w:rsidR="004808E1" w:rsidRPr="009B5A5F">
              <w:rPr>
                <w:sz w:val="20"/>
                <w:szCs w:val="20"/>
              </w:rPr>
              <w:t xml:space="preserve"> </w:t>
            </w:r>
            <w:r w:rsidRPr="009B5A5F">
              <w:rPr>
                <w:sz w:val="20"/>
                <w:szCs w:val="20"/>
              </w:rPr>
              <w:t>Смеси</w:t>
            </w:r>
          </w:p>
        </w:tc>
        <w:tc>
          <w:tcPr>
            <w:tcW w:w="4536" w:type="dxa"/>
            <w:tcBorders>
              <w:top w:val="single" w:sz="4" w:space="0" w:color="auto"/>
              <w:left w:val="single" w:sz="4" w:space="0" w:color="auto"/>
              <w:bottom w:val="single" w:sz="4" w:space="0" w:color="auto"/>
              <w:right w:val="single" w:sz="4" w:space="0" w:color="auto"/>
            </w:tcBorders>
            <w:hideMark/>
          </w:tcPr>
          <w:p w14:paraId="3C701194" w14:textId="3A035410" w:rsidR="006A7138" w:rsidRPr="009B5A5F" w:rsidRDefault="000F4B95" w:rsidP="006A7138">
            <w:pPr>
              <w:rPr>
                <w:b/>
                <w:i/>
                <w:sz w:val="20"/>
                <w:szCs w:val="20"/>
              </w:rPr>
            </w:pPr>
            <w:r w:rsidRPr="009B5A5F">
              <w:rPr>
                <w:rStyle w:val="c10"/>
                <w:color w:val="000000"/>
                <w:sz w:val="20"/>
                <w:szCs w:val="20"/>
              </w:rPr>
              <w:t>Вещества молекулярного и немолекулярного строения. Закон постоянства состава веществ.</w:t>
            </w:r>
            <w:r w:rsidRPr="009B5A5F">
              <w:rPr>
                <w:rStyle w:val="c3"/>
                <w:color w:val="000000"/>
                <w:sz w:val="20"/>
                <w:szCs w:val="20"/>
              </w:rPr>
              <w:t xml:space="preserve"> </w:t>
            </w:r>
            <w:proofErr w:type="gramStart"/>
            <w:r w:rsidRPr="009B5A5F">
              <w:rPr>
                <w:rStyle w:val="c10"/>
                <w:color w:val="000000"/>
                <w:sz w:val="20"/>
                <w:szCs w:val="20"/>
              </w:rPr>
              <w:t>Понятие</w:t>
            </w:r>
            <w:r w:rsidRPr="009B5A5F">
              <w:rPr>
                <w:rStyle w:val="c3"/>
                <w:color w:val="000000"/>
                <w:sz w:val="20"/>
                <w:szCs w:val="20"/>
              </w:rPr>
              <w:t>«</w:t>
            </w:r>
            <w:proofErr w:type="gramEnd"/>
            <w:r w:rsidRPr="009B5A5F">
              <w:rPr>
                <w:rStyle w:val="c10"/>
                <w:color w:val="000000"/>
                <w:sz w:val="20"/>
                <w:szCs w:val="20"/>
              </w:rPr>
              <w:t>доля</w:t>
            </w:r>
            <w:r w:rsidRPr="009B5A5F">
              <w:rPr>
                <w:rStyle w:val="c3"/>
                <w:color w:val="000000"/>
                <w:sz w:val="20"/>
                <w:szCs w:val="20"/>
              </w:rPr>
              <w:t>»</w:t>
            </w:r>
            <w:r w:rsidRPr="009B5A5F">
              <w:rPr>
                <w:rStyle w:val="c10"/>
                <w:color w:val="000000"/>
                <w:sz w:val="20"/>
                <w:szCs w:val="20"/>
              </w:rPr>
              <w:t>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tc>
        <w:tc>
          <w:tcPr>
            <w:tcW w:w="5528" w:type="dxa"/>
            <w:tcBorders>
              <w:top w:val="single" w:sz="4" w:space="0" w:color="auto"/>
              <w:left w:val="single" w:sz="4" w:space="0" w:color="auto"/>
              <w:bottom w:val="single" w:sz="4" w:space="0" w:color="auto"/>
              <w:right w:val="single" w:sz="4" w:space="0" w:color="auto"/>
            </w:tcBorders>
            <w:hideMark/>
          </w:tcPr>
          <w:p w14:paraId="325F3A13" w14:textId="2CBCA9CE" w:rsidR="006A7138" w:rsidRPr="009B5A5F" w:rsidRDefault="006A7138" w:rsidP="006A7138">
            <w:pPr>
              <w:rPr>
                <w:b/>
                <w:i/>
                <w:sz w:val="20"/>
                <w:szCs w:val="20"/>
              </w:rPr>
            </w:pPr>
            <w:r w:rsidRPr="009B5A5F">
              <w:rPr>
                <w:b/>
                <w:sz w:val="20"/>
                <w:szCs w:val="20"/>
              </w:rPr>
              <w:t xml:space="preserve"> </w:t>
            </w:r>
            <w:r w:rsidR="004808E1" w:rsidRPr="009B5A5F">
              <w:rPr>
                <w:b/>
                <w:sz w:val="20"/>
                <w:szCs w:val="20"/>
              </w:rPr>
              <w:t>Знать:</w:t>
            </w:r>
            <w:r w:rsidR="004808E1" w:rsidRPr="009B5A5F">
              <w:rPr>
                <w:rStyle w:val="c10"/>
                <w:color w:val="000000"/>
                <w:sz w:val="20"/>
                <w:szCs w:val="20"/>
              </w:rPr>
              <w:t xml:space="preserve"> Закон постоянства состава </w:t>
            </w:r>
            <w:proofErr w:type="gramStart"/>
            <w:r w:rsidR="004808E1" w:rsidRPr="009B5A5F">
              <w:rPr>
                <w:rStyle w:val="c10"/>
                <w:color w:val="000000"/>
                <w:sz w:val="20"/>
                <w:szCs w:val="20"/>
              </w:rPr>
              <w:t>веществ.</w:t>
            </w:r>
            <w:r w:rsidR="004808E1" w:rsidRPr="009B5A5F">
              <w:rPr>
                <w:b/>
                <w:iCs/>
                <w:sz w:val="20"/>
                <w:szCs w:val="20"/>
              </w:rPr>
              <w:t>Уметь</w:t>
            </w:r>
            <w:proofErr w:type="gramEnd"/>
            <w:r w:rsidR="004808E1" w:rsidRPr="009B5A5F">
              <w:rPr>
                <w:b/>
                <w:iCs/>
                <w:sz w:val="20"/>
                <w:szCs w:val="20"/>
              </w:rPr>
              <w:t xml:space="preserve">: </w:t>
            </w:r>
            <w:r w:rsidR="004808E1" w:rsidRPr="009B5A5F">
              <w:rPr>
                <w:bCs/>
                <w:iCs/>
                <w:sz w:val="20"/>
                <w:szCs w:val="20"/>
              </w:rPr>
              <w:t>находить долю элементов в соединении, долю выхода продукта реакции</w:t>
            </w:r>
          </w:p>
        </w:tc>
        <w:tc>
          <w:tcPr>
            <w:tcW w:w="1276" w:type="dxa"/>
            <w:tcBorders>
              <w:top w:val="single" w:sz="4" w:space="0" w:color="auto"/>
              <w:left w:val="single" w:sz="4" w:space="0" w:color="auto"/>
              <w:bottom w:val="single" w:sz="4" w:space="0" w:color="auto"/>
              <w:right w:val="single" w:sz="4" w:space="0" w:color="auto"/>
            </w:tcBorders>
          </w:tcPr>
          <w:p w14:paraId="0A43C68B" w14:textId="77777777" w:rsidR="006A7138" w:rsidRPr="009B5A5F" w:rsidRDefault="006A7138" w:rsidP="006A7138">
            <w:pPr>
              <w:rPr>
                <w:sz w:val="20"/>
                <w:szCs w:val="20"/>
              </w:rPr>
            </w:pPr>
            <w:r w:rsidRPr="009B5A5F">
              <w:rPr>
                <w:sz w:val="20"/>
                <w:szCs w:val="20"/>
              </w:rPr>
              <w:t>13 неделя</w:t>
            </w:r>
          </w:p>
        </w:tc>
        <w:tc>
          <w:tcPr>
            <w:tcW w:w="992" w:type="dxa"/>
            <w:tcBorders>
              <w:top w:val="single" w:sz="4" w:space="0" w:color="auto"/>
              <w:left w:val="single" w:sz="4" w:space="0" w:color="auto"/>
              <w:bottom w:val="single" w:sz="4" w:space="0" w:color="auto"/>
              <w:right w:val="single" w:sz="4" w:space="0" w:color="auto"/>
            </w:tcBorders>
          </w:tcPr>
          <w:p w14:paraId="65247B97" w14:textId="77777777" w:rsidR="006A7138" w:rsidRPr="009B5A5F" w:rsidRDefault="006A7138" w:rsidP="006A7138">
            <w:pPr>
              <w:rPr>
                <w:sz w:val="20"/>
                <w:szCs w:val="20"/>
              </w:rPr>
            </w:pPr>
          </w:p>
        </w:tc>
      </w:tr>
      <w:tr w:rsidR="006A7138" w:rsidRPr="009B5A5F" w14:paraId="1B4B60F0"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5AF6082D" w14:textId="77777777" w:rsidR="006A7138" w:rsidRPr="009B5A5F" w:rsidRDefault="006A7138" w:rsidP="006A7138">
            <w:pPr>
              <w:jc w:val="center"/>
              <w:rPr>
                <w:sz w:val="20"/>
                <w:szCs w:val="20"/>
              </w:rPr>
            </w:pPr>
            <w:r w:rsidRPr="009B5A5F">
              <w:rPr>
                <w:sz w:val="20"/>
                <w:szCs w:val="20"/>
              </w:rPr>
              <w:t>14</w:t>
            </w:r>
          </w:p>
        </w:tc>
        <w:tc>
          <w:tcPr>
            <w:tcW w:w="2410" w:type="dxa"/>
            <w:tcBorders>
              <w:top w:val="single" w:sz="4" w:space="0" w:color="auto"/>
              <w:left w:val="single" w:sz="4" w:space="0" w:color="auto"/>
              <w:bottom w:val="single" w:sz="4" w:space="0" w:color="auto"/>
              <w:right w:val="single" w:sz="4" w:space="0" w:color="auto"/>
            </w:tcBorders>
            <w:hideMark/>
          </w:tcPr>
          <w:p w14:paraId="2BA490AC" w14:textId="77777777" w:rsidR="006A7138" w:rsidRPr="009B5A5F" w:rsidRDefault="006A7138" w:rsidP="006A7138">
            <w:pPr>
              <w:shd w:val="clear" w:color="auto" w:fill="FFFFFF"/>
              <w:spacing w:line="274" w:lineRule="exact"/>
              <w:ind w:right="77"/>
              <w:rPr>
                <w:spacing w:val="-2"/>
                <w:sz w:val="20"/>
                <w:szCs w:val="20"/>
              </w:rPr>
            </w:pPr>
            <w:r w:rsidRPr="009B5A5F">
              <w:rPr>
                <w:b/>
                <w:sz w:val="20"/>
                <w:szCs w:val="20"/>
              </w:rPr>
              <w:t>Контрольная работа</w:t>
            </w:r>
            <w:r w:rsidRPr="009B5A5F">
              <w:rPr>
                <w:sz w:val="20"/>
                <w:szCs w:val="20"/>
              </w:rPr>
              <w:t xml:space="preserve"> </w:t>
            </w:r>
            <w:r w:rsidRPr="009B5A5F">
              <w:rPr>
                <w:b/>
                <w:sz w:val="20"/>
                <w:szCs w:val="20"/>
              </w:rPr>
              <w:t>№</w:t>
            </w:r>
            <w:r w:rsidR="000F4B95" w:rsidRPr="009B5A5F">
              <w:rPr>
                <w:b/>
                <w:sz w:val="20"/>
                <w:szCs w:val="20"/>
              </w:rPr>
              <w:t>1</w:t>
            </w:r>
            <w:r w:rsidRPr="009B5A5F">
              <w:rPr>
                <w:sz w:val="20"/>
                <w:szCs w:val="20"/>
              </w:rPr>
              <w:t xml:space="preserve">. </w:t>
            </w:r>
            <w:r w:rsidRPr="009B5A5F">
              <w:rPr>
                <w:spacing w:val="-2"/>
                <w:sz w:val="20"/>
                <w:szCs w:val="20"/>
              </w:rPr>
              <w:t>«Строение вещества»</w:t>
            </w:r>
          </w:p>
        </w:tc>
        <w:tc>
          <w:tcPr>
            <w:tcW w:w="4536" w:type="dxa"/>
            <w:tcBorders>
              <w:top w:val="single" w:sz="4" w:space="0" w:color="auto"/>
              <w:left w:val="single" w:sz="4" w:space="0" w:color="auto"/>
              <w:bottom w:val="single" w:sz="4" w:space="0" w:color="auto"/>
              <w:right w:val="single" w:sz="4" w:space="0" w:color="auto"/>
            </w:tcBorders>
            <w:hideMark/>
          </w:tcPr>
          <w:p w14:paraId="634EE6A8" w14:textId="77777777" w:rsidR="006A7138" w:rsidRPr="009B5A5F" w:rsidRDefault="006A7138" w:rsidP="006A7138">
            <w:pPr>
              <w:shd w:val="clear" w:color="auto" w:fill="FFFFFF"/>
              <w:spacing w:before="5" w:line="274" w:lineRule="exact"/>
              <w:rPr>
                <w:rFonts w:eastAsia="Calibri"/>
                <w:spacing w:val="-3"/>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14:paraId="64F3A281" w14:textId="77777777" w:rsidR="006A7138" w:rsidRPr="009B5A5F" w:rsidRDefault="006A7138" w:rsidP="006A7138">
            <w:pP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AE2925" w14:textId="77777777" w:rsidR="006A7138" w:rsidRPr="009B5A5F" w:rsidRDefault="006A7138" w:rsidP="006A7138">
            <w:pPr>
              <w:rPr>
                <w:sz w:val="20"/>
                <w:szCs w:val="20"/>
              </w:rPr>
            </w:pPr>
            <w:r w:rsidRPr="009B5A5F">
              <w:rPr>
                <w:sz w:val="20"/>
                <w:szCs w:val="20"/>
              </w:rPr>
              <w:t>14 неделя</w:t>
            </w:r>
          </w:p>
        </w:tc>
        <w:tc>
          <w:tcPr>
            <w:tcW w:w="992" w:type="dxa"/>
            <w:tcBorders>
              <w:top w:val="single" w:sz="4" w:space="0" w:color="auto"/>
              <w:left w:val="single" w:sz="4" w:space="0" w:color="auto"/>
              <w:bottom w:val="single" w:sz="4" w:space="0" w:color="auto"/>
              <w:right w:val="single" w:sz="4" w:space="0" w:color="auto"/>
            </w:tcBorders>
          </w:tcPr>
          <w:p w14:paraId="416D5B11" w14:textId="77777777" w:rsidR="006A7138" w:rsidRPr="009B5A5F" w:rsidRDefault="006A7138" w:rsidP="006A7138">
            <w:pPr>
              <w:rPr>
                <w:sz w:val="20"/>
                <w:szCs w:val="20"/>
              </w:rPr>
            </w:pPr>
          </w:p>
        </w:tc>
      </w:tr>
      <w:tr w:rsidR="006A7138" w:rsidRPr="009B5A5F" w14:paraId="69BC8651" w14:textId="77777777" w:rsidTr="007A0BAC">
        <w:tc>
          <w:tcPr>
            <w:tcW w:w="15451" w:type="dxa"/>
            <w:gridSpan w:val="6"/>
            <w:tcBorders>
              <w:top w:val="single" w:sz="4" w:space="0" w:color="auto"/>
              <w:left w:val="single" w:sz="4" w:space="0" w:color="auto"/>
              <w:bottom w:val="single" w:sz="4" w:space="0" w:color="auto"/>
              <w:right w:val="single" w:sz="4" w:space="0" w:color="auto"/>
            </w:tcBorders>
            <w:hideMark/>
          </w:tcPr>
          <w:p w14:paraId="35D28EC9" w14:textId="77777777" w:rsidR="006A7138" w:rsidRPr="009B5A5F" w:rsidRDefault="006A7138" w:rsidP="006A7138">
            <w:pPr>
              <w:jc w:val="center"/>
              <w:rPr>
                <w:b/>
                <w:sz w:val="20"/>
                <w:szCs w:val="20"/>
              </w:rPr>
            </w:pPr>
            <w:r w:rsidRPr="009B5A5F">
              <w:rPr>
                <w:b/>
                <w:sz w:val="20"/>
                <w:szCs w:val="20"/>
              </w:rPr>
              <w:t>Тема 3. Химические реакции (</w:t>
            </w:r>
            <w:r w:rsidR="004808E1" w:rsidRPr="009B5A5F">
              <w:rPr>
                <w:b/>
                <w:sz w:val="20"/>
                <w:szCs w:val="20"/>
              </w:rPr>
              <w:t>9</w:t>
            </w:r>
            <w:r w:rsidRPr="009B5A5F">
              <w:rPr>
                <w:b/>
                <w:sz w:val="20"/>
                <w:szCs w:val="20"/>
              </w:rPr>
              <w:t>часов)</w:t>
            </w:r>
          </w:p>
        </w:tc>
      </w:tr>
      <w:tr w:rsidR="006A7138" w:rsidRPr="009B5A5F" w14:paraId="71689F49"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0079AE57" w14:textId="77777777" w:rsidR="006A7138" w:rsidRPr="009B5A5F" w:rsidRDefault="006A7138" w:rsidP="006A7138">
            <w:pPr>
              <w:jc w:val="center"/>
              <w:rPr>
                <w:sz w:val="20"/>
                <w:szCs w:val="20"/>
              </w:rPr>
            </w:pPr>
            <w:r w:rsidRPr="009B5A5F">
              <w:rPr>
                <w:sz w:val="20"/>
                <w:szCs w:val="20"/>
              </w:rPr>
              <w:t>15</w:t>
            </w:r>
          </w:p>
        </w:tc>
        <w:tc>
          <w:tcPr>
            <w:tcW w:w="2410" w:type="dxa"/>
            <w:tcBorders>
              <w:top w:val="single" w:sz="4" w:space="0" w:color="auto"/>
              <w:left w:val="single" w:sz="4" w:space="0" w:color="auto"/>
              <w:bottom w:val="single" w:sz="4" w:space="0" w:color="auto"/>
              <w:right w:val="single" w:sz="4" w:space="0" w:color="auto"/>
            </w:tcBorders>
            <w:hideMark/>
          </w:tcPr>
          <w:p w14:paraId="5721FC12" w14:textId="77777777" w:rsidR="006A7138" w:rsidRPr="009B5A5F" w:rsidRDefault="004808E1" w:rsidP="004808E1">
            <w:pPr>
              <w:shd w:val="clear" w:color="auto" w:fill="FFFFFF"/>
              <w:spacing w:line="269" w:lineRule="exact"/>
              <w:rPr>
                <w:spacing w:val="-2"/>
                <w:sz w:val="20"/>
                <w:szCs w:val="20"/>
              </w:rPr>
            </w:pPr>
            <w:r w:rsidRPr="009B5A5F">
              <w:rPr>
                <w:rFonts w:eastAsia="Calibri"/>
                <w:sz w:val="20"/>
                <w:szCs w:val="20"/>
              </w:rPr>
              <w:t xml:space="preserve">Реакции, идущие без изменения состава веществ </w:t>
            </w:r>
          </w:p>
        </w:tc>
        <w:tc>
          <w:tcPr>
            <w:tcW w:w="4536" w:type="dxa"/>
            <w:tcBorders>
              <w:top w:val="single" w:sz="4" w:space="0" w:color="auto"/>
              <w:left w:val="single" w:sz="4" w:space="0" w:color="auto"/>
              <w:bottom w:val="single" w:sz="4" w:space="0" w:color="auto"/>
              <w:right w:val="single" w:sz="4" w:space="0" w:color="auto"/>
            </w:tcBorders>
            <w:hideMark/>
          </w:tcPr>
          <w:p w14:paraId="4DD02EC8" w14:textId="5CCAFBF5" w:rsidR="006A7138" w:rsidRPr="009B5A5F" w:rsidRDefault="004808E1" w:rsidP="006A7138">
            <w:pPr>
              <w:shd w:val="clear" w:color="auto" w:fill="FFFFFF"/>
              <w:spacing w:before="5" w:line="274" w:lineRule="exact"/>
              <w:rPr>
                <w:rFonts w:eastAsia="Calibri"/>
                <w:spacing w:val="-3"/>
                <w:sz w:val="20"/>
                <w:szCs w:val="20"/>
              </w:rPr>
            </w:pPr>
            <w:r w:rsidRPr="009B5A5F">
              <w:rPr>
                <w:rStyle w:val="c10"/>
                <w:color w:val="000000"/>
                <w:sz w:val="20"/>
                <w:szCs w:val="20"/>
              </w:rPr>
              <w:t>Аллотропия и аллотропные видоизменения. Причины аллотропии на примере модификаций кислорода, углерода и фосфора. Озон, его биологическая роль.</w:t>
            </w:r>
          </w:p>
        </w:tc>
        <w:tc>
          <w:tcPr>
            <w:tcW w:w="5528" w:type="dxa"/>
            <w:tcBorders>
              <w:top w:val="single" w:sz="4" w:space="0" w:color="auto"/>
              <w:left w:val="single" w:sz="4" w:space="0" w:color="auto"/>
              <w:bottom w:val="single" w:sz="4" w:space="0" w:color="auto"/>
              <w:right w:val="single" w:sz="4" w:space="0" w:color="auto"/>
            </w:tcBorders>
            <w:hideMark/>
          </w:tcPr>
          <w:p w14:paraId="469F97B5" w14:textId="77777777" w:rsidR="006A7138" w:rsidRPr="009B5A5F" w:rsidRDefault="006A7138" w:rsidP="006A7138">
            <w:pPr>
              <w:rPr>
                <w:sz w:val="20"/>
                <w:szCs w:val="20"/>
              </w:rPr>
            </w:pPr>
            <w:proofErr w:type="gramStart"/>
            <w:r w:rsidRPr="009B5A5F">
              <w:rPr>
                <w:b/>
                <w:sz w:val="20"/>
                <w:szCs w:val="20"/>
              </w:rPr>
              <w:t xml:space="preserve">Знать: </w:t>
            </w:r>
            <w:r w:rsidRPr="009B5A5F">
              <w:rPr>
                <w:sz w:val="20"/>
                <w:szCs w:val="20"/>
              </w:rPr>
              <w:t xml:space="preserve"> какие</w:t>
            </w:r>
            <w:proofErr w:type="gramEnd"/>
            <w:r w:rsidRPr="009B5A5F">
              <w:rPr>
                <w:sz w:val="20"/>
                <w:szCs w:val="20"/>
              </w:rPr>
              <w:t xml:space="preserve"> процессы называются химическими реакциями и в чем их суть.</w:t>
            </w:r>
          </w:p>
          <w:p w14:paraId="738BC78D" w14:textId="77777777" w:rsidR="006A7138" w:rsidRPr="009B5A5F" w:rsidRDefault="006A7138" w:rsidP="006A7138">
            <w:pPr>
              <w:rPr>
                <w:b/>
                <w:sz w:val="20"/>
                <w:szCs w:val="20"/>
              </w:rPr>
            </w:pPr>
            <w:r w:rsidRPr="009B5A5F">
              <w:rPr>
                <w:b/>
                <w:sz w:val="20"/>
                <w:szCs w:val="20"/>
              </w:rPr>
              <w:t>Уметь:</w:t>
            </w:r>
            <w:r w:rsidRPr="009B5A5F">
              <w:rPr>
                <w:sz w:val="20"/>
                <w:szCs w:val="20"/>
              </w:rPr>
              <w:t xml:space="preserve"> устанавливать принадлежность конкретных реакций к различным признакам классификации.</w:t>
            </w:r>
          </w:p>
        </w:tc>
        <w:tc>
          <w:tcPr>
            <w:tcW w:w="1276" w:type="dxa"/>
            <w:tcBorders>
              <w:top w:val="single" w:sz="4" w:space="0" w:color="auto"/>
              <w:left w:val="single" w:sz="4" w:space="0" w:color="auto"/>
              <w:bottom w:val="single" w:sz="4" w:space="0" w:color="auto"/>
              <w:right w:val="single" w:sz="4" w:space="0" w:color="auto"/>
            </w:tcBorders>
          </w:tcPr>
          <w:p w14:paraId="54737364" w14:textId="77777777" w:rsidR="006A7138" w:rsidRPr="009B5A5F" w:rsidRDefault="006A7138" w:rsidP="006A7138">
            <w:pPr>
              <w:rPr>
                <w:sz w:val="20"/>
                <w:szCs w:val="20"/>
              </w:rPr>
            </w:pPr>
            <w:r w:rsidRPr="009B5A5F">
              <w:rPr>
                <w:sz w:val="20"/>
                <w:szCs w:val="20"/>
              </w:rPr>
              <w:t>15 неделя</w:t>
            </w:r>
          </w:p>
        </w:tc>
        <w:tc>
          <w:tcPr>
            <w:tcW w:w="992" w:type="dxa"/>
            <w:tcBorders>
              <w:top w:val="single" w:sz="4" w:space="0" w:color="auto"/>
              <w:left w:val="single" w:sz="4" w:space="0" w:color="auto"/>
              <w:bottom w:val="single" w:sz="4" w:space="0" w:color="auto"/>
              <w:right w:val="single" w:sz="4" w:space="0" w:color="auto"/>
            </w:tcBorders>
          </w:tcPr>
          <w:p w14:paraId="6C1EB73D" w14:textId="77777777" w:rsidR="006A7138" w:rsidRPr="009B5A5F" w:rsidRDefault="006A7138" w:rsidP="006A7138">
            <w:pPr>
              <w:rPr>
                <w:sz w:val="20"/>
                <w:szCs w:val="20"/>
              </w:rPr>
            </w:pPr>
          </w:p>
        </w:tc>
      </w:tr>
      <w:tr w:rsidR="004808E1" w:rsidRPr="009B5A5F" w14:paraId="2A79AA1E" w14:textId="77777777" w:rsidTr="004E6FF3">
        <w:tc>
          <w:tcPr>
            <w:tcW w:w="709" w:type="dxa"/>
            <w:tcBorders>
              <w:top w:val="single" w:sz="4" w:space="0" w:color="auto"/>
              <w:left w:val="single" w:sz="4" w:space="0" w:color="auto"/>
              <w:bottom w:val="single" w:sz="4" w:space="0" w:color="auto"/>
              <w:right w:val="single" w:sz="4" w:space="0" w:color="auto"/>
            </w:tcBorders>
          </w:tcPr>
          <w:p w14:paraId="55B3A4BC" w14:textId="77777777" w:rsidR="004808E1" w:rsidRPr="009B5A5F" w:rsidRDefault="004808E1" w:rsidP="006A7138">
            <w:pPr>
              <w:jc w:val="center"/>
              <w:rPr>
                <w:sz w:val="20"/>
                <w:szCs w:val="20"/>
              </w:rPr>
            </w:pPr>
            <w:r w:rsidRPr="009B5A5F">
              <w:rPr>
                <w:sz w:val="20"/>
                <w:szCs w:val="20"/>
              </w:rPr>
              <w:t>16</w:t>
            </w:r>
          </w:p>
        </w:tc>
        <w:tc>
          <w:tcPr>
            <w:tcW w:w="2410" w:type="dxa"/>
            <w:tcBorders>
              <w:top w:val="single" w:sz="4" w:space="0" w:color="auto"/>
              <w:left w:val="single" w:sz="4" w:space="0" w:color="auto"/>
              <w:bottom w:val="single" w:sz="4" w:space="0" w:color="auto"/>
              <w:right w:val="single" w:sz="4" w:space="0" w:color="auto"/>
            </w:tcBorders>
          </w:tcPr>
          <w:p w14:paraId="67C3ABD1" w14:textId="77777777" w:rsidR="004808E1" w:rsidRPr="009B5A5F" w:rsidRDefault="004808E1" w:rsidP="004808E1">
            <w:pPr>
              <w:shd w:val="clear" w:color="auto" w:fill="FFFFFF"/>
              <w:spacing w:line="269" w:lineRule="exact"/>
              <w:rPr>
                <w:rFonts w:eastAsia="Calibri"/>
                <w:sz w:val="20"/>
                <w:szCs w:val="20"/>
              </w:rPr>
            </w:pPr>
            <w:r w:rsidRPr="009B5A5F">
              <w:rPr>
                <w:rFonts w:eastAsia="Calibri"/>
                <w:sz w:val="20"/>
                <w:szCs w:val="20"/>
              </w:rPr>
              <w:t xml:space="preserve">Реакции, идущие с изменением </w:t>
            </w:r>
            <w:proofErr w:type="gramStart"/>
            <w:r w:rsidRPr="009B5A5F">
              <w:rPr>
                <w:rFonts w:eastAsia="Calibri"/>
                <w:sz w:val="20"/>
                <w:szCs w:val="20"/>
              </w:rPr>
              <w:t>состава  веществ</w:t>
            </w:r>
            <w:proofErr w:type="gramEnd"/>
          </w:p>
        </w:tc>
        <w:tc>
          <w:tcPr>
            <w:tcW w:w="4536" w:type="dxa"/>
            <w:tcBorders>
              <w:top w:val="single" w:sz="4" w:space="0" w:color="auto"/>
              <w:left w:val="single" w:sz="4" w:space="0" w:color="auto"/>
              <w:bottom w:val="single" w:sz="4" w:space="0" w:color="auto"/>
              <w:right w:val="single" w:sz="4" w:space="0" w:color="auto"/>
            </w:tcBorders>
          </w:tcPr>
          <w:p w14:paraId="58A363DD" w14:textId="7230C1B7" w:rsidR="004808E1" w:rsidRPr="009B5A5F" w:rsidRDefault="004808E1" w:rsidP="006A7138">
            <w:pPr>
              <w:shd w:val="clear" w:color="auto" w:fill="FFFFFF"/>
              <w:spacing w:before="5" w:line="274" w:lineRule="exact"/>
              <w:rPr>
                <w:rStyle w:val="c10"/>
                <w:color w:val="000000"/>
                <w:sz w:val="20"/>
                <w:szCs w:val="20"/>
              </w:rPr>
            </w:pPr>
            <w:r w:rsidRPr="009B5A5F">
              <w:rPr>
                <w:rStyle w:val="c10"/>
                <w:color w:val="000000"/>
                <w:sz w:val="20"/>
                <w:szCs w:val="20"/>
              </w:rPr>
              <w:t>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экзотермическихреакций.</w:t>
            </w:r>
          </w:p>
        </w:tc>
        <w:tc>
          <w:tcPr>
            <w:tcW w:w="5528" w:type="dxa"/>
            <w:tcBorders>
              <w:top w:val="single" w:sz="4" w:space="0" w:color="auto"/>
              <w:left w:val="single" w:sz="4" w:space="0" w:color="auto"/>
              <w:bottom w:val="single" w:sz="4" w:space="0" w:color="auto"/>
              <w:right w:val="single" w:sz="4" w:space="0" w:color="auto"/>
            </w:tcBorders>
          </w:tcPr>
          <w:p w14:paraId="0F3B078E" w14:textId="77777777" w:rsidR="004808E1" w:rsidRPr="009B5A5F" w:rsidRDefault="004808E1" w:rsidP="004808E1">
            <w:pPr>
              <w:rPr>
                <w:sz w:val="20"/>
                <w:szCs w:val="20"/>
              </w:rPr>
            </w:pPr>
            <w:proofErr w:type="gramStart"/>
            <w:r w:rsidRPr="009B5A5F">
              <w:rPr>
                <w:b/>
                <w:sz w:val="20"/>
                <w:szCs w:val="20"/>
              </w:rPr>
              <w:t xml:space="preserve">Знать: </w:t>
            </w:r>
            <w:r w:rsidRPr="009B5A5F">
              <w:rPr>
                <w:sz w:val="20"/>
                <w:szCs w:val="20"/>
              </w:rPr>
              <w:t xml:space="preserve"> какие</w:t>
            </w:r>
            <w:proofErr w:type="gramEnd"/>
            <w:r w:rsidRPr="009B5A5F">
              <w:rPr>
                <w:sz w:val="20"/>
                <w:szCs w:val="20"/>
              </w:rPr>
              <w:t xml:space="preserve"> процессы называются химическими реакциями и в чем их суть.</w:t>
            </w:r>
          </w:p>
          <w:p w14:paraId="669D8622" w14:textId="77777777" w:rsidR="004808E1" w:rsidRPr="009B5A5F" w:rsidRDefault="004808E1" w:rsidP="004808E1">
            <w:pPr>
              <w:rPr>
                <w:b/>
                <w:sz w:val="20"/>
                <w:szCs w:val="20"/>
              </w:rPr>
            </w:pPr>
            <w:r w:rsidRPr="009B5A5F">
              <w:rPr>
                <w:b/>
                <w:sz w:val="20"/>
                <w:szCs w:val="20"/>
              </w:rPr>
              <w:t>Уметь:</w:t>
            </w:r>
            <w:r w:rsidRPr="009B5A5F">
              <w:rPr>
                <w:sz w:val="20"/>
                <w:szCs w:val="20"/>
              </w:rPr>
              <w:t xml:space="preserve"> устанавливать принадлежность конкретных реакций к различным признакам классификации.</w:t>
            </w:r>
          </w:p>
        </w:tc>
        <w:tc>
          <w:tcPr>
            <w:tcW w:w="1276" w:type="dxa"/>
            <w:tcBorders>
              <w:top w:val="single" w:sz="4" w:space="0" w:color="auto"/>
              <w:left w:val="single" w:sz="4" w:space="0" w:color="auto"/>
              <w:bottom w:val="single" w:sz="4" w:space="0" w:color="auto"/>
              <w:right w:val="single" w:sz="4" w:space="0" w:color="auto"/>
            </w:tcBorders>
          </w:tcPr>
          <w:p w14:paraId="442FC55B" w14:textId="77777777" w:rsidR="004808E1" w:rsidRPr="009B5A5F" w:rsidRDefault="004808E1" w:rsidP="006A7138">
            <w:pPr>
              <w:rPr>
                <w:sz w:val="20"/>
                <w:szCs w:val="20"/>
              </w:rPr>
            </w:pPr>
            <w:r w:rsidRPr="009B5A5F">
              <w:rPr>
                <w:sz w:val="20"/>
                <w:szCs w:val="20"/>
              </w:rPr>
              <w:t>16 неделя</w:t>
            </w:r>
          </w:p>
        </w:tc>
        <w:tc>
          <w:tcPr>
            <w:tcW w:w="992" w:type="dxa"/>
            <w:tcBorders>
              <w:top w:val="single" w:sz="4" w:space="0" w:color="auto"/>
              <w:left w:val="single" w:sz="4" w:space="0" w:color="auto"/>
              <w:bottom w:val="single" w:sz="4" w:space="0" w:color="auto"/>
              <w:right w:val="single" w:sz="4" w:space="0" w:color="auto"/>
            </w:tcBorders>
          </w:tcPr>
          <w:p w14:paraId="77B30953" w14:textId="77777777" w:rsidR="004808E1" w:rsidRPr="009B5A5F" w:rsidRDefault="004808E1" w:rsidP="006A7138">
            <w:pPr>
              <w:rPr>
                <w:sz w:val="20"/>
                <w:szCs w:val="20"/>
              </w:rPr>
            </w:pPr>
          </w:p>
        </w:tc>
      </w:tr>
      <w:tr w:rsidR="006A7138" w:rsidRPr="009B5A5F" w14:paraId="51FFF6E2"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18800935" w14:textId="77777777" w:rsidR="006A7138" w:rsidRPr="009B5A5F" w:rsidRDefault="006A7138" w:rsidP="006A7138">
            <w:pPr>
              <w:jc w:val="center"/>
              <w:rPr>
                <w:sz w:val="20"/>
                <w:szCs w:val="20"/>
              </w:rPr>
            </w:pPr>
            <w:r w:rsidRPr="009B5A5F">
              <w:rPr>
                <w:sz w:val="20"/>
                <w:szCs w:val="20"/>
              </w:rPr>
              <w:t>1</w:t>
            </w:r>
            <w:r w:rsidR="004808E1" w:rsidRPr="009B5A5F">
              <w:rPr>
                <w:sz w:val="20"/>
                <w:szCs w:val="20"/>
              </w:rPr>
              <w:t>7</w:t>
            </w:r>
          </w:p>
        </w:tc>
        <w:tc>
          <w:tcPr>
            <w:tcW w:w="2410" w:type="dxa"/>
            <w:tcBorders>
              <w:top w:val="single" w:sz="4" w:space="0" w:color="auto"/>
              <w:left w:val="single" w:sz="4" w:space="0" w:color="auto"/>
              <w:bottom w:val="single" w:sz="4" w:space="0" w:color="auto"/>
              <w:right w:val="single" w:sz="4" w:space="0" w:color="auto"/>
            </w:tcBorders>
            <w:hideMark/>
          </w:tcPr>
          <w:p w14:paraId="02EDF499" w14:textId="77777777" w:rsidR="006A7138" w:rsidRPr="009B5A5F" w:rsidRDefault="006A7138" w:rsidP="006A7138">
            <w:pPr>
              <w:shd w:val="clear" w:color="auto" w:fill="FFFFFF"/>
              <w:spacing w:line="274" w:lineRule="exact"/>
              <w:ind w:right="77"/>
              <w:rPr>
                <w:spacing w:val="-2"/>
                <w:sz w:val="20"/>
                <w:szCs w:val="20"/>
              </w:rPr>
            </w:pPr>
            <w:r w:rsidRPr="009B5A5F">
              <w:rPr>
                <w:rFonts w:eastAsia="Calibri"/>
                <w:sz w:val="20"/>
                <w:szCs w:val="20"/>
              </w:rPr>
              <w:t xml:space="preserve">Скорость </w:t>
            </w:r>
            <w:r w:rsidRPr="009B5A5F">
              <w:rPr>
                <w:rFonts w:eastAsia="Calibri"/>
                <w:spacing w:val="-2"/>
                <w:sz w:val="20"/>
                <w:szCs w:val="20"/>
              </w:rPr>
              <w:t xml:space="preserve">химических реакций. </w:t>
            </w:r>
            <w:r w:rsidRPr="009B5A5F">
              <w:rPr>
                <w:rFonts w:eastAsia="Calibri"/>
                <w:sz w:val="20"/>
                <w:szCs w:val="20"/>
              </w:rPr>
              <w:t xml:space="preserve">Факторы, влияющие на скорость </w:t>
            </w:r>
            <w:r w:rsidRPr="009B5A5F">
              <w:rPr>
                <w:rFonts w:eastAsia="Calibri"/>
                <w:spacing w:val="-2"/>
                <w:sz w:val="20"/>
                <w:szCs w:val="20"/>
              </w:rPr>
              <w:t>химической реакции</w:t>
            </w:r>
          </w:p>
        </w:tc>
        <w:tc>
          <w:tcPr>
            <w:tcW w:w="4536" w:type="dxa"/>
            <w:tcBorders>
              <w:top w:val="single" w:sz="4" w:space="0" w:color="auto"/>
              <w:left w:val="single" w:sz="4" w:space="0" w:color="auto"/>
              <w:bottom w:val="single" w:sz="4" w:space="0" w:color="auto"/>
              <w:right w:val="single" w:sz="4" w:space="0" w:color="auto"/>
            </w:tcBorders>
            <w:hideMark/>
          </w:tcPr>
          <w:p w14:paraId="7DCD49DA" w14:textId="77777777" w:rsidR="006A7138" w:rsidRPr="009B5A5F" w:rsidRDefault="006A7138" w:rsidP="006A7138">
            <w:pPr>
              <w:shd w:val="clear" w:color="auto" w:fill="FFFFFF"/>
              <w:spacing w:before="5" w:line="274" w:lineRule="exact"/>
              <w:rPr>
                <w:rFonts w:eastAsia="Calibri"/>
                <w:sz w:val="20"/>
                <w:szCs w:val="20"/>
              </w:rPr>
            </w:pPr>
            <w:r w:rsidRPr="009B5A5F">
              <w:rPr>
                <w:rFonts w:eastAsia="Calibri"/>
                <w:spacing w:val="-1"/>
                <w:sz w:val="20"/>
                <w:szCs w:val="20"/>
              </w:rPr>
              <w:t>Понятие о химической реакции. Скорость гомо- и</w:t>
            </w:r>
            <w:r w:rsidRPr="009B5A5F">
              <w:rPr>
                <w:rFonts w:eastAsia="Calibri"/>
                <w:sz w:val="20"/>
                <w:szCs w:val="20"/>
              </w:rPr>
              <w:t xml:space="preserve">гетерогенной реакций. </w:t>
            </w:r>
            <w:r w:rsidRPr="009B5A5F">
              <w:rPr>
                <w:rFonts w:eastAsia="Calibri"/>
                <w:spacing w:val="-3"/>
                <w:sz w:val="20"/>
                <w:szCs w:val="20"/>
              </w:rPr>
              <w:t xml:space="preserve">Факторы влияющие на скорость </w:t>
            </w:r>
            <w:r w:rsidRPr="009B5A5F">
              <w:rPr>
                <w:spacing w:val="-3"/>
                <w:sz w:val="20"/>
                <w:szCs w:val="20"/>
              </w:rPr>
              <w:t>х</w:t>
            </w:r>
            <w:r w:rsidRPr="009B5A5F">
              <w:rPr>
                <w:rFonts w:eastAsia="Calibri"/>
                <w:spacing w:val="-3"/>
                <w:sz w:val="20"/>
                <w:szCs w:val="20"/>
              </w:rPr>
              <w:t xml:space="preserve">имической </w:t>
            </w:r>
            <w:proofErr w:type="gramStart"/>
            <w:r w:rsidRPr="009B5A5F">
              <w:rPr>
                <w:rFonts w:eastAsia="Calibri"/>
                <w:spacing w:val="-3"/>
                <w:sz w:val="20"/>
                <w:szCs w:val="20"/>
              </w:rPr>
              <w:t>реакции .</w:t>
            </w:r>
            <w:proofErr w:type="gramEnd"/>
            <w:r w:rsidRPr="009B5A5F">
              <w:rPr>
                <w:spacing w:val="-3"/>
                <w:sz w:val="20"/>
                <w:szCs w:val="20"/>
              </w:rPr>
              <w:t xml:space="preserve"> </w:t>
            </w:r>
            <w:r w:rsidRPr="009B5A5F">
              <w:rPr>
                <w:rFonts w:eastAsia="Calibri"/>
                <w:sz w:val="20"/>
                <w:szCs w:val="20"/>
              </w:rPr>
              <w:t>Природа реагирующих веществ.</w:t>
            </w:r>
            <w:r w:rsidRPr="009B5A5F">
              <w:rPr>
                <w:sz w:val="20"/>
                <w:szCs w:val="20"/>
              </w:rPr>
              <w:t xml:space="preserve"> </w:t>
            </w:r>
            <w:r w:rsidRPr="009B5A5F">
              <w:rPr>
                <w:rFonts w:eastAsia="Calibri"/>
                <w:sz w:val="20"/>
                <w:szCs w:val="20"/>
              </w:rPr>
              <w:t>Температура. Концентрация. Ферменты.</w:t>
            </w:r>
            <w:r w:rsidRPr="009B5A5F">
              <w:rPr>
                <w:sz w:val="20"/>
                <w:szCs w:val="20"/>
              </w:rPr>
              <w:t xml:space="preserve"> </w:t>
            </w:r>
            <w:r w:rsidRPr="009B5A5F">
              <w:rPr>
                <w:rFonts w:eastAsia="Calibri"/>
                <w:sz w:val="20"/>
                <w:szCs w:val="20"/>
              </w:rPr>
              <w:t>Поверхность соприкосновения реагирующих веществ</w:t>
            </w:r>
            <w:r w:rsidRPr="009B5A5F">
              <w:rPr>
                <w:sz w:val="20"/>
                <w:szCs w:val="20"/>
              </w:rPr>
              <w:t>.</w:t>
            </w:r>
          </w:p>
        </w:tc>
        <w:tc>
          <w:tcPr>
            <w:tcW w:w="5528" w:type="dxa"/>
            <w:tcBorders>
              <w:top w:val="single" w:sz="4" w:space="0" w:color="auto"/>
              <w:left w:val="single" w:sz="4" w:space="0" w:color="auto"/>
              <w:bottom w:val="single" w:sz="4" w:space="0" w:color="auto"/>
              <w:right w:val="single" w:sz="4" w:space="0" w:color="auto"/>
            </w:tcBorders>
            <w:hideMark/>
          </w:tcPr>
          <w:p w14:paraId="479719D9" w14:textId="77777777" w:rsidR="006A7138" w:rsidRPr="009B5A5F" w:rsidRDefault="006A7138" w:rsidP="006A7138">
            <w:pPr>
              <w:rPr>
                <w:b/>
                <w:sz w:val="20"/>
                <w:szCs w:val="20"/>
              </w:rPr>
            </w:pPr>
            <w:proofErr w:type="gramStart"/>
            <w:r w:rsidRPr="009B5A5F">
              <w:rPr>
                <w:b/>
                <w:sz w:val="20"/>
                <w:szCs w:val="20"/>
              </w:rPr>
              <w:t xml:space="preserve">Знать: </w:t>
            </w:r>
            <w:r w:rsidRPr="009B5A5F">
              <w:rPr>
                <w:spacing w:val="-1"/>
                <w:sz w:val="20"/>
                <w:szCs w:val="20"/>
              </w:rPr>
              <w:t xml:space="preserve"> понятие</w:t>
            </w:r>
            <w:proofErr w:type="gramEnd"/>
            <w:r w:rsidRPr="009B5A5F">
              <w:rPr>
                <w:spacing w:val="-1"/>
                <w:sz w:val="20"/>
                <w:szCs w:val="20"/>
              </w:rPr>
              <w:t xml:space="preserve"> «скорость </w:t>
            </w:r>
            <w:r w:rsidRPr="009B5A5F">
              <w:rPr>
                <w:rFonts w:eastAsia="Calibri"/>
                <w:spacing w:val="-1"/>
                <w:sz w:val="20"/>
                <w:szCs w:val="20"/>
              </w:rPr>
              <w:t xml:space="preserve"> химической реакции</w:t>
            </w:r>
            <w:r w:rsidRPr="009B5A5F">
              <w:rPr>
                <w:spacing w:val="-1"/>
                <w:sz w:val="20"/>
                <w:szCs w:val="20"/>
              </w:rPr>
              <w:t xml:space="preserve">», </w:t>
            </w:r>
            <w:r w:rsidRPr="009B5A5F">
              <w:rPr>
                <w:spacing w:val="-3"/>
                <w:sz w:val="20"/>
                <w:szCs w:val="20"/>
              </w:rPr>
              <w:t>ф</w:t>
            </w:r>
            <w:r w:rsidRPr="009B5A5F">
              <w:rPr>
                <w:rFonts w:eastAsia="Calibri"/>
                <w:spacing w:val="-3"/>
                <w:sz w:val="20"/>
                <w:szCs w:val="20"/>
              </w:rPr>
              <w:t>акторы</w:t>
            </w:r>
            <w:r w:rsidRPr="009B5A5F">
              <w:rPr>
                <w:spacing w:val="-3"/>
                <w:sz w:val="20"/>
                <w:szCs w:val="20"/>
              </w:rPr>
              <w:t>,</w:t>
            </w:r>
            <w:r w:rsidRPr="009B5A5F">
              <w:rPr>
                <w:rFonts w:eastAsia="Calibri"/>
                <w:spacing w:val="-3"/>
                <w:sz w:val="20"/>
                <w:szCs w:val="20"/>
              </w:rPr>
              <w:t xml:space="preserve"> влияющие на скорость </w:t>
            </w:r>
            <w:r w:rsidRPr="009B5A5F">
              <w:rPr>
                <w:spacing w:val="-3"/>
                <w:sz w:val="20"/>
                <w:szCs w:val="20"/>
              </w:rPr>
              <w:t>х</w:t>
            </w:r>
            <w:r w:rsidRPr="009B5A5F">
              <w:rPr>
                <w:rFonts w:eastAsia="Calibri"/>
                <w:spacing w:val="-3"/>
                <w:sz w:val="20"/>
                <w:szCs w:val="20"/>
              </w:rPr>
              <w:t>имической реакции</w:t>
            </w:r>
            <w:r w:rsidRPr="009B5A5F">
              <w:rPr>
                <w:spacing w:val="-3"/>
                <w:sz w:val="20"/>
                <w:szCs w:val="20"/>
              </w:rPr>
              <w:t>, катализаторы, ферменты – биокатализаторы.</w:t>
            </w:r>
          </w:p>
        </w:tc>
        <w:tc>
          <w:tcPr>
            <w:tcW w:w="1276" w:type="dxa"/>
            <w:tcBorders>
              <w:top w:val="single" w:sz="4" w:space="0" w:color="auto"/>
              <w:left w:val="single" w:sz="4" w:space="0" w:color="auto"/>
              <w:bottom w:val="single" w:sz="4" w:space="0" w:color="auto"/>
              <w:right w:val="single" w:sz="4" w:space="0" w:color="auto"/>
            </w:tcBorders>
          </w:tcPr>
          <w:p w14:paraId="0AC768BC" w14:textId="77777777" w:rsidR="006A7138" w:rsidRPr="009B5A5F" w:rsidRDefault="006A7138" w:rsidP="006A7138">
            <w:pPr>
              <w:rPr>
                <w:sz w:val="20"/>
                <w:szCs w:val="20"/>
              </w:rPr>
            </w:pPr>
            <w:r w:rsidRPr="009B5A5F">
              <w:rPr>
                <w:sz w:val="20"/>
                <w:szCs w:val="20"/>
              </w:rPr>
              <w:t>1</w:t>
            </w:r>
            <w:r w:rsidR="004808E1" w:rsidRPr="009B5A5F">
              <w:rPr>
                <w:sz w:val="20"/>
                <w:szCs w:val="20"/>
              </w:rPr>
              <w:t xml:space="preserve">7 </w:t>
            </w:r>
            <w:r w:rsidRPr="009B5A5F">
              <w:rPr>
                <w:sz w:val="20"/>
                <w:szCs w:val="20"/>
              </w:rPr>
              <w:t>неделя</w:t>
            </w:r>
          </w:p>
        </w:tc>
        <w:tc>
          <w:tcPr>
            <w:tcW w:w="992" w:type="dxa"/>
            <w:tcBorders>
              <w:top w:val="single" w:sz="4" w:space="0" w:color="auto"/>
              <w:left w:val="single" w:sz="4" w:space="0" w:color="auto"/>
              <w:bottom w:val="single" w:sz="4" w:space="0" w:color="auto"/>
              <w:right w:val="single" w:sz="4" w:space="0" w:color="auto"/>
            </w:tcBorders>
          </w:tcPr>
          <w:p w14:paraId="1F09B20A" w14:textId="77777777" w:rsidR="006A7138" w:rsidRPr="009B5A5F" w:rsidRDefault="006A7138" w:rsidP="006A7138">
            <w:pPr>
              <w:rPr>
                <w:sz w:val="20"/>
                <w:szCs w:val="20"/>
              </w:rPr>
            </w:pPr>
          </w:p>
        </w:tc>
      </w:tr>
      <w:tr w:rsidR="006A7138" w:rsidRPr="009B5A5F" w14:paraId="62153D7C"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63AF205B" w14:textId="77777777" w:rsidR="006A7138" w:rsidRPr="009B5A5F" w:rsidRDefault="006A7138" w:rsidP="006A7138">
            <w:pPr>
              <w:jc w:val="center"/>
              <w:rPr>
                <w:sz w:val="20"/>
                <w:szCs w:val="20"/>
              </w:rPr>
            </w:pPr>
            <w:r w:rsidRPr="009B5A5F">
              <w:rPr>
                <w:sz w:val="20"/>
                <w:szCs w:val="20"/>
              </w:rPr>
              <w:t>1</w:t>
            </w:r>
            <w:r w:rsidR="007F6B9C" w:rsidRPr="009B5A5F">
              <w:rPr>
                <w:sz w:val="20"/>
                <w:szCs w:val="20"/>
              </w:rPr>
              <w:t>8</w:t>
            </w:r>
          </w:p>
        </w:tc>
        <w:tc>
          <w:tcPr>
            <w:tcW w:w="2410" w:type="dxa"/>
            <w:tcBorders>
              <w:top w:val="single" w:sz="4" w:space="0" w:color="auto"/>
              <w:left w:val="single" w:sz="4" w:space="0" w:color="auto"/>
              <w:bottom w:val="single" w:sz="4" w:space="0" w:color="auto"/>
              <w:right w:val="single" w:sz="4" w:space="0" w:color="auto"/>
            </w:tcBorders>
            <w:hideMark/>
          </w:tcPr>
          <w:p w14:paraId="50791E3F" w14:textId="77777777" w:rsidR="006A7138" w:rsidRPr="009B5A5F" w:rsidRDefault="006A7138" w:rsidP="006A7138">
            <w:pPr>
              <w:shd w:val="clear" w:color="auto" w:fill="FFFFFF"/>
              <w:spacing w:line="274" w:lineRule="exact"/>
              <w:rPr>
                <w:rFonts w:eastAsia="Calibri"/>
                <w:sz w:val="20"/>
                <w:szCs w:val="20"/>
              </w:rPr>
            </w:pPr>
            <w:r w:rsidRPr="009B5A5F">
              <w:rPr>
                <w:rFonts w:eastAsia="Calibri"/>
                <w:sz w:val="20"/>
                <w:szCs w:val="20"/>
              </w:rPr>
              <w:t>Обратимость</w:t>
            </w:r>
            <w:r w:rsidRPr="009B5A5F">
              <w:rPr>
                <w:sz w:val="20"/>
                <w:szCs w:val="20"/>
              </w:rPr>
              <w:t xml:space="preserve"> </w:t>
            </w:r>
            <w:r w:rsidRPr="009B5A5F">
              <w:rPr>
                <w:rFonts w:eastAsia="Calibri"/>
                <w:sz w:val="20"/>
                <w:szCs w:val="20"/>
              </w:rPr>
              <w:t>химических</w:t>
            </w:r>
            <w:r w:rsidRPr="009B5A5F">
              <w:rPr>
                <w:sz w:val="20"/>
                <w:szCs w:val="20"/>
              </w:rPr>
              <w:t xml:space="preserve"> </w:t>
            </w:r>
            <w:r w:rsidRPr="009B5A5F">
              <w:rPr>
                <w:rFonts w:eastAsia="Calibri"/>
                <w:sz w:val="20"/>
                <w:szCs w:val="20"/>
              </w:rPr>
              <w:t>реакций.</w:t>
            </w:r>
          </w:p>
          <w:p w14:paraId="518A32E6" w14:textId="77777777" w:rsidR="006A7138" w:rsidRPr="009B5A5F" w:rsidRDefault="006A7138" w:rsidP="006A7138">
            <w:pPr>
              <w:shd w:val="clear" w:color="auto" w:fill="FFFFFF"/>
              <w:spacing w:line="274" w:lineRule="exact"/>
              <w:rPr>
                <w:b/>
                <w:i/>
                <w:sz w:val="20"/>
                <w:szCs w:val="20"/>
              </w:rPr>
            </w:pPr>
            <w:r w:rsidRPr="009B5A5F">
              <w:rPr>
                <w:rFonts w:eastAsia="Calibri"/>
                <w:sz w:val="20"/>
                <w:szCs w:val="20"/>
              </w:rPr>
              <w:t>Химическое</w:t>
            </w:r>
            <w:r w:rsidRPr="009B5A5F">
              <w:rPr>
                <w:sz w:val="20"/>
                <w:szCs w:val="20"/>
              </w:rPr>
              <w:t xml:space="preserve"> </w:t>
            </w:r>
            <w:r w:rsidRPr="009B5A5F">
              <w:rPr>
                <w:rFonts w:eastAsia="Calibri"/>
                <w:sz w:val="20"/>
                <w:szCs w:val="20"/>
              </w:rPr>
              <w:t>равновесие</w:t>
            </w:r>
          </w:p>
        </w:tc>
        <w:tc>
          <w:tcPr>
            <w:tcW w:w="4536" w:type="dxa"/>
            <w:tcBorders>
              <w:top w:val="single" w:sz="4" w:space="0" w:color="auto"/>
              <w:left w:val="single" w:sz="4" w:space="0" w:color="auto"/>
              <w:bottom w:val="single" w:sz="4" w:space="0" w:color="auto"/>
              <w:right w:val="single" w:sz="4" w:space="0" w:color="auto"/>
            </w:tcBorders>
            <w:hideMark/>
          </w:tcPr>
          <w:p w14:paraId="3DCF7D7E" w14:textId="77777777" w:rsidR="006A7138" w:rsidRPr="009B5A5F" w:rsidRDefault="006A7138" w:rsidP="006A7138">
            <w:pPr>
              <w:rPr>
                <w:b/>
                <w:i/>
                <w:sz w:val="20"/>
                <w:szCs w:val="20"/>
              </w:rPr>
            </w:pPr>
            <w:r w:rsidRPr="009B5A5F">
              <w:rPr>
                <w:rFonts w:eastAsia="Calibri"/>
                <w:spacing w:val="-1"/>
                <w:sz w:val="20"/>
                <w:szCs w:val="20"/>
              </w:rPr>
              <w:t>Понятие о химическом равновесии</w:t>
            </w:r>
            <w:r w:rsidRPr="009B5A5F">
              <w:rPr>
                <w:rFonts w:eastAsia="Calibri"/>
                <w:spacing w:val="-3"/>
                <w:sz w:val="20"/>
                <w:szCs w:val="20"/>
              </w:rPr>
              <w:t xml:space="preserve">. Динамичность химического равновесия. </w:t>
            </w:r>
            <w:r w:rsidRPr="009B5A5F">
              <w:rPr>
                <w:rFonts w:eastAsia="Calibri"/>
                <w:spacing w:val="-1"/>
                <w:sz w:val="20"/>
                <w:szCs w:val="20"/>
              </w:rPr>
              <w:t xml:space="preserve">Факторы, влияющие на смещение равновесия: </w:t>
            </w:r>
            <w:r w:rsidRPr="009B5A5F">
              <w:rPr>
                <w:rFonts w:eastAsia="Calibri"/>
                <w:sz w:val="20"/>
                <w:szCs w:val="20"/>
              </w:rPr>
              <w:t>концентрация, давление, температура</w:t>
            </w:r>
            <w:r w:rsidRPr="009B5A5F">
              <w:rPr>
                <w:sz w:val="20"/>
                <w:szCs w:val="20"/>
              </w:rPr>
              <w:t>. Принцип Ле – Шателье.</w:t>
            </w:r>
          </w:p>
        </w:tc>
        <w:tc>
          <w:tcPr>
            <w:tcW w:w="5528" w:type="dxa"/>
            <w:tcBorders>
              <w:top w:val="single" w:sz="4" w:space="0" w:color="auto"/>
              <w:left w:val="single" w:sz="4" w:space="0" w:color="auto"/>
              <w:bottom w:val="single" w:sz="4" w:space="0" w:color="auto"/>
              <w:right w:val="single" w:sz="4" w:space="0" w:color="auto"/>
            </w:tcBorders>
            <w:hideMark/>
          </w:tcPr>
          <w:p w14:paraId="5C0E1FBE" w14:textId="77777777" w:rsidR="006A7138" w:rsidRPr="009B5A5F" w:rsidRDefault="006A7138" w:rsidP="006A7138">
            <w:pPr>
              <w:rPr>
                <w:sz w:val="20"/>
                <w:szCs w:val="20"/>
              </w:rPr>
            </w:pPr>
            <w:r w:rsidRPr="009B5A5F">
              <w:rPr>
                <w:b/>
                <w:sz w:val="20"/>
                <w:szCs w:val="20"/>
              </w:rPr>
              <w:t xml:space="preserve">Знать: </w:t>
            </w:r>
            <w:r w:rsidRPr="009B5A5F">
              <w:rPr>
                <w:sz w:val="20"/>
                <w:szCs w:val="20"/>
              </w:rPr>
              <w:t>классификацию химических реакций, понятие «химическое равновесие» и условия его смещения.</w:t>
            </w:r>
          </w:p>
        </w:tc>
        <w:tc>
          <w:tcPr>
            <w:tcW w:w="1276" w:type="dxa"/>
            <w:tcBorders>
              <w:top w:val="single" w:sz="4" w:space="0" w:color="auto"/>
              <w:left w:val="single" w:sz="4" w:space="0" w:color="auto"/>
              <w:bottom w:val="single" w:sz="4" w:space="0" w:color="auto"/>
              <w:right w:val="single" w:sz="4" w:space="0" w:color="auto"/>
            </w:tcBorders>
          </w:tcPr>
          <w:p w14:paraId="24E4951D" w14:textId="77777777" w:rsidR="006A7138" w:rsidRPr="009B5A5F" w:rsidRDefault="006A7138" w:rsidP="006A7138">
            <w:pPr>
              <w:rPr>
                <w:sz w:val="20"/>
                <w:szCs w:val="20"/>
              </w:rPr>
            </w:pPr>
            <w:r w:rsidRPr="009B5A5F">
              <w:rPr>
                <w:sz w:val="20"/>
                <w:szCs w:val="20"/>
              </w:rPr>
              <w:t>1</w:t>
            </w:r>
            <w:r w:rsidR="004808E1" w:rsidRPr="009B5A5F">
              <w:rPr>
                <w:sz w:val="20"/>
                <w:szCs w:val="20"/>
              </w:rPr>
              <w:t>8</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7039523F" w14:textId="77777777" w:rsidR="006A7138" w:rsidRPr="009B5A5F" w:rsidRDefault="006A7138" w:rsidP="006A7138">
            <w:pPr>
              <w:rPr>
                <w:sz w:val="20"/>
                <w:szCs w:val="20"/>
              </w:rPr>
            </w:pPr>
          </w:p>
        </w:tc>
      </w:tr>
      <w:tr w:rsidR="006A7138" w:rsidRPr="009B5A5F" w14:paraId="4F5E48F1"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63E4AEF6" w14:textId="77777777" w:rsidR="006A7138" w:rsidRPr="009B5A5F" w:rsidRDefault="006A7138" w:rsidP="006A7138">
            <w:pPr>
              <w:jc w:val="center"/>
              <w:rPr>
                <w:sz w:val="20"/>
                <w:szCs w:val="20"/>
              </w:rPr>
            </w:pPr>
            <w:r w:rsidRPr="009B5A5F">
              <w:rPr>
                <w:sz w:val="20"/>
                <w:szCs w:val="20"/>
              </w:rPr>
              <w:t>1</w:t>
            </w:r>
            <w:r w:rsidR="007F6B9C" w:rsidRPr="009B5A5F">
              <w:rPr>
                <w:sz w:val="20"/>
                <w:szCs w:val="20"/>
              </w:rPr>
              <w:t>9</w:t>
            </w:r>
          </w:p>
        </w:tc>
        <w:tc>
          <w:tcPr>
            <w:tcW w:w="2410" w:type="dxa"/>
            <w:tcBorders>
              <w:top w:val="single" w:sz="4" w:space="0" w:color="auto"/>
              <w:left w:val="single" w:sz="4" w:space="0" w:color="auto"/>
              <w:bottom w:val="single" w:sz="4" w:space="0" w:color="auto"/>
              <w:right w:val="single" w:sz="4" w:space="0" w:color="auto"/>
            </w:tcBorders>
            <w:hideMark/>
          </w:tcPr>
          <w:p w14:paraId="5719094E" w14:textId="77777777" w:rsidR="006A7138" w:rsidRPr="009B5A5F" w:rsidRDefault="006A7138" w:rsidP="006A7138">
            <w:pPr>
              <w:shd w:val="clear" w:color="auto" w:fill="FFFFFF"/>
              <w:rPr>
                <w:rFonts w:eastAsia="Calibri"/>
                <w:sz w:val="20"/>
                <w:szCs w:val="20"/>
              </w:rPr>
            </w:pPr>
            <w:r w:rsidRPr="009B5A5F">
              <w:rPr>
                <w:spacing w:val="-2"/>
                <w:sz w:val="20"/>
                <w:szCs w:val="20"/>
              </w:rPr>
              <w:t xml:space="preserve">Роль воды в химических реакциях. </w:t>
            </w:r>
            <w:r w:rsidRPr="009B5A5F">
              <w:rPr>
                <w:rFonts w:eastAsia="Calibri"/>
                <w:spacing w:val="-2"/>
                <w:sz w:val="20"/>
                <w:szCs w:val="20"/>
              </w:rPr>
              <w:t>Электролитическая</w:t>
            </w:r>
            <w:r w:rsidRPr="009B5A5F">
              <w:rPr>
                <w:spacing w:val="-2"/>
                <w:sz w:val="20"/>
                <w:szCs w:val="20"/>
              </w:rPr>
              <w:t xml:space="preserve"> </w:t>
            </w:r>
            <w:r w:rsidRPr="009B5A5F">
              <w:rPr>
                <w:rFonts w:eastAsia="Calibri"/>
                <w:sz w:val="20"/>
                <w:szCs w:val="20"/>
              </w:rPr>
              <w:t>диссоциация</w:t>
            </w:r>
          </w:p>
          <w:p w14:paraId="7686CB6D" w14:textId="77777777" w:rsidR="006A7138" w:rsidRPr="009B5A5F" w:rsidRDefault="006A7138" w:rsidP="006A7138">
            <w:pPr>
              <w:shd w:val="clear" w:color="auto" w:fill="FFFFFF"/>
              <w:rPr>
                <w:rFonts w:eastAsia="Calibri"/>
                <w:sz w:val="20"/>
                <w:szCs w:val="20"/>
              </w:rPr>
            </w:pPr>
            <w:r w:rsidRPr="009B5A5F">
              <w:rPr>
                <w:rFonts w:eastAsia="Calibri"/>
                <w:sz w:val="20"/>
                <w:szCs w:val="20"/>
              </w:rPr>
              <w:t>(ЭД)</w:t>
            </w:r>
            <w:r w:rsidR="004808E1" w:rsidRPr="009B5A5F">
              <w:rPr>
                <w:sz w:val="20"/>
                <w:szCs w:val="20"/>
              </w:rPr>
              <w:t>.</w:t>
            </w:r>
          </w:p>
          <w:p w14:paraId="2C37097D" w14:textId="77777777" w:rsidR="006A7138" w:rsidRPr="009B5A5F" w:rsidRDefault="006A7138" w:rsidP="006A7138">
            <w:pPr>
              <w:rPr>
                <w:b/>
                <w:i/>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31D9C558" w14:textId="7D34F546" w:rsidR="006A7138" w:rsidRPr="009B5A5F" w:rsidRDefault="006A7138" w:rsidP="009B5A5F">
            <w:pPr>
              <w:shd w:val="clear" w:color="auto" w:fill="FFFFFF"/>
              <w:spacing w:line="274" w:lineRule="exact"/>
              <w:rPr>
                <w:b/>
                <w:i/>
                <w:sz w:val="20"/>
                <w:szCs w:val="20"/>
              </w:rPr>
            </w:pPr>
            <w:r w:rsidRPr="009B5A5F">
              <w:rPr>
                <w:rFonts w:eastAsia="Calibri"/>
                <w:spacing w:val="-2"/>
                <w:sz w:val="20"/>
                <w:szCs w:val="20"/>
              </w:rPr>
              <w:t xml:space="preserve">Электролиты и неэлектролиты. ЭД. Механизм диссоциации </w:t>
            </w:r>
            <w:r w:rsidRPr="009B5A5F">
              <w:rPr>
                <w:rFonts w:eastAsia="Calibri"/>
                <w:sz w:val="20"/>
                <w:szCs w:val="20"/>
              </w:rPr>
              <w:t>веществ с различным типом связи.</w:t>
            </w:r>
            <w:r w:rsidR="009B5A5F">
              <w:rPr>
                <w:rFonts w:eastAsia="Calibri"/>
                <w:sz w:val="20"/>
                <w:szCs w:val="20"/>
              </w:rPr>
              <w:t xml:space="preserve"> </w:t>
            </w:r>
            <w:r w:rsidRPr="009B5A5F">
              <w:rPr>
                <w:rFonts w:eastAsia="Calibri"/>
                <w:sz w:val="20"/>
                <w:szCs w:val="20"/>
              </w:rPr>
              <w:t>Катионы и анионы. Свойства ионов. Кислоты, соли и основания в свете представлений об ЭД.</w:t>
            </w:r>
            <w:r w:rsidRPr="009B5A5F">
              <w:rPr>
                <w:sz w:val="20"/>
                <w:szCs w:val="20"/>
              </w:rPr>
              <w:t xml:space="preserve"> </w:t>
            </w:r>
            <w:r w:rsidRPr="009B5A5F">
              <w:rPr>
                <w:rFonts w:eastAsia="Calibri"/>
                <w:spacing w:val="-2"/>
                <w:sz w:val="20"/>
                <w:szCs w:val="20"/>
              </w:rPr>
              <w:t xml:space="preserve">Степень электролитической диссоциации и ее зависимость </w:t>
            </w:r>
            <w:r w:rsidRPr="009B5A5F">
              <w:rPr>
                <w:rFonts w:eastAsia="Calibri"/>
                <w:sz w:val="20"/>
                <w:szCs w:val="20"/>
              </w:rPr>
              <w:t xml:space="preserve">от природы электролита и его </w:t>
            </w:r>
            <w:r w:rsidRPr="009B5A5F">
              <w:rPr>
                <w:rFonts w:eastAsia="Calibri"/>
                <w:sz w:val="20"/>
                <w:szCs w:val="20"/>
              </w:rPr>
              <w:lastRenderedPageBreak/>
              <w:t>концентрации. Свойства растворов электролитов</w:t>
            </w:r>
            <w:r w:rsidRPr="009B5A5F">
              <w:rPr>
                <w:sz w:val="20"/>
                <w:szCs w:val="20"/>
              </w:rPr>
              <w:t xml:space="preserve">. </w:t>
            </w:r>
            <w:r w:rsidRPr="009B5A5F">
              <w:rPr>
                <w:rFonts w:eastAsia="Calibri"/>
                <w:sz w:val="20"/>
                <w:szCs w:val="20"/>
              </w:rPr>
              <w:t>Водородный показатель - рН. Среды водных растворов электролитов.  Влияние рН на химические и биологические процессы</w:t>
            </w:r>
          </w:p>
        </w:tc>
        <w:tc>
          <w:tcPr>
            <w:tcW w:w="5528" w:type="dxa"/>
            <w:tcBorders>
              <w:top w:val="single" w:sz="4" w:space="0" w:color="auto"/>
              <w:left w:val="single" w:sz="4" w:space="0" w:color="auto"/>
              <w:bottom w:val="single" w:sz="4" w:space="0" w:color="auto"/>
              <w:right w:val="single" w:sz="4" w:space="0" w:color="auto"/>
            </w:tcBorders>
            <w:hideMark/>
          </w:tcPr>
          <w:p w14:paraId="0A747CFD" w14:textId="77777777" w:rsidR="006A7138" w:rsidRPr="009B5A5F" w:rsidRDefault="006A7138" w:rsidP="006A7138">
            <w:pPr>
              <w:rPr>
                <w:b/>
                <w:sz w:val="20"/>
                <w:szCs w:val="20"/>
              </w:rPr>
            </w:pPr>
            <w:r w:rsidRPr="009B5A5F">
              <w:rPr>
                <w:b/>
                <w:sz w:val="20"/>
                <w:szCs w:val="20"/>
              </w:rPr>
              <w:lastRenderedPageBreak/>
              <w:t xml:space="preserve">Знать: </w:t>
            </w:r>
            <w:r w:rsidRPr="009B5A5F">
              <w:rPr>
                <w:sz w:val="20"/>
                <w:szCs w:val="20"/>
              </w:rPr>
              <w:t xml:space="preserve">понятия «электролиты» и «неэлектролиты», примеры слабых и сильных электролитов, </w:t>
            </w:r>
            <w:r w:rsidRPr="009B5A5F">
              <w:rPr>
                <w:spacing w:val="-2"/>
                <w:sz w:val="20"/>
                <w:szCs w:val="20"/>
              </w:rPr>
              <w:t>роль воды в химических реакциях, сущность механизма диссоциации, основные положения ТЭД.</w:t>
            </w:r>
          </w:p>
        </w:tc>
        <w:tc>
          <w:tcPr>
            <w:tcW w:w="1276" w:type="dxa"/>
            <w:tcBorders>
              <w:top w:val="single" w:sz="4" w:space="0" w:color="auto"/>
              <w:left w:val="single" w:sz="4" w:space="0" w:color="auto"/>
              <w:bottom w:val="single" w:sz="4" w:space="0" w:color="auto"/>
              <w:right w:val="single" w:sz="4" w:space="0" w:color="auto"/>
            </w:tcBorders>
          </w:tcPr>
          <w:p w14:paraId="31EBBC58" w14:textId="77777777" w:rsidR="006A7138" w:rsidRPr="009B5A5F" w:rsidRDefault="006A7138" w:rsidP="006A7138">
            <w:pPr>
              <w:rPr>
                <w:sz w:val="20"/>
                <w:szCs w:val="20"/>
              </w:rPr>
            </w:pPr>
            <w:r w:rsidRPr="009B5A5F">
              <w:rPr>
                <w:sz w:val="20"/>
                <w:szCs w:val="20"/>
              </w:rPr>
              <w:t>1</w:t>
            </w:r>
            <w:r w:rsidR="00721FC0" w:rsidRPr="009B5A5F">
              <w:rPr>
                <w:sz w:val="20"/>
                <w:szCs w:val="20"/>
              </w:rPr>
              <w:t>9</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3BA54BEB" w14:textId="77777777" w:rsidR="006A7138" w:rsidRPr="009B5A5F" w:rsidRDefault="006A7138" w:rsidP="006A7138">
            <w:pPr>
              <w:rPr>
                <w:sz w:val="20"/>
                <w:szCs w:val="20"/>
              </w:rPr>
            </w:pPr>
          </w:p>
        </w:tc>
      </w:tr>
      <w:tr w:rsidR="006A7138" w:rsidRPr="009B5A5F" w14:paraId="24345467"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6F2125D5" w14:textId="77777777" w:rsidR="006A7138" w:rsidRPr="009B5A5F" w:rsidRDefault="007F6B9C" w:rsidP="006A7138">
            <w:pPr>
              <w:jc w:val="center"/>
              <w:rPr>
                <w:sz w:val="20"/>
                <w:szCs w:val="20"/>
              </w:rPr>
            </w:pPr>
            <w:r w:rsidRPr="009B5A5F">
              <w:rPr>
                <w:sz w:val="20"/>
                <w:szCs w:val="20"/>
              </w:rPr>
              <w:t>20</w:t>
            </w:r>
          </w:p>
        </w:tc>
        <w:tc>
          <w:tcPr>
            <w:tcW w:w="2410" w:type="dxa"/>
            <w:tcBorders>
              <w:top w:val="single" w:sz="4" w:space="0" w:color="auto"/>
              <w:left w:val="single" w:sz="4" w:space="0" w:color="auto"/>
              <w:bottom w:val="single" w:sz="4" w:space="0" w:color="auto"/>
              <w:right w:val="single" w:sz="4" w:space="0" w:color="auto"/>
            </w:tcBorders>
            <w:hideMark/>
          </w:tcPr>
          <w:p w14:paraId="65B545E0" w14:textId="77777777" w:rsidR="006A7138" w:rsidRPr="009B5A5F" w:rsidRDefault="006A7138" w:rsidP="006A7138">
            <w:pPr>
              <w:shd w:val="clear" w:color="auto" w:fill="FFFFFF"/>
              <w:rPr>
                <w:rFonts w:eastAsia="Calibri"/>
                <w:sz w:val="20"/>
                <w:szCs w:val="20"/>
              </w:rPr>
            </w:pPr>
            <w:r w:rsidRPr="009B5A5F">
              <w:rPr>
                <w:rFonts w:eastAsia="Calibri"/>
                <w:sz w:val="20"/>
                <w:szCs w:val="20"/>
              </w:rPr>
              <w:t>Гидролиз</w:t>
            </w:r>
            <w:r w:rsidR="007F6B9C" w:rsidRPr="009B5A5F">
              <w:rPr>
                <w:rFonts w:eastAsia="Calibri"/>
                <w:sz w:val="20"/>
                <w:szCs w:val="20"/>
              </w:rPr>
              <w:t xml:space="preserve"> органических и неорганических соединений</w:t>
            </w:r>
          </w:p>
        </w:tc>
        <w:tc>
          <w:tcPr>
            <w:tcW w:w="4536" w:type="dxa"/>
            <w:tcBorders>
              <w:top w:val="single" w:sz="4" w:space="0" w:color="auto"/>
              <w:left w:val="single" w:sz="4" w:space="0" w:color="auto"/>
              <w:bottom w:val="single" w:sz="4" w:space="0" w:color="auto"/>
              <w:right w:val="single" w:sz="4" w:space="0" w:color="auto"/>
            </w:tcBorders>
            <w:hideMark/>
          </w:tcPr>
          <w:p w14:paraId="764698FC" w14:textId="77777777" w:rsidR="006A7138" w:rsidRPr="009B5A5F" w:rsidRDefault="006A7138" w:rsidP="006A7138">
            <w:pPr>
              <w:shd w:val="clear" w:color="auto" w:fill="FFFFFF"/>
              <w:spacing w:before="5" w:line="274" w:lineRule="exact"/>
              <w:rPr>
                <w:rFonts w:eastAsia="Calibri"/>
                <w:spacing w:val="-3"/>
                <w:sz w:val="20"/>
                <w:szCs w:val="20"/>
              </w:rPr>
            </w:pPr>
            <w:r w:rsidRPr="009B5A5F">
              <w:rPr>
                <w:rFonts w:eastAsia="Calibri"/>
                <w:sz w:val="20"/>
                <w:szCs w:val="20"/>
              </w:rPr>
              <w:t xml:space="preserve">Понятие «гидролиз». Гидролиз органических веществ </w:t>
            </w:r>
            <w:r w:rsidRPr="009B5A5F">
              <w:rPr>
                <w:rFonts w:eastAsia="Calibri"/>
                <w:spacing w:val="-2"/>
                <w:sz w:val="20"/>
                <w:szCs w:val="20"/>
              </w:rPr>
              <w:t xml:space="preserve">(галогеналканов, сложных эфиров, углеводов, белков, АТФ) </w:t>
            </w:r>
            <w:r w:rsidRPr="009B5A5F">
              <w:rPr>
                <w:rFonts w:eastAsia="Calibri"/>
                <w:sz w:val="20"/>
                <w:szCs w:val="20"/>
              </w:rPr>
              <w:t>и его значение. Гидролиз солей (3 случая). Практическое применение гидролиза.</w:t>
            </w:r>
          </w:p>
        </w:tc>
        <w:tc>
          <w:tcPr>
            <w:tcW w:w="5528" w:type="dxa"/>
            <w:tcBorders>
              <w:top w:val="single" w:sz="4" w:space="0" w:color="auto"/>
              <w:left w:val="single" w:sz="4" w:space="0" w:color="auto"/>
              <w:bottom w:val="single" w:sz="4" w:space="0" w:color="auto"/>
              <w:right w:val="single" w:sz="4" w:space="0" w:color="auto"/>
            </w:tcBorders>
            <w:hideMark/>
          </w:tcPr>
          <w:p w14:paraId="0D67E9FF" w14:textId="77777777" w:rsidR="006A7138" w:rsidRPr="009B5A5F" w:rsidRDefault="006A7138" w:rsidP="006A7138">
            <w:pPr>
              <w:rPr>
                <w:sz w:val="20"/>
                <w:szCs w:val="20"/>
              </w:rPr>
            </w:pPr>
            <w:r w:rsidRPr="009B5A5F">
              <w:rPr>
                <w:b/>
                <w:sz w:val="20"/>
                <w:szCs w:val="20"/>
              </w:rPr>
              <w:t xml:space="preserve">Знать: </w:t>
            </w:r>
            <w:r w:rsidRPr="009B5A5F">
              <w:rPr>
                <w:sz w:val="20"/>
                <w:szCs w:val="20"/>
              </w:rPr>
              <w:t>типы гидролиза солей и органических соединений.</w:t>
            </w:r>
          </w:p>
          <w:p w14:paraId="66888538" w14:textId="77777777" w:rsidR="006A7138" w:rsidRPr="009B5A5F" w:rsidRDefault="006A7138" w:rsidP="006A7138">
            <w:pPr>
              <w:rPr>
                <w:sz w:val="20"/>
                <w:szCs w:val="20"/>
              </w:rPr>
            </w:pPr>
            <w:r w:rsidRPr="009B5A5F">
              <w:rPr>
                <w:b/>
                <w:sz w:val="20"/>
                <w:szCs w:val="20"/>
              </w:rPr>
              <w:t>Уметь:</w:t>
            </w:r>
            <w:r w:rsidRPr="009B5A5F">
              <w:rPr>
                <w:sz w:val="20"/>
                <w:szCs w:val="20"/>
              </w:rPr>
              <w:t xml:space="preserve"> составлять уравнения гидролиза солей (1 ступень), определять характер среды.</w:t>
            </w:r>
          </w:p>
        </w:tc>
        <w:tc>
          <w:tcPr>
            <w:tcW w:w="1276" w:type="dxa"/>
            <w:tcBorders>
              <w:top w:val="single" w:sz="4" w:space="0" w:color="auto"/>
              <w:left w:val="single" w:sz="4" w:space="0" w:color="auto"/>
              <w:bottom w:val="single" w:sz="4" w:space="0" w:color="auto"/>
              <w:right w:val="single" w:sz="4" w:space="0" w:color="auto"/>
            </w:tcBorders>
          </w:tcPr>
          <w:p w14:paraId="1E6BAE48" w14:textId="77777777" w:rsidR="006A7138" w:rsidRPr="009B5A5F" w:rsidRDefault="00721FC0" w:rsidP="006A7138">
            <w:pPr>
              <w:rPr>
                <w:sz w:val="20"/>
                <w:szCs w:val="20"/>
              </w:rPr>
            </w:pPr>
            <w:r w:rsidRPr="009B5A5F">
              <w:rPr>
                <w:sz w:val="20"/>
                <w:szCs w:val="20"/>
              </w:rPr>
              <w:t>20</w:t>
            </w:r>
            <w:r w:rsidR="006A7138"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2409BA14" w14:textId="77777777" w:rsidR="006A7138" w:rsidRPr="009B5A5F" w:rsidRDefault="006A7138" w:rsidP="006A7138">
            <w:pPr>
              <w:rPr>
                <w:sz w:val="20"/>
                <w:szCs w:val="20"/>
              </w:rPr>
            </w:pPr>
          </w:p>
        </w:tc>
      </w:tr>
      <w:tr w:rsidR="007F6B9C" w:rsidRPr="009B5A5F" w14:paraId="18CFEBAA"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0696C3AC"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14:paraId="60DD3F33" w14:textId="77777777" w:rsidR="007F6B9C" w:rsidRPr="009B5A5F" w:rsidRDefault="007F6B9C" w:rsidP="007F6B9C">
            <w:pPr>
              <w:shd w:val="clear" w:color="auto" w:fill="FFFFFF"/>
              <w:spacing w:line="274" w:lineRule="exact"/>
              <w:ind w:right="77"/>
              <w:rPr>
                <w:spacing w:val="-2"/>
                <w:sz w:val="20"/>
                <w:szCs w:val="20"/>
              </w:rPr>
            </w:pPr>
            <w:r w:rsidRPr="009B5A5F">
              <w:rPr>
                <w:rFonts w:eastAsia="Calibri"/>
                <w:sz w:val="20"/>
                <w:szCs w:val="20"/>
              </w:rPr>
              <w:t>Окислительно-</w:t>
            </w:r>
            <w:r w:rsidRPr="009B5A5F">
              <w:rPr>
                <w:rFonts w:eastAsia="Calibri"/>
                <w:spacing w:val="-2"/>
                <w:sz w:val="20"/>
                <w:szCs w:val="20"/>
              </w:rPr>
              <w:t xml:space="preserve">восстановительные </w:t>
            </w:r>
            <w:r w:rsidRPr="009B5A5F">
              <w:rPr>
                <w:rFonts w:eastAsia="Calibri"/>
                <w:sz w:val="20"/>
                <w:szCs w:val="20"/>
              </w:rPr>
              <w:t>реакции</w:t>
            </w:r>
          </w:p>
        </w:tc>
        <w:tc>
          <w:tcPr>
            <w:tcW w:w="4536" w:type="dxa"/>
            <w:tcBorders>
              <w:top w:val="single" w:sz="4" w:space="0" w:color="auto"/>
              <w:left w:val="single" w:sz="4" w:space="0" w:color="auto"/>
              <w:bottom w:val="single" w:sz="4" w:space="0" w:color="auto"/>
              <w:right w:val="single" w:sz="4" w:space="0" w:color="auto"/>
            </w:tcBorders>
            <w:hideMark/>
          </w:tcPr>
          <w:p w14:paraId="22CE7DB1" w14:textId="77777777" w:rsidR="007F6B9C" w:rsidRPr="009B5A5F" w:rsidRDefault="007F6B9C" w:rsidP="007F6B9C">
            <w:pPr>
              <w:shd w:val="clear" w:color="auto" w:fill="FFFFFF"/>
              <w:spacing w:before="5" w:line="274" w:lineRule="exact"/>
              <w:rPr>
                <w:rFonts w:eastAsia="Calibri"/>
                <w:spacing w:val="-3"/>
                <w:sz w:val="20"/>
                <w:szCs w:val="20"/>
              </w:rPr>
            </w:pPr>
            <w:r w:rsidRPr="009B5A5F">
              <w:rPr>
                <w:rFonts w:eastAsia="Calibri"/>
                <w:spacing w:val="-1"/>
                <w:sz w:val="20"/>
                <w:szCs w:val="20"/>
              </w:rPr>
              <w:t xml:space="preserve">Степень окисления. Классификация реакций в свете электронной теории. Опорные понятия теории ОВР. </w:t>
            </w:r>
            <w:r w:rsidRPr="009B5A5F">
              <w:rPr>
                <w:rFonts w:eastAsia="Calibri"/>
                <w:spacing w:val="-2"/>
                <w:sz w:val="20"/>
                <w:szCs w:val="20"/>
              </w:rPr>
              <w:t>Методы составления уравнений ОВР: метод электронного баланса.</w:t>
            </w:r>
            <w:r w:rsidRPr="009B5A5F">
              <w:rPr>
                <w:rFonts w:eastAsia="Calibri"/>
                <w:sz w:val="20"/>
                <w:szCs w:val="20"/>
              </w:rPr>
              <w:t xml:space="preserve"> ОВР в органической химии.</w:t>
            </w:r>
          </w:p>
        </w:tc>
        <w:tc>
          <w:tcPr>
            <w:tcW w:w="5528" w:type="dxa"/>
            <w:tcBorders>
              <w:top w:val="single" w:sz="4" w:space="0" w:color="auto"/>
              <w:left w:val="single" w:sz="4" w:space="0" w:color="auto"/>
              <w:bottom w:val="single" w:sz="4" w:space="0" w:color="auto"/>
              <w:right w:val="single" w:sz="4" w:space="0" w:color="auto"/>
            </w:tcBorders>
            <w:hideMark/>
          </w:tcPr>
          <w:p w14:paraId="66B8B3EF" w14:textId="77777777" w:rsidR="007F6B9C" w:rsidRPr="009B5A5F" w:rsidRDefault="007F6B9C" w:rsidP="007F6B9C">
            <w:pPr>
              <w:rPr>
                <w:sz w:val="20"/>
                <w:szCs w:val="20"/>
              </w:rPr>
            </w:pPr>
            <w:r w:rsidRPr="009B5A5F">
              <w:rPr>
                <w:b/>
                <w:sz w:val="20"/>
                <w:szCs w:val="20"/>
              </w:rPr>
              <w:t xml:space="preserve">Знать: </w:t>
            </w:r>
            <w:r w:rsidRPr="009B5A5F">
              <w:rPr>
                <w:sz w:val="20"/>
                <w:szCs w:val="20"/>
              </w:rPr>
              <w:t>понятия «окислитель», «восстановитель», «окисление», «восстановление», отличие ОВР от реакций ионного обмена.</w:t>
            </w:r>
          </w:p>
          <w:p w14:paraId="56DBC059" w14:textId="77777777" w:rsidR="007F6B9C" w:rsidRPr="009B5A5F" w:rsidRDefault="007F6B9C" w:rsidP="007F6B9C">
            <w:pPr>
              <w:rPr>
                <w:sz w:val="20"/>
                <w:szCs w:val="20"/>
              </w:rPr>
            </w:pPr>
            <w:r w:rsidRPr="009B5A5F">
              <w:rPr>
                <w:b/>
                <w:sz w:val="20"/>
                <w:szCs w:val="20"/>
              </w:rPr>
              <w:t>Уметь:</w:t>
            </w:r>
            <w:r w:rsidRPr="009B5A5F">
              <w:rPr>
                <w:sz w:val="20"/>
                <w:szCs w:val="20"/>
              </w:rPr>
              <w:t xml:space="preserve"> составлять уравнения ОВР методом электронного баланса</w:t>
            </w:r>
          </w:p>
        </w:tc>
        <w:tc>
          <w:tcPr>
            <w:tcW w:w="1276" w:type="dxa"/>
            <w:tcBorders>
              <w:top w:val="single" w:sz="4" w:space="0" w:color="auto"/>
              <w:left w:val="single" w:sz="4" w:space="0" w:color="auto"/>
              <w:bottom w:val="single" w:sz="4" w:space="0" w:color="auto"/>
              <w:right w:val="single" w:sz="4" w:space="0" w:color="auto"/>
            </w:tcBorders>
          </w:tcPr>
          <w:p w14:paraId="476EFF15" w14:textId="77777777" w:rsidR="007F6B9C" w:rsidRPr="009B5A5F" w:rsidRDefault="007F6B9C" w:rsidP="007F6B9C">
            <w:pPr>
              <w:rPr>
                <w:sz w:val="20"/>
                <w:szCs w:val="20"/>
              </w:rPr>
            </w:pPr>
            <w:r w:rsidRPr="009B5A5F">
              <w:rPr>
                <w:sz w:val="20"/>
                <w:szCs w:val="20"/>
              </w:rPr>
              <w:t>2</w:t>
            </w:r>
            <w:r w:rsidR="00721FC0" w:rsidRPr="009B5A5F">
              <w:rPr>
                <w:sz w:val="20"/>
                <w:szCs w:val="20"/>
              </w:rPr>
              <w:t>1</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083C9FED" w14:textId="77777777" w:rsidR="007F6B9C" w:rsidRPr="009B5A5F" w:rsidRDefault="007F6B9C" w:rsidP="007F6B9C">
            <w:pPr>
              <w:rPr>
                <w:sz w:val="20"/>
                <w:szCs w:val="20"/>
              </w:rPr>
            </w:pPr>
          </w:p>
        </w:tc>
      </w:tr>
      <w:tr w:rsidR="00DA5DB0" w:rsidRPr="009B5A5F" w14:paraId="1E0715DC" w14:textId="77777777" w:rsidTr="00E60FA9">
        <w:tc>
          <w:tcPr>
            <w:tcW w:w="15451" w:type="dxa"/>
            <w:gridSpan w:val="6"/>
            <w:tcBorders>
              <w:top w:val="single" w:sz="4" w:space="0" w:color="auto"/>
              <w:left w:val="single" w:sz="4" w:space="0" w:color="auto"/>
              <w:bottom w:val="single" w:sz="4" w:space="0" w:color="auto"/>
              <w:right w:val="single" w:sz="4" w:space="0" w:color="auto"/>
            </w:tcBorders>
          </w:tcPr>
          <w:p w14:paraId="7491F23D" w14:textId="54FC1C6C" w:rsidR="00DA5DB0" w:rsidRPr="009B5A5F" w:rsidRDefault="00DA5DB0" w:rsidP="00DA5DB0">
            <w:pPr>
              <w:jc w:val="center"/>
              <w:rPr>
                <w:sz w:val="20"/>
                <w:szCs w:val="20"/>
              </w:rPr>
            </w:pPr>
            <w:r w:rsidRPr="009B5A5F">
              <w:rPr>
                <w:b/>
                <w:sz w:val="20"/>
                <w:szCs w:val="20"/>
                <w:lang w:val="en-US"/>
              </w:rPr>
              <w:t>III</w:t>
            </w:r>
            <w:r w:rsidRPr="009B5A5F">
              <w:rPr>
                <w:b/>
                <w:sz w:val="20"/>
                <w:szCs w:val="20"/>
              </w:rPr>
              <w:t xml:space="preserve"> </w:t>
            </w:r>
            <w:proofErr w:type="gramStart"/>
            <w:r w:rsidRPr="009B5A5F">
              <w:rPr>
                <w:b/>
                <w:sz w:val="20"/>
                <w:szCs w:val="20"/>
              </w:rPr>
              <w:t>триместр(</w:t>
            </w:r>
            <w:proofErr w:type="gramEnd"/>
            <w:r w:rsidRPr="009B5A5F">
              <w:rPr>
                <w:b/>
                <w:sz w:val="20"/>
                <w:szCs w:val="20"/>
              </w:rPr>
              <w:t>12 часов)</w:t>
            </w:r>
          </w:p>
        </w:tc>
      </w:tr>
      <w:tr w:rsidR="007F6B9C" w:rsidRPr="009B5A5F" w14:paraId="15951E4A" w14:textId="77777777" w:rsidTr="007F6B9C">
        <w:tc>
          <w:tcPr>
            <w:tcW w:w="709" w:type="dxa"/>
            <w:tcBorders>
              <w:top w:val="single" w:sz="4" w:space="0" w:color="auto"/>
              <w:left w:val="single" w:sz="4" w:space="0" w:color="auto"/>
              <w:bottom w:val="single" w:sz="4" w:space="0" w:color="auto"/>
              <w:right w:val="single" w:sz="4" w:space="0" w:color="auto"/>
            </w:tcBorders>
            <w:hideMark/>
          </w:tcPr>
          <w:p w14:paraId="7B90A4CF"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2</w:t>
            </w:r>
          </w:p>
        </w:tc>
        <w:tc>
          <w:tcPr>
            <w:tcW w:w="2410" w:type="dxa"/>
            <w:tcBorders>
              <w:top w:val="single" w:sz="4" w:space="0" w:color="auto"/>
              <w:left w:val="single" w:sz="4" w:space="0" w:color="auto"/>
              <w:bottom w:val="single" w:sz="4" w:space="0" w:color="auto"/>
              <w:right w:val="single" w:sz="4" w:space="0" w:color="auto"/>
            </w:tcBorders>
            <w:hideMark/>
          </w:tcPr>
          <w:p w14:paraId="770F810C" w14:textId="77777777" w:rsidR="007F6B9C" w:rsidRPr="009B5A5F" w:rsidRDefault="007F6B9C" w:rsidP="007F6B9C">
            <w:pPr>
              <w:shd w:val="clear" w:color="auto" w:fill="FFFFFF"/>
              <w:spacing w:line="274" w:lineRule="exact"/>
              <w:ind w:right="77"/>
              <w:rPr>
                <w:spacing w:val="-2"/>
                <w:sz w:val="20"/>
                <w:szCs w:val="20"/>
              </w:rPr>
            </w:pPr>
            <w:r w:rsidRPr="009B5A5F">
              <w:rPr>
                <w:spacing w:val="-2"/>
                <w:sz w:val="20"/>
                <w:szCs w:val="20"/>
              </w:rPr>
              <w:t>Электролиз</w:t>
            </w:r>
          </w:p>
        </w:tc>
        <w:tc>
          <w:tcPr>
            <w:tcW w:w="4536" w:type="dxa"/>
            <w:tcBorders>
              <w:top w:val="single" w:sz="4" w:space="0" w:color="auto"/>
              <w:left w:val="single" w:sz="4" w:space="0" w:color="auto"/>
              <w:bottom w:val="single" w:sz="4" w:space="0" w:color="auto"/>
              <w:right w:val="single" w:sz="4" w:space="0" w:color="auto"/>
            </w:tcBorders>
            <w:hideMark/>
          </w:tcPr>
          <w:p w14:paraId="28D6A046" w14:textId="53846FE8" w:rsidR="007F6B9C" w:rsidRPr="009B5A5F" w:rsidRDefault="007F6B9C" w:rsidP="007F6B9C">
            <w:pPr>
              <w:shd w:val="clear" w:color="auto" w:fill="FFFFFF"/>
              <w:spacing w:before="5" w:line="274" w:lineRule="exact"/>
              <w:rPr>
                <w:rFonts w:eastAsia="Calibri"/>
                <w:spacing w:val="-3"/>
                <w:sz w:val="20"/>
                <w:szCs w:val="20"/>
              </w:rPr>
            </w:pPr>
            <w:r w:rsidRPr="009B5A5F">
              <w:rPr>
                <w:rStyle w:val="c10"/>
                <w:color w:val="000000"/>
                <w:sz w:val="20"/>
                <w:szCs w:val="20"/>
              </w:rPr>
              <w:t>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tc>
        <w:tc>
          <w:tcPr>
            <w:tcW w:w="5528" w:type="dxa"/>
            <w:tcBorders>
              <w:top w:val="single" w:sz="4" w:space="0" w:color="auto"/>
              <w:left w:val="single" w:sz="4" w:space="0" w:color="auto"/>
              <w:bottom w:val="single" w:sz="4" w:space="0" w:color="auto"/>
              <w:right w:val="single" w:sz="4" w:space="0" w:color="auto"/>
            </w:tcBorders>
          </w:tcPr>
          <w:p w14:paraId="4CCF5B18" w14:textId="77777777" w:rsidR="007F6B9C" w:rsidRPr="009B5A5F" w:rsidRDefault="007F6B9C" w:rsidP="007F6B9C">
            <w:pPr>
              <w:rPr>
                <w:rStyle w:val="c10"/>
                <w:color w:val="000000"/>
                <w:sz w:val="20"/>
                <w:szCs w:val="20"/>
              </w:rPr>
            </w:pPr>
            <w:r w:rsidRPr="009B5A5F">
              <w:rPr>
                <w:b/>
                <w:sz w:val="20"/>
                <w:szCs w:val="20"/>
              </w:rPr>
              <w:t xml:space="preserve">Знать: </w:t>
            </w:r>
            <w:r w:rsidRPr="009B5A5F">
              <w:rPr>
                <w:rStyle w:val="c10"/>
                <w:color w:val="000000"/>
                <w:sz w:val="20"/>
                <w:szCs w:val="20"/>
              </w:rPr>
              <w:t>Электролиз как окислительно-восстановительный процесс</w:t>
            </w:r>
          </w:p>
          <w:p w14:paraId="49E6945D" w14:textId="77777777" w:rsidR="007F6B9C" w:rsidRPr="009B5A5F" w:rsidRDefault="007F6B9C" w:rsidP="007F6B9C">
            <w:pPr>
              <w:rPr>
                <w:b/>
                <w:bCs/>
                <w:sz w:val="20"/>
                <w:szCs w:val="20"/>
              </w:rPr>
            </w:pPr>
            <w:r w:rsidRPr="009B5A5F">
              <w:rPr>
                <w:rStyle w:val="c10"/>
                <w:b/>
                <w:bCs/>
                <w:color w:val="000000"/>
                <w:sz w:val="20"/>
                <w:szCs w:val="20"/>
              </w:rPr>
              <w:t xml:space="preserve">Уметь: </w:t>
            </w:r>
            <w:r w:rsidRPr="009B5A5F">
              <w:rPr>
                <w:rStyle w:val="c10"/>
                <w:color w:val="000000"/>
                <w:sz w:val="20"/>
                <w:szCs w:val="20"/>
              </w:rPr>
              <w:t>применять электролиз на практике</w:t>
            </w:r>
          </w:p>
        </w:tc>
        <w:tc>
          <w:tcPr>
            <w:tcW w:w="1276" w:type="dxa"/>
            <w:tcBorders>
              <w:top w:val="single" w:sz="4" w:space="0" w:color="auto"/>
              <w:left w:val="single" w:sz="4" w:space="0" w:color="auto"/>
              <w:bottom w:val="single" w:sz="4" w:space="0" w:color="auto"/>
              <w:right w:val="single" w:sz="4" w:space="0" w:color="auto"/>
            </w:tcBorders>
          </w:tcPr>
          <w:p w14:paraId="2DD69C29" w14:textId="77777777" w:rsidR="007F6B9C" w:rsidRPr="009B5A5F" w:rsidRDefault="007F6B9C" w:rsidP="007F6B9C">
            <w:pPr>
              <w:rPr>
                <w:sz w:val="20"/>
                <w:szCs w:val="20"/>
              </w:rPr>
            </w:pPr>
            <w:r w:rsidRPr="009B5A5F">
              <w:rPr>
                <w:sz w:val="20"/>
                <w:szCs w:val="20"/>
              </w:rPr>
              <w:t>2</w:t>
            </w:r>
            <w:r w:rsidR="00721FC0" w:rsidRPr="009B5A5F">
              <w:rPr>
                <w:sz w:val="20"/>
                <w:szCs w:val="20"/>
              </w:rPr>
              <w:t>2</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1D31ABB6" w14:textId="77777777" w:rsidR="007F6B9C" w:rsidRPr="009B5A5F" w:rsidRDefault="007F6B9C" w:rsidP="007F6B9C">
            <w:pPr>
              <w:rPr>
                <w:sz w:val="20"/>
                <w:szCs w:val="20"/>
              </w:rPr>
            </w:pPr>
          </w:p>
        </w:tc>
      </w:tr>
      <w:tr w:rsidR="00C43F66" w:rsidRPr="009B5A5F" w14:paraId="1D3D45FB" w14:textId="77777777" w:rsidTr="00D24AA7">
        <w:tc>
          <w:tcPr>
            <w:tcW w:w="15451" w:type="dxa"/>
            <w:gridSpan w:val="6"/>
            <w:tcBorders>
              <w:top w:val="single" w:sz="4" w:space="0" w:color="auto"/>
              <w:left w:val="single" w:sz="4" w:space="0" w:color="auto"/>
              <w:bottom w:val="single" w:sz="4" w:space="0" w:color="auto"/>
              <w:right w:val="single" w:sz="4" w:space="0" w:color="auto"/>
            </w:tcBorders>
          </w:tcPr>
          <w:p w14:paraId="695C83E8" w14:textId="77777777" w:rsidR="00C43F66" w:rsidRPr="009B5A5F" w:rsidRDefault="00C43F66" w:rsidP="00C43F66">
            <w:pPr>
              <w:jc w:val="center"/>
              <w:rPr>
                <w:i/>
                <w:iCs/>
                <w:sz w:val="20"/>
                <w:szCs w:val="20"/>
              </w:rPr>
            </w:pPr>
            <w:r w:rsidRPr="009B5A5F">
              <w:rPr>
                <w:b/>
                <w:sz w:val="20"/>
                <w:szCs w:val="20"/>
              </w:rPr>
              <w:t xml:space="preserve">Тема 4. Свойства веществ </w:t>
            </w:r>
            <w:proofErr w:type="gramStart"/>
            <w:r w:rsidRPr="009B5A5F">
              <w:rPr>
                <w:b/>
                <w:sz w:val="20"/>
                <w:szCs w:val="20"/>
              </w:rPr>
              <w:t>( 11</w:t>
            </w:r>
            <w:proofErr w:type="gramEnd"/>
            <w:r w:rsidRPr="009B5A5F">
              <w:rPr>
                <w:b/>
                <w:sz w:val="20"/>
                <w:szCs w:val="20"/>
              </w:rPr>
              <w:t xml:space="preserve"> часов)</w:t>
            </w:r>
          </w:p>
        </w:tc>
      </w:tr>
      <w:tr w:rsidR="007F6B9C" w:rsidRPr="009B5A5F" w14:paraId="18CE0D2D"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52B27AD6" w14:textId="77777777" w:rsidR="007F6B9C" w:rsidRPr="009B5A5F" w:rsidRDefault="007F6B9C" w:rsidP="007F6B9C">
            <w:pPr>
              <w:jc w:val="center"/>
              <w:rPr>
                <w:sz w:val="20"/>
                <w:szCs w:val="20"/>
              </w:rPr>
            </w:pPr>
            <w:r w:rsidRPr="009B5A5F">
              <w:rPr>
                <w:sz w:val="20"/>
                <w:szCs w:val="20"/>
              </w:rPr>
              <w:t>2</w:t>
            </w:r>
            <w:r w:rsidR="00C43F66" w:rsidRPr="009B5A5F">
              <w:rPr>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14:paraId="5C7EFAD4" w14:textId="35910625" w:rsidR="007F6B9C" w:rsidRPr="009B5A5F" w:rsidRDefault="007F6B9C" w:rsidP="009B5A5F">
            <w:pPr>
              <w:shd w:val="clear" w:color="auto" w:fill="FFFFFF"/>
              <w:spacing w:line="274" w:lineRule="exact"/>
              <w:rPr>
                <w:b/>
                <w:i/>
                <w:sz w:val="20"/>
                <w:szCs w:val="20"/>
              </w:rPr>
            </w:pPr>
            <w:r w:rsidRPr="009B5A5F">
              <w:rPr>
                <w:rFonts w:eastAsia="Calibri"/>
                <w:b/>
                <w:spacing w:val="-1"/>
                <w:sz w:val="20"/>
                <w:szCs w:val="20"/>
              </w:rPr>
              <w:t>Контрольная работа</w:t>
            </w:r>
            <w:r w:rsidRPr="009B5A5F">
              <w:rPr>
                <w:b/>
                <w:spacing w:val="-1"/>
                <w:sz w:val="20"/>
                <w:szCs w:val="20"/>
              </w:rPr>
              <w:t xml:space="preserve"> №</w:t>
            </w:r>
            <w:r w:rsidR="00C43F66" w:rsidRPr="009B5A5F">
              <w:rPr>
                <w:b/>
                <w:spacing w:val="-1"/>
                <w:sz w:val="20"/>
                <w:szCs w:val="20"/>
              </w:rPr>
              <w:t>2</w:t>
            </w:r>
            <w:r w:rsidRPr="009B5A5F">
              <w:rPr>
                <w:b/>
                <w:spacing w:val="-1"/>
                <w:sz w:val="20"/>
                <w:szCs w:val="20"/>
              </w:rPr>
              <w:t>.</w:t>
            </w:r>
            <w:r w:rsidR="009B5A5F">
              <w:rPr>
                <w:b/>
                <w:spacing w:val="-1"/>
                <w:sz w:val="20"/>
                <w:szCs w:val="20"/>
              </w:rPr>
              <w:t xml:space="preserve"> </w:t>
            </w:r>
            <w:r w:rsidRPr="009B5A5F">
              <w:rPr>
                <w:rFonts w:eastAsia="Calibri"/>
                <w:sz w:val="20"/>
                <w:szCs w:val="20"/>
              </w:rPr>
              <w:t>«Химические</w:t>
            </w:r>
            <w:r w:rsidRPr="009B5A5F">
              <w:rPr>
                <w:sz w:val="20"/>
                <w:szCs w:val="20"/>
              </w:rPr>
              <w:t xml:space="preserve"> </w:t>
            </w:r>
            <w:r w:rsidRPr="009B5A5F">
              <w:rPr>
                <w:rFonts w:eastAsia="Calibri"/>
                <w:sz w:val="20"/>
                <w:szCs w:val="20"/>
              </w:rPr>
              <w:t>реакции»</w:t>
            </w:r>
          </w:p>
        </w:tc>
        <w:tc>
          <w:tcPr>
            <w:tcW w:w="4536" w:type="dxa"/>
            <w:tcBorders>
              <w:top w:val="single" w:sz="4" w:space="0" w:color="auto"/>
              <w:left w:val="single" w:sz="4" w:space="0" w:color="auto"/>
              <w:bottom w:val="single" w:sz="4" w:space="0" w:color="auto"/>
              <w:right w:val="single" w:sz="4" w:space="0" w:color="auto"/>
            </w:tcBorders>
            <w:hideMark/>
          </w:tcPr>
          <w:p w14:paraId="0E697009" w14:textId="77777777" w:rsidR="007F6B9C" w:rsidRPr="009B5A5F" w:rsidRDefault="007F6B9C" w:rsidP="007F6B9C">
            <w:pPr>
              <w:shd w:val="clear" w:color="auto" w:fill="FFFFFF"/>
              <w:spacing w:before="5" w:line="274" w:lineRule="exact"/>
              <w:rPr>
                <w:rFonts w:eastAsia="Calibri"/>
                <w:spacing w:val="-3"/>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14:paraId="7DFBB4A6" w14:textId="77777777" w:rsidR="007F6B9C" w:rsidRPr="009B5A5F" w:rsidRDefault="007F6B9C" w:rsidP="007F6B9C">
            <w:pP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4E4B07" w14:textId="77777777" w:rsidR="007F6B9C" w:rsidRPr="009B5A5F" w:rsidRDefault="007F6B9C" w:rsidP="007F6B9C">
            <w:pPr>
              <w:rPr>
                <w:sz w:val="20"/>
                <w:szCs w:val="20"/>
              </w:rPr>
            </w:pPr>
            <w:r w:rsidRPr="009B5A5F">
              <w:rPr>
                <w:sz w:val="20"/>
                <w:szCs w:val="20"/>
              </w:rPr>
              <w:t>2</w:t>
            </w:r>
            <w:r w:rsidR="00721FC0" w:rsidRPr="009B5A5F">
              <w:rPr>
                <w:sz w:val="20"/>
                <w:szCs w:val="20"/>
              </w:rPr>
              <w:t>3</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22A115CD" w14:textId="77777777" w:rsidR="007F6B9C" w:rsidRPr="009B5A5F" w:rsidRDefault="007F6B9C" w:rsidP="007F6B9C">
            <w:pPr>
              <w:rPr>
                <w:sz w:val="20"/>
                <w:szCs w:val="20"/>
              </w:rPr>
            </w:pPr>
          </w:p>
        </w:tc>
      </w:tr>
      <w:tr w:rsidR="007F6B9C" w:rsidRPr="009B5A5F" w14:paraId="68F83F6C"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33DC3790"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4</w:t>
            </w:r>
          </w:p>
        </w:tc>
        <w:tc>
          <w:tcPr>
            <w:tcW w:w="2410" w:type="dxa"/>
            <w:tcBorders>
              <w:top w:val="single" w:sz="4" w:space="0" w:color="auto"/>
              <w:left w:val="single" w:sz="4" w:space="0" w:color="auto"/>
              <w:bottom w:val="single" w:sz="4" w:space="0" w:color="auto"/>
              <w:right w:val="single" w:sz="4" w:space="0" w:color="auto"/>
            </w:tcBorders>
            <w:hideMark/>
          </w:tcPr>
          <w:p w14:paraId="224C5C57" w14:textId="77777777" w:rsidR="007F6B9C" w:rsidRPr="009B5A5F" w:rsidRDefault="007F6B9C" w:rsidP="007F6B9C">
            <w:pPr>
              <w:shd w:val="clear" w:color="auto" w:fill="FFFFFF"/>
              <w:spacing w:line="274" w:lineRule="exact"/>
              <w:ind w:right="485"/>
              <w:rPr>
                <w:rFonts w:eastAsia="Calibri"/>
                <w:sz w:val="20"/>
                <w:szCs w:val="20"/>
              </w:rPr>
            </w:pPr>
            <w:r w:rsidRPr="009B5A5F">
              <w:rPr>
                <w:rFonts w:eastAsia="Calibri"/>
                <w:sz w:val="20"/>
                <w:szCs w:val="20"/>
              </w:rPr>
              <w:t xml:space="preserve">Металлы. Коррозия металлов. Общие способы </w:t>
            </w:r>
            <w:r w:rsidRPr="009B5A5F">
              <w:rPr>
                <w:rFonts w:eastAsia="Calibri"/>
                <w:spacing w:val="-2"/>
                <w:sz w:val="20"/>
                <w:szCs w:val="20"/>
              </w:rPr>
              <w:t>получения металлов.</w:t>
            </w:r>
          </w:p>
        </w:tc>
        <w:tc>
          <w:tcPr>
            <w:tcW w:w="4536" w:type="dxa"/>
            <w:tcBorders>
              <w:top w:val="single" w:sz="4" w:space="0" w:color="auto"/>
              <w:left w:val="single" w:sz="4" w:space="0" w:color="auto"/>
              <w:bottom w:val="single" w:sz="4" w:space="0" w:color="auto"/>
              <w:right w:val="single" w:sz="4" w:space="0" w:color="auto"/>
            </w:tcBorders>
            <w:hideMark/>
          </w:tcPr>
          <w:p w14:paraId="667F44F4" w14:textId="77777777" w:rsidR="007F6B9C" w:rsidRPr="009B5A5F" w:rsidRDefault="007F6B9C" w:rsidP="007F6B9C">
            <w:pPr>
              <w:shd w:val="clear" w:color="auto" w:fill="FFFFFF"/>
              <w:spacing w:line="274" w:lineRule="exact"/>
              <w:rPr>
                <w:rFonts w:eastAsia="Calibri"/>
                <w:sz w:val="20"/>
                <w:szCs w:val="20"/>
              </w:rPr>
            </w:pPr>
            <w:r w:rsidRPr="009B5A5F">
              <w:rPr>
                <w:rFonts w:eastAsia="Calibri"/>
                <w:sz w:val="20"/>
                <w:szCs w:val="20"/>
              </w:rPr>
              <w:t>Положение металлов в Периодической системе и строение их атомов. Простые вещества - металлы: металлическая связь и строение кристаллов. Аллотропия. Общие физические свойства металлов. Общие химические свойства металлов</w:t>
            </w:r>
          </w:p>
          <w:p w14:paraId="3B852C31" w14:textId="77777777" w:rsidR="007F6B9C" w:rsidRPr="009B5A5F" w:rsidRDefault="007F6B9C" w:rsidP="007F6B9C">
            <w:pPr>
              <w:shd w:val="clear" w:color="auto" w:fill="FFFFFF"/>
              <w:spacing w:line="274" w:lineRule="exact"/>
              <w:rPr>
                <w:rFonts w:eastAsia="Calibri"/>
                <w:sz w:val="20"/>
                <w:szCs w:val="20"/>
              </w:rPr>
            </w:pPr>
            <w:r w:rsidRPr="009B5A5F">
              <w:rPr>
                <w:rFonts w:eastAsia="Calibri"/>
                <w:sz w:val="20"/>
                <w:szCs w:val="20"/>
              </w:rPr>
              <w:t>(восстановительные свойства): взаимодействие с</w:t>
            </w:r>
          </w:p>
          <w:p w14:paraId="51F4FC70" w14:textId="14361DC7" w:rsidR="007F6B9C" w:rsidRPr="009B5A5F" w:rsidRDefault="007F6B9C" w:rsidP="00DA5DB0">
            <w:pPr>
              <w:shd w:val="clear" w:color="auto" w:fill="FFFFFF"/>
              <w:spacing w:line="274" w:lineRule="exact"/>
              <w:rPr>
                <w:rFonts w:eastAsia="Calibri"/>
                <w:sz w:val="20"/>
                <w:szCs w:val="20"/>
              </w:rPr>
            </w:pPr>
            <w:r w:rsidRPr="009B5A5F">
              <w:rPr>
                <w:rFonts w:eastAsia="Calibri"/>
                <w:sz w:val="20"/>
                <w:szCs w:val="20"/>
              </w:rPr>
              <w:t xml:space="preserve">неметаллами (кислородом, галогенами, серой, азотом, водородом), с </w:t>
            </w:r>
            <w:proofErr w:type="gramStart"/>
            <w:r w:rsidRPr="009B5A5F">
              <w:rPr>
                <w:rFonts w:eastAsia="Calibri"/>
                <w:sz w:val="20"/>
                <w:szCs w:val="20"/>
              </w:rPr>
              <w:t>водой ,кислотами</w:t>
            </w:r>
            <w:proofErr w:type="gramEnd"/>
            <w:r w:rsidRPr="009B5A5F">
              <w:rPr>
                <w:rFonts w:eastAsia="Calibri"/>
                <w:sz w:val="20"/>
                <w:szCs w:val="20"/>
              </w:rPr>
              <w:t>, солями в растворах, органическими веществами (спиртами, галогеналканами, фенолом, кислотами), со щелочами.</w:t>
            </w:r>
            <w:r w:rsidR="00DA5DB0" w:rsidRPr="009B5A5F">
              <w:rPr>
                <w:rFonts w:eastAsia="Calibri"/>
                <w:sz w:val="20"/>
                <w:szCs w:val="20"/>
              </w:rPr>
              <w:t xml:space="preserve"> </w:t>
            </w:r>
            <w:r w:rsidRPr="009B5A5F">
              <w:rPr>
                <w:rFonts w:eastAsia="Calibri"/>
                <w:sz w:val="20"/>
                <w:szCs w:val="20"/>
              </w:rPr>
              <w:t xml:space="preserve">Значение металлов, в том числе в </w:t>
            </w:r>
            <w:r w:rsidRPr="009B5A5F">
              <w:rPr>
                <w:rFonts w:eastAsia="Calibri"/>
                <w:sz w:val="20"/>
                <w:szCs w:val="20"/>
              </w:rPr>
              <w:lastRenderedPageBreak/>
              <w:t xml:space="preserve">природе и жизни организмов. Понятие «коррозия». </w:t>
            </w:r>
            <w:r w:rsidRPr="009B5A5F">
              <w:rPr>
                <w:rFonts w:eastAsia="Calibri"/>
                <w:spacing w:val="-2"/>
                <w:sz w:val="20"/>
                <w:szCs w:val="20"/>
              </w:rPr>
              <w:t xml:space="preserve">Способы защиты металлов от </w:t>
            </w:r>
            <w:r w:rsidRPr="009B5A5F">
              <w:rPr>
                <w:rFonts w:eastAsia="Calibri"/>
                <w:sz w:val="20"/>
                <w:szCs w:val="20"/>
              </w:rPr>
              <w:t>коррозии.</w:t>
            </w:r>
            <w:r w:rsidRPr="009B5A5F">
              <w:rPr>
                <w:sz w:val="20"/>
                <w:szCs w:val="20"/>
              </w:rPr>
              <w:t xml:space="preserve"> </w:t>
            </w:r>
            <w:r w:rsidRPr="009B5A5F">
              <w:rPr>
                <w:rFonts w:eastAsia="Calibri"/>
                <w:sz w:val="20"/>
                <w:szCs w:val="20"/>
              </w:rPr>
              <w:t>Металлы в природе.</w:t>
            </w:r>
          </w:p>
        </w:tc>
        <w:tc>
          <w:tcPr>
            <w:tcW w:w="5528" w:type="dxa"/>
            <w:tcBorders>
              <w:top w:val="single" w:sz="4" w:space="0" w:color="auto"/>
              <w:left w:val="single" w:sz="4" w:space="0" w:color="auto"/>
              <w:bottom w:val="single" w:sz="4" w:space="0" w:color="auto"/>
              <w:right w:val="single" w:sz="4" w:space="0" w:color="auto"/>
            </w:tcBorders>
            <w:hideMark/>
          </w:tcPr>
          <w:p w14:paraId="3E85411C" w14:textId="77777777" w:rsidR="007F6B9C" w:rsidRPr="009B5A5F" w:rsidRDefault="007F6B9C" w:rsidP="007F6B9C">
            <w:pPr>
              <w:rPr>
                <w:sz w:val="20"/>
                <w:szCs w:val="20"/>
              </w:rPr>
            </w:pPr>
            <w:r w:rsidRPr="009B5A5F">
              <w:rPr>
                <w:sz w:val="20"/>
                <w:szCs w:val="20"/>
              </w:rPr>
              <w:lastRenderedPageBreak/>
              <w:t xml:space="preserve"> </w:t>
            </w:r>
            <w:r w:rsidRPr="009B5A5F">
              <w:rPr>
                <w:b/>
                <w:sz w:val="20"/>
                <w:szCs w:val="20"/>
              </w:rPr>
              <w:t xml:space="preserve">Знать: </w:t>
            </w:r>
            <w:r w:rsidRPr="009B5A5F">
              <w:rPr>
                <w:sz w:val="20"/>
                <w:szCs w:val="20"/>
              </w:rPr>
              <w:t>основные металлы, их общие свойства.</w:t>
            </w:r>
          </w:p>
          <w:p w14:paraId="191FA2A5" w14:textId="77777777" w:rsidR="007F6B9C" w:rsidRPr="009B5A5F" w:rsidRDefault="007F6B9C" w:rsidP="007F6B9C">
            <w:pPr>
              <w:rPr>
                <w:sz w:val="20"/>
                <w:szCs w:val="20"/>
              </w:rPr>
            </w:pPr>
            <w:r w:rsidRPr="009B5A5F">
              <w:rPr>
                <w:b/>
                <w:sz w:val="20"/>
                <w:szCs w:val="20"/>
              </w:rPr>
              <w:t>Уметь</w:t>
            </w:r>
            <w:r w:rsidRPr="009B5A5F">
              <w:rPr>
                <w:sz w:val="20"/>
                <w:szCs w:val="20"/>
              </w:rPr>
              <w:t>: характеризовать свойства металлов, опираясь на их положение в ПСХЭ и строение атомов.</w:t>
            </w:r>
          </w:p>
        </w:tc>
        <w:tc>
          <w:tcPr>
            <w:tcW w:w="1276" w:type="dxa"/>
            <w:tcBorders>
              <w:top w:val="single" w:sz="4" w:space="0" w:color="auto"/>
              <w:left w:val="single" w:sz="4" w:space="0" w:color="auto"/>
              <w:bottom w:val="single" w:sz="4" w:space="0" w:color="auto"/>
              <w:right w:val="single" w:sz="4" w:space="0" w:color="auto"/>
            </w:tcBorders>
          </w:tcPr>
          <w:p w14:paraId="6DAF54C0" w14:textId="77777777" w:rsidR="007F6B9C" w:rsidRPr="009B5A5F" w:rsidRDefault="007F6B9C" w:rsidP="007F6B9C">
            <w:pPr>
              <w:rPr>
                <w:sz w:val="20"/>
                <w:szCs w:val="20"/>
              </w:rPr>
            </w:pPr>
            <w:r w:rsidRPr="009B5A5F">
              <w:rPr>
                <w:sz w:val="20"/>
                <w:szCs w:val="20"/>
              </w:rPr>
              <w:t>2</w:t>
            </w:r>
            <w:r w:rsidR="00721FC0" w:rsidRPr="009B5A5F">
              <w:rPr>
                <w:sz w:val="20"/>
                <w:szCs w:val="20"/>
              </w:rPr>
              <w:t>4</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7A534E85" w14:textId="77777777" w:rsidR="007F6B9C" w:rsidRPr="009B5A5F" w:rsidRDefault="007F6B9C" w:rsidP="007F6B9C">
            <w:pPr>
              <w:rPr>
                <w:sz w:val="20"/>
                <w:szCs w:val="20"/>
              </w:rPr>
            </w:pPr>
          </w:p>
        </w:tc>
      </w:tr>
      <w:tr w:rsidR="007F6B9C" w:rsidRPr="009B5A5F" w14:paraId="3F95F79B"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16A5FCDC"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5</w:t>
            </w:r>
          </w:p>
        </w:tc>
        <w:tc>
          <w:tcPr>
            <w:tcW w:w="2410" w:type="dxa"/>
            <w:tcBorders>
              <w:top w:val="single" w:sz="4" w:space="0" w:color="auto"/>
              <w:left w:val="single" w:sz="4" w:space="0" w:color="auto"/>
              <w:bottom w:val="single" w:sz="4" w:space="0" w:color="auto"/>
              <w:right w:val="single" w:sz="4" w:space="0" w:color="auto"/>
            </w:tcBorders>
            <w:hideMark/>
          </w:tcPr>
          <w:p w14:paraId="78E2499A" w14:textId="77777777" w:rsidR="007F6B9C" w:rsidRPr="009B5A5F" w:rsidRDefault="007F6B9C" w:rsidP="007F6B9C">
            <w:pPr>
              <w:shd w:val="clear" w:color="auto" w:fill="FFFFFF"/>
              <w:spacing w:line="274" w:lineRule="exact"/>
              <w:rPr>
                <w:rFonts w:eastAsia="Calibri"/>
                <w:sz w:val="20"/>
                <w:szCs w:val="20"/>
              </w:rPr>
            </w:pPr>
            <w:r w:rsidRPr="009B5A5F">
              <w:rPr>
                <w:rFonts w:eastAsia="Calibri"/>
                <w:sz w:val="20"/>
                <w:szCs w:val="20"/>
              </w:rPr>
              <w:t>Неметаллы</w:t>
            </w:r>
          </w:p>
        </w:tc>
        <w:tc>
          <w:tcPr>
            <w:tcW w:w="4536" w:type="dxa"/>
            <w:tcBorders>
              <w:top w:val="single" w:sz="4" w:space="0" w:color="auto"/>
              <w:left w:val="single" w:sz="4" w:space="0" w:color="auto"/>
              <w:bottom w:val="single" w:sz="4" w:space="0" w:color="auto"/>
              <w:right w:val="single" w:sz="4" w:space="0" w:color="auto"/>
            </w:tcBorders>
            <w:hideMark/>
          </w:tcPr>
          <w:p w14:paraId="006501BD" w14:textId="55C92CC9" w:rsidR="007F6B9C" w:rsidRPr="009B5A5F" w:rsidRDefault="007F6B9C" w:rsidP="00DA5DB0">
            <w:pPr>
              <w:shd w:val="clear" w:color="auto" w:fill="FFFFFF"/>
              <w:spacing w:line="274" w:lineRule="exact"/>
              <w:rPr>
                <w:rFonts w:eastAsia="Calibri"/>
                <w:sz w:val="20"/>
                <w:szCs w:val="20"/>
              </w:rPr>
            </w:pPr>
            <w:r w:rsidRPr="009B5A5F">
              <w:rPr>
                <w:rFonts w:eastAsia="Calibri"/>
                <w:spacing w:val="-2"/>
                <w:sz w:val="20"/>
                <w:szCs w:val="20"/>
              </w:rPr>
              <w:t xml:space="preserve">Положение неметаллов в Периодической системе, строение </w:t>
            </w:r>
            <w:r w:rsidRPr="009B5A5F">
              <w:rPr>
                <w:rFonts w:eastAsia="Calibri"/>
                <w:sz w:val="20"/>
                <w:szCs w:val="20"/>
              </w:rPr>
              <w:t>их атомов. ЭО. Инертные газы.</w:t>
            </w:r>
            <w:r w:rsidR="00DA5DB0" w:rsidRPr="009B5A5F">
              <w:rPr>
                <w:rFonts w:eastAsia="Calibri"/>
                <w:sz w:val="20"/>
                <w:szCs w:val="20"/>
              </w:rPr>
              <w:t xml:space="preserve"> </w:t>
            </w:r>
            <w:r w:rsidRPr="009B5A5F">
              <w:rPr>
                <w:rFonts w:eastAsia="Calibri"/>
                <w:sz w:val="20"/>
                <w:szCs w:val="20"/>
              </w:rPr>
              <w:t xml:space="preserve">Двойственное положение водорода в Периодической системе. </w:t>
            </w:r>
            <w:r w:rsidRPr="009B5A5F">
              <w:rPr>
                <w:rFonts w:eastAsia="Calibri"/>
                <w:spacing w:val="-2"/>
                <w:sz w:val="20"/>
                <w:szCs w:val="20"/>
              </w:rPr>
              <w:t>Неметаллы - простые вещества, их атомное и молекулярное</w:t>
            </w:r>
            <w:r w:rsidRPr="009B5A5F">
              <w:rPr>
                <w:spacing w:val="-2"/>
                <w:sz w:val="20"/>
                <w:szCs w:val="20"/>
              </w:rPr>
              <w:t xml:space="preserve"> </w:t>
            </w:r>
            <w:r w:rsidRPr="009B5A5F">
              <w:rPr>
                <w:rFonts w:eastAsia="Calibri"/>
                <w:spacing w:val="-1"/>
                <w:sz w:val="20"/>
                <w:szCs w:val="20"/>
              </w:rPr>
              <w:t xml:space="preserve">строение. </w:t>
            </w:r>
            <w:r w:rsidRPr="009B5A5F">
              <w:rPr>
                <w:spacing w:val="-1"/>
                <w:sz w:val="20"/>
                <w:szCs w:val="20"/>
              </w:rPr>
              <w:t xml:space="preserve"> </w:t>
            </w:r>
            <w:r w:rsidRPr="009B5A5F">
              <w:rPr>
                <w:rFonts w:eastAsia="Calibri"/>
                <w:spacing w:val="-1"/>
                <w:sz w:val="20"/>
                <w:szCs w:val="20"/>
              </w:rPr>
              <w:t xml:space="preserve">Аллотропия. Химические свойства неметаллов. </w:t>
            </w:r>
            <w:r w:rsidRPr="009B5A5F">
              <w:rPr>
                <w:rFonts w:eastAsia="Calibri"/>
                <w:sz w:val="20"/>
                <w:szCs w:val="20"/>
              </w:rPr>
              <w:t>Окислительные свойства: взаимодействие с водородом, менее электроотрицательными неметаллами,</w:t>
            </w:r>
            <w:r w:rsidR="00DA5DB0" w:rsidRPr="009B5A5F">
              <w:rPr>
                <w:rFonts w:eastAsia="Calibri"/>
                <w:sz w:val="20"/>
                <w:szCs w:val="20"/>
              </w:rPr>
              <w:t xml:space="preserve"> </w:t>
            </w:r>
            <w:r w:rsidRPr="009B5A5F">
              <w:rPr>
                <w:rFonts w:eastAsia="Calibri"/>
                <w:sz w:val="20"/>
                <w:szCs w:val="20"/>
              </w:rPr>
              <w:t xml:space="preserve">некоторыми сложными веществами. Восстановительные </w:t>
            </w:r>
            <w:r w:rsidRPr="009B5A5F">
              <w:rPr>
                <w:rFonts w:eastAsia="Calibri"/>
                <w:spacing w:val="-1"/>
                <w:sz w:val="20"/>
                <w:szCs w:val="20"/>
              </w:rPr>
              <w:t>свойства неметаллов в реакциях со фтором, кислородом,</w:t>
            </w:r>
            <w:r w:rsidRPr="009B5A5F">
              <w:rPr>
                <w:spacing w:val="-1"/>
                <w:sz w:val="20"/>
                <w:szCs w:val="20"/>
              </w:rPr>
              <w:t xml:space="preserve"> </w:t>
            </w:r>
            <w:r w:rsidRPr="009B5A5F">
              <w:rPr>
                <w:rFonts w:eastAsia="Calibri"/>
                <w:sz w:val="20"/>
                <w:szCs w:val="20"/>
              </w:rPr>
              <w:t xml:space="preserve">сложными веществами-окислителями. Водородные соединения неметаллов. основных свойств в периодах и группах. </w:t>
            </w:r>
            <w:r w:rsidRPr="009B5A5F">
              <w:rPr>
                <w:rFonts w:eastAsia="Calibri"/>
                <w:spacing w:val="-1"/>
                <w:sz w:val="20"/>
                <w:szCs w:val="20"/>
              </w:rPr>
              <w:t xml:space="preserve">Несолеобразующие и солеобразующие оксиды. </w:t>
            </w:r>
            <w:r w:rsidRPr="009B5A5F">
              <w:rPr>
                <w:rFonts w:eastAsia="Calibri"/>
                <w:spacing w:val="-2"/>
                <w:sz w:val="20"/>
                <w:szCs w:val="20"/>
              </w:rPr>
              <w:t>Кислотосодержащие кислоты.</w:t>
            </w:r>
          </w:p>
        </w:tc>
        <w:tc>
          <w:tcPr>
            <w:tcW w:w="5528" w:type="dxa"/>
            <w:tcBorders>
              <w:top w:val="single" w:sz="4" w:space="0" w:color="auto"/>
              <w:left w:val="single" w:sz="4" w:space="0" w:color="auto"/>
              <w:bottom w:val="single" w:sz="4" w:space="0" w:color="auto"/>
              <w:right w:val="single" w:sz="4" w:space="0" w:color="auto"/>
            </w:tcBorders>
            <w:hideMark/>
          </w:tcPr>
          <w:p w14:paraId="3E006B87" w14:textId="77777777" w:rsidR="007F6B9C" w:rsidRPr="009B5A5F" w:rsidRDefault="007F6B9C" w:rsidP="007F6B9C">
            <w:pPr>
              <w:rPr>
                <w:sz w:val="20"/>
                <w:szCs w:val="20"/>
              </w:rPr>
            </w:pPr>
            <w:r w:rsidRPr="009B5A5F">
              <w:rPr>
                <w:b/>
                <w:sz w:val="20"/>
                <w:szCs w:val="20"/>
              </w:rPr>
              <w:t xml:space="preserve">Знать: </w:t>
            </w:r>
            <w:r w:rsidRPr="009B5A5F">
              <w:rPr>
                <w:sz w:val="20"/>
                <w:szCs w:val="20"/>
              </w:rPr>
              <w:t>основные неметаллы, их общие свойства.</w:t>
            </w:r>
          </w:p>
          <w:p w14:paraId="3129F8E8" w14:textId="77777777" w:rsidR="007F6B9C" w:rsidRPr="009B5A5F" w:rsidRDefault="007F6B9C" w:rsidP="007F6B9C">
            <w:pPr>
              <w:rPr>
                <w:b/>
                <w:i/>
                <w:sz w:val="20"/>
                <w:szCs w:val="20"/>
              </w:rPr>
            </w:pPr>
            <w:r w:rsidRPr="009B5A5F">
              <w:rPr>
                <w:b/>
                <w:sz w:val="20"/>
                <w:szCs w:val="20"/>
              </w:rPr>
              <w:t>Уметь</w:t>
            </w:r>
            <w:r w:rsidRPr="009B5A5F">
              <w:rPr>
                <w:sz w:val="20"/>
                <w:szCs w:val="20"/>
              </w:rPr>
              <w:t>: характеризовать свойства неметаллов, опираясь на их положение в ПСХЭ и строение атомов.</w:t>
            </w:r>
          </w:p>
        </w:tc>
        <w:tc>
          <w:tcPr>
            <w:tcW w:w="1276" w:type="dxa"/>
            <w:tcBorders>
              <w:top w:val="single" w:sz="4" w:space="0" w:color="auto"/>
              <w:left w:val="single" w:sz="4" w:space="0" w:color="auto"/>
              <w:bottom w:val="single" w:sz="4" w:space="0" w:color="auto"/>
              <w:right w:val="single" w:sz="4" w:space="0" w:color="auto"/>
            </w:tcBorders>
          </w:tcPr>
          <w:p w14:paraId="323E9C7F" w14:textId="77777777" w:rsidR="007F6B9C" w:rsidRPr="009B5A5F" w:rsidRDefault="007F6B9C" w:rsidP="007F6B9C">
            <w:pPr>
              <w:rPr>
                <w:sz w:val="20"/>
                <w:szCs w:val="20"/>
              </w:rPr>
            </w:pPr>
            <w:r w:rsidRPr="009B5A5F">
              <w:rPr>
                <w:sz w:val="20"/>
                <w:szCs w:val="20"/>
              </w:rPr>
              <w:t>2</w:t>
            </w:r>
            <w:r w:rsidR="00721FC0" w:rsidRPr="009B5A5F">
              <w:rPr>
                <w:sz w:val="20"/>
                <w:szCs w:val="20"/>
              </w:rPr>
              <w:t>5</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2706812A" w14:textId="77777777" w:rsidR="007F6B9C" w:rsidRPr="009B5A5F" w:rsidRDefault="007F6B9C" w:rsidP="007F6B9C">
            <w:pPr>
              <w:rPr>
                <w:sz w:val="20"/>
                <w:szCs w:val="20"/>
              </w:rPr>
            </w:pPr>
          </w:p>
        </w:tc>
      </w:tr>
      <w:tr w:rsidR="007F6B9C" w:rsidRPr="009B5A5F" w14:paraId="22B73ACA" w14:textId="77777777" w:rsidTr="007F6B9C">
        <w:tc>
          <w:tcPr>
            <w:tcW w:w="709" w:type="dxa"/>
            <w:tcBorders>
              <w:top w:val="single" w:sz="4" w:space="0" w:color="auto"/>
              <w:left w:val="single" w:sz="4" w:space="0" w:color="auto"/>
              <w:bottom w:val="single" w:sz="4" w:space="0" w:color="auto"/>
              <w:right w:val="single" w:sz="4" w:space="0" w:color="auto"/>
            </w:tcBorders>
            <w:hideMark/>
          </w:tcPr>
          <w:p w14:paraId="7748DCDB"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6</w:t>
            </w:r>
          </w:p>
        </w:tc>
        <w:tc>
          <w:tcPr>
            <w:tcW w:w="2410" w:type="dxa"/>
            <w:tcBorders>
              <w:top w:val="single" w:sz="4" w:space="0" w:color="auto"/>
              <w:left w:val="single" w:sz="4" w:space="0" w:color="auto"/>
              <w:bottom w:val="single" w:sz="4" w:space="0" w:color="auto"/>
              <w:right w:val="single" w:sz="4" w:space="0" w:color="auto"/>
            </w:tcBorders>
            <w:hideMark/>
          </w:tcPr>
          <w:p w14:paraId="414DBECF" w14:textId="77777777" w:rsidR="007F6B9C" w:rsidRPr="009B5A5F" w:rsidRDefault="007F6B9C" w:rsidP="007F6B9C">
            <w:pPr>
              <w:shd w:val="clear" w:color="auto" w:fill="FFFFFF"/>
              <w:spacing w:line="274" w:lineRule="exact"/>
              <w:ind w:right="77"/>
              <w:rPr>
                <w:spacing w:val="-2"/>
                <w:sz w:val="20"/>
                <w:szCs w:val="20"/>
              </w:rPr>
            </w:pPr>
            <w:r w:rsidRPr="009B5A5F">
              <w:rPr>
                <w:rFonts w:eastAsia="Calibri"/>
                <w:sz w:val="20"/>
                <w:szCs w:val="20"/>
              </w:rPr>
              <w:t xml:space="preserve">Кислоты органические и </w:t>
            </w:r>
            <w:r w:rsidRPr="009B5A5F">
              <w:rPr>
                <w:sz w:val="20"/>
                <w:szCs w:val="20"/>
              </w:rPr>
              <w:t>Н</w:t>
            </w:r>
            <w:r w:rsidRPr="009B5A5F">
              <w:rPr>
                <w:rFonts w:eastAsia="Calibri"/>
                <w:sz w:val="20"/>
                <w:szCs w:val="20"/>
              </w:rPr>
              <w:t>еорганические</w:t>
            </w:r>
          </w:p>
        </w:tc>
        <w:tc>
          <w:tcPr>
            <w:tcW w:w="4536" w:type="dxa"/>
            <w:tcBorders>
              <w:top w:val="single" w:sz="4" w:space="0" w:color="auto"/>
              <w:left w:val="single" w:sz="4" w:space="0" w:color="auto"/>
              <w:bottom w:val="single" w:sz="4" w:space="0" w:color="auto"/>
              <w:right w:val="single" w:sz="4" w:space="0" w:color="auto"/>
            </w:tcBorders>
          </w:tcPr>
          <w:p w14:paraId="5E9DF1C6" w14:textId="77777777" w:rsidR="007F6B9C" w:rsidRPr="009B5A5F" w:rsidRDefault="007F6B9C" w:rsidP="007F6B9C">
            <w:pPr>
              <w:shd w:val="clear" w:color="auto" w:fill="FFFFFF"/>
              <w:spacing w:before="5" w:line="274" w:lineRule="exact"/>
              <w:rPr>
                <w:rFonts w:eastAsia="Calibri"/>
                <w:spacing w:val="-3"/>
                <w:sz w:val="20"/>
                <w:szCs w:val="20"/>
              </w:rPr>
            </w:pPr>
            <w:r w:rsidRPr="009B5A5F">
              <w:rPr>
                <w:sz w:val="20"/>
                <w:szCs w:val="20"/>
              </w:rPr>
              <w:t>Строение, номенклатура, классификация и свойства кислот. Важнейшие представители этого класса.</w:t>
            </w:r>
          </w:p>
        </w:tc>
        <w:tc>
          <w:tcPr>
            <w:tcW w:w="5528" w:type="dxa"/>
            <w:tcBorders>
              <w:top w:val="single" w:sz="4" w:space="0" w:color="auto"/>
              <w:left w:val="single" w:sz="4" w:space="0" w:color="auto"/>
              <w:bottom w:val="single" w:sz="4" w:space="0" w:color="auto"/>
              <w:right w:val="single" w:sz="4" w:space="0" w:color="auto"/>
            </w:tcBorders>
            <w:hideMark/>
          </w:tcPr>
          <w:p w14:paraId="6C512C51" w14:textId="77777777" w:rsidR="007F6B9C" w:rsidRPr="009B5A5F" w:rsidRDefault="007F6B9C" w:rsidP="007F6B9C">
            <w:pPr>
              <w:rPr>
                <w:sz w:val="20"/>
                <w:szCs w:val="20"/>
              </w:rPr>
            </w:pPr>
            <w:r w:rsidRPr="009B5A5F">
              <w:rPr>
                <w:b/>
                <w:sz w:val="20"/>
                <w:szCs w:val="20"/>
              </w:rPr>
              <w:t>Знать:</w:t>
            </w:r>
            <w:r w:rsidRPr="009B5A5F">
              <w:rPr>
                <w:sz w:val="20"/>
                <w:szCs w:val="20"/>
              </w:rPr>
              <w:t xml:space="preserve"> классификацию и свойства кислот.</w:t>
            </w:r>
          </w:p>
          <w:p w14:paraId="011E1524" w14:textId="77777777" w:rsidR="007F6B9C" w:rsidRPr="009B5A5F" w:rsidRDefault="007F6B9C" w:rsidP="007F6B9C">
            <w:pPr>
              <w:rPr>
                <w:b/>
                <w:sz w:val="20"/>
                <w:szCs w:val="20"/>
              </w:rPr>
            </w:pPr>
            <w:r w:rsidRPr="009B5A5F">
              <w:rPr>
                <w:b/>
                <w:sz w:val="20"/>
                <w:szCs w:val="20"/>
              </w:rPr>
              <w:t>Уметь</w:t>
            </w:r>
            <w:r w:rsidRPr="009B5A5F">
              <w:rPr>
                <w:sz w:val="20"/>
                <w:szCs w:val="20"/>
              </w:rPr>
              <w:t>: характеризовать их свойства.</w:t>
            </w:r>
          </w:p>
        </w:tc>
        <w:tc>
          <w:tcPr>
            <w:tcW w:w="1276" w:type="dxa"/>
            <w:tcBorders>
              <w:top w:val="single" w:sz="4" w:space="0" w:color="auto"/>
              <w:left w:val="single" w:sz="4" w:space="0" w:color="auto"/>
              <w:bottom w:val="single" w:sz="4" w:space="0" w:color="auto"/>
              <w:right w:val="single" w:sz="4" w:space="0" w:color="auto"/>
            </w:tcBorders>
          </w:tcPr>
          <w:p w14:paraId="7A1DC756" w14:textId="77777777" w:rsidR="007F6B9C" w:rsidRPr="009B5A5F" w:rsidRDefault="007F6B9C" w:rsidP="007F6B9C">
            <w:pPr>
              <w:rPr>
                <w:sz w:val="20"/>
                <w:szCs w:val="20"/>
              </w:rPr>
            </w:pPr>
            <w:r w:rsidRPr="009B5A5F">
              <w:rPr>
                <w:sz w:val="20"/>
                <w:szCs w:val="20"/>
              </w:rPr>
              <w:t>2</w:t>
            </w:r>
            <w:r w:rsidR="00721FC0" w:rsidRPr="009B5A5F">
              <w:rPr>
                <w:sz w:val="20"/>
                <w:szCs w:val="20"/>
              </w:rPr>
              <w:t>6</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63753676" w14:textId="77777777" w:rsidR="007F6B9C" w:rsidRPr="009B5A5F" w:rsidRDefault="007F6B9C" w:rsidP="007F6B9C">
            <w:pPr>
              <w:rPr>
                <w:sz w:val="20"/>
                <w:szCs w:val="20"/>
              </w:rPr>
            </w:pPr>
          </w:p>
        </w:tc>
      </w:tr>
      <w:tr w:rsidR="007F6B9C" w:rsidRPr="009B5A5F" w14:paraId="305CB647"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6A571CC4"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7</w:t>
            </w:r>
          </w:p>
        </w:tc>
        <w:tc>
          <w:tcPr>
            <w:tcW w:w="2410" w:type="dxa"/>
            <w:tcBorders>
              <w:top w:val="single" w:sz="4" w:space="0" w:color="auto"/>
              <w:left w:val="single" w:sz="4" w:space="0" w:color="auto"/>
              <w:bottom w:val="single" w:sz="4" w:space="0" w:color="auto"/>
              <w:right w:val="single" w:sz="4" w:space="0" w:color="auto"/>
            </w:tcBorders>
            <w:hideMark/>
          </w:tcPr>
          <w:p w14:paraId="2AF76CB0" w14:textId="77777777" w:rsidR="007F6B9C" w:rsidRPr="009B5A5F" w:rsidRDefault="007F6B9C" w:rsidP="007F6B9C">
            <w:pPr>
              <w:shd w:val="clear" w:color="auto" w:fill="FFFFFF"/>
              <w:spacing w:line="274" w:lineRule="exact"/>
              <w:ind w:right="77"/>
              <w:rPr>
                <w:spacing w:val="-2"/>
                <w:sz w:val="20"/>
                <w:szCs w:val="20"/>
              </w:rPr>
            </w:pPr>
            <w:r w:rsidRPr="009B5A5F">
              <w:rPr>
                <w:rFonts w:eastAsia="Calibri"/>
                <w:sz w:val="20"/>
                <w:szCs w:val="20"/>
              </w:rPr>
              <w:t>Основания</w:t>
            </w:r>
            <w:r w:rsidRPr="009B5A5F">
              <w:rPr>
                <w:sz w:val="20"/>
                <w:szCs w:val="20"/>
              </w:rPr>
              <w:t xml:space="preserve"> </w:t>
            </w:r>
            <w:r w:rsidRPr="009B5A5F">
              <w:rPr>
                <w:rFonts w:eastAsia="Calibri"/>
                <w:sz w:val="20"/>
                <w:szCs w:val="20"/>
              </w:rPr>
              <w:t>органические и</w:t>
            </w:r>
            <w:r w:rsidRPr="009B5A5F">
              <w:rPr>
                <w:sz w:val="20"/>
                <w:szCs w:val="20"/>
              </w:rPr>
              <w:t xml:space="preserve"> </w:t>
            </w:r>
            <w:r w:rsidRPr="009B5A5F">
              <w:rPr>
                <w:rFonts w:eastAsia="Calibri"/>
                <w:sz w:val="20"/>
                <w:szCs w:val="20"/>
              </w:rPr>
              <w:t>неорганические.</w:t>
            </w:r>
            <w:r w:rsidRPr="009B5A5F">
              <w:rPr>
                <w:sz w:val="20"/>
                <w:szCs w:val="20"/>
              </w:rPr>
              <w:t xml:space="preserve"> </w:t>
            </w:r>
            <w:r w:rsidRPr="009B5A5F">
              <w:rPr>
                <w:rFonts w:eastAsia="Calibri"/>
                <w:sz w:val="20"/>
                <w:szCs w:val="20"/>
              </w:rPr>
              <w:t>Амфотерные</w:t>
            </w:r>
            <w:r w:rsidRPr="009B5A5F">
              <w:rPr>
                <w:sz w:val="20"/>
                <w:szCs w:val="20"/>
              </w:rPr>
              <w:t xml:space="preserve"> </w:t>
            </w:r>
            <w:r w:rsidRPr="009B5A5F">
              <w:rPr>
                <w:rFonts w:eastAsia="Calibri"/>
                <w:sz w:val="20"/>
                <w:szCs w:val="20"/>
              </w:rPr>
              <w:t>органические и</w:t>
            </w:r>
            <w:r w:rsidRPr="009B5A5F">
              <w:rPr>
                <w:sz w:val="20"/>
                <w:szCs w:val="20"/>
              </w:rPr>
              <w:t xml:space="preserve"> н</w:t>
            </w:r>
            <w:r w:rsidRPr="009B5A5F">
              <w:rPr>
                <w:rFonts w:eastAsia="Calibri"/>
                <w:sz w:val="20"/>
                <w:szCs w:val="20"/>
              </w:rPr>
              <w:t>еорганические</w:t>
            </w:r>
            <w:r w:rsidRPr="009B5A5F">
              <w:rPr>
                <w:sz w:val="20"/>
                <w:szCs w:val="20"/>
              </w:rPr>
              <w:t xml:space="preserve"> </w:t>
            </w:r>
            <w:r w:rsidRPr="009B5A5F">
              <w:rPr>
                <w:rFonts w:eastAsia="Calibri"/>
                <w:sz w:val="20"/>
                <w:szCs w:val="20"/>
              </w:rPr>
              <w:t>соединения.</w:t>
            </w:r>
          </w:p>
        </w:tc>
        <w:tc>
          <w:tcPr>
            <w:tcW w:w="4536" w:type="dxa"/>
            <w:tcBorders>
              <w:top w:val="single" w:sz="4" w:space="0" w:color="auto"/>
              <w:left w:val="single" w:sz="4" w:space="0" w:color="auto"/>
              <w:bottom w:val="single" w:sz="4" w:space="0" w:color="auto"/>
              <w:right w:val="single" w:sz="4" w:space="0" w:color="auto"/>
            </w:tcBorders>
            <w:hideMark/>
          </w:tcPr>
          <w:p w14:paraId="71115B79" w14:textId="21C7F862" w:rsidR="007F6B9C" w:rsidRPr="009B5A5F" w:rsidRDefault="007F6B9C" w:rsidP="007F6B9C">
            <w:pPr>
              <w:shd w:val="clear" w:color="auto" w:fill="FFFFFF"/>
              <w:spacing w:before="5" w:line="274" w:lineRule="exact"/>
              <w:rPr>
                <w:rFonts w:eastAsia="Calibri"/>
                <w:spacing w:val="-3"/>
                <w:sz w:val="20"/>
                <w:szCs w:val="20"/>
              </w:rPr>
            </w:pPr>
            <w:r w:rsidRPr="009B5A5F">
              <w:rPr>
                <w:rFonts w:eastAsia="Calibri"/>
                <w:spacing w:val="-3"/>
                <w:sz w:val="20"/>
                <w:szCs w:val="20"/>
              </w:rPr>
              <w:t xml:space="preserve">Классификация органических и неорганических оснований. </w:t>
            </w:r>
            <w:r w:rsidRPr="009B5A5F">
              <w:rPr>
                <w:rFonts w:eastAsia="Calibri"/>
                <w:sz w:val="20"/>
                <w:szCs w:val="20"/>
              </w:rPr>
              <w:t xml:space="preserve">Химические свойства щелочей и нерастворимых </w:t>
            </w:r>
            <w:r w:rsidRPr="009B5A5F">
              <w:rPr>
                <w:rFonts w:eastAsia="Calibri"/>
                <w:spacing w:val="-1"/>
                <w:sz w:val="20"/>
                <w:szCs w:val="20"/>
              </w:rPr>
              <w:t xml:space="preserve">оснований. Свойства бескислородных оснований: аммиака </w:t>
            </w:r>
            <w:r w:rsidRPr="009B5A5F">
              <w:rPr>
                <w:rFonts w:eastAsia="Calibri"/>
                <w:sz w:val="20"/>
                <w:szCs w:val="20"/>
              </w:rPr>
              <w:t>и аминов. Взаимное влияние атомов в молекуле анилина.</w:t>
            </w:r>
            <w:r w:rsidR="00DA5DB0" w:rsidRPr="009B5A5F">
              <w:rPr>
                <w:rFonts w:eastAsia="Calibri"/>
                <w:sz w:val="20"/>
                <w:szCs w:val="20"/>
              </w:rPr>
              <w:t xml:space="preserve"> </w:t>
            </w:r>
            <w:r w:rsidRPr="009B5A5F">
              <w:rPr>
                <w:rFonts w:eastAsia="Calibri"/>
                <w:sz w:val="20"/>
                <w:szCs w:val="20"/>
              </w:rPr>
              <w:t>Амфотерность оксидов и гидроксидов переходных металлов и алюминия: взаимодействие с кислотами и щелочами.</w:t>
            </w:r>
            <w:r w:rsidRPr="009B5A5F">
              <w:rPr>
                <w:sz w:val="20"/>
                <w:szCs w:val="20"/>
              </w:rPr>
              <w:t xml:space="preserve"> </w:t>
            </w:r>
            <w:r w:rsidRPr="009B5A5F">
              <w:rPr>
                <w:rFonts w:eastAsia="Calibri"/>
                <w:spacing w:val="-2"/>
                <w:sz w:val="20"/>
                <w:szCs w:val="20"/>
              </w:rPr>
              <w:t xml:space="preserve">Амфотерность аминокислот: взаимодействие аминокислот </w:t>
            </w:r>
            <w:r w:rsidRPr="009B5A5F">
              <w:rPr>
                <w:rFonts w:eastAsia="Calibri"/>
                <w:spacing w:val="-1"/>
                <w:sz w:val="20"/>
                <w:szCs w:val="20"/>
              </w:rPr>
              <w:t>со щелочами, кислотами, спиртами, друг с другом.</w:t>
            </w:r>
          </w:p>
        </w:tc>
        <w:tc>
          <w:tcPr>
            <w:tcW w:w="5528" w:type="dxa"/>
            <w:tcBorders>
              <w:top w:val="single" w:sz="4" w:space="0" w:color="auto"/>
              <w:left w:val="single" w:sz="4" w:space="0" w:color="auto"/>
              <w:bottom w:val="single" w:sz="4" w:space="0" w:color="auto"/>
              <w:right w:val="single" w:sz="4" w:space="0" w:color="auto"/>
            </w:tcBorders>
            <w:hideMark/>
          </w:tcPr>
          <w:p w14:paraId="41EF325C" w14:textId="77777777" w:rsidR="007F6B9C" w:rsidRPr="009B5A5F" w:rsidRDefault="007F6B9C" w:rsidP="007F6B9C">
            <w:pPr>
              <w:rPr>
                <w:sz w:val="20"/>
                <w:szCs w:val="20"/>
              </w:rPr>
            </w:pPr>
            <w:r w:rsidRPr="009B5A5F">
              <w:rPr>
                <w:b/>
                <w:sz w:val="20"/>
                <w:szCs w:val="20"/>
              </w:rPr>
              <w:t>Знать:</w:t>
            </w:r>
            <w:r w:rsidRPr="009B5A5F">
              <w:rPr>
                <w:sz w:val="20"/>
                <w:szCs w:val="20"/>
              </w:rPr>
              <w:t xml:space="preserve"> классификацию и свойства оснований.</w:t>
            </w:r>
          </w:p>
          <w:p w14:paraId="106BC193" w14:textId="77777777" w:rsidR="007F6B9C" w:rsidRPr="009B5A5F" w:rsidRDefault="007F6B9C" w:rsidP="007F6B9C">
            <w:pPr>
              <w:rPr>
                <w:b/>
                <w:sz w:val="20"/>
                <w:szCs w:val="20"/>
              </w:rPr>
            </w:pPr>
            <w:r w:rsidRPr="009B5A5F">
              <w:rPr>
                <w:b/>
                <w:sz w:val="20"/>
                <w:szCs w:val="20"/>
              </w:rPr>
              <w:t>Уметь</w:t>
            </w:r>
            <w:r w:rsidRPr="009B5A5F">
              <w:rPr>
                <w:sz w:val="20"/>
                <w:szCs w:val="20"/>
              </w:rPr>
              <w:t>: характеризовать их свойства</w:t>
            </w:r>
          </w:p>
        </w:tc>
        <w:tc>
          <w:tcPr>
            <w:tcW w:w="1276" w:type="dxa"/>
            <w:tcBorders>
              <w:top w:val="single" w:sz="4" w:space="0" w:color="auto"/>
              <w:left w:val="single" w:sz="4" w:space="0" w:color="auto"/>
              <w:bottom w:val="single" w:sz="4" w:space="0" w:color="auto"/>
              <w:right w:val="single" w:sz="4" w:space="0" w:color="auto"/>
            </w:tcBorders>
          </w:tcPr>
          <w:p w14:paraId="10EDE931" w14:textId="77777777" w:rsidR="007F6B9C" w:rsidRPr="009B5A5F" w:rsidRDefault="007F6B9C" w:rsidP="007F6B9C">
            <w:pPr>
              <w:rPr>
                <w:sz w:val="20"/>
                <w:szCs w:val="20"/>
              </w:rPr>
            </w:pPr>
            <w:r w:rsidRPr="009B5A5F">
              <w:rPr>
                <w:sz w:val="20"/>
                <w:szCs w:val="20"/>
              </w:rPr>
              <w:t>2</w:t>
            </w:r>
            <w:r w:rsidR="00721FC0" w:rsidRPr="009B5A5F">
              <w:rPr>
                <w:sz w:val="20"/>
                <w:szCs w:val="20"/>
              </w:rPr>
              <w:t>7</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1217A68A" w14:textId="77777777" w:rsidR="007F6B9C" w:rsidRPr="009B5A5F" w:rsidRDefault="007F6B9C" w:rsidP="007F6B9C">
            <w:pPr>
              <w:rPr>
                <w:sz w:val="20"/>
                <w:szCs w:val="20"/>
              </w:rPr>
            </w:pPr>
          </w:p>
        </w:tc>
      </w:tr>
      <w:tr w:rsidR="007F6B9C" w:rsidRPr="009B5A5F" w14:paraId="06D53F5B"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6FC999D5"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8</w:t>
            </w:r>
          </w:p>
        </w:tc>
        <w:tc>
          <w:tcPr>
            <w:tcW w:w="2410" w:type="dxa"/>
            <w:tcBorders>
              <w:top w:val="single" w:sz="4" w:space="0" w:color="auto"/>
              <w:left w:val="single" w:sz="4" w:space="0" w:color="auto"/>
              <w:bottom w:val="single" w:sz="4" w:space="0" w:color="auto"/>
              <w:right w:val="single" w:sz="4" w:space="0" w:color="auto"/>
            </w:tcBorders>
            <w:hideMark/>
          </w:tcPr>
          <w:p w14:paraId="241F6AA1" w14:textId="77777777" w:rsidR="007F6B9C" w:rsidRPr="009B5A5F" w:rsidRDefault="007F6B9C" w:rsidP="007F6B9C">
            <w:pPr>
              <w:shd w:val="clear" w:color="auto" w:fill="FFFFFF"/>
              <w:spacing w:line="274" w:lineRule="exact"/>
              <w:ind w:right="77"/>
              <w:rPr>
                <w:spacing w:val="-2"/>
                <w:sz w:val="20"/>
                <w:szCs w:val="20"/>
              </w:rPr>
            </w:pPr>
            <w:r w:rsidRPr="009B5A5F">
              <w:rPr>
                <w:spacing w:val="-2"/>
                <w:sz w:val="20"/>
                <w:szCs w:val="20"/>
              </w:rPr>
              <w:t>Соли</w:t>
            </w:r>
          </w:p>
        </w:tc>
        <w:tc>
          <w:tcPr>
            <w:tcW w:w="4536" w:type="dxa"/>
            <w:tcBorders>
              <w:top w:val="single" w:sz="4" w:space="0" w:color="auto"/>
              <w:left w:val="single" w:sz="4" w:space="0" w:color="auto"/>
              <w:bottom w:val="single" w:sz="4" w:space="0" w:color="auto"/>
              <w:right w:val="single" w:sz="4" w:space="0" w:color="auto"/>
            </w:tcBorders>
            <w:hideMark/>
          </w:tcPr>
          <w:p w14:paraId="644A6BD7" w14:textId="38806FC2" w:rsidR="007F6B9C" w:rsidRPr="009B5A5F" w:rsidRDefault="007F6B9C" w:rsidP="007F6B9C">
            <w:pPr>
              <w:shd w:val="clear" w:color="auto" w:fill="FFFFFF"/>
              <w:spacing w:before="5" w:line="274" w:lineRule="exact"/>
              <w:rPr>
                <w:rFonts w:eastAsia="Calibri"/>
                <w:spacing w:val="-3"/>
                <w:sz w:val="20"/>
                <w:szCs w:val="20"/>
              </w:rPr>
            </w:pPr>
            <w:r w:rsidRPr="009B5A5F">
              <w:rPr>
                <w:rStyle w:val="c10"/>
                <w:color w:val="000000"/>
                <w:sz w:val="20"/>
                <w:szCs w:val="20"/>
              </w:rPr>
              <w:t xml:space="preserve">Классификация солей: средние, кислые и основные. Химические свойства солей: </w:t>
            </w:r>
            <w:r w:rsidRPr="009B5A5F">
              <w:rPr>
                <w:rStyle w:val="c10"/>
                <w:color w:val="000000"/>
                <w:sz w:val="20"/>
                <w:szCs w:val="20"/>
              </w:rPr>
              <w:lastRenderedPageBreak/>
              <w:t>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(II) - малахит (основная соль).</w:t>
            </w:r>
            <w:r w:rsidRPr="009B5A5F">
              <w:rPr>
                <w:rStyle w:val="c3"/>
                <w:color w:val="000000"/>
                <w:sz w:val="20"/>
                <w:szCs w:val="20"/>
              </w:rPr>
              <w:t xml:space="preserve"> </w:t>
            </w:r>
            <w:r w:rsidRPr="009B5A5F">
              <w:rPr>
                <w:rStyle w:val="c10"/>
                <w:color w:val="000000"/>
                <w:sz w:val="20"/>
                <w:szCs w:val="20"/>
              </w:rPr>
              <w:t>Качественные реакции на хлорид-, сульфат-, и карбонат-анионы, катион аммония, катионы железа (II) и (III).</w:t>
            </w:r>
          </w:p>
        </w:tc>
        <w:tc>
          <w:tcPr>
            <w:tcW w:w="5528" w:type="dxa"/>
            <w:tcBorders>
              <w:top w:val="single" w:sz="4" w:space="0" w:color="auto"/>
              <w:left w:val="single" w:sz="4" w:space="0" w:color="auto"/>
              <w:bottom w:val="single" w:sz="4" w:space="0" w:color="auto"/>
              <w:right w:val="single" w:sz="4" w:space="0" w:color="auto"/>
            </w:tcBorders>
            <w:hideMark/>
          </w:tcPr>
          <w:p w14:paraId="161810A4" w14:textId="77777777" w:rsidR="00962702" w:rsidRPr="009B5A5F" w:rsidRDefault="00962702" w:rsidP="00962702">
            <w:pPr>
              <w:rPr>
                <w:sz w:val="20"/>
                <w:szCs w:val="20"/>
              </w:rPr>
            </w:pPr>
            <w:r w:rsidRPr="009B5A5F">
              <w:rPr>
                <w:b/>
                <w:sz w:val="20"/>
                <w:szCs w:val="20"/>
              </w:rPr>
              <w:lastRenderedPageBreak/>
              <w:t>Знать:</w:t>
            </w:r>
            <w:r w:rsidRPr="009B5A5F">
              <w:rPr>
                <w:sz w:val="20"/>
                <w:szCs w:val="20"/>
              </w:rPr>
              <w:t xml:space="preserve"> классификацию и свойства солей.</w:t>
            </w:r>
          </w:p>
          <w:p w14:paraId="34432EE2" w14:textId="77777777" w:rsidR="007F6B9C" w:rsidRPr="009B5A5F" w:rsidRDefault="00962702" w:rsidP="00962702">
            <w:pPr>
              <w:rPr>
                <w:b/>
                <w:sz w:val="20"/>
                <w:szCs w:val="20"/>
              </w:rPr>
            </w:pPr>
            <w:r w:rsidRPr="009B5A5F">
              <w:rPr>
                <w:b/>
                <w:sz w:val="20"/>
                <w:szCs w:val="20"/>
              </w:rPr>
              <w:t>Уметь</w:t>
            </w:r>
            <w:r w:rsidRPr="009B5A5F">
              <w:rPr>
                <w:sz w:val="20"/>
                <w:szCs w:val="20"/>
              </w:rPr>
              <w:t>: характеризовать их свойства</w:t>
            </w:r>
          </w:p>
        </w:tc>
        <w:tc>
          <w:tcPr>
            <w:tcW w:w="1276" w:type="dxa"/>
            <w:tcBorders>
              <w:top w:val="single" w:sz="4" w:space="0" w:color="auto"/>
              <w:left w:val="single" w:sz="4" w:space="0" w:color="auto"/>
              <w:bottom w:val="single" w:sz="4" w:space="0" w:color="auto"/>
              <w:right w:val="single" w:sz="4" w:space="0" w:color="auto"/>
            </w:tcBorders>
          </w:tcPr>
          <w:p w14:paraId="106A5CA3" w14:textId="77777777" w:rsidR="007F6B9C" w:rsidRPr="009B5A5F" w:rsidRDefault="007F6B9C" w:rsidP="007F6B9C">
            <w:pPr>
              <w:rPr>
                <w:sz w:val="20"/>
                <w:szCs w:val="20"/>
              </w:rPr>
            </w:pPr>
            <w:r w:rsidRPr="009B5A5F">
              <w:rPr>
                <w:sz w:val="20"/>
                <w:szCs w:val="20"/>
              </w:rPr>
              <w:t>2</w:t>
            </w:r>
            <w:r w:rsidR="00721FC0" w:rsidRPr="009B5A5F">
              <w:rPr>
                <w:sz w:val="20"/>
                <w:szCs w:val="20"/>
              </w:rPr>
              <w:t>8</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5B708618" w14:textId="77777777" w:rsidR="007F6B9C" w:rsidRPr="009B5A5F" w:rsidRDefault="007F6B9C" w:rsidP="007F6B9C">
            <w:pPr>
              <w:rPr>
                <w:sz w:val="20"/>
                <w:szCs w:val="20"/>
              </w:rPr>
            </w:pPr>
          </w:p>
        </w:tc>
      </w:tr>
      <w:tr w:rsidR="007F6B9C" w:rsidRPr="009B5A5F" w14:paraId="5F229988"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3DEC4A78" w14:textId="77777777" w:rsidR="007F6B9C" w:rsidRPr="009B5A5F" w:rsidRDefault="007F6B9C" w:rsidP="007F6B9C">
            <w:pPr>
              <w:jc w:val="center"/>
              <w:rPr>
                <w:sz w:val="20"/>
                <w:szCs w:val="20"/>
              </w:rPr>
            </w:pPr>
            <w:r w:rsidRPr="009B5A5F">
              <w:rPr>
                <w:sz w:val="20"/>
                <w:szCs w:val="20"/>
              </w:rPr>
              <w:t>2</w:t>
            </w:r>
            <w:r w:rsidR="00721FC0" w:rsidRPr="009B5A5F">
              <w:rPr>
                <w:sz w:val="20"/>
                <w:szCs w:val="20"/>
              </w:rPr>
              <w:t>9</w:t>
            </w:r>
          </w:p>
        </w:tc>
        <w:tc>
          <w:tcPr>
            <w:tcW w:w="2410" w:type="dxa"/>
            <w:tcBorders>
              <w:top w:val="single" w:sz="4" w:space="0" w:color="auto"/>
              <w:left w:val="single" w:sz="4" w:space="0" w:color="auto"/>
              <w:bottom w:val="single" w:sz="4" w:space="0" w:color="auto"/>
              <w:right w:val="single" w:sz="4" w:space="0" w:color="auto"/>
            </w:tcBorders>
            <w:hideMark/>
          </w:tcPr>
          <w:p w14:paraId="2CF1B137" w14:textId="77777777" w:rsidR="007F6B9C" w:rsidRPr="009B5A5F" w:rsidRDefault="00962702" w:rsidP="007F6B9C">
            <w:pPr>
              <w:shd w:val="clear" w:color="auto" w:fill="FFFFFF"/>
              <w:spacing w:line="274" w:lineRule="exact"/>
              <w:ind w:right="77"/>
              <w:rPr>
                <w:spacing w:val="-2"/>
                <w:sz w:val="20"/>
                <w:szCs w:val="20"/>
              </w:rPr>
            </w:pPr>
            <w:r w:rsidRPr="009B5A5F">
              <w:rPr>
                <w:rFonts w:eastAsia="Calibri"/>
                <w:sz w:val="20"/>
                <w:szCs w:val="20"/>
              </w:rPr>
              <w:t>Генетическая связь между классами органических и неорганических соединений.</w:t>
            </w:r>
          </w:p>
        </w:tc>
        <w:tc>
          <w:tcPr>
            <w:tcW w:w="4536" w:type="dxa"/>
            <w:tcBorders>
              <w:top w:val="single" w:sz="4" w:space="0" w:color="auto"/>
              <w:left w:val="single" w:sz="4" w:space="0" w:color="auto"/>
              <w:bottom w:val="single" w:sz="4" w:space="0" w:color="auto"/>
              <w:right w:val="single" w:sz="4" w:space="0" w:color="auto"/>
            </w:tcBorders>
            <w:hideMark/>
          </w:tcPr>
          <w:p w14:paraId="4F2859BB" w14:textId="0F908785" w:rsidR="007F6B9C" w:rsidRPr="009B5A5F" w:rsidRDefault="00962702" w:rsidP="007F6B9C">
            <w:pPr>
              <w:shd w:val="clear" w:color="auto" w:fill="FFFFFF"/>
              <w:spacing w:line="274" w:lineRule="exact"/>
              <w:ind w:right="58" w:firstLine="14"/>
              <w:rPr>
                <w:rFonts w:eastAsia="Calibri"/>
                <w:sz w:val="20"/>
                <w:szCs w:val="20"/>
              </w:rPr>
            </w:pPr>
            <w:r w:rsidRPr="009B5A5F">
              <w:rPr>
                <w:rFonts w:eastAsia="Calibri"/>
                <w:spacing w:val="-1"/>
                <w:sz w:val="20"/>
                <w:szCs w:val="20"/>
              </w:rPr>
              <w:t xml:space="preserve">Понятие о генетической связи и генетических рядах в неорганической и органической химии. Генетические ряды металла (на примере </w:t>
            </w:r>
            <w:r w:rsidRPr="009B5A5F">
              <w:rPr>
                <w:rFonts w:eastAsia="Calibri"/>
                <w:spacing w:val="-1"/>
                <w:sz w:val="20"/>
                <w:szCs w:val="20"/>
                <w:lang w:val="en-US"/>
              </w:rPr>
              <w:t>Ca</w:t>
            </w:r>
            <w:r w:rsidRPr="009B5A5F">
              <w:rPr>
                <w:rFonts w:eastAsia="Calibri"/>
                <w:spacing w:val="-1"/>
                <w:sz w:val="20"/>
                <w:szCs w:val="20"/>
              </w:rPr>
              <w:t xml:space="preserve"> и </w:t>
            </w:r>
            <w:r w:rsidRPr="009B5A5F">
              <w:rPr>
                <w:rFonts w:eastAsia="Calibri"/>
                <w:spacing w:val="-1"/>
                <w:sz w:val="20"/>
                <w:szCs w:val="20"/>
                <w:lang w:val="en-US"/>
              </w:rPr>
              <w:t>Fe</w:t>
            </w:r>
            <w:r w:rsidRPr="009B5A5F">
              <w:rPr>
                <w:rFonts w:eastAsia="Calibri"/>
                <w:spacing w:val="-1"/>
                <w:sz w:val="20"/>
                <w:szCs w:val="20"/>
              </w:rPr>
              <w:t xml:space="preserve">), неметалла (на примере </w:t>
            </w:r>
            <w:r w:rsidRPr="009B5A5F">
              <w:rPr>
                <w:rFonts w:eastAsia="Calibri"/>
                <w:spacing w:val="-1"/>
                <w:sz w:val="20"/>
                <w:szCs w:val="20"/>
                <w:lang w:val="en-US"/>
              </w:rPr>
              <w:t>S</w:t>
            </w:r>
            <w:r w:rsidRPr="009B5A5F">
              <w:rPr>
                <w:rFonts w:eastAsia="Calibri"/>
                <w:spacing w:val="-1"/>
                <w:sz w:val="20"/>
                <w:szCs w:val="20"/>
              </w:rPr>
              <w:t xml:space="preserve"> и </w:t>
            </w:r>
            <w:r w:rsidRPr="009B5A5F">
              <w:rPr>
                <w:rFonts w:eastAsia="Calibri"/>
                <w:spacing w:val="-1"/>
                <w:sz w:val="20"/>
                <w:szCs w:val="20"/>
                <w:lang w:val="en-US"/>
              </w:rPr>
              <w:t>Si</w:t>
            </w:r>
            <w:r w:rsidRPr="009B5A5F">
              <w:rPr>
                <w:rFonts w:eastAsia="Calibri"/>
                <w:spacing w:val="-1"/>
                <w:sz w:val="20"/>
                <w:szCs w:val="20"/>
              </w:rPr>
              <w:t>), переходного элемента (</w:t>
            </w:r>
            <w:r w:rsidRPr="009B5A5F">
              <w:rPr>
                <w:rFonts w:eastAsia="Calibri"/>
                <w:spacing w:val="-1"/>
                <w:sz w:val="20"/>
                <w:szCs w:val="20"/>
                <w:lang w:val="en-US"/>
              </w:rPr>
              <w:t>Zn</w:t>
            </w:r>
            <w:r w:rsidRPr="009B5A5F">
              <w:rPr>
                <w:rFonts w:eastAsia="Calibri"/>
                <w:spacing w:val="-1"/>
                <w:sz w:val="20"/>
                <w:szCs w:val="20"/>
              </w:rPr>
              <w:t xml:space="preserve">). </w:t>
            </w:r>
            <w:r w:rsidRPr="009B5A5F">
              <w:rPr>
                <w:rFonts w:eastAsia="Calibri"/>
                <w:sz w:val="20"/>
                <w:szCs w:val="20"/>
              </w:rPr>
              <w:t xml:space="preserve">Генетические ряды и генетическая связь органических </w:t>
            </w:r>
            <w:r w:rsidRPr="009B5A5F">
              <w:rPr>
                <w:rFonts w:eastAsia="Calibri"/>
                <w:spacing w:val="-2"/>
                <w:sz w:val="20"/>
                <w:szCs w:val="20"/>
              </w:rPr>
              <w:t xml:space="preserve">веществ (для соединений, содержащих два атома углерода). </w:t>
            </w:r>
            <w:r w:rsidRPr="009B5A5F">
              <w:rPr>
                <w:rFonts w:eastAsia="Calibri"/>
                <w:sz w:val="20"/>
                <w:szCs w:val="20"/>
              </w:rPr>
              <w:t>Единство мира веществ</w:t>
            </w:r>
          </w:p>
        </w:tc>
        <w:tc>
          <w:tcPr>
            <w:tcW w:w="5528" w:type="dxa"/>
            <w:tcBorders>
              <w:top w:val="single" w:sz="4" w:space="0" w:color="auto"/>
              <w:left w:val="single" w:sz="4" w:space="0" w:color="auto"/>
              <w:bottom w:val="single" w:sz="4" w:space="0" w:color="auto"/>
              <w:right w:val="single" w:sz="4" w:space="0" w:color="auto"/>
            </w:tcBorders>
            <w:hideMark/>
          </w:tcPr>
          <w:p w14:paraId="5A07311A" w14:textId="77777777" w:rsidR="007F6B9C" w:rsidRPr="009B5A5F" w:rsidRDefault="00962702" w:rsidP="007F6B9C">
            <w:pPr>
              <w:rPr>
                <w:b/>
                <w:sz w:val="20"/>
                <w:szCs w:val="20"/>
              </w:rPr>
            </w:pPr>
            <w:r w:rsidRPr="009B5A5F">
              <w:rPr>
                <w:b/>
                <w:sz w:val="20"/>
                <w:szCs w:val="20"/>
              </w:rPr>
              <w:t xml:space="preserve">Знать: </w:t>
            </w:r>
            <w:r w:rsidRPr="009B5A5F">
              <w:rPr>
                <w:sz w:val="20"/>
                <w:szCs w:val="20"/>
              </w:rPr>
              <w:t>важнейшие свойства изученных классов неорганических соединений.</w:t>
            </w:r>
          </w:p>
        </w:tc>
        <w:tc>
          <w:tcPr>
            <w:tcW w:w="1276" w:type="dxa"/>
            <w:tcBorders>
              <w:top w:val="single" w:sz="4" w:space="0" w:color="auto"/>
              <w:left w:val="single" w:sz="4" w:space="0" w:color="auto"/>
              <w:bottom w:val="single" w:sz="4" w:space="0" w:color="auto"/>
              <w:right w:val="single" w:sz="4" w:space="0" w:color="auto"/>
            </w:tcBorders>
          </w:tcPr>
          <w:p w14:paraId="60F387F0" w14:textId="77777777" w:rsidR="007F6B9C" w:rsidRPr="009B5A5F" w:rsidRDefault="007F6B9C" w:rsidP="007F6B9C">
            <w:pPr>
              <w:rPr>
                <w:sz w:val="20"/>
                <w:szCs w:val="20"/>
              </w:rPr>
            </w:pPr>
            <w:r w:rsidRPr="009B5A5F">
              <w:rPr>
                <w:sz w:val="20"/>
                <w:szCs w:val="20"/>
              </w:rPr>
              <w:t>2</w:t>
            </w:r>
            <w:r w:rsidR="00721FC0" w:rsidRPr="009B5A5F">
              <w:rPr>
                <w:sz w:val="20"/>
                <w:szCs w:val="20"/>
              </w:rPr>
              <w:t>9</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79B2E5B0" w14:textId="77777777" w:rsidR="007F6B9C" w:rsidRPr="009B5A5F" w:rsidRDefault="007F6B9C" w:rsidP="007F6B9C">
            <w:pPr>
              <w:rPr>
                <w:sz w:val="20"/>
                <w:szCs w:val="20"/>
              </w:rPr>
            </w:pPr>
          </w:p>
        </w:tc>
      </w:tr>
      <w:tr w:rsidR="007F6B9C" w:rsidRPr="009B5A5F" w14:paraId="6548BBC3"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4D68D557" w14:textId="77777777" w:rsidR="007F6B9C" w:rsidRPr="009B5A5F" w:rsidRDefault="00721FC0" w:rsidP="007F6B9C">
            <w:pPr>
              <w:jc w:val="center"/>
              <w:rPr>
                <w:sz w:val="20"/>
                <w:szCs w:val="20"/>
              </w:rPr>
            </w:pPr>
            <w:r w:rsidRPr="009B5A5F">
              <w:rPr>
                <w:sz w:val="20"/>
                <w:szCs w:val="20"/>
              </w:rPr>
              <w:t>30</w:t>
            </w:r>
          </w:p>
        </w:tc>
        <w:tc>
          <w:tcPr>
            <w:tcW w:w="2410" w:type="dxa"/>
            <w:tcBorders>
              <w:top w:val="single" w:sz="4" w:space="0" w:color="auto"/>
              <w:left w:val="single" w:sz="4" w:space="0" w:color="auto"/>
              <w:bottom w:val="single" w:sz="4" w:space="0" w:color="auto"/>
              <w:right w:val="single" w:sz="4" w:space="0" w:color="auto"/>
            </w:tcBorders>
            <w:hideMark/>
          </w:tcPr>
          <w:p w14:paraId="49CD49C4" w14:textId="77777777" w:rsidR="00962702" w:rsidRPr="009B5A5F" w:rsidRDefault="00962702" w:rsidP="00962702">
            <w:pPr>
              <w:shd w:val="clear" w:color="auto" w:fill="FFFFFF"/>
              <w:spacing w:line="278" w:lineRule="exact"/>
              <w:ind w:right="269"/>
              <w:rPr>
                <w:b/>
                <w:spacing w:val="-2"/>
                <w:sz w:val="20"/>
                <w:szCs w:val="20"/>
              </w:rPr>
            </w:pPr>
            <w:r w:rsidRPr="009B5A5F">
              <w:rPr>
                <w:b/>
                <w:spacing w:val="-2"/>
                <w:sz w:val="20"/>
                <w:szCs w:val="20"/>
              </w:rPr>
              <w:t>Практическая работа №2.</w:t>
            </w:r>
          </w:p>
          <w:p w14:paraId="341CD29F" w14:textId="73B266F4" w:rsidR="007F6B9C" w:rsidRPr="009B5A5F" w:rsidRDefault="00962702" w:rsidP="009B5A5F">
            <w:pPr>
              <w:pStyle w:val="c14"/>
              <w:shd w:val="clear" w:color="auto" w:fill="FFFFFF"/>
              <w:spacing w:before="0" w:beforeAutospacing="0" w:after="0" w:afterAutospacing="0"/>
              <w:rPr>
                <w:rFonts w:eastAsia="Calibri"/>
                <w:sz w:val="20"/>
                <w:szCs w:val="20"/>
              </w:rPr>
            </w:pPr>
            <w:r w:rsidRPr="009B5A5F">
              <w:rPr>
                <w:rStyle w:val="c10"/>
                <w:color w:val="000000"/>
                <w:sz w:val="20"/>
                <w:szCs w:val="20"/>
              </w:rPr>
              <w:t>Решение экспериментальных задач на идентификацию органических и неорганических соединений.</w:t>
            </w:r>
          </w:p>
        </w:tc>
        <w:tc>
          <w:tcPr>
            <w:tcW w:w="4536" w:type="dxa"/>
            <w:tcBorders>
              <w:top w:val="single" w:sz="4" w:space="0" w:color="auto"/>
              <w:left w:val="single" w:sz="4" w:space="0" w:color="auto"/>
              <w:bottom w:val="single" w:sz="4" w:space="0" w:color="auto"/>
              <w:right w:val="single" w:sz="4" w:space="0" w:color="auto"/>
            </w:tcBorders>
            <w:hideMark/>
          </w:tcPr>
          <w:p w14:paraId="50C8E039" w14:textId="77777777" w:rsidR="007F6B9C" w:rsidRPr="009B5A5F" w:rsidRDefault="00962702" w:rsidP="007F6B9C">
            <w:pPr>
              <w:shd w:val="clear" w:color="auto" w:fill="FFFFFF"/>
              <w:spacing w:before="5" w:line="274" w:lineRule="exact"/>
              <w:rPr>
                <w:rFonts w:eastAsia="Calibri"/>
                <w:spacing w:val="-3"/>
                <w:sz w:val="20"/>
                <w:szCs w:val="20"/>
              </w:rPr>
            </w:pPr>
            <w:r w:rsidRPr="009B5A5F">
              <w:rPr>
                <w:sz w:val="20"/>
                <w:szCs w:val="20"/>
              </w:rPr>
              <w:t>Правила техники безопасности при выполнении данной работы</w:t>
            </w:r>
          </w:p>
        </w:tc>
        <w:tc>
          <w:tcPr>
            <w:tcW w:w="5528" w:type="dxa"/>
            <w:tcBorders>
              <w:top w:val="single" w:sz="4" w:space="0" w:color="auto"/>
              <w:left w:val="single" w:sz="4" w:space="0" w:color="auto"/>
              <w:bottom w:val="single" w:sz="4" w:space="0" w:color="auto"/>
              <w:right w:val="single" w:sz="4" w:space="0" w:color="auto"/>
            </w:tcBorders>
            <w:hideMark/>
          </w:tcPr>
          <w:p w14:paraId="454EC8F8" w14:textId="77777777" w:rsidR="00962702" w:rsidRPr="009B5A5F" w:rsidRDefault="00962702" w:rsidP="00962702">
            <w:pPr>
              <w:rPr>
                <w:sz w:val="20"/>
                <w:szCs w:val="20"/>
              </w:rPr>
            </w:pPr>
            <w:r w:rsidRPr="009B5A5F">
              <w:rPr>
                <w:b/>
                <w:sz w:val="20"/>
                <w:szCs w:val="20"/>
              </w:rPr>
              <w:t xml:space="preserve">Знать: </w:t>
            </w:r>
            <w:r w:rsidRPr="009B5A5F">
              <w:rPr>
                <w:sz w:val="20"/>
                <w:szCs w:val="20"/>
              </w:rPr>
              <w:t>свойства веществ</w:t>
            </w:r>
          </w:p>
          <w:p w14:paraId="7A8098E6" w14:textId="77777777" w:rsidR="007F6B9C" w:rsidRPr="009B5A5F" w:rsidRDefault="00962702" w:rsidP="00962702">
            <w:pPr>
              <w:rPr>
                <w:b/>
                <w:sz w:val="20"/>
                <w:szCs w:val="20"/>
              </w:rPr>
            </w:pPr>
            <w:r w:rsidRPr="009B5A5F">
              <w:rPr>
                <w:b/>
                <w:sz w:val="20"/>
                <w:szCs w:val="20"/>
              </w:rPr>
              <w:t xml:space="preserve">Уметь: </w:t>
            </w:r>
            <w:r w:rsidRPr="009B5A5F">
              <w:rPr>
                <w:sz w:val="20"/>
                <w:szCs w:val="20"/>
              </w:rPr>
              <w:t>работать в лаборатории</w:t>
            </w:r>
          </w:p>
        </w:tc>
        <w:tc>
          <w:tcPr>
            <w:tcW w:w="1276" w:type="dxa"/>
            <w:tcBorders>
              <w:top w:val="single" w:sz="4" w:space="0" w:color="auto"/>
              <w:left w:val="single" w:sz="4" w:space="0" w:color="auto"/>
              <w:bottom w:val="single" w:sz="4" w:space="0" w:color="auto"/>
              <w:right w:val="single" w:sz="4" w:space="0" w:color="auto"/>
            </w:tcBorders>
          </w:tcPr>
          <w:p w14:paraId="3276A259" w14:textId="77777777" w:rsidR="007F6B9C" w:rsidRPr="009B5A5F" w:rsidRDefault="00721FC0" w:rsidP="007F6B9C">
            <w:pPr>
              <w:rPr>
                <w:sz w:val="20"/>
                <w:szCs w:val="20"/>
              </w:rPr>
            </w:pPr>
            <w:r w:rsidRPr="009B5A5F">
              <w:rPr>
                <w:sz w:val="20"/>
                <w:szCs w:val="20"/>
              </w:rPr>
              <w:t>30</w:t>
            </w:r>
            <w:r w:rsidR="007F6B9C"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0C3EEE4D" w14:textId="77777777" w:rsidR="007F6B9C" w:rsidRPr="009B5A5F" w:rsidRDefault="007F6B9C" w:rsidP="007F6B9C">
            <w:pPr>
              <w:rPr>
                <w:sz w:val="20"/>
                <w:szCs w:val="20"/>
              </w:rPr>
            </w:pPr>
          </w:p>
        </w:tc>
      </w:tr>
      <w:tr w:rsidR="007F6B9C" w:rsidRPr="009B5A5F" w14:paraId="090F2782"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32582618" w14:textId="77777777" w:rsidR="007F6B9C" w:rsidRPr="009B5A5F" w:rsidRDefault="007F6B9C" w:rsidP="007F6B9C">
            <w:pPr>
              <w:jc w:val="center"/>
              <w:rPr>
                <w:sz w:val="20"/>
                <w:szCs w:val="20"/>
              </w:rPr>
            </w:pPr>
            <w:r w:rsidRPr="009B5A5F">
              <w:rPr>
                <w:sz w:val="20"/>
                <w:szCs w:val="20"/>
              </w:rPr>
              <w:t>3</w:t>
            </w:r>
            <w:r w:rsidR="00721FC0" w:rsidRPr="009B5A5F">
              <w:rPr>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14:paraId="56AA5B5A" w14:textId="4E8C1B55" w:rsidR="007F6B9C" w:rsidRPr="009B5A5F" w:rsidRDefault="007F6B9C" w:rsidP="009B5A5F">
            <w:pPr>
              <w:shd w:val="clear" w:color="auto" w:fill="FFFFFF"/>
              <w:spacing w:line="274" w:lineRule="exact"/>
              <w:ind w:right="38"/>
              <w:rPr>
                <w:spacing w:val="-2"/>
                <w:sz w:val="20"/>
                <w:szCs w:val="20"/>
              </w:rPr>
            </w:pPr>
            <w:r w:rsidRPr="009B5A5F">
              <w:rPr>
                <w:rFonts w:eastAsia="Calibri"/>
                <w:b/>
                <w:spacing w:val="-1"/>
                <w:sz w:val="20"/>
                <w:szCs w:val="20"/>
              </w:rPr>
              <w:t>Контрольная работа</w:t>
            </w:r>
            <w:r w:rsidRPr="009B5A5F">
              <w:rPr>
                <w:rFonts w:eastAsia="Calibri"/>
                <w:spacing w:val="-1"/>
                <w:sz w:val="20"/>
                <w:szCs w:val="20"/>
              </w:rPr>
              <w:t xml:space="preserve"> </w:t>
            </w:r>
            <w:r w:rsidRPr="009B5A5F">
              <w:rPr>
                <w:b/>
                <w:spacing w:val="-1"/>
                <w:sz w:val="20"/>
                <w:szCs w:val="20"/>
              </w:rPr>
              <w:t>№</w:t>
            </w:r>
            <w:r w:rsidR="00C43F66" w:rsidRPr="009B5A5F">
              <w:rPr>
                <w:b/>
                <w:spacing w:val="-1"/>
                <w:sz w:val="20"/>
                <w:szCs w:val="20"/>
              </w:rPr>
              <w:t>3</w:t>
            </w:r>
            <w:r w:rsidRPr="009B5A5F">
              <w:rPr>
                <w:b/>
                <w:spacing w:val="-1"/>
                <w:sz w:val="20"/>
                <w:szCs w:val="20"/>
              </w:rPr>
              <w:t>.</w:t>
            </w:r>
            <w:r w:rsidR="009B5A5F">
              <w:rPr>
                <w:b/>
                <w:spacing w:val="-1"/>
                <w:sz w:val="20"/>
                <w:szCs w:val="20"/>
              </w:rPr>
              <w:t xml:space="preserve"> </w:t>
            </w:r>
            <w:r w:rsidRPr="009B5A5F">
              <w:rPr>
                <w:rFonts w:eastAsia="Calibri"/>
                <w:sz w:val="20"/>
                <w:szCs w:val="20"/>
              </w:rPr>
              <w:t>«Вещества и их свойства»</w:t>
            </w:r>
          </w:p>
        </w:tc>
        <w:tc>
          <w:tcPr>
            <w:tcW w:w="4536" w:type="dxa"/>
            <w:tcBorders>
              <w:top w:val="single" w:sz="4" w:space="0" w:color="auto"/>
              <w:left w:val="single" w:sz="4" w:space="0" w:color="auto"/>
              <w:bottom w:val="single" w:sz="4" w:space="0" w:color="auto"/>
              <w:right w:val="single" w:sz="4" w:space="0" w:color="auto"/>
            </w:tcBorders>
            <w:hideMark/>
          </w:tcPr>
          <w:p w14:paraId="607F769E" w14:textId="77777777" w:rsidR="007F6B9C" w:rsidRPr="009B5A5F" w:rsidRDefault="007F6B9C" w:rsidP="007F6B9C">
            <w:pPr>
              <w:shd w:val="clear" w:color="auto" w:fill="FFFFFF"/>
              <w:spacing w:before="5" w:line="274" w:lineRule="exact"/>
              <w:rPr>
                <w:rFonts w:eastAsia="Calibri"/>
                <w:spacing w:val="-3"/>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14:paraId="14F66CF5" w14:textId="77777777" w:rsidR="007F6B9C" w:rsidRPr="009B5A5F" w:rsidRDefault="007F6B9C" w:rsidP="007F6B9C">
            <w:pPr>
              <w:rPr>
                <w:sz w:val="20"/>
                <w:szCs w:val="20"/>
              </w:rPr>
            </w:pPr>
            <w:r w:rsidRPr="009B5A5F">
              <w:rPr>
                <w:b/>
                <w:sz w:val="20"/>
                <w:szCs w:val="20"/>
              </w:rPr>
              <w:t xml:space="preserve">Знать: </w:t>
            </w:r>
            <w:r w:rsidRPr="009B5A5F">
              <w:rPr>
                <w:sz w:val="20"/>
                <w:szCs w:val="20"/>
              </w:rPr>
              <w:t>важнейшие свойства изученных классов неорганических соединений.</w:t>
            </w:r>
          </w:p>
          <w:p w14:paraId="4CBEB983" w14:textId="77777777" w:rsidR="007F6B9C" w:rsidRPr="009B5A5F" w:rsidRDefault="007F6B9C" w:rsidP="007F6B9C">
            <w:pPr>
              <w:rPr>
                <w:b/>
                <w:sz w:val="20"/>
                <w:szCs w:val="20"/>
              </w:rPr>
            </w:pPr>
            <w:r w:rsidRPr="009B5A5F">
              <w:rPr>
                <w:b/>
                <w:sz w:val="20"/>
                <w:szCs w:val="20"/>
              </w:rPr>
              <w:t xml:space="preserve">Уметь: </w:t>
            </w:r>
            <w:r w:rsidRPr="009B5A5F">
              <w:rPr>
                <w:sz w:val="20"/>
                <w:szCs w:val="20"/>
              </w:rPr>
              <w:t>составлять уравнения реакций в ионном виде и ОВР</w:t>
            </w:r>
          </w:p>
        </w:tc>
        <w:tc>
          <w:tcPr>
            <w:tcW w:w="1276" w:type="dxa"/>
            <w:tcBorders>
              <w:top w:val="single" w:sz="4" w:space="0" w:color="auto"/>
              <w:left w:val="single" w:sz="4" w:space="0" w:color="auto"/>
              <w:bottom w:val="single" w:sz="4" w:space="0" w:color="auto"/>
              <w:right w:val="single" w:sz="4" w:space="0" w:color="auto"/>
            </w:tcBorders>
          </w:tcPr>
          <w:p w14:paraId="4BDFAD82" w14:textId="77777777" w:rsidR="007F6B9C" w:rsidRPr="009B5A5F" w:rsidRDefault="007F6B9C" w:rsidP="007F6B9C">
            <w:pPr>
              <w:rPr>
                <w:sz w:val="20"/>
                <w:szCs w:val="20"/>
              </w:rPr>
            </w:pPr>
            <w:r w:rsidRPr="009B5A5F">
              <w:rPr>
                <w:sz w:val="20"/>
                <w:szCs w:val="20"/>
              </w:rPr>
              <w:t>3</w:t>
            </w:r>
            <w:r w:rsidR="00721FC0" w:rsidRPr="009B5A5F">
              <w:rPr>
                <w:sz w:val="20"/>
                <w:szCs w:val="20"/>
              </w:rPr>
              <w:t>1</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5F1022AD" w14:textId="77777777" w:rsidR="007F6B9C" w:rsidRPr="009B5A5F" w:rsidRDefault="007F6B9C" w:rsidP="007F6B9C">
            <w:pPr>
              <w:rPr>
                <w:sz w:val="20"/>
                <w:szCs w:val="20"/>
              </w:rPr>
            </w:pPr>
          </w:p>
        </w:tc>
      </w:tr>
      <w:tr w:rsidR="00721FC0" w:rsidRPr="009B5A5F" w14:paraId="72C36131"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256B65D8" w14:textId="77777777" w:rsidR="00721FC0" w:rsidRPr="009B5A5F" w:rsidRDefault="00721FC0" w:rsidP="00721FC0">
            <w:pPr>
              <w:jc w:val="center"/>
              <w:rPr>
                <w:sz w:val="20"/>
                <w:szCs w:val="20"/>
              </w:rPr>
            </w:pPr>
            <w:r w:rsidRPr="009B5A5F">
              <w:rPr>
                <w:sz w:val="20"/>
                <w:szCs w:val="20"/>
              </w:rPr>
              <w:t>32</w:t>
            </w:r>
          </w:p>
        </w:tc>
        <w:tc>
          <w:tcPr>
            <w:tcW w:w="2410" w:type="dxa"/>
            <w:tcBorders>
              <w:top w:val="single" w:sz="4" w:space="0" w:color="auto"/>
              <w:left w:val="single" w:sz="4" w:space="0" w:color="auto"/>
              <w:bottom w:val="single" w:sz="4" w:space="0" w:color="auto"/>
              <w:right w:val="single" w:sz="4" w:space="0" w:color="auto"/>
            </w:tcBorders>
            <w:hideMark/>
          </w:tcPr>
          <w:p w14:paraId="3232E17E" w14:textId="5E302004" w:rsidR="00721FC0" w:rsidRPr="009B5A5F" w:rsidRDefault="00721FC0" w:rsidP="009B5A5F">
            <w:pPr>
              <w:shd w:val="clear" w:color="auto" w:fill="FFFFFF"/>
              <w:spacing w:line="278" w:lineRule="exact"/>
              <w:ind w:right="269"/>
              <w:rPr>
                <w:b/>
                <w:spacing w:val="-2"/>
                <w:sz w:val="20"/>
                <w:szCs w:val="20"/>
              </w:rPr>
            </w:pPr>
            <w:r w:rsidRPr="009B5A5F">
              <w:rPr>
                <w:b/>
                <w:spacing w:val="-2"/>
                <w:sz w:val="20"/>
                <w:szCs w:val="20"/>
              </w:rPr>
              <w:t>Практическая работа №3.</w:t>
            </w:r>
            <w:r w:rsidR="009B5A5F">
              <w:rPr>
                <w:b/>
                <w:spacing w:val="-2"/>
                <w:sz w:val="20"/>
                <w:szCs w:val="20"/>
              </w:rPr>
              <w:t xml:space="preserve"> </w:t>
            </w:r>
            <w:r w:rsidRPr="009B5A5F">
              <w:rPr>
                <w:rFonts w:eastAsia="Calibri"/>
                <w:spacing w:val="-2"/>
                <w:sz w:val="20"/>
                <w:szCs w:val="20"/>
              </w:rPr>
              <w:t>Решение экспериментальных задач по</w:t>
            </w:r>
            <w:r w:rsidRPr="009B5A5F">
              <w:rPr>
                <w:spacing w:val="-2"/>
                <w:sz w:val="20"/>
                <w:szCs w:val="20"/>
              </w:rPr>
              <w:t xml:space="preserve"> </w:t>
            </w:r>
            <w:r w:rsidRPr="009B5A5F">
              <w:rPr>
                <w:rFonts w:eastAsia="Calibri"/>
                <w:spacing w:val="-2"/>
                <w:sz w:val="20"/>
                <w:szCs w:val="20"/>
              </w:rPr>
              <w:t>органической химии</w:t>
            </w:r>
            <w:r w:rsidRPr="009B5A5F">
              <w:rPr>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14:paraId="65015CF6" w14:textId="77777777" w:rsidR="00721FC0" w:rsidRPr="009B5A5F" w:rsidRDefault="00721FC0" w:rsidP="00721FC0">
            <w:pPr>
              <w:shd w:val="clear" w:color="auto" w:fill="FFFFFF"/>
              <w:spacing w:before="5" w:line="274" w:lineRule="exact"/>
              <w:rPr>
                <w:rFonts w:eastAsia="Calibri"/>
                <w:spacing w:val="-3"/>
                <w:sz w:val="20"/>
                <w:szCs w:val="20"/>
              </w:rPr>
            </w:pPr>
            <w:r w:rsidRPr="009B5A5F">
              <w:rPr>
                <w:sz w:val="20"/>
                <w:szCs w:val="20"/>
              </w:rPr>
              <w:t>Правила техники безопасности при выполнении данной работы</w:t>
            </w:r>
          </w:p>
        </w:tc>
        <w:tc>
          <w:tcPr>
            <w:tcW w:w="5528" w:type="dxa"/>
            <w:tcBorders>
              <w:top w:val="single" w:sz="4" w:space="0" w:color="auto"/>
              <w:left w:val="single" w:sz="4" w:space="0" w:color="auto"/>
              <w:bottom w:val="single" w:sz="4" w:space="0" w:color="auto"/>
              <w:right w:val="single" w:sz="4" w:space="0" w:color="auto"/>
            </w:tcBorders>
            <w:hideMark/>
          </w:tcPr>
          <w:p w14:paraId="0058406F" w14:textId="77777777" w:rsidR="00721FC0" w:rsidRPr="009B5A5F" w:rsidRDefault="00721FC0" w:rsidP="00721FC0">
            <w:pPr>
              <w:rPr>
                <w:sz w:val="20"/>
                <w:szCs w:val="20"/>
              </w:rPr>
            </w:pPr>
            <w:r w:rsidRPr="009B5A5F">
              <w:rPr>
                <w:b/>
                <w:sz w:val="20"/>
                <w:szCs w:val="20"/>
              </w:rPr>
              <w:t xml:space="preserve">Знать: </w:t>
            </w:r>
            <w:r w:rsidRPr="009B5A5F">
              <w:rPr>
                <w:sz w:val="20"/>
                <w:szCs w:val="20"/>
              </w:rPr>
              <w:t>свойства веществ</w:t>
            </w:r>
          </w:p>
          <w:p w14:paraId="54AC877D" w14:textId="77777777" w:rsidR="00721FC0" w:rsidRPr="009B5A5F" w:rsidRDefault="00721FC0" w:rsidP="00721FC0">
            <w:pPr>
              <w:rPr>
                <w:b/>
                <w:sz w:val="20"/>
                <w:szCs w:val="20"/>
              </w:rPr>
            </w:pPr>
            <w:r w:rsidRPr="009B5A5F">
              <w:rPr>
                <w:b/>
                <w:sz w:val="20"/>
                <w:szCs w:val="20"/>
              </w:rPr>
              <w:t xml:space="preserve">Уметь: </w:t>
            </w:r>
            <w:r w:rsidRPr="009B5A5F">
              <w:rPr>
                <w:sz w:val="20"/>
                <w:szCs w:val="20"/>
              </w:rPr>
              <w:t>работать в лаборатории</w:t>
            </w:r>
          </w:p>
        </w:tc>
        <w:tc>
          <w:tcPr>
            <w:tcW w:w="1276" w:type="dxa"/>
            <w:tcBorders>
              <w:top w:val="single" w:sz="4" w:space="0" w:color="auto"/>
              <w:left w:val="single" w:sz="4" w:space="0" w:color="auto"/>
              <w:bottom w:val="single" w:sz="4" w:space="0" w:color="auto"/>
              <w:right w:val="single" w:sz="4" w:space="0" w:color="auto"/>
            </w:tcBorders>
          </w:tcPr>
          <w:p w14:paraId="79D6A3D8" w14:textId="77777777" w:rsidR="00721FC0" w:rsidRPr="009B5A5F" w:rsidRDefault="00721FC0" w:rsidP="00721FC0">
            <w:pPr>
              <w:rPr>
                <w:sz w:val="20"/>
                <w:szCs w:val="20"/>
              </w:rPr>
            </w:pPr>
            <w:r w:rsidRPr="009B5A5F">
              <w:rPr>
                <w:sz w:val="20"/>
                <w:szCs w:val="20"/>
              </w:rPr>
              <w:t>3</w:t>
            </w:r>
            <w:r w:rsidR="00C43F66" w:rsidRPr="009B5A5F">
              <w:rPr>
                <w:sz w:val="20"/>
                <w:szCs w:val="20"/>
              </w:rPr>
              <w:t>2</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3A58911A" w14:textId="77777777" w:rsidR="00721FC0" w:rsidRPr="009B5A5F" w:rsidRDefault="00721FC0" w:rsidP="00721FC0">
            <w:pPr>
              <w:rPr>
                <w:sz w:val="20"/>
                <w:szCs w:val="20"/>
              </w:rPr>
            </w:pPr>
          </w:p>
        </w:tc>
      </w:tr>
      <w:tr w:rsidR="00721FC0" w:rsidRPr="009B5A5F" w14:paraId="139F23AA" w14:textId="77777777" w:rsidTr="004E6FF3">
        <w:tc>
          <w:tcPr>
            <w:tcW w:w="709" w:type="dxa"/>
            <w:tcBorders>
              <w:top w:val="single" w:sz="4" w:space="0" w:color="auto"/>
              <w:left w:val="single" w:sz="4" w:space="0" w:color="auto"/>
              <w:bottom w:val="single" w:sz="4" w:space="0" w:color="auto"/>
              <w:right w:val="single" w:sz="4" w:space="0" w:color="auto"/>
            </w:tcBorders>
            <w:hideMark/>
          </w:tcPr>
          <w:p w14:paraId="4C749155" w14:textId="77777777" w:rsidR="00721FC0" w:rsidRPr="009B5A5F" w:rsidRDefault="00721FC0" w:rsidP="00721FC0">
            <w:pPr>
              <w:jc w:val="center"/>
              <w:rPr>
                <w:sz w:val="20"/>
                <w:szCs w:val="20"/>
              </w:rPr>
            </w:pPr>
            <w:r w:rsidRPr="009B5A5F">
              <w:rPr>
                <w:sz w:val="20"/>
                <w:szCs w:val="20"/>
              </w:rPr>
              <w:t>3</w:t>
            </w:r>
            <w:r w:rsidR="00C43F66" w:rsidRPr="009B5A5F">
              <w:rPr>
                <w:sz w:val="20"/>
                <w:szCs w:val="20"/>
              </w:rPr>
              <w:t>3</w:t>
            </w:r>
          </w:p>
        </w:tc>
        <w:tc>
          <w:tcPr>
            <w:tcW w:w="2410" w:type="dxa"/>
            <w:tcBorders>
              <w:top w:val="single" w:sz="4" w:space="0" w:color="auto"/>
              <w:left w:val="single" w:sz="4" w:space="0" w:color="auto"/>
              <w:bottom w:val="single" w:sz="4" w:space="0" w:color="auto"/>
              <w:right w:val="single" w:sz="4" w:space="0" w:color="auto"/>
            </w:tcBorders>
            <w:hideMark/>
          </w:tcPr>
          <w:p w14:paraId="2EF83F86" w14:textId="77777777" w:rsidR="00721FC0" w:rsidRPr="009B5A5F" w:rsidRDefault="00721FC0" w:rsidP="00721FC0">
            <w:pPr>
              <w:shd w:val="clear" w:color="auto" w:fill="FFFFFF"/>
              <w:spacing w:line="278" w:lineRule="exact"/>
              <w:ind w:right="269"/>
              <w:rPr>
                <w:bCs/>
                <w:spacing w:val="-2"/>
                <w:sz w:val="20"/>
                <w:szCs w:val="20"/>
              </w:rPr>
            </w:pPr>
            <w:r w:rsidRPr="009B5A5F">
              <w:rPr>
                <w:bCs/>
                <w:spacing w:val="-2"/>
                <w:sz w:val="20"/>
                <w:szCs w:val="20"/>
              </w:rPr>
              <w:t>Химия и производство</w:t>
            </w:r>
          </w:p>
        </w:tc>
        <w:tc>
          <w:tcPr>
            <w:tcW w:w="4536" w:type="dxa"/>
            <w:tcBorders>
              <w:top w:val="single" w:sz="4" w:space="0" w:color="auto"/>
              <w:left w:val="single" w:sz="4" w:space="0" w:color="auto"/>
              <w:bottom w:val="single" w:sz="4" w:space="0" w:color="auto"/>
              <w:right w:val="single" w:sz="4" w:space="0" w:color="auto"/>
            </w:tcBorders>
            <w:hideMark/>
          </w:tcPr>
          <w:p w14:paraId="04A9C2C3" w14:textId="77777777" w:rsidR="00721FC0" w:rsidRPr="009B5A5F" w:rsidRDefault="00721FC0" w:rsidP="00721FC0">
            <w:pPr>
              <w:shd w:val="clear" w:color="auto" w:fill="FFFFFF"/>
              <w:spacing w:before="5" w:line="274" w:lineRule="exact"/>
              <w:rPr>
                <w:sz w:val="20"/>
                <w:szCs w:val="20"/>
              </w:rPr>
            </w:pPr>
            <w:r w:rsidRPr="009B5A5F">
              <w:rPr>
                <w:sz w:val="20"/>
                <w:szCs w:val="20"/>
              </w:rPr>
              <w:t>Химическая промышленность, химическая аппаратура, продукция, токсичность</w:t>
            </w:r>
          </w:p>
        </w:tc>
        <w:tc>
          <w:tcPr>
            <w:tcW w:w="5528" w:type="dxa"/>
            <w:tcBorders>
              <w:top w:val="single" w:sz="4" w:space="0" w:color="auto"/>
              <w:left w:val="single" w:sz="4" w:space="0" w:color="auto"/>
              <w:bottom w:val="single" w:sz="4" w:space="0" w:color="auto"/>
              <w:right w:val="single" w:sz="4" w:space="0" w:color="auto"/>
            </w:tcBorders>
            <w:hideMark/>
          </w:tcPr>
          <w:p w14:paraId="7FA16676" w14:textId="77777777" w:rsidR="00721FC0" w:rsidRPr="009B5A5F" w:rsidRDefault="00721FC0" w:rsidP="00721FC0">
            <w:pPr>
              <w:rPr>
                <w:bCs/>
                <w:sz w:val="20"/>
                <w:szCs w:val="20"/>
              </w:rPr>
            </w:pPr>
            <w:r w:rsidRPr="009B5A5F">
              <w:rPr>
                <w:b/>
                <w:sz w:val="20"/>
                <w:szCs w:val="20"/>
              </w:rPr>
              <w:t xml:space="preserve">Знать: </w:t>
            </w:r>
            <w:r w:rsidRPr="009B5A5F">
              <w:rPr>
                <w:bCs/>
                <w:sz w:val="20"/>
                <w:szCs w:val="20"/>
              </w:rPr>
              <w:t>продукцию химической промышленности</w:t>
            </w:r>
          </w:p>
        </w:tc>
        <w:tc>
          <w:tcPr>
            <w:tcW w:w="1276" w:type="dxa"/>
            <w:tcBorders>
              <w:top w:val="single" w:sz="4" w:space="0" w:color="auto"/>
              <w:left w:val="single" w:sz="4" w:space="0" w:color="auto"/>
              <w:bottom w:val="single" w:sz="4" w:space="0" w:color="auto"/>
              <w:right w:val="single" w:sz="4" w:space="0" w:color="auto"/>
            </w:tcBorders>
          </w:tcPr>
          <w:p w14:paraId="6DE4C2D6" w14:textId="77777777" w:rsidR="00721FC0" w:rsidRPr="009B5A5F" w:rsidRDefault="00721FC0" w:rsidP="00721FC0">
            <w:pPr>
              <w:rPr>
                <w:sz w:val="20"/>
                <w:szCs w:val="20"/>
              </w:rPr>
            </w:pPr>
            <w:r w:rsidRPr="009B5A5F">
              <w:rPr>
                <w:sz w:val="20"/>
                <w:szCs w:val="20"/>
              </w:rPr>
              <w:t>3</w:t>
            </w:r>
            <w:r w:rsidR="00C43F66" w:rsidRPr="009B5A5F">
              <w:rPr>
                <w:sz w:val="20"/>
                <w:szCs w:val="20"/>
              </w:rPr>
              <w:t>3</w:t>
            </w:r>
            <w:r w:rsidRPr="009B5A5F">
              <w:rPr>
                <w:sz w:val="20"/>
                <w:szCs w:val="20"/>
              </w:rPr>
              <w:t xml:space="preserve"> неделя</w:t>
            </w:r>
          </w:p>
        </w:tc>
        <w:tc>
          <w:tcPr>
            <w:tcW w:w="992" w:type="dxa"/>
            <w:tcBorders>
              <w:top w:val="single" w:sz="4" w:space="0" w:color="auto"/>
              <w:left w:val="single" w:sz="4" w:space="0" w:color="auto"/>
              <w:bottom w:val="single" w:sz="4" w:space="0" w:color="auto"/>
              <w:right w:val="single" w:sz="4" w:space="0" w:color="auto"/>
            </w:tcBorders>
          </w:tcPr>
          <w:p w14:paraId="7C138340" w14:textId="77777777" w:rsidR="00721FC0" w:rsidRPr="009B5A5F" w:rsidRDefault="00721FC0" w:rsidP="00721FC0">
            <w:pPr>
              <w:rPr>
                <w:sz w:val="20"/>
                <w:szCs w:val="20"/>
              </w:rPr>
            </w:pPr>
          </w:p>
        </w:tc>
      </w:tr>
      <w:tr w:rsidR="00721FC0" w:rsidRPr="009B5A5F" w14:paraId="280EF992" w14:textId="77777777" w:rsidTr="00264AAB">
        <w:tc>
          <w:tcPr>
            <w:tcW w:w="15451" w:type="dxa"/>
            <w:gridSpan w:val="6"/>
            <w:tcBorders>
              <w:top w:val="single" w:sz="4" w:space="0" w:color="auto"/>
              <w:left w:val="single" w:sz="4" w:space="0" w:color="auto"/>
              <w:bottom w:val="single" w:sz="4" w:space="0" w:color="auto"/>
              <w:right w:val="single" w:sz="4" w:space="0" w:color="auto"/>
            </w:tcBorders>
          </w:tcPr>
          <w:p w14:paraId="5B27FC82" w14:textId="77777777" w:rsidR="00721FC0" w:rsidRPr="009B5A5F" w:rsidRDefault="00721FC0" w:rsidP="00721FC0">
            <w:pPr>
              <w:jc w:val="center"/>
              <w:rPr>
                <w:b/>
                <w:sz w:val="20"/>
                <w:szCs w:val="20"/>
              </w:rPr>
            </w:pPr>
            <w:r w:rsidRPr="009B5A5F">
              <w:rPr>
                <w:b/>
                <w:sz w:val="20"/>
                <w:szCs w:val="20"/>
              </w:rPr>
              <w:t>Итого за год 33 часа</w:t>
            </w:r>
          </w:p>
        </w:tc>
      </w:tr>
    </w:tbl>
    <w:p w14:paraId="6189108E" w14:textId="77777777" w:rsidR="00302CC6" w:rsidRPr="000A7D90" w:rsidRDefault="00302CC6" w:rsidP="00302CC6">
      <w:pPr>
        <w:spacing w:line="360" w:lineRule="auto"/>
        <w:jc w:val="both"/>
        <w:sectPr w:rsidR="00302CC6" w:rsidRPr="000A7D90" w:rsidSect="004E6FF3">
          <w:pgSz w:w="16838" w:h="11906" w:orient="landscape"/>
          <w:pgMar w:top="851" w:right="851" w:bottom="284" w:left="1276" w:header="708" w:footer="708" w:gutter="0"/>
          <w:cols w:space="708"/>
          <w:docGrid w:linePitch="360"/>
        </w:sectPr>
      </w:pPr>
    </w:p>
    <w:p w14:paraId="624D1277" w14:textId="77777777" w:rsidR="00A40434" w:rsidRPr="00302CC6" w:rsidRDefault="00A40434" w:rsidP="00302CC6">
      <w:pPr>
        <w:spacing w:line="360" w:lineRule="auto"/>
        <w:jc w:val="center"/>
        <w:rPr>
          <w:b/>
        </w:rPr>
      </w:pPr>
      <w:r w:rsidRPr="00302CC6">
        <w:rPr>
          <w:b/>
          <w:bCs/>
        </w:rPr>
        <w:lastRenderedPageBreak/>
        <w:t>Учебно-методическое и материально-техническое обеспечение образовательного процесса</w:t>
      </w:r>
    </w:p>
    <w:p w14:paraId="600CE786" w14:textId="77777777" w:rsidR="0072527E" w:rsidRPr="0072527E" w:rsidRDefault="0072527E" w:rsidP="00302CC6">
      <w:pPr>
        <w:spacing w:line="360" w:lineRule="auto"/>
        <w:jc w:val="both"/>
        <w:rPr>
          <w:b/>
          <w:bCs/>
        </w:rPr>
      </w:pPr>
      <w:r w:rsidRPr="0072527E">
        <w:rPr>
          <w:b/>
          <w:bCs/>
        </w:rPr>
        <w:t>Учебники</w:t>
      </w:r>
    </w:p>
    <w:p w14:paraId="1DF0BFC8" w14:textId="6A79DC7F" w:rsidR="0072527E" w:rsidRPr="00302CC6" w:rsidRDefault="0072527E" w:rsidP="00302CC6">
      <w:pPr>
        <w:spacing w:line="360" w:lineRule="auto"/>
        <w:jc w:val="both"/>
      </w:pPr>
      <w:r>
        <w:t xml:space="preserve"> </w:t>
      </w:r>
      <w:r w:rsidRPr="00302CC6">
        <w:rPr>
          <w:bCs/>
          <w:iCs/>
        </w:rPr>
        <w:t xml:space="preserve">«Химия 11 класс», авторы О.С. </w:t>
      </w:r>
      <w:proofErr w:type="gramStart"/>
      <w:r w:rsidRPr="00302CC6">
        <w:rPr>
          <w:bCs/>
          <w:iCs/>
        </w:rPr>
        <w:t>Га</w:t>
      </w:r>
      <w:r>
        <w:rPr>
          <w:bCs/>
          <w:iCs/>
        </w:rPr>
        <w:t xml:space="preserve">бриелян,   </w:t>
      </w:r>
      <w:proofErr w:type="gramEnd"/>
      <w:r>
        <w:rPr>
          <w:bCs/>
          <w:iCs/>
        </w:rPr>
        <w:t>– М: Вертикаль</w:t>
      </w:r>
      <w:r w:rsidRPr="00302CC6">
        <w:rPr>
          <w:bCs/>
          <w:iCs/>
        </w:rPr>
        <w:t>, 20</w:t>
      </w:r>
      <w:r>
        <w:rPr>
          <w:bCs/>
          <w:iCs/>
        </w:rPr>
        <w:t>21</w:t>
      </w:r>
    </w:p>
    <w:p w14:paraId="0F7F58E3" w14:textId="3C0016DC" w:rsidR="0072527E" w:rsidRPr="0072527E" w:rsidRDefault="0072527E" w:rsidP="0072527E">
      <w:pPr>
        <w:spacing w:line="360" w:lineRule="auto"/>
        <w:jc w:val="both"/>
        <w:rPr>
          <w:b/>
        </w:rPr>
      </w:pPr>
      <w:r w:rsidRPr="0072527E">
        <w:rPr>
          <w:b/>
        </w:rPr>
        <w:t>Методические пособия</w:t>
      </w:r>
    </w:p>
    <w:p w14:paraId="2381C513" w14:textId="77777777" w:rsidR="0072527E" w:rsidRPr="00302CC6" w:rsidRDefault="0072527E" w:rsidP="00302CC6">
      <w:pPr>
        <w:spacing w:line="360" w:lineRule="auto"/>
        <w:jc w:val="both"/>
      </w:pPr>
      <w:r w:rsidRPr="00302CC6">
        <w:t>О. С. Габриелян, И. Г. Остроумов Настольная книга учителя «Химия», 1</w:t>
      </w:r>
      <w:r>
        <w:t>1 класс. М. – Дрофа, 2018</w:t>
      </w:r>
    </w:p>
    <w:p w14:paraId="44721DC1" w14:textId="77777777" w:rsidR="0072527E" w:rsidRPr="0072527E" w:rsidRDefault="0072527E" w:rsidP="00302CC6">
      <w:pPr>
        <w:spacing w:line="360" w:lineRule="auto"/>
        <w:jc w:val="both"/>
        <w:rPr>
          <w:b/>
        </w:rPr>
      </w:pPr>
      <w:r w:rsidRPr="0072527E">
        <w:rPr>
          <w:b/>
        </w:rPr>
        <w:t>Поурочные разработки</w:t>
      </w:r>
    </w:p>
    <w:p w14:paraId="4ADD4C7D" w14:textId="77777777" w:rsidR="0072527E" w:rsidRPr="00302CC6" w:rsidRDefault="0072527E" w:rsidP="00302CC6">
      <w:pPr>
        <w:spacing w:line="360" w:lineRule="auto"/>
        <w:jc w:val="both"/>
      </w:pPr>
      <w:r w:rsidRPr="00302CC6">
        <w:t>Н.П. Троегубова. «Поурочные разработки» по химии к учебникам О. С. Габриеляна. М. – «Вако», 2009</w:t>
      </w:r>
    </w:p>
    <w:sectPr w:rsidR="0072527E" w:rsidRPr="00302CC6" w:rsidSect="00AB0496">
      <w:pgSz w:w="11906" w:h="16838"/>
      <w:pgMar w:top="851" w:right="851"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69DF" w14:textId="77777777" w:rsidR="00673B36" w:rsidRDefault="00673B36">
      <w:r>
        <w:separator/>
      </w:r>
    </w:p>
  </w:endnote>
  <w:endnote w:type="continuationSeparator" w:id="0">
    <w:p w14:paraId="2F040963" w14:textId="77777777" w:rsidR="00673B36" w:rsidRDefault="0067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386935"/>
      <w:docPartObj>
        <w:docPartGallery w:val="Page Numbers (Bottom of Page)"/>
        <w:docPartUnique/>
      </w:docPartObj>
    </w:sdtPr>
    <w:sdtContent>
      <w:p w14:paraId="68229733" w14:textId="2B8596BB" w:rsidR="0072527E" w:rsidRDefault="0072527E">
        <w:pPr>
          <w:pStyle w:val="a9"/>
          <w:jc w:val="right"/>
        </w:pPr>
        <w:r>
          <w:fldChar w:fldCharType="begin"/>
        </w:r>
        <w:r>
          <w:instrText>PAGE   \* MERGEFORMAT</w:instrText>
        </w:r>
        <w:r>
          <w:fldChar w:fldCharType="separate"/>
        </w:r>
        <w:r>
          <w:t>2</w:t>
        </w:r>
        <w:r>
          <w:fldChar w:fldCharType="end"/>
        </w:r>
      </w:p>
    </w:sdtContent>
  </w:sdt>
  <w:p w14:paraId="0139E35B" w14:textId="77777777" w:rsidR="00AB0496" w:rsidRDefault="00AB04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BD10" w14:textId="77777777" w:rsidR="00673B36" w:rsidRDefault="00673B36">
      <w:r>
        <w:separator/>
      </w:r>
    </w:p>
  </w:footnote>
  <w:footnote w:type="continuationSeparator" w:id="0">
    <w:p w14:paraId="62849AB4" w14:textId="77777777" w:rsidR="00673B36" w:rsidRDefault="0067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C9C"/>
    <w:multiLevelType w:val="hybridMultilevel"/>
    <w:tmpl w:val="5136E1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720E64"/>
    <w:multiLevelType w:val="hybridMultilevel"/>
    <w:tmpl w:val="7E143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D8617A"/>
    <w:multiLevelType w:val="hybridMultilevel"/>
    <w:tmpl w:val="6526C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72920"/>
    <w:multiLevelType w:val="hybridMultilevel"/>
    <w:tmpl w:val="86527C7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05262"/>
    <w:multiLevelType w:val="hybridMultilevel"/>
    <w:tmpl w:val="408CB168"/>
    <w:lvl w:ilvl="0" w:tplc="289898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4566F"/>
    <w:multiLevelType w:val="hybridMultilevel"/>
    <w:tmpl w:val="9F667FDC"/>
    <w:lvl w:ilvl="0" w:tplc="3E36243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 w15:restartNumberingAfterBreak="0">
    <w:nsid w:val="16696E3B"/>
    <w:multiLevelType w:val="multilevel"/>
    <w:tmpl w:val="D7823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874B4"/>
    <w:multiLevelType w:val="hybridMultilevel"/>
    <w:tmpl w:val="BE16FAF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8FA5D53"/>
    <w:multiLevelType w:val="hybridMultilevel"/>
    <w:tmpl w:val="430C850E"/>
    <w:lvl w:ilvl="0" w:tplc="007A7FC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9C786E"/>
    <w:multiLevelType w:val="hybridMultilevel"/>
    <w:tmpl w:val="DD64F2E0"/>
    <w:lvl w:ilvl="0" w:tplc="2AF8D31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B4E7845"/>
    <w:multiLevelType w:val="hybridMultilevel"/>
    <w:tmpl w:val="F8624EC8"/>
    <w:lvl w:ilvl="0" w:tplc="C39CDCA2">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D9858B5"/>
    <w:multiLevelType w:val="hybridMultilevel"/>
    <w:tmpl w:val="DA908A62"/>
    <w:lvl w:ilvl="0" w:tplc="2AF8D31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3480B1D"/>
    <w:multiLevelType w:val="hybridMultilevel"/>
    <w:tmpl w:val="CA1AF806"/>
    <w:lvl w:ilvl="0" w:tplc="3230BEBA">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C26287"/>
    <w:multiLevelType w:val="hybridMultilevel"/>
    <w:tmpl w:val="278C89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F612941"/>
    <w:multiLevelType w:val="hybridMultilevel"/>
    <w:tmpl w:val="D3C4B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F56816"/>
    <w:multiLevelType w:val="hybridMultilevel"/>
    <w:tmpl w:val="3E0009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193898"/>
    <w:multiLevelType w:val="hybridMultilevel"/>
    <w:tmpl w:val="9AE60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EE5293"/>
    <w:multiLevelType w:val="hybridMultilevel"/>
    <w:tmpl w:val="43463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F7330D"/>
    <w:multiLevelType w:val="hybridMultilevel"/>
    <w:tmpl w:val="ABEAC882"/>
    <w:lvl w:ilvl="0" w:tplc="E1981B1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CD0904"/>
    <w:multiLevelType w:val="hybridMultilevel"/>
    <w:tmpl w:val="EE3E4B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4D45D76"/>
    <w:multiLevelType w:val="hybridMultilevel"/>
    <w:tmpl w:val="3C40EB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05674"/>
    <w:multiLevelType w:val="hybridMultilevel"/>
    <w:tmpl w:val="E934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17392F"/>
    <w:multiLevelType w:val="hybridMultilevel"/>
    <w:tmpl w:val="EFA41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651E41"/>
    <w:multiLevelType w:val="hybridMultilevel"/>
    <w:tmpl w:val="472A9DE6"/>
    <w:lvl w:ilvl="0" w:tplc="1DD6106A">
      <w:start w:val="1"/>
      <w:numFmt w:val="bullet"/>
      <w:lvlText w:val="•"/>
      <w:lvlJc w:val="left"/>
      <w:pPr>
        <w:tabs>
          <w:tab w:val="num" w:pos="720"/>
        </w:tabs>
        <w:ind w:left="720" w:hanging="360"/>
      </w:pPr>
      <w:rPr>
        <w:rFonts w:ascii="Times New Roman" w:hAnsi="Times New Roman" w:hint="default"/>
      </w:rPr>
    </w:lvl>
    <w:lvl w:ilvl="1" w:tplc="0284C032" w:tentative="1">
      <w:start w:val="1"/>
      <w:numFmt w:val="bullet"/>
      <w:lvlText w:val="•"/>
      <w:lvlJc w:val="left"/>
      <w:pPr>
        <w:tabs>
          <w:tab w:val="num" w:pos="1440"/>
        </w:tabs>
        <w:ind w:left="1440" w:hanging="360"/>
      </w:pPr>
      <w:rPr>
        <w:rFonts w:ascii="Times New Roman" w:hAnsi="Times New Roman" w:hint="default"/>
      </w:rPr>
    </w:lvl>
    <w:lvl w:ilvl="2" w:tplc="CCCE9B1A" w:tentative="1">
      <w:start w:val="1"/>
      <w:numFmt w:val="bullet"/>
      <w:lvlText w:val="•"/>
      <w:lvlJc w:val="left"/>
      <w:pPr>
        <w:tabs>
          <w:tab w:val="num" w:pos="2160"/>
        </w:tabs>
        <w:ind w:left="2160" w:hanging="360"/>
      </w:pPr>
      <w:rPr>
        <w:rFonts w:ascii="Times New Roman" w:hAnsi="Times New Roman" w:hint="default"/>
      </w:rPr>
    </w:lvl>
    <w:lvl w:ilvl="3" w:tplc="D8F847B2" w:tentative="1">
      <w:start w:val="1"/>
      <w:numFmt w:val="bullet"/>
      <w:lvlText w:val="•"/>
      <w:lvlJc w:val="left"/>
      <w:pPr>
        <w:tabs>
          <w:tab w:val="num" w:pos="2880"/>
        </w:tabs>
        <w:ind w:left="2880" w:hanging="360"/>
      </w:pPr>
      <w:rPr>
        <w:rFonts w:ascii="Times New Roman" w:hAnsi="Times New Roman" w:hint="default"/>
      </w:rPr>
    </w:lvl>
    <w:lvl w:ilvl="4" w:tplc="F1CA6C72" w:tentative="1">
      <w:start w:val="1"/>
      <w:numFmt w:val="bullet"/>
      <w:lvlText w:val="•"/>
      <w:lvlJc w:val="left"/>
      <w:pPr>
        <w:tabs>
          <w:tab w:val="num" w:pos="3600"/>
        </w:tabs>
        <w:ind w:left="3600" w:hanging="360"/>
      </w:pPr>
      <w:rPr>
        <w:rFonts w:ascii="Times New Roman" w:hAnsi="Times New Roman" w:hint="default"/>
      </w:rPr>
    </w:lvl>
    <w:lvl w:ilvl="5" w:tplc="B74C8BE2" w:tentative="1">
      <w:start w:val="1"/>
      <w:numFmt w:val="bullet"/>
      <w:lvlText w:val="•"/>
      <w:lvlJc w:val="left"/>
      <w:pPr>
        <w:tabs>
          <w:tab w:val="num" w:pos="4320"/>
        </w:tabs>
        <w:ind w:left="4320" w:hanging="360"/>
      </w:pPr>
      <w:rPr>
        <w:rFonts w:ascii="Times New Roman" w:hAnsi="Times New Roman" w:hint="default"/>
      </w:rPr>
    </w:lvl>
    <w:lvl w:ilvl="6" w:tplc="CC521832" w:tentative="1">
      <w:start w:val="1"/>
      <w:numFmt w:val="bullet"/>
      <w:lvlText w:val="•"/>
      <w:lvlJc w:val="left"/>
      <w:pPr>
        <w:tabs>
          <w:tab w:val="num" w:pos="5040"/>
        </w:tabs>
        <w:ind w:left="5040" w:hanging="360"/>
      </w:pPr>
      <w:rPr>
        <w:rFonts w:ascii="Times New Roman" w:hAnsi="Times New Roman" w:hint="default"/>
      </w:rPr>
    </w:lvl>
    <w:lvl w:ilvl="7" w:tplc="AAC4B8C2" w:tentative="1">
      <w:start w:val="1"/>
      <w:numFmt w:val="bullet"/>
      <w:lvlText w:val="•"/>
      <w:lvlJc w:val="left"/>
      <w:pPr>
        <w:tabs>
          <w:tab w:val="num" w:pos="5760"/>
        </w:tabs>
        <w:ind w:left="5760" w:hanging="360"/>
      </w:pPr>
      <w:rPr>
        <w:rFonts w:ascii="Times New Roman" w:hAnsi="Times New Roman" w:hint="default"/>
      </w:rPr>
    </w:lvl>
    <w:lvl w:ilvl="8" w:tplc="6A12B8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A2153DE"/>
    <w:multiLevelType w:val="hybridMultilevel"/>
    <w:tmpl w:val="8BCA5902"/>
    <w:lvl w:ilvl="0" w:tplc="FB0EDE4E">
      <w:start w:val="1"/>
      <w:numFmt w:val="bullet"/>
      <w:lvlText w:val="•"/>
      <w:lvlJc w:val="left"/>
      <w:pPr>
        <w:tabs>
          <w:tab w:val="num" w:pos="720"/>
        </w:tabs>
        <w:ind w:left="720" w:hanging="360"/>
      </w:pPr>
      <w:rPr>
        <w:rFonts w:ascii="Times New Roman" w:hAnsi="Times New Roman" w:hint="default"/>
      </w:rPr>
    </w:lvl>
    <w:lvl w:ilvl="1" w:tplc="1780EAE6" w:tentative="1">
      <w:start w:val="1"/>
      <w:numFmt w:val="bullet"/>
      <w:lvlText w:val="•"/>
      <w:lvlJc w:val="left"/>
      <w:pPr>
        <w:tabs>
          <w:tab w:val="num" w:pos="1440"/>
        </w:tabs>
        <w:ind w:left="1440" w:hanging="360"/>
      </w:pPr>
      <w:rPr>
        <w:rFonts w:ascii="Times New Roman" w:hAnsi="Times New Roman" w:hint="default"/>
      </w:rPr>
    </w:lvl>
    <w:lvl w:ilvl="2" w:tplc="1CC88FD6" w:tentative="1">
      <w:start w:val="1"/>
      <w:numFmt w:val="bullet"/>
      <w:lvlText w:val="•"/>
      <w:lvlJc w:val="left"/>
      <w:pPr>
        <w:tabs>
          <w:tab w:val="num" w:pos="2160"/>
        </w:tabs>
        <w:ind w:left="2160" w:hanging="360"/>
      </w:pPr>
      <w:rPr>
        <w:rFonts w:ascii="Times New Roman" w:hAnsi="Times New Roman" w:hint="default"/>
      </w:rPr>
    </w:lvl>
    <w:lvl w:ilvl="3" w:tplc="A1C6C94A" w:tentative="1">
      <w:start w:val="1"/>
      <w:numFmt w:val="bullet"/>
      <w:lvlText w:val="•"/>
      <w:lvlJc w:val="left"/>
      <w:pPr>
        <w:tabs>
          <w:tab w:val="num" w:pos="2880"/>
        </w:tabs>
        <w:ind w:left="2880" w:hanging="360"/>
      </w:pPr>
      <w:rPr>
        <w:rFonts w:ascii="Times New Roman" w:hAnsi="Times New Roman" w:hint="default"/>
      </w:rPr>
    </w:lvl>
    <w:lvl w:ilvl="4" w:tplc="BA40BFA0" w:tentative="1">
      <w:start w:val="1"/>
      <w:numFmt w:val="bullet"/>
      <w:lvlText w:val="•"/>
      <w:lvlJc w:val="left"/>
      <w:pPr>
        <w:tabs>
          <w:tab w:val="num" w:pos="3600"/>
        </w:tabs>
        <w:ind w:left="3600" w:hanging="360"/>
      </w:pPr>
      <w:rPr>
        <w:rFonts w:ascii="Times New Roman" w:hAnsi="Times New Roman" w:hint="default"/>
      </w:rPr>
    </w:lvl>
    <w:lvl w:ilvl="5" w:tplc="EE6897E8" w:tentative="1">
      <w:start w:val="1"/>
      <w:numFmt w:val="bullet"/>
      <w:lvlText w:val="•"/>
      <w:lvlJc w:val="left"/>
      <w:pPr>
        <w:tabs>
          <w:tab w:val="num" w:pos="4320"/>
        </w:tabs>
        <w:ind w:left="4320" w:hanging="360"/>
      </w:pPr>
      <w:rPr>
        <w:rFonts w:ascii="Times New Roman" w:hAnsi="Times New Roman" w:hint="default"/>
      </w:rPr>
    </w:lvl>
    <w:lvl w:ilvl="6" w:tplc="3250771C" w:tentative="1">
      <w:start w:val="1"/>
      <w:numFmt w:val="bullet"/>
      <w:lvlText w:val="•"/>
      <w:lvlJc w:val="left"/>
      <w:pPr>
        <w:tabs>
          <w:tab w:val="num" w:pos="5040"/>
        </w:tabs>
        <w:ind w:left="5040" w:hanging="360"/>
      </w:pPr>
      <w:rPr>
        <w:rFonts w:ascii="Times New Roman" w:hAnsi="Times New Roman" w:hint="default"/>
      </w:rPr>
    </w:lvl>
    <w:lvl w:ilvl="7" w:tplc="CE9A91CA" w:tentative="1">
      <w:start w:val="1"/>
      <w:numFmt w:val="bullet"/>
      <w:lvlText w:val="•"/>
      <w:lvlJc w:val="left"/>
      <w:pPr>
        <w:tabs>
          <w:tab w:val="num" w:pos="5760"/>
        </w:tabs>
        <w:ind w:left="5760" w:hanging="360"/>
      </w:pPr>
      <w:rPr>
        <w:rFonts w:ascii="Times New Roman" w:hAnsi="Times New Roman" w:hint="default"/>
      </w:rPr>
    </w:lvl>
    <w:lvl w:ilvl="8" w:tplc="5CF6E28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AA748C1"/>
    <w:multiLevelType w:val="hybridMultilevel"/>
    <w:tmpl w:val="E8B2B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B541D1"/>
    <w:multiLevelType w:val="hybridMultilevel"/>
    <w:tmpl w:val="B532EA1C"/>
    <w:lvl w:ilvl="0" w:tplc="E9364AA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A650FF"/>
    <w:multiLevelType w:val="hybridMultilevel"/>
    <w:tmpl w:val="577203F0"/>
    <w:lvl w:ilvl="0" w:tplc="024EAB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FF7F79"/>
    <w:multiLevelType w:val="hybridMultilevel"/>
    <w:tmpl w:val="2920376C"/>
    <w:lvl w:ilvl="0" w:tplc="9A649798">
      <w:start w:val="1"/>
      <w:numFmt w:val="bullet"/>
      <w:lvlText w:val="•"/>
      <w:lvlJc w:val="left"/>
      <w:pPr>
        <w:tabs>
          <w:tab w:val="num" w:pos="720"/>
        </w:tabs>
        <w:ind w:left="720" w:hanging="360"/>
      </w:pPr>
      <w:rPr>
        <w:rFonts w:ascii="Times New Roman" w:hAnsi="Times New Roman" w:hint="default"/>
      </w:rPr>
    </w:lvl>
    <w:lvl w:ilvl="1" w:tplc="13DAD202" w:tentative="1">
      <w:start w:val="1"/>
      <w:numFmt w:val="bullet"/>
      <w:lvlText w:val="•"/>
      <w:lvlJc w:val="left"/>
      <w:pPr>
        <w:tabs>
          <w:tab w:val="num" w:pos="1440"/>
        </w:tabs>
        <w:ind w:left="1440" w:hanging="360"/>
      </w:pPr>
      <w:rPr>
        <w:rFonts w:ascii="Times New Roman" w:hAnsi="Times New Roman" w:hint="default"/>
      </w:rPr>
    </w:lvl>
    <w:lvl w:ilvl="2" w:tplc="4E1861A2" w:tentative="1">
      <w:start w:val="1"/>
      <w:numFmt w:val="bullet"/>
      <w:lvlText w:val="•"/>
      <w:lvlJc w:val="left"/>
      <w:pPr>
        <w:tabs>
          <w:tab w:val="num" w:pos="2160"/>
        </w:tabs>
        <w:ind w:left="2160" w:hanging="360"/>
      </w:pPr>
      <w:rPr>
        <w:rFonts w:ascii="Times New Roman" w:hAnsi="Times New Roman" w:hint="default"/>
      </w:rPr>
    </w:lvl>
    <w:lvl w:ilvl="3" w:tplc="0A9A312C" w:tentative="1">
      <w:start w:val="1"/>
      <w:numFmt w:val="bullet"/>
      <w:lvlText w:val="•"/>
      <w:lvlJc w:val="left"/>
      <w:pPr>
        <w:tabs>
          <w:tab w:val="num" w:pos="2880"/>
        </w:tabs>
        <w:ind w:left="2880" w:hanging="360"/>
      </w:pPr>
      <w:rPr>
        <w:rFonts w:ascii="Times New Roman" w:hAnsi="Times New Roman" w:hint="default"/>
      </w:rPr>
    </w:lvl>
    <w:lvl w:ilvl="4" w:tplc="C02601DC" w:tentative="1">
      <w:start w:val="1"/>
      <w:numFmt w:val="bullet"/>
      <w:lvlText w:val="•"/>
      <w:lvlJc w:val="left"/>
      <w:pPr>
        <w:tabs>
          <w:tab w:val="num" w:pos="3600"/>
        </w:tabs>
        <w:ind w:left="3600" w:hanging="360"/>
      </w:pPr>
      <w:rPr>
        <w:rFonts w:ascii="Times New Roman" w:hAnsi="Times New Roman" w:hint="default"/>
      </w:rPr>
    </w:lvl>
    <w:lvl w:ilvl="5" w:tplc="921E12DC" w:tentative="1">
      <w:start w:val="1"/>
      <w:numFmt w:val="bullet"/>
      <w:lvlText w:val="•"/>
      <w:lvlJc w:val="left"/>
      <w:pPr>
        <w:tabs>
          <w:tab w:val="num" w:pos="4320"/>
        </w:tabs>
        <w:ind w:left="4320" w:hanging="360"/>
      </w:pPr>
      <w:rPr>
        <w:rFonts w:ascii="Times New Roman" w:hAnsi="Times New Roman" w:hint="default"/>
      </w:rPr>
    </w:lvl>
    <w:lvl w:ilvl="6" w:tplc="FCE0DBA4" w:tentative="1">
      <w:start w:val="1"/>
      <w:numFmt w:val="bullet"/>
      <w:lvlText w:val="•"/>
      <w:lvlJc w:val="left"/>
      <w:pPr>
        <w:tabs>
          <w:tab w:val="num" w:pos="5040"/>
        </w:tabs>
        <w:ind w:left="5040" w:hanging="360"/>
      </w:pPr>
      <w:rPr>
        <w:rFonts w:ascii="Times New Roman" w:hAnsi="Times New Roman" w:hint="default"/>
      </w:rPr>
    </w:lvl>
    <w:lvl w:ilvl="7" w:tplc="C078672A" w:tentative="1">
      <w:start w:val="1"/>
      <w:numFmt w:val="bullet"/>
      <w:lvlText w:val="•"/>
      <w:lvlJc w:val="left"/>
      <w:pPr>
        <w:tabs>
          <w:tab w:val="num" w:pos="5760"/>
        </w:tabs>
        <w:ind w:left="5760" w:hanging="360"/>
      </w:pPr>
      <w:rPr>
        <w:rFonts w:ascii="Times New Roman" w:hAnsi="Times New Roman" w:hint="default"/>
      </w:rPr>
    </w:lvl>
    <w:lvl w:ilvl="8" w:tplc="1C24EB6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763D1"/>
    <w:multiLevelType w:val="hybridMultilevel"/>
    <w:tmpl w:val="48684A8E"/>
    <w:lvl w:ilvl="0" w:tplc="A0BE4882">
      <w:start w:val="1"/>
      <w:numFmt w:val="decimal"/>
      <w:lvlText w:val="%1."/>
      <w:lvlJc w:val="left"/>
      <w:pPr>
        <w:tabs>
          <w:tab w:val="num" w:pos="720"/>
        </w:tabs>
        <w:ind w:left="720" w:hanging="360"/>
      </w:pPr>
    </w:lvl>
    <w:lvl w:ilvl="1" w:tplc="3AB2421E" w:tentative="1">
      <w:start w:val="1"/>
      <w:numFmt w:val="decimal"/>
      <w:lvlText w:val="%2."/>
      <w:lvlJc w:val="left"/>
      <w:pPr>
        <w:tabs>
          <w:tab w:val="num" w:pos="1440"/>
        </w:tabs>
        <w:ind w:left="1440" w:hanging="360"/>
      </w:pPr>
    </w:lvl>
    <w:lvl w:ilvl="2" w:tplc="C57CB48C" w:tentative="1">
      <w:start w:val="1"/>
      <w:numFmt w:val="decimal"/>
      <w:lvlText w:val="%3."/>
      <w:lvlJc w:val="left"/>
      <w:pPr>
        <w:tabs>
          <w:tab w:val="num" w:pos="2160"/>
        </w:tabs>
        <w:ind w:left="2160" w:hanging="360"/>
      </w:pPr>
    </w:lvl>
    <w:lvl w:ilvl="3" w:tplc="04F20776" w:tentative="1">
      <w:start w:val="1"/>
      <w:numFmt w:val="decimal"/>
      <w:lvlText w:val="%4."/>
      <w:lvlJc w:val="left"/>
      <w:pPr>
        <w:tabs>
          <w:tab w:val="num" w:pos="2880"/>
        </w:tabs>
        <w:ind w:left="2880" w:hanging="360"/>
      </w:pPr>
    </w:lvl>
    <w:lvl w:ilvl="4" w:tplc="9FCC0596" w:tentative="1">
      <w:start w:val="1"/>
      <w:numFmt w:val="decimal"/>
      <w:lvlText w:val="%5."/>
      <w:lvlJc w:val="left"/>
      <w:pPr>
        <w:tabs>
          <w:tab w:val="num" w:pos="3600"/>
        </w:tabs>
        <w:ind w:left="3600" w:hanging="360"/>
      </w:pPr>
    </w:lvl>
    <w:lvl w:ilvl="5" w:tplc="8D98827A" w:tentative="1">
      <w:start w:val="1"/>
      <w:numFmt w:val="decimal"/>
      <w:lvlText w:val="%6."/>
      <w:lvlJc w:val="left"/>
      <w:pPr>
        <w:tabs>
          <w:tab w:val="num" w:pos="4320"/>
        </w:tabs>
        <w:ind w:left="4320" w:hanging="360"/>
      </w:pPr>
    </w:lvl>
    <w:lvl w:ilvl="6" w:tplc="FD24EFEA" w:tentative="1">
      <w:start w:val="1"/>
      <w:numFmt w:val="decimal"/>
      <w:lvlText w:val="%7."/>
      <w:lvlJc w:val="left"/>
      <w:pPr>
        <w:tabs>
          <w:tab w:val="num" w:pos="5040"/>
        </w:tabs>
        <w:ind w:left="5040" w:hanging="360"/>
      </w:pPr>
    </w:lvl>
    <w:lvl w:ilvl="7" w:tplc="A6D6EA04" w:tentative="1">
      <w:start w:val="1"/>
      <w:numFmt w:val="decimal"/>
      <w:lvlText w:val="%8."/>
      <w:lvlJc w:val="left"/>
      <w:pPr>
        <w:tabs>
          <w:tab w:val="num" w:pos="5760"/>
        </w:tabs>
        <w:ind w:left="5760" w:hanging="360"/>
      </w:pPr>
    </w:lvl>
    <w:lvl w:ilvl="8" w:tplc="3A58BBBA" w:tentative="1">
      <w:start w:val="1"/>
      <w:numFmt w:val="decimal"/>
      <w:lvlText w:val="%9."/>
      <w:lvlJc w:val="left"/>
      <w:pPr>
        <w:tabs>
          <w:tab w:val="num" w:pos="6480"/>
        </w:tabs>
        <w:ind w:left="6480" w:hanging="360"/>
      </w:pPr>
    </w:lvl>
  </w:abstractNum>
  <w:abstractNum w:abstractNumId="30" w15:restartNumberingAfterBreak="0">
    <w:nsid w:val="77C62942"/>
    <w:multiLevelType w:val="hybridMultilevel"/>
    <w:tmpl w:val="FB185A70"/>
    <w:lvl w:ilvl="0" w:tplc="2AF8D31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1478590">
    <w:abstractNumId w:val="29"/>
  </w:num>
  <w:num w:numId="2" w16cid:durableId="415128649">
    <w:abstractNumId w:val="28"/>
  </w:num>
  <w:num w:numId="3" w16cid:durableId="887304819">
    <w:abstractNumId w:val="24"/>
  </w:num>
  <w:num w:numId="4" w16cid:durableId="289172934">
    <w:abstractNumId w:val="12"/>
  </w:num>
  <w:num w:numId="5" w16cid:durableId="274410584">
    <w:abstractNumId w:val="3"/>
  </w:num>
  <w:num w:numId="6" w16cid:durableId="1771659659">
    <w:abstractNumId w:val="13"/>
  </w:num>
  <w:num w:numId="7" w16cid:durableId="1321235227">
    <w:abstractNumId w:val="19"/>
  </w:num>
  <w:num w:numId="8" w16cid:durableId="313224474">
    <w:abstractNumId w:val="11"/>
  </w:num>
  <w:num w:numId="9" w16cid:durableId="1320966775">
    <w:abstractNumId w:val="9"/>
  </w:num>
  <w:num w:numId="10" w16cid:durableId="1475101890">
    <w:abstractNumId w:val="30"/>
  </w:num>
  <w:num w:numId="11" w16cid:durableId="2065327497">
    <w:abstractNumId w:val="23"/>
  </w:num>
  <w:num w:numId="12" w16cid:durableId="201745297">
    <w:abstractNumId w:val="21"/>
  </w:num>
  <w:num w:numId="13" w16cid:durableId="238370356">
    <w:abstractNumId w:val="16"/>
  </w:num>
  <w:num w:numId="14" w16cid:durableId="466704823">
    <w:abstractNumId w:val="25"/>
  </w:num>
  <w:num w:numId="15" w16cid:durableId="33232685">
    <w:abstractNumId w:val="7"/>
  </w:num>
  <w:num w:numId="16" w16cid:durableId="1302736671">
    <w:abstractNumId w:val="20"/>
  </w:num>
  <w:num w:numId="17" w16cid:durableId="38600856">
    <w:abstractNumId w:val="15"/>
  </w:num>
  <w:num w:numId="18" w16cid:durableId="131755211">
    <w:abstractNumId w:val="8"/>
  </w:num>
  <w:num w:numId="19" w16cid:durableId="1949048052">
    <w:abstractNumId w:val="26"/>
  </w:num>
  <w:num w:numId="20" w16cid:durableId="1820611136">
    <w:abstractNumId w:val="6"/>
  </w:num>
  <w:num w:numId="21" w16cid:durableId="437482000">
    <w:abstractNumId w:val="18"/>
  </w:num>
  <w:num w:numId="22" w16cid:durableId="309361664">
    <w:abstractNumId w:val="0"/>
  </w:num>
  <w:num w:numId="23" w16cid:durableId="1403521981">
    <w:abstractNumId w:val="10"/>
  </w:num>
  <w:num w:numId="24" w16cid:durableId="35544439">
    <w:abstractNumId w:val="5"/>
  </w:num>
  <w:num w:numId="25" w16cid:durableId="1511481465">
    <w:abstractNumId w:val="27"/>
  </w:num>
  <w:num w:numId="26" w16cid:durableId="1423184173">
    <w:abstractNumId w:val="4"/>
  </w:num>
  <w:num w:numId="27" w16cid:durableId="660931572">
    <w:abstractNumId w:val="17"/>
  </w:num>
  <w:num w:numId="28" w16cid:durableId="1380276485">
    <w:abstractNumId w:val="1"/>
  </w:num>
  <w:num w:numId="29" w16cid:durableId="1635216206">
    <w:abstractNumId w:val="22"/>
  </w:num>
  <w:num w:numId="30" w16cid:durableId="1264418702">
    <w:abstractNumId w:val="14"/>
  </w:num>
  <w:num w:numId="31" w16cid:durableId="798455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4C"/>
    <w:rsid w:val="00012640"/>
    <w:rsid w:val="00041F74"/>
    <w:rsid w:val="0004560E"/>
    <w:rsid w:val="00090B70"/>
    <w:rsid w:val="000A3CD5"/>
    <w:rsid w:val="000A7D90"/>
    <w:rsid w:val="000B030E"/>
    <w:rsid w:val="000B5CCE"/>
    <w:rsid w:val="000B7C11"/>
    <w:rsid w:val="000D7B72"/>
    <w:rsid w:val="000E440F"/>
    <w:rsid w:val="000E59DE"/>
    <w:rsid w:val="000F2E6C"/>
    <w:rsid w:val="000F4B95"/>
    <w:rsid w:val="00106F56"/>
    <w:rsid w:val="00112AC2"/>
    <w:rsid w:val="001173E7"/>
    <w:rsid w:val="00185183"/>
    <w:rsid w:val="001857D5"/>
    <w:rsid w:val="0019253C"/>
    <w:rsid w:val="001B7D86"/>
    <w:rsid w:val="001D13F8"/>
    <w:rsid w:val="001D7985"/>
    <w:rsid w:val="001E3995"/>
    <w:rsid w:val="001E3F95"/>
    <w:rsid w:val="001F1692"/>
    <w:rsid w:val="001F67D4"/>
    <w:rsid w:val="00264AAB"/>
    <w:rsid w:val="00266E95"/>
    <w:rsid w:val="002841D7"/>
    <w:rsid w:val="002D332E"/>
    <w:rsid w:val="002F576B"/>
    <w:rsid w:val="00302CC6"/>
    <w:rsid w:val="00305E61"/>
    <w:rsid w:val="0035398E"/>
    <w:rsid w:val="00370242"/>
    <w:rsid w:val="00383027"/>
    <w:rsid w:val="00393A09"/>
    <w:rsid w:val="003946B5"/>
    <w:rsid w:val="003B5EC8"/>
    <w:rsid w:val="003C6ED7"/>
    <w:rsid w:val="003F1A08"/>
    <w:rsid w:val="003F1EF6"/>
    <w:rsid w:val="003F203D"/>
    <w:rsid w:val="004018BC"/>
    <w:rsid w:val="00413142"/>
    <w:rsid w:val="00443093"/>
    <w:rsid w:val="00444B7A"/>
    <w:rsid w:val="004516EC"/>
    <w:rsid w:val="00461B7F"/>
    <w:rsid w:val="004808E1"/>
    <w:rsid w:val="004A2D2E"/>
    <w:rsid w:val="004B1CAB"/>
    <w:rsid w:val="004C1FC7"/>
    <w:rsid w:val="004C2F7F"/>
    <w:rsid w:val="004E0598"/>
    <w:rsid w:val="004E6FF3"/>
    <w:rsid w:val="00510A97"/>
    <w:rsid w:val="00510EB4"/>
    <w:rsid w:val="00514CA5"/>
    <w:rsid w:val="00552AC9"/>
    <w:rsid w:val="00554AC3"/>
    <w:rsid w:val="005576A0"/>
    <w:rsid w:val="00566508"/>
    <w:rsid w:val="005A5D19"/>
    <w:rsid w:val="005D2F4D"/>
    <w:rsid w:val="00601512"/>
    <w:rsid w:val="0060166F"/>
    <w:rsid w:val="0062178C"/>
    <w:rsid w:val="00630795"/>
    <w:rsid w:val="00673B36"/>
    <w:rsid w:val="006A7138"/>
    <w:rsid w:val="00721FC0"/>
    <w:rsid w:val="007226F3"/>
    <w:rsid w:val="00723687"/>
    <w:rsid w:val="0072527E"/>
    <w:rsid w:val="00734F97"/>
    <w:rsid w:val="00737729"/>
    <w:rsid w:val="00744875"/>
    <w:rsid w:val="007A0BAC"/>
    <w:rsid w:val="007F6B9C"/>
    <w:rsid w:val="00806917"/>
    <w:rsid w:val="008622CC"/>
    <w:rsid w:val="00886FD9"/>
    <w:rsid w:val="008A0B34"/>
    <w:rsid w:val="008C19D2"/>
    <w:rsid w:val="008E65AC"/>
    <w:rsid w:val="00962702"/>
    <w:rsid w:val="00972DEA"/>
    <w:rsid w:val="00991A54"/>
    <w:rsid w:val="009A52DE"/>
    <w:rsid w:val="009B5A5F"/>
    <w:rsid w:val="00A02BC5"/>
    <w:rsid w:val="00A054E6"/>
    <w:rsid w:val="00A1044F"/>
    <w:rsid w:val="00A11933"/>
    <w:rsid w:val="00A35792"/>
    <w:rsid w:val="00A40434"/>
    <w:rsid w:val="00A54F9D"/>
    <w:rsid w:val="00A72140"/>
    <w:rsid w:val="00A7547D"/>
    <w:rsid w:val="00AA171D"/>
    <w:rsid w:val="00AA1D7A"/>
    <w:rsid w:val="00AB0496"/>
    <w:rsid w:val="00B22E7E"/>
    <w:rsid w:val="00B80DF8"/>
    <w:rsid w:val="00B96F10"/>
    <w:rsid w:val="00BA0B05"/>
    <w:rsid w:val="00BB61CC"/>
    <w:rsid w:val="00BD639E"/>
    <w:rsid w:val="00BE0AC1"/>
    <w:rsid w:val="00BE0F68"/>
    <w:rsid w:val="00BE7EF1"/>
    <w:rsid w:val="00BF0F44"/>
    <w:rsid w:val="00BF6CDC"/>
    <w:rsid w:val="00C117A4"/>
    <w:rsid w:val="00C175F2"/>
    <w:rsid w:val="00C22B6C"/>
    <w:rsid w:val="00C376BC"/>
    <w:rsid w:val="00C43F66"/>
    <w:rsid w:val="00C514C1"/>
    <w:rsid w:val="00C7340C"/>
    <w:rsid w:val="00C81814"/>
    <w:rsid w:val="00CC2D6D"/>
    <w:rsid w:val="00CF3FAD"/>
    <w:rsid w:val="00D217B1"/>
    <w:rsid w:val="00D24AA7"/>
    <w:rsid w:val="00D30B9D"/>
    <w:rsid w:val="00D32CDB"/>
    <w:rsid w:val="00D42245"/>
    <w:rsid w:val="00D46D07"/>
    <w:rsid w:val="00D8655E"/>
    <w:rsid w:val="00D93171"/>
    <w:rsid w:val="00D97A9C"/>
    <w:rsid w:val="00DA5DB0"/>
    <w:rsid w:val="00DD6B5E"/>
    <w:rsid w:val="00DD733E"/>
    <w:rsid w:val="00DE0388"/>
    <w:rsid w:val="00DF5F49"/>
    <w:rsid w:val="00E320E0"/>
    <w:rsid w:val="00E64AED"/>
    <w:rsid w:val="00E70C4C"/>
    <w:rsid w:val="00E753E1"/>
    <w:rsid w:val="00E85354"/>
    <w:rsid w:val="00E8688D"/>
    <w:rsid w:val="00E954D6"/>
    <w:rsid w:val="00EA7BE0"/>
    <w:rsid w:val="00EB30C5"/>
    <w:rsid w:val="00F00913"/>
    <w:rsid w:val="00F51A24"/>
    <w:rsid w:val="00F8318D"/>
    <w:rsid w:val="00F87C14"/>
    <w:rsid w:val="00F87D72"/>
    <w:rsid w:val="00FE4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38F61"/>
  <w15:chartTrackingRefBased/>
  <w15:docId w15:val="{31894FC4-6424-4066-99DE-1A271DB6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39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090B70"/>
    <w:rPr>
      <w:sz w:val="20"/>
      <w:szCs w:val="20"/>
    </w:rPr>
  </w:style>
  <w:style w:type="character" w:styleId="a5">
    <w:name w:val="footnote reference"/>
    <w:semiHidden/>
    <w:rsid w:val="00090B70"/>
    <w:rPr>
      <w:vertAlign w:val="superscript"/>
    </w:rPr>
  </w:style>
  <w:style w:type="paragraph" w:styleId="a6">
    <w:name w:val="List Paragraph"/>
    <w:basedOn w:val="a"/>
    <w:uiPriority w:val="34"/>
    <w:qFormat/>
    <w:rsid w:val="000B7C11"/>
    <w:pPr>
      <w:ind w:left="720"/>
      <w:contextualSpacing/>
    </w:pPr>
  </w:style>
  <w:style w:type="paragraph" w:styleId="a7">
    <w:name w:val="header"/>
    <w:basedOn w:val="a"/>
    <w:link w:val="a8"/>
    <w:rsid w:val="00AB0496"/>
    <w:pPr>
      <w:tabs>
        <w:tab w:val="center" w:pos="4677"/>
        <w:tab w:val="right" w:pos="9355"/>
      </w:tabs>
    </w:pPr>
  </w:style>
  <w:style w:type="character" w:customStyle="1" w:styleId="a8">
    <w:name w:val="Верхний колонтитул Знак"/>
    <w:link w:val="a7"/>
    <w:rsid w:val="00AB0496"/>
    <w:rPr>
      <w:sz w:val="24"/>
      <w:szCs w:val="24"/>
    </w:rPr>
  </w:style>
  <w:style w:type="paragraph" w:styleId="a9">
    <w:name w:val="footer"/>
    <w:basedOn w:val="a"/>
    <w:link w:val="aa"/>
    <w:uiPriority w:val="99"/>
    <w:rsid w:val="00AB0496"/>
    <w:pPr>
      <w:tabs>
        <w:tab w:val="center" w:pos="4677"/>
        <w:tab w:val="right" w:pos="9355"/>
      </w:tabs>
    </w:pPr>
  </w:style>
  <w:style w:type="character" w:customStyle="1" w:styleId="aa">
    <w:name w:val="Нижний колонтитул Знак"/>
    <w:link w:val="a9"/>
    <w:uiPriority w:val="99"/>
    <w:rsid w:val="00AB0496"/>
    <w:rPr>
      <w:sz w:val="24"/>
      <w:szCs w:val="24"/>
    </w:rPr>
  </w:style>
  <w:style w:type="paragraph" w:styleId="ab">
    <w:name w:val="Balloon Text"/>
    <w:basedOn w:val="a"/>
    <w:link w:val="ac"/>
    <w:rsid w:val="00AB0496"/>
    <w:rPr>
      <w:rFonts w:ascii="Segoe UI" w:hAnsi="Segoe UI" w:cs="Segoe UI"/>
      <w:sz w:val="18"/>
      <w:szCs w:val="18"/>
    </w:rPr>
  </w:style>
  <w:style w:type="character" w:customStyle="1" w:styleId="ac">
    <w:name w:val="Текст выноски Знак"/>
    <w:link w:val="ab"/>
    <w:rsid w:val="00AB0496"/>
    <w:rPr>
      <w:rFonts w:ascii="Segoe UI" w:hAnsi="Segoe UI" w:cs="Segoe UI"/>
      <w:sz w:val="18"/>
      <w:szCs w:val="18"/>
    </w:rPr>
  </w:style>
  <w:style w:type="paragraph" w:customStyle="1" w:styleId="c34">
    <w:name w:val="c34"/>
    <w:basedOn w:val="a"/>
    <w:rsid w:val="00F87C14"/>
    <w:pPr>
      <w:spacing w:before="100" w:beforeAutospacing="1" w:after="100" w:afterAutospacing="1"/>
    </w:pPr>
  </w:style>
  <w:style w:type="character" w:customStyle="1" w:styleId="c6">
    <w:name w:val="c6"/>
    <w:rsid w:val="00F87C14"/>
  </w:style>
  <w:style w:type="character" w:customStyle="1" w:styleId="c3">
    <w:name w:val="c3"/>
    <w:rsid w:val="00F87C14"/>
  </w:style>
  <w:style w:type="paragraph" w:customStyle="1" w:styleId="c0">
    <w:name w:val="c0"/>
    <w:basedOn w:val="a"/>
    <w:rsid w:val="00F87C14"/>
    <w:pPr>
      <w:spacing w:before="100" w:beforeAutospacing="1" w:after="100" w:afterAutospacing="1"/>
    </w:pPr>
  </w:style>
  <w:style w:type="paragraph" w:customStyle="1" w:styleId="c91">
    <w:name w:val="c91"/>
    <w:basedOn w:val="a"/>
    <w:rsid w:val="00F87C14"/>
    <w:pPr>
      <w:spacing w:before="100" w:beforeAutospacing="1" w:after="100" w:afterAutospacing="1"/>
    </w:pPr>
  </w:style>
  <w:style w:type="character" w:customStyle="1" w:styleId="c8">
    <w:name w:val="c8"/>
    <w:rsid w:val="00F87C14"/>
  </w:style>
  <w:style w:type="paragraph" w:customStyle="1" w:styleId="c98">
    <w:name w:val="c98"/>
    <w:basedOn w:val="a"/>
    <w:rsid w:val="00F87C14"/>
    <w:pPr>
      <w:spacing w:before="100" w:beforeAutospacing="1" w:after="100" w:afterAutospacing="1"/>
    </w:pPr>
  </w:style>
  <w:style w:type="paragraph" w:customStyle="1" w:styleId="c14">
    <w:name w:val="c14"/>
    <w:basedOn w:val="a"/>
    <w:rsid w:val="00F87C14"/>
    <w:pPr>
      <w:spacing w:before="100" w:beforeAutospacing="1" w:after="100" w:afterAutospacing="1"/>
    </w:pPr>
  </w:style>
  <w:style w:type="character" w:customStyle="1" w:styleId="c10">
    <w:name w:val="c10"/>
    <w:rsid w:val="00F87C14"/>
  </w:style>
  <w:style w:type="character" w:customStyle="1" w:styleId="c25">
    <w:name w:val="c25"/>
    <w:rsid w:val="00F87C14"/>
  </w:style>
  <w:style w:type="character" w:customStyle="1" w:styleId="c16">
    <w:name w:val="c16"/>
    <w:rsid w:val="00F87C14"/>
  </w:style>
  <w:style w:type="character" w:styleId="ad">
    <w:name w:val="Strong"/>
    <w:basedOn w:val="a0"/>
    <w:qFormat/>
    <w:rsid w:val="000B0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94">
      <w:bodyDiv w:val="1"/>
      <w:marLeft w:val="0"/>
      <w:marRight w:val="0"/>
      <w:marTop w:val="0"/>
      <w:marBottom w:val="0"/>
      <w:divBdr>
        <w:top w:val="none" w:sz="0" w:space="0" w:color="auto"/>
        <w:left w:val="none" w:sz="0" w:space="0" w:color="auto"/>
        <w:bottom w:val="none" w:sz="0" w:space="0" w:color="auto"/>
        <w:right w:val="none" w:sz="0" w:space="0" w:color="auto"/>
      </w:divBdr>
    </w:div>
    <w:div w:id="217741848">
      <w:bodyDiv w:val="1"/>
      <w:marLeft w:val="0"/>
      <w:marRight w:val="0"/>
      <w:marTop w:val="0"/>
      <w:marBottom w:val="0"/>
      <w:divBdr>
        <w:top w:val="none" w:sz="0" w:space="0" w:color="auto"/>
        <w:left w:val="none" w:sz="0" w:space="0" w:color="auto"/>
        <w:bottom w:val="none" w:sz="0" w:space="0" w:color="auto"/>
        <w:right w:val="none" w:sz="0" w:space="0" w:color="auto"/>
      </w:divBdr>
      <w:divsChild>
        <w:div w:id="317223975">
          <w:marLeft w:val="547"/>
          <w:marRight w:val="0"/>
          <w:marTop w:val="134"/>
          <w:marBottom w:val="0"/>
          <w:divBdr>
            <w:top w:val="none" w:sz="0" w:space="0" w:color="auto"/>
            <w:left w:val="none" w:sz="0" w:space="0" w:color="auto"/>
            <w:bottom w:val="none" w:sz="0" w:space="0" w:color="auto"/>
            <w:right w:val="none" w:sz="0" w:space="0" w:color="auto"/>
          </w:divBdr>
        </w:div>
        <w:div w:id="417139337">
          <w:marLeft w:val="547"/>
          <w:marRight w:val="0"/>
          <w:marTop w:val="134"/>
          <w:marBottom w:val="0"/>
          <w:divBdr>
            <w:top w:val="none" w:sz="0" w:space="0" w:color="auto"/>
            <w:left w:val="none" w:sz="0" w:space="0" w:color="auto"/>
            <w:bottom w:val="none" w:sz="0" w:space="0" w:color="auto"/>
            <w:right w:val="none" w:sz="0" w:space="0" w:color="auto"/>
          </w:divBdr>
        </w:div>
        <w:div w:id="566067106">
          <w:marLeft w:val="547"/>
          <w:marRight w:val="0"/>
          <w:marTop w:val="134"/>
          <w:marBottom w:val="0"/>
          <w:divBdr>
            <w:top w:val="none" w:sz="0" w:space="0" w:color="auto"/>
            <w:left w:val="none" w:sz="0" w:space="0" w:color="auto"/>
            <w:bottom w:val="none" w:sz="0" w:space="0" w:color="auto"/>
            <w:right w:val="none" w:sz="0" w:space="0" w:color="auto"/>
          </w:divBdr>
        </w:div>
        <w:div w:id="912547031">
          <w:marLeft w:val="547"/>
          <w:marRight w:val="0"/>
          <w:marTop w:val="134"/>
          <w:marBottom w:val="0"/>
          <w:divBdr>
            <w:top w:val="none" w:sz="0" w:space="0" w:color="auto"/>
            <w:left w:val="none" w:sz="0" w:space="0" w:color="auto"/>
            <w:bottom w:val="none" w:sz="0" w:space="0" w:color="auto"/>
            <w:right w:val="none" w:sz="0" w:space="0" w:color="auto"/>
          </w:divBdr>
        </w:div>
        <w:div w:id="1271473510">
          <w:marLeft w:val="547"/>
          <w:marRight w:val="0"/>
          <w:marTop w:val="134"/>
          <w:marBottom w:val="0"/>
          <w:divBdr>
            <w:top w:val="none" w:sz="0" w:space="0" w:color="auto"/>
            <w:left w:val="none" w:sz="0" w:space="0" w:color="auto"/>
            <w:bottom w:val="none" w:sz="0" w:space="0" w:color="auto"/>
            <w:right w:val="none" w:sz="0" w:space="0" w:color="auto"/>
          </w:divBdr>
        </w:div>
        <w:div w:id="1358653444">
          <w:marLeft w:val="547"/>
          <w:marRight w:val="0"/>
          <w:marTop w:val="134"/>
          <w:marBottom w:val="0"/>
          <w:divBdr>
            <w:top w:val="none" w:sz="0" w:space="0" w:color="auto"/>
            <w:left w:val="none" w:sz="0" w:space="0" w:color="auto"/>
            <w:bottom w:val="none" w:sz="0" w:space="0" w:color="auto"/>
            <w:right w:val="none" w:sz="0" w:space="0" w:color="auto"/>
          </w:divBdr>
        </w:div>
        <w:div w:id="1477914634">
          <w:marLeft w:val="547"/>
          <w:marRight w:val="0"/>
          <w:marTop w:val="134"/>
          <w:marBottom w:val="0"/>
          <w:divBdr>
            <w:top w:val="none" w:sz="0" w:space="0" w:color="auto"/>
            <w:left w:val="none" w:sz="0" w:space="0" w:color="auto"/>
            <w:bottom w:val="none" w:sz="0" w:space="0" w:color="auto"/>
            <w:right w:val="none" w:sz="0" w:space="0" w:color="auto"/>
          </w:divBdr>
        </w:div>
        <w:div w:id="1951279162">
          <w:marLeft w:val="547"/>
          <w:marRight w:val="0"/>
          <w:marTop w:val="134"/>
          <w:marBottom w:val="0"/>
          <w:divBdr>
            <w:top w:val="none" w:sz="0" w:space="0" w:color="auto"/>
            <w:left w:val="none" w:sz="0" w:space="0" w:color="auto"/>
            <w:bottom w:val="none" w:sz="0" w:space="0" w:color="auto"/>
            <w:right w:val="none" w:sz="0" w:space="0" w:color="auto"/>
          </w:divBdr>
        </w:div>
      </w:divsChild>
    </w:div>
    <w:div w:id="230238376">
      <w:bodyDiv w:val="1"/>
      <w:marLeft w:val="0"/>
      <w:marRight w:val="0"/>
      <w:marTop w:val="0"/>
      <w:marBottom w:val="0"/>
      <w:divBdr>
        <w:top w:val="none" w:sz="0" w:space="0" w:color="auto"/>
        <w:left w:val="none" w:sz="0" w:space="0" w:color="auto"/>
        <w:bottom w:val="none" w:sz="0" w:space="0" w:color="auto"/>
        <w:right w:val="none" w:sz="0" w:space="0" w:color="auto"/>
      </w:divBdr>
    </w:div>
    <w:div w:id="427625474">
      <w:bodyDiv w:val="1"/>
      <w:marLeft w:val="0"/>
      <w:marRight w:val="0"/>
      <w:marTop w:val="0"/>
      <w:marBottom w:val="0"/>
      <w:divBdr>
        <w:top w:val="none" w:sz="0" w:space="0" w:color="auto"/>
        <w:left w:val="none" w:sz="0" w:space="0" w:color="auto"/>
        <w:bottom w:val="none" w:sz="0" w:space="0" w:color="auto"/>
        <w:right w:val="none" w:sz="0" w:space="0" w:color="auto"/>
      </w:divBdr>
    </w:div>
    <w:div w:id="678779666">
      <w:bodyDiv w:val="1"/>
      <w:marLeft w:val="0"/>
      <w:marRight w:val="0"/>
      <w:marTop w:val="0"/>
      <w:marBottom w:val="0"/>
      <w:divBdr>
        <w:top w:val="none" w:sz="0" w:space="0" w:color="auto"/>
        <w:left w:val="none" w:sz="0" w:space="0" w:color="auto"/>
        <w:bottom w:val="none" w:sz="0" w:space="0" w:color="auto"/>
        <w:right w:val="none" w:sz="0" w:space="0" w:color="auto"/>
      </w:divBdr>
      <w:divsChild>
        <w:div w:id="1663925">
          <w:marLeft w:val="0"/>
          <w:marRight w:val="0"/>
          <w:marTop w:val="0"/>
          <w:marBottom w:val="0"/>
          <w:divBdr>
            <w:top w:val="none" w:sz="0" w:space="0" w:color="auto"/>
            <w:left w:val="none" w:sz="0" w:space="0" w:color="auto"/>
            <w:bottom w:val="none" w:sz="0" w:space="0" w:color="auto"/>
            <w:right w:val="none" w:sz="0" w:space="0" w:color="auto"/>
          </w:divBdr>
        </w:div>
        <w:div w:id="410323198">
          <w:marLeft w:val="0"/>
          <w:marRight w:val="0"/>
          <w:marTop w:val="0"/>
          <w:marBottom w:val="0"/>
          <w:divBdr>
            <w:top w:val="none" w:sz="0" w:space="0" w:color="auto"/>
            <w:left w:val="none" w:sz="0" w:space="0" w:color="auto"/>
            <w:bottom w:val="none" w:sz="0" w:space="0" w:color="auto"/>
            <w:right w:val="none" w:sz="0" w:space="0" w:color="auto"/>
          </w:divBdr>
        </w:div>
        <w:div w:id="418213139">
          <w:marLeft w:val="0"/>
          <w:marRight w:val="0"/>
          <w:marTop w:val="0"/>
          <w:marBottom w:val="0"/>
          <w:divBdr>
            <w:top w:val="none" w:sz="0" w:space="0" w:color="auto"/>
            <w:left w:val="none" w:sz="0" w:space="0" w:color="auto"/>
            <w:bottom w:val="none" w:sz="0" w:space="0" w:color="auto"/>
            <w:right w:val="none" w:sz="0" w:space="0" w:color="auto"/>
          </w:divBdr>
        </w:div>
        <w:div w:id="629437774">
          <w:marLeft w:val="0"/>
          <w:marRight w:val="0"/>
          <w:marTop w:val="0"/>
          <w:marBottom w:val="0"/>
          <w:divBdr>
            <w:top w:val="none" w:sz="0" w:space="0" w:color="auto"/>
            <w:left w:val="none" w:sz="0" w:space="0" w:color="auto"/>
            <w:bottom w:val="none" w:sz="0" w:space="0" w:color="auto"/>
            <w:right w:val="none" w:sz="0" w:space="0" w:color="auto"/>
          </w:divBdr>
        </w:div>
        <w:div w:id="816536345">
          <w:marLeft w:val="0"/>
          <w:marRight w:val="0"/>
          <w:marTop w:val="0"/>
          <w:marBottom w:val="0"/>
          <w:divBdr>
            <w:top w:val="none" w:sz="0" w:space="0" w:color="auto"/>
            <w:left w:val="none" w:sz="0" w:space="0" w:color="auto"/>
            <w:bottom w:val="none" w:sz="0" w:space="0" w:color="auto"/>
            <w:right w:val="none" w:sz="0" w:space="0" w:color="auto"/>
          </w:divBdr>
        </w:div>
        <w:div w:id="1380596127">
          <w:marLeft w:val="0"/>
          <w:marRight w:val="0"/>
          <w:marTop w:val="0"/>
          <w:marBottom w:val="0"/>
          <w:divBdr>
            <w:top w:val="none" w:sz="0" w:space="0" w:color="auto"/>
            <w:left w:val="none" w:sz="0" w:space="0" w:color="auto"/>
            <w:bottom w:val="none" w:sz="0" w:space="0" w:color="auto"/>
            <w:right w:val="none" w:sz="0" w:space="0" w:color="auto"/>
          </w:divBdr>
        </w:div>
        <w:div w:id="1574706642">
          <w:marLeft w:val="0"/>
          <w:marRight w:val="0"/>
          <w:marTop w:val="0"/>
          <w:marBottom w:val="0"/>
          <w:divBdr>
            <w:top w:val="none" w:sz="0" w:space="0" w:color="auto"/>
            <w:left w:val="none" w:sz="0" w:space="0" w:color="auto"/>
            <w:bottom w:val="none" w:sz="0" w:space="0" w:color="auto"/>
            <w:right w:val="none" w:sz="0" w:space="0" w:color="auto"/>
          </w:divBdr>
        </w:div>
        <w:div w:id="2020890087">
          <w:marLeft w:val="0"/>
          <w:marRight w:val="0"/>
          <w:marTop w:val="0"/>
          <w:marBottom w:val="0"/>
          <w:divBdr>
            <w:top w:val="none" w:sz="0" w:space="0" w:color="auto"/>
            <w:left w:val="none" w:sz="0" w:space="0" w:color="auto"/>
            <w:bottom w:val="none" w:sz="0" w:space="0" w:color="auto"/>
            <w:right w:val="none" w:sz="0" w:space="0" w:color="auto"/>
          </w:divBdr>
        </w:div>
        <w:div w:id="2042391496">
          <w:marLeft w:val="0"/>
          <w:marRight w:val="0"/>
          <w:marTop w:val="0"/>
          <w:marBottom w:val="0"/>
          <w:divBdr>
            <w:top w:val="none" w:sz="0" w:space="0" w:color="auto"/>
            <w:left w:val="none" w:sz="0" w:space="0" w:color="auto"/>
            <w:bottom w:val="none" w:sz="0" w:space="0" w:color="auto"/>
            <w:right w:val="none" w:sz="0" w:space="0" w:color="auto"/>
          </w:divBdr>
        </w:div>
      </w:divsChild>
    </w:div>
    <w:div w:id="802620016">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sChild>
        <w:div w:id="263920786">
          <w:marLeft w:val="547"/>
          <w:marRight w:val="0"/>
          <w:marTop w:val="134"/>
          <w:marBottom w:val="0"/>
          <w:divBdr>
            <w:top w:val="none" w:sz="0" w:space="0" w:color="auto"/>
            <w:left w:val="none" w:sz="0" w:space="0" w:color="auto"/>
            <w:bottom w:val="none" w:sz="0" w:space="0" w:color="auto"/>
            <w:right w:val="none" w:sz="0" w:space="0" w:color="auto"/>
          </w:divBdr>
        </w:div>
        <w:div w:id="437799399">
          <w:marLeft w:val="547"/>
          <w:marRight w:val="0"/>
          <w:marTop w:val="134"/>
          <w:marBottom w:val="0"/>
          <w:divBdr>
            <w:top w:val="none" w:sz="0" w:space="0" w:color="auto"/>
            <w:left w:val="none" w:sz="0" w:space="0" w:color="auto"/>
            <w:bottom w:val="none" w:sz="0" w:space="0" w:color="auto"/>
            <w:right w:val="none" w:sz="0" w:space="0" w:color="auto"/>
          </w:divBdr>
        </w:div>
        <w:div w:id="601883480">
          <w:marLeft w:val="547"/>
          <w:marRight w:val="0"/>
          <w:marTop w:val="134"/>
          <w:marBottom w:val="0"/>
          <w:divBdr>
            <w:top w:val="none" w:sz="0" w:space="0" w:color="auto"/>
            <w:left w:val="none" w:sz="0" w:space="0" w:color="auto"/>
            <w:bottom w:val="none" w:sz="0" w:space="0" w:color="auto"/>
            <w:right w:val="none" w:sz="0" w:space="0" w:color="auto"/>
          </w:divBdr>
        </w:div>
        <w:div w:id="618687574">
          <w:marLeft w:val="547"/>
          <w:marRight w:val="0"/>
          <w:marTop w:val="134"/>
          <w:marBottom w:val="0"/>
          <w:divBdr>
            <w:top w:val="none" w:sz="0" w:space="0" w:color="auto"/>
            <w:left w:val="none" w:sz="0" w:space="0" w:color="auto"/>
            <w:bottom w:val="none" w:sz="0" w:space="0" w:color="auto"/>
            <w:right w:val="none" w:sz="0" w:space="0" w:color="auto"/>
          </w:divBdr>
        </w:div>
        <w:div w:id="1063523526">
          <w:marLeft w:val="547"/>
          <w:marRight w:val="0"/>
          <w:marTop w:val="134"/>
          <w:marBottom w:val="0"/>
          <w:divBdr>
            <w:top w:val="none" w:sz="0" w:space="0" w:color="auto"/>
            <w:left w:val="none" w:sz="0" w:space="0" w:color="auto"/>
            <w:bottom w:val="none" w:sz="0" w:space="0" w:color="auto"/>
            <w:right w:val="none" w:sz="0" w:space="0" w:color="auto"/>
          </w:divBdr>
        </w:div>
        <w:div w:id="1223443439">
          <w:marLeft w:val="547"/>
          <w:marRight w:val="0"/>
          <w:marTop w:val="134"/>
          <w:marBottom w:val="0"/>
          <w:divBdr>
            <w:top w:val="none" w:sz="0" w:space="0" w:color="auto"/>
            <w:left w:val="none" w:sz="0" w:space="0" w:color="auto"/>
            <w:bottom w:val="none" w:sz="0" w:space="0" w:color="auto"/>
            <w:right w:val="none" w:sz="0" w:space="0" w:color="auto"/>
          </w:divBdr>
        </w:div>
        <w:div w:id="1237325716">
          <w:marLeft w:val="547"/>
          <w:marRight w:val="0"/>
          <w:marTop w:val="134"/>
          <w:marBottom w:val="0"/>
          <w:divBdr>
            <w:top w:val="none" w:sz="0" w:space="0" w:color="auto"/>
            <w:left w:val="none" w:sz="0" w:space="0" w:color="auto"/>
            <w:bottom w:val="none" w:sz="0" w:space="0" w:color="auto"/>
            <w:right w:val="none" w:sz="0" w:space="0" w:color="auto"/>
          </w:divBdr>
        </w:div>
        <w:div w:id="1914045625">
          <w:marLeft w:val="547"/>
          <w:marRight w:val="0"/>
          <w:marTop w:val="134"/>
          <w:marBottom w:val="0"/>
          <w:divBdr>
            <w:top w:val="none" w:sz="0" w:space="0" w:color="auto"/>
            <w:left w:val="none" w:sz="0" w:space="0" w:color="auto"/>
            <w:bottom w:val="none" w:sz="0" w:space="0" w:color="auto"/>
            <w:right w:val="none" w:sz="0" w:space="0" w:color="auto"/>
          </w:divBdr>
        </w:div>
      </w:divsChild>
    </w:div>
    <w:div w:id="1782989703">
      <w:bodyDiv w:val="1"/>
      <w:marLeft w:val="0"/>
      <w:marRight w:val="0"/>
      <w:marTop w:val="0"/>
      <w:marBottom w:val="0"/>
      <w:divBdr>
        <w:top w:val="none" w:sz="0" w:space="0" w:color="auto"/>
        <w:left w:val="none" w:sz="0" w:space="0" w:color="auto"/>
        <w:bottom w:val="none" w:sz="0" w:space="0" w:color="auto"/>
        <w:right w:val="none" w:sz="0" w:space="0" w:color="auto"/>
      </w:divBdr>
    </w:div>
    <w:div w:id="21403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8BD9-213E-4E51-B295-888F61A9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5061</Words>
  <Characters>28851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Структура  рабочей  программы</vt:lpstr>
    </vt:vector>
  </TitlesOfParts>
  <Company>МОУ "ОСШ №2  п_г_т_ Излучинск"</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рабочей  программы</dc:title>
  <dc:subject/>
  <dc:creator>Учитель</dc:creator>
  <cp:keywords/>
  <dc:description/>
  <cp:lastModifiedBy>User Александр</cp:lastModifiedBy>
  <cp:revision>3</cp:revision>
  <cp:lastPrinted>2018-10-22T13:09:00Z</cp:lastPrinted>
  <dcterms:created xsi:type="dcterms:W3CDTF">2022-11-13T14:20:00Z</dcterms:created>
  <dcterms:modified xsi:type="dcterms:W3CDTF">2022-11-13T16:21:00Z</dcterms:modified>
</cp:coreProperties>
</file>