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28638" w14:textId="77777777" w:rsidR="00FE1863" w:rsidRPr="00FE1863" w:rsidRDefault="00FE1863" w:rsidP="00FE18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86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52308771" w14:textId="77777777" w:rsidR="00FE1863" w:rsidRDefault="00FE1863" w:rsidP="00FE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63">
        <w:rPr>
          <w:rFonts w:ascii="Times New Roman" w:hAnsi="Times New Roman" w:cs="Times New Roman"/>
          <w:sz w:val="24"/>
          <w:szCs w:val="24"/>
        </w:rPr>
        <w:t>Урок представлен на методический фестиваль «От идеи до результата» в рамках гуманитарного направления. Данный урок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63">
        <w:rPr>
          <w:rFonts w:ascii="Times New Roman" w:hAnsi="Times New Roman" w:cs="Times New Roman"/>
          <w:sz w:val="24"/>
          <w:szCs w:val="24"/>
        </w:rPr>
        <w:t xml:space="preserve">проведен в 2019-2020 учебном году в 3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E1863">
        <w:rPr>
          <w:rFonts w:ascii="Times New Roman" w:hAnsi="Times New Roman" w:cs="Times New Roman"/>
          <w:sz w:val="24"/>
          <w:szCs w:val="24"/>
        </w:rPr>
        <w:t xml:space="preserve"> классе во 2 четверти 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«Начальная школа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века»</w:t>
      </w:r>
      <w:r w:rsidRPr="00FE18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71742B" w14:textId="78E4A0BE" w:rsidR="00FE1863" w:rsidRPr="00FE1863" w:rsidRDefault="00FE1863" w:rsidP="00FE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</w:t>
      </w:r>
      <w:r w:rsidRPr="00FE1863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 xml:space="preserve"> является заключительным в разделе «Имя существительное», поэтому обобщаются все знания, которые были получены учащимся в ходе изучения этой части речи</w:t>
      </w:r>
      <w:r w:rsidRPr="00FE18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F200ED" w14:textId="60D888F8" w:rsidR="00FE1863" w:rsidRDefault="00FE1863" w:rsidP="00FE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63">
        <w:rPr>
          <w:rFonts w:ascii="Times New Roman" w:hAnsi="Times New Roman" w:cs="Times New Roman"/>
          <w:sz w:val="24"/>
          <w:szCs w:val="24"/>
        </w:rPr>
        <w:t>Ребята отличаются коммуникабельностью и высокой трудоспособностью, поэтому легко справились с работой в группах, парах</w:t>
      </w:r>
      <w:r>
        <w:rPr>
          <w:rFonts w:ascii="Times New Roman" w:hAnsi="Times New Roman" w:cs="Times New Roman"/>
          <w:sz w:val="24"/>
          <w:szCs w:val="24"/>
        </w:rPr>
        <w:t>, а сам урок прошел очень динамично</w:t>
      </w:r>
      <w:r w:rsidRPr="00FE18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2D8A7E" w14:textId="77777777" w:rsidR="00405736" w:rsidRDefault="00E2132D" w:rsidP="00405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E1863" w:rsidRPr="00FE1863">
        <w:rPr>
          <w:rFonts w:ascii="Times New Roman" w:hAnsi="Times New Roman" w:cs="Times New Roman"/>
          <w:sz w:val="24"/>
          <w:szCs w:val="24"/>
        </w:rPr>
        <w:t>рок проходил в рамках личностно-деятельностно</w:t>
      </w:r>
      <w:r w:rsidR="00405736">
        <w:rPr>
          <w:rFonts w:ascii="Times New Roman" w:hAnsi="Times New Roman" w:cs="Times New Roman"/>
          <w:sz w:val="24"/>
          <w:szCs w:val="24"/>
        </w:rPr>
        <w:t>го</w:t>
      </w:r>
      <w:r w:rsidR="00FE1863" w:rsidRPr="00FE1863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405736">
        <w:rPr>
          <w:rFonts w:ascii="Times New Roman" w:hAnsi="Times New Roman" w:cs="Times New Roman"/>
          <w:sz w:val="24"/>
          <w:szCs w:val="24"/>
        </w:rPr>
        <w:t>,</w:t>
      </w:r>
      <w:r w:rsidR="00FE1863" w:rsidRPr="00FE1863">
        <w:rPr>
          <w:rFonts w:ascii="Times New Roman" w:hAnsi="Times New Roman" w:cs="Times New Roman"/>
          <w:sz w:val="24"/>
          <w:szCs w:val="24"/>
        </w:rPr>
        <w:t xml:space="preserve"> </w:t>
      </w:r>
      <w:r w:rsidR="00405736">
        <w:rPr>
          <w:rFonts w:ascii="Times New Roman" w:hAnsi="Times New Roman" w:cs="Times New Roman"/>
          <w:sz w:val="24"/>
          <w:szCs w:val="24"/>
        </w:rPr>
        <w:t>в связи с чем</w:t>
      </w:r>
      <w:r w:rsidR="00FE1863" w:rsidRPr="00FE1863">
        <w:rPr>
          <w:rFonts w:ascii="Times New Roman" w:hAnsi="Times New Roman" w:cs="Times New Roman"/>
          <w:sz w:val="24"/>
          <w:szCs w:val="24"/>
        </w:rPr>
        <w:t xml:space="preserve"> </w:t>
      </w:r>
      <w:r w:rsidR="00405736">
        <w:rPr>
          <w:rFonts w:ascii="Times New Roman" w:hAnsi="Times New Roman" w:cs="Times New Roman"/>
          <w:sz w:val="24"/>
          <w:szCs w:val="24"/>
        </w:rPr>
        <w:t>и</w:t>
      </w:r>
      <w:r w:rsidR="00FE1863" w:rsidRPr="00FE1863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405736">
        <w:rPr>
          <w:rFonts w:ascii="Times New Roman" w:hAnsi="Times New Roman" w:cs="Times New Roman"/>
          <w:sz w:val="24"/>
          <w:szCs w:val="24"/>
        </w:rPr>
        <w:t>,</w:t>
      </w:r>
      <w:r w:rsidR="00FE1863" w:rsidRPr="00FE1863">
        <w:rPr>
          <w:rFonts w:ascii="Times New Roman" w:hAnsi="Times New Roman" w:cs="Times New Roman"/>
          <w:sz w:val="24"/>
          <w:szCs w:val="24"/>
        </w:rPr>
        <w:t xml:space="preserve"> и цель урока были </w:t>
      </w:r>
      <w:r w:rsidR="00405736">
        <w:rPr>
          <w:rFonts w:ascii="Times New Roman" w:hAnsi="Times New Roman" w:cs="Times New Roman"/>
          <w:sz w:val="24"/>
          <w:szCs w:val="24"/>
        </w:rPr>
        <w:t>направлены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863" w:rsidRPr="00FE1863">
        <w:rPr>
          <w:rFonts w:ascii="Times New Roman" w:hAnsi="Times New Roman" w:cs="Times New Roman"/>
          <w:sz w:val="24"/>
          <w:szCs w:val="24"/>
        </w:rPr>
        <w:t>развити</w:t>
      </w:r>
      <w:r w:rsidR="00405736">
        <w:rPr>
          <w:rFonts w:ascii="Times New Roman" w:hAnsi="Times New Roman" w:cs="Times New Roman"/>
          <w:sz w:val="24"/>
          <w:szCs w:val="24"/>
        </w:rPr>
        <w:t>е</w:t>
      </w:r>
      <w:r w:rsidR="00FE1863" w:rsidRPr="00FE1863">
        <w:rPr>
          <w:rFonts w:ascii="Times New Roman" w:hAnsi="Times New Roman" w:cs="Times New Roman"/>
          <w:sz w:val="24"/>
          <w:szCs w:val="24"/>
        </w:rPr>
        <w:t xml:space="preserve"> личности, формирования е</w:t>
      </w:r>
      <w:r w:rsidR="00405736">
        <w:rPr>
          <w:rFonts w:ascii="Times New Roman" w:hAnsi="Times New Roman" w:cs="Times New Roman"/>
          <w:sz w:val="24"/>
          <w:szCs w:val="24"/>
        </w:rPr>
        <w:t>е</w:t>
      </w:r>
      <w:r w:rsidR="00FE1863" w:rsidRPr="00FE1863">
        <w:rPr>
          <w:rFonts w:ascii="Times New Roman" w:hAnsi="Times New Roman" w:cs="Times New Roman"/>
          <w:sz w:val="24"/>
          <w:szCs w:val="24"/>
        </w:rPr>
        <w:t xml:space="preserve"> ценностей через различные виды деятельности. </w:t>
      </w:r>
    </w:p>
    <w:p w14:paraId="0372A26D" w14:textId="52233A0C" w:rsidR="00405736" w:rsidRDefault="00405736" w:rsidP="00405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736">
        <w:rPr>
          <w:rFonts w:ascii="Times New Roman" w:hAnsi="Times New Roman" w:cs="Times New Roman"/>
          <w:sz w:val="24"/>
          <w:szCs w:val="24"/>
        </w:rPr>
        <w:t>Задачи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736">
        <w:rPr>
          <w:rFonts w:ascii="Times New Roman" w:hAnsi="Times New Roman" w:cs="Times New Roman"/>
          <w:sz w:val="24"/>
          <w:szCs w:val="24"/>
        </w:rPr>
        <w:t>расшир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405736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5736">
        <w:rPr>
          <w:rFonts w:ascii="Times New Roman" w:hAnsi="Times New Roman" w:cs="Times New Roman"/>
          <w:sz w:val="24"/>
          <w:szCs w:val="24"/>
        </w:rPr>
        <w:t xml:space="preserve"> об имени существительном как части речи;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736">
        <w:rPr>
          <w:rFonts w:ascii="Times New Roman" w:hAnsi="Times New Roman" w:cs="Times New Roman"/>
          <w:sz w:val="24"/>
          <w:szCs w:val="24"/>
        </w:rPr>
        <w:t>обобщ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405736">
        <w:rPr>
          <w:rFonts w:ascii="Times New Roman" w:hAnsi="Times New Roman" w:cs="Times New Roman"/>
          <w:sz w:val="24"/>
          <w:szCs w:val="24"/>
        </w:rPr>
        <w:t xml:space="preserve"> и систематиз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405736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5736">
        <w:rPr>
          <w:rFonts w:ascii="Times New Roman" w:hAnsi="Times New Roman" w:cs="Times New Roman"/>
          <w:sz w:val="24"/>
          <w:szCs w:val="24"/>
        </w:rPr>
        <w:t xml:space="preserve"> учащихся об изученных признаках имени существительного, которыми оно отличается от других частей речи: значение предметности, вопросы, наличие у существительного определенного рода, склонения, числа и падежа;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736">
        <w:rPr>
          <w:rFonts w:ascii="Times New Roman" w:hAnsi="Times New Roman" w:cs="Times New Roman"/>
          <w:sz w:val="24"/>
          <w:szCs w:val="24"/>
        </w:rPr>
        <w:t>закреп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Pr="00405736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5736">
        <w:rPr>
          <w:rFonts w:ascii="Times New Roman" w:hAnsi="Times New Roman" w:cs="Times New Roman"/>
          <w:sz w:val="24"/>
          <w:szCs w:val="24"/>
        </w:rPr>
        <w:t xml:space="preserve"> и 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05736">
        <w:rPr>
          <w:rFonts w:ascii="Times New Roman" w:hAnsi="Times New Roman" w:cs="Times New Roman"/>
          <w:sz w:val="24"/>
          <w:szCs w:val="24"/>
        </w:rPr>
        <w:t xml:space="preserve"> учащихся в определении грамматических признаков имен существительных; способствова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405736">
        <w:rPr>
          <w:rFonts w:ascii="Times New Roman" w:hAnsi="Times New Roman" w:cs="Times New Roman"/>
          <w:sz w:val="24"/>
          <w:szCs w:val="24"/>
        </w:rPr>
        <w:t xml:space="preserve"> формированию навыков грамотного письма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05736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ание</w:t>
      </w:r>
      <w:r w:rsidRPr="00405736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5736">
        <w:rPr>
          <w:rFonts w:ascii="Times New Roman" w:hAnsi="Times New Roman" w:cs="Times New Roman"/>
          <w:sz w:val="24"/>
          <w:szCs w:val="24"/>
        </w:rPr>
        <w:t xml:space="preserve"> и увлеч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05736">
        <w:rPr>
          <w:rFonts w:ascii="Times New Roman" w:hAnsi="Times New Roman" w:cs="Times New Roman"/>
          <w:sz w:val="24"/>
          <w:szCs w:val="24"/>
        </w:rPr>
        <w:t>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5736">
        <w:rPr>
          <w:rFonts w:ascii="Times New Roman" w:hAnsi="Times New Roman" w:cs="Times New Roman"/>
          <w:sz w:val="24"/>
          <w:szCs w:val="24"/>
        </w:rPr>
        <w:t xml:space="preserve"> к изучению предмета;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736">
        <w:rPr>
          <w:rFonts w:ascii="Times New Roman" w:hAnsi="Times New Roman" w:cs="Times New Roman"/>
          <w:sz w:val="24"/>
          <w:szCs w:val="24"/>
        </w:rPr>
        <w:t>воспита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405736">
        <w:rPr>
          <w:rFonts w:ascii="Times New Roman" w:hAnsi="Times New Roman" w:cs="Times New Roman"/>
          <w:sz w:val="24"/>
          <w:szCs w:val="24"/>
        </w:rPr>
        <w:t xml:space="preserve"> положительны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05736">
        <w:rPr>
          <w:rFonts w:ascii="Times New Roman" w:hAnsi="Times New Roman" w:cs="Times New Roman"/>
          <w:sz w:val="24"/>
          <w:szCs w:val="24"/>
        </w:rPr>
        <w:t xml:space="preserve"> черт характера учащихся (усидчивости, трудолюбия, самостоятельности и др.).</w:t>
      </w:r>
    </w:p>
    <w:p w14:paraId="08C05A99" w14:textId="77777777" w:rsidR="00405736" w:rsidRDefault="00FE1863" w:rsidP="00405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63">
        <w:rPr>
          <w:rFonts w:ascii="Times New Roman" w:hAnsi="Times New Roman" w:cs="Times New Roman"/>
          <w:sz w:val="24"/>
          <w:szCs w:val="24"/>
        </w:rPr>
        <w:t xml:space="preserve"> В задачах был учтен дифференцированный подход к обучению </w:t>
      </w:r>
      <w:r w:rsidR="00405736">
        <w:rPr>
          <w:rFonts w:ascii="Times New Roman" w:hAnsi="Times New Roman" w:cs="Times New Roman"/>
          <w:sz w:val="24"/>
          <w:szCs w:val="24"/>
        </w:rPr>
        <w:t>учащихся</w:t>
      </w:r>
      <w:r w:rsidRPr="00FE1863">
        <w:rPr>
          <w:rFonts w:ascii="Times New Roman" w:hAnsi="Times New Roman" w:cs="Times New Roman"/>
          <w:sz w:val="24"/>
          <w:szCs w:val="24"/>
        </w:rPr>
        <w:t xml:space="preserve">. </w:t>
      </w:r>
      <w:r w:rsidR="00405736">
        <w:rPr>
          <w:rFonts w:ascii="Times New Roman" w:hAnsi="Times New Roman" w:cs="Times New Roman"/>
          <w:sz w:val="24"/>
          <w:szCs w:val="24"/>
        </w:rPr>
        <w:t>С</w:t>
      </w:r>
      <w:r w:rsidRPr="00FE1863">
        <w:rPr>
          <w:rFonts w:ascii="Times New Roman" w:hAnsi="Times New Roman" w:cs="Times New Roman"/>
          <w:sz w:val="24"/>
          <w:szCs w:val="24"/>
        </w:rPr>
        <w:t>труктура урока была выбрана</w:t>
      </w:r>
      <w:r w:rsidR="00405736">
        <w:rPr>
          <w:rFonts w:ascii="Times New Roman" w:hAnsi="Times New Roman" w:cs="Times New Roman"/>
          <w:sz w:val="24"/>
          <w:szCs w:val="24"/>
        </w:rPr>
        <w:t xml:space="preserve"> </w:t>
      </w:r>
      <w:r w:rsidRPr="00FE1863">
        <w:rPr>
          <w:rFonts w:ascii="Times New Roman" w:hAnsi="Times New Roman" w:cs="Times New Roman"/>
          <w:sz w:val="24"/>
          <w:szCs w:val="24"/>
        </w:rPr>
        <w:t>рационально для решения этих задач. Каждой сфере (развитие, обучение, воспитание) было отведено практически одинаковое количество</w:t>
      </w:r>
      <w:r w:rsidR="00405736">
        <w:rPr>
          <w:rFonts w:ascii="Times New Roman" w:hAnsi="Times New Roman" w:cs="Times New Roman"/>
          <w:sz w:val="24"/>
          <w:szCs w:val="24"/>
        </w:rPr>
        <w:t xml:space="preserve"> </w:t>
      </w:r>
      <w:r w:rsidRPr="00FE1863">
        <w:rPr>
          <w:rFonts w:ascii="Times New Roman" w:hAnsi="Times New Roman" w:cs="Times New Roman"/>
          <w:sz w:val="24"/>
          <w:szCs w:val="24"/>
        </w:rPr>
        <w:t xml:space="preserve">времени, т.е. каждое задание отвечало этим трем компонентам. </w:t>
      </w:r>
    </w:p>
    <w:p w14:paraId="08D532D2" w14:textId="77777777" w:rsidR="00405736" w:rsidRDefault="00FE1863" w:rsidP="00405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63">
        <w:rPr>
          <w:rFonts w:ascii="Times New Roman" w:hAnsi="Times New Roman" w:cs="Times New Roman"/>
          <w:sz w:val="24"/>
          <w:szCs w:val="24"/>
        </w:rPr>
        <w:t>Для результативности обучения было выбрано чередование</w:t>
      </w:r>
      <w:r w:rsidR="00405736">
        <w:rPr>
          <w:rFonts w:ascii="Times New Roman" w:hAnsi="Times New Roman" w:cs="Times New Roman"/>
          <w:sz w:val="24"/>
          <w:szCs w:val="24"/>
        </w:rPr>
        <w:t xml:space="preserve"> </w:t>
      </w:r>
      <w:r w:rsidRPr="00FE1863">
        <w:rPr>
          <w:rFonts w:ascii="Times New Roman" w:hAnsi="Times New Roman" w:cs="Times New Roman"/>
          <w:sz w:val="24"/>
          <w:szCs w:val="24"/>
        </w:rPr>
        <w:t>различных методов (словесных, наглядных, практических): исследовательский метод при работе со слова</w:t>
      </w:r>
      <w:r w:rsidR="00405736">
        <w:rPr>
          <w:rFonts w:ascii="Times New Roman" w:hAnsi="Times New Roman" w:cs="Times New Roman"/>
          <w:sz w:val="24"/>
          <w:szCs w:val="24"/>
        </w:rPr>
        <w:t>ми</w:t>
      </w:r>
      <w:r w:rsidRPr="00FE1863">
        <w:rPr>
          <w:rFonts w:ascii="Times New Roman" w:hAnsi="Times New Roman" w:cs="Times New Roman"/>
          <w:sz w:val="24"/>
          <w:szCs w:val="24"/>
        </w:rPr>
        <w:t>, беседа с элементами дискуссии по содержанию урока (развивает устную речь), практическая</w:t>
      </w:r>
      <w:r w:rsidR="00405736">
        <w:rPr>
          <w:rFonts w:ascii="Times New Roman" w:hAnsi="Times New Roman" w:cs="Times New Roman"/>
          <w:sz w:val="24"/>
          <w:szCs w:val="24"/>
        </w:rPr>
        <w:t xml:space="preserve"> </w:t>
      </w:r>
      <w:r w:rsidRPr="00FE1863">
        <w:rPr>
          <w:rFonts w:ascii="Times New Roman" w:hAnsi="Times New Roman" w:cs="Times New Roman"/>
          <w:sz w:val="24"/>
          <w:szCs w:val="24"/>
        </w:rPr>
        <w:t xml:space="preserve">работа – </w:t>
      </w:r>
      <w:r w:rsidR="00405736">
        <w:rPr>
          <w:rFonts w:ascii="Times New Roman" w:hAnsi="Times New Roman" w:cs="Times New Roman"/>
          <w:sz w:val="24"/>
          <w:szCs w:val="24"/>
        </w:rPr>
        <w:t>работа с интерактивной доской, карточками</w:t>
      </w:r>
      <w:r w:rsidRPr="00FE1863">
        <w:rPr>
          <w:rFonts w:ascii="Times New Roman" w:hAnsi="Times New Roman" w:cs="Times New Roman"/>
          <w:sz w:val="24"/>
          <w:szCs w:val="24"/>
        </w:rPr>
        <w:t xml:space="preserve"> (межпредметная связь, рефлексия, осознание).</w:t>
      </w:r>
      <w:r w:rsidR="00405736">
        <w:rPr>
          <w:rFonts w:ascii="Times New Roman" w:hAnsi="Times New Roman" w:cs="Times New Roman"/>
          <w:sz w:val="24"/>
          <w:szCs w:val="24"/>
        </w:rPr>
        <w:t xml:space="preserve"> </w:t>
      </w:r>
      <w:r w:rsidRPr="00FE1863">
        <w:rPr>
          <w:rFonts w:ascii="Times New Roman" w:hAnsi="Times New Roman" w:cs="Times New Roman"/>
          <w:sz w:val="24"/>
          <w:szCs w:val="24"/>
        </w:rPr>
        <w:t>Данное сочетание методов обусловлено тем, что в классе</w:t>
      </w:r>
      <w:r w:rsidR="00405736">
        <w:rPr>
          <w:rFonts w:ascii="Times New Roman" w:hAnsi="Times New Roman" w:cs="Times New Roman"/>
          <w:sz w:val="24"/>
          <w:szCs w:val="24"/>
        </w:rPr>
        <w:t xml:space="preserve"> </w:t>
      </w:r>
      <w:r w:rsidRPr="00FE1863">
        <w:rPr>
          <w:rFonts w:ascii="Times New Roman" w:hAnsi="Times New Roman" w:cs="Times New Roman"/>
          <w:sz w:val="24"/>
          <w:szCs w:val="24"/>
        </w:rPr>
        <w:t>находятся учащиеся с разными видами памяти (зрительная, слуховая), с разным уровнем обучаемости (низкий, высокий, средний), с разной</w:t>
      </w:r>
      <w:r w:rsidR="00405736">
        <w:rPr>
          <w:rFonts w:ascii="Times New Roman" w:hAnsi="Times New Roman" w:cs="Times New Roman"/>
          <w:sz w:val="24"/>
          <w:szCs w:val="24"/>
        </w:rPr>
        <w:t xml:space="preserve"> </w:t>
      </w:r>
      <w:r w:rsidRPr="00FE1863">
        <w:rPr>
          <w:rFonts w:ascii="Times New Roman" w:hAnsi="Times New Roman" w:cs="Times New Roman"/>
          <w:sz w:val="24"/>
          <w:szCs w:val="24"/>
        </w:rPr>
        <w:t xml:space="preserve">скоростью утомляемости. </w:t>
      </w:r>
    </w:p>
    <w:p w14:paraId="0E08BB0F" w14:textId="77777777" w:rsidR="00405736" w:rsidRDefault="00FE1863" w:rsidP="00405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63">
        <w:rPr>
          <w:rFonts w:ascii="Times New Roman" w:hAnsi="Times New Roman" w:cs="Times New Roman"/>
          <w:sz w:val="24"/>
          <w:szCs w:val="24"/>
        </w:rPr>
        <w:t>В структуре всего урока присутствовал дифференцированный подход. Дифференциация присутствовала на уроке</w:t>
      </w:r>
      <w:r w:rsidR="00405736">
        <w:rPr>
          <w:rFonts w:ascii="Times New Roman" w:hAnsi="Times New Roman" w:cs="Times New Roman"/>
          <w:sz w:val="24"/>
          <w:szCs w:val="24"/>
        </w:rPr>
        <w:t xml:space="preserve"> </w:t>
      </w:r>
      <w:r w:rsidRPr="00FE1863">
        <w:rPr>
          <w:rFonts w:ascii="Times New Roman" w:hAnsi="Times New Roman" w:cs="Times New Roman"/>
          <w:sz w:val="24"/>
          <w:szCs w:val="24"/>
        </w:rPr>
        <w:t>при работе в группах, парах</w:t>
      </w:r>
      <w:r w:rsidR="00405736">
        <w:rPr>
          <w:rFonts w:ascii="Times New Roman" w:hAnsi="Times New Roman" w:cs="Times New Roman"/>
          <w:sz w:val="24"/>
          <w:szCs w:val="24"/>
        </w:rPr>
        <w:t>, индивидуально</w:t>
      </w:r>
      <w:r w:rsidRPr="00FE1863">
        <w:rPr>
          <w:rFonts w:ascii="Times New Roman" w:hAnsi="Times New Roman" w:cs="Times New Roman"/>
          <w:sz w:val="24"/>
          <w:szCs w:val="24"/>
        </w:rPr>
        <w:t xml:space="preserve">: </w:t>
      </w:r>
      <w:r w:rsidRPr="00FE1863">
        <w:rPr>
          <w:rFonts w:ascii="Times New Roman" w:hAnsi="Times New Roman" w:cs="Times New Roman"/>
          <w:sz w:val="24"/>
          <w:szCs w:val="24"/>
        </w:rPr>
        <w:lastRenderedPageBreak/>
        <w:t xml:space="preserve">поиск и обработка материала, синтез готового материала, в обсуждении по содержанию урока; в индивидуальной помощи учителя. </w:t>
      </w:r>
    </w:p>
    <w:p w14:paraId="5C7EF5BA" w14:textId="77777777" w:rsidR="00981990" w:rsidRDefault="00FE1863" w:rsidP="00405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63">
        <w:rPr>
          <w:rFonts w:ascii="Times New Roman" w:hAnsi="Times New Roman" w:cs="Times New Roman"/>
          <w:sz w:val="24"/>
          <w:szCs w:val="24"/>
        </w:rPr>
        <w:t>Результативность усвоения знаний, умений, навыков проверялась 1) практической</w:t>
      </w:r>
      <w:r w:rsidR="00405736">
        <w:rPr>
          <w:rFonts w:ascii="Times New Roman" w:hAnsi="Times New Roman" w:cs="Times New Roman"/>
          <w:sz w:val="24"/>
          <w:szCs w:val="24"/>
        </w:rPr>
        <w:t xml:space="preserve"> </w:t>
      </w:r>
      <w:r w:rsidRPr="00FE1863">
        <w:rPr>
          <w:rFonts w:ascii="Times New Roman" w:hAnsi="Times New Roman" w:cs="Times New Roman"/>
          <w:sz w:val="24"/>
          <w:szCs w:val="24"/>
        </w:rPr>
        <w:t xml:space="preserve">работой </w:t>
      </w:r>
      <w:r w:rsidR="00405736">
        <w:rPr>
          <w:rFonts w:ascii="Times New Roman" w:hAnsi="Times New Roman" w:cs="Times New Roman"/>
          <w:sz w:val="24"/>
          <w:szCs w:val="24"/>
        </w:rPr>
        <w:t>(карточки)</w:t>
      </w:r>
      <w:r w:rsidRPr="00FE1863">
        <w:rPr>
          <w:rFonts w:ascii="Times New Roman" w:hAnsi="Times New Roman" w:cs="Times New Roman"/>
          <w:sz w:val="24"/>
          <w:szCs w:val="24"/>
        </w:rPr>
        <w:t xml:space="preserve">; </w:t>
      </w:r>
      <w:r w:rsidR="00405736">
        <w:rPr>
          <w:rFonts w:ascii="Times New Roman" w:hAnsi="Times New Roman" w:cs="Times New Roman"/>
          <w:sz w:val="24"/>
          <w:szCs w:val="24"/>
        </w:rPr>
        <w:t xml:space="preserve">тест в программе </w:t>
      </w:r>
      <w:r w:rsidR="00405736" w:rsidRPr="00405736">
        <w:rPr>
          <w:rFonts w:ascii="Times New Roman" w:hAnsi="Times New Roman" w:cs="Times New Roman"/>
          <w:sz w:val="24"/>
          <w:szCs w:val="24"/>
          <w:lang w:val="en-US"/>
        </w:rPr>
        <w:t>Pllickers</w:t>
      </w:r>
      <w:r w:rsidRPr="00FE1863">
        <w:rPr>
          <w:rFonts w:ascii="Times New Roman" w:hAnsi="Times New Roman" w:cs="Times New Roman"/>
          <w:sz w:val="24"/>
          <w:szCs w:val="24"/>
        </w:rPr>
        <w:t xml:space="preserve">; 2) беседой по содержанию урока. </w:t>
      </w:r>
    </w:p>
    <w:p w14:paraId="5A117BE1" w14:textId="5AA7D523" w:rsidR="00F931AF" w:rsidRPr="00FE1863" w:rsidRDefault="00FE1863" w:rsidP="00405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63">
        <w:rPr>
          <w:rFonts w:ascii="Times New Roman" w:hAnsi="Times New Roman" w:cs="Times New Roman"/>
          <w:sz w:val="24"/>
          <w:szCs w:val="24"/>
        </w:rPr>
        <w:t>Таким образом,</w:t>
      </w:r>
      <w:r w:rsidR="00405736">
        <w:rPr>
          <w:rFonts w:ascii="Times New Roman" w:hAnsi="Times New Roman" w:cs="Times New Roman"/>
          <w:sz w:val="24"/>
          <w:szCs w:val="24"/>
        </w:rPr>
        <w:t xml:space="preserve"> </w:t>
      </w:r>
      <w:r w:rsidRPr="00FE1863">
        <w:rPr>
          <w:rFonts w:ascii="Times New Roman" w:hAnsi="Times New Roman" w:cs="Times New Roman"/>
          <w:sz w:val="24"/>
          <w:szCs w:val="24"/>
        </w:rPr>
        <w:t xml:space="preserve">проведенный урок показал, что у учащихся возник определенный интерес к работе </w:t>
      </w:r>
      <w:r w:rsidR="00981990">
        <w:rPr>
          <w:rFonts w:ascii="Times New Roman" w:hAnsi="Times New Roman" w:cs="Times New Roman"/>
          <w:sz w:val="24"/>
          <w:szCs w:val="24"/>
        </w:rPr>
        <w:t>и дальнейшему знакомству с именем существительным.</w:t>
      </w:r>
    </w:p>
    <w:sectPr w:rsidR="00F931AF" w:rsidRPr="00FE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63"/>
    <w:rsid w:val="00405736"/>
    <w:rsid w:val="00695C75"/>
    <w:rsid w:val="00981990"/>
    <w:rsid w:val="00CD3343"/>
    <w:rsid w:val="00E2132D"/>
    <w:rsid w:val="00EC0879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0995"/>
  <w15:chartTrackingRefBased/>
  <w15:docId w15:val="{CB165C17-B67B-4A48-86BA-2FE6CC45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Славных</dc:creator>
  <cp:keywords/>
  <dc:description/>
  <cp:lastModifiedBy>Наталия Славных</cp:lastModifiedBy>
  <cp:revision>1</cp:revision>
  <dcterms:created xsi:type="dcterms:W3CDTF">2020-09-20T09:12:00Z</dcterms:created>
  <dcterms:modified xsi:type="dcterms:W3CDTF">2020-09-20T09:44:00Z</dcterms:modified>
</cp:coreProperties>
</file>