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53" w:rsidRPr="00064453" w:rsidRDefault="00064453" w:rsidP="00064453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064453">
        <w:rPr>
          <w:rFonts w:ascii="Times New Roman" w:eastAsia="Calibri" w:hAnsi="Times New Roman" w:cs="Times New Roman"/>
          <w:sz w:val="24"/>
          <w:szCs w:val="24"/>
        </w:rPr>
        <w:t>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7  «ЗВЕЗДОЧКА</w:t>
      </w:r>
      <w:r w:rsidRPr="0006445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64453" w:rsidRPr="00064453" w:rsidRDefault="00064453" w:rsidP="00064453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Воспитатели: Полякова И.Н., Победина Г.В.</w:t>
      </w:r>
    </w:p>
    <w:p w:rsidR="00064453" w:rsidRPr="00064453" w:rsidRDefault="00064453" w:rsidP="00064453">
      <w:pPr>
        <w:spacing w:after="16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64453">
        <w:rPr>
          <w:rFonts w:ascii="Times New Roman" w:eastAsia="Calibri" w:hAnsi="Times New Roman" w:cs="Times New Roman"/>
          <w:i/>
          <w:sz w:val="28"/>
          <w:szCs w:val="28"/>
        </w:rPr>
        <w:t xml:space="preserve">Участие в тематической неделе </w:t>
      </w:r>
    </w:p>
    <w:p w:rsidR="00064453" w:rsidRDefault="00064453" w:rsidP="00064453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64453">
        <w:rPr>
          <w:rFonts w:ascii="Times New Roman" w:eastAsia="Calibri" w:hAnsi="Times New Roman" w:cs="Times New Roman"/>
          <w:i/>
          <w:sz w:val="28"/>
          <w:szCs w:val="28"/>
        </w:rPr>
        <w:t>«Традиционные ценности в культуре разных народов России» в рамках тематического образовательного проекта « Бабушкины сказки».</w:t>
      </w:r>
      <w:r w:rsidRPr="0006445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064453" w:rsidRPr="00064453" w:rsidRDefault="00064453" w:rsidP="0006445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64453">
        <w:rPr>
          <w:rFonts w:ascii="Times New Roman" w:eastAsia="Calibri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интегрированного </w:t>
      </w:r>
      <w:r w:rsidRPr="00064453">
        <w:rPr>
          <w:rFonts w:ascii="Times New Roman" w:eastAsia="Calibri" w:hAnsi="Times New Roman" w:cs="Times New Roman"/>
          <w:b/>
          <w:sz w:val="32"/>
          <w:szCs w:val="32"/>
        </w:rPr>
        <w:t>занятия по развитию речи и аппликации в подготовительной к школе группе «Рассказывание русской народной сказки «Заяц-</w:t>
      </w:r>
      <w:proofErr w:type="spellStart"/>
      <w:r w:rsidRPr="00064453">
        <w:rPr>
          <w:rFonts w:ascii="Times New Roman" w:eastAsia="Calibri" w:hAnsi="Times New Roman" w:cs="Times New Roman"/>
          <w:b/>
          <w:sz w:val="32"/>
          <w:szCs w:val="32"/>
        </w:rPr>
        <w:t>хваста</w:t>
      </w:r>
      <w:proofErr w:type="spellEnd"/>
      <w:r w:rsidRPr="00064453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064453" w:rsidRDefault="00064453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Образовательные задачи:</w:t>
      </w:r>
    </w:p>
    <w:p w:rsidR="00E10831" w:rsidRPr="00E10831" w:rsidRDefault="00E10831" w:rsidP="00E1083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учить детей пересказывать сказку близко к тексту;</w:t>
      </w:r>
    </w:p>
    <w:p w:rsidR="00E10831" w:rsidRPr="00E10831" w:rsidRDefault="00E10831" w:rsidP="00E1083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закреплять умение вырезать сказочных героев, работать с ножницами.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Развивающие задачи:</w:t>
      </w:r>
    </w:p>
    <w:p w:rsidR="00E10831" w:rsidRPr="00E10831" w:rsidRDefault="00E10831" w:rsidP="00E10831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развивать мышление, творческое воображение, связную речь;</w:t>
      </w:r>
    </w:p>
    <w:p w:rsidR="00E10831" w:rsidRPr="00E10831" w:rsidRDefault="00E10831" w:rsidP="00E10831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развивать интонационную выразительность речи.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Воспитательные задачи:</w:t>
      </w:r>
    </w:p>
    <w:p w:rsidR="00E10831" w:rsidRPr="00E10831" w:rsidRDefault="00E10831" w:rsidP="00E10831">
      <w:pPr>
        <w:numPr>
          <w:ilvl w:val="0"/>
          <w:numId w:val="3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воспитывать интерес к русским народным сказкам;</w:t>
      </w:r>
    </w:p>
    <w:p w:rsidR="00E10831" w:rsidRPr="00E10831" w:rsidRDefault="00E10831" w:rsidP="00E10831">
      <w:pPr>
        <w:numPr>
          <w:ilvl w:val="0"/>
          <w:numId w:val="3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воспитывать нравственные качества: не хвастаться, прийти на помощь в трудной ситуации; воспитывать интерес к русскому народному творчеству.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Предварительная работа: дидактическая игра «Назови сказку по главному герою», «Назови сказку по иллюстрации»; рассматривание иллюстрации к сказке «Заяц -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» (пособие «Бабушкины сказки»), чтение сказки.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Оборудование и материалы: сказка «Заяц -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», иллюстрации к сказке – пособие «Бабушкины сказки»; картон, ножницы, клей, цветная бумага – по количеству детей.</w:t>
      </w:r>
      <w:proofErr w:type="gramEnd"/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Словарная работа: хвастун, лапы-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л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E10831">
        <w:rPr>
          <w:rFonts w:ascii="Times New Roman" w:eastAsia="Calibri" w:hAnsi="Times New Roman" w:cs="Times New Roman"/>
          <w:sz w:val="28"/>
          <w:szCs w:val="28"/>
        </w:rPr>
        <w:t>пищи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, зубы-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зyбищи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, гумно, сноп, собаки ее подхватили и давай мять.</w:t>
      </w:r>
    </w:p>
    <w:p w:rsidR="00E10831" w:rsidRPr="00E10831" w:rsidRDefault="00E10831" w:rsidP="00E1083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831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Организационный момент: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Дети и воспитатель усаживаются полукругом.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Ребята, вы любите слушать сказки? (Ответы детей).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Чтобы оказаться в сказочной стране, я предлагаю вам дотронуться до волшебной палочки, передавайте её по кругу и говорите такие слова: 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«Сказка приходи!».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Ход занятия: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Отгадайте, какой герой сказки сегодня пришёл к нам в гости?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lastRenderedPageBreak/>
        <w:t>Слушайте загадку.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«Длинноухий очень ловко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По утрам грызет морковку.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Он от волка и лисы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Быстро прячется в кусты.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Кто такой он, этот серый,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Что несется кувырком?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Летом 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серый</w:t>
      </w:r>
      <w:proofErr w:type="gramEnd"/>
      <w:r w:rsidRPr="00E10831">
        <w:rPr>
          <w:rFonts w:ascii="Times New Roman" w:eastAsia="Calibri" w:hAnsi="Times New Roman" w:cs="Times New Roman"/>
          <w:sz w:val="28"/>
          <w:szCs w:val="28"/>
        </w:rPr>
        <w:t>, зимою - белый,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Он, скажите, вам знаком?»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Ответы детей (Заяц).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Правильно, ребята, это заяц. 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А в каких сказках живёт заяц? («Теремок», «Колобок», «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Заюшкина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 избушка»).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Кто сочинил эти сказки? Почему они называются русскими народными?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Ребята, а мы с вами недавно познакомились с русской народной сказкой 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«Заяц –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». Какой зайка в сказке «Заяц –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»?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Давайте вспомним сказку: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Почему зайца звали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Как хвастался заяц?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Где жил заяц и как ему жилось?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Куда зимой ходил заяц?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Перед кем хвастался заяц?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Кому рассказали зайцы о хвастунишке?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Как ворона назвала зайца?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Что случилось потом с вороной?</w:t>
      </w:r>
    </w:p>
    <w:p w:rsidR="00E10831" w:rsidRPr="00E10831" w:rsidRDefault="00E10831" w:rsidP="00E10831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Что сказала ворона зайцу?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Кто, ребята, хочет пересказать сказку полностью, от начала и до конца?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Помогут нам подробно, последовательно пересказать сказку наши картинки-помощники (пособие «Бабушкины сказки»).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Пересказ сказки по картинкам (один ребёнок).</w:t>
      </w:r>
    </w:p>
    <w:p w:rsidR="00E10831" w:rsidRPr="00E10831" w:rsidRDefault="00E10831" w:rsidP="00E108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А сейчас давайте немного отдохнём и поиграем.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0831">
        <w:rPr>
          <w:rFonts w:ascii="Times New Roman" w:eastAsia="Calibri" w:hAnsi="Times New Roman" w:cs="Times New Roman"/>
          <w:b/>
          <w:sz w:val="28"/>
          <w:szCs w:val="28"/>
        </w:rPr>
        <w:t>Физкультурная минутка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Встали зайцы на пенечки, (Руки на пояс, подняться на носки)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Приподнялись на носочки.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Спины чуть прогнули, (Прогнуться, сомкнув лопатки.)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Лапочки сомкнули.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Посмотрите на зайчат, (Руки на пояс, повороты туловища вправо-влево.)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Как красиво все стоят.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Лапки в стороны подняли (Руки в стороны, наклоны в стороны.)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И наклоны делать стали.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lastRenderedPageBreak/>
        <w:t>Зайцы волка увидали (Руку - козырьком, посмотреть слева направо, убегают на места)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И с лужайки убежали.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Ребята, а вы хотели бы создать свою собственную сказку «Заяц –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» и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показать её другим ребятам? (Да!).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Тогда нам нужно распределить героев, кто какого героя будет делать для представления. 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Давайте вместе перечислим</w:t>
      </w:r>
      <w:proofErr w:type="gramEnd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 всех героев сказки - заяц, ворона, 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зайцы и собаки.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Как мы будем распределять героев? 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Кто какую картинку вытянет, того героя и будет делать. Согласны? (Воспитатель проводит жеребьёвку вместе с детьми)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После того как наши герои будут готовы, мы с вами сможем показать наш спектакль другим ребятам. Приступаем к изготовлению героев сказки.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(Дети садятся за столы, подготовленные для аппликации).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Герои сказки «Заяц – </w:t>
      </w:r>
      <w:proofErr w:type="spellStart"/>
      <w:r w:rsidRPr="00E10831">
        <w:rPr>
          <w:rFonts w:ascii="Times New Roman" w:eastAsia="Calibri" w:hAnsi="Times New Roman" w:cs="Times New Roman"/>
          <w:sz w:val="28"/>
          <w:szCs w:val="28"/>
        </w:rPr>
        <w:t>хваста</w:t>
      </w:r>
      <w:proofErr w:type="spellEnd"/>
      <w:r w:rsidRPr="00E10831">
        <w:rPr>
          <w:rFonts w:ascii="Times New Roman" w:eastAsia="Calibri" w:hAnsi="Times New Roman" w:cs="Times New Roman"/>
          <w:sz w:val="28"/>
          <w:szCs w:val="28"/>
        </w:rPr>
        <w:t>» уже готовы, нам осталось пригласить гостей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из соседней группы.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(Гости садятся на стульчики, артисты за импровизированную сцену).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- Здравствуйте дорогие зрители, вы все удобно расположились на 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своих</w:t>
      </w:r>
      <w:proofErr w:type="gramEnd"/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местах</w:t>
      </w:r>
      <w:proofErr w:type="gramEnd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? По страницам книг 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гуляли, много сказок</w:t>
      </w:r>
      <w:proofErr w:type="gramEnd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 мы узнали и сегодня вам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поведаем одну. 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Жил – был заяц в лесу. Летом жилось ему хорошо, а зимой голодно.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Вот забрался он раз к одному крестьянину на гумно снопы воровать, видит: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там уже много зайцев собралось. Он и начал им хвастаться…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(Показ сказки по ролям).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Вот и закончилась наша сказка. Приглашаем на сцену артистов.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Поблагодарим их аплодисментами. Роль вороны играл Лёва. Роль зайца –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хвастуна играла Вероника. Роль зайцев играли Маша, Соня, Лера. Роль 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злого</w:t>
      </w:r>
      <w:proofErr w:type="gramEnd"/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пса играла Злата. Молодцы, ребята!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Итог занятия: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Ребята, вам понравилось наше представление? А как вы думаете чему же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учит наша сказка? (Ответы детей).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- Правильно, ребята. Не стоит приукрашивать себя и в жизни. Именно этому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учит нас сказка. А хвастовство и </w:t>
      </w:r>
      <w:proofErr w:type="gramStart"/>
      <w:r w:rsidRPr="00E10831">
        <w:rPr>
          <w:rFonts w:ascii="Times New Roman" w:eastAsia="Calibri" w:hAnsi="Times New Roman" w:cs="Times New Roman"/>
          <w:sz w:val="28"/>
          <w:szCs w:val="28"/>
        </w:rPr>
        <w:t>враньё</w:t>
      </w:r>
      <w:proofErr w:type="gramEnd"/>
      <w:r w:rsidRPr="00E10831">
        <w:rPr>
          <w:rFonts w:ascii="Times New Roman" w:eastAsia="Calibri" w:hAnsi="Times New Roman" w:cs="Times New Roman"/>
          <w:sz w:val="28"/>
          <w:szCs w:val="28"/>
        </w:rPr>
        <w:t xml:space="preserve"> не принесёт вам ничего хорошего.</w:t>
      </w:r>
    </w:p>
    <w:p w:rsidR="00E10831" w:rsidRPr="00E10831" w:rsidRDefault="00E10831" w:rsidP="00E108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0831">
        <w:rPr>
          <w:rFonts w:ascii="Times New Roman" w:eastAsia="Calibri" w:hAnsi="Times New Roman" w:cs="Times New Roman"/>
          <w:sz w:val="28"/>
          <w:szCs w:val="28"/>
        </w:rPr>
        <w:t>К сказке подходит пословица: «Доброе дело само себя хвалит».</w:t>
      </w:r>
    </w:p>
    <w:p w:rsidR="002F0FD6" w:rsidRDefault="002F0FD6"/>
    <w:sectPr w:rsidR="002F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023"/>
    <w:multiLevelType w:val="hybridMultilevel"/>
    <w:tmpl w:val="E3AA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6677"/>
    <w:multiLevelType w:val="hybridMultilevel"/>
    <w:tmpl w:val="5CF2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E2213"/>
    <w:multiLevelType w:val="hybridMultilevel"/>
    <w:tmpl w:val="BA7A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943A0"/>
    <w:multiLevelType w:val="hybridMultilevel"/>
    <w:tmpl w:val="178C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16"/>
    <w:rsid w:val="00064453"/>
    <w:rsid w:val="002F0FD6"/>
    <w:rsid w:val="00836F16"/>
    <w:rsid w:val="00E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Company>*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2023-06-02T06:36:00Z</dcterms:created>
  <dcterms:modified xsi:type="dcterms:W3CDTF">2023-06-02T06:39:00Z</dcterms:modified>
</cp:coreProperties>
</file>