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20" w:rsidRPr="008B680E" w:rsidRDefault="00596E20" w:rsidP="00596E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680E">
        <w:rPr>
          <w:rFonts w:ascii="Times New Roman" w:hAnsi="Times New Roman"/>
          <w:b/>
          <w:sz w:val="28"/>
          <w:szCs w:val="28"/>
        </w:rPr>
        <w:t>Аналитическая справка по результатам контроля</w:t>
      </w:r>
    </w:p>
    <w:p w:rsidR="00596E20" w:rsidRPr="008B680E" w:rsidRDefault="00596E20" w:rsidP="00596E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6E20" w:rsidRDefault="00596E20" w:rsidP="00596E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80E">
        <w:rPr>
          <w:rFonts w:ascii="Times New Roman" w:hAnsi="Times New Roman"/>
          <w:b/>
          <w:sz w:val="28"/>
          <w:szCs w:val="28"/>
        </w:rPr>
        <w:t>Объект контроля:</w:t>
      </w:r>
      <w:r w:rsidRPr="008B68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образовательная программа МБДОУ</w:t>
      </w:r>
    </w:p>
    <w:p w:rsidR="00596E20" w:rsidRPr="008B680E" w:rsidRDefault="00596E20" w:rsidP="00596E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80E">
        <w:rPr>
          <w:rFonts w:ascii="Times New Roman" w:hAnsi="Times New Roman"/>
          <w:b/>
          <w:sz w:val="28"/>
          <w:szCs w:val="28"/>
        </w:rPr>
        <w:t xml:space="preserve">Цель контроля: </w:t>
      </w:r>
      <w:r w:rsidRPr="008B680E">
        <w:rPr>
          <w:rFonts w:ascii="Times New Roman" w:hAnsi="Times New Roman"/>
          <w:sz w:val="28"/>
          <w:szCs w:val="28"/>
        </w:rPr>
        <w:t xml:space="preserve">оценивание </w:t>
      </w:r>
      <w:r>
        <w:rPr>
          <w:rFonts w:ascii="Times New Roman" w:hAnsi="Times New Roman"/>
          <w:sz w:val="28"/>
          <w:szCs w:val="28"/>
        </w:rPr>
        <w:t>степени разработанности основной образовательной программы МБДОУ</w:t>
      </w:r>
    </w:p>
    <w:p w:rsidR="00596E20" w:rsidRPr="00196729" w:rsidRDefault="00596E20" w:rsidP="00596E20">
      <w:pPr>
        <w:pStyle w:val="New"/>
        <w:rPr>
          <w:rFonts w:eastAsia="Times New Roman" w:cs="Calibri"/>
          <w:sz w:val="28"/>
          <w:szCs w:val="28"/>
          <w:lang w:eastAsia="ar-SA"/>
        </w:rPr>
      </w:pPr>
      <w:r w:rsidRPr="008B680E">
        <w:rPr>
          <w:sz w:val="28"/>
          <w:szCs w:val="28"/>
        </w:rPr>
        <w:t xml:space="preserve">Методы контроля: </w:t>
      </w:r>
      <w:r>
        <w:rPr>
          <w:sz w:val="28"/>
          <w:szCs w:val="28"/>
        </w:rPr>
        <w:t>изучение документации (</w:t>
      </w:r>
      <w:r w:rsidRPr="000E43FC">
        <w:rPr>
          <w:sz w:val="28"/>
          <w:szCs w:val="28"/>
        </w:rPr>
        <w:t xml:space="preserve">ОП, протоколы заседаний </w:t>
      </w:r>
      <w:r w:rsidRPr="00196729">
        <w:rPr>
          <w:rFonts w:eastAsia="Times New Roman" w:cs="Calibri"/>
          <w:sz w:val="28"/>
          <w:szCs w:val="28"/>
          <w:lang w:eastAsia="ar-SA"/>
        </w:rPr>
        <w:t>педагогического совета и др.)</w:t>
      </w:r>
    </w:p>
    <w:p w:rsidR="00596E20" w:rsidRPr="00196729" w:rsidRDefault="00596E20" w:rsidP="00596E20">
      <w:pPr>
        <w:pStyle w:val="New"/>
        <w:rPr>
          <w:rFonts w:eastAsia="Times New Roman" w:cs="Calibri"/>
          <w:sz w:val="28"/>
          <w:szCs w:val="28"/>
          <w:lang w:eastAsia="ar-SA"/>
        </w:rPr>
      </w:pPr>
      <w:r w:rsidRPr="00196729">
        <w:rPr>
          <w:rFonts w:eastAsia="Times New Roman" w:cs="Calibri"/>
          <w:sz w:val="28"/>
          <w:szCs w:val="28"/>
          <w:lang w:eastAsia="ar-SA"/>
        </w:rPr>
        <w:t>Сроки проведения контроля:</w:t>
      </w:r>
    </w:p>
    <w:p w:rsidR="00596E20" w:rsidRPr="00196729" w:rsidRDefault="00596E20" w:rsidP="00596E20">
      <w:pPr>
        <w:pStyle w:val="New"/>
        <w:rPr>
          <w:rFonts w:eastAsia="Times New Roman" w:cs="Calibri"/>
          <w:sz w:val="28"/>
          <w:szCs w:val="28"/>
          <w:lang w:eastAsia="ar-SA"/>
        </w:rPr>
      </w:pPr>
    </w:p>
    <w:p w:rsidR="00596E20" w:rsidRPr="00196729" w:rsidRDefault="00596E20" w:rsidP="00596E20">
      <w:pPr>
        <w:pStyle w:val="New"/>
        <w:rPr>
          <w:rFonts w:cs="Calibri"/>
          <w:b w:val="0"/>
          <w:sz w:val="28"/>
          <w:szCs w:val="28"/>
        </w:rPr>
      </w:pPr>
      <w:r w:rsidRPr="00196729">
        <w:rPr>
          <w:rFonts w:eastAsia="Times New Roman" w:cs="Calibri"/>
          <w:sz w:val="28"/>
          <w:szCs w:val="28"/>
          <w:lang w:eastAsia="ar-SA"/>
        </w:rPr>
        <w:t xml:space="preserve">Задача№1: </w:t>
      </w:r>
      <w:r w:rsidRPr="00196729">
        <w:rPr>
          <w:rFonts w:eastAsia="Times New Roman" w:cs="Calibri"/>
          <w:b w:val="0"/>
          <w:sz w:val="28"/>
          <w:szCs w:val="28"/>
          <w:lang w:eastAsia="ar-SA"/>
        </w:rPr>
        <w:t>Выявить степень соответствия структур</w:t>
      </w:r>
      <w:r>
        <w:rPr>
          <w:rFonts w:eastAsia="Times New Roman" w:cs="Calibri"/>
          <w:b w:val="0"/>
          <w:sz w:val="28"/>
          <w:szCs w:val="28"/>
          <w:lang w:eastAsia="ar-SA"/>
        </w:rPr>
        <w:t xml:space="preserve">ы и содержания каждого раздела </w:t>
      </w:r>
      <w:r w:rsidRPr="00196729">
        <w:rPr>
          <w:rFonts w:eastAsia="Times New Roman" w:cs="Calibri"/>
          <w:b w:val="0"/>
          <w:sz w:val="28"/>
          <w:szCs w:val="28"/>
          <w:lang w:eastAsia="ar-SA"/>
        </w:rPr>
        <w:t>ОП требованиям ФГОС дошкольного образования (Приказ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от 17 октября 2013 г. № 1155. п. 2.11., п. 2.11.1., п. 2.11.2., п. 2.11.3., п. 2.12., п. 2.13.</w:t>
      </w:r>
      <w:r w:rsidRPr="00196729">
        <w:rPr>
          <w:b w:val="0"/>
          <w:sz w:val="28"/>
          <w:szCs w:val="28"/>
        </w:rPr>
        <w:t>)</w:t>
      </w:r>
    </w:p>
    <w:p w:rsidR="00596E20" w:rsidRPr="000E43FC" w:rsidRDefault="00596E20" w:rsidP="00596E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6E20" w:rsidRPr="000A2CC7" w:rsidRDefault="00596E20" w:rsidP="005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7"/>
        <w:gridCol w:w="2125"/>
        <w:gridCol w:w="992"/>
        <w:gridCol w:w="1115"/>
      </w:tblGrid>
      <w:tr w:rsidR="00596E20" w:rsidRPr="008B680E" w:rsidTr="00EE1BCF">
        <w:tc>
          <w:tcPr>
            <w:tcW w:w="6087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80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2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80E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80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(+/-)</w:t>
            </w: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680E">
              <w:rPr>
                <w:rFonts w:ascii="Times New Roman" w:hAnsi="Times New Roman"/>
                <w:sz w:val="24"/>
                <w:szCs w:val="24"/>
              </w:rPr>
              <w:t>Приме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B680E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  <w:proofErr w:type="gramEnd"/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2E60B0">
              <w:rPr>
                <w:rFonts w:ascii="Times New Roman" w:hAnsi="Times New Roman" w:cs="Times New Roman"/>
              </w:rPr>
              <w:t>Программа включает три основных раздела: целевой, содержательный и организационный</w:t>
            </w:r>
          </w:p>
        </w:tc>
        <w:tc>
          <w:tcPr>
            <w:tcW w:w="2125" w:type="dxa"/>
          </w:tcPr>
          <w:p w:rsidR="00596E20" w:rsidRPr="008B680E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В каждом разделе отражается: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обязательная часть</w:t>
            </w:r>
            <w:r>
              <w:rPr>
                <w:rFonts w:ascii="Times New Roman" w:hAnsi="Times New Roman" w:cs="Times New Roman"/>
              </w:rPr>
              <w:t>;</w:t>
            </w:r>
            <w:r w:rsidRPr="002E60B0">
              <w:rPr>
                <w:rFonts w:ascii="Times New Roman" w:hAnsi="Times New Roman" w:cs="Times New Roman"/>
              </w:rPr>
              <w:t xml:space="preserve"> 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Целевой раздел включает в себя пояснительную записку и планируемые результаты освоения программы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EDD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C31EDD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C31EDD">
              <w:rPr>
                <w:rFonts w:ascii="Times New Roman" w:hAnsi="Times New Roman"/>
                <w:sz w:val="24"/>
                <w:szCs w:val="24"/>
              </w:rPr>
              <w:t>несоответствие 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Пояснительная записка раскрывает: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>цели и задачи реализации Программы;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>принципы и подходы к формированию Программы;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0B0">
              <w:rPr>
                <w:rFonts w:ascii="Times New Roman" w:hAnsi="Times New Roman" w:cs="Times New Roman"/>
              </w:rPr>
      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2E60B0">
              <w:rPr>
                <w:rFonts w:ascii="Times New Roman" w:hAnsi="Times New Roman" w:cs="Times New Roman"/>
              </w:rPr>
      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80E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pStyle w:val="a3"/>
              <w:suppressAutoHyphens w:val="0"/>
              <w:spacing w:after="0" w:line="240" w:lineRule="exact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E60B0">
              <w:rPr>
                <w:rFonts w:ascii="Times New Roman" w:hAnsi="Times New Roman" w:cs="Times New Roman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содержания.</w:t>
            </w:r>
            <w:proofErr w:type="gramEnd"/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pStyle w:val="a3"/>
              <w:suppressAutoHyphens w:val="0"/>
              <w:spacing w:after="0" w:line="240" w:lineRule="exact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2125" w:type="dxa"/>
          </w:tcPr>
          <w:p w:rsidR="00596E20" w:rsidRPr="008B680E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lastRenderedPageBreak/>
              <w:t>Описание образовательной деятельности по профессиональной коррекции нарушений развития детей в случае, если эта работа предусмотрена Программой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B0">
              <w:rPr>
                <w:rFonts w:ascii="Times New Roman" w:hAnsi="Times New Roman" w:cs="Times New Roman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EDD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C31EDD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C31EDD">
              <w:rPr>
                <w:rFonts w:ascii="Times New Roman" w:hAnsi="Times New Roman"/>
                <w:sz w:val="24"/>
                <w:szCs w:val="24"/>
              </w:rPr>
              <w:t>несоответствие 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 xml:space="preserve"> Способы и направления поддержки детской инициативы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80E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Иные характеристики содержания Программы, наиболее существенные с точки зрения авторов Программы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Часть Программы, формируемая участниками образовательных отношений, включает различные направления из числа парциальных и иных программ и/или созданных ими самостоятельно</w:t>
            </w:r>
          </w:p>
        </w:tc>
        <w:tc>
          <w:tcPr>
            <w:tcW w:w="2125" w:type="dxa"/>
          </w:tcPr>
          <w:p w:rsidR="00596E20" w:rsidRPr="008B680E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 xml:space="preserve">Часть Программы, формируемая участниками образовательных отношений, ориентирована </w:t>
            </w:r>
            <w:proofErr w:type="gramStart"/>
            <w:r w:rsidRPr="002E60B0">
              <w:rPr>
                <w:rFonts w:ascii="Times New Roman" w:hAnsi="Times New Roman" w:cs="Times New Roman"/>
              </w:rPr>
              <w:t>на</w:t>
            </w:r>
            <w:proofErr w:type="gramEnd"/>
            <w:r w:rsidRPr="002E60B0">
              <w:rPr>
                <w:rFonts w:ascii="Times New Roman" w:hAnsi="Times New Roman" w:cs="Times New Roman"/>
              </w:rPr>
              <w:t>: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>специфику национальных, социокультурных и иных условий, в которых осуществляется образовательная деятельность;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>соответствуют потребностям и интересам детей, а также возможностям педагогического коллектива;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>сложившиеся традиции Организации или Группы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Содержание коррекционной работы и/или инклюзивного образования включено в Программу, если планируется ее освоение детьми с ограниченными возможностями здоровья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EDD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C31EDD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C31EDD">
              <w:rPr>
                <w:rFonts w:ascii="Times New Roman" w:hAnsi="Times New Roman"/>
                <w:sz w:val="24"/>
                <w:szCs w:val="24"/>
              </w:rPr>
              <w:t>несоответствие 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Раздел коррекционной работы содержит: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 xml:space="preserve">специальные условия для получения образования детьми с ограниченными возможностями здоровья, 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 xml:space="preserve">механизмы адаптации Программы для указанных детей, 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>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занятий, осуществления квалифицированной коррекции нарушений их развития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 xml:space="preserve">Коррекционная работа и/или инклюзивное образование </w:t>
            </w:r>
            <w:proofErr w:type="gramStart"/>
            <w:r w:rsidRPr="002E60B0">
              <w:rPr>
                <w:rFonts w:ascii="Times New Roman" w:hAnsi="Times New Roman" w:cs="Times New Roman"/>
              </w:rPr>
              <w:t>направлены</w:t>
            </w:r>
            <w:proofErr w:type="gramEnd"/>
            <w:r w:rsidRPr="002E60B0">
              <w:rPr>
                <w:rFonts w:ascii="Times New Roman" w:hAnsi="Times New Roman" w:cs="Times New Roman"/>
              </w:rPr>
              <w:t xml:space="preserve"> на:</w:t>
            </w:r>
          </w:p>
          <w:p w:rsidR="00596E20" w:rsidRPr="002E60B0" w:rsidRDefault="00596E20" w:rsidP="00EE1BCF">
            <w:pPr>
              <w:pStyle w:val="a3"/>
              <w:spacing w:after="0" w:line="240" w:lineRule="exact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2E60B0">
              <w:rPr>
                <w:rFonts w:ascii="Times New Roman" w:hAnsi="Times New Roman" w:cs="Times New Roman"/>
              </w:rPr>
              <w:t>коррекции нарушений развития различных категорий детей</w:t>
            </w:r>
            <w:proofErr w:type="gramEnd"/>
            <w:r w:rsidRPr="002E60B0">
              <w:rPr>
                <w:rFonts w:ascii="Times New Roman" w:hAnsi="Times New Roman" w:cs="Times New Roman"/>
              </w:rPr>
              <w:t xml:space="preserve"> с ограниченными возможностями здоровья;</w:t>
            </w:r>
          </w:p>
          <w:p w:rsidR="00596E20" w:rsidRPr="002E60B0" w:rsidRDefault="00596E20" w:rsidP="00EE1BCF">
            <w:pPr>
              <w:pStyle w:val="a3"/>
              <w:spacing w:after="0" w:line="240" w:lineRule="exact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>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80E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 xml:space="preserve">Коррекционная работа и/или </w:t>
            </w:r>
            <w:proofErr w:type="gramStart"/>
            <w:r w:rsidRPr="002E60B0">
              <w:rPr>
                <w:rFonts w:ascii="Times New Roman" w:hAnsi="Times New Roman" w:cs="Times New Roman"/>
              </w:rPr>
              <w:t>инклюзивное</w:t>
            </w:r>
            <w:proofErr w:type="gramEnd"/>
          </w:p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 xml:space="preserve">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учитывают особенности развития и специфические образовательные потребности каждой категории детей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Организационный раздел содержит: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>описание материально-технического обеспечения Программы;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>обеспеченности методическими материалами и средствами обучения и воспитания</w:t>
            </w:r>
          </w:p>
        </w:tc>
        <w:tc>
          <w:tcPr>
            <w:tcW w:w="2125" w:type="dxa"/>
          </w:tcPr>
          <w:p w:rsidR="00596E20" w:rsidRPr="008B680E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lastRenderedPageBreak/>
              <w:t>Организационный раздел включает: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>распорядок и /или режим дня;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 xml:space="preserve">особенности традиционных событий, праздников, мероприятий; 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 xml:space="preserve">В случае если обязательная часть Программы соответствует примерной программе, имеются ссылки на соответствующую примерную программу. 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EDD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C31EDD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C31EDD">
              <w:rPr>
                <w:rFonts w:ascii="Times New Roman" w:hAnsi="Times New Roman"/>
                <w:sz w:val="24"/>
                <w:szCs w:val="24"/>
              </w:rPr>
              <w:t>несоответствие 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 xml:space="preserve">Обязательная часть </w:t>
            </w:r>
            <w:proofErr w:type="gramStart"/>
            <w:r w:rsidRPr="002E60B0">
              <w:rPr>
                <w:rFonts w:ascii="Times New Roman" w:hAnsi="Times New Roman" w:cs="Times New Roman"/>
              </w:rPr>
              <w:t>представлена</w:t>
            </w:r>
            <w:proofErr w:type="gramEnd"/>
            <w:r w:rsidRPr="002E60B0">
              <w:rPr>
                <w:rFonts w:ascii="Times New Roman" w:hAnsi="Times New Roman" w:cs="Times New Roman"/>
              </w:rPr>
              <w:t xml:space="preserve"> развернуто в соответствии с пунктом 2.11 Стандарта, в случае если она не соответствует одной из примерных программ.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8B680E" w:rsidTr="00EE1BCF"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 xml:space="preserve">Дополнительным разделом Программы является текст ее краткой презентации. </w:t>
            </w:r>
          </w:p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В краткой презентации Программы указаны: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>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>используемые Примерные программы;</w:t>
            </w:r>
          </w:p>
          <w:p w:rsidR="00596E20" w:rsidRPr="002E60B0" w:rsidRDefault="00596E20" w:rsidP="00EE1BC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E60B0">
              <w:rPr>
                <w:rFonts w:ascii="Times New Roman" w:hAnsi="Times New Roman" w:cs="Times New Roman"/>
              </w:rPr>
              <w:t>характеристика взаимодействия педагогического коллектива с семьями детей.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80E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20" w:rsidRPr="00BD3485" w:rsidTr="00EE1BCF">
        <w:trPr>
          <w:trHeight w:val="589"/>
        </w:trPr>
        <w:tc>
          <w:tcPr>
            <w:tcW w:w="6087" w:type="dxa"/>
          </w:tcPr>
          <w:p w:rsidR="00596E20" w:rsidRPr="00EB1C2A" w:rsidRDefault="00596E20" w:rsidP="00EE1B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Итоговая оценка</w:t>
            </w:r>
          </w:p>
          <w:p w:rsidR="00596E20" w:rsidRPr="00EB1C2A" w:rsidRDefault="00596E20" w:rsidP="00EE1B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2" w:type="dxa"/>
            <w:gridSpan w:val="3"/>
          </w:tcPr>
          <w:p w:rsidR="00596E20" w:rsidRPr="00F316D1" w:rsidRDefault="00596E20" w:rsidP="00EE1B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16D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баллов</w:t>
            </w:r>
          </w:p>
        </w:tc>
      </w:tr>
    </w:tbl>
    <w:p w:rsidR="00596E20" w:rsidRPr="00EF103F" w:rsidRDefault="00596E20" w:rsidP="00596E20">
      <w:pPr>
        <w:spacing w:after="0" w:line="240" w:lineRule="auto"/>
        <w:jc w:val="center"/>
        <w:rPr>
          <w:rStyle w:val="a4"/>
        </w:rPr>
      </w:pPr>
    </w:p>
    <w:p w:rsidR="00596E20" w:rsidRDefault="00596E20" w:rsidP="00596E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6E20" w:rsidRPr="00196729" w:rsidRDefault="00596E20" w:rsidP="00596E20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729">
        <w:rPr>
          <w:rFonts w:ascii="Times New Roman" w:hAnsi="Times New Roman" w:cs="Times New Roman"/>
          <w:b/>
          <w:sz w:val="28"/>
          <w:szCs w:val="28"/>
        </w:rPr>
        <w:t xml:space="preserve">Задача 2. </w:t>
      </w:r>
      <w:r w:rsidRPr="00196729">
        <w:rPr>
          <w:rFonts w:ascii="Times New Roman" w:hAnsi="Times New Roman" w:cs="Times New Roman"/>
          <w:sz w:val="28"/>
          <w:szCs w:val="28"/>
        </w:rPr>
        <w:t>Установить наличие организационно-методического соп</w:t>
      </w:r>
      <w:r>
        <w:rPr>
          <w:rFonts w:ascii="Times New Roman" w:hAnsi="Times New Roman" w:cs="Times New Roman"/>
          <w:sz w:val="28"/>
          <w:szCs w:val="28"/>
        </w:rPr>
        <w:t xml:space="preserve">ровождения процесса реализации </w:t>
      </w:r>
      <w:r w:rsidRPr="00196729">
        <w:rPr>
          <w:rFonts w:ascii="Times New Roman" w:hAnsi="Times New Roman" w:cs="Times New Roman"/>
          <w:sz w:val="28"/>
          <w:szCs w:val="28"/>
        </w:rPr>
        <w:t>ОП, в том числе в плане взаимодействия с социумом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96729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г. № 273. ст.2п.9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6729">
        <w:rPr>
          <w:rFonts w:ascii="Times New Roman" w:hAnsi="Times New Roman" w:cs="Times New Roman"/>
          <w:sz w:val="28"/>
          <w:szCs w:val="28"/>
        </w:rPr>
        <w:t xml:space="preserve">«Методические рекомендации по использованию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196729"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 при разработке образовательной программы дошкольного образования в образовательной организации» п.1.2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6E20" w:rsidRPr="000A2CC7" w:rsidRDefault="00596E20" w:rsidP="005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19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7"/>
        <w:gridCol w:w="2125"/>
        <w:gridCol w:w="992"/>
        <w:gridCol w:w="1115"/>
      </w:tblGrid>
      <w:tr w:rsidR="00596E20" w:rsidRPr="008B680E" w:rsidTr="00596E20">
        <w:tc>
          <w:tcPr>
            <w:tcW w:w="6087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80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2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80E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80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(+/-)</w:t>
            </w: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680E">
              <w:rPr>
                <w:rFonts w:ascii="Times New Roman" w:hAnsi="Times New Roman"/>
                <w:sz w:val="24"/>
                <w:szCs w:val="24"/>
              </w:rPr>
              <w:t>Приме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B680E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  <w:proofErr w:type="gramEnd"/>
          </w:p>
        </w:tc>
      </w:tr>
      <w:tr w:rsidR="00596E20" w:rsidRPr="00BD3485" w:rsidTr="00596E20">
        <w:trPr>
          <w:trHeight w:val="559"/>
        </w:trPr>
        <w:tc>
          <w:tcPr>
            <w:tcW w:w="6087" w:type="dxa"/>
          </w:tcPr>
          <w:p w:rsidR="00596E20" w:rsidRPr="005748ED" w:rsidRDefault="00596E20" w:rsidP="00EE1BCF">
            <w:pPr>
              <w:jc w:val="both"/>
              <w:rPr>
                <w:rFonts w:ascii="Times New Roman" w:hAnsi="Times New Roman"/>
                <w:iCs/>
                <w:color w:val="000000"/>
                <w:spacing w:val="-7"/>
                <w:sz w:val="24"/>
                <w:szCs w:val="24"/>
              </w:rPr>
            </w:pPr>
            <w:r w:rsidRPr="005748ED">
              <w:rPr>
                <w:rFonts w:ascii="Times New Roman" w:hAnsi="Times New Roman" w:cs="Times New Roman"/>
                <w:sz w:val="24"/>
                <w:szCs w:val="24"/>
              </w:rPr>
              <w:t>Наличие учебного плана</w:t>
            </w:r>
          </w:p>
        </w:tc>
        <w:tc>
          <w:tcPr>
            <w:tcW w:w="2125" w:type="dxa"/>
          </w:tcPr>
          <w:p w:rsidR="00596E20" w:rsidRPr="008B680E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BD3485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596E20" w:rsidRPr="00BD3485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6E20" w:rsidRPr="00BD3485" w:rsidTr="00596E20">
        <w:trPr>
          <w:trHeight w:val="843"/>
        </w:trPr>
        <w:tc>
          <w:tcPr>
            <w:tcW w:w="6087" w:type="dxa"/>
          </w:tcPr>
          <w:p w:rsidR="00596E20" w:rsidRPr="005748ED" w:rsidRDefault="00596E20" w:rsidP="00E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D">
              <w:rPr>
                <w:rFonts w:ascii="Times New Roman" w:hAnsi="Times New Roman" w:cs="Times New Roman"/>
                <w:sz w:val="24"/>
                <w:szCs w:val="24"/>
              </w:rPr>
              <w:t>Наличие календарного учебного графика</w:t>
            </w:r>
          </w:p>
        </w:tc>
        <w:tc>
          <w:tcPr>
            <w:tcW w:w="2125" w:type="dxa"/>
          </w:tcPr>
          <w:p w:rsidR="00596E20" w:rsidRPr="008B680E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BD3485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596E20" w:rsidRPr="00BD3485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6E20" w:rsidRPr="00BD3485" w:rsidTr="00596E20">
        <w:trPr>
          <w:trHeight w:val="684"/>
        </w:trPr>
        <w:tc>
          <w:tcPr>
            <w:tcW w:w="6087" w:type="dxa"/>
          </w:tcPr>
          <w:p w:rsidR="00596E20" w:rsidRPr="005748ED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Отражение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E60B0">
              <w:rPr>
                <w:rFonts w:ascii="Times New Roman" w:hAnsi="Times New Roman" w:cs="Times New Roman"/>
              </w:rPr>
              <w:t>ОП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E60B0">
              <w:rPr>
                <w:rFonts w:ascii="Times New Roman" w:hAnsi="Times New Roman" w:cs="Times New Roman"/>
              </w:rPr>
              <w:t>контингент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 w:rsidRPr="002E60B0">
              <w:rPr>
                <w:rFonts w:ascii="Times New Roman" w:hAnsi="Times New Roman" w:cs="Times New Roman"/>
              </w:rPr>
              <w:t xml:space="preserve"> родителей, их возможности и готовность участвовать в образовательном процессе совместно с педагогами детского сада</w:t>
            </w:r>
          </w:p>
        </w:tc>
        <w:tc>
          <w:tcPr>
            <w:tcW w:w="2125" w:type="dxa"/>
          </w:tcPr>
          <w:p w:rsidR="00596E20" w:rsidRPr="008B680E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BD3485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596E20" w:rsidRPr="00BD3485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6E20" w:rsidRPr="00BD3485" w:rsidTr="00596E20">
        <w:trPr>
          <w:trHeight w:val="684"/>
        </w:trPr>
        <w:tc>
          <w:tcPr>
            <w:tcW w:w="6087" w:type="dxa"/>
          </w:tcPr>
          <w:p w:rsidR="00596E20" w:rsidRPr="005748ED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Отражение в </w:t>
            </w:r>
            <w:r w:rsidRPr="002E60B0">
              <w:rPr>
                <w:rFonts w:ascii="Times New Roman" w:hAnsi="Times New Roman" w:cs="Times New Roman"/>
              </w:rPr>
              <w:t>ОП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0B0">
              <w:rPr>
                <w:rFonts w:ascii="Times New Roman" w:hAnsi="Times New Roman" w:cs="Times New Roman"/>
              </w:rPr>
              <w:t>возможности окружающего социума для развития детей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BD3485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596E20" w:rsidRPr="00BD3485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6E20" w:rsidRPr="00BD3485" w:rsidTr="00596E20">
        <w:trPr>
          <w:trHeight w:val="589"/>
        </w:trPr>
        <w:tc>
          <w:tcPr>
            <w:tcW w:w="6087" w:type="dxa"/>
          </w:tcPr>
          <w:p w:rsidR="00596E20" w:rsidRPr="00EB1C2A" w:rsidRDefault="00596E20" w:rsidP="00EE1B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Итоговая оценка</w:t>
            </w:r>
          </w:p>
          <w:p w:rsidR="00596E20" w:rsidRPr="00EB1C2A" w:rsidRDefault="00596E20" w:rsidP="00EE1B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2" w:type="dxa"/>
            <w:gridSpan w:val="3"/>
          </w:tcPr>
          <w:p w:rsidR="00596E20" w:rsidRPr="00F316D1" w:rsidRDefault="00596E20" w:rsidP="00EE1B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16D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баллов</w:t>
            </w:r>
            <w:r w:rsidRPr="00F316D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596E20" w:rsidRDefault="00596E20" w:rsidP="00596E2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96E20" w:rsidRDefault="00596E20" w:rsidP="00596E20">
      <w:pPr>
        <w:pStyle w:val="New"/>
      </w:pPr>
    </w:p>
    <w:p w:rsidR="00596E20" w:rsidRPr="005748ED" w:rsidRDefault="00596E20" w:rsidP="00596E20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8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3. </w:t>
      </w:r>
      <w:proofErr w:type="gramStart"/>
      <w:r w:rsidRPr="005748ED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Pr="005748ED">
        <w:rPr>
          <w:rFonts w:ascii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ирования семьи и других заинтересованных лиц о содержании основной образовательной программы МДОУ (</w:t>
      </w:r>
      <w:r w:rsidRPr="005748ED">
        <w:rPr>
          <w:rFonts w:ascii="Times New Roman" w:hAnsi="Times New Roman" w:cs="Times New Roman"/>
          <w:color w:val="000000"/>
          <w:sz w:val="28"/>
          <w:szCs w:val="28"/>
        </w:rPr>
        <w:t>Федеральный закон «Об образовании в Российской Федерации» от 29.12.2012 г. № 273. ст.29, Постановление правительства РФ от 17.05.2017 г. № 575 «О внесении изменений п.3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Приказ Министерства образования и</w:t>
      </w:r>
      <w:proofErr w:type="gramEnd"/>
      <w:r w:rsidRPr="005748ED">
        <w:rPr>
          <w:rFonts w:ascii="Times New Roman" w:hAnsi="Times New Roman" w:cs="Times New Roman"/>
          <w:color w:val="000000"/>
          <w:sz w:val="28"/>
          <w:szCs w:val="28"/>
        </w:rPr>
        <w:t xml:space="preserve"> науки Российской Федерации «Об утверждении федерального государственного образовательного стандарта дошкольного образования» от 17 октября 2013 г. № 1155. п.3.2.8.)</w:t>
      </w:r>
    </w:p>
    <w:p w:rsidR="00596E20" w:rsidRDefault="00596E20" w:rsidP="00596E20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6E20" w:rsidRPr="000A2CC7" w:rsidRDefault="00596E20" w:rsidP="005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19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7"/>
        <w:gridCol w:w="2125"/>
        <w:gridCol w:w="992"/>
        <w:gridCol w:w="1115"/>
      </w:tblGrid>
      <w:tr w:rsidR="00596E20" w:rsidRPr="008B680E" w:rsidTr="00596E20">
        <w:tc>
          <w:tcPr>
            <w:tcW w:w="6087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80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2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80E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80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(+/-)</w:t>
            </w:r>
          </w:p>
        </w:tc>
        <w:tc>
          <w:tcPr>
            <w:tcW w:w="1115" w:type="dxa"/>
          </w:tcPr>
          <w:p w:rsidR="00596E20" w:rsidRPr="008B680E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680E">
              <w:rPr>
                <w:rFonts w:ascii="Times New Roman" w:hAnsi="Times New Roman"/>
                <w:sz w:val="24"/>
                <w:szCs w:val="24"/>
              </w:rPr>
              <w:t>Приме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B680E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  <w:proofErr w:type="gramEnd"/>
          </w:p>
        </w:tc>
      </w:tr>
      <w:tr w:rsidR="00596E20" w:rsidRPr="00BD3485" w:rsidTr="00596E20">
        <w:trPr>
          <w:trHeight w:val="843"/>
        </w:trPr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60B0">
              <w:rPr>
                <w:rFonts w:ascii="Times New Roman" w:hAnsi="Times New Roman" w:cs="Times New Roman"/>
              </w:rPr>
              <w:t>Наличие на сайте организации описания образовательной программы с приложением её копии всем заинтересованным лицам, вовлеченным в образовательную деятельность, а также широкой общественности</w:t>
            </w:r>
          </w:p>
        </w:tc>
        <w:tc>
          <w:tcPr>
            <w:tcW w:w="2125" w:type="dxa"/>
          </w:tcPr>
          <w:p w:rsidR="00596E20" w:rsidRPr="008B680E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BD3485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596E20" w:rsidRPr="00BD3485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6E20" w:rsidRPr="00BD3485" w:rsidTr="00596E20">
        <w:trPr>
          <w:trHeight w:val="684"/>
        </w:trPr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 xml:space="preserve">Размещение на стендах образовательной организации </w:t>
            </w:r>
            <w:proofErr w:type="spellStart"/>
            <w:r w:rsidRPr="002E60B0">
              <w:rPr>
                <w:rFonts w:ascii="Times New Roman" w:hAnsi="Times New Roman" w:cs="Times New Roman"/>
              </w:rPr>
              <w:t>информациио</w:t>
            </w:r>
            <w:proofErr w:type="spellEnd"/>
            <w:r w:rsidRPr="002E60B0">
              <w:rPr>
                <w:rFonts w:ascii="Times New Roman" w:hAnsi="Times New Roman" w:cs="Times New Roman"/>
              </w:rPr>
              <w:t xml:space="preserve"> Программе семье и всем заинтересованным лицам, вовлеченным в образовательную деятельность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BD3485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596E20" w:rsidRPr="00BD3485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6E20" w:rsidRPr="00BD3485" w:rsidTr="00596E20">
        <w:trPr>
          <w:trHeight w:val="684"/>
        </w:trPr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Наличие краткой презентации Программы, ориентированной на родителей (законных представителей) детей, она доступна для ознакомления</w:t>
            </w:r>
          </w:p>
        </w:tc>
        <w:tc>
          <w:tcPr>
            <w:tcW w:w="2125" w:type="dxa"/>
          </w:tcPr>
          <w:p w:rsidR="00596E20" w:rsidRPr="008B680E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BD3485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596E20" w:rsidRPr="00BD3485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6E20" w:rsidRPr="00BD3485" w:rsidTr="00596E20">
        <w:trPr>
          <w:trHeight w:val="684"/>
        </w:trPr>
        <w:tc>
          <w:tcPr>
            <w:tcW w:w="6087" w:type="dxa"/>
          </w:tcPr>
          <w:p w:rsidR="00596E20" w:rsidRPr="002E60B0" w:rsidRDefault="00596E20" w:rsidP="00EE1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0B0">
              <w:rPr>
                <w:rFonts w:ascii="Times New Roman" w:hAnsi="Times New Roman" w:cs="Times New Roman"/>
              </w:rPr>
              <w:t>Наличие информации для взрослых по поиску, использованию материалов, обеспечивающих реализацию Программы, в том числе в информационной среде</w:t>
            </w:r>
          </w:p>
        </w:tc>
        <w:tc>
          <w:tcPr>
            <w:tcW w:w="2125" w:type="dxa"/>
          </w:tcPr>
          <w:p w:rsidR="00596E20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(+) </w:t>
            </w:r>
            <w:r w:rsidRPr="008B680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8B680E">
              <w:rPr>
                <w:rFonts w:ascii="Times New Roman" w:hAnsi="Times New Roman"/>
                <w:sz w:val="24"/>
                <w:szCs w:val="24"/>
              </w:rPr>
              <w:t>несоответств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 (-)</w:t>
            </w:r>
          </w:p>
        </w:tc>
        <w:tc>
          <w:tcPr>
            <w:tcW w:w="992" w:type="dxa"/>
          </w:tcPr>
          <w:p w:rsidR="00596E20" w:rsidRPr="00BD3485" w:rsidRDefault="00596E20" w:rsidP="00EE1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596E20" w:rsidRPr="00BD3485" w:rsidRDefault="00596E20" w:rsidP="00EE1B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6E20" w:rsidRPr="00BD3485" w:rsidTr="00596E20">
        <w:trPr>
          <w:trHeight w:val="589"/>
        </w:trPr>
        <w:tc>
          <w:tcPr>
            <w:tcW w:w="6087" w:type="dxa"/>
          </w:tcPr>
          <w:p w:rsidR="00596E20" w:rsidRPr="00EB1C2A" w:rsidRDefault="00596E20" w:rsidP="00EE1B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Итоговая оценка</w:t>
            </w:r>
          </w:p>
          <w:p w:rsidR="00596E20" w:rsidRPr="00EB1C2A" w:rsidRDefault="00596E20" w:rsidP="00EE1B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2" w:type="dxa"/>
            <w:gridSpan w:val="3"/>
          </w:tcPr>
          <w:p w:rsidR="00596E20" w:rsidRPr="00115DEA" w:rsidRDefault="00596E20" w:rsidP="00EE1B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баллов</w:t>
            </w:r>
          </w:p>
        </w:tc>
      </w:tr>
    </w:tbl>
    <w:p w:rsidR="00596E20" w:rsidRDefault="00596E20" w:rsidP="00596E20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6E20" w:rsidRDefault="00596E20" w:rsidP="00596E2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96E20" w:rsidRPr="00F67202" w:rsidRDefault="00596E20" w:rsidP="00596E2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67202">
        <w:rPr>
          <w:rFonts w:ascii="Times New Roman" w:hAnsi="Times New Roman"/>
          <w:b/>
          <w:sz w:val="28"/>
          <w:szCs w:val="28"/>
          <w:lang w:eastAsia="ru-RU"/>
        </w:rPr>
        <w:t>Подведение итогов оценивания:</w:t>
      </w:r>
    </w:p>
    <w:p w:rsidR="00596E20" w:rsidRDefault="00596E20" w:rsidP="00596E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Количество положительных оценок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(+): </w:t>
      </w:r>
      <w:r w:rsidRPr="00F6720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gramEnd"/>
    </w:p>
    <w:p w:rsidR="00596E20" w:rsidRDefault="00596E20" w:rsidP="00596E20">
      <w:pPr>
        <w:spacing w:after="0" w:line="240" w:lineRule="auto"/>
        <w:ind w:firstLine="99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Количество отрицательных оценок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(-):  </w:t>
      </w:r>
      <w:proofErr w:type="gramEnd"/>
    </w:p>
    <w:p w:rsidR="00596E20" w:rsidRDefault="00596E20" w:rsidP="00596E2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67202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 xml:space="preserve"> Количество положительных оценок в процентах: </w:t>
      </w:r>
    </w:p>
    <w:p w:rsidR="00596E20" w:rsidRDefault="00596E20" w:rsidP="00596E20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Результат оценивания в баллах:  </w:t>
      </w:r>
    </w:p>
    <w:p w:rsidR="00596E20" w:rsidRPr="007D758D" w:rsidRDefault="00596E20" w:rsidP="00596E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6E20" w:rsidRDefault="00596E20" w:rsidP="00596E2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96E20" w:rsidRDefault="00596E20" w:rsidP="00596E20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96E20" w:rsidRDefault="00596E20" w:rsidP="00596E20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96E20" w:rsidRDefault="00596E20" w:rsidP="00596E20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96E20" w:rsidRDefault="00596E20" w:rsidP="00596E20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96E20" w:rsidRDefault="00596E20" w:rsidP="00596E2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D53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Резюме: </w:t>
      </w:r>
    </w:p>
    <w:p w:rsidR="00596E20" w:rsidRPr="00707EC4" w:rsidRDefault="00596E20" w:rsidP="00596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8ED">
        <w:rPr>
          <w:rFonts w:ascii="Times New Roman" w:hAnsi="Times New Roman" w:cs="Times New Roman"/>
          <w:sz w:val="28"/>
          <w:szCs w:val="28"/>
        </w:rPr>
        <w:t>С</w:t>
      </w:r>
      <w:r w:rsidRPr="00AA0FA5">
        <w:rPr>
          <w:rFonts w:ascii="Times New Roman" w:hAnsi="Times New Roman" w:cs="Times New Roman"/>
          <w:sz w:val="28"/>
          <w:szCs w:val="28"/>
        </w:rPr>
        <w:t>труктура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каждого раздела </w:t>
      </w:r>
      <w:r w:rsidRPr="00AA0FA5">
        <w:rPr>
          <w:rFonts w:ascii="Times New Roman" w:hAnsi="Times New Roman" w:cs="Times New Roman"/>
          <w:sz w:val="28"/>
          <w:szCs w:val="28"/>
        </w:rPr>
        <w:t>ОП соответствует требованиям ФГОС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E20" w:rsidRPr="00AA0FA5" w:rsidRDefault="00596E20" w:rsidP="00596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FA5">
        <w:rPr>
          <w:rFonts w:ascii="Times New Roman" w:hAnsi="Times New Roman" w:cs="Times New Roman"/>
          <w:sz w:val="28"/>
          <w:szCs w:val="28"/>
        </w:rPr>
        <w:t xml:space="preserve">В ДОУ </w:t>
      </w:r>
      <w:proofErr w:type="gramStart"/>
      <w:r w:rsidRPr="00AA0FA5">
        <w:rPr>
          <w:rFonts w:ascii="Times New Roman" w:hAnsi="Times New Roman" w:cs="Times New Roman"/>
          <w:sz w:val="28"/>
          <w:szCs w:val="28"/>
        </w:rPr>
        <w:t>разработаны</w:t>
      </w:r>
      <w:proofErr w:type="gramEnd"/>
      <w:r w:rsidRPr="00AA0FA5">
        <w:rPr>
          <w:rFonts w:ascii="Times New Roman" w:hAnsi="Times New Roman" w:cs="Times New Roman"/>
          <w:sz w:val="28"/>
          <w:szCs w:val="28"/>
        </w:rPr>
        <w:t xml:space="preserve"> и утверждены учебный п</w:t>
      </w:r>
      <w:r>
        <w:rPr>
          <w:rFonts w:ascii="Times New Roman" w:hAnsi="Times New Roman" w:cs="Times New Roman"/>
          <w:sz w:val="28"/>
          <w:szCs w:val="28"/>
        </w:rPr>
        <w:t>лан, календарный учебный график.</w:t>
      </w:r>
    </w:p>
    <w:p w:rsidR="00596E20" w:rsidRDefault="00596E20" w:rsidP="00596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образовательной программе дошкольного образования ДОУ</w:t>
      </w:r>
      <w:r w:rsidRPr="00AA0FA5">
        <w:rPr>
          <w:rFonts w:ascii="Times New Roman" w:hAnsi="Times New Roman" w:cs="Times New Roman"/>
          <w:sz w:val="28"/>
          <w:szCs w:val="28"/>
        </w:rPr>
        <w:t xml:space="preserve"> прописаны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FA5">
        <w:rPr>
          <w:rFonts w:ascii="Times New Roman" w:hAnsi="Times New Roman" w:cs="Times New Roman"/>
          <w:sz w:val="28"/>
          <w:szCs w:val="28"/>
        </w:rPr>
        <w:t xml:space="preserve">формы взаимодействия с родителями (законными представителя) </w:t>
      </w:r>
      <w:proofErr w:type="gramStart"/>
      <w:r w:rsidRPr="00AA0F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0FA5">
        <w:rPr>
          <w:rFonts w:ascii="Times New Roman" w:hAnsi="Times New Roman" w:cs="Times New Roman"/>
          <w:sz w:val="28"/>
          <w:szCs w:val="28"/>
        </w:rPr>
        <w:t>. Родители принимают</w:t>
      </w:r>
      <w:r>
        <w:rPr>
          <w:rFonts w:ascii="Times New Roman" w:hAnsi="Times New Roman" w:cs="Times New Roman"/>
          <w:sz w:val="28"/>
          <w:szCs w:val="28"/>
        </w:rPr>
        <w:t xml:space="preserve"> участие в выборе</w:t>
      </w:r>
      <w:r w:rsidRPr="00AA0FA5">
        <w:rPr>
          <w:rFonts w:ascii="Times New Roman" w:hAnsi="Times New Roman" w:cs="Times New Roman"/>
          <w:sz w:val="28"/>
          <w:szCs w:val="28"/>
        </w:rPr>
        <w:t xml:space="preserve"> парциальных программ дошкольного образования, включены в пр</w:t>
      </w:r>
      <w:r>
        <w:rPr>
          <w:rFonts w:ascii="Times New Roman" w:hAnsi="Times New Roman" w:cs="Times New Roman"/>
          <w:sz w:val="28"/>
          <w:szCs w:val="28"/>
        </w:rPr>
        <w:t xml:space="preserve">оцесс разработки и утверждения </w:t>
      </w:r>
      <w:r w:rsidRPr="00AA0FA5">
        <w:rPr>
          <w:rFonts w:ascii="Times New Roman" w:hAnsi="Times New Roman" w:cs="Times New Roman"/>
          <w:sz w:val="28"/>
          <w:szCs w:val="28"/>
        </w:rPr>
        <w:t xml:space="preserve">ОП </w:t>
      </w:r>
      <w:proofErr w:type="gramStart"/>
      <w:r w:rsidRPr="00AA0FA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A0F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A0FA5">
        <w:rPr>
          <w:rFonts w:ascii="Times New Roman" w:hAnsi="Times New Roman" w:cs="Times New Roman"/>
          <w:sz w:val="28"/>
          <w:szCs w:val="28"/>
        </w:rPr>
        <w:t xml:space="preserve">В ДОУ созданы условия для ознакомления родителей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A0FA5">
        <w:rPr>
          <w:rFonts w:ascii="Times New Roman" w:hAnsi="Times New Roman" w:cs="Times New Roman"/>
          <w:sz w:val="28"/>
          <w:szCs w:val="28"/>
        </w:rPr>
        <w:t>учебно-методическим обеспечением программы.</w:t>
      </w:r>
    </w:p>
    <w:p w:rsidR="00596E20" w:rsidRPr="00AA0FA5" w:rsidRDefault="00596E20" w:rsidP="00596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социальными институтами детства осуществляется на основании договоров и планов совместной деятельности по направлениям развития детей.</w:t>
      </w:r>
    </w:p>
    <w:p w:rsidR="00596E20" w:rsidRDefault="00596E20" w:rsidP="00596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FA5">
        <w:rPr>
          <w:rFonts w:ascii="Times New Roman" w:hAnsi="Times New Roman" w:cs="Times New Roman"/>
          <w:sz w:val="28"/>
          <w:szCs w:val="28"/>
        </w:rPr>
        <w:t xml:space="preserve">В ДОУ </w:t>
      </w:r>
      <w:r w:rsidRPr="00044E35">
        <w:rPr>
          <w:rFonts w:ascii="Times New Roman" w:hAnsi="Times New Roman" w:cs="Times New Roman"/>
          <w:sz w:val="28"/>
          <w:szCs w:val="28"/>
        </w:rPr>
        <w:t>имеются</w:t>
      </w:r>
      <w:r w:rsidRPr="00AA0F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0FA5">
        <w:rPr>
          <w:rFonts w:ascii="Times New Roman" w:hAnsi="Times New Roman" w:cs="Times New Roman"/>
          <w:sz w:val="28"/>
          <w:szCs w:val="28"/>
        </w:rPr>
        <w:t xml:space="preserve"> открытые и общедоступные информационные ресурсы, содержащие информацию о Программе для семьи и всем заинтересованным лицам, вовлечённым в образовательный процесс, а также широкой общественности. В группах информация о Программе </w:t>
      </w:r>
      <w:r w:rsidRPr="00044E35">
        <w:rPr>
          <w:rFonts w:ascii="Times New Roman" w:hAnsi="Times New Roman" w:cs="Times New Roman"/>
          <w:sz w:val="28"/>
          <w:szCs w:val="28"/>
        </w:rPr>
        <w:t>размещена</w:t>
      </w:r>
      <w:r w:rsidRPr="00AA0F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0FA5">
        <w:rPr>
          <w:rFonts w:ascii="Times New Roman" w:hAnsi="Times New Roman" w:cs="Times New Roman"/>
          <w:sz w:val="28"/>
          <w:szCs w:val="28"/>
        </w:rPr>
        <w:t>на стендах, оформлены буклеты.</w:t>
      </w:r>
    </w:p>
    <w:p w:rsidR="00596E20" w:rsidRDefault="00596E20" w:rsidP="00596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E20" w:rsidRPr="00EF103F" w:rsidRDefault="00596E20" w:rsidP="00596E2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F103F">
        <w:rPr>
          <w:rFonts w:ascii="Times New Roman" w:hAnsi="Times New Roman"/>
          <w:b/>
          <w:sz w:val="28"/>
          <w:szCs w:val="28"/>
          <w:u w:val="single"/>
          <w:lang w:eastAsia="ru-RU"/>
        </w:rPr>
        <w:t>Рекомендации по результатам контроля:</w:t>
      </w:r>
    </w:p>
    <w:p w:rsidR="00596E20" w:rsidRPr="00145E3E" w:rsidRDefault="00596E20" w:rsidP="00596E20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 xml:space="preserve">Систематически устанавливать степень соответствия </w:t>
      </w:r>
      <w:r w:rsidRPr="00145E3E">
        <w:rPr>
          <w:rFonts w:ascii="Times New Roman" w:hAnsi="Times New Roman"/>
          <w:i/>
          <w:sz w:val="28"/>
          <w:szCs w:val="28"/>
        </w:rPr>
        <w:t xml:space="preserve">образовательной программы </w:t>
      </w:r>
      <w:r>
        <w:rPr>
          <w:rFonts w:ascii="Times New Roman" w:hAnsi="Times New Roman"/>
          <w:i/>
          <w:sz w:val="28"/>
          <w:szCs w:val="28"/>
        </w:rPr>
        <w:t>последним нормативным установкам.</w:t>
      </w:r>
    </w:p>
    <w:p w:rsidR="00596E20" w:rsidRPr="00145E3E" w:rsidRDefault="00596E20" w:rsidP="00596E20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Анализировать современные научные данные и разработки авторов комплексных и парциальных программ (включенных в Навигатор образовательных программ дошкольного образования) с целью своевременной и необходимой корректировки содержания образовательной программы МБДОУ</w:t>
      </w:r>
      <w:r w:rsidRPr="00145E3E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</w:p>
    <w:p w:rsidR="00596E20" w:rsidRPr="00EF103F" w:rsidRDefault="00596E20" w:rsidP="00596E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596E20" w:rsidRDefault="00596E20" w:rsidP="00596E20">
      <w:pPr>
        <w:ind w:firstLine="709"/>
        <w:rPr>
          <w:rFonts w:ascii="Times New Roman" w:hAnsi="Times New Roman"/>
          <w:sz w:val="28"/>
          <w:szCs w:val="28"/>
        </w:rPr>
      </w:pPr>
      <w:r w:rsidRPr="00EF103F">
        <w:rPr>
          <w:rFonts w:ascii="Times New Roman" w:hAnsi="Times New Roman"/>
          <w:sz w:val="28"/>
          <w:szCs w:val="28"/>
        </w:rPr>
        <w:t>Дата</w:t>
      </w:r>
      <w:r w:rsidRPr="00EF103F">
        <w:rPr>
          <w:rFonts w:ascii="Times New Roman" w:hAnsi="Times New Roman"/>
          <w:sz w:val="28"/>
          <w:szCs w:val="28"/>
        </w:rPr>
        <w:tab/>
      </w:r>
    </w:p>
    <w:p w:rsidR="00596E20" w:rsidRDefault="00596E20" w:rsidP="00596E2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</w:p>
    <w:sectPr w:rsidR="0059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77CBC"/>
    <w:multiLevelType w:val="hybridMultilevel"/>
    <w:tmpl w:val="80EAF056"/>
    <w:lvl w:ilvl="0" w:tplc="E7BE0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3C"/>
    <w:rsid w:val="004E083C"/>
    <w:rsid w:val="0050013A"/>
    <w:rsid w:val="0059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20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E20"/>
    <w:pPr>
      <w:ind w:left="720"/>
      <w:contextualSpacing/>
    </w:pPr>
  </w:style>
  <w:style w:type="paragraph" w:customStyle="1" w:styleId="New">
    <w:name w:val="Обычный New"/>
    <w:basedOn w:val="a"/>
    <w:link w:val="New0"/>
    <w:autoRedefine/>
    <w:qFormat/>
    <w:rsid w:val="00596E20"/>
    <w:pPr>
      <w:tabs>
        <w:tab w:val="left" w:pos="567"/>
        <w:tab w:val="left" w:pos="709"/>
      </w:tabs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b/>
      <w:bCs/>
      <w:color w:val="000000"/>
      <w:lang w:eastAsia="en-US"/>
    </w:rPr>
  </w:style>
  <w:style w:type="character" w:customStyle="1" w:styleId="New0">
    <w:name w:val="Обычный New Знак"/>
    <w:link w:val="New"/>
    <w:rsid w:val="00596E20"/>
    <w:rPr>
      <w:rFonts w:ascii="Times New Roman" w:eastAsia="SimSun" w:hAnsi="Times New Roman" w:cs="Times New Roman"/>
      <w:b/>
      <w:bCs/>
      <w:color w:val="000000"/>
    </w:rPr>
  </w:style>
  <w:style w:type="character" w:styleId="a4">
    <w:name w:val="Subtle Emphasis"/>
    <w:uiPriority w:val="19"/>
    <w:qFormat/>
    <w:rsid w:val="00596E20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20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E20"/>
    <w:pPr>
      <w:ind w:left="720"/>
      <w:contextualSpacing/>
    </w:pPr>
  </w:style>
  <w:style w:type="paragraph" w:customStyle="1" w:styleId="New">
    <w:name w:val="Обычный New"/>
    <w:basedOn w:val="a"/>
    <w:link w:val="New0"/>
    <w:autoRedefine/>
    <w:qFormat/>
    <w:rsid w:val="00596E20"/>
    <w:pPr>
      <w:tabs>
        <w:tab w:val="left" w:pos="567"/>
        <w:tab w:val="left" w:pos="709"/>
      </w:tabs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b/>
      <w:bCs/>
      <w:color w:val="000000"/>
      <w:lang w:eastAsia="en-US"/>
    </w:rPr>
  </w:style>
  <w:style w:type="character" w:customStyle="1" w:styleId="New0">
    <w:name w:val="Обычный New Знак"/>
    <w:link w:val="New"/>
    <w:rsid w:val="00596E20"/>
    <w:rPr>
      <w:rFonts w:ascii="Times New Roman" w:eastAsia="SimSun" w:hAnsi="Times New Roman" w:cs="Times New Roman"/>
      <w:b/>
      <w:bCs/>
      <w:color w:val="000000"/>
    </w:rPr>
  </w:style>
  <w:style w:type="character" w:styleId="a4">
    <w:name w:val="Subtle Emphasis"/>
    <w:uiPriority w:val="19"/>
    <w:qFormat/>
    <w:rsid w:val="00596E20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1586</Words>
  <Characters>9045</Characters>
  <Application>Microsoft Office Word</Application>
  <DocSecurity>0</DocSecurity>
  <Lines>75</Lines>
  <Paragraphs>21</Paragraphs>
  <ScaleCrop>false</ScaleCrop>
  <Company>*</Company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459 </dc:creator>
  <cp:keywords/>
  <dc:description/>
  <cp:lastModifiedBy>Методист 459 </cp:lastModifiedBy>
  <cp:revision>2</cp:revision>
  <dcterms:created xsi:type="dcterms:W3CDTF">2024-04-04T11:32:00Z</dcterms:created>
  <dcterms:modified xsi:type="dcterms:W3CDTF">2024-04-04T11:34:00Z</dcterms:modified>
</cp:coreProperties>
</file>