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D72" w:rsidRDefault="00B82D72" w:rsidP="00B82D72">
      <w:pPr>
        <w:pStyle w:val="a3"/>
        <w:shd w:val="clear" w:color="auto" w:fill="FFFFFF"/>
        <w:spacing w:before="0" w:beforeAutospacing="0"/>
        <w:jc w:val="center"/>
        <w:rPr>
          <w:rFonts w:ascii="GolosTextWebRegular" w:hAnsi="GolosTextWebRegular"/>
          <w:b/>
          <w:color w:val="000000"/>
        </w:rPr>
      </w:pPr>
      <w:r w:rsidRPr="00B82D72">
        <w:rPr>
          <w:rFonts w:ascii="GolosTextWebRegular" w:hAnsi="GolosTextWebRegular"/>
          <w:b/>
          <w:color w:val="000000"/>
        </w:rPr>
        <w:t>ЗДОРОВОЕ ПИТАНИЕ ЛЕТОМ</w:t>
      </w:r>
    </w:p>
    <w:p w:rsidR="00B82D72" w:rsidRPr="00B82D72" w:rsidRDefault="00B82D72" w:rsidP="00B82D72">
      <w:pPr>
        <w:pStyle w:val="a3"/>
        <w:shd w:val="clear" w:color="auto" w:fill="FFFFFF"/>
        <w:spacing w:before="0" w:beforeAutospacing="0"/>
        <w:jc w:val="center"/>
        <w:rPr>
          <w:rFonts w:ascii="GolosTextWebRegular" w:hAnsi="GolosTextWebRegular"/>
          <w:b/>
          <w:color w:val="000000"/>
        </w:rPr>
      </w:pPr>
      <w:bookmarkStart w:id="0" w:name="_GoBack"/>
      <w:r>
        <w:rPr>
          <w:rFonts w:ascii="GolosTextWebRegular" w:hAnsi="GolosTextWebRegular"/>
          <w:b/>
          <w:noProof/>
          <w:color w:val="000000"/>
        </w:rPr>
        <w:drawing>
          <wp:inline distT="0" distB="0" distL="0" distR="0">
            <wp:extent cx="4939962" cy="3290699"/>
            <wp:effectExtent l="0" t="0" r="0" b="5080"/>
            <wp:docPr id="1" name="Рисунок 1" descr="C:\Users\user\Downloads\ПИТАНИЕ ЛЕТ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ПИТАНИЕ ЛЕТОМ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8615" cy="3289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82D72" w:rsidRPr="00B82D72" w:rsidRDefault="00B82D72" w:rsidP="00B82D72">
      <w:pPr>
        <w:pStyle w:val="a3"/>
        <w:shd w:val="clear" w:color="auto" w:fill="FFFFFF"/>
        <w:spacing w:before="0" w:beforeAutospacing="0"/>
        <w:jc w:val="center"/>
        <w:rPr>
          <w:rFonts w:ascii="GolosTextWebRegular" w:hAnsi="GolosTextWebRegular"/>
          <w:b/>
          <w:color w:val="000000"/>
        </w:rPr>
      </w:pPr>
    </w:p>
    <w:p w:rsidR="00B82D72" w:rsidRDefault="00B82D72" w:rsidP="00B82D72">
      <w:pPr>
        <w:pStyle w:val="a3"/>
        <w:shd w:val="clear" w:color="auto" w:fill="FFFFFF"/>
        <w:spacing w:before="0" w:beforeAutospacing="0"/>
        <w:jc w:val="both"/>
        <w:rPr>
          <w:rFonts w:ascii="GolosTextWebRegular" w:hAnsi="GolosTextWebRegular"/>
          <w:color w:val="000000"/>
        </w:rPr>
      </w:pPr>
      <w:r>
        <w:rPr>
          <w:rFonts w:ascii="GolosTextWebRegular" w:hAnsi="GolosTextWebRegular"/>
          <w:color w:val="000000"/>
        </w:rPr>
        <w:t>В жаркое время аппетит обычно снижается, но это не повод «обеднять» рацион – он всегда должен быть разнообразным и сбалансированным. Однако потребление некоторых продуктов все же стоит ограничить – в первую очередь, с высоким содержанием жира и сахара. Потому что именно они – источник критически значимых компонентов пищи, которые являются фактором развития алиментарно-зависимых заболеваний.</w:t>
      </w:r>
    </w:p>
    <w:p w:rsidR="00B82D72" w:rsidRDefault="00B82D72" w:rsidP="00B82D72">
      <w:pPr>
        <w:pStyle w:val="a3"/>
        <w:shd w:val="clear" w:color="auto" w:fill="FFFFFF"/>
        <w:spacing w:before="0" w:beforeAutospacing="0"/>
        <w:jc w:val="both"/>
        <w:rPr>
          <w:rFonts w:ascii="GolosTextWebRegular" w:hAnsi="GolosTextWebRegular"/>
          <w:color w:val="000000"/>
        </w:rPr>
      </w:pPr>
      <w:r>
        <w:rPr>
          <w:rFonts w:ascii="GolosTextWebRegular" w:hAnsi="GolosTextWebRegular"/>
          <w:color w:val="000000"/>
        </w:rPr>
        <w:t>Поэтому летом отдавайте предпочтение нежирным сортам мяса и </w:t>
      </w:r>
      <w:proofErr w:type="spellStart"/>
      <w:r>
        <w:rPr>
          <w:rFonts w:ascii="GolosTextWebRegular" w:hAnsi="GolosTextWebRegular"/>
          <w:color w:val="000000"/>
        </w:rPr>
        <w:t>низкокалорийрным</w:t>
      </w:r>
      <w:proofErr w:type="spellEnd"/>
      <w:r>
        <w:rPr>
          <w:rFonts w:ascii="GolosTextWebRegular" w:hAnsi="GolosTextWebRegular"/>
          <w:color w:val="000000"/>
        </w:rPr>
        <w:t xml:space="preserve"> сладостям, а лучше замените их ягодами и фруктами. Иногда можно позволить себе и мороженое на основе натурального молока, например пломбир. Кстати, его можно использовать и для перекуса – так мы сможем утолить голод, а одновременно охладиться.</w:t>
      </w:r>
    </w:p>
    <w:p w:rsidR="00B82D72" w:rsidRDefault="00B82D72" w:rsidP="00B82D72">
      <w:pPr>
        <w:pStyle w:val="a3"/>
        <w:shd w:val="clear" w:color="auto" w:fill="FFFFFF"/>
        <w:spacing w:before="0" w:beforeAutospacing="0"/>
        <w:jc w:val="both"/>
        <w:rPr>
          <w:rFonts w:ascii="GolosTextWebRegular" w:hAnsi="GolosTextWebRegular"/>
          <w:color w:val="000000"/>
        </w:rPr>
      </w:pPr>
      <w:r>
        <w:rPr>
          <w:rFonts w:ascii="GolosTextWebRegular" w:hAnsi="GolosTextWebRegular"/>
          <w:color w:val="000000"/>
        </w:rPr>
        <w:t>Летом обычно не хочется принимать горячую пищу, поэтому прекрасное блюдо для жарких дней – холодные супы. Они насыщают, но при этом содержат мало калорий. Важно помнить и про питьевой режим, потому что потребность в жидкости летом возрастает. Чтобы избежать обезвоживания организма, необходимо употреблять жидкость, лучше минеральную воду без газа, регулярно и в достаточном количестве.</w:t>
      </w:r>
    </w:p>
    <w:p w:rsidR="00B82D72" w:rsidRDefault="00B82D72" w:rsidP="00B82D72">
      <w:pPr>
        <w:pStyle w:val="a3"/>
        <w:shd w:val="clear" w:color="auto" w:fill="FFFFFF"/>
        <w:spacing w:before="0" w:beforeAutospacing="0"/>
        <w:jc w:val="both"/>
        <w:rPr>
          <w:rFonts w:ascii="GolosTextWebRegular" w:hAnsi="GolosTextWebRegular"/>
          <w:color w:val="000000"/>
        </w:rPr>
      </w:pPr>
      <w:r>
        <w:rPr>
          <w:rFonts w:ascii="GolosTextWebRegular" w:hAnsi="GolosTextWebRegular"/>
          <w:color w:val="000000"/>
        </w:rPr>
        <w:t>Как правило, в летнее время потребность в энергии снижается по сравнению с зимой, так как организм не нуждается в дополнительном обогреве. То есть калорийность рациона тоже можно немного уменьшить, употребляя больше растительной пищи. При этом нельзя забывать, что организму необходим белок – как животный, так и растительный.</w:t>
      </w:r>
    </w:p>
    <w:p w:rsidR="00B82D72" w:rsidRDefault="00B82D72" w:rsidP="00B82D72">
      <w:pPr>
        <w:pStyle w:val="a3"/>
        <w:shd w:val="clear" w:color="auto" w:fill="FFFFFF"/>
        <w:spacing w:before="0" w:beforeAutospacing="0"/>
        <w:jc w:val="both"/>
        <w:rPr>
          <w:rFonts w:ascii="GolosTextWebRegular" w:hAnsi="GolosTextWebRegular"/>
          <w:color w:val="000000"/>
        </w:rPr>
      </w:pPr>
      <w:r>
        <w:rPr>
          <w:rFonts w:ascii="GolosTextWebRegular" w:hAnsi="GolosTextWebRegular"/>
          <w:color w:val="000000"/>
        </w:rPr>
        <w:t>Однако</w:t>
      </w:r>
      <w:proofErr w:type="gramStart"/>
      <w:r>
        <w:rPr>
          <w:rFonts w:ascii="GolosTextWebRegular" w:hAnsi="GolosTextWebRegular"/>
          <w:color w:val="000000"/>
        </w:rPr>
        <w:t>,</w:t>
      </w:r>
      <w:proofErr w:type="gramEnd"/>
      <w:r>
        <w:rPr>
          <w:rFonts w:ascii="GolosTextWebRegular" w:hAnsi="GolosTextWebRegular"/>
          <w:color w:val="000000"/>
        </w:rPr>
        <w:t xml:space="preserve"> чтобы получить полноценный белок, сбалансированный по аминокислотному составу, в нашем меню каждый день должны быть продукты животного происхождения. Хороший источник животного белка – нежирное мясо (курица, индейка, говядина). Лучше, если мясо будет не жареным, а отварным или, например, приготовленным на пару. Его можно есть и в холодном виде. Также это могут быть яйца и молочные продукты. </w:t>
      </w:r>
      <w:r>
        <w:rPr>
          <w:rFonts w:ascii="GolosTextWebRegular" w:hAnsi="GolosTextWebRegular"/>
          <w:color w:val="000000"/>
        </w:rPr>
        <w:lastRenderedPageBreak/>
        <w:t>Но помните, что они, как и мясо, относятся к скоропортящимся продуктам, поэтому употреблять их нужно очень аккуратно и хранить в холоде.</w:t>
      </w:r>
    </w:p>
    <w:p w:rsidR="00B82D72" w:rsidRDefault="00B82D72" w:rsidP="00B82D72">
      <w:pPr>
        <w:pStyle w:val="a3"/>
        <w:shd w:val="clear" w:color="auto" w:fill="FFFFFF"/>
        <w:spacing w:before="0" w:beforeAutospacing="0"/>
        <w:jc w:val="both"/>
        <w:rPr>
          <w:rFonts w:ascii="GolosTextWebRegular" w:hAnsi="GolosTextWebRegular"/>
          <w:color w:val="000000"/>
        </w:rPr>
      </w:pPr>
      <w:r>
        <w:rPr>
          <w:rFonts w:ascii="GolosTextWebRegular" w:hAnsi="GolosTextWebRegular"/>
          <w:color w:val="000000"/>
        </w:rPr>
        <w:t>И еще один совет – если на улице жарко, обычно днем есть не хочется. Это время лучше провести в покое, может быть, даже поспать, как делают в южных странах. А полноценный прием пищи перенести на более ранние часы или на вечер. И хотя диетологи обычно не рекомендуют ужинать позднее, чем за 2-3 часа до сна, летом можно сделать небольшое исключение. Но, конечно, речь идет о жарком периоде, не стоит этот режим делать постоянным.</w:t>
      </w:r>
    </w:p>
    <w:p w:rsidR="00CE2021" w:rsidRDefault="00CE2021" w:rsidP="00B82D72">
      <w:pPr>
        <w:jc w:val="both"/>
      </w:pPr>
    </w:p>
    <w:sectPr w:rsidR="00CE2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B06"/>
    <w:rsid w:val="00B82D72"/>
    <w:rsid w:val="00C83B06"/>
    <w:rsid w:val="00CE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2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2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2D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2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2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2D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7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2063</Characters>
  <Application>Microsoft Office Word</Application>
  <DocSecurity>0</DocSecurity>
  <Lines>17</Lines>
  <Paragraphs>4</Paragraphs>
  <ScaleCrop>false</ScaleCrop>
  <Company>*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459 </dc:creator>
  <cp:keywords/>
  <dc:description/>
  <cp:lastModifiedBy>Методист 459 </cp:lastModifiedBy>
  <cp:revision>2</cp:revision>
  <dcterms:created xsi:type="dcterms:W3CDTF">2025-05-22T08:42:00Z</dcterms:created>
  <dcterms:modified xsi:type="dcterms:W3CDTF">2025-05-22T08:44:00Z</dcterms:modified>
</cp:coreProperties>
</file>