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94" w:rsidRDefault="00E06884" w:rsidP="00DA434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8B3196" w:rsidRDefault="008B3196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8B3196" w:rsidRDefault="008B3196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83110F" w:rsidRPr="0083110F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ПЛАН МЕРОПРИЯТИЙ (ДОРОЖНАЯ КАРТА) </w:t>
      </w:r>
    </w:p>
    <w:p w:rsidR="0083110F" w:rsidRP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по подготовке к проведению государственной итоговой аттестации по  образовательным программам   </w:t>
      </w:r>
    </w:p>
    <w:p w:rsid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          основного общего образования в </w:t>
      </w:r>
      <w:r>
        <w:rPr>
          <w:rFonts w:ascii="Times New Roman" w:eastAsia="Calibri" w:hAnsi="Times New Roman" w:cs="Times New Roman"/>
          <w:b/>
          <w:sz w:val="26"/>
          <w:szCs w:val="26"/>
        </w:rPr>
        <w:t>МБОУ</w:t>
      </w:r>
      <w:r w:rsidR="00FD784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A1A25">
        <w:rPr>
          <w:rFonts w:ascii="Times New Roman" w:eastAsia="Calibri" w:hAnsi="Times New Roman" w:cs="Times New Roman"/>
          <w:b/>
          <w:sz w:val="26"/>
          <w:szCs w:val="26"/>
        </w:rPr>
        <w:t>лицей №10</w:t>
      </w:r>
    </w:p>
    <w:p w:rsid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>в 202</w:t>
      </w:r>
      <w:r w:rsidR="00DB4AB1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- 202</w:t>
      </w:r>
      <w:r w:rsidR="00DB4AB1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учебном году </w:t>
      </w:r>
    </w:p>
    <w:p w:rsidR="00D50F36" w:rsidRDefault="00D50F36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 xml:space="preserve">Обеспечение организационно-технологических, методических и психолого-педагогических условий подготовки учащихся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="00FD784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A1A25" w:rsidRPr="007A1A25">
        <w:rPr>
          <w:rFonts w:ascii="Times New Roman" w:eastAsia="Calibri" w:hAnsi="Times New Roman" w:cs="Times New Roman"/>
          <w:sz w:val="26"/>
          <w:szCs w:val="26"/>
        </w:rPr>
        <w:t>лицей №10</w:t>
      </w:r>
      <w:r w:rsidR="00FD7846"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36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B4AB1">
        <w:rPr>
          <w:rFonts w:ascii="Times New Roman" w:hAnsi="Times New Roman" w:cs="Times New Roman"/>
          <w:sz w:val="28"/>
          <w:szCs w:val="28"/>
        </w:rPr>
        <w:t xml:space="preserve">5-2026 </w:t>
      </w:r>
      <w:r w:rsidRPr="00D50F36">
        <w:rPr>
          <w:rFonts w:ascii="Times New Roman" w:hAnsi="Times New Roman" w:cs="Times New Roman"/>
          <w:sz w:val="28"/>
          <w:szCs w:val="28"/>
        </w:rPr>
        <w:t>году.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 xml:space="preserve">1) Подготовить организационно-технологические условия подготовки </w:t>
      </w:r>
      <w:proofErr w:type="gramStart"/>
      <w:r w:rsidRPr="00D50F36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36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="00FD784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A1A25" w:rsidRPr="0018238B">
        <w:rPr>
          <w:rFonts w:ascii="Times New Roman" w:eastAsia="Calibri" w:hAnsi="Times New Roman" w:cs="Times New Roman"/>
          <w:sz w:val="26"/>
          <w:szCs w:val="26"/>
        </w:rPr>
        <w:t>лицей №10</w:t>
      </w:r>
      <w:r w:rsidR="00FD7846"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50F36">
        <w:rPr>
          <w:rFonts w:ascii="Times New Roman" w:hAnsi="Times New Roman" w:cs="Times New Roman"/>
          <w:sz w:val="28"/>
          <w:szCs w:val="28"/>
        </w:rPr>
        <w:t xml:space="preserve">  к ГИА.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2) Разработать и реализовать комплекс эффективных мер и механизмов организации и проведения ГИА.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3) Разработать и внедрить в практику управления качеством образования методов мониторинга, диагностики и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прогнозирования.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4) Изучить и ознакомить учащихся и родителей (законных представителей) с нормативно-распорядительной и инструктивно-методической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0F36">
        <w:rPr>
          <w:rFonts w:ascii="Times New Roman" w:hAnsi="Times New Roman" w:cs="Times New Roman"/>
          <w:sz w:val="28"/>
          <w:szCs w:val="28"/>
        </w:rPr>
        <w:t>базой ГИА.</w:t>
      </w: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5) Реализовать комплекс мер по повышению эффективности информационного обеспечения ГИА.</w:t>
      </w:r>
    </w:p>
    <w:p w:rsid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4815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654815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FD7846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18238B">
        <w:rPr>
          <w:rFonts w:ascii="Times New Roman" w:hAnsi="Times New Roman" w:cs="Times New Roman"/>
          <w:b/>
          <w:bCs/>
          <w:sz w:val="28"/>
          <w:szCs w:val="28"/>
        </w:rPr>
        <w:t>лицей №10</w:t>
      </w:r>
      <w:r w:rsidR="00FD7846"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54815">
        <w:rPr>
          <w:rFonts w:ascii="Times New Roman" w:hAnsi="Times New Roman" w:cs="Times New Roman"/>
          <w:b/>
          <w:bCs/>
          <w:sz w:val="28"/>
          <w:szCs w:val="28"/>
        </w:rPr>
        <w:t xml:space="preserve">  по подго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товке к проведению государственной итоговой аттестации </w:t>
      </w:r>
      <w:proofErr w:type="gramStart"/>
      <w:r w:rsidRPr="00D50F36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>образовательным</w:t>
      </w:r>
      <w:proofErr w:type="gramEnd"/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программам основного общего образования </w:t>
      </w:r>
    </w:p>
    <w:p w:rsidR="00D50F36" w:rsidRPr="00D50F36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 (Дорожная карта).</w:t>
      </w:r>
    </w:p>
    <w:p w:rsidR="00654815" w:rsidRDefault="00654815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реализации Дорожной карты:</w:t>
      </w:r>
    </w:p>
    <w:p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организационное;</w:t>
      </w:r>
    </w:p>
    <w:p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нормативно-правовое, инструктивно-методическое;</w:t>
      </w:r>
    </w:p>
    <w:p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информационное;</w:t>
      </w:r>
    </w:p>
    <w:p w:rsid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психологическое;</w:t>
      </w:r>
    </w:p>
    <w:p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>
        <w:rPr>
          <w:rFonts w:ascii="Times New Roman" w:hAnsi="Times New Roman" w:cs="Times New Roman"/>
          <w:sz w:val="28"/>
          <w:szCs w:val="28"/>
        </w:rPr>
        <w:t>аналитическое.</w:t>
      </w:r>
    </w:p>
    <w:p w:rsidR="0083110F" w:rsidRDefault="0083110F"/>
    <w:p w:rsidR="00D50F36" w:rsidRPr="00D50F36" w:rsidRDefault="00D50F36" w:rsidP="00D5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r w:rsidRPr="00D50F36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50F36">
        <w:rPr>
          <w:rFonts w:ascii="Times New Roman" w:hAnsi="Times New Roman" w:cs="Times New Roman"/>
          <w:b/>
          <w:sz w:val="28"/>
          <w:szCs w:val="28"/>
        </w:rPr>
        <w:t>:</w:t>
      </w:r>
    </w:p>
    <w:p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>улучшение качества преподавания учебных предметов;</w:t>
      </w:r>
    </w:p>
    <w:p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>мотивированный (осознанный) выбор предметов на ГИА;</w:t>
      </w:r>
    </w:p>
    <w:p w:rsidR="0013370F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 эффективность механизмов оценки результатов образования учащихся, </w:t>
      </w:r>
      <w:r w:rsidRPr="00654815">
        <w:rPr>
          <w:rFonts w:ascii="Times New Roman" w:hAnsi="Times New Roman" w:cs="Times New Roman"/>
          <w:sz w:val="28"/>
          <w:szCs w:val="28"/>
        </w:rPr>
        <w:t xml:space="preserve"> </w:t>
      </w:r>
      <w:r w:rsidR="00D50F36" w:rsidRPr="00654815">
        <w:rPr>
          <w:rFonts w:ascii="Times New Roman" w:hAnsi="Times New Roman" w:cs="Times New Roman"/>
          <w:sz w:val="28"/>
          <w:szCs w:val="28"/>
        </w:rPr>
        <w:t>деятельности педагогических работ</w:t>
      </w:r>
      <w:r w:rsidRPr="00654815">
        <w:rPr>
          <w:rFonts w:ascii="Times New Roman" w:hAnsi="Times New Roman" w:cs="Times New Roman"/>
          <w:sz w:val="28"/>
          <w:szCs w:val="28"/>
        </w:rPr>
        <w:t>ников;</w:t>
      </w:r>
    </w:p>
    <w:p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r w:rsidRPr="00654815">
        <w:rPr>
          <w:rFonts w:ascii="Times New Roman" w:hAnsi="Times New Roman" w:cs="Times New Roman"/>
          <w:sz w:val="28"/>
          <w:szCs w:val="28"/>
        </w:rPr>
        <w:t xml:space="preserve">школы  </w:t>
      </w:r>
      <w:r w:rsidR="00D50F36" w:rsidRPr="00654815">
        <w:rPr>
          <w:rFonts w:ascii="Times New Roman" w:hAnsi="Times New Roman" w:cs="Times New Roman"/>
          <w:sz w:val="28"/>
          <w:szCs w:val="28"/>
        </w:rPr>
        <w:t>по организации и проведении ГИА;</w:t>
      </w:r>
    </w:p>
    <w:p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конкурентоспособность </w:t>
      </w:r>
      <w:r w:rsidRPr="00654815">
        <w:rPr>
          <w:rFonts w:ascii="Times New Roman" w:hAnsi="Times New Roman" w:cs="Times New Roman"/>
          <w:sz w:val="28"/>
          <w:szCs w:val="28"/>
        </w:rPr>
        <w:t>школы</w:t>
      </w:r>
      <w:r w:rsidR="00D50F36" w:rsidRPr="00654815">
        <w:rPr>
          <w:rFonts w:ascii="Times New Roman" w:hAnsi="Times New Roman" w:cs="Times New Roman"/>
          <w:sz w:val="28"/>
          <w:szCs w:val="28"/>
        </w:rPr>
        <w:t>.</w:t>
      </w:r>
    </w:p>
    <w:p w:rsidR="00D50F36" w:rsidRPr="00D50F36" w:rsidRDefault="00D50F36" w:rsidP="00D50F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50F36" w:rsidRDefault="00D50F36"/>
    <w:tbl>
      <w:tblPr>
        <w:tblpPr w:leftFromText="180" w:rightFromText="180" w:vertAnchor="text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8253"/>
        <w:gridCol w:w="2693"/>
        <w:gridCol w:w="3270"/>
      </w:tblGrid>
      <w:tr w:rsidR="00D058B6" w:rsidRPr="0083110F" w:rsidTr="00D058B6">
        <w:tc>
          <w:tcPr>
            <w:tcW w:w="14894" w:type="dxa"/>
            <w:gridSpan w:val="4"/>
          </w:tcPr>
          <w:p w:rsidR="00D058B6" w:rsidRPr="0083110F" w:rsidRDefault="00D058B6" w:rsidP="00BF36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Анализ проведения ГИА 202</w:t>
            </w:r>
            <w:r w:rsidR="00BF362E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4-2025 учебном</w:t>
            </w: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году</w:t>
            </w:r>
          </w:p>
        </w:tc>
      </w:tr>
      <w:tr w:rsidR="00D058B6" w:rsidRPr="0083110F" w:rsidTr="00D058B6">
        <w:tc>
          <w:tcPr>
            <w:tcW w:w="8931" w:type="dxa"/>
            <w:gridSpan w:val="2"/>
          </w:tcPr>
          <w:p w:rsidR="00D058B6" w:rsidRPr="0083110F" w:rsidRDefault="00D058B6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Мероприятия </w:t>
            </w:r>
          </w:p>
        </w:tc>
        <w:tc>
          <w:tcPr>
            <w:tcW w:w="2693" w:type="dxa"/>
          </w:tcPr>
          <w:p w:rsidR="00D058B6" w:rsidRPr="0083110F" w:rsidRDefault="00D058B6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Дата проведения мероприятий</w:t>
            </w:r>
          </w:p>
        </w:tc>
        <w:tc>
          <w:tcPr>
            <w:tcW w:w="3270" w:type="dxa"/>
          </w:tcPr>
          <w:p w:rsidR="00D058B6" w:rsidRPr="0083110F" w:rsidRDefault="00D058B6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Ответственный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:rsidR="00D058B6" w:rsidRPr="001F52B5" w:rsidRDefault="00D058B6" w:rsidP="00FD7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по итогам государственной итоговой  аттестации по образовательным  программам основного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образования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4-2025 учебном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:rsidR="00D058B6" w:rsidRPr="001F52B5" w:rsidRDefault="00D058B6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3270" w:type="dxa"/>
          </w:tcPr>
          <w:p w:rsidR="00D058B6" w:rsidRPr="001F52B5" w:rsidRDefault="00D058B6" w:rsidP="00182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FD78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D058B6" w:rsidRPr="001F52B5" w:rsidRDefault="00D058B6" w:rsidP="00FD7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:rsidR="00D058B6" w:rsidRPr="001F52B5" w:rsidRDefault="00D058B6" w:rsidP="00FD7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на педагогическом совете</w:t>
            </w:r>
          </w:p>
        </w:tc>
        <w:tc>
          <w:tcPr>
            <w:tcW w:w="2693" w:type="dxa"/>
          </w:tcPr>
          <w:p w:rsidR="00D058B6" w:rsidRPr="001F52B5" w:rsidRDefault="00D058B6" w:rsidP="00FD7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:rsidR="00D058B6" w:rsidRPr="001F52B5" w:rsidRDefault="00D058B6" w:rsidP="0061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D058B6" w:rsidRPr="001F52B5" w:rsidRDefault="00D058B6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:rsidR="00D058B6" w:rsidRPr="001F52B5" w:rsidRDefault="00D058B6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с анализом проблем на ШМО</w:t>
            </w:r>
          </w:p>
        </w:tc>
        <w:tc>
          <w:tcPr>
            <w:tcW w:w="2693" w:type="dxa"/>
          </w:tcPr>
          <w:p w:rsidR="00D058B6" w:rsidRPr="001F52B5" w:rsidRDefault="00D058B6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:rsidR="00D058B6" w:rsidRPr="001F52B5" w:rsidRDefault="00D058B6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FD78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D058B6" w:rsidRPr="001F52B5" w:rsidRDefault="00D058B6" w:rsidP="00FD78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Сравнительный анализ результатов ГИА выпускников, получивших аттестат об основном общем образовании с отличием </w:t>
            </w:r>
          </w:p>
        </w:tc>
        <w:tc>
          <w:tcPr>
            <w:tcW w:w="2693" w:type="dxa"/>
          </w:tcPr>
          <w:p w:rsidR="00D058B6" w:rsidRPr="001F52B5" w:rsidRDefault="00D058B6" w:rsidP="00FD784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</w:p>
          <w:p w:rsidR="00D058B6" w:rsidRPr="001F52B5" w:rsidRDefault="00D058B6" w:rsidP="00FD784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270" w:type="dxa"/>
          </w:tcPr>
          <w:p w:rsidR="00D058B6" w:rsidRPr="001F52B5" w:rsidRDefault="00D058B6" w:rsidP="0061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14894" w:type="dxa"/>
            <w:gridSpan w:val="4"/>
          </w:tcPr>
          <w:p w:rsidR="00D058B6" w:rsidRPr="001F52B5" w:rsidRDefault="00D058B6" w:rsidP="00522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 Нормативно – правовое обеспечение ГИА</w:t>
            </w:r>
            <w:bookmarkStart w:id="0" w:name="_GoBack"/>
            <w:bookmarkEnd w:id="0"/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2575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D058B6" w:rsidRPr="001F52B5" w:rsidRDefault="00D058B6" w:rsidP="00257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 мероприятий (Дорожная карта)</w:t>
            </w:r>
          </w:p>
          <w:p w:rsidR="00D058B6" w:rsidRPr="001F52B5" w:rsidRDefault="00D058B6" w:rsidP="00257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подготовки к сдаче государственной  итоговой аттестации по</w:t>
            </w:r>
          </w:p>
          <w:p w:rsidR="00D058B6" w:rsidRPr="001F52B5" w:rsidRDefault="00D058B6" w:rsidP="00257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программам  основного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в 2025-2026 учебном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D058B6" w:rsidRPr="001F52B5" w:rsidRDefault="00D058B6" w:rsidP="00257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B6" w:rsidRPr="001F52B5" w:rsidRDefault="00D058B6" w:rsidP="0025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25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3270" w:type="dxa"/>
          </w:tcPr>
          <w:p w:rsidR="00D058B6" w:rsidRPr="001F52B5" w:rsidRDefault="00D058B6" w:rsidP="00257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2575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D058B6" w:rsidRPr="001F52B5" w:rsidRDefault="00D058B6" w:rsidP="00257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координатора, ответственного за</w:t>
            </w:r>
          </w:p>
          <w:p w:rsidR="00D058B6" w:rsidRPr="001F52B5" w:rsidRDefault="00D058B6" w:rsidP="00257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D058B6" w:rsidRPr="001F52B5" w:rsidRDefault="00D058B6" w:rsidP="00257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257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0" w:type="dxa"/>
          </w:tcPr>
          <w:p w:rsidR="00D058B6" w:rsidRPr="001F52B5" w:rsidRDefault="00D058B6" w:rsidP="00490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Приведение  нормативных правовых актов, регламентирующих организацию  и проведение ГИА в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учебном году, в соответствие с требованиями региональных и муниципальных нормативных правовых актов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базы, регулирующей ГИА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учебном году </w:t>
            </w:r>
          </w:p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-Знакомство с изменениями в организации и проведении ГИА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-Изучение демоверсий, спецификаций, кодификаторов по учебным предметам;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-Изучение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 ОГЭ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ЕГЭ</w:t>
            </w:r>
          </w:p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ШМО</w:t>
            </w:r>
          </w:p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Подготовка  приказов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ГИА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5-2026 учебном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году: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 утверждении Плана мероприятий («Дорожная карта»);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 -О сопровождении учащихся – участников ГИА до ППЭ и обратно.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4F1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14894" w:type="dxa"/>
            <w:gridSpan w:val="4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Обучение лиц, привлекаемых к проведению ГИА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обучающих семинарах членов ПК (дистанционное обучение, семинары, вебинары, курсы повышения квалификации)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– апрель 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и работники школы,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привлекаемые к проведению ГИА</w:t>
            </w:r>
          </w:p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обучение специалистов, привлекаемых к проведению основного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риода ЕГЭ (учебная платформа РЦОИ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март- май.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учителя, привлекаемые к проведению ГИА</w:t>
            </w:r>
          </w:p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58B6" w:rsidRPr="001F52B5" w:rsidTr="00D058B6">
        <w:tc>
          <w:tcPr>
            <w:tcW w:w="14894" w:type="dxa"/>
            <w:gridSpan w:val="4"/>
          </w:tcPr>
          <w:p w:rsidR="00D058B6" w:rsidRPr="001F52B5" w:rsidRDefault="00D058B6" w:rsidP="000E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4.Организационное сопровождение ГИА 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ключевых мероприятиях Рособрнадзора в соответствии с «Перечнем мероприятий по подготовке к проведению ГИА»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учителя, привлекаемые к проведению ГИА</w:t>
            </w:r>
          </w:p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D058B6" w:rsidRPr="001F52B5" w:rsidRDefault="00D058B6" w:rsidP="006B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предварительной информации о выбираемых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предметах  участниками ГИА 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5-2026 учебном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Октябрь.</w:t>
            </w:r>
          </w:p>
        </w:tc>
        <w:tc>
          <w:tcPr>
            <w:tcW w:w="3270" w:type="dxa"/>
          </w:tcPr>
          <w:p w:rsidR="00D058B6" w:rsidRPr="001F52B5" w:rsidRDefault="00D058B6" w:rsidP="006B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D058B6" w:rsidRPr="001F52B5" w:rsidRDefault="00D058B6" w:rsidP="006B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базы участников ГИА 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февраль  </w:t>
            </w:r>
          </w:p>
        </w:tc>
        <w:tc>
          <w:tcPr>
            <w:tcW w:w="3270" w:type="dxa"/>
          </w:tcPr>
          <w:p w:rsidR="00D058B6" w:rsidRPr="001F52B5" w:rsidRDefault="00D058B6" w:rsidP="00D2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участие:</w:t>
            </w:r>
          </w:p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1) в итоговом сочинении (изложении)</w:t>
            </w:r>
          </w:p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2) в итоговом собеседовании</w:t>
            </w:r>
          </w:p>
          <w:p w:rsidR="00D058B6" w:rsidRPr="001F52B5" w:rsidRDefault="00D058B6" w:rsidP="00C45B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ОГЭ, ЕГЭ, ГВЭ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58B6" w:rsidRPr="001F52B5" w:rsidRDefault="00D058B6" w:rsidP="00E801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270" w:type="dxa"/>
          </w:tcPr>
          <w:p w:rsidR="00D058B6" w:rsidRPr="00FD7846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классный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оповещения о результатах ГИА (в том числе после подачи апелляций), организация ознакомления участников  с результатами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графику обработки ЭМ и графику обработки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апелляций</w:t>
            </w:r>
          </w:p>
        </w:tc>
        <w:tc>
          <w:tcPr>
            <w:tcW w:w="3270" w:type="dxa"/>
          </w:tcPr>
          <w:p w:rsidR="00D058B6" w:rsidRPr="00FD7846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классный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апелляций от участников ГИА о несогласии с выставленными баллами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апелляций о несогласии с выставленными баллами</w:t>
            </w:r>
          </w:p>
        </w:tc>
        <w:tc>
          <w:tcPr>
            <w:tcW w:w="3270" w:type="dxa"/>
          </w:tcPr>
          <w:p w:rsidR="00D058B6" w:rsidRPr="001F52B5" w:rsidRDefault="00D058B6" w:rsidP="00C45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:rsidR="00D058B6" w:rsidRPr="001F52B5" w:rsidRDefault="00D058B6" w:rsidP="00877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Подготовка и организационное обеспечение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итогового сочинения,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 xml:space="preserve">  итогового собеседования по русскому языку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со сроками, </w:t>
            </w:r>
          </w:p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утверждёнными  Рособрнадзором</w:t>
            </w:r>
          </w:p>
        </w:tc>
        <w:tc>
          <w:tcPr>
            <w:tcW w:w="3270" w:type="dxa"/>
          </w:tcPr>
          <w:p w:rsidR="00D058B6" w:rsidRPr="001F52B5" w:rsidRDefault="00D058B6" w:rsidP="00C45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Федеральные и региональные тренировочные мероприятия по технологиям печати полного комплекта ЭМ и сканирование ЭМ в аудиториях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ППЭ</w:t>
            </w:r>
          </w:p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58B6" w:rsidRPr="001F52B5" w:rsidRDefault="00D058B6" w:rsidP="00E80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согласно графика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, учителя, привлекаемые к проведению ГИА</w:t>
            </w:r>
          </w:p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8B6" w:rsidRPr="001F52B5" w:rsidTr="00D058B6">
        <w:trPr>
          <w:trHeight w:val="620"/>
        </w:trPr>
        <w:tc>
          <w:tcPr>
            <w:tcW w:w="14894" w:type="dxa"/>
            <w:gridSpan w:val="4"/>
          </w:tcPr>
          <w:p w:rsidR="00D058B6" w:rsidRPr="001F52B5" w:rsidRDefault="00D058B6" w:rsidP="00D05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Мероприятия по инф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ормационному сопровождению ГИА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информационной продержки ГИА в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E6BFE">
              <w:rPr>
                <w:rFonts w:ascii="Times New Roman" w:hAnsi="Times New Roman"/>
                <w:color w:val="000000"/>
                <w:sz w:val="24"/>
                <w:szCs w:val="24"/>
              </w:rPr>
              <w:t>-2026 учебном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году: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подготовке и проведении ГИА на сайте: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1)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2) о сроках и местах подачи заявлений на </w:t>
            </w:r>
            <w:proofErr w:type="gram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сдачу  ОГЭ</w:t>
            </w:r>
            <w:proofErr w:type="gramEnd"/>
            <w:r w:rsidR="009C7FAF">
              <w:rPr>
                <w:rFonts w:ascii="Times New Roman" w:hAnsi="Times New Roman"/>
                <w:color w:val="000000"/>
                <w:sz w:val="24"/>
                <w:szCs w:val="24"/>
              </w:rPr>
              <w:t>, ЕГЭ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3) о сроках проведения ОГЭ</w:t>
            </w:r>
            <w:r w:rsidR="009C7FAF">
              <w:rPr>
                <w:rFonts w:ascii="Times New Roman" w:hAnsi="Times New Roman"/>
                <w:color w:val="000000"/>
                <w:sz w:val="24"/>
                <w:szCs w:val="24"/>
              </w:rPr>
              <w:t>, ЕГЭ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4) о сроках, местах и порядке подачи и рассмотрения апелляций;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5) о сроках, местах и порядке информирования о результатах ОГЭ</w:t>
            </w:r>
            <w:r w:rsidR="000E6BFE">
              <w:rPr>
                <w:rFonts w:ascii="Times New Roman" w:hAnsi="Times New Roman"/>
                <w:color w:val="000000"/>
                <w:sz w:val="24"/>
                <w:szCs w:val="24"/>
              </w:rPr>
              <w:t>, ЕГЭ</w:t>
            </w:r>
          </w:p>
          <w:p w:rsidR="00D058B6" w:rsidRPr="001F52B5" w:rsidRDefault="00D058B6" w:rsidP="000E6BF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информационных стендов по ГИА 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9C7FAF" w:rsidP="009C7FA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чителя предметники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работы</w:t>
            </w:r>
            <w:proofErr w:type="gram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информированию о процедурах проведения      ГИА  всех участников экзаменов, их родителей (законных представителей):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 и местах написания итогового сочинения (изложения) итогового собеседования по русскому языку,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 и мест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одачи заявлений на сдачу ГИА,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сроков проведения ГИА, 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сроков, мест и порядка подачи и рассмотрения апелляций о несогласии с выставленными баллами,</w:t>
            </w:r>
          </w:p>
          <w:p w:rsidR="00D058B6" w:rsidRPr="001F52B5" w:rsidRDefault="00D058B6" w:rsidP="00C3361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сроках, местах и порядке информирования о результатах ГИА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C33611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D058B6" w:rsidRPr="001F52B5" w:rsidRDefault="00D058B6" w:rsidP="0053097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обучающихся, родителей  </w:t>
            </w:r>
            <w:r w:rsidR="0053097C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изменения</w:t>
            </w:r>
            <w:r w:rsidR="0053097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КИМ</w:t>
            </w:r>
            <w:r w:rsidR="00530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5309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организация раб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оты с демоверсиями ФИПИ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оябрь - апрель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D058B6" w:rsidRPr="001F52B5" w:rsidRDefault="0053097C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материалов для педагогов, родителей, участников ГИА, ЕГЭ, общественных наблюдателей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ентябрь-декабрь</w:t>
            </w:r>
          </w:p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D058B6" w:rsidRPr="001F52B5" w:rsidRDefault="004F0C37" w:rsidP="00E801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rPr>
          <w:trHeight w:val="723"/>
        </w:trPr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D058B6" w:rsidRPr="001F52B5" w:rsidRDefault="00D058B6" w:rsidP="004F0C3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родительских собраний по вопросам проведения ГИА </w:t>
            </w:r>
          </w:p>
        </w:tc>
        <w:tc>
          <w:tcPr>
            <w:tcW w:w="2693" w:type="dxa"/>
          </w:tcPr>
          <w:p w:rsidR="00D058B6" w:rsidRPr="001F52B5" w:rsidRDefault="004F0C37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B1565F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  <w:r w:rsidR="00D058B6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, классны</w:t>
            </w:r>
            <w:r w:rsidR="00D058B6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D058B6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</w:t>
            </w:r>
            <w:r w:rsidR="00D058B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 родительских</w:t>
            </w:r>
            <w:proofErr w:type="gram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собраний с участием педаго</w:t>
            </w:r>
            <w:r w:rsidR="002718EB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-психолог</w:t>
            </w:r>
            <w:r w:rsidR="002718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:rsidR="00D058B6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 </w:t>
            </w:r>
          </w:p>
          <w:p w:rsidR="00D058B6" w:rsidRPr="001F52B5" w:rsidRDefault="00D058B6" w:rsidP="00E8011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058B6" w:rsidRPr="001F52B5" w:rsidTr="00D058B6">
        <w:tc>
          <w:tcPr>
            <w:tcW w:w="14894" w:type="dxa"/>
            <w:gridSpan w:val="4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 - предметниками.</w:t>
            </w:r>
          </w:p>
          <w:p w:rsidR="00D058B6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преподавания учебных предметов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учителей – предметников  по подготовке к ГИА.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 предметники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Участие учителей – предметников в  обучающих  семинарах по организации, подготовки и   проведении ГИА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C270F3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723C7A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тестирований  в форме и по материалам ГИА по учебным предметам: математика, русский язык, физика, обществознание, информатика и ИКТ, география. Анализ результатов.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–декабрь 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D058B6" w:rsidRPr="001F52B5" w:rsidRDefault="00723C7A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58B6"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ШМО, учителя - предметники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Формирование групп риска учащихся для индивидуальной работы по устранению учебных   дефицитов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предметники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ШМО: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-разработка индивидуальных маршрутов, оказание адресной методической помощи   учителям-предметникам, испытывающим трудности в подготовке учащихся к ГИА;</w:t>
            </w:r>
          </w:p>
          <w:p w:rsidR="00D058B6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ШМО, учителя - предметники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D058B6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Работа с учащимися по подготовке к ГИА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документами, правилами и порядком проведения ГИА в форме ОГЭ</w:t>
            </w:r>
            <w:r w:rsidR="009F1EED">
              <w:rPr>
                <w:rFonts w:ascii="Times New Roman" w:hAnsi="Times New Roman" w:cs="Times New Roman"/>
                <w:sz w:val="24"/>
                <w:szCs w:val="24"/>
              </w:rPr>
              <w:t>, ЕГЭ,ГВЭ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F83321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Направления самостоятельной ра</w:t>
            </w:r>
            <w:r w:rsidR="00F83321">
              <w:rPr>
                <w:rFonts w:ascii="Times New Roman" w:hAnsi="Times New Roman" w:cs="Times New Roman"/>
                <w:sz w:val="24"/>
                <w:szCs w:val="24"/>
              </w:rPr>
              <w:t>боты по подготовке к ГИА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официальные сайты ГИА;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F83321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058B6" w:rsidRPr="001F52B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заданиями </w:t>
            </w:r>
            <w:proofErr w:type="spell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 на уроках.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Тестовые контрольные работы по учебным предметам в формате ОГЭ</w:t>
            </w:r>
            <w:r w:rsidR="00DE3A3E">
              <w:rPr>
                <w:rFonts w:ascii="Times New Roman" w:hAnsi="Times New Roman" w:cs="Times New Roman"/>
                <w:sz w:val="24"/>
                <w:szCs w:val="24"/>
              </w:rPr>
              <w:t>, ЕГЭ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 заполнения бланков ГИА (типичные ошибки заполнения  бланков)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Участие в  административных  диагностических работах в формате ОГЭ</w:t>
            </w:r>
            <w:r w:rsidR="00DE3A3E">
              <w:rPr>
                <w:rFonts w:ascii="Times New Roman" w:hAnsi="Times New Roman" w:cs="Times New Roman"/>
                <w:sz w:val="24"/>
                <w:szCs w:val="24"/>
              </w:rPr>
              <w:t>, ЕГЭ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6674F2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05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58B6"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D058B6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r w:rsidR="006674F2">
              <w:rPr>
                <w:rFonts w:ascii="Times New Roman" w:hAnsi="Times New Roman" w:cs="Times New Roman"/>
                <w:sz w:val="24"/>
                <w:szCs w:val="24"/>
              </w:rPr>
              <w:t>логическая подготовка к ГИА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. Консультации педагога – психолога  школы. Анкетирование учащихся – участников ГИА.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D058B6" w:rsidRPr="001F52B5" w:rsidTr="00D058B6">
        <w:tc>
          <w:tcPr>
            <w:tcW w:w="14894" w:type="dxa"/>
            <w:gridSpan w:val="4"/>
          </w:tcPr>
          <w:p w:rsidR="00D058B6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осуществлению контроля в организации за подготовкой и проведением ГИА</w:t>
            </w:r>
          </w:p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внутришкольного контроля. Посещение уроков у педагогов выпускных классов с целью оказания методической, практической  помощи, осуществления административного контроля за качественной подготовкой к государственной итоговой аттестации (тематический, классно-обобщающий и персональный виды контроля)</w:t>
            </w:r>
          </w:p>
        </w:tc>
        <w:tc>
          <w:tcPr>
            <w:tcW w:w="2693" w:type="dxa"/>
          </w:tcPr>
          <w:p w:rsidR="00D058B6" w:rsidRPr="001F52B5" w:rsidRDefault="009E621B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D058B6" w:rsidRPr="001F52B5" w:rsidRDefault="009E621B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058B6" w:rsidRPr="001F52B5" w:rsidTr="00D058B6">
        <w:tc>
          <w:tcPr>
            <w:tcW w:w="678" w:type="dxa"/>
          </w:tcPr>
          <w:p w:rsidR="00D058B6" w:rsidRPr="001F52B5" w:rsidRDefault="00D058B6" w:rsidP="00E8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D058B6" w:rsidRPr="001F52B5" w:rsidRDefault="00D058B6" w:rsidP="00E80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» (качество подготовки учащихся – участников ЕГЭ, ОГЭ, ГВЭ; качество работы учителей – предметников по подготовке к ГИА).</w:t>
            </w:r>
          </w:p>
        </w:tc>
        <w:tc>
          <w:tcPr>
            <w:tcW w:w="2693" w:type="dxa"/>
          </w:tcPr>
          <w:p w:rsidR="00D058B6" w:rsidRPr="001F52B5" w:rsidRDefault="00D058B6" w:rsidP="00E80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D058B6" w:rsidRPr="001F52B5" w:rsidRDefault="009E621B" w:rsidP="009E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97191" w:rsidRDefault="00497191" w:rsidP="00BF362E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sectPr w:rsidR="00497191" w:rsidSect="00831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63B"/>
    <w:rsid w:val="000745F1"/>
    <w:rsid w:val="000B2C79"/>
    <w:rsid w:val="000E5A56"/>
    <w:rsid w:val="000E6BFE"/>
    <w:rsid w:val="0013370F"/>
    <w:rsid w:val="0018238B"/>
    <w:rsid w:val="001B74FB"/>
    <w:rsid w:val="001F1BC1"/>
    <w:rsid w:val="001F52B5"/>
    <w:rsid w:val="0025753B"/>
    <w:rsid w:val="002718EB"/>
    <w:rsid w:val="002F4990"/>
    <w:rsid w:val="00301E1C"/>
    <w:rsid w:val="003B0793"/>
    <w:rsid w:val="00490A3B"/>
    <w:rsid w:val="00497191"/>
    <w:rsid w:val="004978BE"/>
    <w:rsid w:val="004F0C37"/>
    <w:rsid w:val="004F1A3B"/>
    <w:rsid w:val="0052289B"/>
    <w:rsid w:val="0053097C"/>
    <w:rsid w:val="0061481D"/>
    <w:rsid w:val="00654815"/>
    <w:rsid w:val="006674F2"/>
    <w:rsid w:val="00681F51"/>
    <w:rsid w:val="006B35B9"/>
    <w:rsid w:val="00723C7A"/>
    <w:rsid w:val="00745012"/>
    <w:rsid w:val="00793A52"/>
    <w:rsid w:val="007A1A25"/>
    <w:rsid w:val="007F0621"/>
    <w:rsid w:val="008068DE"/>
    <w:rsid w:val="0083110F"/>
    <w:rsid w:val="00877C28"/>
    <w:rsid w:val="008B3196"/>
    <w:rsid w:val="008F22EF"/>
    <w:rsid w:val="00956FF4"/>
    <w:rsid w:val="009C7FAF"/>
    <w:rsid w:val="009E621B"/>
    <w:rsid w:val="009F1EED"/>
    <w:rsid w:val="00A3563B"/>
    <w:rsid w:val="00A46BF7"/>
    <w:rsid w:val="00A55494"/>
    <w:rsid w:val="00A85B05"/>
    <w:rsid w:val="00B1565F"/>
    <w:rsid w:val="00B53400"/>
    <w:rsid w:val="00BF362E"/>
    <w:rsid w:val="00C270F3"/>
    <w:rsid w:val="00C33611"/>
    <w:rsid w:val="00C4501D"/>
    <w:rsid w:val="00C45B6A"/>
    <w:rsid w:val="00D058B6"/>
    <w:rsid w:val="00D20F61"/>
    <w:rsid w:val="00D43B5D"/>
    <w:rsid w:val="00D44005"/>
    <w:rsid w:val="00D50F36"/>
    <w:rsid w:val="00DA434B"/>
    <w:rsid w:val="00DB4AB1"/>
    <w:rsid w:val="00DC79C5"/>
    <w:rsid w:val="00DE3A3E"/>
    <w:rsid w:val="00E06884"/>
    <w:rsid w:val="00E30F0A"/>
    <w:rsid w:val="00E80110"/>
    <w:rsid w:val="00EB753F"/>
    <w:rsid w:val="00F44CE1"/>
    <w:rsid w:val="00F83321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6C42"/>
  <w15:docId w15:val="{7799F4AF-EE9A-47C3-9DEA-204DAE1F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1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97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2025-01-03T03:28:00Z</cp:lastPrinted>
  <dcterms:created xsi:type="dcterms:W3CDTF">2022-09-22T11:39:00Z</dcterms:created>
  <dcterms:modified xsi:type="dcterms:W3CDTF">2025-10-20T07:11:00Z</dcterms:modified>
</cp:coreProperties>
</file>