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57" w:rsidRDefault="00010457" w:rsidP="000104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123825</wp:posOffset>
            </wp:positionV>
            <wp:extent cx="520700" cy="523875"/>
            <wp:effectExtent l="0" t="0" r="0" b="9525"/>
            <wp:wrapSquare wrapText="bothSides"/>
            <wp:docPr id="2" name="Рисунок 1" descr="http://cdn-nus-1.pinme.ru/photo/b8/9d80/b89d8000701331f84088a157191edf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nus-1.pinme.ru/photo/b8/9d80/b89d8000701331f84088a157191edf9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457" w:rsidRDefault="00010457" w:rsidP="000104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ЛИЦЕЙ №10</w:t>
      </w:r>
    </w:p>
    <w:p w:rsidR="00010457" w:rsidRDefault="00010457" w:rsidP="000104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961"/>
        <w:gridCol w:w="4678"/>
      </w:tblGrid>
      <w:tr w:rsidR="00010457" w:rsidTr="00105FB3">
        <w:tc>
          <w:tcPr>
            <w:tcW w:w="4961" w:type="dxa"/>
          </w:tcPr>
          <w:p w:rsidR="000C2C26" w:rsidRDefault="000C2C26" w:rsidP="00105F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010457" w:rsidRDefault="00010457" w:rsidP="00105F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заседании педагогического совета</w:t>
            </w:r>
          </w:p>
          <w:p w:rsidR="00010457" w:rsidRDefault="000C2C26" w:rsidP="00105F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протокол №_____      от ___________</w:t>
            </w:r>
            <w:r w:rsidR="00010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10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4678" w:type="dxa"/>
          </w:tcPr>
          <w:p w:rsidR="00010457" w:rsidRDefault="00010457" w:rsidP="00105FB3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10457" w:rsidRDefault="00010457" w:rsidP="00105FB3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лицей № 10</w:t>
            </w:r>
          </w:p>
          <w:p w:rsidR="00010457" w:rsidRDefault="00010457" w:rsidP="00105F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__________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Тумко</w:t>
            </w:r>
            <w:proofErr w:type="spellEnd"/>
          </w:p>
          <w:p w:rsidR="00010457" w:rsidRDefault="0031320D" w:rsidP="00105F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приказ</w:t>
            </w:r>
            <w:r w:rsidR="00010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  <w:proofErr w:type="gramStart"/>
            <w:r w:rsidR="00010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</w:t>
            </w:r>
          </w:p>
        </w:tc>
      </w:tr>
    </w:tbl>
    <w:p w:rsidR="00010457" w:rsidRDefault="00010457" w:rsidP="00010457">
      <w:pPr>
        <w:pStyle w:val="a3"/>
        <w:spacing w:line="36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010457" w:rsidRDefault="00010457" w:rsidP="00010457">
      <w:pPr>
        <w:pStyle w:val="a3"/>
        <w:spacing w:line="36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010457" w:rsidRDefault="00010457" w:rsidP="000104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457" w:rsidRDefault="00010457" w:rsidP="000104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457" w:rsidRPr="00F73919" w:rsidRDefault="00010457" w:rsidP="000104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20D" w:rsidRPr="00F73919" w:rsidRDefault="0031320D" w:rsidP="0031320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7391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ПРОГРАММА </w:t>
      </w:r>
    </w:p>
    <w:p w:rsidR="00010457" w:rsidRPr="00F73919" w:rsidRDefault="0031320D" w:rsidP="0031320D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7391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 ПРОФИЛАКТИКЕ БУЛЛИНГА (НАСИЛИЯ, ТРАВЛИ) В ШКОЛЬНОЙ СРЕДЕ</w:t>
      </w:r>
    </w:p>
    <w:p w:rsidR="0031320D" w:rsidRPr="00F73919" w:rsidRDefault="0031320D" w:rsidP="003132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«ЗАКОНЫ СОХРАНЕНИЯ ДОБРОТЫ»</w:t>
      </w:r>
    </w:p>
    <w:p w:rsidR="000C2C26" w:rsidRPr="00F73919" w:rsidRDefault="00CC0F48" w:rsidP="0001045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2023-2024</w:t>
      </w:r>
      <w:r w:rsidR="000C2C26" w:rsidRPr="00F7391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учебный год</w:t>
      </w:r>
    </w:p>
    <w:p w:rsidR="000C2C26" w:rsidRPr="000C2C26" w:rsidRDefault="000C2C26" w:rsidP="0001045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010457" w:rsidRPr="000C2C26" w:rsidRDefault="000C2C26" w:rsidP="000C2C26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2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Педагог-психолог МБОУ лицей №10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Страмаус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010457" w:rsidRDefault="00010457" w:rsidP="0001045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1320D" w:rsidRDefault="0031320D" w:rsidP="0001045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10457" w:rsidRPr="00293E00" w:rsidRDefault="00010457" w:rsidP="00010457">
      <w:pPr>
        <w:shd w:val="clear" w:color="auto" w:fill="FFFFFF"/>
        <w:spacing w:after="0" w:line="48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7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Батайск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br w:type="page"/>
      </w:r>
    </w:p>
    <w:p w:rsidR="00F546A3" w:rsidRDefault="00F546A3" w:rsidP="00E30A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96478" w:rsidRDefault="00496478" w:rsidP="00E30A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6A3" w:rsidRDefault="00F546A3" w:rsidP="00F546A3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46A3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 программы </w:t>
      </w:r>
    </w:p>
    <w:p w:rsidR="006337CD" w:rsidRDefault="00F546A3" w:rsidP="009D6DE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Современные социальные, экономические, политические условия жизни способствуют развитию искажённых форм индивидуализма, что приводит к возникновению насилия и жестокости в отношениях между людьми.</w:t>
      </w:r>
      <w:r w:rsidR="009D6DEF">
        <w:rPr>
          <w:rFonts w:ascii="Times New Roman" w:hAnsi="Times New Roman" w:cs="Times New Roman"/>
          <w:sz w:val="28"/>
          <w:szCs w:val="28"/>
        </w:rPr>
        <w:t xml:space="preserve"> В наше время  в подростковой среде, в силу возрастных особенностей распространены  различные форы конфликтов. Одной из форм конфликтного взаимодействия является </w:t>
      </w:r>
      <w:proofErr w:type="spellStart"/>
      <w:r w:rsidR="009D6DE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9D6DEF">
        <w:rPr>
          <w:rFonts w:ascii="Times New Roman" w:hAnsi="Times New Roman" w:cs="Times New Roman"/>
          <w:sz w:val="28"/>
          <w:szCs w:val="28"/>
        </w:rPr>
        <w:t xml:space="preserve"> (травля, преследование). Данное явление отличается остротой и длительностью последствий, проявляющихся у всех его участников. </w:t>
      </w:r>
      <w:proofErr w:type="spellStart"/>
      <w:r w:rsidR="009D6DE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9D6DEF">
        <w:rPr>
          <w:rFonts w:ascii="Times New Roman" w:hAnsi="Times New Roman" w:cs="Times New Roman"/>
          <w:sz w:val="28"/>
          <w:szCs w:val="28"/>
        </w:rPr>
        <w:t xml:space="preserve"> в школьной среде негативно отражается на развитии личности ребёнка</w:t>
      </w:r>
      <w:r w:rsidR="006337CD">
        <w:rPr>
          <w:rFonts w:ascii="Times New Roman" w:hAnsi="Times New Roman" w:cs="Times New Roman"/>
          <w:sz w:val="28"/>
          <w:szCs w:val="28"/>
        </w:rPr>
        <w:t>, приводит к конфликтам в коллективе, разобщённости, жестокости.</w:t>
      </w:r>
    </w:p>
    <w:p w:rsidR="00F546A3" w:rsidRDefault="006337CD" w:rsidP="009D6DE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Олвеус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9D6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особый вид насилия, когда один человек или группа физически нападает или угрожает другому человеку, группе, последний из которых слабее и не может себя защитить ни физически, ни морально.</w:t>
      </w:r>
      <w:r w:rsidR="00A631B3">
        <w:rPr>
          <w:rFonts w:ascii="Times New Roman" w:hAnsi="Times New Roman" w:cs="Times New Roman"/>
          <w:sz w:val="28"/>
          <w:szCs w:val="28"/>
        </w:rPr>
        <w:t xml:space="preserve"> По мнению </w:t>
      </w:r>
      <w:r w:rsidR="006D5A3E">
        <w:rPr>
          <w:rFonts w:ascii="Times New Roman" w:hAnsi="Times New Roman" w:cs="Times New Roman"/>
          <w:sz w:val="28"/>
          <w:szCs w:val="28"/>
        </w:rPr>
        <w:t xml:space="preserve">    </w:t>
      </w:r>
      <w:r w:rsidR="00A631B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A631B3">
        <w:rPr>
          <w:rFonts w:ascii="Times New Roman" w:hAnsi="Times New Roman" w:cs="Times New Roman"/>
          <w:sz w:val="28"/>
          <w:szCs w:val="28"/>
        </w:rPr>
        <w:t>Лейна</w:t>
      </w:r>
      <w:proofErr w:type="spellEnd"/>
      <w:r w:rsidR="00A631B3">
        <w:rPr>
          <w:rFonts w:ascii="Times New Roman" w:hAnsi="Times New Roman" w:cs="Times New Roman"/>
          <w:sz w:val="28"/>
          <w:szCs w:val="28"/>
        </w:rPr>
        <w:t xml:space="preserve">, Э. Миллера, Е. Роланда </w:t>
      </w:r>
      <w:proofErr w:type="spellStart"/>
      <w:r w:rsidR="00A631B3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A631B3">
        <w:rPr>
          <w:rFonts w:ascii="Times New Roman" w:hAnsi="Times New Roman" w:cs="Times New Roman"/>
          <w:sz w:val="28"/>
          <w:szCs w:val="28"/>
        </w:rPr>
        <w:t xml:space="preserve"> – это длительный процесс сознательного жестокого отношения, физического и психического, со стороны одного или группы детей к другому ребёнку, другим детям.</w:t>
      </w:r>
    </w:p>
    <w:p w:rsidR="00A631B3" w:rsidRDefault="00A631B3" w:rsidP="009D6DE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встречается в различных странах и его исследование занимаются </w:t>
      </w:r>
      <w:r w:rsidR="00BB2B6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="00BB2B69">
        <w:rPr>
          <w:rFonts w:ascii="Times New Roman" w:hAnsi="Times New Roman" w:cs="Times New Roman"/>
          <w:sz w:val="28"/>
          <w:szCs w:val="28"/>
        </w:rPr>
        <w:t xml:space="preserve"> также разных стран, ещё с 1970 года. В России первые публикации на эту тему появились в 2005 году. Данные отечественных исследований (И.С. Бердышев, М.Г. Нечаева, И.С. Кон, О.А. Селиванова, Т.С. Шевцова) также указывают на высокую степень распространения данного явлен</w:t>
      </w:r>
      <w:r w:rsidR="00E21A3B">
        <w:rPr>
          <w:rFonts w:ascii="Times New Roman" w:hAnsi="Times New Roman" w:cs="Times New Roman"/>
          <w:sz w:val="28"/>
          <w:szCs w:val="28"/>
        </w:rPr>
        <w:t>ия в среде школьников: более 50%</w:t>
      </w:r>
      <w:r w:rsidR="00BB2B69">
        <w:rPr>
          <w:rFonts w:ascii="Times New Roman" w:hAnsi="Times New Roman" w:cs="Times New Roman"/>
          <w:sz w:val="28"/>
          <w:szCs w:val="28"/>
        </w:rPr>
        <w:t xml:space="preserve"> сталкивались с различными видами агрессии и травли.</w:t>
      </w:r>
    </w:p>
    <w:p w:rsidR="006D5A3E" w:rsidRDefault="006D5A3E" w:rsidP="009D6DE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Младший подростковый возраст является периодом, когда высока вероятность проявления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когда последствия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носить крайне негативный характер. Ведущим видом деятельности в подростковом возрасте выступает интимно личностное общение в процессе выполнения коллективной полезной деятельности, любое нарушение процесса общения тяжело переживается подростком и оказывае</w:t>
      </w:r>
      <w:r w:rsidR="000842EC">
        <w:rPr>
          <w:rFonts w:ascii="Times New Roman" w:hAnsi="Times New Roman" w:cs="Times New Roman"/>
          <w:sz w:val="28"/>
          <w:szCs w:val="28"/>
        </w:rPr>
        <w:t xml:space="preserve">т влияние на развитие его личности. Младшему подростку особенно присущи потребность в достойном положении в коллективе сверстников и семье, стремление </w:t>
      </w:r>
      <w:r w:rsidR="002E1A95">
        <w:rPr>
          <w:rFonts w:ascii="Times New Roman" w:hAnsi="Times New Roman" w:cs="Times New Roman"/>
          <w:sz w:val="28"/>
          <w:szCs w:val="28"/>
        </w:rPr>
        <w:t>обзавестись</w:t>
      </w:r>
      <w:r w:rsidR="000842EC">
        <w:rPr>
          <w:rFonts w:ascii="Times New Roman" w:hAnsi="Times New Roman" w:cs="Times New Roman"/>
          <w:sz w:val="28"/>
          <w:szCs w:val="28"/>
        </w:rPr>
        <w:t xml:space="preserve"> верным другом, стремление избежать изоляции, как в классе, так и в малом коллективе, повышенный интерес к вопросу о «соотношении сил» в классе. В стремлении занять желаемые социальные позиции подростки могут использовать различные способы, в том числе </w:t>
      </w:r>
      <w:proofErr w:type="spellStart"/>
      <w:r w:rsidR="000842EC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0842EC">
        <w:rPr>
          <w:rFonts w:ascii="Times New Roman" w:hAnsi="Times New Roman" w:cs="Times New Roman"/>
          <w:sz w:val="28"/>
          <w:szCs w:val="28"/>
        </w:rPr>
        <w:t>.</w:t>
      </w:r>
      <w:r w:rsidR="002E1A95">
        <w:rPr>
          <w:rFonts w:ascii="Times New Roman" w:hAnsi="Times New Roman" w:cs="Times New Roman"/>
          <w:sz w:val="28"/>
          <w:szCs w:val="28"/>
        </w:rPr>
        <w:t xml:space="preserve"> Основными факторами возникновения </w:t>
      </w:r>
      <w:proofErr w:type="spellStart"/>
      <w:r w:rsidR="002E1A9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2E1A95">
        <w:rPr>
          <w:rFonts w:ascii="Times New Roman" w:hAnsi="Times New Roman" w:cs="Times New Roman"/>
          <w:sz w:val="28"/>
          <w:szCs w:val="28"/>
        </w:rPr>
        <w:t xml:space="preserve"> в школьной среде являются: индивидуальные (агрессия, </w:t>
      </w:r>
      <w:proofErr w:type="spellStart"/>
      <w:r w:rsidR="002E1A95">
        <w:rPr>
          <w:rFonts w:ascii="Times New Roman" w:hAnsi="Times New Roman" w:cs="Times New Roman"/>
          <w:sz w:val="28"/>
          <w:szCs w:val="28"/>
        </w:rPr>
        <w:t>виктимность</w:t>
      </w:r>
      <w:proofErr w:type="spellEnd"/>
      <w:r w:rsidR="002E1A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1A95">
        <w:rPr>
          <w:rFonts w:ascii="Times New Roman" w:hAnsi="Times New Roman" w:cs="Times New Roman"/>
          <w:sz w:val="28"/>
          <w:szCs w:val="28"/>
        </w:rPr>
        <w:t>конформность</w:t>
      </w:r>
      <w:proofErr w:type="spellEnd"/>
      <w:r w:rsidR="002E1A95">
        <w:rPr>
          <w:rFonts w:ascii="Times New Roman" w:hAnsi="Times New Roman" w:cs="Times New Roman"/>
          <w:sz w:val="28"/>
          <w:szCs w:val="28"/>
        </w:rPr>
        <w:t xml:space="preserve"> подростков); групповые (антисоциальная групповая деятельность, несформированное ценностно-ориентированное единство группы, отсутствие самоопределения личности в группе у её участников, неблагоприятный социально-психологический климат группы)</w:t>
      </w:r>
      <w:r w:rsidR="00E21A3B">
        <w:rPr>
          <w:rFonts w:ascii="Times New Roman" w:hAnsi="Times New Roman" w:cs="Times New Roman"/>
          <w:sz w:val="28"/>
          <w:szCs w:val="28"/>
        </w:rPr>
        <w:t>.</w:t>
      </w:r>
    </w:p>
    <w:p w:rsidR="00496478" w:rsidRDefault="00496478" w:rsidP="009D6DE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3B" w:rsidRPr="00E21A3B" w:rsidRDefault="00E21A3B" w:rsidP="009D6DEF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21A3B">
        <w:rPr>
          <w:rFonts w:ascii="Times New Roman" w:hAnsi="Times New Roman" w:cs="Times New Roman"/>
          <w:b/>
          <w:i/>
          <w:sz w:val="28"/>
          <w:szCs w:val="28"/>
        </w:rPr>
        <w:t>Научные, методологические, нормативно-правовые основания программы.</w:t>
      </w:r>
    </w:p>
    <w:p w:rsidR="00F546A3" w:rsidRDefault="00E21A3B" w:rsidP="00E21A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Методологической основой данной программы явились:</w:t>
      </w:r>
    </w:p>
    <w:p w:rsidR="00E21A3B" w:rsidRDefault="00E21A3B" w:rsidP="00E21A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идеи отечественных</w:t>
      </w:r>
      <w:r w:rsidR="00F32ACB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787D14">
        <w:rPr>
          <w:rFonts w:ascii="Times New Roman" w:hAnsi="Times New Roman" w:cs="Times New Roman"/>
          <w:sz w:val="28"/>
          <w:szCs w:val="28"/>
        </w:rPr>
        <w:t>огов и психологов о коллективе, способах его развития (А.С. Макаренко, И.П. Иванов, А.В. Петровский, Н.А. Новикова и др.);</w:t>
      </w:r>
    </w:p>
    <w:p w:rsidR="00787D14" w:rsidRDefault="00787D14" w:rsidP="00E21A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теории агрессивного поведения (Э.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Адлер, 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Басс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И.Б. Бойко);</w:t>
      </w:r>
    </w:p>
    <w:p w:rsidR="00787D14" w:rsidRDefault="00787D14" w:rsidP="00E21A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теории конфликта (В.А. Светлов, А.Я.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Анцупов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А.И. Шипилов);</w:t>
      </w:r>
    </w:p>
    <w:p w:rsidR="00E62FD0" w:rsidRDefault="00787D14" w:rsidP="00E21A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2FD0"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подходы к проблеме профилактики школьного </w:t>
      </w:r>
      <w:proofErr w:type="spellStart"/>
      <w:r w:rsidR="00E62FD0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E62F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62FD0">
        <w:rPr>
          <w:rFonts w:ascii="Times New Roman" w:hAnsi="Times New Roman" w:cs="Times New Roman"/>
          <w:sz w:val="28"/>
          <w:szCs w:val="28"/>
        </w:rPr>
        <w:t>Д.Олвеус</w:t>
      </w:r>
      <w:proofErr w:type="spellEnd"/>
      <w:r w:rsidR="00E62F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FD0">
        <w:rPr>
          <w:rFonts w:ascii="Times New Roman" w:hAnsi="Times New Roman" w:cs="Times New Roman"/>
          <w:sz w:val="28"/>
          <w:szCs w:val="28"/>
        </w:rPr>
        <w:t>Д.Лейн</w:t>
      </w:r>
      <w:proofErr w:type="spellEnd"/>
      <w:r w:rsidR="00E62FD0">
        <w:rPr>
          <w:rFonts w:ascii="Times New Roman" w:hAnsi="Times New Roman" w:cs="Times New Roman"/>
          <w:sz w:val="28"/>
          <w:szCs w:val="28"/>
        </w:rPr>
        <w:t>, Э. Миллер, Е Роланд, С.В. Кривцова).</w:t>
      </w:r>
    </w:p>
    <w:p w:rsidR="00E62FD0" w:rsidRDefault="00E62FD0" w:rsidP="00E21A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8B2">
        <w:rPr>
          <w:rFonts w:ascii="Times New Roman" w:hAnsi="Times New Roman" w:cs="Times New Roman"/>
          <w:sz w:val="28"/>
          <w:szCs w:val="28"/>
        </w:rPr>
        <w:t xml:space="preserve">Программа является по направленности профилактической, по содержанию  психолого-педагогической. </w:t>
      </w:r>
      <w:r>
        <w:rPr>
          <w:rFonts w:ascii="Times New Roman" w:hAnsi="Times New Roman" w:cs="Times New Roman"/>
          <w:sz w:val="28"/>
          <w:szCs w:val="28"/>
        </w:rPr>
        <w:t>В качестве концептуального компонента деятельности програм</w:t>
      </w:r>
      <w:r w:rsidR="000B78B2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подростков, выступают идеи педагогов гуманистов по организации воспитания детей, процесса развития коллектива, основные положения зарубежных исследователей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0B78B2">
        <w:rPr>
          <w:rFonts w:ascii="Times New Roman" w:hAnsi="Times New Roman" w:cs="Times New Roman"/>
          <w:sz w:val="28"/>
          <w:szCs w:val="28"/>
        </w:rPr>
        <w:t>принципами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являются: опора на личные силы и потенциальные возможности личности</w:t>
      </w:r>
      <w:r w:rsidR="000B78B2">
        <w:rPr>
          <w:rFonts w:ascii="Times New Roman" w:hAnsi="Times New Roman" w:cs="Times New Roman"/>
          <w:sz w:val="28"/>
          <w:szCs w:val="28"/>
        </w:rPr>
        <w:t>, ориентация на способность ребёнка самостоятельно преодолевать препятствия, сотрудничество, защита здоровья, прав человека.</w:t>
      </w:r>
      <w:r w:rsidR="00685546">
        <w:rPr>
          <w:rFonts w:ascii="Times New Roman" w:hAnsi="Times New Roman" w:cs="Times New Roman"/>
          <w:sz w:val="28"/>
          <w:szCs w:val="28"/>
        </w:rPr>
        <w:t xml:space="preserve"> В программе задействованы учителя, администрация, психолог, родители и ученики, которые призваны сотрудничать между собой. С этой целью программа по профилактике </w:t>
      </w:r>
      <w:proofErr w:type="spellStart"/>
      <w:r w:rsidR="0068554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685546">
        <w:rPr>
          <w:rFonts w:ascii="Times New Roman" w:hAnsi="Times New Roman" w:cs="Times New Roman"/>
          <w:sz w:val="28"/>
          <w:szCs w:val="28"/>
        </w:rPr>
        <w:t xml:space="preserve"> включает не только групповые занятия с уч</w:t>
      </w:r>
      <w:r w:rsidR="009E6ADF">
        <w:rPr>
          <w:rFonts w:ascii="Times New Roman" w:hAnsi="Times New Roman" w:cs="Times New Roman"/>
          <w:sz w:val="28"/>
          <w:szCs w:val="28"/>
        </w:rPr>
        <w:t>ащимися, но и семинар-практикум</w:t>
      </w:r>
      <w:r w:rsidR="00685546">
        <w:rPr>
          <w:rFonts w:ascii="Times New Roman" w:hAnsi="Times New Roman" w:cs="Times New Roman"/>
          <w:sz w:val="28"/>
          <w:szCs w:val="28"/>
        </w:rPr>
        <w:t xml:space="preserve"> для классных </w:t>
      </w:r>
      <w:proofErr w:type="gramStart"/>
      <w:r w:rsidR="00685546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="00685546">
        <w:rPr>
          <w:rFonts w:ascii="Times New Roman" w:hAnsi="Times New Roman" w:cs="Times New Roman"/>
          <w:sz w:val="28"/>
          <w:szCs w:val="28"/>
        </w:rPr>
        <w:t xml:space="preserve"> и родительские собрания.</w:t>
      </w:r>
    </w:p>
    <w:p w:rsidR="00496478" w:rsidRDefault="00496478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1506" w:rsidRDefault="009E6ADF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9E6ADF">
        <w:rPr>
          <w:rFonts w:ascii="Times New Roman" w:hAnsi="Times New Roman" w:cs="Times New Roman"/>
          <w:sz w:val="28"/>
          <w:szCs w:val="28"/>
        </w:rPr>
        <w:t xml:space="preserve">формирование безопасной школьной среды, в которой максимально снижено влияние факторов, провоцирующих </w:t>
      </w:r>
      <w:proofErr w:type="spellStart"/>
      <w:r w:rsidRPr="009E6AD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9E6ADF">
        <w:rPr>
          <w:rFonts w:ascii="Times New Roman" w:hAnsi="Times New Roman" w:cs="Times New Roman"/>
          <w:sz w:val="28"/>
          <w:szCs w:val="28"/>
        </w:rPr>
        <w:t>, насилие, и сведена до минимума потребность проявления агрессии любого рода.</w:t>
      </w:r>
    </w:p>
    <w:p w:rsidR="00496478" w:rsidRDefault="00496478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4985" w:rsidRPr="00894985" w:rsidRDefault="00894985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4985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894985" w:rsidRDefault="00894985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развитию у учащихся навыков конструктивного и последовательного реагирования на ситуации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94985" w:rsidRDefault="00894985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бесконфликтного общения со сверстниками и взрослыми;</w:t>
      </w:r>
    </w:p>
    <w:p w:rsidR="00894985" w:rsidRDefault="00894985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вовлекать в совместную работу самих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социально активных учеников класса.</w:t>
      </w:r>
    </w:p>
    <w:p w:rsidR="00496478" w:rsidRDefault="00496478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66B0" w:rsidRPr="001E3BE8" w:rsidRDefault="000A66B0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3BE8">
        <w:rPr>
          <w:rFonts w:ascii="Times New Roman" w:hAnsi="Times New Roman" w:cs="Times New Roman"/>
          <w:b/>
          <w:i/>
          <w:sz w:val="28"/>
          <w:szCs w:val="28"/>
        </w:rPr>
        <w:t>Адресат:</w:t>
      </w:r>
    </w:p>
    <w:p w:rsidR="000A66B0" w:rsidRDefault="000A66B0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1E3BE8">
        <w:rPr>
          <w:rFonts w:ascii="Times New Roman" w:hAnsi="Times New Roman" w:cs="Times New Roman"/>
          <w:sz w:val="28"/>
          <w:szCs w:val="28"/>
        </w:rPr>
        <w:t xml:space="preserve"> предназначена для работы с детьми подросткового возраста (11-13 лет), учащихся 5-7 классов. Минимальная численность группы 10 человек, максимальная 25, при участии классного руководителя.</w:t>
      </w:r>
    </w:p>
    <w:p w:rsidR="00496478" w:rsidRDefault="00496478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E3BE8" w:rsidRPr="001E3BE8" w:rsidRDefault="001E3BE8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3BE8">
        <w:rPr>
          <w:rFonts w:ascii="Times New Roman" w:hAnsi="Times New Roman" w:cs="Times New Roman"/>
          <w:b/>
          <w:i/>
          <w:sz w:val="28"/>
          <w:szCs w:val="28"/>
        </w:rPr>
        <w:t>Продолжительность программы</w:t>
      </w:r>
    </w:p>
    <w:p w:rsidR="001E3BE8" w:rsidRDefault="003227E7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программы составляет 3 месяца. Оптимальный режим проведения занятий 1 раз в неделю при условии постоянства времени и места. Продолжительность 40 минут. Объём программы 10 часов.</w:t>
      </w:r>
    </w:p>
    <w:p w:rsidR="003227E7" w:rsidRPr="00401594" w:rsidRDefault="003227E7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594">
        <w:rPr>
          <w:rFonts w:ascii="Times New Roman" w:hAnsi="Times New Roman" w:cs="Times New Roman"/>
          <w:b/>
          <w:i/>
          <w:sz w:val="28"/>
          <w:szCs w:val="28"/>
        </w:rPr>
        <w:lastRenderedPageBreak/>
        <w:t>Требования к результату усвоения программы</w:t>
      </w:r>
    </w:p>
    <w:p w:rsidR="003227E7" w:rsidRDefault="003227E7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должны быть достигнуты поставленные цели и задачи, а именно: снижение уровня агрессии, конфликтности</w:t>
      </w:r>
      <w:r w:rsidR="00401594">
        <w:rPr>
          <w:rFonts w:ascii="Times New Roman" w:hAnsi="Times New Roman" w:cs="Times New Roman"/>
          <w:sz w:val="28"/>
          <w:szCs w:val="28"/>
        </w:rPr>
        <w:t xml:space="preserve">, формирование у подростков навыков конструктивного общения, сплочение коллектива учащихся, повышение компетентности педагогов образовательного учреждения в вопросах профилактики </w:t>
      </w:r>
      <w:proofErr w:type="spellStart"/>
      <w:r w:rsidR="00401594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401594">
        <w:rPr>
          <w:rFonts w:ascii="Times New Roman" w:hAnsi="Times New Roman" w:cs="Times New Roman"/>
          <w:sz w:val="28"/>
          <w:szCs w:val="28"/>
        </w:rPr>
        <w:t xml:space="preserve"> среди учащихся. Оценка достижений планируемых результатов осуществляется при помощи диагностического обследования учащихся 5,6,7 классов с целью выявления агрессивных реакций, изучения взаимоотношений в малой группе, на основе отзывов педагогов образовательного учреждения, родителей.</w:t>
      </w:r>
    </w:p>
    <w:p w:rsidR="00496478" w:rsidRDefault="00496478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1594" w:rsidRPr="00806E27" w:rsidRDefault="00806E27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6E27">
        <w:rPr>
          <w:rFonts w:ascii="Times New Roman" w:hAnsi="Times New Roman" w:cs="Times New Roman"/>
          <w:b/>
          <w:i/>
          <w:sz w:val="28"/>
          <w:szCs w:val="28"/>
        </w:rPr>
        <w:t>Форм</w:t>
      </w:r>
      <w:r w:rsidR="00401594" w:rsidRPr="00806E27">
        <w:rPr>
          <w:rFonts w:ascii="Times New Roman" w:hAnsi="Times New Roman" w:cs="Times New Roman"/>
          <w:b/>
          <w:i/>
          <w:sz w:val="28"/>
          <w:szCs w:val="28"/>
        </w:rPr>
        <w:t>ы и методы работы, используемые в программе:</w:t>
      </w:r>
    </w:p>
    <w:p w:rsidR="00401594" w:rsidRDefault="00401594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дискуссия</w:t>
      </w:r>
    </w:p>
    <w:p w:rsidR="00401594" w:rsidRDefault="00401594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 парах</w:t>
      </w:r>
      <w:r w:rsidR="00806E27">
        <w:rPr>
          <w:rFonts w:ascii="Times New Roman" w:hAnsi="Times New Roman" w:cs="Times New Roman"/>
          <w:sz w:val="28"/>
          <w:szCs w:val="28"/>
        </w:rPr>
        <w:t>,</w:t>
      </w:r>
      <w:r w:rsidR="00806E27" w:rsidRPr="00806E27">
        <w:rPr>
          <w:rFonts w:ascii="Times New Roman" w:hAnsi="Times New Roman" w:cs="Times New Roman"/>
          <w:sz w:val="28"/>
          <w:szCs w:val="28"/>
        </w:rPr>
        <w:t xml:space="preserve"> </w:t>
      </w:r>
      <w:r w:rsidR="00806E27">
        <w:rPr>
          <w:rFonts w:ascii="Times New Roman" w:hAnsi="Times New Roman" w:cs="Times New Roman"/>
          <w:sz w:val="28"/>
          <w:szCs w:val="28"/>
        </w:rPr>
        <w:t>в малых группах</w:t>
      </w:r>
    </w:p>
    <w:p w:rsidR="00401594" w:rsidRDefault="00401594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игра</w:t>
      </w:r>
    </w:p>
    <w:p w:rsidR="00401594" w:rsidRDefault="00401594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визуализация</w:t>
      </w:r>
    </w:p>
    <w:p w:rsidR="00401594" w:rsidRDefault="00401594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ролевое проигрывание ситуации</w:t>
      </w:r>
    </w:p>
    <w:p w:rsidR="00401594" w:rsidRDefault="00401594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06E27">
        <w:rPr>
          <w:rFonts w:ascii="Times New Roman" w:hAnsi="Times New Roman" w:cs="Times New Roman"/>
          <w:sz w:val="28"/>
          <w:szCs w:val="28"/>
        </w:rPr>
        <w:t>арттерапевтические</w:t>
      </w:r>
      <w:proofErr w:type="spellEnd"/>
      <w:r w:rsidR="00806E27">
        <w:rPr>
          <w:rFonts w:ascii="Times New Roman" w:hAnsi="Times New Roman" w:cs="Times New Roman"/>
          <w:sz w:val="28"/>
          <w:szCs w:val="28"/>
        </w:rPr>
        <w:t xml:space="preserve"> техники</w:t>
      </w:r>
    </w:p>
    <w:p w:rsidR="00806E27" w:rsidRDefault="00806E27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проективные методы диагностики эмоциональной сферы</w:t>
      </w:r>
    </w:p>
    <w:p w:rsidR="00806E27" w:rsidRDefault="00806E27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дыхательная гимнастика.</w:t>
      </w:r>
    </w:p>
    <w:p w:rsidR="00496478" w:rsidRDefault="00496478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6E27" w:rsidRDefault="00806E27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704">
        <w:rPr>
          <w:rFonts w:ascii="Times New Roman" w:hAnsi="Times New Roman" w:cs="Times New Roman"/>
          <w:b/>
          <w:i/>
          <w:sz w:val="28"/>
          <w:szCs w:val="28"/>
        </w:rPr>
        <w:t>Материалы необходимые для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: бумага, простые и цветные карандаши, ручки,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мяч, </w:t>
      </w:r>
      <w:r w:rsidR="001E1704">
        <w:rPr>
          <w:rFonts w:ascii="Times New Roman" w:hAnsi="Times New Roman" w:cs="Times New Roman"/>
          <w:sz w:val="28"/>
          <w:szCs w:val="28"/>
        </w:rPr>
        <w:t>глубокая тарелка, мягкие игрушки, длинная лента, клубок ниток, музыка, проектор, ноутбук, экран.</w:t>
      </w:r>
      <w:proofErr w:type="gramEnd"/>
    </w:p>
    <w:p w:rsidR="008E10BA" w:rsidRDefault="008E10BA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73E3" w:rsidRPr="00B173E3" w:rsidRDefault="00B173E3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73E3">
        <w:rPr>
          <w:rFonts w:ascii="Times New Roman" w:hAnsi="Times New Roman" w:cs="Times New Roman"/>
          <w:b/>
          <w:i/>
          <w:sz w:val="28"/>
          <w:szCs w:val="28"/>
        </w:rPr>
        <w:t>Учебный план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2782"/>
        <w:gridCol w:w="1048"/>
        <w:gridCol w:w="2589"/>
        <w:gridCol w:w="1854"/>
        <w:gridCol w:w="1743"/>
      </w:tblGrid>
      <w:tr w:rsidR="008E10BA" w:rsidTr="00B173E3">
        <w:tc>
          <w:tcPr>
            <w:tcW w:w="666" w:type="dxa"/>
            <w:vMerge w:val="restart"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8" w:type="dxa"/>
            <w:vMerge w:val="restart"/>
          </w:tcPr>
          <w:p w:rsidR="008E10BA" w:rsidRDefault="008E10BA" w:rsidP="00B173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блоков</w:t>
            </w:r>
          </w:p>
        </w:tc>
        <w:tc>
          <w:tcPr>
            <w:tcW w:w="1049" w:type="dxa"/>
            <w:vMerge w:val="restart"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4448" w:type="dxa"/>
            <w:gridSpan w:val="2"/>
          </w:tcPr>
          <w:p w:rsidR="008E10BA" w:rsidRDefault="008E10BA" w:rsidP="00B173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731" w:type="dxa"/>
            <w:vMerge w:val="restart"/>
          </w:tcPr>
          <w:p w:rsidR="008E10BA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8E10BA" w:rsidTr="00B173E3">
        <w:tc>
          <w:tcPr>
            <w:tcW w:w="666" w:type="dxa"/>
            <w:vMerge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Merge/>
          </w:tcPr>
          <w:p w:rsidR="008E10BA" w:rsidRDefault="008E10BA" w:rsidP="00B173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теоретических</w:t>
            </w:r>
          </w:p>
        </w:tc>
        <w:tc>
          <w:tcPr>
            <w:tcW w:w="1854" w:type="dxa"/>
          </w:tcPr>
          <w:p w:rsidR="008E10BA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</w:p>
        </w:tc>
        <w:tc>
          <w:tcPr>
            <w:tcW w:w="1731" w:type="dxa"/>
            <w:vMerge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0BA" w:rsidTr="00B173E3">
        <w:tc>
          <w:tcPr>
            <w:tcW w:w="666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8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</w:p>
        </w:tc>
        <w:tc>
          <w:tcPr>
            <w:tcW w:w="1049" w:type="dxa"/>
          </w:tcPr>
          <w:p w:rsidR="00B173E3" w:rsidRDefault="008E10BA" w:rsidP="00B173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73E3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594" w:type="dxa"/>
          </w:tcPr>
          <w:p w:rsidR="00B173E3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1854" w:type="dxa"/>
          </w:tcPr>
          <w:p w:rsidR="00B173E3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1731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диагностика</w:t>
            </w:r>
          </w:p>
        </w:tc>
      </w:tr>
      <w:tr w:rsidR="008E10BA" w:rsidTr="00B173E3">
        <w:tc>
          <w:tcPr>
            <w:tcW w:w="666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8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049" w:type="dxa"/>
          </w:tcPr>
          <w:p w:rsidR="00B173E3" w:rsidRDefault="00B173E3" w:rsidP="00B173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ч.</w:t>
            </w:r>
          </w:p>
        </w:tc>
        <w:tc>
          <w:tcPr>
            <w:tcW w:w="2594" w:type="dxa"/>
          </w:tcPr>
          <w:p w:rsidR="00B173E3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4" w:type="dxa"/>
          </w:tcPr>
          <w:p w:rsidR="00B173E3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ч.</w:t>
            </w:r>
          </w:p>
        </w:tc>
        <w:tc>
          <w:tcPr>
            <w:tcW w:w="1731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8E10BA" w:rsidTr="00B173E3">
        <w:tc>
          <w:tcPr>
            <w:tcW w:w="666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8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049" w:type="dxa"/>
          </w:tcPr>
          <w:p w:rsidR="00B173E3" w:rsidRDefault="008E10BA" w:rsidP="00B173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73E3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594" w:type="dxa"/>
          </w:tcPr>
          <w:p w:rsidR="00B173E3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1854" w:type="dxa"/>
          </w:tcPr>
          <w:p w:rsidR="00B173E3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1731" w:type="dxa"/>
          </w:tcPr>
          <w:p w:rsidR="00B173E3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рефлексия, диагностика</w:t>
            </w:r>
          </w:p>
        </w:tc>
      </w:tr>
      <w:tr w:rsidR="008E10BA" w:rsidTr="00105FB3">
        <w:tc>
          <w:tcPr>
            <w:tcW w:w="3454" w:type="dxa"/>
            <w:gridSpan w:val="2"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496478" w:rsidRDefault="00496478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8E10BA" w:rsidRDefault="008E10BA" w:rsidP="00B173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2594" w:type="dxa"/>
          </w:tcPr>
          <w:p w:rsidR="008E10BA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854" w:type="dxa"/>
          </w:tcPr>
          <w:p w:rsidR="008E10BA" w:rsidRDefault="008E10BA" w:rsidP="008E1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ч.</w:t>
            </w:r>
          </w:p>
        </w:tc>
        <w:tc>
          <w:tcPr>
            <w:tcW w:w="1731" w:type="dxa"/>
          </w:tcPr>
          <w:p w:rsidR="008E10BA" w:rsidRDefault="008E10BA" w:rsidP="00A915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3E3" w:rsidRDefault="00B173E3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0BA" w:rsidRPr="00115E5B" w:rsidRDefault="008E10BA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E5B">
        <w:rPr>
          <w:rFonts w:ascii="Times New Roman" w:hAnsi="Times New Roman" w:cs="Times New Roman"/>
          <w:b/>
          <w:i/>
          <w:sz w:val="28"/>
          <w:szCs w:val="28"/>
        </w:rPr>
        <w:t>Учебно-тематический план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5"/>
        <w:gridCol w:w="3035"/>
        <w:gridCol w:w="962"/>
        <w:gridCol w:w="1972"/>
        <w:gridCol w:w="1980"/>
        <w:gridCol w:w="2088"/>
      </w:tblGrid>
      <w:tr w:rsidR="00B70993" w:rsidTr="00981AC5">
        <w:tc>
          <w:tcPr>
            <w:tcW w:w="645" w:type="dxa"/>
            <w:vMerge w:val="restart"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35" w:type="dxa"/>
            <w:vMerge w:val="restart"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блоков</w:t>
            </w:r>
          </w:p>
        </w:tc>
        <w:tc>
          <w:tcPr>
            <w:tcW w:w="962" w:type="dxa"/>
            <w:vMerge w:val="restart"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3952" w:type="dxa"/>
            <w:gridSpan w:val="2"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088" w:type="dxa"/>
            <w:vMerge w:val="restart"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70993" w:rsidTr="00981AC5">
        <w:tc>
          <w:tcPr>
            <w:tcW w:w="645" w:type="dxa"/>
            <w:vMerge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vMerge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теоретических</w:t>
            </w:r>
          </w:p>
        </w:tc>
        <w:tc>
          <w:tcPr>
            <w:tcW w:w="1980" w:type="dxa"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</w:p>
        </w:tc>
        <w:tc>
          <w:tcPr>
            <w:tcW w:w="2088" w:type="dxa"/>
            <w:vMerge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993" w:rsidRPr="00115E5B" w:rsidTr="00981AC5">
        <w:tc>
          <w:tcPr>
            <w:tcW w:w="645" w:type="dxa"/>
          </w:tcPr>
          <w:p w:rsidR="00115E5B" w:rsidRP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5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35" w:type="dxa"/>
          </w:tcPr>
          <w:p w:rsidR="00115E5B" w:rsidRP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5B">
              <w:rPr>
                <w:rFonts w:ascii="Times New Roman" w:hAnsi="Times New Roman" w:cs="Times New Roman"/>
                <w:i/>
                <w:sz w:val="28"/>
                <w:szCs w:val="28"/>
              </w:rPr>
              <w:t>Знакомство</w:t>
            </w:r>
          </w:p>
        </w:tc>
        <w:tc>
          <w:tcPr>
            <w:tcW w:w="962" w:type="dxa"/>
          </w:tcPr>
          <w:p w:rsidR="00115E5B" w:rsidRP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5B">
              <w:rPr>
                <w:rFonts w:ascii="Times New Roman" w:hAnsi="Times New Roman" w:cs="Times New Roman"/>
                <w:i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115E5B" w:rsidRP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5B">
              <w:rPr>
                <w:rFonts w:ascii="Times New Roman" w:hAnsi="Times New Roman" w:cs="Times New Roman"/>
                <w:i/>
                <w:sz w:val="28"/>
                <w:szCs w:val="28"/>
              </w:rPr>
              <w:t>0,5 ч.</w:t>
            </w:r>
          </w:p>
        </w:tc>
        <w:tc>
          <w:tcPr>
            <w:tcW w:w="1980" w:type="dxa"/>
          </w:tcPr>
          <w:p w:rsidR="00115E5B" w:rsidRP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5B">
              <w:rPr>
                <w:rFonts w:ascii="Times New Roman" w:hAnsi="Times New Roman" w:cs="Times New Roman"/>
                <w:i/>
                <w:sz w:val="28"/>
                <w:szCs w:val="28"/>
              </w:rPr>
              <w:t>0,5 ч.</w:t>
            </w:r>
          </w:p>
        </w:tc>
        <w:tc>
          <w:tcPr>
            <w:tcW w:w="2088" w:type="dxa"/>
          </w:tcPr>
          <w:p w:rsidR="00115E5B" w:rsidRP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наблюдение, диагностика, </w:t>
            </w:r>
            <w:r w:rsidRPr="00115E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рефлексия</w:t>
            </w:r>
          </w:p>
        </w:tc>
      </w:tr>
      <w:tr w:rsidR="00B70993" w:rsidTr="00981AC5">
        <w:tc>
          <w:tcPr>
            <w:tcW w:w="645" w:type="dxa"/>
          </w:tcPr>
          <w:p w:rsidR="00115E5B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035" w:type="dxa"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познакомимся» - диагностика коммуникативных способностей, агрессивности</w:t>
            </w:r>
          </w:p>
        </w:tc>
        <w:tc>
          <w:tcPr>
            <w:tcW w:w="962" w:type="dxa"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1980" w:type="dxa"/>
          </w:tcPr>
          <w:p w:rsidR="00115E5B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2088" w:type="dxa"/>
          </w:tcPr>
          <w:p w:rsidR="00115E5B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рефлексия, анкетирование</w:t>
            </w:r>
          </w:p>
        </w:tc>
      </w:tr>
      <w:tr w:rsidR="00B70993" w:rsidTr="00981AC5">
        <w:tc>
          <w:tcPr>
            <w:tcW w:w="645" w:type="dxa"/>
          </w:tcPr>
          <w:p w:rsidR="00115E5B" w:rsidRP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99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35" w:type="dxa"/>
          </w:tcPr>
          <w:p w:rsidR="00115E5B" w:rsidRPr="00B70993" w:rsidRDefault="00115E5B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993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</w:t>
            </w:r>
          </w:p>
        </w:tc>
        <w:tc>
          <w:tcPr>
            <w:tcW w:w="962" w:type="dxa"/>
          </w:tcPr>
          <w:p w:rsidR="00115E5B" w:rsidRPr="00B70993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993">
              <w:rPr>
                <w:rFonts w:ascii="Times New Roman" w:hAnsi="Times New Roman" w:cs="Times New Roman"/>
                <w:i/>
                <w:sz w:val="28"/>
                <w:szCs w:val="28"/>
              </w:rPr>
              <w:t>8 ч.</w:t>
            </w:r>
          </w:p>
        </w:tc>
        <w:tc>
          <w:tcPr>
            <w:tcW w:w="1972" w:type="dxa"/>
          </w:tcPr>
          <w:p w:rsidR="00115E5B" w:rsidRPr="00B70993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99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115E5B" w:rsidRPr="00B70993" w:rsidRDefault="00115E5B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993">
              <w:rPr>
                <w:rFonts w:ascii="Times New Roman" w:hAnsi="Times New Roman" w:cs="Times New Roman"/>
                <w:i/>
                <w:sz w:val="28"/>
                <w:szCs w:val="28"/>
              </w:rPr>
              <w:t>8 ч.</w:t>
            </w:r>
          </w:p>
        </w:tc>
        <w:tc>
          <w:tcPr>
            <w:tcW w:w="2088" w:type="dxa"/>
          </w:tcPr>
          <w:p w:rsidR="00115E5B" w:rsidRPr="00B70993" w:rsidRDefault="00B70993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993">
              <w:rPr>
                <w:rFonts w:ascii="Times New Roman" w:hAnsi="Times New Roman" w:cs="Times New Roman"/>
                <w:i/>
                <w:sz w:val="28"/>
                <w:szCs w:val="28"/>
              </w:rPr>
              <w:t>наблюдение, рефлексия</w:t>
            </w:r>
          </w:p>
        </w:tc>
      </w:tr>
      <w:tr w:rsidR="00B70993" w:rsidTr="00981AC5">
        <w:tc>
          <w:tcPr>
            <w:tcW w:w="64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3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тебя понимаю»</w:t>
            </w:r>
          </w:p>
        </w:tc>
        <w:tc>
          <w:tcPr>
            <w:tcW w:w="96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B70993" w:rsidRDefault="00B70993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B70993" w:rsidTr="00981AC5">
        <w:tc>
          <w:tcPr>
            <w:tcW w:w="64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03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«Критикуй, не обижая»</w:t>
            </w:r>
          </w:p>
        </w:tc>
        <w:tc>
          <w:tcPr>
            <w:tcW w:w="96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B70993" w:rsidRDefault="00981AC5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0993">
              <w:rPr>
                <w:rFonts w:ascii="Times New Roman" w:hAnsi="Times New Roman" w:cs="Times New Roman"/>
                <w:sz w:val="28"/>
                <w:szCs w:val="28"/>
              </w:rPr>
              <w:t>аблюдение, рефлексия</w:t>
            </w:r>
          </w:p>
        </w:tc>
      </w:tr>
      <w:tr w:rsidR="00B70993" w:rsidTr="00981AC5">
        <w:tc>
          <w:tcPr>
            <w:tcW w:w="64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03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 гнева»</w:t>
            </w:r>
          </w:p>
        </w:tc>
        <w:tc>
          <w:tcPr>
            <w:tcW w:w="96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B70993" w:rsidRDefault="00B70993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B70993" w:rsidTr="00981AC5">
        <w:tc>
          <w:tcPr>
            <w:tcW w:w="64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03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чувств»</w:t>
            </w:r>
          </w:p>
        </w:tc>
        <w:tc>
          <w:tcPr>
            <w:tcW w:w="96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B70993" w:rsidRDefault="00B70993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B70993" w:rsidTr="00981AC5">
        <w:tc>
          <w:tcPr>
            <w:tcW w:w="64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03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B70993" w:rsidRDefault="00B70993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B70993" w:rsidTr="00981AC5">
        <w:tc>
          <w:tcPr>
            <w:tcW w:w="64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03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вместе»</w:t>
            </w:r>
          </w:p>
        </w:tc>
        <w:tc>
          <w:tcPr>
            <w:tcW w:w="96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B70993" w:rsidRDefault="00B70993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B70993" w:rsidTr="00981AC5">
        <w:tc>
          <w:tcPr>
            <w:tcW w:w="64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035" w:type="dxa"/>
          </w:tcPr>
          <w:p w:rsidR="00B70993" w:rsidRDefault="00B70993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«Пойми без слов»</w:t>
            </w:r>
          </w:p>
        </w:tc>
        <w:tc>
          <w:tcPr>
            <w:tcW w:w="96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B70993" w:rsidRDefault="00B70993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B70993" w:rsidRDefault="00B70993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981AC5" w:rsidTr="00981AC5">
        <w:tc>
          <w:tcPr>
            <w:tcW w:w="645" w:type="dxa"/>
          </w:tcPr>
          <w:p w:rsidR="00981AC5" w:rsidRDefault="00981AC5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035" w:type="dxa"/>
          </w:tcPr>
          <w:p w:rsidR="00981AC5" w:rsidRDefault="00981AC5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обвинений»</w:t>
            </w:r>
          </w:p>
        </w:tc>
        <w:tc>
          <w:tcPr>
            <w:tcW w:w="962" w:type="dxa"/>
          </w:tcPr>
          <w:p w:rsid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088" w:type="dxa"/>
          </w:tcPr>
          <w:p w:rsidR="00981AC5" w:rsidRDefault="00981AC5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</w:tr>
      <w:tr w:rsidR="00981AC5" w:rsidRPr="00981AC5" w:rsidTr="00981AC5">
        <w:tc>
          <w:tcPr>
            <w:tcW w:w="645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035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</w:t>
            </w:r>
          </w:p>
        </w:tc>
        <w:tc>
          <w:tcPr>
            <w:tcW w:w="962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i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i/>
                <w:sz w:val="28"/>
                <w:szCs w:val="28"/>
              </w:rPr>
              <w:t>0,5 ч.</w:t>
            </w:r>
          </w:p>
        </w:tc>
        <w:tc>
          <w:tcPr>
            <w:tcW w:w="1980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i/>
                <w:sz w:val="28"/>
                <w:szCs w:val="28"/>
              </w:rPr>
              <w:t>0,5 ч.</w:t>
            </w:r>
          </w:p>
        </w:tc>
        <w:tc>
          <w:tcPr>
            <w:tcW w:w="2088" w:type="dxa"/>
          </w:tcPr>
          <w:p w:rsidR="00981AC5" w:rsidRPr="00981AC5" w:rsidRDefault="00981AC5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i/>
                <w:sz w:val="28"/>
                <w:szCs w:val="28"/>
              </w:rPr>
              <w:t>рефлексия, диагностика</w:t>
            </w:r>
          </w:p>
        </w:tc>
      </w:tr>
      <w:tr w:rsidR="00981AC5" w:rsidTr="00981AC5">
        <w:tc>
          <w:tcPr>
            <w:tcW w:w="645" w:type="dxa"/>
          </w:tcPr>
          <w:p w:rsidR="00981AC5" w:rsidRDefault="00981AC5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035" w:type="dxa"/>
          </w:tcPr>
          <w:p w:rsidR="00981AC5" w:rsidRDefault="00981AC5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«Аплодисменты» - дискуссия, диагностика коммуникативных способностей, агрессивности</w:t>
            </w:r>
          </w:p>
        </w:tc>
        <w:tc>
          <w:tcPr>
            <w:tcW w:w="962" w:type="dxa"/>
          </w:tcPr>
          <w:p w:rsid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72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1980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AC5">
              <w:rPr>
                <w:rFonts w:ascii="Times New Roman" w:hAnsi="Times New Roman" w:cs="Times New Roman"/>
                <w:sz w:val="28"/>
                <w:szCs w:val="28"/>
              </w:rPr>
              <w:t>0,5 ч.</w:t>
            </w:r>
          </w:p>
        </w:tc>
        <w:tc>
          <w:tcPr>
            <w:tcW w:w="2088" w:type="dxa"/>
          </w:tcPr>
          <w:p w:rsidR="00981AC5" w:rsidRDefault="00981AC5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дискуссия, рефлексия</w:t>
            </w:r>
          </w:p>
        </w:tc>
      </w:tr>
      <w:tr w:rsidR="00981AC5" w:rsidTr="00981AC5">
        <w:tc>
          <w:tcPr>
            <w:tcW w:w="3680" w:type="dxa"/>
            <w:gridSpan w:val="2"/>
          </w:tcPr>
          <w:p w:rsidR="00981AC5" w:rsidRDefault="00981AC5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496478" w:rsidRDefault="00496478" w:rsidP="00105F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2" w:type="dxa"/>
          </w:tcPr>
          <w:p w:rsidR="00981AC5" w:rsidRPr="00981AC5" w:rsidRDefault="00981AC5" w:rsidP="00105F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980" w:type="dxa"/>
          </w:tcPr>
          <w:p w:rsidR="00981AC5" w:rsidRPr="00981AC5" w:rsidRDefault="00981AC5" w:rsidP="00981A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ч.</w:t>
            </w:r>
          </w:p>
        </w:tc>
        <w:tc>
          <w:tcPr>
            <w:tcW w:w="2088" w:type="dxa"/>
          </w:tcPr>
          <w:p w:rsidR="00981AC5" w:rsidRDefault="00981AC5" w:rsidP="00B709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0BA" w:rsidRPr="009E6ADF" w:rsidRDefault="008E10BA" w:rsidP="00A915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6A3" w:rsidRDefault="00F546A3" w:rsidP="00F546A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96478" w:rsidRPr="00496478" w:rsidRDefault="00496478" w:rsidP="00F546A3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6478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Учебно-тематический план занятий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5"/>
        <w:gridCol w:w="227"/>
        <w:gridCol w:w="3977"/>
        <w:gridCol w:w="2317"/>
        <w:gridCol w:w="1126"/>
      </w:tblGrid>
      <w:tr w:rsidR="00785065" w:rsidTr="00FC56AD">
        <w:tc>
          <w:tcPr>
            <w:tcW w:w="3262" w:type="dxa"/>
            <w:gridSpan w:val="2"/>
          </w:tcPr>
          <w:p w:rsidR="00496478" w:rsidRPr="00496478" w:rsidRDefault="00496478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7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977" w:type="dxa"/>
          </w:tcPr>
          <w:p w:rsidR="00496478" w:rsidRPr="00496478" w:rsidRDefault="00496478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78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2317" w:type="dxa"/>
          </w:tcPr>
          <w:p w:rsidR="00496478" w:rsidRPr="00496478" w:rsidRDefault="00496478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78">
              <w:rPr>
                <w:rFonts w:ascii="Times New Roman" w:hAnsi="Times New Roman" w:cs="Times New Roman"/>
                <w:sz w:val="28"/>
                <w:szCs w:val="28"/>
              </w:rPr>
              <w:t>Формы практической работы</w:t>
            </w:r>
          </w:p>
        </w:tc>
        <w:tc>
          <w:tcPr>
            <w:tcW w:w="1126" w:type="dxa"/>
          </w:tcPr>
          <w:p w:rsidR="00496478" w:rsidRPr="00496478" w:rsidRDefault="00496478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7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C732A" w:rsidTr="00105FB3">
        <w:tc>
          <w:tcPr>
            <w:tcW w:w="10682" w:type="dxa"/>
            <w:gridSpan w:val="5"/>
          </w:tcPr>
          <w:p w:rsidR="009C732A" w:rsidRPr="009C732A" w:rsidRDefault="009C732A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i/>
                <w:sz w:val="28"/>
                <w:szCs w:val="28"/>
              </w:rPr>
              <w:t>Знакомство</w:t>
            </w:r>
          </w:p>
          <w:p w:rsidR="009C732A" w:rsidRPr="00496478" w:rsidRDefault="009C732A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065" w:rsidTr="00FC56AD">
        <w:tc>
          <w:tcPr>
            <w:tcW w:w="3262" w:type="dxa"/>
            <w:gridSpan w:val="2"/>
          </w:tcPr>
          <w:p w:rsidR="00496478" w:rsidRPr="004C2C5A" w:rsidRDefault="00496478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2C5A">
              <w:rPr>
                <w:rFonts w:ascii="Times New Roman" w:hAnsi="Times New Roman" w:cs="Times New Roman"/>
                <w:i/>
                <w:sz w:val="28"/>
                <w:szCs w:val="28"/>
              </w:rPr>
              <w:t>Занятие №1</w:t>
            </w:r>
          </w:p>
          <w:p w:rsidR="00496478" w:rsidRPr="00496478" w:rsidRDefault="00496478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познакомимся»</w:t>
            </w:r>
          </w:p>
        </w:tc>
        <w:tc>
          <w:tcPr>
            <w:tcW w:w="3977" w:type="dxa"/>
          </w:tcPr>
          <w:p w:rsidR="00496478" w:rsidRDefault="009C732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положительной мотивации и заинтересованности детей в занятиях;</w:t>
            </w:r>
          </w:p>
          <w:p w:rsidR="009C732A" w:rsidRDefault="009C732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снятие эмоциональной напряжённости детей;</w:t>
            </w:r>
          </w:p>
          <w:p w:rsidR="009C732A" w:rsidRDefault="009C732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социометрического статуса учащихся в коллективе;</w:t>
            </w:r>
          </w:p>
          <w:p w:rsidR="009C732A" w:rsidRDefault="009C732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атмосферы защищённости и доверия в группе;</w:t>
            </w:r>
          </w:p>
          <w:p w:rsidR="009C732A" w:rsidRPr="009C732A" w:rsidRDefault="009C732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агрессивности учащихся, коммуникативных способностей.</w:t>
            </w:r>
          </w:p>
        </w:tc>
        <w:tc>
          <w:tcPr>
            <w:tcW w:w="2317" w:type="dxa"/>
          </w:tcPr>
          <w:p w:rsidR="00496478" w:rsidRPr="009C732A" w:rsidRDefault="00496478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игры, </w:t>
            </w:r>
            <w:r w:rsidR="009C732A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, социометрия</w:t>
            </w:r>
          </w:p>
        </w:tc>
        <w:tc>
          <w:tcPr>
            <w:tcW w:w="1126" w:type="dxa"/>
          </w:tcPr>
          <w:p w:rsidR="00496478" w:rsidRPr="009C732A" w:rsidRDefault="009C732A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033437" w:rsidTr="00105FB3">
        <w:tc>
          <w:tcPr>
            <w:tcW w:w="10682" w:type="dxa"/>
            <w:gridSpan w:val="5"/>
          </w:tcPr>
          <w:p w:rsidR="00033437" w:rsidRPr="00033437" w:rsidRDefault="00033437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437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</w:t>
            </w:r>
          </w:p>
          <w:p w:rsidR="00033437" w:rsidRPr="009C732A" w:rsidRDefault="00033437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065" w:rsidTr="00FC56AD">
        <w:tc>
          <w:tcPr>
            <w:tcW w:w="3035" w:type="dxa"/>
          </w:tcPr>
          <w:p w:rsidR="009C732A" w:rsidRPr="004C2C5A" w:rsidRDefault="009C732A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2C5A">
              <w:rPr>
                <w:rFonts w:ascii="Times New Roman" w:hAnsi="Times New Roman" w:cs="Times New Roman"/>
                <w:i/>
                <w:sz w:val="28"/>
                <w:szCs w:val="28"/>
              </w:rPr>
              <w:t>Занятие №2</w:t>
            </w:r>
          </w:p>
          <w:p w:rsidR="00496478" w:rsidRPr="00496478" w:rsidRDefault="009C732A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тебя понимаю»</w:t>
            </w:r>
            <w:r w:rsidR="00033437">
              <w:rPr>
                <w:rFonts w:ascii="Times New Roman" w:hAnsi="Times New Roman" w:cs="Times New Roman"/>
                <w:sz w:val="28"/>
                <w:szCs w:val="28"/>
              </w:rPr>
              <w:t xml:space="preserve"> - групповое занятие, направленное на повышение коммуникативных навыков и умений</w:t>
            </w:r>
          </w:p>
        </w:tc>
        <w:tc>
          <w:tcPr>
            <w:tcW w:w="4204" w:type="dxa"/>
            <w:gridSpan w:val="2"/>
          </w:tcPr>
          <w:p w:rsidR="00496478" w:rsidRDefault="00033437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мотивации совместной деятельности;</w:t>
            </w:r>
          </w:p>
          <w:p w:rsidR="00033437" w:rsidRDefault="00033437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чувства злости, снятие мышечного напряжения;</w:t>
            </w:r>
          </w:p>
          <w:p w:rsidR="00033437" w:rsidRPr="009C732A" w:rsidRDefault="00033437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мышечная релаксация.</w:t>
            </w:r>
          </w:p>
        </w:tc>
        <w:tc>
          <w:tcPr>
            <w:tcW w:w="2317" w:type="dxa"/>
          </w:tcPr>
          <w:p w:rsidR="00496478" w:rsidRDefault="00033437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дискуссия, проективные методы диагностики, дыхательная гимнастика</w:t>
            </w:r>
          </w:p>
        </w:tc>
        <w:tc>
          <w:tcPr>
            <w:tcW w:w="1126" w:type="dxa"/>
          </w:tcPr>
          <w:p w:rsidR="00496478" w:rsidRPr="00033437" w:rsidRDefault="00033437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37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85065" w:rsidTr="00FC56AD">
        <w:tc>
          <w:tcPr>
            <w:tcW w:w="3035" w:type="dxa"/>
          </w:tcPr>
          <w:p w:rsidR="00033437" w:rsidRPr="004C2C5A" w:rsidRDefault="00033437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2C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Занятие №3 </w:t>
            </w:r>
          </w:p>
          <w:p w:rsidR="00496478" w:rsidRPr="00496478" w:rsidRDefault="00033437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«Критикуй, не обижая»</w:t>
            </w:r>
            <w:r w:rsidR="004C2C5A">
              <w:rPr>
                <w:rFonts w:ascii="Times New Roman" w:hAnsi="Times New Roman" w:cs="Times New Roman"/>
                <w:sz w:val="28"/>
                <w:szCs w:val="28"/>
              </w:rPr>
              <w:t xml:space="preserve"> - обучение приемлемым способам выражения гнева, агрессии</w:t>
            </w:r>
          </w:p>
        </w:tc>
        <w:tc>
          <w:tcPr>
            <w:tcW w:w="4204" w:type="dxa"/>
            <w:gridSpan w:val="2"/>
          </w:tcPr>
          <w:p w:rsidR="004C2C5A" w:rsidRDefault="004C2C5A" w:rsidP="004C2C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мотивации совместной деятельности;</w:t>
            </w:r>
          </w:p>
          <w:p w:rsidR="00496478" w:rsidRDefault="004C2C5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чувства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умения распознавать разные эмоциональные состояния;</w:t>
            </w:r>
          </w:p>
          <w:p w:rsidR="004C2C5A" w:rsidRPr="009C732A" w:rsidRDefault="004C2C5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позитивного восприятия окружающей действительности, чувства доброты.</w:t>
            </w:r>
          </w:p>
        </w:tc>
        <w:tc>
          <w:tcPr>
            <w:tcW w:w="2317" w:type="dxa"/>
          </w:tcPr>
          <w:p w:rsidR="00496478" w:rsidRDefault="004C2C5A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дыхательная гимнастика</w:t>
            </w:r>
          </w:p>
        </w:tc>
        <w:tc>
          <w:tcPr>
            <w:tcW w:w="1126" w:type="dxa"/>
          </w:tcPr>
          <w:p w:rsidR="00496478" w:rsidRPr="00033437" w:rsidRDefault="004C2C5A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85065" w:rsidTr="00FC56AD">
        <w:tc>
          <w:tcPr>
            <w:tcW w:w="3035" w:type="dxa"/>
          </w:tcPr>
          <w:p w:rsidR="00496478" w:rsidRPr="00496478" w:rsidRDefault="004C2C5A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065">
              <w:rPr>
                <w:rFonts w:ascii="Times New Roman" w:hAnsi="Times New Roman" w:cs="Times New Roman"/>
                <w:i/>
                <w:sz w:val="28"/>
                <w:szCs w:val="28"/>
              </w:rPr>
              <w:t>Занятие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«Лист гнева» -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навыкам распознавания и контроля, умения владеть собой  в ситуациях провоцирующих вспышки гнева</w:t>
            </w:r>
          </w:p>
        </w:tc>
        <w:tc>
          <w:tcPr>
            <w:tcW w:w="4204" w:type="dxa"/>
            <w:gridSpan w:val="2"/>
          </w:tcPr>
          <w:p w:rsidR="00496478" w:rsidRDefault="00785065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формирование эмоционального равновесия;</w:t>
            </w:r>
          </w:p>
          <w:p w:rsidR="00785065" w:rsidRDefault="00785065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навыков анализа агрессивного поведения, причин его вызывающих;</w:t>
            </w:r>
          </w:p>
          <w:p w:rsidR="00785065" w:rsidRDefault="00785065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гнева в приемлемой форме;</w:t>
            </w:r>
          </w:p>
          <w:p w:rsidR="00785065" w:rsidRPr="009C732A" w:rsidRDefault="00785065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мышечная релаксация.</w:t>
            </w:r>
          </w:p>
        </w:tc>
        <w:tc>
          <w:tcPr>
            <w:tcW w:w="2317" w:type="dxa"/>
          </w:tcPr>
          <w:p w:rsidR="00496478" w:rsidRDefault="00785065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терапевтические техники, дыхательная гимнастика</w:t>
            </w:r>
          </w:p>
        </w:tc>
        <w:tc>
          <w:tcPr>
            <w:tcW w:w="1126" w:type="dxa"/>
          </w:tcPr>
          <w:p w:rsidR="00496478" w:rsidRPr="00033437" w:rsidRDefault="00785065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ч.</w:t>
            </w:r>
          </w:p>
        </w:tc>
      </w:tr>
      <w:tr w:rsidR="00785065" w:rsidTr="00FC56AD">
        <w:tc>
          <w:tcPr>
            <w:tcW w:w="3035" w:type="dxa"/>
          </w:tcPr>
          <w:p w:rsidR="00496478" w:rsidRPr="00785065" w:rsidRDefault="00785065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506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Занятие №5</w:t>
            </w:r>
          </w:p>
          <w:p w:rsidR="00785065" w:rsidRPr="00496478" w:rsidRDefault="00785065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«Страна чувств» - формирование способности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доверию, сочувствию, сопереживанию, развитие коммуникативных навыков уверенного поведения</w:t>
            </w:r>
          </w:p>
        </w:tc>
        <w:tc>
          <w:tcPr>
            <w:tcW w:w="4204" w:type="dxa"/>
            <w:gridSpan w:val="2"/>
          </w:tcPr>
          <w:p w:rsidR="00496478" w:rsidRDefault="00785065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способствовать снятию эмоционального напряжения;</w:t>
            </w:r>
          </w:p>
          <w:p w:rsidR="00FB0D8A" w:rsidRPr="009C732A" w:rsidRDefault="00FB0D8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чувства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умения распознавать разные эмоциональные состояния.</w:t>
            </w:r>
          </w:p>
        </w:tc>
        <w:tc>
          <w:tcPr>
            <w:tcW w:w="2317" w:type="dxa"/>
          </w:tcPr>
          <w:p w:rsidR="00496478" w:rsidRDefault="00785065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арт-терапевтические техники</w:t>
            </w:r>
          </w:p>
        </w:tc>
        <w:tc>
          <w:tcPr>
            <w:tcW w:w="1126" w:type="dxa"/>
          </w:tcPr>
          <w:p w:rsidR="00496478" w:rsidRPr="00033437" w:rsidRDefault="00785065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85065" w:rsidTr="00FC56AD">
        <w:tc>
          <w:tcPr>
            <w:tcW w:w="3035" w:type="dxa"/>
          </w:tcPr>
          <w:p w:rsidR="00496478" w:rsidRPr="00105FB3" w:rsidRDefault="00FB0D8A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FB3">
              <w:rPr>
                <w:rFonts w:ascii="Times New Roman" w:hAnsi="Times New Roman" w:cs="Times New Roman"/>
                <w:i/>
                <w:sz w:val="28"/>
                <w:szCs w:val="28"/>
              </w:rPr>
              <w:t>Занятие №6</w:t>
            </w:r>
          </w:p>
          <w:p w:rsidR="00FB0D8A" w:rsidRPr="00496478" w:rsidRDefault="00FB0D8A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5FB3">
              <w:rPr>
                <w:rFonts w:ascii="Times New Roman" w:hAnsi="Times New Roman" w:cs="Times New Roman"/>
                <w:sz w:val="28"/>
                <w:szCs w:val="28"/>
              </w:rPr>
              <w:t xml:space="preserve"> - групповое занятие на сплочение коллектива</w:t>
            </w:r>
          </w:p>
        </w:tc>
        <w:tc>
          <w:tcPr>
            <w:tcW w:w="4204" w:type="dxa"/>
            <w:gridSpan w:val="2"/>
          </w:tcPr>
          <w:p w:rsidR="00496478" w:rsidRDefault="00FB0D8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снятие эмоционального и мышечного напряжения;</w:t>
            </w:r>
          </w:p>
          <w:p w:rsidR="00FB0D8A" w:rsidRDefault="00FB0D8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позитивного общения;</w:t>
            </w:r>
          </w:p>
          <w:p w:rsidR="00FB0D8A" w:rsidRPr="009C732A" w:rsidRDefault="00FB0D8A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гнева.</w:t>
            </w:r>
          </w:p>
        </w:tc>
        <w:tc>
          <w:tcPr>
            <w:tcW w:w="2317" w:type="dxa"/>
          </w:tcPr>
          <w:p w:rsidR="00496478" w:rsidRDefault="00105FB3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арт-терапевтические техники</w:t>
            </w:r>
          </w:p>
        </w:tc>
        <w:tc>
          <w:tcPr>
            <w:tcW w:w="1126" w:type="dxa"/>
          </w:tcPr>
          <w:p w:rsidR="00496478" w:rsidRPr="00033437" w:rsidRDefault="00105FB3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85065" w:rsidTr="00FC56AD">
        <w:tc>
          <w:tcPr>
            <w:tcW w:w="3035" w:type="dxa"/>
          </w:tcPr>
          <w:p w:rsidR="00105FB3" w:rsidRPr="00105FB3" w:rsidRDefault="00105FB3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F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Занятие №7 </w:t>
            </w:r>
          </w:p>
          <w:p w:rsidR="00496478" w:rsidRPr="00496478" w:rsidRDefault="00105FB3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вместе» - групповое занятие, направленное на повышение коммуникативных навыков и умений</w:t>
            </w:r>
          </w:p>
        </w:tc>
        <w:tc>
          <w:tcPr>
            <w:tcW w:w="4204" w:type="dxa"/>
            <w:gridSpan w:val="2"/>
          </w:tcPr>
          <w:p w:rsidR="00496478" w:rsidRDefault="00105FB3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навыкам эффективного взаимодействия, навыкам сотрудничества;</w:t>
            </w:r>
          </w:p>
          <w:p w:rsidR="00105FB3" w:rsidRDefault="00105FB3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снятие психоэмоционального напряжения;</w:t>
            </w:r>
          </w:p>
          <w:p w:rsidR="00105FB3" w:rsidRDefault="00105FB3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интереса и способности к пониманию своего внутреннего мира и эмоций</w:t>
            </w:r>
            <w:r w:rsidR="00DD40D9">
              <w:rPr>
                <w:rFonts w:ascii="Times New Roman" w:hAnsi="Times New Roman" w:cs="Times New Roman"/>
                <w:sz w:val="28"/>
                <w:szCs w:val="28"/>
              </w:rPr>
              <w:t xml:space="preserve"> других людей, расширение багажа знаний об эмоциональных состояниях;</w:t>
            </w:r>
          </w:p>
          <w:p w:rsidR="00DD40D9" w:rsidRPr="009C732A" w:rsidRDefault="00DD40D9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способности сознавать причины своего агрессивного поведения, поиск путей выхода из конфликтных ситуаций.</w:t>
            </w:r>
          </w:p>
        </w:tc>
        <w:tc>
          <w:tcPr>
            <w:tcW w:w="2317" w:type="dxa"/>
          </w:tcPr>
          <w:p w:rsidR="00496478" w:rsidRDefault="000816D8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</w:t>
            </w:r>
          </w:p>
        </w:tc>
        <w:tc>
          <w:tcPr>
            <w:tcW w:w="1126" w:type="dxa"/>
          </w:tcPr>
          <w:p w:rsidR="00496478" w:rsidRPr="00033437" w:rsidRDefault="00105FB3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0816D8" w:rsidTr="00FC56AD">
        <w:tc>
          <w:tcPr>
            <w:tcW w:w="3035" w:type="dxa"/>
          </w:tcPr>
          <w:p w:rsidR="000816D8" w:rsidRDefault="000816D8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Занятие №8 </w:t>
            </w:r>
          </w:p>
          <w:p w:rsidR="000816D8" w:rsidRPr="000816D8" w:rsidRDefault="000816D8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16D8">
              <w:rPr>
                <w:rFonts w:ascii="Times New Roman" w:hAnsi="Times New Roman" w:cs="Times New Roman"/>
                <w:sz w:val="28"/>
                <w:szCs w:val="28"/>
              </w:rPr>
              <w:t>«Пойми без слов»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способности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доверию, сочувствию, сопереживанию,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коммукативных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и уверенного поведения</w:t>
            </w:r>
          </w:p>
        </w:tc>
        <w:tc>
          <w:tcPr>
            <w:tcW w:w="4204" w:type="dxa"/>
            <w:gridSpan w:val="2"/>
          </w:tcPr>
          <w:p w:rsidR="000816D8" w:rsidRDefault="000816D8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развитие чувства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умения понимать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эмоциональные состояния другого человека;</w:t>
            </w:r>
          </w:p>
          <w:p w:rsidR="000816D8" w:rsidRDefault="000816D8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навыкам контроля и управления гневом;</w:t>
            </w:r>
          </w:p>
          <w:p w:rsidR="000816D8" w:rsidRDefault="000816D8" w:rsidP="00C66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умения соч</w:t>
            </w:r>
            <w:r w:rsidR="00C665EE">
              <w:rPr>
                <w:rFonts w:ascii="Times New Roman" w:hAnsi="Times New Roman" w:cs="Times New Roman"/>
                <w:sz w:val="28"/>
                <w:szCs w:val="28"/>
              </w:rPr>
              <w:t>увствовать, сопереживать, навыка тактильного восприятия другого человека;</w:t>
            </w:r>
          </w:p>
          <w:p w:rsidR="00C665EE" w:rsidRDefault="00C665EE" w:rsidP="00C66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опыта доверия к окружающим;</w:t>
            </w:r>
          </w:p>
          <w:p w:rsidR="00C665EE" w:rsidRDefault="00C665EE" w:rsidP="00C66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сотрудничества.</w:t>
            </w:r>
          </w:p>
        </w:tc>
        <w:tc>
          <w:tcPr>
            <w:tcW w:w="2317" w:type="dxa"/>
          </w:tcPr>
          <w:p w:rsidR="000816D8" w:rsidRPr="009C732A" w:rsidRDefault="00FC56AD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терапевтические техники</w:t>
            </w:r>
          </w:p>
        </w:tc>
        <w:tc>
          <w:tcPr>
            <w:tcW w:w="1126" w:type="dxa"/>
          </w:tcPr>
          <w:p w:rsidR="000816D8" w:rsidRDefault="00C665EE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ч.</w:t>
            </w:r>
          </w:p>
        </w:tc>
      </w:tr>
      <w:tr w:rsidR="00C665EE" w:rsidTr="00FC56AD">
        <w:tc>
          <w:tcPr>
            <w:tcW w:w="3035" w:type="dxa"/>
          </w:tcPr>
          <w:p w:rsidR="00C665EE" w:rsidRDefault="00C665EE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Занятие № 9 </w:t>
            </w:r>
          </w:p>
          <w:p w:rsidR="00C665EE" w:rsidRPr="00C665EE" w:rsidRDefault="00C665EE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5EE">
              <w:rPr>
                <w:rFonts w:ascii="Times New Roman" w:hAnsi="Times New Roman" w:cs="Times New Roman"/>
                <w:sz w:val="28"/>
                <w:szCs w:val="28"/>
              </w:rPr>
              <w:t>«Без обвинений»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способности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доверию, сочувствию, сопереживанию</w:t>
            </w:r>
            <w:r w:rsidR="00FC56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56A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="00FC56AD">
              <w:rPr>
                <w:rFonts w:ascii="Times New Roman" w:hAnsi="Times New Roman" w:cs="Times New Roman"/>
                <w:sz w:val="28"/>
                <w:szCs w:val="28"/>
              </w:rPr>
              <w:t>коммукативных</w:t>
            </w:r>
            <w:proofErr w:type="spellEnd"/>
            <w:r w:rsidR="00FC56AD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и уверенного поведения</w:t>
            </w:r>
          </w:p>
        </w:tc>
        <w:tc>
          <w:tcPr>
            <w:tcW w:w="4204" w:type="dxa"/>
            <w:gridSpan w:val="2"/>
          </w:tcPr>
          <w:p w:rsidR="00C665EE" w:rsidRDefault="00FC56AD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атмосферы группового доверия и принятия;</w:t>
            </w:r>
          </w:p>
          <w:p w:rsidR="00FC56AD" w:rsidRDefault="00FC56AD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снятие негативных настроений, психоэмоционального напряжения;</w:t>
            </w:r>
          </w:p>
          <w:p w:rsidR="00FC56AD" w:rsidRDefault="00FC56AD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адаптация к новым способам поведения.</w:t>
            </w:r>
          </w:p>
        </w:tc>
        <w:tc>
          <w:tcPr>
            <w:tcW w:w="2317" w:type="dxa"/>
          </w:tcPr>
          <w:p w:rsidR="00C665EE" w:rsidRPr="009C732A" w:rsidRDefault="00FC56AD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732A">
              <w:rPr>
                <w:rFonts w:ascii="Times New Roman" w:hAnsi="Times New Roman" w:cs="Times New Roman"/>
                <w:sz w:val="28"/>
                <w:szCs w:val="28"/>
              </w:rPr>
              <w:t>сихологические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</w:t>
            </w:r>
          </w:p>
        </w:tc>
        <w:tc>
          <w:tcPr>
            <w:tcW w:w="1126" w:type="dxa"/>
          </w:tcPr>
          <w:p w:rsidR="00C665EE" w:rsidRDefault="00FC56AD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FC56AD" w:rsidTr="002A2232">
        <w:tc>
          <w:tcPr>
            <w:tcW w:w="10682" w:type="dxa"/>
            <w:gridSpan w:val="5"/>
          </w:tcPr>
          <w:p w:rsidR="00FC56AD" w:rsidRPr="00FC56AD" w:rsidRDefault="00FC56AD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56AD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</w:t>
            </w:r>
          </w:p>
          <w:p w:rsidR="00FC56AD" w:rsidRDefault="00FC56AD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6AD" w:rsidTr="00FC56AD">
        <w:tc>
          <w:tcPr>
            <w:tcW w:w="3035" w:type="dxa"/>
          </w:tcPr>
          <w:p w:rsidR="00FC56AD" w:rsidRDefault="00FC56AD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Занятие №10</w:t>
            </w:r>
          </w:p>
          <w:p w:rsidR="00FC56AD" w:rsidRPr="00FC56AD" w:rsidRDefault="00FC56AD" w:rsidP="0049647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AD">
              <w:rPr>
                <w:rFonts w:ascii="Times New Roman" w:hAnsi="Times New Roman" w:cs="Times New Roman"/>
                <w:sz w:val="28"/>
                <w:szCs w:val="28"/>
              </w:rPr>
              <w:t>«Аплодисменты»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подведение итогов</w:t>
            </w:r>
          </w:p>
        </w:tc>
        <w:tc>
          <w:tcPr>
            <w:tcW w:w="4204" w:type="dxa"/>
            <w:gridSpan w:val="2"/>
          </w:tcPr>
          <w:p w:rsidR="00FC56AD" w:rsidRDefault="00FC56AD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 агрессивности учащихся, коммуникативных способностей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FC56AD" w:rsidRDefault="00FC56AD" w:rsidP="009C73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 и закрепление полученных знаний, навыков.</w:t>
            </w:r>
          </w:p>
        </w:tc>
        <w:tc>
          <w:tcPr>
            <w:tcW w:w="2317" w:type="dxa"/>
          </w:tcPr>
          <w:p w:rsidR="00FC56AD" w:rsidRPr="009C732A" w:rsidRDefault="00CC77D1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повторная диагностика, дискуссия, рефлексия</w:t>
            </w:r>
          </w:p>
        </w:tc>
        <w:tc>
          <w:tcPr>
            <w:tcW w:w="1126" w:type="dxa"/>
          </w:tcPr>
          <w:p w:rsidR="00FC56AD" w:rsidRDefault="00FC56AD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CC77D1" w:rsidTr="006A646E">
        <w:tc>
          <w:tcPr>
            <w:tcW w:w="9556" w:type="dxa"/>
            <w:gridSpan w:val="4"/>
          </w:tcPr>
          <w:p w:rsidR="00CC77D1" w:rsidRDefault="00CC77D1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CC77D1" w:rsidRDefault="00CC77D1" w:rsidP="004964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CC77D1" w:rsidRDefault="00CC77D1" w:rsidP="00F54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31D2B" w:rsidRDefault="00D31D2B" w:rsidP="00D31D2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173E3" w:rsidRPr="00CC77D1" w:rsidRDefault="00CC77D1" w:rsidP="00F546A3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77D1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литературы</w:t>
      </w:r>
    </w:p>
    <w:p w:rsidR="00CC77D1" w:rsidRDefault="00A616BD" w:rsidP="00A616B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 Организация психологической работы в школе – М: Совершенство, 1998 – 298 с.</w:t>
      </w:r>
    </w:p>
    <w:p w:rsidR="00A616BD" w:rsidRDefault="00A616BD" w:rsidP="00A616B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Гиппен</w:t>
      </w:r>
      <w:r w:rsidR="00E9602E">
        <w:rPr>
          <w:rFonts w:ascii="Times New Roman" w:hAnsi="Times New Roman" w:cs="Times New Roman"/>
          <w:sz w:val="28"/>
          <w:szCs w:val="28"/>
        </w:rPr>
        <w:t>рейтер</w:t>
      </w:r>
      <w:proofErr w:type="spellEnd"/>
      <w:r w:rsidR="00E9602E">
        <w:rPr>
          <w:rFonts w:ascii="Times New Roman" w:hAnsi="Times New Roman" w:cs="Times New Roman"/>
          <w:sz w:val="28"/>
          <w:szCs w:val="28"/>
        </w:rPr>
        <w:t xml:space="preserve"> Ю.Б. Общаться с ребёнком. Как? - М</w:t>
      </w:r>
      <w:proofErr w:type="gramStart"/>
      <w:r w:rsidR="00E9602E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="00E9602E">
        <w:rPr>
          <w:rFonts w:ascii="Times New Roman" w:hAnsi="Times New Roman" w:cs="Times New Roman"/>
          <w:sz w:val="28"/>
          <w:szCs w:val="28"/>
        </w:rPr>
        <w:t>ЕРНО, 2002-240 с.</w:t>
      </w:r>
    </w:p>
    <w:p w:rsidR="00E9602E" w:rsidRDefault="00E9602E" w:rsidP="00A616B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Гребенкин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«Профилактика агрессии и насилия в школе» - Ростов-на-Дону, «Феникс», 2006</w:t>
      </w:r>
    </w:p>
    <w:p w:rsidR="00E9602E" w:rsidRDefault="00E9602E" w:rsidP="00A616B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 И.</w:t>
      </w:r>
      <w:proofErr w:type="gramStart"/>
      <w:r>
        <w:rPr>
          <w:rFonts w:ascii="Times New Roman" w:hAnsi="Times New Roman" w:cs="Times New Roman"/>
          <w:sz w:val="28"/>
          <w:szCs w:val="28"/>
        </w:rPr>
        <w:t>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как с ним бороться?// «Семья и школа» - 2006 - №11</w:t>
      </w:r>
    </w:p>
    <w:p w:rsidR="00E9602E" w:rsidRDefault="00E9602E" w:rsidP="00A616B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Макартычева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 Тренинг для подростков: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D31D2B">
        <w:rPr>
          <w:rFonts w:ascii="Times New Roman" w:hAnsi="Times New Roman" w:cs="Times New Roman"/>
          <w:sz w:val="28"/>
          <w:szCs w:val="28"/>
        </w:rPr>
        <w:t xml:space="preserve"> СПб: Речь, 2007-192 с.</w:t>
      </w:r>
    </w:p>
    <w:p w:rsidR="00D31D2B" w:rsidRPr="00CC77D1" w:rsidRDefault="00D31D2B" w:rsidP="00A616B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Фурманов И.А. детская агрессивность: психодиагностика и коррекция – Минск: Ильин В.П., 1996 – 192 с.</w:t>
      </w:r>
    </w:p>
    <w:p w:rsidR="00D31D2B" w:rsidRDefault="00D31D2B" w:rsidP="00E30A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AEC" w:rsidRPr="00D31D2B" w:rsidRDefault="00E30AEC" w:rsidP="00D31D2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1D2B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  <w:r w:rsidR="00D31D2B" w:rsidRPr="00D31D2B">
        <w:rPr>
          <w:rFonts w:ascii="Times New Roman" w:hAnsi="Times New Roman" w:cs="Times New Roman"/>
          <w:b/>
          <w:i/>
          <w:sz w:val="28"/>
          <w:szCs w:val="28"/>
        </w:rPr>
        <w:t>диагностического инструментария</w:t>
      </w:r>
    </w:p>
    <w:p w:rsidR="00E30AEC" w:rsidRPr="006E634A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«Социометрия»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Дж. Морено – диагностика межличностных и межгрупповых отношений.</w:t>
      </w:r>
    </w:p>
    <w:p w:rsidR="00E30AEC" w:rsidRPr="00327D15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D15">
        <w:rPr>
          <w:rFonts w:ascii="Times New Roman" w:hAnsi="Times New Roman" w:cs="Times New Roman"/>
          <w:sz w:val="28"/>
          <w:szCs w:val="28"/>
        </w:rPr>
        <w:t>Рисуночный тест «Кактус»</w:t>
      </w:r>
      <w:r w:rsidRPr="0032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Панфилова М.А. - выявление состояния эмоциональной сферы ребёнка, выявление наличия агрессии, её направленности и интенсивности.</w:t>
      </w:r>
    </w:p>
    <w:p w:rsidR="00E30AEC" w:rsidRPr="006E634A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34A">
        <w:rPr>
          <w:rFonts w:ascii="Times New Roman" w:hAnsi="Times New Roman" w:cs="Times New Roman"/>
          <w:sz w:val="28"/>
          <w:szCs w:val="28"/>
        </w:rPr>
        <w:t xml:space="preserve">Методика «Опросник агрессивности </w:t>
      </w:r>
      <w:proofErr w:type="spellStart"/>
      <w:r w:rsidRPr="006E634A">
        <w:rPr>
          <w:rFonts w:ascii="Times New Roman" w:hAnsi="Times New Roman" w:cs="Times New Roman"/>
          <w:sz w:val="28"/>
          <w:szCs w:val="28"/>
        </w:rPr>
        <w:t>Басса-Дарки</w:t>
      </w:r>
      <w:proofErr w:type="spellEnd"/>
      <w:r w:rsidRPr="006E63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формы агрессивных и враждебных реакций.</w:t>
      </w:r>
    </w:p>
    <w:p w:rsidR="00E30AEC" w:rsidRPr="006E634A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Проективная методика «Несуществующее животное»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диагностика личностных особенностей.</w:t>
      </w:r>
    </w:p>
    <w:p w:rsidR="00E30AEC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 личностной тревожности А.М. Прихожан.</w:t>
      </w:r>
    </w:p>
    <w:p w:rsidR="00E30AEC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 Спилберга-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Ханинина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личностной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сутуативной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тревожности.</w:t>
      </w:r>
    </w:p>
    <w:p w:rsidR="00E30AEC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школьной тревожности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Филлипса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определение уровня и характера тревожности, аспекты устойчивого школьного эмоционального неблагополучия.</w:t>
      </w:r>
    </w:p>
    <w:p w:rsidR="00E30AEC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«Многофакторный личностный опросник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Кеттелла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(детский вариант, адаптирован Э.М. Александровской) – оценка индивидуально-психологических особенностей личности.</w:t>
      </w:r>
    </w:p>
    <w:p w:rsidR="00E30AEC" w:rsidRPr="0059271D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САН (диагностика самочувствия, активности и настроения).</w:t>
      </w:r>
    </w:p>
    <w:p w:rsidR="00E30AEC" w:rsidRPr="00327D15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Цветовой тест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2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состояния эмоциональной 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AEC" w:rsidRPr="005E5E8B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«Как определить состояние психологического климата в классе» </w:t>
      </w:r>
    </w:p>
    <w:p w:rsidR="00E30AEC" w:rsidRPr="006E634A" w:rsidRDefault="00E30AEC" w:rsidP="00D31D2B">
      <w:pPr>
        <w:pStyle w:val="a6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Федоренко Л.Г.</w:t>
      </w:r>
    </w:p>
    <w:p w:rsidR="00E30AEC" w:rsidRPr="00AE7ECF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«Дерево с человечками»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адаптация </w:t>
      </w:r>
      <w:r w:rsidRPr="00AE7ECF">
        <w:rPr>
          <w:rFonts w:ascii="Times New Roman" w:hAnsi="Times New Roman" w:cs="Times New Roman"/>
          <w:sz w:val="28"/>
          <w:szCs w:val="28"/>
        </w:rPr>
        <w:t>Л.П. Пономаренко</w:t>
      </w:r>
      <w:r>
        <w:rPr>
          <w:rFonts w:ascii="Times New Roman" w:hAnsi="Times New Roman" w:cs="Times New Roman"/>
          <w:sz w:val="28"/>
          <w:szCs w:val="28"/>
        </w:rPr>
        <w:t xml:space="preserve"> – протекание адаптации учащихся младшего и среднего звена школы.</w:t>
      </w:r>
    </w:p>
    <w:p w:rsidR="00E30AEC" w:rsidRPr="005E5E8B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Тест-опросник Г. </w:t>
      </w:r>
      <w:proofErr w:type="spellStart"/>
      <w:r w:rsidRPr="005E5E8B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Шмишека</w:t>
      </w:r>
      <w:proofErr w:type="spellEnd"/>
      <w:r w:rsidRPr="005E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5E8B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К.Леонгарда</w:t>
      </w:r>
      <w:proofErr w:type="spellEnd"/>
      <w:r w:rsidRPr="005E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диагностика типа акцентуации личности.</w:t>
      </w:r>
    </w:p>
    <w:p w:rsidR="00E30AEC" w:rsidRPr="00C57ABB" w:rsidRDefault="00E30AEC" w:rsidP="00D31D2B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коллективной самооценки подростковой группы.</w:t>
      </w:r>
    </w:p>
    <w:p w:rsidR="00D31D2B" w:rsidRPr="00BC0D17" w:rsidRDefault="00E30AEC" w:rsidP="00BC0D17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«Стиль педагогического общения учителей Р.В. </w:t>
      </w:r>
      <w:proofErr w:type="spellStart"/>
      <w:r w:rsidRPr="00AE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Овчаровой</w:t>
      </w:r>
      <w:bookmarkStart w:id="0" w:name="_GoBack"/>
      <w:bookmarkEnd w:id="0"/>
      <w:proofErr w:type="spellEnd"/>
      <w:r w:rsidR="00D31D2B" w:rsidRPr="00BC0D17">
        <w:rPr>
          <w:rFonts w:ascii="Times New Roman" w:hAnsi="Times New Roman" w:cs="Times New Roman"/>
          <w:sz w:val="28"/>
          <w:szCs w:val="28"/>
        </w:rPr>
        <w:br w:type="page"/>
      </w:r>
    </w:p>
    <w:p w:rsidR="00E30AEC" w:rsidRPr="001E4BD6" w:rsidRDefault="00E30AEC" w:rsidP="00E30AEC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i/>
          <w:iCs/>
          <w:color w:val="000000"/>
        </w:rPr>
        <w:t xml:space="preserve">Что такое </w:t>
      </w:r>
      <w:proofErr w:type="spellStart"/>
      <w:r w:rsidRPr="00483F82">
        <w:rPr>
          <w:b/>
          <w:bCs/>
          <w:i/>
          <w:iCs/>
          <w:color w:val="000000"/>
        </w:rPr>
        <w:t>буллинг</w:t>
      </w:r>
      <w:proofErr w:type="spellEnd"/>
      <w:r w:rsidRPr="00483F82">
        <w:rPr>
          <w:b/>
          <w:bCs/>
          <w:i/>
          <w:iCs/>
          <w:color w:val="000000"/>
        </w:rPr>
        <w:t>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Почти в каждом образовательном учреждении периодически происходят ситуации, связанные с тем, что одни дети целенаправленно преследуют и обижают других. Речь идёт не о конфликтах между детьми, в которых иногда выигрывает один, а иногда другой. А мы говорим о ситуациях, когда распределение ролей устойчиво, и кто-то один устойчиво остается преследователем, а кто-то другой – тем, кого преследуют. Особенно для нас имеют значение ситуации, которые регулярно повторяются с одними и теми же детьми.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483F82">
        <w:rPr>
          <w:color w:val="000000"/>
        </w:rPr>
        <w:t>Мы можем говорить о </w:t>
      </w:r>
      <w:r w:rsidRPr="00483F82">
        <w:rPr>
          <w:b/>
          <w:bCs/>
          <w:i/>
          <w:iCs/>
          <w:color w:val="000000"/>
        </w:rPr>
        <w:t xml:space="preserve">школьном </w:t>
      </w:r>
      <w:proofErr w:type="spellStart"/>
      <w:r w:rsidRPr="00483F82">
        <w:rPr>
          <w:b/>
          <w:bCs/>
          <w:i/>
          <w:iCs/>
          <w:color w:val="000000"/>
        </w:rPr>
        <w:t>буллинге</w:t>
      </w:r>
      <w:proofErr w:type="spellEnd"/>
      <w:r w:rsidRPr="00483F82">
        <w:rPr>
          <w:color w:val="000000"/>
        </w:rPr>
        <w:t>, или о </w:t>
      </w:r>
      <w:r w:rsidRPr="00483F82">
        <w:rPr>
          <w:b/>
          <w:bCs/>
          <w:i/>
          <w:iCs/>
          <w:color w:val="000000"/>
        </w:rPr>
        <w:t>школьной травле</w:t>
      </w:r>
      <w:r w:rsidRPr="00483F82">
        <w:rPr>
          <w:color w:val="000000"/>
        </w:rPr>
        <w:t>, когда имеет место преднамеренное агрессивное поведение одних детей в отношении других, включающее неравенство власти или силы.</w:t>
      </w:r>
      <w:proofErr w:type="gramEnd"/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Иногда такое неравенство может быть обусловлено:</w:t>
      </w:r>
    </w:p>
    <w:p w:rsidR="00E30AEC" w:rsidRPr="00483F82" w:rsidRDefault="00E30AEC" w:rsidP="00E30AEC">
      <w:pPr>
        <w:pStyle w:val="a7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различием в физической силе между детьми;</w:t>
      </w:r>
    </w:p>
    <w:p w:rsidR="00E30AEC" w:rsidRPr="00483F82" w:rsidRDefault="00E30AEC" w:rsidP="00E30AEC">
      <w:pPr>
        <w:pStyle w:val="a7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разницей в социальной власти или статусе (ребенок с более высоким статусом может лучше учиться, иметь больше друзей и соратников, иметь более богатых или имеющих больше власти родителей, и т.п.).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Обычно о травле говорят, когда имеет место систематическое повторение похожих ситуаций с насилием по отношению к одним и тем же детям. </w:t>
      </w:r>
      <w:proofErr w:type="gramStart"/>
      <w:r w:rsidRPr="00483F82">
        <w:rPr>
          <w:color w:val="000000"/>
        </w:rPr>
        <w:t>Помимо ребенка/детей, которые преследуют, и ребенка, которого преследуют, почти всегда присутствует большая группа детей – свидетелей происходящего, которые могут присоединяться (активно или неактивно, через поступки, улыбки, внимание) к тем, кто преследует или к тем, кого преследуют.</w:t>
      </w:r>
      <w:proofErr w:type="gramEnd"/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  <w:u w:val="single"/>
        </w:rPr>
        <w:t xml:space="preserve">Виды </w:t>
      </w:r>
      <w:proofErr w:type="spellStart"/>
      <w:r w:rsidRPr="00483F82">
        <w:rPr>
          <w:color w:val="000000"/>
          <w:u w:val="single"/>
        </w:rPr>
        <w:t>буллинга</w:t>
      </w:r>
      <w:proofErr w:type="spellEnd"/>
      <w:r w:rsidRPr="00483F82">
        <w:rPr>
          <w:color w:val="000000"/>
          <w:u w:val="single"/>
        </w:rPr>
        <w:t>:</w:t>
      </w:r>
    </w:p>
    <w:p w:rsidR="00E30AEC" w:rsidRPr="00483F82" w:rsidRDefault="00E30AEC" w:rsidP="00E30AEC">
      <w:pPr>
        <w:pStyle w:val="a7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483F82">
        <w:rPr>
          <w:b/>
          <w:bCs/>
          <w:i/>
          <w:iCs/>
          <w:color w:val="000000"/>
        </w:rPr>
        <w:t>прямая травля</w:t>
      </w:r>
      <w:r w:rsidRPr="00483F82">
        <w:rPr>
          <w:color w:val="000000"/>
        </w:rPr>
        <w:t>: это ситуации, когда ребенка бьют, пинают, обзывают, дразнят, дают обидные прозвища, портят вещи, отбирают деньги, заставляют делать что-то, чего ребенок делать не хочет.</w:t>
      </w:r>
      <w:proofErr w:type="gramEnd"/>
    </w:p>
    <w:p w:rsidR="00E30AEC" w:rsidRPr="00483F82" w:rsidRDefault="00E30AEC" w:rsidP="00E30AEC">
      <w:pPr>
        <w:pStyle w:val="a7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i/>
          <w:iCs/>
          <w:color w:val="000000"/>
        </w:rPr>
        <w:t>косвенная травля</w:t>
      </w:r>
      <w:r w:rsidRPr="00483F82">
        <w:rPr>
          <w:color w:val="000000"/>
        </w:rPr>
        <w:t>: она включает в себя распространение слухов и сплетен, социальное исключение и изоляцию (когда с ребенком никто не общается, не приглашает в игру, не выбирает в команду), избегание, манипуляцию дружбой («Если ты дружишь с ней – мы с тобой не друзья»). Помимо этого могут использоваться сексуально-окрашенные комментарии и жестикуляция, угрозы, прозвища, связанные с расой или этносом ребенка.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i/>
          <w:iCs/>
          <w:color w:val="000000"/>
        </w:rPr>
        <w:t>Ситуации косвенной травли обнаружить довольно сложно, поскольку и преследователи - инициаторы травли, и жертвы, и свидетели часто стремятся оставить ее в секрете.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i/>
          <w:iCs/>
          <w:color w:val="000000"/>
        </w:rPr>
        <w:t xml:space="preserve">Как влияет </w:t>
      </w:r>
      <w:proofErr w:type="spellStart"/>
      <w:r w:rsidRPr="00483F82">
        <w:rPr>
          <w:b/>
          <w:bCs/>
          <w:i/>
          <w:iCs/>
          <w:color w:val="000000"/>
        </w:rPr>
        <w:t>буллинг</w:t>
      </w:r>
      <w:proofErr w:type="spellEnd"/>
      <w:r w:rsidRPr="00483F82">
        <w:rPr>
          <w:b/>
          <w:bCs/>
          <w:i/>
          <w:iCs/>
          <w:color w:val="000000"/>
        </w:rPr>
        <w:t>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Исследования показывают, что ни для кого из тех, кто сталкивается с ситуациями травли, это не проходит бесследно.</w:t>
      </w:r>
    </w:p>
    <w:p w:rsidR="00E30AEC" w:rsidRPr="00483F82" w:rsidRDefault="00E30AEC" w:rsidP="00E30AEC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Дети, которых </w:t>
      </w:r>
      <w:r w:rsidRPr="00483F82">
        <w:rPr>
          <w:b/>
          <w:bCs/>
          <w:i/>
          <w:iCs/>
          <w:color w:val="000000"/>
        </w:rPr>
        <w:t>систематически обижают, преследуют, игнорируют</w:t>
      </w:r>
      <w:r w:rsidRPr="00483F82">
        <w:rPr>
          <w:color w:val="000000"/>
        </w:rPr>
        <w:t xml:space="preserve">, испытывают много сложностей с физическим и психическим здоровьем, благополучием и учебной успеваемостью. У них в три раза чаще по сравнению со сверстниками встречаются симптомы тревожных и депрессивных расстройств, апатия, головные боли и </w:t>
      </w:r>
      <w:proofErr w:type="spellStart"/>
      <w:r w:rsidRPr="00483F82">
        <w:rPr>
          <w:color w:val="000000"/>
        </w:rPr>
        <w:t>энурез</w:t>
      </w:r>
      <w:proofErr w:type="spellEnd"/>
      <w:r w:rsidRPr="00483F82">
        <w:rPr>
          <w:color w:val="000000"/>
        </w:rPr>
        <w:t>. Результаты исследования данной проблемы говорят о возможности заболевания у детей, подвергающихся травле, опорно-двигательного аппарата. Они чаще совершают попытки суицида, причем с суицидальными мыслями и намерениями более тесно связана косвенная (исключение из сообщества, распространение слухов и т.п.), чем прямая, физическая или словесная травля. В целом дети, которых часто дразнят, обижают или игнорируют, начинают представлять мир как полный опасностей, а себя – как неспособного повлиять на происходящее. Это заставляет ребенка чувствовать себя несчастным и никчемным, и способствует появлению тревожных и депрессивных расстройств.</w:t>
      </w:r>
    </w:p>
    <w:p w:rsidR="00E30AEC" w:rsidRPr="00483F82" w:rsidRDefault="00E30AEC" w:rsidP="00E30AEC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lastRenderedPageBreak/>
        <w:t xml:space="preserve">Дети, которые </w:t>
      </w:r>
      <w:proofErr w:type="gramStart"/>
      <w:r w:rsidRPr="00483F82">
        <w:rPr>
          <w:color w:val="000000"/>
        </w:rPr>
        <w:t>занимают </w:t>
      </w:r>
      <w:r w:rsidRPr="00483F82">
        <w:rPr>
          <w:b/>
          <w:bCs/>
          <w:i/>
          <w:iCs/>
          <w:color w:val="000000"/>
        </w:rPr>
        <w:t>роль</w:t>
      </w:r>
      <w:proofErr w:type="gramEnd"/>
      <w:r w:rsidRPr="00483F82">
        <w:rPr>
          <w:b/>
          <w:bCs/>
          <w:i/>
          <w:iCs/>
          <w:color w:val="000000"/>
        </w:rPr>
        <w:t xml:space="preserve"> преследователей</w:t>
      </w:r>
      <w:r w:rsidRPr="00483F82">
        <w:rPr>
          <w:color w:val="000000"/>
        </w:rPr>
        <w:t xml:space="preserve">, часто присваивают агрессивный и неуважительный способ поведения с другими людьми и пренебрежение правилами как основной. В результате у них часто отмечаются различные формы антисоциального, криминального и </w:t>
      </w:r>
      <w:proofErr w:type="spellStart"/>
      <w:r w:rsidRPr="00483F82">
        <w:rPr>
          <w:color w:val="000000"/>
        </w:rPr>
        <w:t>девиантного</w:t>
      </w:r>
      <w:proofErr w:type="spellEnd"/>
      <w:r w:rsidRPr="00483F82">
        <w:rPr>
          <w:color w:val="000000"/>
        </w:rPr>
        <w:t xml:space="preserve"> поведения, включая драки, воровство, вандализм, хранение оружия, прогулы школы и низкие учебные достижения; они чаще употребляют алкоголь и курят. Исследования показали, что их самооценка имеет среднестатистический показатель или немного ниже. Разрыв между актуальной самооценкой и “желаемым Я” больше чем у других. И прежде всего это несоответствие проявляется в сфере </w:t>
      </w:r>
      <w:proofErr w:type="spellStart"/>
      <w:r w:rsidRPr="00483F82">
        <w:rPr>
          <w:color w:val="000000"/>
        </w:rPr>
        <w:t>доминантности</w:t>
      </w:r>
      <w:proofErr w:type="spellEnd"/>
      <w:r w:rsidRPr="00483F82">
        <w:rPr>
          <w:color w:val="000000"/>
        </w:rPr>
        <w:t>: они считают себя влиятельными, но хотят занять более высокое положение. Эти дети в большей степени подвержены депрессии, чем “нейтральные” ученики и чаще “нейтральных” учеников задумываются о суициде. Учебные успехи у мальчиков, занимающихся травлей, несколько ниже среднестатистических показателей у мальчиков. Тенденция с годами укрепляется. Эти данные скорее говорят о том, что преследователи безразличны к учебе. Среди девочек же, занимающихся травлей, наблюдается противоположная тенденция.</w:t>
      </w:r>
    </w:p>
    <w:p w:rsidR="00E30AEC" w:rsidRPr="00483F82" w:rsidRDefault="00E30AEC" w:rsidP="00E30AEC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Дети, которые </w:t>
      </w:r>
      <w:proofErr w:type="gramStart"/>
      <w:r w:rsidRPr="00483F82">
        <w:rPr>
          <w:color w:val="000000"/>
        </w:rPr>
        <w:t>занимают </w:t>
      </w:r>
      <w:r w:rsidRPr="00483F82">
        <w:rPr>
          <w:b/>
          <w:bCs/>
          <w:color w:val="000000"/>
        </w:rPr>
        <w:t>роль</w:t>
      </w:r>
      <w:proofErr w:type="gramEnd"/>
      <w:r w:rsidRPr="00483F82">
        <w:rPr>
          <w:b/>
          <w:bCs/>
          <w:color w:val="000000"/>
        </w:rPr>
        <w:t xml:space="preserve"> «преследователей/жертв»</w:t>
      </w:r>
      <w:r w:rsidRPr="00483F82">
        <w:rPr>
          <w:color w:val="000000"/>
        </w:rPr>
        <w:t xml:space="preserve">, «провоцирующих жертв» чередуют оба способа поведения, таких детей мало, но с ними наиболее сложно работать учителям и они наименее популярны у детей. Именно они показывают самый высокий уровень суицидов и </w:t>
      </w:r>
      <w:proofErr w:type="spellStart"/>
      <w:r w:rsidRPr="00483F82">
        <w:rPr>
          <w:color w:val="000000"/>
        </w:rPr>
        <w:t>аутоагрессивного</w:t>
      </w:r>
      <w:proofErr w:type="spellEnd"/>
      <w:r w:rsidRPr="00483F82">
        <w:rPr>
          <w:color w:val="000000"/>
        </w:rPr>
        <w:t xml:space="preserve"> поведения.</w:t>
      </w:r>
    </w:p>
    <w:p w:rsidR="00E30AEC" w:rsidRPr="00483F82" w:rsidRDefault="00E30AEC" w:rsidP="00E30AEC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Дети, которые являются </w:t>
      </w:r>
      <w:r w:rsidRPr="00483F82">
        <w:rPr>
          <w:b/>
          <w:bCs/>
          <w:i/>
          <w:iCs/>
          <w:color w:val="000000"/>
        </w:rPr>
        <w:t>свидетелями травли</w:t>
      </w:r>
      <w:r w:rsidRPr="00483F82">
        <w:rPr>
          <w:color w:val="000000"/>
        </w:rPr>
        <w:t>, ощущают небезопасность среды; они испытывают страх, беспомощность, стыд за свое бездействие, и одновременно чувствуют желание присоединиться к гонениям. Если взрослые ничего не делают для прекращения травли, это ведет к тому, что у свидетелей снижается способность к сочувствию, они привыкают к своей пассивности, что ведет дальше к ухудшению социального климата в классе, школе, семье и сообществе. Это, в свою очередь, способствует росту в обществе молчаливого большинства, которое не выражает активно свою позицию, не реагирует на события, связанные с насилием, и готово встретиться с такой же агрессией в свой адрес.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Кроме того, отношения, построенные на травле в классе, негативно влияют на учебный процесс: они отвлекают на себя внимание детей, мешая им учиться; они портят психологический климат в классе, не давая сотрудничать и решать учебные задачи совместно. Если учитель по каким-то причинам не пресекает такие ситуации, они способствуют тому, что учитель чувствует свою беспомощность, бессилие, некомпетентность, неэффективность, у него растет напряжение и падает рабочая мотивация, в результате повышается вероятность его профессионального выгорания и ухода из профессии или прекращения эффективного выполнения своих профессиональных обязанностей.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color w:val="000000"/>
        </w:rPr>
        <w:t>Вывод</w:t>
      </w:r>
      <w:r w:rsidRPr="00483F82">
        <w:rPr>
          <w:color w:val="000000"/>
        </w:rPr>
        <w:t>: </w:t>
      </w:r>
      <w:r w:rsidRPr="00483F82">
        <w:rPr>
          <w:i/>
          <w:iCs/>
          <w:color w:val="000000"/>
        </w:rPr>
        <w:t>ситуации травли не являются нормой, вызывают множество серьезных негативных последствий и нуждаются в том, чтобы на них обращали внимание, обсуждали, прекращали и по возможности предупреждали.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i/>
          <w:iCs/>
          <w:color w:val="000000"/>
        </w:rPr>
        <w:t xml:space="preserve">Что лежит за </w:t>
      </w:r>
      <w:proofErr w:type="spellStart"/>
      <w:r w:rsidRPr="00483F82">
        <w:rPr>
          <w:b/>
          <w:bCs/>
          <w:i/>
          <w:iCs/>
          <w:color w:val="000000"/>
        </w:rPr>
        <w:t>буллингом</w:t>
      </w:r>
      <w:proofErr w:type="spellEnd"/>
      <w:r w:rsidRPr="00483F82">
        <w:rPr>
          <w:b/>
          <w:bCs/>
          <w:i/>
          <w:iCs/>
          <w:color w:val="000000"/>
        </w:rPr>
        <w:t>?</w:t>
      </w:r>
    </w:p>
    <w:p w:rsidR="00E30AEC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Школа является изначально конкурентной средой, в которой сравнение детей по успехам в обучении и выстраивание определенной иерархии происходит всегда, что, конечно, служит источником тревоги и агрессии у детей. Для того</w:t>
      </w:r>
      <w:proofErr w:type="gramStart"/>
      <w:r w:rsidRPr="00483F82">
        <w:rPr>
          <w:color w:val="000000"/>
        </w:rPr>
        <w:t>,</w:t>
      </w:r>
      <w:proofErr w:type="gramEnd"/>
      <w:r w:rsidRPr="00483F82">
        <w:rPr>
          <w:color w:val="000000"/>
        </w:rPr>
        <w:t xml:space="preserve"> чтобы эти переживания были не так сильны, и психологический климат в классе был благополучным, необходимо, чтобы у каждого ребенка был опыт успешности и переживания себя в статусе эффективного, компетентного и уверенного в себе. Выделение учителем отчетливых лидеров и явно неуспешных детей способствует оформлению жесткой иерархической структуры в классе, в которой будут устойчиво использоваться методы травли для поддержания этой структуры. Организация обучения таким образом, чтобы все дети имели возможность показать свои сильные стороны (ум, догадливость, память, готовность к взаимопомощи, изобретательность, чувство юмора, дружелюбие, физическую форму, отдельные навыки и т.п.) дает возможность детям чувствовать уверенность в себе и свою ценность, обходясь без травли другого.</w:t>
      </w:r>
    </w:p>
    <w:p w:rsidR="00E30AEC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30AEC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i/>
          <w:iCs/>
          <w:color w:val="000000"/>
        </w:rPr>
        <w:t xml:space="preserve">Как воспринимают </w:t>
      </w:r>
      <w:proofErr w:type="spellStart"/>
      <w:r w:rsidRPr="00483F82">
        <w:rPr>
          <w:b/>
          <w:bCs/>
          <w:i/>
          <w:iCs/>
          <w:color w:val="000000"/>
        </w:rPr>
        <w:t>буллинг</w:t>
      </w:r>
      <w:proofErr w:type="spellEnd"/>
      <w:r w:rsidRPr="00483F82">
        <w:rPr>
          <w:b/>
          <w:bCs/>
          <w:i/>
          <w:iCs/>
          <w:color w:val="000000"/>
        </w:rPr>
        <w:t>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483F82">
        <w:rPr>
          <w:color w:val="000000"/>
        </w:rPr>
        <w:t>Буллинг</w:t>
      </w:r>
      <w:proofErr w:type="spellEnd"/>
      <w:r w:rsidRPr="00483F82">
        <w:rPr>
          <w:color w:val="000000"/>
        </w:rPr>
        <w:t xml:space="preserve"> – очень распространенное явление, практически каждый человек, учившийся в школе, может вспомнить примеры преследования одних детей другими. Существует ряд очень распространенных установок, которые зачастую воспринимаются как обычные, естественные и вполне безобидные. Однако важно представлять, какие идеи лежат за трансляцией таких установок, к чему может приводить такая позиция.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rStyle w:val="a8"/>
          <w:color w:val="000000"/>
        </w:rPr>
        <w:t>1. </w:t>
      </w:r>
      <w:r w:rsidRPr="00483F82">
        <w:rPr>
          <w:i/>
          <w:iCs/>
          <w:color w:val="000000"/>
          <w:u w:val="single"/>
        </w:rPr>
        <w:t>Травля является, и всегда будет оставаться, нормальной составляющей взросления.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- Как мы уже писали, для всех участников травля не проходит бесследно, они сталкиваются с рядом негативных психологических последствий. Как и другие формы насилия, травля не является нормой. Согласие с точкой зрения о том, что это норма, усиливает </w:t>
      </w:r>
      <w:proofErr w:type="spellStart"/>
      <w:r w:rsidRPr="00483F82">
        <w:rPr>
          <w:color w:val="000000"/>
        </w:rPr>
        <w:t>травматизацию</w:t>
      </w:r>
      <w:proofErr w:type="spellEnd"/>
      <w:r w:rsidRPr="00483F82">
        <w:rPr>
          <w:color w:val="000000"/>
        </w:rPr>
        <w:t xml:space="preserve"> преследуемого ребенка, поддерживает агрессивность преследователя, показывает одобрение со стороны учителя такой формы отношений.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rStyle w:val="a8"/>
          <w:color w:val="000000"/>
        </w:rPr>
        <w:t>2.</w:t>
      </w:r>
      <w:r w:rsidRPr="00483F82">
        <w:rPr>
          <w:color w:val="000000"/>
        </w:rPr>
        <w:t> </w:t>
      </w:r>
      <w:r w:rsidRPr="00483F82">
        <w:rPr>
          <w:i/>
          <w:iCs/>
          <w:color w:val="000000"/>
          <w:u w:val="single"/>
        </w:rPr>
        <w:t>Учителям легко разобраться, кто в классе обидчик, а кто – жертва травли.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483F82">
        <w:rPr>
          <w:color w:val="000000"/>
        </w:rPr>
        <w:t>- Действительно, учителя быстро замечают наиболее заметные признаки травли, связанные с физической (удары, пинки и т.п.) и словесной (обзывание, грубости) агрессией.</w:t>
      </w:r>
      <w:proofErr w:type="gramEnd"/>
      <w:r w:rsidRPr="00483F82">
        <w:rPr>
          <w:color w:val="000000"/>
        </w:rPr>
        <w:t xml:space="preserve"> </w:t>
      </w:r>
      <w:proofErr w:type="gramStart"/>
      <w:r w:rsidRPr="00483F82">
        <w:rPr>
          <w:color w:val="000000"/>
        </w:rPr>
        <w:t>Менее заметные косвенные формы травли не бросаются в глаза, о них можно узнать только от участников или случайно, и важно обращать внимание на косвенные признаки – присутствие одиноких, ни с кем не общающихся в классе детей, наличие группировок, постоянно подавленное настроение у кого-то из детей, слезы, необъяснимые перемены настроения, отсутствие желания ходить в школу, внезапное падение интереса к учебе и др.</w:t>
      </w:r>
      <w:proofErr w:type="gramEnd"/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rStyle w:val="a8"/>
          <w:color w:val="000000"/>
        </w:rPr>
        <w:t>3.</w:t>
      </w:r>
      <w:r w:rsidRPr="00483F82">
        <w:rPr>
          <w:color w:val="000000"/>
        </w:rPr>
        <w:t> </w:t>
      </w:r>
      <w:r w:rsidRPr="00483F82">
        <w:rPr>
          <w:i/>
          <w:iCs/>
          <w:color w:val="000000"/>
          <w:u w:val="single"/>
        </w:rPr>
        <w:t>Есть такие дети, которых обязательно будут травить, в какой бы социальной группе они ни оказались.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- Такая позиция поддерживает выстраивание отношений на неравенстве власти и не признает других способов выстраивания отношений. Таким </w:t>
      </w:r>
      <w:proofErr w:type="gramStart"/>
      <w:r w:rsidRPr="00483F82">
        <w:rPr>
          <w:color w:val="000000"/>
        </w:rPr>
        <w:t>образом</w:t>
      </w:r>
      <w:proofErr w:type="gramEnd"/>
      <w:r w:rsidRPr="00483F82">
        <w:rPr>
          <w:color w:val="000000"/>
        </w:rPr>
        <w:t xml:space="preserve"> поддерживается агрессивность «большинства» в отвержении кого-то, кто оказался в меньшинстве и не может постоять за себя. Агрессор получает поддержку в своей агрессивности, а тот ребенок, которого преследуют, оказывается снова отверженным, и, более того, такое послание подразумевает, что опыт отвержения будет сопутствовать ему всегда. </w:t>
      </w:r>
      <w:r w:rsidRPr="00483F82">
        <w:rPr>
          <w:b/>
          <w:bCs/>
          <w:i/>
          <w:iCs/>
          <w:color w:val="000000"/>
        </w:rPr>
        <w:t>На самом деле травля является характеристикой не ребенка, а коллектива.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rStyle w:val="a8"/>
          <w:color w:val="000000"/>
        </w:rPr>
        <w:t>4.</w:t>
      </w:r>
      <w:r w:rsidRPr="00483F82">
        <w:rPr>
          <w:color w:val="000000"/>
        </w:rPr>
        <w:t> </w:t>
      </w:r>
      <w:r w:rsidRPr="00483F82">
        <w:rPr>
          <w:i/>
          <w:iCs/>
          <w:color w:val="000000"/>
          <w:u w:val="single"/>
        </w:rPr>
        <w:t>Травля происходит в любой социальной группе.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- Травля происходит обычно в той группе, куда участники попали недобровольно или случайно, без возможности выбора и выхода из нее по собственному желанию. Вероятность травли сильно снижается, когда формирование группы происходит с опорой на интересы, потребности и индивидуальные особенности участников.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i/>
          <w:iCs/>
          <w:color w:val="000000"/>
        </w:rPr>
        <w:t>Поэтому поиск общности между детьми, искусственно объединенными в одну группу (по возрастному признаку), формирование общих интересов, активное включение их в режим совместности, сотрудничества позволяет трансформировать такую группу в сторону большей добровольности и усиления привязанности друг к другу, что снижает тревогу, улучшает психологический климат и снижает вероятность травли.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rStyle w:val="a8"/>
          <w:color w:val="000000"/>
        </w:rPr>
        <w:t>5.</w:t>
      </w:r>
      <w:r w:rsidRPr="00483F82">
        <w:rPr>
          <w:color w:val="000000"/>
        </w:rPr>
        <w:t> </w:t>
      </w:r>
      <w:r w:rsidRPr="00483F82">
        <w:rPr>
          <w:i/>
          <w:iCs/>
          <w:color w:val="000000"/>
          <w:u w:val="single"/>
        </w:rPr>
        <w:t>Травля происходит потому, что ребенок чем-то отличается</w:t>
      </w:r>
      <w:r w:rsidRPr="00483F82">
        <w:rPr>
          <w:color w:val="000000"/>
        </w:rPr>
        <w:t>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- Каждый ребенок отличается от других, но это не должно быть причиной выстраивания с ним неуважительных отношений, унижения и преследования его. Риск оказаться в ситуации травли теснейшим образом связан с внутренними факторами, проявляющимися вовне, в поведении ученика: потеря контроля над ситуацией (слезы, испуг, беспомощная злость, подозрительность), страх, тревожность, низкая самооценка, недостаточное развитие социальных умений и навыков. Дети, про которых учитель видит, что они легко выходят из себя, плачут, имеют выше риск оказаться в роли </w:t>
      </w:r>
      <w:r w:rsidRPr="00483F82">
        <w:rPr>
          <w:color w:val="000000"/>
        </w:rPr>
        <w:lastRenderedPageBreak/>
        <w:t>жертвы травли, они нуждаются в дополнительной поддержке со стороны педагогов и родителей, в опыте успешности и компетентности, а также в развитии навыков самоконтроля.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rStyle w:val="a8"/>
          <w:color w:val="000000"/>
        </w:rPr>
        <w:t>6.</w:t>
      </w:r>
      <w:r w:rsidRPr="00483F82">
        <w:rPr>
          <w:color w:val="000000"/>
        </w:rPr>
        <w:t> </w:t>
      </w:r>
      <w:r w:rsidRPr="00483F82">
        <w:rPr>
          <w:i/>
          <w:iCs/>
          <w:color w:val="000000"/>
          <w:u w:val="single"/>
        </w:rPr>
        <w:t>В ситуации травли задействованы две роли: обидчика и жертвы.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- Практически всегда у ситуаций травли есть свидетели: это одноклассники, дети из других классов. Поведение свидетелей чрезвычайно важно для преследователя и жертвы. Малейшее одобрение преследования (внимательное наблюдение, улыбка, подначивание, повторение дразнилок) усиливают страдания жертвы и служат важным фактором подкрепления для агрессора; во многом внимание свидетелей и является мотивом такого поведения. В то же время любые действия по неодобрению травли и попытки защитить жертву имеют важнейшее значение для ребенка, которого обижают. Исследования показывают, что дети, которые убеждены в недопустимости травли, активно противопоставляются такому способы поведения и поддерживают жертву, способны прекратить </w:t>
      </w:r>
      <w:proofErr w:type="spellStart"/>
      <w:r w:rsidRPr="00483F82">
        <w:rPr>
          <w:color w:val="000000"/>
        </w:rPr>
        <w:t>буллинг</w:t>
      </w:r>
      <w:proofErr w:type="spellEnd"/>
      <w:r w:rsidRPr="00483F82">
        <w:rPr>
          <w:color w:val="000000"/>
        </w:rPr>
        <w:t xml:space="preserve">-поведение у агрессора. Однако это бывает редко. Дети, оказавшиеся свидетелями травли, всегда сталкиваются с дилеммой: с одной стороны, они понимают, что травля - это неправильный способ поведения и что стоит попытаться прекратить ее; с другой стороны, они испытывают страх потерять свой собственный статус, тоже стать жертвой и лишиться имеющейся безопасности. Этот страх часто блокирует намерение поступить правильно и защитить ребенка, которого преследуют, и может вести к присоединению к агрессору, а потом за собой влечет стыд, чувство вины, обесценивание ситуации и постепенное снижение </w:t>
      </w:r>
      <w:proofErr w:type="spellStart"/>
      <w:r w:rsidRPr="00483F82">
        <w:rPr>
          <w:color w:val="000000"/>
        </w:rPr>
        <w:t>эмпатии</w:t>
      </w:r>
      <w:proofErr w:type="spellEnd"/>
      <w:r w:rsidRPr="00483F82">
        <w:rPr>
          <w:color w:val="000000"/>
        </w:rPr>
        <w:t>. Учителю важно представлять себе этот процесс и помогать детям поддерживать позитивную атмосферу взаимной поддержки в классе, придумать правила реагирования на ситуации травли, чтобы дети, оказавшиеся свидетелями таких эпизодов, имели преставление о том, как можно реагировать на такие ситуации и не чувствовали себя беспомощными при виде агрессивного преследования кого-то из детей.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rStyle w:val="a8"/>
          <w:color w:val="000000"/>
        </w:rPr>
        <w:t>7. </w:t>
      </w:r>
      <w:r w:rsidRPr="00483F82">
        <w:rPr>
          <w:i/>
          <w:iCs/>
          <w:color w:val="000000"/>
          <w:u w:val="single"/>
        </w:rPr>
        <w:t>«Для твоей же пользы»: из опыта травли ребенок извлекает для себя урок.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- Из ситуаций травли ребенок может усвоить такие уроки, что «кто сильный – тот и прав», что другие дети, которые видят происходящее и не вступаются за него – предатели и трусы, что мир опасен, а сам он беспомощен, что бессмысленно ожидать помощи от окружающих, а что для безопасности необходима власть. Принятие такой позиции лишает человека возможности построения партнерских отношений, уважения и сотрудничества, теряется интерес к другим людям и способности оказывать другим и получать от других поддержку. Для того</w:t>
      </w:r>
      <w:proofErr w:type="gramStart"/>
      <w:r w:rsidRPr="00483F82">
        <w:rPr>
          <w:color w:val="000000"/>
        </w:rPr>
        <w:t>,</w:t>
      </w:r>
      <w:proofErr w:type="gramEnd"/>
      <w:r w:rsidRPr="00483F82">
        <w:rPr>
          <w:color w:val="000000"/>
        </w:rPr>
        <w:t xml:space="preserve"> чтобы в классе была благоприятная безопасная атмосфера, в которой комфортно учиться, детям нужен опыт поддержки, взаимопомощи, радости от сотрудничества, интереса и уважения к ним со стороны других детей и взрослых.</w:t>
      </w:r>
    </w:p>
    <w:p w:rsidR="00E30AEC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br w:type="page"/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i/>
          <w:iCs/>
          <w:color w:val="000000"/>
        </w:rPr>
        <w:lastRenderedPageBreak/>
        <w:t xml:space="preserve">Как остановить </w:t>
      </w:r>
      <w:proofErr w:type="spellStart"/>
      <w:r w:rsidRPr="00483F82">
        <w:rPr>
          <w:b/>
          <w:bCs/>
          <w:i/>
          <w:iCs/>
          <w:color w:val="000000"/>
        </w:rPr>
        <w:t>буллинг</w:t>
      </w:r>
      <w:proofErr w:type="spellEnd"/>
      <w:r w:rsidRPr="00483F82">
        <w:rPr>
          <w:b/>
          <w:bCs/>
          <w:i/>
          <w:iCs/>
          <w:color w:val="000000"/>
        </w:rPr>
        <w:t>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Основными способами работы с уже существующими эпизодами травли в Российских школах сейчас являются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а) индивидуальная работа с участниками ситуаций (выполняющими роли агрессоров и жертв),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б) работа с сообществом класса. Основные мишени, с которыми работают школьные психологи, столкнувшись с травлей, это: повышение толерантности и навыков </w:t>
      </w:r>
      <w:proofErr w:type="spellStart"/>
      <w:r w:rsidRPr="00483F82">
        <w:rPr>
          <w:color w:val="000000"/>
        </w:rPr>
        <w:t>саморегуляции</w:t>
      </w:r>
      <w:proofErr w:type="spellEnd"/>
      <w:r w:rsidRPr="00483F82">
        <w:rPr>
          <w:color w:val="000000"/>
        </w:rPr>
        <w:t xml:space="preserve"> агрессоров; развитие коммуникативных навыков, социальной компетентности, а также навыков </w:t>
      </w:r>
      <w:proofErr w:type="spellStart"/>
      <w:r w:rsidRPr="00483F82">
        <w:rPr>
          <w:color w:val="000000"/>
        </w:rPr>
        <w:t>саморегуляции</w:t>
      </w:r>
      <w:proofErr w:type="spellEnd"/>
      <w:r w:rsidRPr="00483F82">
        <w:rPr>
          <w:color w:val="000000"/>
        </w:rPr>
        <w:t xml:space="preserve"> у детей, ставших объектом травли; усиление атмосферы взаимопомощи и поддержки, взаимного доверия в классе.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Наиболее эффективной представляется работа с классом или с более обширным сообществом, поскольку травля является не формой персональных отношений между двумя детьми, а «симптомом» неблагополучия в классе.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Возможно, ключевым для сокращения ситуаций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 xml:space="preserve"> в школе является декларация школой ясного послания, что травля в школе недопустима. В ситуации бессилия сотрудники школы часто склонны замалчивать эпизоды травли или стараться </w:t>
      </w:r>
      <w:proofErr w:type="gramStart"/>
      <w:r w:rsidRPr="00483F82">
        <w:rPr>
          <w:color w:val="000000"/>
        </w:rPr>
        <w:t>не обращать на них внимание</w:t>
      </w:r>
      <w:proofErr w:type="gramEnd"/>
      <w:r w:rsidRPr="00483F82">
        <w:rPr>
          <w:color w:val="000000"/>
        </w:rPr>
        <w:t xml:space="preserve">, что прочитывается детьми как одобрение такого способа поведения. Открытое сообщение со стороны администрации и учителей о неприемлемости травли является сильным действием, мгновенно меняющим статус травли со скрыто </w:t>
      </w:r>
      <w:proofErr w:type="gramStart"/>
      <w:r w:rsidRPr="00483F82">
        <w:rPr>
          <w:color w:val="000000"/>
        </w:rPr>
        <w:t>одобряемого</w:t>
      </w:r>
      <w:proofErr w:type="gramEnd"/>
      <w:r w:rsidRPr="00483F82">
        <w:rPr>
          <w:color w:val="000000"/>
        </w:rPr>
        <w:t xml:space="preserve"> на открыто неодобряемый.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Тема травли сложная, часто и дети, и родители стыдятся, пугаются, сердятся, когда с ними пытаются поговорить о том, что ребенка систематически обижают или ребенок делает кого-то в классе изгоем. Для того</w:t>
      </w:r>
      <w:proofErr w:type="gramStart"/>
      <w:r w:rsidRPr="00483F82">
        <w:rPr>
          <w:color w:val="000000"/>
        </w:rPr>
        <w:t>,</w:t>
      </w:r>
      <w:proofErr w:type="gramEnd"/>
      <w:r w:rsidRPr="00483F82">
        <w:rPr>
          <w:color w:val="000000"/>
        </w:rPr>
        <w:t xml:space="preserve"> чтобы беседа была конструктивной, учителю нужно быть тактичным и помнить, что у него, у детей и их родителей есть общие интересы и цели: чтобы в классе было комфортно, приятно, чтобы детям хотелось приходить в школу и учиться в ней. Травля этому мешает.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Поскольку </w:t>
      </w:r>
      <w:proofErr w:type="spellStart"/>
      <w:r w:rsidRPr="00483F82">
        <w:rPr>
          <w:color w:val="000000"/>
        </w:rPr>
        <w:t>буллинг</w:t>
      </w:r>
      <w:proofErr w:type="spellEnd"/>
      <w:r w:rsidRPr="00483F82">
        <w:rPr>
          <w:color w:val="000000"/>
        </w:rPr>
        <w:t xml:space="preserve"> – это способ выстраивания отношений, в котором ключевым является разница во власти или статусе, необходимо активно усиливать альтернативные способы выстраивать отношения, в которых ключевыми являются </w:t>
      </w:r>
      <w:proofErr w:type="spellStart"/>
      <w:r w:rsidRPr="00483F82">
        <w:rPr>
          <w:color w:val="000000"/>
        </w:rPr>
        <w:t>взаимоподдержка</w:t>
      </w:r>
      <w:proofErr w:type="spellEnd"/>
      <w:r w:rsidRPr="00483F82">
        <w:rPr>
          <w:color w:val="000000"/>
        </w:rPr>
        <w:t xml:space="preserve">, удовольствие от совместных действий, интерес друг к другу, творчество и т.п. Эти альтернативные способы должны быть в повседневном обиходе школы; для их развития можно создавать специальные пространства (тренинги, и т.п.). Если отношения в школе преимущественно иерархичны и зависят от распределения власти, </w:t>
      </w:r>
      <w:proofErr w:type="spellStart"/>
      <w:r w:rsidRPr="00483F82">
        <w:rPr>
          <w:color w:val="000000"/>
        </w:rPr>
        <w:t>буллинг</w:t>
      </w:r>
      <w:proofErr w:type="spellEnd"/>
      <w:r w:rsidRPr="00483F82">
        <w:rPr>
          <w:color w:val="000000"/>
        </w:rPr>
        <w:t xml:space="preserve"> никуда не сможет исчезнуть.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483F82">
        <w:rPr>
          <w:color w:val="000000"/>
        </w:rPr>
        <w:t>Существуют отдельные технологии работы с ситуациями травли, например, «Команда под прикрытием» или «Группа поддержки» (см. рекомендованную литературу), направленные на трансформацию способов поведения детей в классе с деструктивных и унижающих в сторону позитивных и помогающих, основанных на сочувствии и ценности</w:t>
      </w:r>
      <w:r>
        <w:rPr>
          <w:color w:val="000000"/>
        </w:rPr>
        <w:t xml:space="preserve"> </w:t>
      </w:r>
      <w:r w:rsidRPr="00483F82">
        <w:rPr>
          <w:color w:val="000000"/>
        </w:rPr>
        <w:t>взаимовыручки.</w:t>
      </w:r>
      <w:proofErr w:type="gramEnd"/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Поскольку травля чаще происходит в отсутствие учителя – в школьном дворе, на переменах – одним из способов снизить частоту эпизодов травли является повышение контроля и организация сотрудниками школы дежурств, предназначенных для отслеживания и корректного пресечения недопустимых ситуаций на территории школы. Это не влияет на происходящее вне школы или в </w:t>
      </w:r>
      <w:proofErr w:type="gramStart"/>
      <w:r w:rsidRPr="00483F82">
        <w:rPr>
          <w:color w:val="000000"/>
        </w:rPr>
        <w:t>интернет-пространстве</w:t>
      </w:r>
      <w:proofErr w:type="gramEnd"/>
      <w:r w:rsidRPr="00483F82">
        <w:rPr>
          <w:color w:val="000000"/>
        </w:rPr>
        <w:t xml:space="preserve">, но повышает необходимость отслеживания собственного поведения детьми, склонными к агрессивным проявлениям, и делает пространство школы более безопасным для детей, подвергающихся физической или вербальной агрессии. Дежурным необходима подготовка для того, чтобы самим адекватно и согласованно реагировать на ситуации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 xml:space="preserve"> и демонстрировать в качестве ролевой модели уважительные и ясные, понятные способы поведения, не усугубляя преследование.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Не рекомендуется для работы с ситуацией травли такой способ, распространенней при решении конфликтных ситуаций в школе, как ученическая медиация. Причина заключается в том, что эта процедура может проводиться только между более или менее равными сторонами. Ученики-медиаторы не способны в силу своего возраста соблюдать силовой баланс. Также в ситуации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 xml:space="preserve"> ответственными за травлю являются, в том числе, и взрослые, которые обязаны пресекать подобные ситуации. Медиация сторон снимает ответственность </w:t>
      </w:r>
      <w:proofErr w:type="gramStart"/>
      <w:r w:rsidRPr="00483F82">
        <w:rPr>
          <w:color w:val="000000"/>
        </w:rPr>
        <w:t>со</w:t>
      </w:r>
      <w:proofErr w:type="gramEnd"/>
      <w:r w:rsidRPr="00483F82">
        <w:rPr>
          <w:color w:val="000000"/>
        </w:rPr>
        <w:t xml:space="preserve"> взрослых представителей школы.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lastRenderedPageBreak/>
        <w:t xml:space="preserve">Восстановительная </w:t>
      </w:r>
      <w:proofErr w:type="spellStart"/>
      <w:r w:rsidRPr="00483F82">
        <w:rPr>
          <w:color w:val="000000"/>
        </w:rPr>
        <w:t>антибуллинговая</w:t>
      </w:r>
      <w:proofErr w:type="spellEnd"/>
      <w:r w:rsidRPr="00483F82">
        <w:rPr>
          <w:color w:val="000000"/>
        </w:rPr>
        <w:t xml:space="preserve"> программа может быть построена на признании факта травли и негативных последствий этого для всех втянутых в нее участников (включая администрацию, родителей, учителей); на прояснении происходящего (поскольку травля – скрытый процесс, и без </w:t>
      </w:r>
      <w:proofErr w:type="gramStart"/>
      <w:r w:rsidRPr="00483F82">
        <w:rPr>
          <w:color w:val="000000"/>
        </w:rPr>
        <w:t>понимания</w:t>
      </w:r>
      <w:proofErr w:type="gramEnd"/>
      <w:r w:rsidRPr="00483F82">
        <w:rPr>
          <w:color w:val="000000"/>
        </w:rPr>
        <w:t xml:space="preserve"> происходящего с разных сторон сложно принимать адекватные решения); на обсуждении ситуации с участием всех людей, вовлечённых в </w:t>
      </w:r>
      <w:proofErr w:type="spellStart"/>
      <w:r w:rsidRPr="00483F82">
        <w:rPr>
          <w:color w:val="000000"/>
        </w:rPr>
        <w:t>буллинг</w:t>
      </w:r>
      <w:proofErr w:type="spellEnd"/>
      <w:r w:rsidRPr="00483F82">
        <w:rPr>
          <w:color w:val="000000"/>
        </w:rPr>
        <w:t>-процесс и в процесс реагирования на него.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Поскольку травля малозаметна и все стараются скрыть детали, то на обсуждении имеет смысл не просто ставить вопрос, как решить ситуацию, а развернуть его в вопросы: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sym w:font="Symbol" w:char="F0B7"/>
      </w:r>
      <w:r w:rsidRPr="00483F82">
        <w:rPr>
          <w:color w:val="000000"/>
        </w:rPr>
        <w:t>​ кому в ходе всех трагичных событий был причинен вред?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sym w:font="Symbol" w:char="F0B7"/>
      </w:r>
      <w:r w:rsidRPr="00483F82">
        <w:rPr>
          <w:color w:val="000000"/>
        </w:rPr>
        <w:t>​ к каким последствиям это привело?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sym w:font="Symbol" w:char="F0B7"/>
      </w:r>
      <w:r w:rsidRPr="00483F82">
        <w:rPr>
          <w:color w:val="000000"/>
        </w:rPr>
        <w:t>​ Кто и как их участников может эти последствия исправить?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sym w:font="Symbol" w:char="F0B7"/>
      </w:r>
      <w:r w:rsidRPr="00483F82">
        <w:rPr>
          <w:color w:val="000000"/>
        </w:rPr>
        <w:t>​ Как укрепить положительные тенденции, итоги, договоренности?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Вести такое обсуждение должен человек, умеющий организовывать коммуникацию в сложных, эмоционально напряженных ситуациях, и знающий процедуру медиации, Круга сообщества или других восстановительных программ.</w:t>
      </w:r>
    </w:p>
    <w:p w:rsidR="00E30AEC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30AEC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br w:type="page"/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b/>
          <w:bCs/>
          <w:i/>
          <w:iCs/>
          <w:color w:val="000000"/>
        </w:rPr>
        <w:lastRenderedPageBreak/>
        <w:t xml:space="preserve">Как предупреждать </w:t>
      </w:r>
      <w:proofErr w:type="spellStart"/>
      <w:r w:rsidRPr="00483F82">
        <w:rPr>
          <w:b/>
          <w:bCs/>
          <w:i/>
          <w:iCs/>
          <w:color w:val="000000"/>
        </w:rPr>
        <w:t>буллинг</w:t>
      </w:r>
      <w:proofErr w:type="spellEnd"/>
      <w:r w:rsidRPr="00483F82">
        <w:rPr>
          <w:b/>
          <w:bCs/>
          <w:i/>
          <w:iCs/>
          <w:color w:val="000000"/>
        </w:rPr>
        <w:t>?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483F82">
        <w:rPr>
          <w:color w:val="000000"/>
        </w:rPr>
        <w:t>Работа по прекращению и предупреждению травли эффективна, когда учителя придерживаются ясных принципов и транслируют ценность уважительного отношения не только на в словах, но и в поступках, и на уроках, и между ними, в школе и на улице, и в учебное время, и в группе продленного дня;</w:t>
      </w:r>
      <w:proofErr w:type="gramEnd"/>
      <w:r w:rsidRPr="00483F82">
        <w:rPr>
          <w:color w:val="000000"/>
        </w:rPr>
        <w:t xml:space="preserve"> когда руководство школы принимает важность противостояния </w:t>
      </w:r>
      <w:proofErr w:type="spellStart"/>
      <w:r w:rsidRPr="00483F82">
        <w:rPr>
          <w:color w:val="000000"/>
        </w:rPr>
        <w:t>буллингу</w:t>
      </w:r>
      <w:proofErr w:type="spellEnd"/>
      <w:r w:rsidRPr="00483F82">
        <w:rPr>
          <w:color w:val="000000"/>
        </w:rPr>
        <w:t xml:space="preserve"> и поддерживает мероприятия в рамках этой задачи; когда тематические мероприятия для детей по повышению осознанности и развитию навыков конструктивного общения своим посланием не противоречат основным практикам общения в школе. Несогласованность действия и позиций участников ведет к повышению неопределенности и напряжения и снижению взаимного доверия у участников школьного сообщества.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Разработка правил, схем поведения и приемов работы. Процесс работы должен быть упорядочен – как во времени (нужно планирование и последовательность в проведении </w:t>
      </w:r>
      <w:proofErr w:type="gramStart"/>
      <w:r w:rsidRPr="00483F82">
        <w:rPr>
          <w:color w:val="000000"/>
        </w:rPr>
        <w:t>мероприятий</w:t>
      </w:r>
      <w:proofErr w:type="gramEnd"/>
      <w:r w:rsidRPr="00483F82">
        <w:rPr>
          <w:color w:val="000000"/>
        </w:rPr>
        <w:t xml:space="preserve"> как с детьми, так и с сотрудниками школы, и с родителями учеников), так и в поведении.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Роль учителя в предупреждении и разрешении происходящих ситуаций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 xml:space="preserve"> может быть очень значительной.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Эффективная позиция учителя включает в себя:</w:t>
      </w:r>
    </w:p>
    <w:p w:rsidR="00E30AEC" w:rsidRPr="00483F82" w:rsidRDefault="00E30AEC" w:rsidP="00E30AEC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приоритет обучения (над социально-психологическими процессами в классе, соблюдением нормативов и пр.), любознательность и методическую компетентность учителя;</w:t>
      </w:r>
    </w:p>
    <w:p w:rsidR="00E30AEC" w:rsidRPr="00483F82" w:rsidRDefault="00E30AEC" w:rsidP="00E30AEC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выстраивание отношений с учениками, когда каждый ребенок получает возможность быть услышанным учителем, когда учитель проявляет заботу и внимание к детям, оказывает им поддержку;</w:t>
      </w:r>
    </w:p>
    <w:p w:rsidR="00E30AEC" w:rsidRPr="00483F82" w:rsidRDefault="00E30AEC" w:rsidP="00E30AEC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установление границ и четкое разъяснение того, что является неприемлемым (без враждебности, возможно, с юмором, без длительных разбирательств);</w:t>
      </w:r>
    </w:p>
    <w:p w:rsidR="00E30AEC" w:rsidRPr="00483F82" w:rsidRDefault="00E30AEC" w:rsidP="00E30AEC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постепенное делегирование ответственности за прекращение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 xml:space="preserve"> ученикам, выращивание у детей инициативы </w:t>
      </w:r>
      <w:proofErr w:type="gramStart"/>
      <w:r w:rsidRPr="00483F82">
        <w:rPr>
          <w:color w:val="000000"/>
        </w:rPr>
        <w:t>контроля за</w:t>
      </w:r>
      <w:proofErr w:type="gramEnd"/>
      <w:r w:rsidRPr="00483F82">
        <w:rPr>
          <w:color w:val="000000"/>
        </w:rPr>
        <w:t xml:space="preserve"> безопасностью своих соучеников, что особенно важно в ситуациях, когда учитель отсутствует.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 xml:space="preserve">Технологии предупреждения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 xml:space="preserve"> обычно включают в себя два уровня.</w:t>
      </w:r>
    </w:p>
    <w:p w:rsidR="00E30AEC" w:rsidRPr="00483F82" w:rsidRDefault="00E30AEC" w:rsidP="00E30AEC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i/>
          <w:iCs/>
          <w:color w:val="000000"/>
        </w:rPr>
        <w:t>Работа с качеством психолого-педагогическим процесса в целом</w:t>
      </w:r>
      <w:r w:rsidRPr="00483F82">
        <w:rPr>
          <w:color w:val="000000"/>
        </w:rPr>
        <w:t xml:space="preserve"> (повышение эффективности классного руководства, тренинги </w:t>
      </w:r>
      <w:proofErr w:type="spellStart"/>
      <w:r w:rsidRPr="00483F82">
        <w:rPr>
          <w:color w:val="000000"/>
        </w:rPr>
        <w:t>командообразования</w:t>
      </w:r>
      <w:proofErr w:type="spellEnd"/>
      <w:r w:rsidRPr="00483F82">
        <w:rPr>
          <w:color w:val="000000"/>
        </w:rPr>
        <w:t xml:space="preserve">, социальных навыков в классе, включение родительского сообщества в жизнь школы и др.). Важным элементом этой работы может стать разработка правил класса (созданных ученикам и учителями совместно) или правил школы. Правила в каждом классе будут отличаться, поэтому их обобщение до уровня школы может привести к тому, что они лишатся своего индивидуального значения для разработчиков, но зато приобретут </w:t>
      </w:r>
      <w:proofErr w:type="gramStart"/>
      <w:r w:rsidRPr="00483F82">
        <w:rPr>
          <w:color w:val="000000"/>
        </w:rPr>
        <w:t>более системный</w:t>
      </w:r>
      <w:proofErr w:type="gramEnd"/>
      <w:r w:rsidRPr="00483F82">
        <w:rPr>
          <w:color w:val="000000"/>
        </w:rPr>
        <w:t xml:space="preserve"> характер.</w:t>
      </w:r>
    </w:p>
    <w:p w:rsidR="00E30AEC" w:rsidRPr="00483F82" w:rsidRDefault="00E30AEC" w:rsidP="00E30AEC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i/>
          <w:iCs/>
          <w:color w:val="000000"/>
        </w:rPr>
        <w:t xml:space="preserve">Тематическая работа с проблемой </w:t>
      </w:r>
      <w:proofErr w:type="spellStart"/>
      <w:r w:rsidRPr="00483F82">
        <w:rPr>
          <w:i/>
          <w:iCs/>
          <w:color w:val="000000"/>
        </w:rPr>
        <w:t>буллинга</w:t>
      </w:r>
      <w:proofErr w:type="spellEnd"/>
      <w:r w:rsidRPr="00483F82">
        <w:rPr>
          <w:color w:val="000000"/>
        </w:rPr>
        <w:t xml:space="preserve">. Она включает в себя выработку определений, правил и алгоритмов в среде специалистов, и затем более или менее непосредственное обсуждение темы травли и способов обращения с ней с детьми. В него могут входить дискуссии по материалам художественной литературы, кинофильмов, моделирование ситуаций травли, тематические тренинги или игры, сочинения, классные часы, посвященные теме желательного поведения и недопустимости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>, а также родительские собрания.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Существуют периоды жизни класса, когда вероятность возникновения травли повышается - когда существующая система недостаточно устойчива, и необходима адаптация. Это начало обучения в первом классе; это переход в среднюю школу; это появление новых учеников в классе; это смена классного руководителя и другие ситуации, в результате которых устойчивость классного сообщества еще не сформирована или может подвергаться угрозе. Это необходимо учитывать при планировании профилактических мероприятий.</w:t>
      </w:r>
    </w:p>
    <w:p w:rsidR="00E30AEC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center"/>
        <w:rPr>
          <w:i/>
          <w:color w:val="000000"/>
        </w:rPr>
      </w:pPr>
      <w:r w:rsidRPr="00483F82">
        <w:rPr>
          <w:i/>
          <w:color w:val="000000"/>
        </w:rPr>
        <w:lastRenderedPageBreak/>
        <w:t>Рекомендуемая литература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Богомолов В.А. Ориентированный на решение подход в работе с ситуациями травли в школе. 14 февраля 2013. http://www.sfbt.ru/2013/02/blog-post_5804.html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483F82">
        <w:rPr>
          <w:color w:val="000000"/>
        </w:rPr>
        <w:t>Коновалов</w:t>
      </w:r>
      <w:proofErr w:type="gramEnd"/>
      <w:r w:rsidRPr="00483F82">
        <w:rPr>
          <w:color w:val="000000"/>
        </w:rPr>
        <w:t xml:space="preserve"> А.Ю. Особенности работы ШСП с ситуациями </w:t>
      </w:r>
      <w:proofErr w:type="spellStart"/>
      <w:r w:rsidRPr="00483F82">
        <w:rPr>
          <w:color w:val="000000"/>
        </w:rPr>
        <w:t>буллинга</w:t>
      </w:r>
      <w:proofErr w:type="spellEnd"/>
      <w:r w:rsidRPr="00483F82">
        <w:rPr>
          <w:color w:val="000000"/>
        </w:rPr>
        <w:t xml:space="preserve"> (школьной травли).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Кутузова Д.А. Травля в школе: мифы и реальность. </w:t>
      </w:r>
      <w:r w:rsidRPr="00483F82">
        <w:rPr>
          <w:color w:val="000000"/>
          <w:u w:val="single"/>
        </w:rPr>
        <w:t>http://medportal.ru/budzdorova/child/625/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Куценко Е. Школьная травля: перезапуск отношений. Первое сентября, 2013, 10. http://ps.1september.ru/view_article.php?ID=201301024</w:t>
      </w:r>
    </w:p>
    <w:p w:rsidR="00E30AEC" w:rsidRPr="00483F82" w:rsidRDefault="00E30AEC" w:rsidP="00E30AE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483F82">
        <w:rPr>
          <w:color w:val="000000"/>
        </w:rPr>
        <w:t>Руланн</w:t>
      </w:r>
      <w:proofErr w:type="spellEnd"/>
      <w:r w:rsidRPr="00483F82">
        <w:rPr>
          <w:color w:val="000000"/>
        </w:rPr>
        <w:t xml:space="preserve"> Э. Как остановить травлю в школе: Психология </w:t>
      </w:r>
      <w:proofErr w:type="spellStart"/>
      <w:r w:rsidRPr="00483F82">
        <w:rPr>
          <w:color w:val="000000"/>
        </w:rPr>
        <w:t>моббинга</w:t>
      </w:r>
      <w:proofErr w:type="spellEnd"/>
      <w:r w:rsidRPr="00483F82">
        <w:rPr>
          <w:color w:val="000000"/>
        </w:rPr>
        <w:t>. М., «Генезис», 2012.</w:t>
      </w:r>
    </w:p>
    <w:p w:rsidR="00E30AEC" w:rsidRPr="0024092C" w:rsidRDefault="00E30AEC" w:rsidP="0024092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3F82">
        <w:rPr>
          <w:color w:val="000000"/>
        </w:rPr>
        <w:t>Уильямс М. «Команды под прикрытием»: переопределение репутаций и трансформация отношений травли в школьном сообществе. Пер. И. Филимоновой под ред. Д.Кутузовой. </w:t>
      </w:r>
      <w:r w:rsidRPr="00483F82">
        <w:rPr>
          <w:color w:val="000000"/>
          <w:u w:val="single"/>
        </w:rPr>
        <w:t>https://narrlibrus.wordpress.com/2010/07/27/mwilliams1/</w:t>
      </w:r>
    </w:p>
    <w:p w:rsidR="0031320D" w:rsidRPr="001A1A9B" w:rsidRDefault="0031320D" w:rsidP="00313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чего начинать специалистам, которые впервые столкнулись с жестоким обращением в детской среде: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Реалистично и профессионально оценить весь массив информации, тщательно его проанализировать, сделать для себя резюме, наметить план действий.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Обсудить с коллегами и администрацией образовательного учреждения программу помощи и профилактики.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Обязательно сформировать команду специалистов, которая будет работать по этому направлению: психологи, педагоги, социальные работники, родители.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случаях реальной криминальной опасности, подключить правоохранительные органы, а при подозрении на психическое  неблагополучие – психиатров.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Грамотно поддерживать пострадавших детей.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Принять экстренные меры по защите жертв от дальнейшей агрессивной экспансии. Но при этом руководствоваться принципом реабилитации насильников, </w:t>
      </w:r>
      <w:proofErr w:type="gram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исключающую</w:t>
      </w:r>
      <w:proofErr w:type="gram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лишь «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наказательные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мероприятия.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Быть готовым также к непредсказуемости событий в процессе        работы.</w:t>
      </w:r>
    </w:p>
    <w:p w:rsidR="0031320D" w:rsidRPr="001A1A9B" w:rsidRDefault="0031320D" w:rsidP="0031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Специалистам, деятельность которых связана с трудными детьми и неблагополучными семьями, необходимо помнить, что эти дети в отношении насилия в детских сообществах вдвойне уязвимы. С одной стороны, они в силу своих многочисленных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провокативных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(низкая успеваемость, низкая культура, проблемное поведение, плохая материальная обеспеченность) находятся в группе риска по травле в качестве жертвы, а с другой – всегда готовы компенсировать свои проблемы путём агрессии.</w:t>
      </w:r>
    </w:p>
    <w:p w:rsidR="0031320D" w:rsidRPr="001A1A9B" w:rsidRDefault="0031320D" w:rsidP="00313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идеи по работе с компаниями обидчиков:</w:t>
      </w:r>
    </w:p>
    <w:p w:rsidR="0031320D" w:rsidRPr="001A1A9B" w:rsidRDefault="0031320D" w:rsidP="0031320D">
      <w:pPr>
        <w:numPr>
          <w:ilvl w:val="0"/>
          <w:numId w:val="1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обидчиками, «разделяй и властвуй» - обидчиков нужно экстренно и эффективно разоблачать;</w:t>
      </w:r>
    </w:p>
    <w:p w:rsidR="0031320D" w:rsidRPr="001A1A9B" w:rsidRDefault="0031320D" w:rsidP="0031320D">
      <w:pPr>
        <w:numPr>
          <w:ilvl w:val="0"/>
          <w:numId w:val="1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31320D" w:rsidRPr="001A1A9B" w:rsidRDefault="0031320D" w:rsidP="0031320D">
      <w:pPr>
        <w:numPr>
          <w:ilvl w:val="0"/>
          <w:numId w:val="1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возможности всего детского коллектива.</w:t>
      </w:r>
    </w:p>
    <w:p w:rsidR="0031320D" w:rsidRPr="001A1A9B" w:rsidRDefault="0031320D" w:rsidP="00313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рекомендации родителям и педагогам, как правильно вести себя с детьми, проявляющими агрессию в отношении взрослых или сверстников: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Спокойное отношение в случае незначительной агрессии.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Акцентирование внимания на поступках, а не на личности.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над собственными негативными эмоциями.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Обсуждение проступка.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положительной репутации ребенка.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Демонстрация модели неагрессивного поведения.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Снижение напряжения ситуации.</w:t>
      </w:r>
    </w:p>
    <w:p w:rsidR="0031320D" w:rsidRPr="001A1A9B" w:rsidRDefault="0031320D" w:rsidP="0031320D">
      <w:pPr>
        <w:numPr>
          <w:ilvl w:val="0"/>
          <w:numId w:val="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восстановительного примирения.</w:t>
      </w:r>
    </w:p>
    <w:p w:rsidR="0031320D" w:rsidRPr="001A1A9B" w:rsidRDefault="0031320D" w:rsidP="003132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</w:t>
      </w: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31320D" w:rsidRPr="001A1A9B" w:rsidRDefault="0031320D" w:rsidP="00313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во многом основывается на тех же принципа</w:t>
      </w:r>
      <w:r w:rsidR="00240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что и оказание 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помощи.  </w:t>
      </w:r>
    </w:p>
    <w:p w:rsidR="0031320D" w:rsidRPr="001A1A9B" w:rsidRDefault="0031320D" w:rsidP="00313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Стоит разделять следующие виды профилактики:</w:t>
      </w:r>
    </w:p>
    <w:p w:rsidR="0031320D" w:rsidRPr="001A1A9B" w:rsidRDefault="0031320D" w:rsidP="003132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Профилактика первичная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исключение условий и возможностей развития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20D" w:rsidRPr="001A1A9B" w:rsidRDefault="0031320D" w:rsidP="0031320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 механизмов  формирования  поведения, типа  семьи  и      воспитания.</w:t>
      </w:r>
    </w:p>
    <w:p w:rsidR="0031320D" w:rsidRPr="001A1A9B" w:rsidRDefault="0031320D" w:rsidP="0031320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Изучение и коррекция нарушения детско-родительских отношений, которые служат причиной снижения эмоционального благополучия ребенка и отклонений в его психическом  развитии.</w:t>
      </w:r>
    </w:p>
    <w:p w:rsidR="0031320D" w:rsidRPr="001A1A9B" w:rsidRDefault="0031320D" w:rsidP="0031320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здорового жизненного стиля, высоко функциональных стратегий  поведения и личностных ресурсов.</w:t>
      </w:r>
    </w:p>
    <w:p w:rsidR="0031320D" w:rsidRPr="001A1A9B" w:rsidRDefault="0031320D" w:rsidP="0031320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A1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Направленное осознание имеющихся личностных ресурсов, способствующих формированию здорового жизненного стиля и высокоэффективного поведения:</w:t>
      </w:r>
    </w:p>
    <w:p w:rsidR="0031320D" w:rsidRPr="001A1A9B" w:rsidRDefault="0031320D" w:rsidP="0031320D">
      <w:pPr>
        <w:numPr>
          <w:ilvl w:val="0"/>
          <w:numId w:val="4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концепции</w:t>
      </w: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(самооценки, отношения к себе, своим возможностям и недостаткам);</w:t>
      </w:r>
    </w:p>
    <w:p w:rsidR="0031320D" w:rsidRPr="001A1A9B" w:rsidRDefault="0031320D" w:rsidP="0031320D">
      <w:pPr>
        <w:numPr>
          <w:ilvl w:val="0"/>
          <w:numId w:val="4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системы ценностей, целей и установок, способности делать самостоятельный выбор, контролировать свое поведение и жизнь, решать простые и сложные жизненные проблемы, умения оценивать ту или иную ситуацию и свои возможности контролировать ее;</w:t>
      </w:r>
    </w:p>
    <w:p w:rsidR="0031320D" w:rsidRPr="001A1A9B" w:rsidRDefault="0031320D" w:rsidP="0031320D">
      <w:pPr>
        <w:numPr>
          <w:ilvl w:val="0"/>
          <w:numId w:val="4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общаться с окружающими, понимать их поведение и перспективы, сопереживать и оказывать психологическую и социальную поддержку;</w:t>
      </w:r>
    </w:p>
    <w:p w:rsidR="0031320D" w:rsidRPr="001A1A9B" w:rsidRDefault="0031320D" w:rsidP="0031320D">
      <w:pPr>
        <w:numPr>
          <w:ilvl w:val="0"/>
          <w:numId w:val="4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потребности в получении и оказании поддержки окружающим.</w:t>
      </w:r>
    </w:p>
    <w:p w:rsidR="0031320D" w:rsidRPr="001A1A9B" w:rsidRDefault="0031320D" w:rsidP="00313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A1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личностных ресурсов, способствующих формированию здорового жизненного стиля и высокоэффективного поведения:</w:t>
      </w:r>
    </w:p>
    <w:p w:rsidR="0031320D" w:rsidRPr="001A1A9B" w:rsidRDefault="0031320D" w:rsidP="0031320D">
      <w:pPr>
        <w:numPr>
          <w:ilvl w:val="0"/>
          <w:numId w:val="5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самопринятия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позитивного отношения к себе, критической самооценки и позитивного отношения к возможностям своего развития, возможностям совершать ошибки, но и исправлять их;</w:t>
      </w:r>
    </w:p>
    <w:p w:rsidR="0031320D" w:rsidRPr="001A1A9B" w:rsidRDefault="0031320D" w:rsidP="0031320D">
      <w:pPr>
        <w:numPr>
          <w:ilvl w:val="0"/>
          <w:numId w:val="5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адекватно оценивать проблемные ситуации и разрешать жизненные проблемы, управлять собой и изменять себя;</w:t>
      </w:r>
    </w:p>
    <w:p w:rsidR="0031320D" w:rsidRPr="001A1A9B" w:rsidRDefault="0031320D" w:rsidP="0031320D">
      <w:pPr>
        <w:numPr>
          <w:ilvl w:val="0"/>
          <w:numId w:val="5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ставить перед собой краткосрочные и перспективные цели и достигать их;</w:t>
      </w:r>
    </w:p>
    <w:p w:rsidR="0031320D" w:rsidRPr="001A1A9B" w:rsidRDefault="0031320D" w:rsidP="0031320D">
      <w:pPr>
        <w:numPr>
          <w:ilvl w:val="0"/>
          <w:numId w:val="5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контролировать свое поведение и изменять свою  жизнь;</w:t>
      </w:r>
    </w:p>
    <w:p w:rsidR="0031320D" w:rsidRPr="001A1A9B" w:rsidRDefault="0031320D" w:rsidP="0031320D">
      <w:pPr>
        <w:numPr>
          <w:ilvl w:val="0"/>
          <w:numId w:val="5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осознавать, что со мной происходит и почему, в результате анализа собственного состояния;</w:t>
      </w:r>
    </w:p>
    <w:p w:rsidR="0031320D" w:rsidRPr="001A1A9B" w:rsidRDefault="0031320D" w:rsidP="0031320D">
      <w:pPr>
        <w:numPr>
          <w:ilvl w:val="0"/>
          <w:numId w:val="5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сопереживать окружающим и понимать их, понимать мотивы и перспективы их поведения (формирование навыков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послушания, диалога, разрешения конфликтных ситуаций, выражения чувств, принятия решений);</w:t>
      </w:r>
    </w:p>
    <w:p w:rsidR="0031320D" w:rsidRPr="001A1A9B" w:rsidRDefault="0031320D" w:rsidP="0031320D">
      <w:pPr>
        <w:numPr>
          <w:ilvl w:val="0"/>
          <w:numId w:val="5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принимать и оказывать психологическую и социальную поддержку окружающим.</w:t>
      </w:r>
    </w:p>
    <w:p w:rsidR="0031320D" w:rsidRPr="001A1A9B" w:rsidRDefault="0031320D" w:rsidP="00313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Развитие высокоэффективных стратегий и навыков поведения:</w:t>
      </w:r>
    </w:p>
    <w:p w:rsidR="0031320D" w:rsidRPr="001A1A9B" w:rsidRDefault="0031320D" w:rsidP="0031320D">
      <w:pPr>
        <w:numPr>
          <w:ilvl w:val="0"/>
          <w:numId w:val="6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принятия решения и преодоления жизненных проблем;</w:t>
      </w:r>
    </w:p>
    <w:p w:rsidR="0031320D" w:rsidRPr="001A1A9B" w:rsidRDefault="0031320D" w:rsidP="0031320D">
      <w:pPr>
        <w:numPr>
          <w:ilvl w:val="0"/>
          <w:numId w:val="6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восприятия, использования и оказания психологической  и социальной поддержки;</w:t>
      </w:r>
    </w:p>
    <w:p w:rsidR="0031320D" w:rsidRPr="001A1A9B" w:rsidRDefault="0031320D" w:rsidP="0031320D">
      <w:pPr>
        <w:numPr>
          <w:ilvl w:val="0"/>
          <w:numId w:val="6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оценки</w:t>
      </w: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ситуации и принятия ответственности за собственное поведение в ней;</w:t>
      </w:r>
    </w:p>
    <w:p w:rsidR="0031320D" w:rsidRPr="001A1A9B" w:rsidRDefault="0031320D" w:rsidP="0031320D">
      <w:pPr>
        <w:numPr>
          <w:ilvl w:val="0"/>
          <w:numId w:val="6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отстаивания своих границ и защиты своего персонального пространства;</w:t>
      </w:r>
    </w:p>
    <w:p w:rsidR="0031320D" w:rsidRPr="001A1A9B" w:rsidRDefault="0031320D" w:rsidP="0031320D">
      <w:pPr>
        <w:numPr>
          <w:ilvl w:val="0"/>
          <w:numId w:val="6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навыков защиты своего Я,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самоподдержки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взаимоподдержки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320D" w:rsidRPr="001A1A9B" w:rsidRDefault="0031320D" w:rsidP="0031320D">
      <w:pPr>
        <w:numPr>
          <w:ilvl w:val="0"/>
          <w:numId w:val="6"/>
        </w:num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бесконфликтного и эффективного общения.</w:t>
      </w:r>
    </w:p>
    <w:p w:rsidR="0031320D" w:rsidRPr="001A1A9B" w:rsidRDefault="0031320D" w:rsidP="00313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вторичная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своевременное выявление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мер препятствующих его распространению.</w:t>
      </w:r>
    </w:p>
    <w:p w:rsidR="0031320D" w:rsidRPr="001A1A9B" w:rsidRDefault="0031320D" w:rsidP="0031320D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вмешательство в коррекцию клинико-биологических нарушений у ребенка;</w:t>
      </w:r>
    </w:p>
    <w:p w:rsidR="0031320D" w:rsidRPr="001A1A9B" w:rsidRDefault="0031320D" w:rsidP="0031320D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исследование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генограммы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семьи;</w:t>
      </w:r>
    </w:p>
    <w:p w:rsidR="0031320D" w:rsidRPr="001A1A9B" w:rsidRDefault="0031320D" w:rsidP="0031320D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семейных отношений, физических и эмоциональных связей, определение детско-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родителъских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границ;</w:t>
      </w:r>
    </w:p>
    <w:p w:rsidR="0031320D" w:rsidRPr="0024092C" w:rsidRDefault="0031320D" w:rsidP="0024092C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четких семейных ролей.</w:t>
      </w:r>
    </w:p>
    <w:p w:rsidR="0031320D" w:rsidRPr="001A1A9B" w:rsidRDefault="0031320D" w:rsidP="00313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третичная</w:t>
      </w:r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работа по поддержанию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антибуллинговых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достижений после прерывания последних случаев </w:t>
      </w:r>
      <w:proofErr w:type="spellStart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1A1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сообществе.</w:t>
      </w:r>
    </w:p>
    <w:p w:rsidR="00A24972" w:rsidRPr="0024092C" w:rsidRDefault="002409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30AEC" w:rsidRPr="001A1A9B" w:rsidRDefault="00E30AEC" w:rsidP="0024092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 по профилактике агрессивного поведения у </w:t>
      </w:r>
      <w:proofErr w:type="gramStart"/>
      <w:r w:rsidRPr="001A1A9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1. Заниматься профилактикой и коррекцией отклонений в эмоциональной сфере подростков.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2. Снижать асоциальное поведение школьников.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 xml:space="preserve">3. Развивать </w:t>
      </w:r>
      <w:proofErr w:type="spellStart"/>
      <w:r w:rsidRPr="001A1A9B">
        <w:rPr>
          <w:rFonts w:ascii="Times New Roman" w:hAnsi="Times New Roman" w:cs="Times New Roman"/>
          <w:sz w:val="24"/>
          <w:szCs w:val="24"/>
        </w:rPr>
        <w:t>стрессоустойчивые</w:t>
      </w:r>
      <w:proofErr w:type="spellEnd"/>
      <w:r w:rsidRPr="001A1A9B">
        <w:rPr>
          <w:rFonts w:ascii="Times New Roman" w:hAnsi="Times New Roman" w:cs="Times New Roman"/>
          <w:sz w:val="24"/>
          <w:szCs w:val="24"/>
        </w:rPr>
        <w:t xml:space="preserve"> качества личности </w:t>
      </w:r>
      <w:proofErr w:type="gramStart"/>
      <w:r w:rsidRPr="001A1A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A1A9B">
        <w:rPr>
          <w:rFonts w:ascii="Times New Roman" w:hAnsi="Times New Roman" w:cs="Times New Roman"/>
          <w:sz w:val="24"/>
          <w:szCs w:val="24"/>
        </w:rPr>
        <w:t>.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4. Формировать:</w:t>
      </w:r>
    </w:p>
    <w:p w:rsidR="00E30AEC" w:rsidRPr="001A1A9B" w:rsidRDefault="0024092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E30AEC" w:rsidRPr="001A1A9B">
        <w:rPr>
          <w:rFonts w:ascii="Times New Roman" w:hAnsi="Times New Roman" w:cs="Times New Roman"/>
          <w:sz w:val="24"/>
          <w:szCs w:val="24"/>
        </w:rPr>
        <w:t>- навыки оценки социальной ситуации и принятия ответственности за собственное поведение в ней;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- навыки восприятия, использование и оказание психологической и социальной поддержки;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- навыки отстаивания своих границ и защиты своего персонального пространства;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 xml:space="preserve">- навыки защиты своего Я, </w:t>
      </w:r>
      <w:proofErr w:type="spellStart"/>
      <w:r w:rsidRPr="001A1A9B">
        <w:rPr>
          <w:rFonts w:ascii="Times New Roman" w:hAnsi="Times New Roman" w:cs="Times New Roman"/>
          <w:sz w:val="24"/>
          <w:szCs w:val="24"/>
        </w:rPr>
        <w:t>самоподдержки</w:t>
      </w:r>
      <w:proofErr w:type="spellEnd"/>
      <w:r w:rsidRPr="001A1A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1A9B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1A1A9B">
        <w:rPr>
          <w:rFonts w:ascii="Times New Roman" w:hAnsi="Times New Roman" w:cs="Times New Roman"/>
          <w:sz w:val="24"/>
          <w:szCs w:val="24"/>
        </w:rPr>
        <w:t>;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- навыки бесконфликтного и эффективного общения.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5. Направлять осознание и развитие имеющихся личностных ресурсов, способствующих формированию здорового жизненного стиля и высокоэффективного поведения.</w:t>
      </w:r>
    </w:p>
    <w:p w:rsidR="0024092C" w:rsidRDefault="0024092C" w:rsidP="0024092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AEC" w:rsidRPr="001A1A9B" w:rsidRDefault="00E30AEC" w:rsidP="0024092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9B">
        <w:rPr>
          <w:rFonts w:ascii="Times New Roman" w:hAnsi="Times New Roman" w:cs="Times New Roman"/>
          <w:b/>
          <w:sz w:val="24"/>
          <w:szCs w:val="24"/>
        </w:rPr>
        <w:t>Методики и упражнения для работы с классом:</w:t>
      </w:r>
    </w:p>
    <w:p w:rsidR="0024092C" w:rsidRDefault="0024092C" w:rsidP="0024092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0AEC" w:rsidRPr="001A1A9B" w:rsidRDefault="00E30AEC" w:rsidP="0024092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1A9B">
        <w:rPr>
          <w:rFonts w:ascii="Times New Roman" w:hAnsi="Times New Roman" w:cs="Times New Roman"/>
          <w:i/>
          <w:sz w:val="24"/>
          <w:szCs w:val="24"/>
        </w:rPr>
        <w:t>Упражнение «Колпак»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Все участники стоят в кругу. Сначала тренер зачитывает небольшое шуточное четверостишие: Колпак мой треугольный. Треугольный мой колпак. А если не треугольный, то это не мой колпак. Далее тренер последовательно вводит инструкцию: вместо слова «колпак» участники должны дважды хлопнуть себя по голове; вместо слова «мой» — показать на себя; слово «треугольный» изображается выбрасыванием трех пальцев. Само заменяемое слово не произносится. Каждое вводимое условие тренер проговаривает и показывает; делает он это достаточно медленно, последовательно усложняя инструкцию. Постепенно темп выполнения упражнения увеличивается.</w:t>
      </w:r>
    </w:p>
    <w:p w:rsidR="0024092C" w:rsidRDefault="0024092C" w:rsidP="0024092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0AEC" w:rsidRPr="001A1A9B" w:rsidRDefault="00E30AEC" w:rsidP="0024092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1A9B">
        <w:rPr>
          <w:rFonts w:ascii="Times New Roman" w:hAnsi="Times New Roman" w:cs="Times New Roman"/>
          <w:i/>
          <w:sz w:val="24"/>
          <w:szCs w:val="24"/>
        </w:rPr>
        <w:t>Упражнение «Проигрывание ситуаций».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Цель – развитие сплоченности группы, умения разрешать конфликтные ситуации.</w:t>
      </w:r>
    </w:p>
    <w:p w:rsidR="00E30AEC" w:rsidRPr="001A1A9B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Обсудите с детьми реально возникший конфликт или расскажите сами о какой-то ссоре и предложите им дать рекомендации, как «погасить» этот конфликт. Предложите игру «Ты поссорился с другом и хочешь помириться». В ходе этой ролевой игры можно использовать следующие приемы: создание соответствующей обстановки (какие-то декорации, костюмы др.); обмен ролями (дети во время игры могут меняться ролями, что дает возможность прочувствовать другую точку зрения); прием зеркала (дети как можно точнее стараются изобразить позу, мимику и типичные выражения изображаемого персонажа).</w:t>
      </w:r>
    </w:p>
    <w:p w:rsidR="0024092C" w:rsidRDefault="0024092C" w:rsidP="0024092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0AEC" w:rsidRPr="001A1A9B" w:rsidRDefault="00E30AEC" w:rsidP="0024092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1A9B">
        <w:rPr>
          <w:rFonts w:ascii="Times New Roman" w:hAnsi="Times New Roman" w:cs="Times New Roman"/>
          <w:i/>
          <w:sz w:val="24"/>
          <w:szCs w:val="24"/>
        </w:rPr>
        <w:t>Упражнение «Письмо любви»</w:t>
      </w:r>
    </w:p>
    <w:p w:rsidR="00E30AEC" w:rsidRPr="0024092C" w:rsidRDefault="00E30AEC" w:rsidP="002409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9B">
        <w:rPr>
          <w:rFonts w:ascii="Times New Roman" w:hAnsi="Times New Roman" w:cs="Times New Roman"/>
          <w:sz w:val="24"/>
          <w:szCs w:val="24"/>
        </w:rPr>
        <w:t>Задание участникам: «На листе бумаги начертите пять колонок. Название первой колонки – «Гнев», в ней напишите, почему вы испытываете гнев, обиду, раздражение по отношению к партнеру. Вторая колонка называется «Печаль», в ней напишите, из-за чего вы испытываете печаль или разочарование по отношению к партнеру. Третья колонка посвящена страху. В четвертой под названием «Сожаление» выскажите смущение, сожаление о чем-то, попросите прощения, извинитесь перед партнером. В пятой колонке напишите о любви, о том, как вы цените своего партнера, о своих пожеланиях на будущее. После этого сами попытайтесь ответить на свое же письмо. Обычно люди пишут именно те фразы, которые хотят услышать от своего партнера: «Я все понимаю», «Мне жаль», «Ты заслуживаешь большего».</w:t>
      </w:r>
      <w:r w:rsidR="001A1A9B">
        <w:br w:type="page"/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Рекомендации педагогам «Всё о </w:t>
      </w:r>
      <w:proofErr w:type="spellStart"/>
      <w:r w:rsidRPr="00240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булинге</w:t>
      </w:r>
      <w:proofErr w:type="spellEnd"/>
      <w:r w:rsidRPr="00240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Помните, что понятие </w:t>
      </w:r>
      <w:proofErr w:type="spellStart"/>
      <w:r w:rsidRPr="00240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буллинг</w:t>
      </w:r>
      <w:proofErr w:type="spellEnd"/>
      <w:r w:rsidRPr="00240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нанесённого ущерба (материального и морального) «слабому».</w:t>
      </w:r>
    </w:p>
    <w:p w:rsidR="00E30AEC" w:rsidRPr="0024092C" w:rsidRDefault="00E30AEC" w:rsidP="0024092C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формы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имеют место в вашей школе.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учителей и родителей. Прежде всего, необходимо понять, где находится «силовой» дисбаланс.</w:t>
      </w:r>
    </w:p>
    <w:p w:rsidR="00E30AEC" w:rsidRPr="0024092C" w:rsidRDefault="00E30AEC" w:rsidP="0024092C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Узнайте, какими способами поддерживают свой авторитет учителя, административные работники, ученики школы. Многое можно почерпнуть из ежедневных наблюдений за отношениями учеников (не только в классе, но и на школьной спортивной площадке), школьного персонала, учителями и родителями.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Они также дают возможность оценить масштаб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защищёнными в школе. Анализ анкет поможет понять, где, в каких местах школьники сталкиваются с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школе с помощью анкет, изучения специальной литературы и видеозаписей. Меры по борьбе с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которую входят все, кто заинтересован в эффективном решении этой проблемы. Для привлечения такой «полиции» требуются следующие формальные документы:</w:t>
      </w:r>
    </w:p>
    <w:p w:rsidR="00E30AEC" w:rsidRPr="0024092C" w:rsidRDefault="00E30AEC" w:rsidP="0024092C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школы;</w:t>
      </w:r>
    </w:p>
    <w:p w:rsidR="00E30AEC" w:rsidRPr="0024092C" w:rsidRDefault="00E30AEC" w:rsidP="0024092C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определение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иллюстрациями;</w:t>
      </w:r>
    </w:p>
    <w:p w:rsidR="00E30AEC" w:rsidRPr="0024092C" w:rsidRDefault="00E30AEC" w:rsidP="0024092C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правил поведения в школьном сообществе для учащихся, учителей, административных работников и родителей;</w:t>
      </w:r>
    </w:p>
    <w:p w:rsidR="00E30AEC" w:rsidRPr="0024092C" w:rsidRDefault="00E30AEC" w:rsidP="0024092C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ответственности всех тех, кто наблюдал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пытался его устранить;</w:t>
      </w:r>
    </w:p>
    <w:p w:rsidR="00E30AEC" w:rsidRPr="0024092C" w:rsidRDefault="00E30AEC" w:rsidP="0024092C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описание мер, которые школа предпринимает по борьбе с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Обсуждение проблемы. Беседы со школьниками как индивидуальные, так и в группе очень важны и полезны. Большинство детей презирают «обидчиков», поэтому ваша задача заключается в том, чтобы доказать, что решение проблемы прежде всего в их интересах. Следующий шаг — обращение к чувствам школьников,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некоторые </w:t>
      </w:r>
      <w:r w:rsidRPr="0024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рекомендации:</w:t>
      </w:r>
    </w:p>
    <w:p w:rsidR="00E30AEC" w:rsidRPr="0024092C" w:rsidRDefault="00E30AEC" w:rsidP="0024092C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со школьниками, почему в вашем образовательном учреждении возможно насилие и что нужно сделать, чтобы его предотвратить;</w:t>
      </w:r>
    </w:p>
    <w:p w:rsidR="00E30AEC" w:rsidRPr="0024092C" w:rsidRDefault="00E30AEC" w:rsidP="0024092C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учащимся написать об известном им конфликте, который произошёл в школе. С их разрешения зачитайте его, и предложите им дать определение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буллингу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Особое внимание обратите на предложения детей по его предотвращению, подчёркивая наиболее реальные из них;</w:t>
      </w:r>
    </w:p>
    <w:p w:rsidR="00E30AEC" w:rsidRPr="0024092C" w:rsidRDefault="00E30AEC" w:rsidP="0024092C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ознакомьте школьников с материалами (видео, книги), которые содержат информацию на эту тему.</w:t>
      </w:r>
    </w:p>
    <w:p w:rsidR="00E30AEC" w:rsidRPr="0024092C" w:rsidRDefault="00E30AEC" w:rsidP="0024092C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тему для обсуждения, например: как свидетели насилия должны себя вести, чтобы помочь «жертве», «обидчику».</w:t>
      </w:r>
    </w:p>
    <w:p w:rsidR="00E30AEC" w:rsidRPr="0024092C" w:rsidRDefault="00E30AEC" w:rsidP="0024092C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пригласите заинтересованных учащихся в Комитет по предотвращению буллита, созданный в школе. Это может</w:t>
      </w:r>
      <w:r w:rsidRPr="00240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учителям, персоналу школы и родителям в решении проблемы.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Комитет по предотвращению </w:t>
      </w:r>
      <w:proofErr w:type="spellStart"/>
      <w:r w:rsidRPr="00240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эффективным средством в противостоянии насилию в школе. Учащиеся — члены такого комитета обладают более полной информацией о данном явлении. Со временем они приобретают навыки помощи жертвам насилия. Кроме того, у них появляется возможность эффективного решения своих личных проблем, связанных с этим аспектом школьной жизни. Школьники, которые состоят в таких комитетах, часто своими действиями, посредническими навыками, могут реально изменить в лучшую сторону ситуацию в школе. Члены комитета могут стать также связующим звеном между персоналом и учащимися в работе с «полицией по борьбе с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по предотвращению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включать школьников всех возрастов и учителей. Отношения между членами комитета строятся на основе демократических принципов. В обязанности комитета входят: подготовка школьного собрания на тему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формирование специальных групп для работы с новыми учащимися (рисуются плакаты, содержание которых направленно против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проведение бесед с учащимися, которые сталкивались с тем или иным видом насилия в школе; оказание помощи персоналу школы в решении проблемы.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Определите поведение персонала школы, которое способствует позитивным межличностным отношениям между учащимися. Этот пун</w:t>
      </w:r>
      <w:proofErr w:type="gram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в себя моделирование личного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просоциального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(деликатное) за поведением учащихся в классе, на переменах; готовность оказать поддержку тем школьникам, которые стали «жертвами»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E30AEC" w:rsidRPr="0024092C" w:rsidRDefault="00E30AEC" w:rsidP="0024092C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исключайте из поля зрения «обидчиков». Обязательно беседуйте не только с виновными, но с их родителями, даже если это сложно сделать.</w:t>
      </w:r>
    </w:p>
    <w:p w:rsidR="00E30AEC" w:rsidRPr="0024092C" w:rsidRDefault="00E30AEC" w:rsidP="0024092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всё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решение ситуации. Этот подход достаточно эффективен — особенно если ребёнок проявляет постоянную склонность к насилию.</w:t>
      </w:r>
    </w:p>
    <w:p w:rsidR="00E30AEC" w:rsidRPr="0024092C" w:rsidRDefault="00E30AEC" w:rsidP="0024092C">
      <w:pPr>
        <w:numPr>
          <w:ilvl w:val="0"/>
          <w:numId w:val="1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Помогите ребёнку, который стал жертвой самому решить проблему, конечно с помощью других. Учителям следует определить тех детей, чьё поведение провоцирует насилие. Им нужно помочь преодолеть свои проблемы, например, неуверенность в себе. В работе с такими детьми полезно смоделировать ситуацию, в которой они </w:t>
      </w:r>
      <w:proofErr w:type="gram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находились</w:t>
      </w:r>
      <w:proofErr w:type="gram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помочь им её преодолеть.</w:t>
      </w:r>
    </w:p>
    <w:p w:rsidR="00E30AEC" w:rsidRPr="0024092C" w:rsidRDefault="00E30AEC" w:rsidP="0024092C">
      <w:pPr>
        <w:numPr>
          <w:ilvl w:val="0"/>
          <w:numId w:val="1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Конструктивно работайте с родителями. Обсуждайте с ними причины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4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дети из неблагополучных семей. С родителями жертв опасность состоит в том, чтобы не занять позицию защиты «мундира», т.е. защищать школьную репутацию, а не ребёнка,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E30AEC" w:rsidRPr="0024092C" w:rsidRDefault="00E30AEC" w:rsidP="0024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AEC" w:rsidRPr="0024092C" w:rsidRDefault="00E30AEC" w:rsidP="0024092C">
      <w:pPr>
        <w:spacing w:line="240" w:lineRule="auto"/>
      </w:pPr>
    </w:p>
    <w:sectPr w:rsidR="00E30AEC" w:rsidRPr="0024092C" w:rsidSect="000C2C26">
      <w:pgSz w:w="11906" w:h="16838"/>
      <w:pgMar w:top="720" w:right="720" w:bottom="720" w:left="720" w:header="708" w:footer="708" w:gutter="0"/>
      <w:pgBorders w:display="firstPage"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51"/>
    <w:multiLevelType w:val="multilevel"/>
    <w:tmpl w:val="185C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F01A5"/>
    <w:multiLevelType w:val="multilevel"/>
    <w:tmpl w:val="68D6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A27D7"/>
    <w:multiLevelType w:val="multilevel"/>
    <w:tmpl w:val="25B05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8E026EA"/>
    <w:multiLevelType w:val="multilevel"/>
    <w:tmpl w:val="327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82D6B"/>
    <w:multiLevelType w:val="multilevel"/>
    <w:tmpl w:val="1F8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A7E91"/>
    <w:multiLevelType w:val="multilevel"/>
    <w:tmpl w:val="C64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636C0"/>
    <w:multiLevelType w:val="multilevel"/>
    <w:tmpl w:val="21D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D61F4"/>
    <w:multiLevelType w:val="multilevel"/>
    <w:tmpl w:val="2B90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DB2D50"/>
    <w:multiLevelType w:val="multilevel"/>
    <w:tmpl w:val="0224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97259E"/>
    <w:multiLevelType w:val="hybridMultilevel"/>
    <w:tmpl w:val="BD26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0C1D"/>
    <w:multiLevelType w:val="multilevel"/>
    <w:tmpl w:val="B03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D236D2"/>
    <w:multiLevelType w:val="multilevel"/>
    <w:tmpl w:val="937C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F4061"/>
    <w:multiLevelType w:val="multilevel"/>
    <w:tmpl w:val="3968A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504D8"/>
    <w:multiLevelType w:val="multilevel"/>
    <w:tmpl w:val="DEDA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0288B"/>
    <w:multiLevelType w:val="multilevel"/>
    <w:tmpl w:val="396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21869"/>
    <w:multiLevelType w:val="multilevel"/>
    <w:tmpl w:val="41221D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>
    <w:nsid w:val="64AB3EB0"/>
    <w:multiLevelType w:val="hybridMultilevel"/>
    <w:tmpl w:val="393041F2"/>
    <w:lvl w:ilvl="0" w:tplc="1BEEE6C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207CD"/>
    <w:multiLevelType w:val="multilevel"/>
    <w:tmpl w:val="CD6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861E7"/>
    <w:multiLevelType w:val="multilevel"/>
    <w:tmpl w:val="271A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E871EA"/>
    <w:multiLevelType w:val="multilevel"/>
    <w:tmpl w:val="C7B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19"/>
  </w:num>
  <w:num w:numId="7">
    <w:abstractNumId w:val="4"/>
  </w:num>
  <w:num w:numId="8">
    <w:abstractNumId w:val="12"/>
  </w:num>
  <w:num w:numId="9">
    <w:abstractNumId w:val="13"/>
  </w:num>
  <w:num w:numId="10">
    <w:abstractNumId w:val="17"/>
  </w:num>
  <w:num w:numId="11">
    <w:abstractNumId w:val="3"/>
  </w:num>
  <w:num w:numId="12">
    <w:abstractNumId w:val="18"/>
  </w:num>
  <w:num w:numId="13">
    <w:abstractNumId w:val="7"/>
  </w:num>
  <w:num w:numId="14">
    <w:abstractNumId w:val="16"/>
  </w:num>
  <w:num w:numId="15">
    <w:abstractNumId w:val="2"/>
  </w:num>
  <w:num w:numId="16">
    <w:abstractNumId w:val="15"/>
  </w:num>
  <w:num w:numId="17">
    <w:abstractNumId w:val="14"/>
  </w:num>
  <w:num w:numId="18">
    <w:abstractNumId w:val="1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397"/>
    <w:rsid w:val="00010457"/>
    <w:rsid w:val="00033437"/>
    <w:rsid w:val="000816D8"/>
    <w:rsid w:val="0008347B"/>
    <w:rsid w:val="000842EC"/>
    <w:rsid w:val="000A66B0"/>
    <w:rsid w:val="000B78B2"/>
    <w:rsid w:val="000C2C26"/>
    <w:rsid w:val="00105FB3"/>
    <w:rsid w:val="00115E5B"/>
    <w:rsid w:val="001A1A9B"/>
    <w:rsid w:val="001A4CE9"/>
    <w:rsid w:val="001E1704"/>
    <w:rsid w:val="001E3BE8"/>
    <w:rsid w:val="0024092C"/>
    <w:rsid w:val="00241F38"/>
    <w:rsid w:val="002E1A95"/>
    <w:rsid w:val="0031320D"/>
    <w:rsid w:val="003227E7"/>
    <w:rsid w:val="00401594"/>
    <w:rsid w:val="00496478"/>
    <w:rsid w:val="004C25AD"/>
    <w:rsid w:val="004C2C5A"/>
    <w:rsid w:val="00536249"/>
    <w:rsid w:val="006337CD"/>
    <w:rsid w:val="00685546"/>
    <w:rsid w:val="006D5A3E"/>
    <w:rsid w:val="00785065"/>
    <w:rsid w:val="00787D14"/>
    <w:rsid w:val="00806E27"/>
    <w:rsid w:val="00894985"/>
    <w:rsid w:val="008A4E48"/>
    <w:rsid w:val="008E10BA"/>
    <w:rsid w:val="009241A6"/>
    <w:rsid w:val="00981AC5"/>
    <w:rsid w:val="009C732A"/>
    <w:rsid w:val="009D6DEF"/>
    <w:rsid w:val="009E6ADF"/>
    <w:rsid w:val="00A24972"/>
    <w:rsid w:val="00A27397"/>
    <w:rsid w:val="00A616BD"/>
    <w:rsid w:val="00A631B3"/>
    <w:rsid w:val="00A91506"/>
    <w:rsid w:val="00AE2014"/>
    <w:rsid w:val="00B173E3"/>
    <w:rsid w:val="00B70993"/>
    <w:rsid w:val="00BB2B69"/>
    <w:rsid w:val="00BC0D17"/>
    <w:rsid w:val="00C665EE"/>
    <w:rsid w:val="00CC0F48"/>
    <w:rsid w:val="00CC77D1"/>
    <w:rsid w:val="00D31D2B"/>
    <w:rsid w:val="00DD40D9"/>
    <w:rsid w:val="00E21A3B"/>
    <w:rsid w:val="00E30AEC"/>
    <w:rsid w:val="00E34EDD"/>
    <w:rsid w:val="00E62FD0"/>
    <w:rsid w:val="00E9602E"/>
    <w:rsid w:val="00EC1374"/>
    <w:rsid w:val="00F32ACB"/>
    <w:rsid w:val="00F546A3"/>
    <w:rsid w:val="00F73919"/>
    <w:rsid w:val="00FB0D8A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045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10457"/>
  </w:style>
  <w:style w:type="table" w:styleId="a5">
    <w:name w:val="Table Grid"/>
    <w:basedOn w:val="a1"/>
    <w:uiPriority w:val="59"/>
    <w:rsid w:val="00010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0AE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3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30AE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045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10457"/>
  </w:style>
  <w:style w:type="table" w:styleId="a5">
    <w:name w:val="Table Grid"/>
    <w:basedOn w:val="a1"/>
    <w:uiPriority w:val="59"/>
    <w:rsid w:val="00010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21</Pages>
  <Words>7854</Words>
  <Characters>44772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JULIJA</cp:lastModifiedBy>
  <cp:revision>17</cp:revision>
  <cp:lastPrinted>2023-08-31T08:00:00Z</cp:lastPrinted>
  <dcterms:created xsi:type="dcterms:W3CDTF">2019-10-07T15:52:00Z</dcterms:created>
  <dcterms:modified xsi:type="dcterms:W3CDTF">2023-08-31T08:06:00Z</dcterms:modified>
</cp:coreProperties>
</file>