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16" w:rsidRPr="00534C16" w:rsidRDefault="00534C16" w:rsidP="006F4BA3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C24BD8" w:rsidRDefault="00C24BD8" w:rsidP="006F4BA3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534C16">
        <w:rPr>
          <w:rStyle w:val="a5"/>
          <w:rFonts w:ascii="Times New Roman" w:hAnsi="Times New Roman" w:cs="Times New Roman"/>
          <w:b/>
          <w:bCs/>
          <w:color w:val="FF0000"/>
          <w:sz w:val="36"/>
          <w:szCs w:val="36"/>
        </w:rPr>
        <w:t>Ре</w:t>
      </w:r>
      <w:r w:rsidR="006F4BA3" w:rsidRPr="00534C16">
        <w:rPr>
          <w:rStyle w:val="a5"/>
          <w:rFonts w:ascii="Times New Roman" w:hAnsi="Times New Roman" w:cs="Times New Roman"/>
          <w:b/>
          <w:bCs/>
          <w:color w:val="FF0000"/>
          <w:sz w:val="36"/>
          <w:szCs w:val="36"/>
        </w:rPr>
        <w:t>комендации учителям</w:t>
      </w:r>
      <w:r w:rsidR="006F4BA3" w:rsidRPr="00534C16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534C16">
        <w:rPr>
          <w:rStyle w:val="a5"/>
          <w:rFonts w:ascii="Times New Roman" w:hAnsi="Times New Roman" w:cs="Times New Roman"/>
          <w:b/>
          <w:bCs/>
          <w:color w:val="FF0000"/>
          <w:sz w:val="36"/>
          <w:szCs w:val="36"/>
        </w:rPr>
        <w:t>как помочь ребенку в кризисе?</w:t>
      </w:r>
    </w:p>
    <w:p w:rsidR="00534C16" w:rsidRPr="00534C16" w:rsidRDefault="00534C16" w:rsidP="006F4BA3">
      <w:pPr>
        <w:pStyle w:val="a6"/>
        <w:spacing w:line="276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C24BD8" w:rsidRPr="00A15942" w:rsidRDefault="00C24BD8" w:rsidP="006F4B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942">
        <w:rPr>
          <w:rFonts w:ascii="Times New Roman" w:hAnsi="Times New Roman" w:cs="Times New Roman"/>
          <w:sz w:val="28"/>
          <w:szCs w:val="28"/>
        </w:rPr>
        <w:t>В школьной практике сталкиваешься чаще всего с острыми кризисными ситуациями. Учителя и родители обращаются к психологу только тогда, когда сами уже не могут справиться с ситуацией. Запросы родителей и учителей касаются в основном или успеваемости, или плохого поведения детей. При этом мало кто ищет действительные причины сложившейся ситуации.</w:t>
      </w:r>
    </w:p>
    <w:p w:rsidR="00C24BD8" w:rsidRPr="00C86C11" w:rsidRDefault="00C24BD8" w:rsidP="006F4B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BA3">
        <w:rPr>
          <w:rFonts w:ascii="Times New Roman" w:hAnsi="Times New Roman" w:cs="Times New Roman"/>
          <w:sz w:val="28"/>
          <w:szCs w:val="28"/>
        </w:rPr>
        <w:t xml:space="preserve">Подростковый кризис по-разному проявляется и принимает иногда самые неожиданные формы. </w:t>
      </w:r>
      <w:r w:rsidRPr="00C86C11">
        <w:rPr>
          <w:rFonts w:ascii="Times New Roman" w:hAnsi="Times New Roman" w:cs="Times New Roman"/>
          <w:sz w:val="28"/>
          <w:szCs w:val="28"/>
        </w:rPr>
        <w:t xml:space="preserve">Кризис не возникает сам по себе, он всегда имеет свои причины. </w:t>
      </w:r>
      <w:r w:rsidR="006F4BA3" w:rsidRPr="00C86C11">
        <w:rPr>
          <w:rFonts w:ascii="Times New Roman" w:hAnsi="Times New Roman" w:cs="Times New Roman"/>
          <w:sz w:val="28"/>
          <w:szCs w:val="28"/>
        </w:rPr>
        <w:t>Это и семейное воспитание, это взаимоотношения ребёнка с социумом и родителями</w:t>
      </w:r>
      <w:r w:rsidR="003C59AC">
        <w:rPr>
          <w:rFonts w:ascii="Times New Roman" w:hAnsi="Times New Roman" w:cs="Times New Roman"/>
          <w:sz w:val="28"/>
          <w:szCs w:val="28"/>
        </w:rPr>
        <w:t>, отсутствие единых требований, первая любовь и др.</w:t>
      </w:r>
    </w:p>
    <w:p w:rsidR="00C86C11" w:rsidRPr="0032253A" w:rsidRDefault="00C24BD8" w:rsidP="0032253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C11">
        <w:rPr>
          <w:rFonts w:ascii="Times New Roman" w:hAnsi="Times New Roman" w:cs="Times New Roman"/>
          <w:sz w:val="28"/>
          <w:szCs w:val="28"/>
        </w:rPr>
        <w:t xml:space="preserve">С мощным взрывом энергии в </w:t>
      </w:r>
      <w:proofErr w:type="spellStart"/>
      <w:r w:rsidRPr="00C86C11">
        <w:rPr>
          <w:rFonts w:ascii="Times New Roman" w:hAnsi="Times New Roman" w:cs="Times New Roman"/>
          <w:sz w:val="28"/>
          <w:szCs w:val="28"/>
        </w:rPr>
        <w:t>пубертате</w:t>
      </w:r>
      <w:proofErr w:type="spellEnd"/>
      <w:r w:rsidRPr="00C86C11">
        <w:rPr>
          <w:rFonts w:ascii="Times New Roman" w:hAnsi="Times New Roman" w:cs="Times New Roman"/>
          <w:sz w:val="28"/>
          <w:szCs w:val="28"/>
        </w:rPr>
        <w:t xml:space="preserve"> надо обраща</w:t>
      </w:r>
      <w:r w:rsidR="00C86C11" w:rsidRPr="00C86C11">
        <w:rPr>
          <w:rFonts w:ascii="Times New Roman" w:hAnsi="Times New Roman" w:cs="Times New Roman"/>
          <w:sz w:val="28"/>
          <w:szCs w:val="28"/>
        </w:rPr>
        <w:t>ться осторожно, она требует надё</w:t>
      </w:r>
      <w:r w:rsidRPr="00C86C11">
        <w:rPr>
          <w:rFonts w:ascii="Times New Roman" w:hAnsi="Times New Roman" w:cs="Times New Roman"/>
          <w:sz w:val="28"/>
          <w:szCs w:val="28"/>
        </w:rPr>
        <w:t xml:space="preserve">жных, разумных и здоровых путей выражения. Для этого детям полезно заниматься спортом, делать физические упражнения, стимулирующие в свою очередь и умственный </w:t>
      </w:r>
      <w:r w:rsidRPr="0032253A">
        <w:rPr>
          <w:rFonts w:ascii="Times New Roman" w:hAnsi="Times New Roman" w:cs="Times New Roman"/>
          <w:sz w:val="28"/>
          <w:szCs w:val="28"/>
        </w:rPr>
        <w:t>труд.</w:t>
      </w:r>
      <w:r w:rsidR="00C86C11" w:rsidRPr="0032253A">
        <w:rPr>
          <w:rFonts w:ascii="Times New Roman" w:hAnsi="Times New Roman" w:cs="Times New Roman"/>
          <w:sz w:val="28"/>
          <w:szCs w:val="28"/>
        </w:rPr>
        <w:t xml:space="preserve"> Необходимы любовь и понимание.</w:t>
      </w:r>
    </w:p>
    <w:p w:rsidR="0032253A" w:rsidRPr="00366884" w:rsidRDefault="00C24BD8" w:rsidP="0032253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884">
        <w:rPr>
          <w:rFonts w:ascii="Times New Roman" w:hAnsi="Times New Roman" w:cs="Times New Roman"/>
          <w:sz w:val="28"/>
          <w:szCs w:val="28"/>
        </w:rPr>
        <w:t>В этот период сверстники играют большую роль в жизни подростка, чем родители, учителя или иные взрослые. Следует принять это как неизбежное, так как подросток уже тяготится зависимостью от старших и готовится начать новую жизнь, и поэтому нужно перестать все время контролировать его. Однако взрослые должны оставаться мудрыми наставниками, всегда готовыми прийти на помощь.</w:t>
      </w:r>
      <w:r w:rsidR="0032253A" w:rsidRPr="0032253A">
        <w:rPr>
          <w:rFonts w:ascii="Times New Roman" w:hAnsi="Times New Roman" w:cs="Times New Roman"/>
          <w:sz w:val="28"/>
          <w:szCs w:val="28"/>
        </w:rPr>
        <w:t xml:space="preserve"> </w:t>
      </w:r>
      <w:r w:rsidR="0032253A" w:rsidRPr="00366884">
        <w:rPr>
          <w:rFonts w:ascii="Times New Roman" w:hAnsi="Times New Roman" w:cs="Times New Roman"/>
          <w:sz w:val="28"/>
          <w:szCs w:val="28"/>
        </w:rPr>
        <w:t>Подростки, взрослея, вправе ожидать от старших мудрых советов, но они никогда не будут доверять тем взрослым, которые неискренни с ними.</w:t>
      </w:r>
    </w:p>
    <w:p w:rsidR="00C24BD8" w:rsidRPr="0032253A" w:rsidRDefault="00C24BD8" w:rsidP="00A1594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3A">
        <w:rPr>
          <w:rFonts w:ascii="Times New Roman" w:hAnsi="Times New Roman" w:cs="Times New Roman"/>
          <w:sz w:val="28"/>
          <w:szCs w:val="28"/>
        </w:rPr>
        <w:t>Полезно помнить, что в логике кризисного взросления иной раз подросток чувствует себя как зрелый сорокалетний человек, а в другой момент — пятилетним малышом. Так и должно быть. И когда временами взрослые критически говорят подростку: «Сколько тебе лет, посмотри на себя!» — они забывают о переменах, которые происходят с ним в это время.</w:t>
      </w:r>
    </w:p>
    <w:p w:rsidR="00C24BD8" w:rsidRPr="0032253A" w:rsidRDefault="00C24BD8" w:rsidP="0036688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3A">
        <w:rPr>
          <w:rFonts w:ascii="Times New Roman" w:hAnsi="Times New Roman" w:cs="Times New Roman"/>
          <w:sz w:val="28"/>
          <w:szCs w:val="28"/>
        </w:rPr>
        <w:t>Вместо того чтобы окружать подростков запретами и ограничениями, лучше попробовать создать такие отношения, в основе которых будут доверие, юмор и бескорыстная помощь. Больше всего на свете они нуждаются в чутком, внимательном отношении со стороны взрослых. И если у них сложились такие отношения со старшими, то они смогут спокойно пережить грозы и бури, которые, конечно же, неминуемы в такой тревожный, полный волнений и неожиданностей кризисный период.</w:t>
      </w:r>
    </w:p>
    <w:p w:rsidR="00366884" w:rsidRPr="0032253A" w:rsidRDefault="00C24BD8" w:rsidP="0036688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3A">
        <w:rPr>
          <w:rFonts w:ascii="Times New Roman" w:hAnsi="Times New Roman" w:cs="Times New Roman"/>
          <w:sz w:val="28"/>
          <w:szCs w:val="28"/>
        </w:rPr>
        <w:t>Но если отношения не сложились, то требованиями здесь ничего не достигнуть, и</w:t>
      </w:r>
      <w:r w:rsidR="009F6082">
        <w:rPr>
          <w:rFonts w:ascii="Times New Roman" w:hAnsi="Times New Roman" w:cs="Times New Roman"/>
          <w:sz w:val="28"/>
          <w:szCs w:val="28"/>
        </w:rPr>
        <w:t>х усиление и ужесточение приведё</w:t>
      </w:r>
      <w:r w:rsidRPr="0032253A">
        <w:rPr>
          <w:rFonts w:ascii="Times New Roman" w:hAnsi="Times New Roman" w:cs="Times New Roman"/>
          <w:sz w:val="28"/>
          <w:szCs w:val="28"/>
        </w:rPr>
        <w:t>т только к тому, что будет воздвигнута непробиваемая стена непонимания и отчуждения.</w:t>
      </w:r>
    </w:p>
    <w:p w:rsidR="00C24BD8" w:rsidRPr="0032253A" w:rsidRDefault="00C24BD8" w:rsidP="0036688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3A">
        <w:rPr>
          <w:rStyle w:val="a4"/>
          <w:rFonts w:ascii="Times New Roman" w:hAnsi="Times New Roman" w:cs="Times New Roman"/>
          <w:sz w:val="28"/>
          <w:szCs w:val="28"/>
        </w:rPr>
        <w:t>Как помочь пережить горе</w:t>
      </w:r>
    </w:p>
    <w:p w:rsidR="00C24BD8" w:rsidRPr="0032253A" w:rsidRDefault="009F6082" w:rsidP="0036688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жизнь ребё</w:t>
      </w:r>
      <w:r w:rsidR="00C24BD8" w:rsidRPr="0032253A">
        <w:rPr>
          <w:rFonts w:ascii="Times New Roman" w:hAnsi="Times New Roman" w:cs="Times New Roman"/>
          <w:sz w:val="28"/>
          <w:szCs w:val="28"/>
        </w:rPr>
        <w:t xml:space="preserve">нка наполнена не только радостями и мелкими огорчениями, в ней порой встречается и настоящее горе, связанное с потерей </w:t>
      </w:r>
      <w:r w:rsidR="00C24BD8" w:rsidRPr="0032253A">
        <w:rPr>
          <w:rFonts w:ascii="Times New Roman" w:hAnsi="Times New Roman" w:cs="Times New Roman"/>
          <w:sz w:val="28"/>
          <w:szCs w:val="28"/>
        </w:rPr>
        <w:lastRenderedPageBreak/>
        <w:t>близких</w:t>
      </w:r>
      <w:r>
        <w:rPr>
          <w:rFonts w:ascii="Times New Roman" w:hAnsi="Times New Roman" w:cs="Times New Roman"/>
          <w:sz w:val="28"/>
          <w:szCs w:val="28"/>
        </w:rPr>
        <w:t>, друзей,</w:t>
      </w:r>
      <w:r w:rsidR="00C24BD8" w:rsidRPr="0032253A">
        <w:rPr>
          <w:rFonts w:ascii="Times New Roman" w:hAnsi="Times New Roman" w:cs="Times New Roman"/>
          <w:sz w:val="28"/>
          <w:szCs w:val="28"/>
        </w:rPr>
        <w:t xml:space="preserve"> вследствие болезней, старости, несчастных случаев, катастроф, аварий, землетрясений и пр. Взрослые часто испытывают растерянность и замешательство</w:t>
      </w:r>
      <w:r w:rsidR="00366884" w:rsidRPr="0032253A">
        <w:rPr>
          <w:rFonts w:ascii="Times New Roman" w:hAnsi="Times New Roman" w:cs="Times New Roman"/>
          <w:sz w:val="28"/>
          <w:szCs w:val="28"/>
        </w:rPr>
        <w:t>, не зная, как и чем помочь ребё</w:t>
      </w:r>
      <w:r w:rsidR="00C24BD8" w:rsidRPr="0032253A">
        <w:rPr>
          <w:rFonts w:ascii="Times New Roman" w:hAnsi="Times New Roman" w:cs="Times New Roman"/>
          <w:sz w:val="28"/>
          <w:szCs w:val="28"/>
        </w:rPr>
        <w:t>нку в этой ситуации, не имея представления не только о том, ка</w:t>
      </w:r>
      <w:r w:rsidR="00366884" w:rsidRPr="0032253A">
        <w:rPr>
          <w:rFonts w:ascii="Times New Roman" w:hAnsi="Times New Roman" w:cs="Times New Roman"/>
          <w:sz w:val="28"/>
          <w:szCs w:val="28"/>
        </w:rPr>
        <w:t>к вести себя по отношению к ребё</w:t>
      </w:r>
      <w:r w:rsidR="00C24BD8" w:rsidRPr="0032253A">
        <w:rPr>
          <w:rFonts w:ascii="Times New Roman" w:hAnsi="Times New Roman" w:cs="Times New Roman"/>
          <w:sz w:val="28"/>
          <w:szCs w:val="28"/>
        </w:rPr>
        <w:t>нку, потерявшему кого-то из близких,</w:t>
      </w:r>
      <w:r>
        <w:rPr>
          <w:rFonts w:ascii="Times New Roman" w:hAnsi="Times New Roman" w:cs="Times New Roman"/>
          <w:sz w:val="28"/>
          <w:szCs w:val="28"/>
        </w:rPr>
        <w:t xml:space="preserve"> друзей,</w:t>
      </w:r>
      <w:r w:rsidR="00C24BD8" w:rsidRPr="0032253A">
        <w:rPr>
          <w:rFonts w:ascii="Times New Roman" w:hAnsi="Times New Roman" w:cs="Times New Roman"/>
          <w:sz w:val="28"/>
          <w:szCs w:val="28"/>
        </w:rPr>
        <w:t xml:space="preserve"> но и о том, каким образом и насколько остро он переживает потерю.</w:t>
      </w:r>
    </w:p>
    <w:p w:rsidR="00C24BD8" w:rsidRPr="006F4BA3" w:rsidRDefault="00C24BD8" w:rsidP="0036688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710B">
        <w:rPr>
          <w:rFonts w:ascii="Times New Roman" w:hAnsi="Times New Roman" w:cs="Times New Roman"/>
          <w:sz w:val="28"/>
          <w:szCs w:val="28"/>
        </w:rPr>
        <w:t>Повседневная практика работы с детьми требует от взрослых не столько владения конкретными формами специально организованной психотерапевтической помощи, сколько умения в рамках обычной</w:t>
      </w:r>
      <w:r w:rsidR="009F6082">
        <w:rPr>
          <w:rFonts w:ascii="Times New Roman" w:hAnsi="Times New Roman" w:cs="Times New Roman"/>
          <w:sz w:val="28"/>
          <w:szCs w:val="28"/>
        </w:rPr>
        <w:t>, повседневной жизни помочь ребё</w:t>
      </w:r>
      <w:r w:rsidRPr="000A710B">
        <w:rPr>
          <w:rFonts w:ascii="Times New Roman" w:hAnsi="Times New Roman" w:cs="Times New Roman"/>
          <w:sz w:val="28"/>
          <w:szCs w:val="28"/>
        </w:rPr>
        <w:t xml:space="preserve">нку пережить горе, поддержать его, предотвратить развитие неврозов. </w:t>
      </w:r>
    </w:p>
    <w:p w:rsidR="00C24BD8" w:rsidRPr="000A710B" w:rsidRDefault="00C24BD8" w:rsidP="000A710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10B">
        <w:rPr>
          <w:rFonts w:ascii="Times New Roman" w:hAnsi="Times New Roman" w:cs="Times New Roman"/>
          <w:sz w:val="28"/>
          <w:szCs w:val="28"/>
        </w:rPr>
        <w:t>Работа с детским горем требует б</w:t>
      </w:r>
      <w:r w:rsidR="000A710B" w:rsidRPr="000A710B">
        <w:rPr>
          <w:rFonts w:ascii="Times New Roman" w:hAnsi="Times New Roman" w:cs="Times New Roman"/>
          <w:sz w:val="28"/>
          <w:szCs w:val="28"/>
        </w:rPr>
        <w:t>ольшого такта, осторожности, учёта возраста ребё</w:t>
      </w:r>
      <w:r w:rsidRPr="000A710B">
        <w:rPr>
          <w:rFonts w:ascii="Times New Roman" w:hAnsi="Times New Roman" w:cs="Times New Roman"/>
          <w:sz w:val="28"/>
          <w:szCs w:val="28"/>
        </w:rPr>
        <w:t>нка, специфики и традиций его семьи, знания особенностей его личности. Наивно думать, что эту тему, столь насыщенную эмоционально, под силу одолеть какому-нибудь одному учителю (физику, биологу или словеснику), содействие родителей и психолога является обязательным.</w:t>
      </w:r>
    </w:p>
    <w:p w:rsidR="00C24BD8" w:rsidRPr="00A15942" w:rsidRDefault="00C24BD8" w:rsidP="000A710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942">
        <w:rPr>
          <w:rFonts w:ascii="Times New Roman" w:hAnsi="Times New Roman" w:cs="Times New Roman"/>
          <w:sz w:val="28"/>
          <w:szCs w:val="28"/>
        </w:rPr>
        <w:t>Учитель часто оказывается беспомощным, когда сталкивае</w:t>
      </w:r>
      <w:r w:rsidR="000A710B" w:rsidRPr="00A15942">
        <w:rPr>
          <w:rFonts w:ascii="Times New Roman" w:hAnsi="Times New Roman" w:cs="Times New Roman"/>
          <w:sz w:val="28"/>
          <w:szCs w:val="28"/>
        </w:rPr>
        <w:t>тся с необходимостью помочь ребё</w:t>
      </w:r>
      <w:r w:rsidRPr="00A15942">
        <w:rPr>
          <w:rFonts w:ascii="Times New Roman" w:hAnsi="Times New Roman" w:cs="Times New Roman"/>
          <w:sz w:val="28"/>
          <w:szCs w:val="28"/>
        </w:rPr>
        <w:t>нку пережить горе. Между тем школа и учитель могут сыграть решающую роль в помощи этим детям, ведь школа составляет огромную часть их повседневной жизни. После любой трагедии привычные ежедневные обязанности могут оказать поддержку, создать ощущение комфорта и безопасности, а иногда и принести облегчение. Обстановка в школе резко отличается от тягостной домашней атмосферы.</w:t>
      </w:r>
    </w:p>
    <w:p w:rsidR="00C24BD8" w:rsidRPr="00A15942" w:rsidRDefault="00A15942" w:rsidP="00A1594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942">
        <w:rPr>
          <w:rFonts w:ascii="Times New Roman" w:hAnsi="Times New Roman" w:cs="Times New Roman"/>
          <w:sz w:val="28"/>
          <w:szCs w:val="28"/>
        </w:rPr>
        <w:t>Когда ребёнок придё</w:t>
      </w:r>
      <w:r w:rsidR="00C24BD8" w:rsidRPr="00A15942">
        <w:rPr>
          <w:rFonts w:ascii="Times New Roman" w:hAnsi="Times New Roman" w:cs="Times New Roman"/>
          <w:sz w:val="28"/>
          <w:szCs w:val="28"/>
        </w:rPr>
        <w:t>т в школу, учитель должен сказать ему, что</w:t>
      </w:r>
      <w:r w:rsidRPr="00A15942">
        <w:rPr>
          <w:rFonts w:ascii="Times New Roman" w:hAnsi="Times New Roman" w:cs="Times New Roman"/>
          <w:sz w:val="28"/>
          <w:szCs w:val="28"/>
        </w:rPr>
        <w:t xml:space="preserve"> он знает о его горе, чтобы ребё</w:t>
      </w:r>
      <w:r w:rsidR="00C24BD8" w:rsidRPr="00A15942">
        <w:rPr>
          <w:rFonts w:ascii="Times New Roman" w:hAnsi="Times New Roman" w:cs="Times New Roman"/>
          <w:sz w:val="28"/>
          <w:szCs w:val="28"/>
        </w:rPr>
        <w:t xml:space="preserve">нок не чувствовал равнодушия со стороны учителя. В школе должно </w:t>
      </w:r>
      <w:r w:rsidRPr="00A15942">
        <w:rPr>
          <w:rFonts w:ascii="Times New Roman" w:hAnsi="Times New Roman" w:cs="Times New Roman"/>
          <w:sz w:val="28"/>
          <w:szCs w:val="28"/>
        </w:rPr>
        <w:t>быть подходящее место, куда ребё</w:t>
      </w:r>
      <w:r w:rsidR="00C24BD8" w:rsidRPr="00A15942">
        <w:rPr>
          <w:rFonts w:ascii="Times New Roman" w:hAnsi="Times New Roman" w:cs="Times New Roman"/>
          <w:sz w:val="28"/>
          <w:szCs w:val="28"/>
        </w:rPr>
        <w:t xml:space="preserve">нок мог бы при необходимости прийти, если ему хочется побыть одному или поплакать. </w:t>
      </w:r>
    </w:p>
    <w:p w:rsidR="00B21F3F" w:rsidRDefault="00A15942" w:rsidP="00A1594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942">
        <w:rPr>
          <w:rFonts w:ascii="Times New Roman" w:hAnsi="Times New Roman" w:cs="Times New Roman"/>
          <w:sz w:val="28"/>
          <w:szCs w:val="28"/>
        </w:rPr>
        <w:t>Поглощё</w:t>
      </w:r>
      <w:r w:rsidR="00C24BD8" w:rsidRPr="00A15942">
        <w:rPr>
          <w:rFonts w:ascii="Times New Roman" w:hAnsi="Times New Roman" w:cs="Times New Roman"/>
          <w:sz w:val="28"/>
          <w:szCs w:val="28"/>
        </w:rPr>
        <w:t>нный собственными переживаниями родитель часто теряет контак</w:t>
      </w:r>
      <w:r w:rsidRPr="00A15942">
        <w:rPr>
          <w:rFonts w:ascii="Times New Roman" w:hAnsi="Times New Roman" w:cs="Times New Roman"/>
          <w:sz w:val="28"/>
          <w:szCs w:val="28"/>
        </w:rPr>
        <w:t>т с ребё</w:t>
      </w:r>
      <w:r w:rsidR="00C24BD8" w:rsidRPr="00A15942">
        <w:rPr>
          <w:rFonts w:ascii="Times New Roman" w:hAnsi="Times New Roman" w:cs="Times New Roman"/>
          <w:sz w:val="28"/>
          <w:szCs w:val="28"/>
        </w:rPr>
        <w:t>нком, и учителя обычно оказываются первыми, кто замечает симптомы неблагополучия. Задача учителя — не ждать, когда произойд</w:t>
      </w:r>
      <w:r w:rsidRPr="00A15942">
        <w:rPr>
          <w:rFonts w:ascii="Times New Roman" w:hAnsi="Times New Roman" w:cs="Times New Roman"/>
          <w:sz w:val="28"/>
          <w:szCs w:val="28"/>
        </w:rPr>
        <w:t>ет трагедия, а поговорить с ребё</w:t>
      </w:r>
      <w:r w:rsidR="00B21F3F">
        <w:rPr>
          <w:rFonts w:ascii="Times New Roman" w:hAnsi="Times New Roman" w:cs="Times New Roman"/>
          <w:sz w:val="28"/>
          <w:szCs w:val="28"/>
        </w:rPr>
        <w:t>нком о его горе</w:t>
      </w:r>
      <w:r w:rsidR="00C24BD8" w:rsidRPr="00A15942">
        <w:rPr>
          <w:rFonts w:ascii="Times New Roman" w:hAnsi="Times New Roman" w:cs="Times New Roman"/>
          <w:sz w:val="28"/>
          <w:szCs w:val="28"/>
        </w:rPr>
        <w:t xml:space="preserve">, когда представится такая возможность. Этим он показывает детям, что с ним можно </w:t>
      </w:r>
      <w:r w:rsidRPr="00A15942">
        <w:rPr>
          <w:rFonts w:ascii="Times New Roman" w:hAnsi="Times New Roman" w:cs="Times New Roman"/>
          <w:sz w:val="28"/>
          <w:szCs w:val="28"/>
        </w:rPr>
        <w:t>говорить,</w:t>
      </w:r>
      <w:r w:rsidR="00B21F3F">
        <w:rPr>
          <w:rFonts w:ascii="Times New Roman" w:hAnsi="Times New Roman" w:cs="Times New Roman"/>
          <w:sz w:val="28"/>
          <w:szCs w:val="28"/>
        </w:rPr>
        <w:t xml:space="preserve"> о чём угодно.</w:t>
      </w:r>
    </w:p>
    <w:p w:rsidR="00C24BD8" w:rsidRPr="00F62840" w:rsidRDefault="00C24BD8" w:rsidP="00F62840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942">
        <w:rPr>
          <w:rFonts w:ascii="Times New Roman" w:hAnsi="Times New Roman" w:cs="Times New Roman"/>
          <w:sz w:val="28"/>
          <w:szCs w:val="28"/>
        </w:rPr>
        <w:t>Соучастие в переживаниях ученика или его родителей предполагает открытое выражение учителем своих ответных</w:t>
      </w:r>
      <w:r w:rsidR="00A15942" w:rsidRPr="00A15942">
        <w:rPr>
          <w:rFonts w:ascii="Times New Roman" w:hAnsi="Times New Roman" w:cs="Times New Roman"/>
          <w:sz w:val="28"/>
          <w:szCs w:val="28"/>
        </w:rPr>
        <w:t xml:space="preserve"> чувств. Хорошо известно, что лё</w:t>
      </w:r>
      <w:r w:rsidRPr="00A15942">
        <w:rPr>
          <w:rFonts w:ascii="Times New Roman" w:hAnsi="Times New Roman" w:cs="Times New Roman"/>
          <w:sz w:val="28"/>
          <w:szCs w:val="28"/>
        </w:rPr>
        <w:t>гкое прикосновение, теплый взгляд, сочувственное молчание дают подростку силы для преодоления боли, для веры в себя, помогают ему пережить острую кризисную ситуацию. Иной раз выраженное без слов участие помогает больше, чем самые разумные советы или утешения.</w:t>
      </w:r>
      <w:r w:rsidR="00B21F3F">
        <w:rPr>
          <w:rFonts w:ascii="Times New Roman" w:hAnsi="Times New Roman" w:cs="Times New Roman"/>
          <w:sz w:val="28"/>
          <w:szCs w:val="28"/>
        </w:rPr>
        <w:t xml:space="preserve"> </w:t>
      </w:r>
      <w:r w:rsidR="00A15942" w:rsidRPr="00A15942">
        <w:rPr>
          <w:rFonts w:ascii="Times New Roman" w:hAnsi="Times New Roman" w:cs="Times New Roman"/>
          <w:sz w:val="28"/>
          <w:szCs w:val="28"/>
        </w:rPr>
        <w:t>Разумеется, ребё</w:t>
      </w:r>
      <w:r w:rsidRPr="00A15942">
        <w:rPr>
          <w:rFonts w:ascii="Times New Roman" w:hAnsi="Times New Roman" w:cs="Times New Roman"/>
          <w:sz w:val="28"/>
          <w:szCs w:val="28"/>
        </w:rPr>
        <w:t>нок, долгое время не выходящий из кризиса, нуждается в специальной помощи.</w:t>
      </w:r>
      <w:bookmarkStart w:id="0" w:name="_GoBack"/>
      <w:bookmarkEnd w:id="0"/>
    </w:p>
    <w:p w:rsidR="008F4368" w:rsidRPr="00B21F3F" w:rsidRDefault="00B21F3F" w:rsidP="00B21F3F">
      <w:pPr>
        <w:jc w:val="right"/>
        <w:rPr>
          <w:i/>
          <w:sz w:val="28"/>
          <w:szCs w:val="28"/>
        </w:rPr>
      </w:pPr>
      <w:r w:rsidRPr="00B21F3F">
        <w:rPr>
          <w:rFonts w:ascii="PT Sans" w:eastAsia="Times New Roman" w:hAnsi="PT Sans" w:cs="Times New Roman"/>
          <w:i/>
          <w:sz w:val="28"/>
          <w:szCs w:val="28"/>
          <w:lang w:eastAsia="ru-RU"/>
        </w:rPr>
        <w:t>Материал подготовил педагог-психолог МБОУ лицей №10 Страмаус Н.А.</w:t>
      </w:r>
    </w:p>
    <w:sectPr w:rsidR="008F4368" w:rsidRPr="00B21F3F" w:rsidSect="00F62840">
      <w:pgSz w:w="11906" w:h="16838"/>
      <w:pgMar w:top="851" w:right="1077" w:bottom="851" w:left="1077" w:header="709" w:footer="709" w:gutter="0"/>
      <w:pgBorders w:offsetFrom="page">
        <w:top w:val="weavingRibbon" w:sz="12" w:space="24" w:color="auto"/>
        <w:left w:val="weavingRibbon" w:sz="12" w:space="24" w:color="auto"/>
        <w:bottom w:val="weavingRibbon" w:sz="12" w:space="24" w:color="auto"/>
        <w:right w:val="weavingRibbon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8C9"/>
    <w:rsid w:val="000158C9"/>
    <w:rsid w:val="000A710B"/>
    <w:rsid w:val="0032253A"/>
    <w:rsid w:val="00366884"/>
    <w:rsid w:val="003C59AC"/>
    <w:rsid w:val="00534C16"/>
    <w:rsid w:val="006F4BA3"/>
    <w:rsid w:val="008F4368"/>
    <w:rsid w:val="009F6082"/>
    <w:rsid w:val="00A15942"/>
    <w:rsid w:val="00AE34C0"/>
    <w:rsid w:val="00B21F3F"/>
    <w:rsid w:val="00C24BD8"/>
    <w:rsid w:val="00C86C11"/>
    <w:rsid w:val="00CB5AB2"/>
    <w:rsid w:val="00F6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C0"/>
  </w:style>
  <w:style w:type="paragraph" w:styleId="2">
    <w:name w:val="heading 2"/>
    <w:basedOn w:val="a"/>
    <w:link w:val="20"/>
    <w:uiPriority w:val="9"/>
    <w:qFormat/>
    <w:rsid w:val="00C24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4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4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BD8"/>
    <w:rPr>
      <w:b/>
      <w:bCs/>
    </w:rPr>
  </w:style>
  <w:style w:type="character" w:styleId="a5">
    <w:name w:val="Emphasis"/>
    <w:basedOn w:val="a0"/>
    <w:uiPriority w:val="20"/>
    <w:qFormat/>
    <w:rsid w:val="00C24BD8"/>
    <w:rPr>
      <w:i/>
      <w:iCs/>
    </w:rPr>
  </w:style>
  <w:style w:type="paragraph" w:styleId="a6">
    <w:name w:val="No Spacing"/>
    <w:uiPriority w:val="1"/>
    <w:qFormat/>
    <w:rsid w:val="006F4B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91524">
          <w:marLeft w:val="75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2020-04-21T15:49:00Z</dcterms:created>
  <dcterms:modified xsi:type="dcterms:W3CDTF">2023-03-16T15:47:00Z</dcterms:modified>
</cp:coreProperties>
</file>