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EF" w:rsidRPr="009D5F14" w:rsidRDefault="00C50FEF" w:rsidP="009D5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133"/>
        </w:rPr>
      </w:pPr>
      <w:r w:rsidRPr="009D5F14">
        <w:rPr>
          <w:b/>
          <w:bCs/>
          <w:color w:val="303133"/>
          <w:u w:val="single"/>
          <w:shd w:val="clear" w:color="auto" w:fill="FFFFFF"/>
        </w:rPr>
        <w:t>Итоговое сочинение 2024-2025</w:t>
      </w:r>
    </w:p>
    <w:p w:rsidR="000B4DAD" w:rsidRPr="009D5F14" w:rsidRDefault="00C50FEF" w:rsidP="009D5F14">
      <w:pPr>
        <w:pStyle w:val="Default"/>
        <w:jc w:val="center"/>
      </w:pPr>
      <w:r w:rsidRPr="009D5F14">
        <w:rPr>
          <w:rStyle w:val="a4"/>
          <w:b w:val="0"/>
          <w:bCs w:val="0"/>
          <w:color w:val="303133"/>
          <w:shd w:val="clear" w:color="auto" w:fill="FFFFFF"/>
        </w:rPr>
        <w:t>Комментарии к разделам закрытого банка тем итогового сочинения</w:t>
      </w:r>
    </w:p>
    <w:p w:rsidR="009D5F14" w:rsidRDefault="009D5F14" w:rsidP="009D5F1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303133"/>
        </w:rPr>
      </w:pPr>
    </w:p>
    <w:p w:rsidR="00C4512C" w:rsidRPr="009D5F14" w:rsidRDefault="00C50FEF" w:rsidP="009D5F1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03133"/>
        </w:rPr>
      </w:pPr>
      <w:r w:rsidRPr="009D5F14">
        <w:rPr>
          <w:rStyle w:val="a4"/>
          <w:b w:val="0"/>
          <w:bCs w:val="0"/>
          <w:color w:val="303133"/>
        </w:rPr>
        <w:t>Т</w:t>
      </w:r>
      <w:r w:rsidR="00C4512C" w:rsidRPr="009D5F14">
        <w:rPr>
          <w:rStyle w:val="a4"/>
          <w:b w:val="0"/>
          <w:bCs w:val="0"/>
          <w:color w:val="303133"/>
        </w:rPr>
        <w:t>ематические направления итогового сочинения 2024/25 учебного года:</w:t>
      </w:r>
    </w:p>
    <w:p w:rsidR="00C4512C" w:rsidRPr="009D5F14" w:rsidRDefault="00C4512C" w:rsidP="009D5F1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03133"/>
        </w:rPr>
      </w:pPr>
      <w:r w:rsidRPr="009D5F14">
        <w:rPr>
          <w:rFonts w:ascii="Arial" w:hAnsi="Arial" w:cs="Arial"/>
          <w:color w:val="303133"/>
        </w:rPr>
        <w:t> </w:t>
      </w:r>
    </w:p>
    <w:p w:rsidR="00C4512C" w:rsidRPr="009D5F14" w:rsidRDefault="00C4512C" w:rsidP="009D5F1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03133"/>
        </w:rPr>
      </w:pPr>
      <w:r w:rsidRPr="009D5F14">
        <w:rPr>
          <w:rStyle w:val="a4"/>
          <w:b w:val="0"/>
          <w:bCs w:val="0"/>
          <w:color w:val="303133"/>
        </w:rPr>
        <w:t>В 2024/25 учебном году 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в 2023 и 2024 гг.</w:t>
      </w:r>
    </w:p>
    <w:p w:rsidR="00C4512C" w:rsidRPr="009D5F14" w:rsidRDefault="00C4512C" w:rsidP="009D5F14">
      <w:pPr>
        <w:pStyle w:val="a3"/>
        <w:shd w:val="clear" w:color="auto" w:fill="FFFFFF"/>
        <w:spacing w:before="0" w:beforeAutospacing="0"/>
        <w:jc w:val="both"/>
        <w:rPr>
          <w:color w:val="303133"/>
        </w:rPr>
      </w:pPr>
      <w:r w:rsidRPr="009D5F14">
        <w:rPr>
          <w:rFonts w:ascii="Arial" w:hAnsi="Arial" w:cs="Arial"/>
          <w:color w:val="303133"/>
        </w:rPr>
        <w:t> </w:t>
      </w:r>
      <w:r w:rsidR="00C50FEF" w:rsidRPr="009D5F14">
        <w:rPr>
          <w:rStyle w:val="a4"/>
          <w:b w:val="0"/>
          <w:bCs w:val="0"/>
          <w:color w:val="303133"/>
        </w:rPr>
        <w:t>Комментарии к разделам закрытого банка тем итогового сочинения</w:t>
      </w:r>
    </w:p>
    <w:p w:rsidR="00C4512C" w:rsidRPr="009D5F14" w:rsidRDefault="00C4512C" w:rsidP="009D5F14">
      <w:pPr>
        <w:pStyle w:val="text-center"/>
        <w:shd w:val="clear" w:color="auto" w:fill="FFFFFF"/>
        <w:spacing w:before="0" w:beforeAutospacing="0" w:after="0" w:afterAutospacing="0"/>
        <w:jc w:val="center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Раздел 1. Духовно-нравственные ориентиры в жизни человека</w:t>
      </w:r>
    </w:p>
    <w:p w:rsidR="00C4512C" w:rsidRPr="009D5F14" w:rsidRDefault="00C4512C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Темы этого раздела: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связаны с вопросами, которые человек задаёт себе сам, в том числе в ситуации нравственного выбора;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нацеливают на рассуждение о нравственных идеалах и моральных нормах, сиюминутном и вечном, добре и зле, о свободе и ответственности;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касаются размышлений о смысле жизни, гуманном и антигуманном поступках, их мотивах, причинах внутреннего разлада и об угрызениях совести;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позволяют задуматься об образе жизни человека, о выборе им жизненного пути, значимой цели и средствах её достижения, любви и дружбе;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побуждают к самоанализу, осмыслению опыта других людей (или поступков литературных героев), стремящихся понять себя.</w:t>
      </w:r>
    </w:p>
    <w:p w:rsidR="009D5F14" w:rsidRDefault="009D5F14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303133"/>
        </w:rPr>
      </w:pPr>
    </w:p>
    <w:p w:rsidR="009D5F14" w:rsidRDefault="00C4512C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303133"/>
        </w:rPr>
      </w:pPr>
      <w:r w:rsidRPr="009D5F14">
        <w:rPr>
          <w:rStyle w:val="a4"/>
          <w:b w:val="0"/>
          <w:bCs w:val="0"/>
          <w:color w:val="303133"/>
        </w:rPr>
        <w:t xml:space="preserve">Раздел 2. Семья, общество, Отечество в жизни человека </w:t>
      </w:r>
    </w:p>
    <w:p w:rsidR="00C4512C" w:rsidRPr="009D5F14" w:rsidRDefault="00C4512C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bookmarkStart w:id="0" w:name="_GoBack"/>
      <w:bookmarkEnd w:id="0"/>
      <w:r w:rsidRPr="009D5F14">
        <w:rPr>
          <w:rStyle w:val="a4"/>
          <w:b w:val="0"/>
          <w:bCs w:val="0"/>
          <w:color w:val="303133"/>
        </w:rPr>
        <w:t>Темы этого раздела: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связаны со взглядом на человека как представителя семьи, социума, народа, поколения, эпохи;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нацеливают на размышление о семейных и общественных ценностях, традициях и обычаях, межличностных отношениях и влиянии среды на человека;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касаются вопросов исторического времени, гражданских идеалов, важности и сохранения исторической памяти, роли личности в истории;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позволяют задуматься о славе и бесславии, личном и общественном, своём вкладе в общественный прогресс;</w:t>
      </w:r>
    </w:p>
    <w:p w:rsidR="00C4512C" w:rsidRPr="009D5F14" w:rsidRDefault="00C4512C" w:rsidP="009D5F14">
      <w:pPr>
        <w:pStyle w:val="text-center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</w:p>
    <w:p w:rsidR="009D5F14" w:rsidRDefault="009D5F14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303133"/>
        </w:rPr>
      </w:pPr>
    </w:p>
    <w:p w:rsidR="00C4512C" w:rsidRPr="009D5F14" w:rsidRDefault="00C4512C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Раздел 3. Природа и культура в жизни человека</w:t>
      </w:r>
    </w:p>
    <w:p w:rsidR="00C4512C" w:rsidRPr="009D5F14" w:rsidRDefault="00C4512C" w:rsidP="009D5F14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Темы этого раздела:</w:t>
      </w:r>
    </w:p>
    <w:p w:rsidR="00C4512C" w:rsidRPr="009D5F14" w:rsidRDefault="00C4512C" w:rsidP="009D5F14">
      <w:pPr>
        <w:pStyle w:val="text-center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связаны с философскими, социальными, этическими, эстетическими проблемами, вопросами экологии;</w:t>
      </w:r>
    </w:p>
    <w:p w:rsidR="00C4512C" w:rsidRPr="009D5F14" w:rsidRDefault="00C4512C" w:rsidP="009D5F14">
      <w:pPr>
        <w:pStyle w:val="text-center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</w:p>
    <w:p w:rsidR="00C4512C" w:rsidRPr="009D5F14" w:rsidRDefault="00C4512C" w:rsidP="009D5F14">
      <w:pPr>
        <w:pStyle w:val="text-center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</w:t>
      </w:r>
    </w:p>
    <w:p w:rsidR="00C4512C" w:rsidRPr="009D5F14" w:rsidRDefault="00C4512C" w:rsidP="009D5F14">
      <w:pPr>
        <w:pStyle w:val="text-center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</w:p>
    <w:p w:rsidR="00C4512C" w:rsidRPr="009D5F14" w:rsidRDefault="00C4512C" w:rsidP="009D5F14">
      <w:pPr>
        <w:pStyle w:val="text-center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03133"/>
        </w:rPr>
      </w:pPr>
      <w:r w:rsidRPr="009D5F14">
        <w:rPr>
          <w:rStyle w:val="a4"/>
          <w:b w:val="0"/>
          <w:bCs w:val="0"/>
          <w:color w:val="303133"/>
        </w:rPr>
        <w:t>¾ 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</w:p>
    <w:p w:rsidR="00C4512C" w:rsidRPr="009D5F14" w:rsidRDefault="00C4512C" w:rsidP="009D5F14">
      <w:pPr>
        <w:pStyle w:val="Default"/>
      </w:pPr>
    </w:p>
    <w:sectPr w:rsidR="00C4512C" w:rsidRPr="009D5F14" w:rsidSect="009D5F1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0"/>
    <w:multiLevelType w:val="hybridMultilevel"/>
    <w:tmpl w:val="812E3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220"/>
    <w:multiLevelType w:val="hybridMultilevel"/>
    <w:tmpl w:val="5AE43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AD"/>
    <w:rsid w:val="000B4DAD"/>
    <w:rsid w:val="001B1E3D"/>
    <w:rsid w:val="008D0EB2"/>
    <w:rsid w:val="009D5F14"/>
    <w:rsid w:val="00C4512C"/>
    <w:rsid w:val="00C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168F"/>
  <w15:chartTrackingRefBased/>
  <w15:docId w15:val="{E364D85C-0DD3-43BE-8A03-ED8D47B2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C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12C"/>
    <w:rPr>
      <w:b/>
      <w:bCs/>
    </w:rPr>
  </w:style>
  <w:style w:type="paragraph" w:customStyle="1" w:styleId="text-center">
    <w:name w:val="text-center"/>
    <w:basedOn w:val="a"/>
    <w:rsid w:val="00C4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2024-11-24T18:59:00Z</dcterms:created>
  <dcterms:modified xsi:type="dcterms:W3CDTF">2024-11-24T19:48:00Z</dcterms:modified>
</cp:coreProperties>
</file>