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76D" w:rsidRPr="0096376D" w:rsidRDefault="0096376D" w:rsidP="0096376D">
      <w:pPr>
        <w:shd w:val="clear" w:color="auto" w:fill="FFFFFF"/>
        <w:spacing w:after="120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6376D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Информация для родителей о бесплатном питании в 1-4 классах.</w:t>
      </w:r>
    </w:p>
    <w:p w:rsidR="0096376D" w:rsidRPr="0096376D" w:rsidRDefault="0096376D" w:rsidP="0096376D">
      <w:pPr>
        <w:shd w:val="clear" w:color="auto" w:fill="FFFFFF"/>
        <w:spacing w:after="120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96376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Организация питания проводится в соответствии с Федеральным законом от 29.12.2012 № 273-ФЗ «Об образовании в Российской Федерации» ст. 37, на основании постановления Правительства Российской Федерации от 20.06.2020 № 900 «О внесении изменений в государственную программу Российской Федерации «Развитие образования», распоряжения Правительства Ростовской области от 20.08.2020 № 655,656 «О выделении средств», Методических рекомендаций «МР 2.4.0179-20 2.4.</w:t>
      </w:r>
      <w:proofErr w:type="gramEnd"/>
      <w:r w:rsidRPr="0096376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Гигиена детей и подростков. Рекомендации по организации питания обучающихся общеобразовательных организаций», «МР 2.4.0180-20 2.4. Гигиена детей и подростков. Родительский </w:t>
      </w:r>
      <w:proofErr w:type="gramStart"/>
      <w:r w:rsidRPr="0096376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контроль за</w:t>
      </w:r>
      <w:proofErr w:type="gramEnd"/>
      <w:r w:rsidRPr="0096376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организацией горячего питания детей в общеобразовательных организациях», в которых прописаны основные положения по организации питания.</w:t>
      </w:r>
    </w:p>
    <w:p w:rsidR="0096376D" w:rsidRPr="0096376D" w:rsidRDefault="0096376D" w:rsidP="0096376D">
      <w:pPr>
        <w:shd w:val="clear" w:color="auto" w:fill="FFFFFF"/>
        <w:spacing w:after="120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96376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Финансирование бесплатного питания обучающихся по образовательным программам начального общего образования муниципальных бюджетных общеобразовательных учреждений средних общеобразовательных школ (далее – МБОУ СОШ) с 01 сентября 2020 года осуществляется  на основании постановления Правительства Российской Федерации от 20.06.2020 № 900 «О внесении изменений в государственную программу Российской Федерации «Развитие образования», распоряжения Правительства Ростовской области от 20.08.2020 № 655,656 «О выделении средств».</w:t>
      </w:r>
      <w:proofErr w:type="gramEnd"/>
      <w:r w:rsidRPr="0096376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Субсидия предоставлена на условиях </w:t>
      </w:r>
      <w:proofErr w:type="spellStart"/>
      <w:r w:rsidRPr="0096376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софинансирования</w:t>
      </w:r>
      <w:proofErr w:type="spellEnd"/>
      <w:r w:rsidRPr="0096376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расходного обязательства Ростовской области без привлечения средств местных бюджетов. </w:t>
      </w:r>
      <w:proofErr w:type="gramStart"/>
      <w:r w:rsidRPr="0096376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рамках государственной программы Российской Федерации "Развитие образования" осуществляется исходя  из необходимости организации бесплатного горячего питания таких обучающихся с 1 сентября 2020 г. с учетом количества учебных дней, равного 72 дням для обучающихся в 1-х классах, 88 дням при 6-дневной учебной неделе и 72 дням при 5-дневной учебной неделе для обучающихся во 2 - 4-х классах.</w:t>
      </w:r>
      <w:proofErr w:type="gramEnd"/>
    </w:p>
    <w:p w:rsidR="0096376D" w:rsidRPr="0096376D" w:rsidRDefault="0096376D" w:rsidP="0096376D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6376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    Бесплатное горячее питание в 1-4 классах выдается 1 раз в день. Не заменяется сухими пайками и денежной компенсацией.</w:t>
      </w:r>
    </w:p>
    <w:p w:rsidR="0096376D" w:rsidRPr="0096376D" w:rsidRDefault="0096376D" w:rsidP="0096376D">
      <w:pPr>
        <w:shd w:val="clear" w:color="auto" w:fill="FFFFFF"/>
        <w:spacing w:after="120"/>
        <w:ind w:left="72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6376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Для получения бесплатного питания необходимо предоставить первичные</w:t>
      </w:r>
    </w:p>
    <w:p w:rsidR="0096376D" w:rsidRPr="0096376D" w:rsidRDefault="0096376D" w:rsidP="0096376D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6376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документы:</w:t>
      </w:r>
    </w:p>
    <w:p w:rsidR="0096376D" w:rsidRPr="0096376D" w:rsidRDefault="0096376D" w:rsidP="0096376D">
      <w:pPr>
        <w:shd w:val="clear" w:color="auto" w:fill="FFFFFF"/>
        <w:spacing w:after="120"/>
        <w:ind w:left="720" w:hanging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6376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          заявление на получение бесплатного питания (либо отказ от питания, указав причину).</w:t>
      </w:r>
    </w:p>
    <w:p w:rsidR="0096376D" w:rsidRPr="0096376D" w:rsidRDefault="0096376D" w:rsidP="0096376D">
      <w:pPr>
        <w:shd w:val="clear" w:color="auto" w:fill="FFFFFF"/>
        <w:spacing w:after="120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6376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 </w:t>
      </w:r>
      <w:r w:rsidRPr="0096376D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Информация для родителей о льготном питании в 5-11 классах.</w:t>
      </w:r>
      <w:r w:rsidRPr="0096376D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 wp14:anchorId="74AC738A" wp14:editId="16D95ABD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76D" w:rsidRPr="0096376D" w:rsidRDefault="0096376D" w:rsidP="0096376D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6376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  </w:t>
      </w:r>
      <w:bookmarkStart w:id="0" w:name="_GoBack"/>
      <w:bookmarkEnd w:id="0"/>
      <w:r w:rsidRPr="0096376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Организация горячего льготного питания в 5-11 классах проводится на основании постановления Администрации города Новочеркасска от 10.12.2018г. № 1948 «О внесении изменений в постановление Администрации города от 15.02.2017 № 197 «Об утверждении порядка предоставления бесплатного питания учащимся муниципальных бюджетных общеобразовательных учреждениях города Новочеркасска», в котором прописаны основные положения по организации питания.</w:t>
      </w:r>
    </w:p>
    <w:p w:rsidR="0096376D" w:rsidRPr="0096376D" w:rsidRDefault="0096376D" w:rsidP="0096376D">
      <w:pPr>
        <w:shd w:val="clear" w:color="auto" w:fill="FFFFFF"/>
        <w:spacing w:after="120"/>
        <w:ind w:firstLine="708"/>
        <w:jc w:val="both"/>
        <w:outlineLvl w:val="0"/>
        <w:rPr>
          <w:rFonts w:ascii="Times New Roman" w:eastAsia="Times New Roman" w:hAnsi="Times New Roman" w:cs="Times New Roman"/>
          <w:color w:val="555555"/>
          <w:kern w:val="36"/>
          <w:sz w:val="28"/>
          <w:szCs w:val="28"/>
          <w:lang w:eastAsia="ru-RU"/>
        </w:rPr>
      </w:pPr>
      <w:r w:rsidRPr="0096376D">
        <w:rPr>
          <w:rFonts w:ascii="Times New Roman" w:eastAsia="Times New Roman" w:hAnsi="Times New Roman" w:cs="Times New Roman"/>
          <w:color w:val="555555"/>
          <w:kern w:val="36"/>
          <w:sz w:val="28"/>
          <w:szCs w:val="28"/>
          <w:lang w:eastAsia="ru-RU"/>
        </w:rPr>
        <w:t xml:space="preserve">Питание осуществляется по заявке, поданной на конец календарного года. </w:t>
      </w:r>
      <w:proofErr w:type="gramStart"/>
      <w:r w:rsidRPr="0096376D">
        <w:rPr>
          <w:rFonts w:ascii="Times New Roman" w:eastAsia="Times New Roman" w:hAnsi="Times New Roman" w:cs="Times New Roman"/>
          <w:color w:val="555555"/>
          <w:kern w:val="36"/>
          <w:sz w:val="28"/>
          <w:szCs w:val="28"/>
          <w:lang w:eastAsia="ru-RU"/>
        </w:rPr>
        <w:t>Настоящий порядок предоставления бесплатного питания обучающимся МБОУ СОШ г. Новочеркасска разработан в соответствии с Федеральным законом «Об образовании в Российской Федерации» от 29.12.2012г.  № 273-ФЗ.</w:t>
      </w:r>
      <w:proofErr w:type="gramEnd"/>
    </w:p>
    <w:p w:rsidR="0096376D" w:rsidRPr="0096376D" w:rsidRDefault="0096376D" w:rsidP="0096376D">
      <w:pPr>
        <w:shd w:val="clear" w:color="auto" w:fill="FFFFFF"/>
        <w:spacing w:after="120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6376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Финансирование бесплатного льготного питания обучающихся 5-11 классов муниципальных бюджетных общеобразовательных учреждений средних общеобразовательных школ (далее – МБОУ СОШ) с 13 января 2020 года осуществляется за счет средств местного бюджета.</w:t>
      </w:r>
    </w:p>
    <w:p w:rsidR="0096376D" w:rsidRPr="0096376D" w:rsidRDefault="0096376D" w:rsidP="0096376D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6376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    Бесплатное питание выдается 1 раз в день.</w:t>
      </w:r>
    </w:p>
    <w:p w:rsidR="0096376D" w:rsidRPr="0096376D" w:rsidRDefault="0096376D" w:rsidP="0096376D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6376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    Право на получение льготного питания в 5 – 11 классах имеют следующие категории обучающихся МБОУ СОШ:</w:t>
      </w:r>
    </w:p>
    <w:p w:rsidR="0096376D" w:rsidRPr="0096376D" w:rsidRDefault="0096376D" w:rsidP="0096376D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6376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    1. дети из малоимущих семей;</w:t>
      </w:r>
    </w:p>
    <w:p w:rsidR="0096376D" w:rsidRPr="0096376D" w:rsidRDefault="0096376D" w:rsidP="0096376D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6376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    2. дети из многодетных семей.</w:t>
      </w:r>
    </w:p>
    <w:p w:rsidR="0096376D" w:rsidRPr="0096376D" w:rsidRDefault="0096376D" w:rsidP="0096376D">
      <w:pPr>
        <w:shd w:val="clear" w:color="auto" w:fill="FFFFFF"/>
        <w:spacing w:after="120"/>
        <w:ind w:left="720" w:firstLine="18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6376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  Для получения бесплатного питания необходимо предоставить первичные документы, подтверждающие право </w:t>
      </w:r>
      <w:proofErr w:type="gramStart"/>
      <w:r w:rsidRPr="0096376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обучающихся</w:t>
      </w:r>
      <w:proofErr w:type="gramEnd"/>
      <w:r w:rsidRPr="0096376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на получение питания бесплатно:</w:t>
      </w:r>
    </w:p>
    <w:p w:rsidR="0096376D" w:rsidRPr="0096376D" w:rsidRDefault="0096376D" w:rsidP="0096376D">
      <w:pPr>
        <w:shd w:val="clear" w:color="auto" w:fill="FFFFFF"/>
        <w:spacing w:after="120"/>
        <w:ind w:left="720" w:hanging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6376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          дети из малоимущих семей: заявление от родителей (законных представителей) на имя директора, база данных, утвержденная директором школы на основании данных Управления труда и социального развития,</w:t>
      </w:r>
    </w:p>
    <w:p w:rsidR="0096376D" w:rsidRPr="0096376D" w:rsidRDefault="0096376D" w:rsidP="0096376D">
      <w:pPr>
        <w:shd w:val="clear" w:color="auto" w:fill="FFFFFF"/>
        <w:spacing w:after="120"/>
        <w:ind w:left="720" w:hanging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6376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          дети из многодетных семей: заявление от родителей (законных представителей) на имя директора, ксерокопия удостоверения, либо ксерокопия свидетельств о рождении всех детей.</w:t>
      </w:r>
    </w:p>
    <w:p w:rsidR="0096376D" w:rsidRPr="0096376D" w:rsidRDefault="0096376D" w:rsidP="0096376D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6376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           Контроль посещения мест приема пищи </w:t>
      </w:r>
      <w:proofErr w:type="gramStart"/>
      <w:r w:rsidRPr="0096376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обучающимися</w:t>
      </w:r>
      <w:proofErr w:type="gramEnd"/>
      <w:r w:rsidRPr="0096376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МБОУ СОШ с учетом фактически реализованного бесплатного льготного питания </w:t>
      </w:r>
      <w:r w:rsidRPr="0096376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возлагается на ответственного за организацию питания, назначенного приказом руководителя МБОУ СОШ.</w:t>
      </w:r>
    </w:p>
    <w:p w:rsidR="009D6AC8" w:rsidRPr="0096376D" w:rsidRDefault="0096376D" w:rsidP="0096376D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sectPr w:rsidR="009D6AC8" w:rsidRPr="00963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8D"/>
    <w:rsid w:val="008E05CE"/>
    <w:rsid w:val="0096376D"/>
    <w:rsid w:val="00CC5F8D"/>
    <w:rsid w:val="00DB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3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37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3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37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634</Words>
  <Characters>3619</Characters>
  <Application>Microsoft Office Word</Application>
  <DocSecurity>0</DocSecurity>
  <Lines>30</Lines>
  <Paragraphs>8</Paragraphs>
  <ScaleCrop>false</ScaleCrop>
  <Company>Home</Company>
  <LinksUpToDate>false</LinksUpToDate>
  <CharactersWithSpaces>4245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Ivaschenko</dc:creator>
  <cp:keywords/>
  <dc:description/>
  <cp:lastModifiedBy>Elena Ivaschenko</cp:lastModifiedBy>
  <cp:revision>2</cp:revision>
  <dcterms:created xsi:type="dcterms:W3CDTF">2020-09-15T06:15:00Z</dcterms:created>
  <dcterms:modified xsi:type="dcterms:W3CDTF">2020-09-15T06:17:00Z</dcterms:modified>
</cp:coreProperties>
</file>