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22" w:rsidRPr="00474222" w:rsidRDefault="00474222" w:rsidP="00474222">
      <w:pPr>
        <w:pStyle w:val="Style2"/>
        <w:widowControl/>
        <w:spacing w:line="240" w:lineRule="auto"/>
        <w:ind w:firstLine="709"/>
        <w:jc w:val="right"/>
        <w:rPr>
          <w:rStyle w:val="FontStyle13"/>
          <w:b/>
          <w:i/>
          <w:color w:val="3366CC"/>
          <w:sz w:val="28"/>
          <w:szCs w:val="28"/>
        </w:rPr>
      </w:pPr>
      <w:r w:rsidRPr="00474222">
        <w:rPr>
          <w:rStyle w:val="FontStyle13"/>
          <w:b/>
          <w:i/>
          <w:color w:val="3366CC"/>
          <w:sz w:val="28"/>
          <w:szCs w:val="28"/>
        </w:rPr>
        <w:t>Консультация для родителей</w:t>
      </w:r>
    </w:p>
    <w:p w:rsidR="00474222" w:rsidRDefault="00474222" w:rsidP="00474222">
      <w:pPr>
        <w:pStyle w:val="Style2"/>
        <w:widowControl/>
        <w:spacing w:line="240" w:lineRule="auto"/>
        <w:ind w:firstLine="709"/>
        <w:jc w:val="center"/>
        <w:rPr>
          <w:rStyle w:val="FontStyle13"/>
          <w:b/>
          <w:sz w:val="28"/>
          <w:szCs w:val="28"/>
        </w:rPr>
      </w:pPr>
    </w:p>
    <w:p w:rsidR="00474222" w:rsidRPr="00474222" w:rsidRDefault="00474222" w:rsidP="00474222">
      <w:pPr>
        <w:pStyle w:val="Style2"/>
        <w:widowControl/>
        <w:spacing w:line="240" w:lineRule="auto"/>
        <w:ind w:firstLine="709"/>
        <w:jc w:val="center"/>
        <w:rPr>
          <w:rStyle w:val="FontStyle13"/>
          <w:b/>
          <w:i/>
          <w:color w:val="0033CC"/>
          <w:sz w:val="44"/>
          <w:szCs w:val="44"/>
        </w:rPr>
      </w:pPr>
      <w:r w:rsidRPr="00474222">
        <w:rPr>
          <w:rStyle w:val="FontStyle13"/>
          <w:b/>
          <w:i/>
          <w:color w:val="0033CC"/>
          <w:sz w:val="44"/>
          <w:szCs w:val="44"/>
        </w:rPr>
        <w:t>ИГРАЕМ И РАЗВИВАЕМСЯ!</w:t>
      </w:r>
    </w:p>
    <w:p w:rsidR="00474222" w:rsidRPr="00474222" w:rsidRDefault="00474222" w:rsidP="00474222">
      <w:pPr>
        <w:pStyle w:val="Style9"/>
        <w:widowControl/>
        <w:spacing w:line="240" w:lineRule="auto"/>
        <w:ind w:firstLine="709"/>
        <w:jc w:val="center"/>
        <w:rPr>
          <w:rStyle w:val="FontStyle14"/>
          <w:b/>
          <w:i/>
          <w:spacing w:val="0"/>
          <w:sz w:val="36"/>
          <w:szCs w:val="36"/>
        </w:rPr>
      </w:pPr>
      <w:r w:rsidRPr="00474222">
        <w:rPr>
          <w:rStyle w:val="FontStyle14"/>
          <w:b/>
          <w:i/>
          <w:color w:val="0033CC"/>
          <w:spacing w:val="0"/>
          <w:sz w:val="36"/>
          <w:szCs w:val="36"/>
        </w:rPr>
        <w:t>Развитие фонематического восприятия</w:t>
      </w:r>
    </w:p>
    <w:p w:rsidR="00474222" w:rsidRDefault="00474222" w:rsidP="00474222">
      <w:pPr>
        <w:pStyle w:val="Style9"/>
        <w:widowControl/>
        <w:spacing w:line="240" w:lineRule="auto"/>
        <w:ind w:firstLine="709"/>
        <w:jc w:val="center"/>
        <w:rPr>
          <w:rStyle w:val="FontStyle14"/>
          <w:b/>
          <w:spacing w:val="0"/>
          <w:sz w:val="24"/>
          <w:szCs w:val="24"/>
        </w:rPr>
      </w:pPr>
    </w:p>
    <w:p w:rsidR="00474222" w:rsidRDefault="00474222" w:rsidP="00474222">
      <w:pPr>
        <w:pStyle w:val="Style9"/>
        <w:widowControl/>
        <w:spacing w:line="240" w:lineRule="auto"/>
        <w:ind w:firstLine="709"/>
        <w:jc w:val="center"/>
        <w:rPr>
          <w:rStyle w:val="FontStyle14"/>
          <w:b/>
          <w:spacing w:val="0"/>
          <w:sz w:val="24"/>
          <w:szCs w:val="24"/>
        </w:rPr>
      </w:pPr>
    </w:p>
    <w:p w:rsidR="001D07F0" w:rsidRPr="00A96F4D" w:rsidRDefault="001D07F0" w:rsidP="00474222">
      <w:pPr>
        <w:pStyle w:val="Style9"/>
        <w:widowControl/>
        <w:spacing w:line="240" w:lineRule="auto"/>
        <w:ind w:firstLine="709"/>
        <w:jc w:val="center"/>
        <w:rPr>
          <w:rStyle w:val="FontStyle14"/>
          <w:b/>
          <w:spacing w:val="0"/>
          <w:sz w:val="24"/>
          <w:szCs w:val="24"/>
        </w:rPr>
      </w:pPr>
    </w:p>
    <w:p w:rsidR="00474222" w:rsidRPr="00474222" w:rsidRDefault="00474222" w:rsidP="00474222">
      <w:pPr>
        <w:pStyle w:val="Style4"/>
        <w:widowControl/>
        <w:spacing w:line="240" w:lineRule="auto"/>
        <w:ind w:firstLine="709"/>
        <w:jc w:val="both"/>
        <w:rPr>
          <w:rStyle w:val="FontStyle14"/>
          <w:spacing w:val="0"/>
          <w:sz w:val="32"/>
          <w:szCs w:val="32"/>
        </w:rPr>
      </w:pPr>
      <w:r w:rsidRPr="00474222">
        <w:rPr>
          <w:rStyle w:val="FontStyle14"/>
          <w:spacing w:val="0"/>
          <w:sz w:val="32"/>
          <w:szCs w:val="32"/>
        </w:rPr>
        <w:t>Выдающие психологи Эльконин Д, Давыдов В. утверждали, что дошкольник 3-6 лет — это самый оптимальный возраст для знакомства и понимания звукового анализа слова. Поэтому перед нами стоят задачи:</w:t>
      </w:r>
    </w:p>
    <w:p w:rsidR="00474222" w:rsidRPr="00474222" w:rsidRDefault="00474222" w:rsidP="00474222">
      <w:pPr>
        <w:pStyle w:val="Style6"/>
        <w:widowControl/>
        <w:numPr>
          <w:ilvl w:val="0"/>
          <w:numId w:val="1"/>
        </w:numPr>
        <w:tabs>
          <w:tab w:val="left" w:pos="1309"/>
        </w:tabs>
        <w:spacing w:line="240" w:lineRule="auto"/>
        <w:ind w:firstLine="709"/>
        <w:jc w:val="both"/>
        <w:rPr>
          <w:rStyle w:val="FontStyle14"/>
          <w:spacing w:val="0"/>
          <w:sz w:val="32"/>
          <w:szCs w:val="32"/>
        </w:rPr>
      </w:pPr>
      <w:r w:rsidRPr="00474222">
        <w:rPr>
          <w:rStyle w:val="FontStyle14"/>
          <w:spacing w:val="0"/>
          <w:sz w:val="32"/>
          <w:szCs w:val="32"/>
        </w:rPr>
        <w:t>Развивать интерес к звучащему слову, а через него ко всему русскому языку.</w:t>
      </w:r>
    </w:p>
    <w:p w:rsidR="00474222" w:rsidRPr="00474222" w:rsidRDefault="00474222" w:rsidP="00474222">
      <w:pPr>
        <w:pStyle w:val="Style6"/>
        <w:widowControl/>
        <w:numPr>
          <w:ilvl w:val="0"/>
          <w:numId w:val="1"/>
        </w:numPr>
        <w:tabs>
          <w:tab w:val="left" w:pos="1309"/>
        </w:tabs>
        <w:spacing w:line="240" w:lineRule="auto"/>
        <w:ind w:firstLine="709"/>
        <w:jc w:val="both"/>
        <w:rPr>
          <w:rStyle w:val="FontStyle14"/>
          <w:spacing w:val="0"/>
          <w:sz w:val="32"/>
          <w:szCs w:val="32"/>
        </w:rPr>
      </w:pPr>
      <w:r w:rsidRPr="00474222">
        <w:rPr>
          <w:rStyle w:val="FontStyle14"/>
          <w:spacing w:val="0"/>
          <w:sz w:val="32"/>
          <w:szCs w:val="32"/>
        </w:rPr>
        <w:t>Обучить детей умению проводить звуковой анализ слова, т.е. последовательно выделить гласные, мягкие и твердые согласные звуки.</w:t>
      </w:r>
    </w:p>
    <w:p w:rsidR="00474222" w:rsidRPr="00474222" w:rsidRDefault="00474222" w:rsidP="00474222">
      <w:pPr>
        <w:pStyle w:val="Style4"/>
        <w:widowControl/>
        <w:spacing w:line="240" w:lineRule="auto"/>
        <w:ind w:firstLine="709"/>
        <w:jc w:val="both"/>
        <w:rPr>
          <w:rStyle w:val="FontStyle14"/>
          <w:spacing w:val="0"/>
          <w:sz w:val="32"/>
          <w:szCs w:val="32"/>
        </w:rPr>
      </w:pPr>
      <w:r w:rsidRPr="00474222">
        <w:rPr>
          <w:rStyle w:val="FontStyle14"/>
          <w:spacing w:val="0"/>
          <w:sz w:val="32"/>
          <w:szCs w:val="32"/>
        </w:rPr>
        <w:t>И если мы пройдем с детьми, начиная с 3-х, 4-х лет этот подготовительный этап, значит выиграем сразу несколько призов:</w:t>
      </w:r>
    </w:p>
    <w:p w:rsidR="00474222" w:rsidRPr="00474222" w:rsidRDefault="00474222" w:rsidP="00474222">
      <w:pPr>
        <w:pStyle w:val="Style6"/>
        <w:widowControl/>
        <w:numPr>
          <w:ilvl w:val="0"/>
          <w:numId w:val="2"/>
        </w:numPr>
        <w:tabs>
          <w:tab w:val="left" w:pos="1296"/>
        </w:tabs>
        <w:spacing w:line="240" w:lineRule="auto"/>
        <w:ind w:firstLine="709"/>
        <w:jc w:val="both"/>
        <w:rPr>
          <w:rStyle w:val="FontStyle14"/>
          <w:spacing w:val="0"/>
          <w:sz w:val="32"/>
          <w:szCs w:val="32"/>
        </w:rPr>
      </w:pPr>
      <w:r w:rsidRPr="00474222">
        <w:rPr>
          <w:rStyle w:val="FontStyle14"/>
          <w:spacing w:val="0"/>
          <w:sz w:val="32"/>
          <w:szCs w:val="32"/>
        </w:rPr>
        <w:t>У детей лучше разовьется фонематический слух, т.е. умение слышать в потоке нашей речи звуки.</w:t>
      </w:r>
    </w:p>
    <w:p w:rsidR="00474222" w:rsidRPr="00474222" w:rsidRDefault="00474222" w:rsidP="00474222">
      <w:pPr>
        <w:pStyle w:val="Style6"/>
        <w:widowControl/>
        <w:numPr>
          <w:ilvl w:val="0"/>
          <w:numId w:val="2"/>
        </w:numPr>
        <w:tabs>
          <w:tab w:val="left" w:pos="1296"/>
        </w:tabs>
        <w:spacing w:line="240" w:lineRule="auto"/>
        <w:ind w:firstLine="709"/>
        <w:jc w:val="both"/>
        <w:rPr>
          <w:rStyle w:val="FontStyle14"/>
          <w:spacing w:val="0"/>
          <w:sz w:val="32"/>
          <w:szCs w:val="32"/>
        </w:rPr>
      </w:pPr>
      <w:r w:rsidRPr="00474222">
        <w:rPr>
          <w:rStyle w:val="FontStyle14"/>
          <w:spacing w:val="0"/>
          <w:sz w:val="32"/>
          <w:szCs w:val="32"/>
        </w:rPr>
        <w:t>На этой основе мы с дошкольниками более плавно перейдем к чтению.</w:t>
      </w:r>
    </w:p>
    <w:p w:rsidR="00474222" w:rsidRPr="00474222" w:rsidRDefault="00474222" w:rsidP="00474222">
      <w:pPr>
        <w:pStyle w:val="Style8"/>
        <w:widowControl/>
        <w:tabs>
          <w:tab w:val="left" w:pos="1305"/>
        </w:tabs>
        <w:spacing w:line="240" w:lineRule="auto"/>
        <w:ind w:firstLine="709"/>
        <w:jc w:val="both"/>
        <w:rPr>
          <w:rStyle w:val="FontStyle14"/>
          <w:spacing w:val="0"/>
          <w:sz w:val="32"/>
          <w:szCs w:val="32"/>
        </w:rPr>
      </w:pPr>
      <w:r w:rsidRPr="00474222">
        <w:rPr>
          <w:rStyle w:val="FontStyle14"/>
          <w:spacing w:val="0"/>
          <w:sz w:val="32"/>
          <w:szCs w:val="32"/>
        </w:rPr>
        <w:t>3.</w:t>
      </w:r>
      <w:r w:rsidRPr="00474222">
        <w:rPr>
          <w:rStyle w:val="FontStyle14"/>
          <w:spacing w:val="0"/>
          <w:sz w:val="32"/>
          <w:szCs w:val="32"/>
        </w:rPr>
        <w:tab/>
        <w:t>В будущем имеется большая вероятность грамотного письма вашего ребенка.</w:t>
      </w:r>
    </w:p>
    <w:p w:rsidR="00474222" w:rsidRPr="00474222" w:rsidRDefault="00474222" w:rsidP="00474222">
      <w:pPr>
        <w:pStyle w:val="Style8"/>
        <w:widowControl/>
        <w:tabs>
          <w:tab w:val="left" w:pos="1305"/>
        </w:tabs>
        <w:spacing w:line="240" w:lineRule="auto"/>
        <w:ind w:firstLine="709"/>
        <w:jc w:val="both"/>
        <w:rPr>
          <w:rStyle w:val="FontStyle14"/>
          <w:spacing w:val="0"/>
          <w:sz w:val="32"/>
          <w:szCs w:val="32"/>
        </w:rPr>
      </w:pPr>
      <w:r w:rsidRPr="00474222">
        <w:rPr>
          <w:rStyle w:val="FontStyle14"/>
          <w:spacing w:val="0"/>
          <w:sz w:val="32"/>
          <w:szCs w:val="32"/>
        </w:rPr>
        <w:t>Итак, мы с вами на время забываем о буквах, об азбуках, букварях и переносимся в мир звуков. Для этого Л.Е. Журова в ее последователи создали интересную игровую методику звукового анализа слова и на ее основе обучение детей грамоте, т.е. в нашем понимании, непосредственно чтению.</w:t>
      </w:r>
    </w:p>
    <w:p w:rsidR="00474222" w:rsidRPr="00474222" w:rsidRDefault="00474222" w:rsidP="00474222">
      <w:pPr>
        <w:pStyle w:val="Style4"/>
        <w:widowControl/>
        <w:spacing w:line="240" w:lineRule="auto"/>
        <w:ind w:firstLine="709"/>
        <w:jc w:val="both"/>
        <w:rPr>
          <w:rStyle w:val="FontStyle14"/>
          <w:spacing w:val="0"/>
          <w:sz w:val="32"/>
          <w:szCs w:val="32"/>
        </w:rPr>
      </w:pPr>
      <w:r w:rsidRPr="00474222">
        <w:rPr>
          <w:rStyle w:val="FontStyle14"/>
          <w:spacing w:val="0"/>
          <w:sz w:val="32"/>
          <w:szCs w:val="32"/>
        </w:rPr>
        <w:t>Существует много чисто звуковых упражнений, которые знакомят детей со звучащим словом в занимательной форме. Вот наиболее интересные из них:</w:t>
      </w:r>
    </w:p>
    <w:p w:rsidR="00474222" w:rsidRPr="00474222" w:rsidRDefault="00474222" w:rsidP="00474222">
      <w:pPr>
        <w:pStyle w:val="Style5"/>
        <w:widowControl/>
        <w:tabs>
          <w:tab w:val="left" w:pos="886"/>
        </w:tabs>
        <w:spacing w:line="240" w:lineRule="auto"/>
        <w:ind w:firstLine="709"/>
        <w:rPr>
          <w:rStyle w:val="FontStyle14"/>
          <w:spacing w:val="0"/>
          <w:sz w:val="32"/>
          <w:szCs w:val="32"/>
        </w:rPr>
      </w:pPr>
      <w:r w:rsidRPr="00474222">
        <w:rPr>
          <w:rStyle w:val="FontStyle15"/>
          <w:sz w:val="32"/>
          <w:szCs w:val="32"/>
        </w:rPr>
        <w:t>-</w:t>
      </w:r>
      <w:r w:rsidRPr="00474222">
        <w:rPr>
          <w:rStyle w:val="FontStyle15"/>
          <w:i w:val="0"/>
          <w:iCs w:val="0"/>
          <w:sz w:val="32"/>
          <w:szCs w:val="32"/>
        </w:rPr>
        <w:tab/>
      </w:r>
      <w:r w:rsidRPr="00474222">
        <w:rPr>
          <w:rStyle w:val="FontStyle15"/>
          <w:b/>
          <w:sz w:val="32"/>
          <w:szCs w:val="32"/>
        </w:rPr>
        <w:t>«Кто внимательный?»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Предложить найти одинаковый звук на рисунке, где изображены арбуз, барабан, аист, аквариум, астра; или запомнить слова со звуком </w:t>
      </w:r>
      <w:r w:rsidRPr="00474222">
        <w:rPr>
          <w:rStyle w:val="FontStyle14"/>
          <w:spacing w:val="0"/>
          <w:sz w:val="32"/>
          <w:szCs w:val="32"/>
          <w:u w:val="single"/>
        </w:rPr>
        <w:t>«б»</w:t>
      </w:r>
      <w:r w:rsidRPr="00474222">
        <w:rPr>
          <w:rStyle w:val="FontStyle14"/>
          <w:spacing w:val="0"/>
          <w:sz w:val="32"/>
          <w:szCs w:val="32"/>
        </w:rPr>
        <w:t>, которые встретятся в сказке, рассказе или стихотворении, которое вы им рассказываете или читаете.</w:t>
      </w:r>
    </w:p>
    <w:p w:rsidR="00474222" w:rsidRPr="00474222" w:rsidRDefault="00474222" w:rsidP="00474222">
      <w:pPr>
        <w:pStyle w:val="Style5"/>
        <w:widowControl/>
        <w:numPr>
          <w:ilvl w:val="0"/>
          <w:numId w:val="3"/>
        </w:numPr>
        <w:tabs>
          <w:tab w:val="left" w:pos="799"/>
        </w:tabs>
        <w:spacing w:line="240" w:lineRule="auto"/>
        <w:ind w:firstLine="709"/>
        <w:rPr>
          <w:rStyle w:val="FontStyle15"/>
          <w:sz w:val="32"/>
          <w:szCs w:val="32"/>
        </w:rPr>
      </w:pPr>
      <w:r w:rsidRPr="00474222">
        <w:rPr>
          <w:rStyle w:val="FontStyle15"/>
          <w:b/>
          <w:sz w:val="32"/>
          <w:szCs w:val="32"/>
        </w:rPr>
        <w:t>«Назовите имена»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людей, клички животных, в которых звук, к примеру </w:t>
      </w:r>
      <w:r w:rsidRPr="00474222">
        <w:rPr>
          <w:rStyle w:val="FontStyle14"/>
          <w:spacing w:val="0"/>
          <w:sz w:val="32"/>
          <w:szCs w:val="32"/>
          <w:u w:val="single"/>
        </w:rPr>
        <w:t>«а»</w:t>
      </w:r>
      <w:r w:rsidRPr="00474222">
        <w:rPr>
          <w:rStyle w:val="FontStyle14"/>
          <w:spacing w:val="0"/>
          <w:sz w:val="32"/>
          <w:szCs w:val="32"/>
        </w:rPr>
        <w:t xml:space="preserve">, был бы в начале слова </w:t>
      </w:r>
      <w:r w:rsidRPr="00474222">
        <w:rPr>
          <w:rStyle w:val="FontStyle15"/>
          <w:sz w:val="32"/>
          <w:szCs w:val="32"/>
          <w:u w:val="single"/>
        </w:rPr>
        <w:t>(Алиса. Аня)</w:t>
      </w:r>
      <w:r w:rsidRPr="00474222">
        <w:rPr>
          <w:rStyle w:val="FontStyle15"/>
          <w:sz w:val="32"/>
          <w:szCs w:val="32"/>
        </w:rPr>
        <w:t xml:space="preserve">, </w:t>
      </w:r>
      <w:r w:rsidRPr="00474222">
        <w:rPr>
          <w:rStyle w:val="FontStyle14"/>
          <w:spacing w:val="0"/>
          <w:sz w:val="32"/>
          <w:szCs w:val="32"/>
        </w:rPr>
        <w:t xml:space="preserve">в середине слова </w:t>
      </w:r>
      <w:r w:rsidRPr="00474222">
        <w:rPr>
          <w:rStyle w:val="FontStyle15"/>
          <w:sz w:val="32"/>
          <w:szCs w:val="32"/>
          <w:u w:val="single"/>
        </w:rPr>
        <w:t>(Валя, Таня)</w:t>
      </w:r>
      <w:r w:rsidRPr="00474222">
        <w:rPr>
          <w:rStyle w:val="FontStyle15"/>
          <w:sz w:val="32"/>
          <w:szCs w:val="32"/>
        </w:rPr>
        <w:t xml:space="preserve">, </w:t>
      </w:r>
      <w:r w:rsidRPr="00474222">
        <w:rPr>
          <w:rStyle w:val="FontStyle14"/>
          <w:spacing w:val="0"/>
          <w:sz w:val="32"/>
          <w:szCs w:val="32"/>
        </w:rPr>
        <w:t xml:space="preserve">в конце </w:t>
      </w:r>
      <w:r w:rsidRPr="00474222">
        <w:rPr>
          <w:rStyle w:val="FontStyle15"/>
          <w:sz w:val="32"/>
          <w:szCs w:val="32"/>
          <w:u w:val="single"/>
        </w:rPr>
        <w:t>(Мурка. Кнопка)</w:t>
      </w:r>
      <w:r w:rsidRPr="00474222">
        <w:rPr>
          <w:rStyle w:val="FontStyle15"/>
          <w:sz w:val="32"/>
          <w:szCs w:val="32"/>
        </w:rPr>
        <w:t>.</w:t>
      </w:r>
    </w:p>
    <w:p w:rsidR="00474222" w:rsidRPr="00474222" w:rsidRDefault="00474222" w:rsidP="00474222">
      <w:pPr>
        <w:pStyle w:val="Style7"/>
        <w:widowControl/>
        <w:numPr>
          <w:ilvl w:val="0"/>
          <w:numId w:val="3"/>
        </w:numPr>
        <w:tabs>
          <w:tab w:val="left" w:pos="799"/>
        </w:tabs>
        <w:spacing w:line="240" w:lineRule="auto"/>
        <w:ind w:firstLine="709"/>
        <w:jc w:val="both"/>
        <w:rPr>
          <w:rStyle w:val="FontStyle15"/>
          <w:sz w:val="32"/>
          <w:szCs w:val="32"/>
        </w:rPr>
      </w:pPr>
      <w:r w:rsidRPr="00474222">
        <w:rPr>
          <w:rStyle w:val="FontStyle15"/>
          <w:b/>
          <w:sz w:val="32"/>
          <w:szCs w:val="32"/>
        </w:rPr>
        <w:lastRenderedPageBreak/>
        <w:t>«Подберите слова»,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где звук </w:t>
      </w:r>
      <w:r w:rsidRPr="00474222">
        <w:rPr>
          <w:rStyle w:val="FontStyle13"/>
          <w:sz w:val="32"/>
          <w:szCs w:val="32"/>
        </w:rPr>
        <w:t xml:space="preserve">«а» </w:t>
      </w:r>
      <w:r w:rsidRPr="00474222">
        <w:rPr>
          <w:rStyle w:val="FontStyle14"/>
          <w:spacing w:val="0"/>
          <w:sz w:val="32"/>
          <w:szCs w:val="32"/>
        </w:rPr>
        <w:t xml:space="preserve">встречается 1 раз </w:t>
      </w:r>
      <w:r w:rsidRPr="00474222">
        <w:rPr>
          <w:rStyle w:val="FontStyle15"/>
          <w:sz w:val="32"/>
          <w:szCs w:val="32"/>
          <w:u w:val="single"/>
        </w:rPr>
        <w:t>(сад, чайки .мал).</w:t>
      </w:r>
      <w:r w:rsidRPr="00474222">
        <w:rPr>
          <w:rStyle w:val="FontStyle15"/>
          <w:sz w:val="32"/>
          <w:szCs w:val="32"/>
        </w:rPr>
        <w:t xml:space="preserve"> 2 </w:t>
      </w:r>
      <w:r w:rsidRPr="00474222">
        <w:rPr>
          <w:rStyle w:val="FontStyle14"/>
          <w:spacing w:val="0"/>
          <w:sz w:val="32"/>
          <w:szCs w:val="32"/>
        </w:rPr>
        <w:t xml:space="preserve">раза </w:t>
      </w:r>
      <w:r w:rsidRPr="00474222">
        <w:rPr>
          <w:rStyle w:val="FontStyle15"/>
          <w:sz w:val="32"/>
          <w:szCs w:val="32"/>
          <w:u w:val="single"/>
        </w:rPr>
        <w:t>(баран, машина)</w:t>
      </w:r>
      <w:r w:rsidRPr="00474222">
        <w:rPr>
          <w:rStyle w:val="FontStyle15"/>
          <w:sz w:val="32"/>
          <w:szCs w:val="32"/>
        </w:rPr>
        <w:t xml:space="preserve">. </w:t>
      </w:r>
      <w:r w:rsidRPr="00474222">
        <w:rPr>
          <w:rStyle w:val="FontStyle14"/>
          <w:spacing w:val="0"/>
          <w:sz w:val="32"/>
          <w:szCs w:val="32"/>
        </w:rPr>
        <w:t xml:space="preserve">3 раза </w:t>
      </w:r>
      <w:r w:rsidRPr="00474222">
        <w:rPr>
          <w:rStyle w:val="FontStyle15"/>
          <w:sz w:val="32"/>
          <w:szCs w:val="32"/>
          <w:u w:val="single"/>
        </w:rPr>
        <w:t>(барабан, карандаш)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и даже 4 раза </w:t>
      </w:r>
      <w:r w:rsidRPr="00474222">
        <w:rPr>
          <w:rStyle w:val="FontStyle15"/>
          <w:sz w:val="32"/>
          <w:szCs w:val="32"/>
          <w:u w:val="single"/>
        </w:rPr>
        <w:t>(балалайка)</w:t>
      </w:r>
      <w:r w:rsidRPr="00474222">
        <w:rPr>
          <w:rStyle w:val="FontStyle15"/>
          <w:sz w:val="32"/>
          <w:szCs w:val="32"/>
        </w:rPr>
        <w:t>.</w:t>
      </w:r>
    </w:p>
    <w:p w:rsidR="00474222" w:rsidRPr="00474222" w:rsidRDefault="00474222" w:rsidP="00474222">
      <w:pPr>
        <w:pStyle w:val="Style7"/>
        <w:widowControl/>
        <w:numPr>
          <w:ilvl w:val="0"/>
          <w:numId w:val="3"/>
        </w:numPr>
        <w:tabs>
          <w:tab w:val="left" w:pos="799"/>
        </w:tabs>
        <w:spacing w:line="240" w:lineRule="auto"/>
        <w:ind w:firstLine="709"/>
        <w:jc w:val="both"/>
        <w:rPr>
          <w:rStyle w:val="FontStyle15"/>
          <w:sz w:val="32"/>
          <w:szCs w:val="32"/>
        </w:rPr>
      </w:pPr>
      <w:r w:rsidRPr="00474222">
        <w:rPr>
          <w:rStyle w:val="FontStyle15"/>
          <w:b/>
          <w:sz w:val="32"/>
          <w:szCs w:val="32"/>
        </w:rPr>
        <w:t>«Назовите имена мальчиков»,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которые начинаются со звука </w:t>
      </w:r>
      <w:r w:rsidRPr="00474222">
        <w:rPr>
          <w:rStyle w:val="FontStyle14"/>
          <w:spacing w:val="0"/>
          <w:sz w:val="32"/>
          <w:szCs w:val="32"/>
          <w:u w:val="single"/>
        </w:rPr>
        <w:t xml:space="preserve">«В. В'» </w:t>
      </w:r>
      <w:r w:rsidRPr="00474222">
        <w:rPr>
          <w:rStyle w:val="FontStyle15"/>
          <w:sz w:val="32"/>
          <w:szCs w:val="32"/>
          <w:u w:val="single"/>
        </w:rPr>
        <w:t>(Вова. Ваня. Вася. Витя)</w:t>
      </w:r>
      <w:r w:rsidRPr="00474222">
        <w:rPr>
          <w:rStyle w:val="FontStyle15"/>
          <w:sz w:val="32"/>
          <w:szCs w:val="32"/>
        </w:rPr>
        <w:t>.</w:t>
      </w:r>
    </w:p>
    <w:p w:rsidR="00474222" w:rsidRPr="00474222" w:rsidRDefault="00474222" w:rsidP="00474222">
      <w:pPr>
        <w:pStyle w:val="Style7"/>
        <w:widowControl/>
        <w:numPr>
          <w:ilvl w:val="0"/>
          <w:numId w:val="3"/>
        </w:numPr>
        <w:tabs>
          <w:tab w:val="left" w:pos="799"/>
        </w:tabs>
        <w:spacing w:line="240" w:lineRule="auto"/>
        <w:ind w:firstLine="709"/>
        <w:jc w:val="both"/>
        <w:rPr>
          <w:rStyle w:val="FontStyle15"/>
          <w:sz w:val="32"/>
          <w:szCs w:val="32"/>
        </w:rPr>
      </w:pPr>
      <w:r w:rsidRPr="00474222">
        <w:rPr>
          <w:rStyle w:val="FontStyle15"/>
          <w:b/>
          <w:sz w:val="32"/>
          <w:szCs w:val="32"/>
        </w:rPr>
        <w:t>«Отгадайте имя девочки»,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используя первые звуки слов: </w:t>
      </w:r>
      <w:r w:rsidRPr="00474222">
        <w:rPr>
          <w:rStyle w:val="FontStyle15"/>
          <w:sz w:val="32"/>
          <w:szCs w:val="32"/>
        </w:rPr>
        <w:t xml:space="preserve">дом, арбуз, шар, астра </w:t>
      </w:r>
      <w:r w:rsidRPr="00474222">
        <w:rPr>
          <w:rStyle w:val="FontStyle15"/>
          <w:sz w:val="32"/>
          <w:szCs w:val="32"/>
          <w:u w:val="single"/>
        </w:rPr>
        <w:t>(Даша)</w:t>
      </w:r>
      <w:r w:rsidRPr="00474222">
        <w:rPr>
          <w:rStyle w:val="FontStyle15"/>
          <w:sz w:val="32"/>
          <w:szCs w:val="32"/>
        </w:rPr>
        <w:t>.</w:t>
      </w:r>
    </w:p>
    <w:p w:rsidR="00474222" w:rsidRPr="00474222" w:rsidRDefault="00474222" w:rsidP="00474222">
      <w:pPr>
        <w:pStyle w:val="Style5"/>
        <w:widowControl/>
        <w:numPr>
          <w:ilvl w:val="0"/>
          <w:numId w:val="3"/>
        </w:numPr>
        <w:tabs>
          <w:tab w:val="left" w:pos="799"/>
        </w:tabs>
        <w:spacing w:line="240" w:lineRule="auto"/>
        <w:ind w:firstLine="709"/>
        <w:rPr>
          <w:rStyle w:val="FontStyle15"/>
          <w:sz w:val="32"/>
          <w:szCs w:val="32"/>
        </w:rPr>
      </w:pPr>
      <w:r w:rsidRPr="00474222">
        <w:rPr>
          <w:rStyle w:val="FontStyle15"/>
          <w:b/>
          <w:sz w:val="32"/>
          <w:szCs w:val="32"/>
        </w:rPr>
        <w:t>«Стукните 1 раз по столу»,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если услышите в словах твердый согласный звук </w:t>
      </w:r>
      <w:r w:rsidRPr="00474222">
        <w:rPr>
          <w:rStyle w:val="FontStyle14"/>
          <w:spacing w:val="0"/>
          <w:sz w:val="32"/>
          <w:szCs w:val="32"/>
          <w:u w:val="single"/>
        </w:rPr>
        <w:t>«д»</w:t>
      </w:r>
      <w:r w:rsidRPr="00474222">
        <w:rPr>
          <w:rStyle w:val="FontStyle14"/>
          <w:spacing w:val="0"/>
          <w:sz w:val="32"/>
          <w:szCs w:val="32"/>
        </w:rPr>
        <w:t xml:space="preserve">. 2 раза стукните, если я скажу вам слова с мягким согласным звуком </w:t>
      </w:r>
      <w:r w:rsidRPr="00474222">
        <w:rPr>
          <w:rStyle w:val="FontStyle14"/>
          <w:spacing w:val="0"/>
          <w:sz w:val="32"/>
          <w:szCs w:val="32"/>
          <w:u w:val="single"/>
        </w:rPr>
        <w:t>«д»</w:t>
      </w:r>
      <w:r w:rsidRPr="00474222">
        <w:rPr>
          <w:rStyle w:val="FontStyle14"/>
          <w:spacing w:val="0"/>
          <w:sz w:val="32"/>
          <w:szCs w:val="32"/>
        </w:rPr>
        <w:t>.</w:t>
      </w:r>
    </w:p>
    <w:p w:rsidR="00474222" w:rsidRPr="00474222" w:rsidRDefault="00474222" w:rsidP="00474222">
      <w:pPr>
        <w:pStyle w:val="Style5"/>
        <w:widowControl/>
        <w:numPr>
          <w:ilvl w:val="0"/>
          <w:numId w:val="3"/>
        </w:numPr>
        <w:tabs>
          <w:tab w:val="left" w:pos="799"/>
        </w:tabs>
        <w:spacing w:line="240" w:lineRule="auto"/>
        <w:ind w:firstLine="709"/>
        <w:rPr>
          <w:rStyle w:val="FontStyle15"/>
          <w:sz w:val="32"/>
          <w:szCs w:val="32"/>
        </w:rPr>
      </w:pPr>
      <w:r w:rsidRPr="00474222">
        <w:rPr>
          <w:rStyle w:val="FontStyle15"/>
          <w:b/>
          <w:sz w:val="32"/>
          <w:szCs w:val="32"/>
        </w:rPr>
        <w:t>«Где звук?»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Мы предлагаем детям определить позицию звука </w:t>
      </w:r>
      <w:r w:rsidRPr="00474222">
        <w:rPr>
          <w:rStyle w:val="FontStyle14"/>
          <w:spacing w:val="0"/>
          <w:sz w:val="32"/>
          <w:szCs w:val="32"/>
          <w:u w:val="single"/>
        </w:rPr>
        <w:t>«и»</w:t>
      </w:r>
      <w:r w:rsidRPr="00474222">
        <w:rPr>
          <w:rStyle w:val="FontStyle14"/>
          <w:spacing w:val="0"/>
          <w:sz w:val="32"/>
          <w:szCs w:val="32"/>
        </w:rPr>
        <w:t xml:space="preserve"> в словах (имеется в виду в начале, в середине, в конце слов): </w:t>
      </w:r>
      <w:r w:rsidRPr="00474222">
        <w:rPr>
          <w:rStyle w:val="FontStyle15"/>
          <w:sz w:val="32"/>
          <w:szCs w:val="32"/>
        </w:rPr>
        <w:t>сильный, хоккей, шайба, йод, линейка...</w:t>
      </w:r>
    </w:p>
    <w:p w:rsidR="00474222" w:rsidRPr="00474222" w:rsidRDefault="00474222" w:rsidP="00474222">
      <w:pPr>
        <w:pStyle w:val="Style5"/>
        <w:widowControl/>
        <w:tabs>
          <w:tab w:val="left" w:pos="803"/>
        </w:tabs>
        <w:spacing w:line="240" w:lineRule="auto"/>
        <w:ind w:firstLine="709"/>
        <w:rPr>
          <w:rStyle w:val="FontStyle14"/>
          <w:spacing w:val="0"/>
          <w:sz w:val="32"/>
          <w:szCs w:val="32"/>
        </w:rPr>
      </w:pPr>
      <w:r w:rsidRPr="00474222">
        <w:rPr>
          <w:rStyle w:val="FontStyle15"/>
          <w:sz w:val="32"/>
          <w:szCs w:val="32"/>
        </w:rPr>
        <w:t>-</w:t>
      </w:r>
      <w:r w:rsidRPr="00474222">
        <w:rPr>
          <w:rStyle w:val="FontStyle15"/>
          <w:sz w:val="32"/>
          <w:szCs w:val="32"/>
        </w:rPr>
        <w:tab/>
      </w:r>
      <w:r w:rsidRPr="00474222">
        <w:rPr>
          <w:rStyle w:val="FontStyle15"/>
          <w:b/>
          <w:sz w:val="32"/>
          <w:szCs w:val="32"/>
        </w:rPr>
        <w:t>«Кто больше?»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Придумайте слова </w:t>
      </w:r>
      <w:r w:rsidRPr="00474222">
        <w:rPr>
          <w:rStyle w:val="FontStyle16"/>
          <w:rFonts w:ascii="Times New Roman" w:hAnsi="Times New Roman" w:cs="Times New Roman"/>
          <w:b w:val="0"/>
          <w:spacing w:val="0"/>
          <w:sz w:val="32"/>
          <w:szCs w:val="32"/>
        </w:rPr>
        <w:t>со</w:t>
      </w:r>
      <w:r w:rsidRPr="00474222">
        <w:rPr>
          <w:rStyle w:val="FontStyle16"/>
          <w:rFonts w:ascii="Times New Roman" w:hAnsi="Times New Roman" w:cs="Times New Roman"/>
          <w:spacing w:val="0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>звуком «й».</w:t>
      </w:r>
    </w:p>
    <w:p w:rsidR="00474222" w:rsidRPr="00474222" w:rsidRDefault="00474222" w:rsidP="00474222">
      <w:pPr>
        <w:pStyle w:val="Style5"/>
        <w:widowControl/>
        <w:numPr>
          <w:ilvl w:val="0"/>
          <w:numId w:val="3"/>
        </w:numPr>
        <w:tabs>
          <w:tab w:val="left" w:pos="799"/>
        </w:tabs>
        <w:spacing w:line="240" w:lineRule="auto"/>
        <w:ind w:firstLine="709"/>
        <w:rPr>
          <w:rStyle w:val="FontStyle15"/>
          <w:sz w:val="32"/>
          <w:szCs w:val="32"/>
        </w:rPr>
      </w:pPr>
      <w:r w:rsidRPr="00474222">
        <w:rPr>
          <w:rStyle w:val="FontStyle15"/>
          <w:b/>
          <w:sz w:val="32"/>
          <w:szCs w:val="32"/>
        </w:rPr>
        <w:t>«Приготовьте обед»,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используя овощи, в названии которых есть твердый и мягкий звук </w:t>
      </w:r>
      <w:r w:rsidRPr="00474222">
        <w:rPr>
          <w:rStyle w:val="FontStyle15"/>
          <w:sz w:val="32"/>
          <w:szCs w:val="32"/>
          <w:u w:val="single"/>
        </w:rPr>
        <w:t>«к»</w:t>
      </w:r>
      <w:r w:rsidRPr="00474222">
        <w:rPr>
          <w:rStyle w:val="FontStyle15"/>
          <w:sz w:val="32"/>
          <w:szCs w:val="32"/>
        </w:rPr>
        <w:t>.</w:t>
      </w:r>
    </w:p>
    <w:p w:rsidR="00474222" w:rsidRPr="00474222" w:rsidRDefault="00474222" w:rsidP="00474222">
      <w:pPr>
        <w:pStyle w:val="Style5"/>
        <w:widowControl/>
        <w:numPr>
          <w:ilvl w:val="0"/>
          <w:numId w:val="3"/>
        </w:numPr>
        <w:tabs>
          <w:tab w:val="left" w:pos="799"/>
        </w:tabs>
        <w:spacing w:line="240" w:lineRule="auto"/>
        <w:ind w:firstLine="709"/>
        <w:rPr>
          <w:rStyle w:val="FontStyle15"/>
          <w:sz w:val="32"/>
          <w:szCs w:val="32"/>
        </w:rPr>
      </w:pPr>
      <w:r w:rsidRPr="00474222">
        <w:rPr>
          <w:rStyle w:val="FontStyle15"/>
          <w:b/>
          <w:sz w:val="32"/>
          <w:szCs w:val="32"/>
        </w:rPr>
        <w:t>«В домик надо поселить животных</w:t>
      </w:r>
      <w:r w:rsidRPr="00474222">
        <w:rPr>
          <w:rStyle w:val="FontStyle15"/>
          <w:sz w:val="32"/>
          <w:szCs w:val="32"/>
        </w:rPr>
        <w:t xml:space="preserve">», </w:t>
      </w:r>
      <w:r w:rsidRPr="00474222">
        <w:rPr>
          <w:rStyle w:val="FontStyle14"/>
          <w:spacing w:val="0"/>
          <w:sz w:val="32"/>
          <w:szCs w:val="32"/>
        </w:rPr>
        <w:t xml:space="preserve">в названии которых есть твердый или мягкий звук </w:t>
      </w:r>
      <w:r w:rsidRPr="00474222">
        <w:rPr>
          <w:rStyle w:val="FontStyle14"/>
          <w:spacing w:val="0"/>
          <w:sz w:val="32"/>
          <w:szCs w:val="32"/>
          <w:u w:val="single"/>
        </w:rPr>
        <w:t>«л»</w:t>
      </w:r>
      <w:r w:rsidRPr="00474222">
        <w:rPr>
          <w:rStyle w:val="FontStyle14"/>
          <w:spacing w:val="0"/>
          <w:sz w:val="32"/>
          <w:szCs w:val="32"/>
        </w:rPr>
        <w:t>.</w:t>
      </w:r>
    </w:p>
    <w:p w:rsidR="00474222" w:rsidRPr="00474222" w:rsidRDefault="00474222" w:rsidP="00474222">
      <w:pPr>
        <w:pStyle w:val="Style5"/>
        <w:widowControl/>
        <w:numPr>
          <w:ilvl w:val="0"/>
          <w:numId w:val="3"/>
        </w:numPr>
        <w:tabs>
          <w:tab w:val="left" w:pos="799"/>
        </w:tabs>
        <w:spacing w:line="240" w:lineRule="auto"/>
        <w:ind w:firstLine="709"/>
        <w:rPr>
          <w:rStyle w:val="FontStyle15"/>
          <w:sz w:val="32"/>
          <w:szCs w:val="32"/>
        </w:rPr>
      </w:pPr>
      <w:r w:rsidRPr="00474222">
        <w:rPr>
          <w:rStyle w:val="FontStyle15"/>
          <w:b/>
          <w:sz w:val="32"/>
          <w:szCs w:val="32"/>
        </w:rPr>
        <w:t>«Кто больше?»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>Вспомните какая ягода начинается со звука «м», а заканчивается на звук «а».</w:t>
      </w:r>
    </w:p>
    <w:p w:rsidR="00474222" w:rsidRPr="00474222" w:rsidRDefault="00474222" w:rsidP="00474222">
      <w:pPr>
        <w:pStyle w:val="Style5"/>
        <w:widowControl/>
        <w:tabs>
          <w:tab w:val="left" w:pos="803"/>
        </w:tabs>
        <w:spacing w:line="240" w:lineRule="auto"/>
        <w:ind w:firstLine="709"/>
        <w:rPr>
          <w:rStyle w:val="FontStyle14"/>
          <w:spacing w:val="0"/>
          <w:sz w:val="32"/>
          <w:szCs w:val="32"/>
        </w:rPr>
      </w:pPr>
      <w:r w:rsidRPr="00474222">
        <w:rPr>
          <w:rStyle w:val="FontStyle15"/>
          <w:sz w:val="32"/>
          <w:szCs w:val="32"/>
        </w:rPr>
        <w:t>-</w:t>
      </w:r>
      <w:r w:rsidRPr="00474222">
        <w:rPr>
          <w:rStyle w:val="FontStyle15"/>
          <w:i w:val="0"/>
          <w:iCs w:val="0"/>
          <w:sz w:val="32"/>
          <w:szCs w:val="32"/>
        </w:rPr>
        <w:tab/>
      </w:r>
      <w:r w:rsidRPr="00474222">
        <w:rPr>
          <w:rStyle w:val="FontStyle15"/>
          <w:b/>
          <w:sz w:val="32"/>
          <w:szCs w:val="32"/>
        </w:rPr>
        <w:t>«Назовите цветы»,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в названии которых есть твердый согласный звук </w:t>
      </w:r>
      <w:r w:rsidRPr="00474222">
        <w:rPr>
          <w:rStyle w:val="FontStyle14"/>
          <w:spacing w:val="0"/>
          <w:sz w:val="32"/>
          <w:szCs w:val="32"/>
          <w:u w:val="single"/>
        </w:rPr>
        <w:t>«м»</w:t>
      </w:r>
      <w:r w:rsidRPr="00474222">
        <w:rPr>
          <w:rStyle w:val="FontStyle14"/>
          <w:spacing w:val="0"/>
          <w:sz w:val="32"/>
          <w:szCs w:val="32"/>
        </w:rPr>
        <w:t>.</w:t>
      </w:r>
    </w:p>
    <w:p w:rsidR="00474222" w:rsidRPr="00474222" w:rsidRDefault="00474222" w:rsidP="00474222">
      <w:pPr>
        <w:pStyle w:val="Style3"/>
        <w:widowControl/>
        <w:tabs>
          <w:tab w:val="left" w:pos="820"/>
        </w:tabs>
        <w:spacing w:line="240" w:lineRule="auto"/>
        <w:ind w:firstLine="709"/>
        <w:rPr>
          <w:rStyle w:val="FontStyle14"/>
          <w:spacing w:val="0"/>
          <w:sz w:val="32"/>
          <w:szCs w:val="32"/>
        </w:rPr>
      </w:pPr>
      <w:r w:rsidRPr="00474222">
        <w:rPr>
          <w:rStyle w:val="FontStyle15"/>
          <w:sz w:val="32"/>
          <w:szCs w:val="32"/>
        </w:rPr>
        <w:t>-</w:t>
      </w:r>
      <w:r w:rsidRPr="00474222">
        <w:rPr>
          <w:rStyle w:val="FontStyle15"/>
          <w:b/>
          <w:i w:val="0"/>
          <w:iCs w:val="0"/>
          <w:sz w:val="32"/>
          <w:szCs w:val="32"/>
        </w:rPr>
        <w:tab/>
      </w:r>
      <w:r w:rsidRPr="00474222">
        <w:rPr>
          <w:rStyle w:val="FontStyle15"/>
          <w:b/>
          <w:sz w:val="32"/>
          <w:szCs w:val="32"/>
        </w:rPr>
        <w:t>«Перечислите продукты»,</w:t>
      </w:r>
      <w:r w:rsidRPr="00474222">
        <w:rPr>
          <w:rStyle w:val="FontStyle15"/>
          <w:sz w:val="32"/>
          <w:szCs w:val="32"/>
        </w:rPr>
        <w:t xml:space="preserve"> </w:t>
      </w:r>
      <w:r w:rsidRPr="00474222">
        <w:rPr>
          <w:rStyle w:val="FontStyle14"/>
          <w:spacing w:val="0"/>
          <w:sz w:val="32"/>
          <w:szCs w:val="32"/>
        </w:rPr>
        <w:t xml:space="preserve">в названии которых есть и твердый, и мягкий звук </w:t>
      </w:r>
      <w:r w:rsidRPr="00474222">
        <w:rPr>
          <w:rStyle w:val="FontStyle14"/>
          <w:spacing w:val="0"/>
          <w:sz w:val="32"/>
          <w:szCs w:val="32"/>
          <w:u w:val="single"/>
        </w:rPr>
        <w:t>«м»</w:t>
      </w:r>
      <w:r w:rsidRPr="00474222">
        <w:rPr>
          <w:rStyle w:val="FontStyle14"/>
          <w:spacing w:val="0"/>
          <w:sz w:val="32"/>
          <w:szCs w:val="32"/>
        </w:rPr>
        <w:t>. Фонетическая, то есть звуковая, работа продолжается на прогулке, на пути в детский сад, в магазин, в сквер. Важно только в памяти взрослого держать такие игры и упражнения, почувствовать, какие из них больше по душе вашим детям. И даже тогда, когда вы с детьми переходите к буквам, чтению - не забывайте параллельно поиграть со звуками.</w:t>
      </w:r>
    </w:p>
    <w:p w:rsidR="00474222" w:rsidRDefault="00474222" w:rsidP="00474222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321510" w:rsidRDefault="00321510"/>
    <w:sectPr w:rsidR="00321510" w:rsidSect="00474222">
      <w:headerReference w:type="even" r:id="rId7"/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pgBorders w:offsetFrom="page">
        <w:top w:val="thinThickThinSmallGap" w:sz="24" w:space="24" w:color="0033CC"/>
        <w:left w:val="thinThickThinSmallGap" w:sz="24" w:space="24" w:color="0033CC"/>
        <w:bottom w:val="thinThickThinSmallGap" w:sz="24" w:space="24" w:color="0033CC"/>
        <w:right w:val="thinThickThinSmallGap" w:sz="24" w:space="24" w:color="0033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855" w:rsidRDefault="006C6855" w:rsidP="00474222">
      <w:r>
        <w:separator/>
      </w:r>
    </w:p>
  </w:endnote>
  <w:endnote w:type="continuationSeparator" w:id="1">
    <w:p w:rsidR="006C6855" w:rsidRDefault="006C6855" w:rsidP="0047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855" w:rsidRDefault="006C6855" w:rsidP="00474222">
      <w:r>
        <w:separator/>
      </w:r>
    </w:p>
  </w:footnote>
  <w:footnote w:type="continuationSeparator" w:id="1">
    <w:p w:rsidR="006C6855" w:rsidRDefault="006C6855" w:rsidP="00474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222" w:rsidRDefault="00474222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8094" o:spid="_x0000_s2053" type="#_x0000_t75" style="position:absolute;margin-left:0;margin-top:0;width:467.65pt;height:411.5pt;z-index:-2;mso-position-horizontal:center;mso-position-horizontal-relative:margin;mso-position-vertical:center;mso-position-vertical-relative:margin" o:allowincell="f">
          <v:imagedata r:id="rId1" o:title="i (67)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222" w:rsidRDefault="00474222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8095" o:spid="_x0000_s2054" type="#_x0000_t75" style="position:absolute;margin-left:0;margin-top:0;width:467.65pt;height:411.5pt;z-index:-1;mso-position-horizontal:center;mso-position-horizontal-relative:margin;mso-position-vertical:center;mso-position-vertical-relative:margin" o:allowincell="f">
          <v:imagedata r:id="rId1" o:title="i (67)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222" w:rsidRDefault="00474222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8093" o:spid="_x0000_s2052" type="#_x0000_t75" style="position:absolute;margin-left:0;margin-top:0;width:467.65pt;height:411.5pt;z-index:-3;mso-position-horizontal:center;mso-position-horizontal-relative:margin;mso-position-vertical:center;mso-position-vertical-relative:margin" o:allowincell="f">
          <v:imagedata r:id="rId1" o:title="i (67)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8EA774"/>
    <w:lvl w:ilvl="0">
      <w:numFmt w:val="bullet"/>
      <w:lvlText w:val="*"/>
      <w:lvlJc w:val="left"/>
    </w:lvl>
  </w:abstractNum>
  <w:abstractNum w:abstractNumId="1">
    <w:nsid w:val="266226A7"/>
    <w:multiLevelType w:val="singleLevel"/>
    <w:tmpl w:val="280A700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72975D5D"/>
    <w:multiLevelType w:val="singleLevel"/>
    <w:tmpl w:val="FDA406F2"/>
    <w:lvl w:ilvl="0">
      <w:start w:val="1"/>
      <w:numFmt w:val="decimal"/>
      <w:lvlText w:val="%1."/>
      <w:legacy w:legacy="1" w:legacySpace="0" w:legacyIndent="3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222"/>
    <w:rsid w:val="00061652"/>
    <w:rsid w:val="0007310C"/>
    <w:rsid w:val="000A3E95"/>
    <w:rsid w:val="000A5424"/>
    <w:rsid w:val="000D2E0D"/>
    <w:rsid w:val="000D5B0D"/>
    <w:rsid w:val="000E0B50"/>
    <w:rsid w:val="000E3498"/>
    <w:rsid w:val="000E4727"/>
    <w:rsid w:val="000E5131"/>
    <w:rsid w:val="0014608F"/>
    <w:rsid w:val="00182D3A"/>
    <w:rsid w:val="001D07F0"/>
    <w:rsid w:val="002044EC"/>
    <w:rsid w:val="002169C3"/>
    <w:rsid w:val="00232CC7"/>
    <w:rsid w:val="0024667D"/>
    <w:rsid w:val="00274D18"/>
    <w:rsid w:val="002861A3"/>
    <w:rsid w:val="00292DB0"/>
    <w:rsid w:val="00306FA0"/>
    <w:rsid w:val="00321510"/>
    <w:rsid w:val="003230F2"/>
    <w:rsid w:val="00344157"/>
    <w:rsid w:val="00351BEA"/>
    <w:rsid w:val="003525F1"/>
    <w:rsid w:val="003752B0"/>
    <w:rsid w:val="003A652C"/>
    <w:rsid w:val="003E4D3C"/>
    <w:rsid w:val="003E504D"/>
    <w:rsid w:val="003F1161"/>
    <w:rsid w:val="004128D3"/>
    <w:rsid w:val="0042189B"/>
    <w:rsid w:val="004607A7"/>
    <w:rsid w:val="00474222"/>
    <w:rsid w:val="004850BB"/>
    <w:rsid w:val="00494A5E"/>
    <w:rsid w:val="00497CFF"/>
    <w:rsid w:val="004B4BBA"/>
    <w:rsid w:val="00527A31"/>
    <w:rsid w:val="00531709"/>
    <w:rsid w:val="00584A9E"/>
    <w:rsid w:val="005A02FC"/>
    <w:rsid w:val="005C35E8"/>
    <w:rsid w:val="005C773F"/>
    <w:rsid w:val="0062249A"/>
    <w:rsid w:val="00634EA1"/>
    <w:rsid w:val="00675931"/>
    <w:rsid w:val="00675A27"/>
    <w:rsid w:val="006844C7"/>
    <w:rsid w:val="006C6855"/>
    <w:rsid w:val="006F2E5A"/>
    <w:rsid w:val="00707B72"/>
    <w:rsid w:val="007175EC"/>
    <w:rsid w:val="00731831"/>
    <w:rsid w:val="00732B15"/>
    <w:rsid w:val="0073488E"/>
    <w:rsid w:val="0074196E"/>
    <w:rsid w:val="00746017"/>
    <w:rsid w:val="00757ADD"/>
    <w:rsid w:val="00791252"/>
    <w:rsid w:val="007A4BD1"/>
    <w:rsid w:val="008E567D"/>
    <w:rsid w:val="00927ADF"/>
    <w:rsid w:val="00951A5E"/>
    <w:rsid w:val="009757BA"/>
    <w:rsid w:val="00994E6C"/>
    <w:rsid w:val="009C56BB"/>
    <w:rsid w:val="009F2DD0"/>
    <w:rsid w:val="00A17999"/>
    <w:rsid w:val="00A3147E"/>
    <w:rsid w:val="00A37AFC"/>
    <w:rsid w:val="00A80D60"/>
    <w:rsid w:val="00A84821"/>
    <w:rsid w:val="00A917E8"/>
    <w:rsid w:val="00AA0D04"/>
    <w:rsid w:val="00AB3614"/>
    <w:rsid w:val="00AB7023"/>
    <w:rsid w:val="00AE1D4D"/>
    <w:rsid w:val="00B62C1B"/>
    <w:rsid w:val="00B74F41"/>
    <w:rsid w:val="00B93607"/>
    <w:rsid w:val="00BA315A"/>
    <w:rsid w:val="00BA632C"/>
    <w:rsid w:val="00BF02D0"/>
    <w:rsid w:val="00C15990"/>
    <w:rsid w:val="00C24784"/>
    <w:rsid w:val="00C4733B"/>
    <w:rsid w:val="00C759E4"/>
    <w:rsid w:val="00C81ECF"/>
    <w:rsid w:val="00CB605D"/>
    <w:rsid w:val="00CB73A0"/>
    <w:rsid w:val="00CB7830"/>
    <w:rsid w:val="00CD0224"/>
    <w:rsid w:val="00CD20B3"/>
    <w:rsid w:val="00D2316B"/>
    <w:rsid w:val="00D8353B"/>
    <w:rsid w:val="00D8563A"/>
    <w:rsid w:val="00DB5CAE"/>
    <w:rsid w:val="00E479ED"/>
    <w:rsid w:val="00E524C2"/>
    <w:rsid w:val="00E75B5F"/>
    <w:rsid w:val="00E95897"/>
    <w:rsid w:val="00EA3E1E"/>
    <w:rsid w:val="00EB5810"/>
    <w:rsid w:val="00EC1CAD"/>
    <w:rsid w:val="00EF0824"/>
    <w:rsid w:val="00EF46B8"/>
    <w:rsid w:val="00EF5AE7"/>
    <w:rsid w:val="00EF6BCC"/>
    <w:rsid w:val="00F16F12"/>
    <w:rsid w:val="00F970A8"/>
    <w:rsid w:val="00FC7D62"/>
    <w:rsid w:val="00F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52C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A652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652C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A652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52C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52C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52C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52C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52C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52C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2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A652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652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652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652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A652C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3A652C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A652C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652C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A652C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652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A652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652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A652C"/>
    <w:rPr>
      <w:b/>
      <w:bCs/>
    </w:rPr>
  </w:style>
  <w:style w:type="character" w:styleId="a8">
    <w:name w:val="Emphasis"/>
    <w:uiPriority w:val="20"/>
    <w:qFormat/>
    <w:rsid w:val="003A652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A652C"/>
  </w:style>
  <w:style w:type="paragraph" w:styleId="aa">
    <w:name w:val="List Paragraph"/>
    <w:basedOn w:val="a"/>
    <w:uiPriority w:val="34"/>
    <w:qFormat/>
    <w:rsid w:val="003A65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65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A652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A65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A652C"/>
    <w:rPr>
      <w:i/>
      <w:iCs/>
    </w:rPr>
  </w:style>
  <w:style w:type="character" w:styleId="ad">
    <w:name w:val="Subtle Emphasis"/>
    <w:uiPriority w:val="19"/>
    <w:qFormat/>
    <w:rsid w:val="003A652C"/>
    <w:rPr>
      <w:i/>
      <w:iCs/>
    </w:rPr>
  </w:style>
  <w:style w:type="character" w:styleId="ae">
    <w:name w:val="Intense Emphasis"/>
    <w:uiPriority w:val="21"/>
    <w:qFormat/>
    <w:rsid w:val="003A652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A652C"/>
    <w:rPr>
      <w:smallCaps/>
    </w:rPr>
  </w:style>
  <w:style w:type="character" w:styleId="af0">
    <w:name w:val="Intense Reference"/>
    <w:uiPriority w:val="32"/>
    <w:qFormat/>
    <w:rsid w:val="003A652C"/>
    <w:rPr>
      <w:b/>
      <w:bCs/>
      <w:smallCaps/>
    </w:rPr>
  </w:style>
  <w:style w:type="character" w:styleId="af1">
    <w:name w:val="Book Title"/>
    <w:basedOn w:val="a0"/>
    <w:uiPriority w:val="33"/>
    <w:qFormat/>
    <w:rsid w:val="003A652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A652C"/>
    <w:pPr>
      <w:outlineLvl w:val="9"/>
    </w:pPr>
  </w:style>
  <w:style w:type="paragraph" w:customStyle="1" w:styleId="Style1">
    <w:name w:val="Style1"/>
    <w:basedOn w:val="a"/>
    <w:uiPriority w:val="99"/>
    <w:rsid w:val="00474222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474222"/>
    <w:pPr>
      <w:widowControl w:val="0"/>
      <w:autoSpaceDE w:val="0"/>
      <w:autoSpaceDN w:val="0"/>
      <w:adjustRightInd w:val="0"/>
      <w:spacing w:line="261" w:lineRule="exact"/>
      <w:ind w:firstLine="272"/>
      <w:jc w:val="both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474222"/>
    <w:pPr>
      <w:widowControl w:val="0"/>
      <w:autoSpaceDE w:val="0"/>
      <w:autoSpaceDN w:val="0"/>
      <w:adjustRightInd w:val="0"/>
      <w:spacing w:line="261" w:lineRule="exact"/>
      <w:ind w:hanging="269"/>
      <w:jc w:val="both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474222"/>
    <w:pPr>
      <w:widowControl w:val="0"/>
      <w:autoSpaceDE w:val="0"/>
      <w:autoSpaceDN w:val="0"/>
      <w:adjustRightInd w:val="0"/>
      <w:spacing w:line="261" w:lineRule="exact"/>
      <w:ind w:hanging="269"/>
    </w:pPr>
    <w:rPr>
      <w:rFonts w:eastAsia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7422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47422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474222"/>
    <w:pPr>
      <w:widowControl w:val="0"/>
      <w:autoSpaceDE w:val="0"/>
      <w:autoSpaceDN w:val="0"/>
      <w:adjustRightInd w:val="0"/>
      <w:spacing w:line="249" w:lineRule="exact"/>
      <w:ind w:firstLine="659"/>
      <w:jc w:val="both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474222"/>
    <w:pPr>
      <w:widowControl w:val="0"/>
      <w:autoSpaceDE w:val="0"/>
      <w:autoSpaceDN w:val="0"/>
      <w:adjustRightInd w:val="0"/>
      <w:spacing w:line="249" w:lineRule="exact"/>
      <w:ind w:hanging="327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474222"/>
    <w:pPr>
      <w:widowControl w:val="0"/>
      <w:autoSpaceDE w:val="0"/>
      <w:autoSpaceDN w:val="0"/>
      <w:adjustRightInd w:val="0"/>
      <w:spacing w:line="249" w:lineRule="exact"/>
      <w:ind w:firstLine="659"/>
    </w:pPr>
    <w:rPr>
      <w:rFonts w:eastAsia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474222"/>
    <w:pPr>
      <w:widowControl w:val="0"/>
      <w:autoSpaceDE w:val="0"/>
      <w:autoSpaceDN w:val="0"/>
      <w:adjustRightInd w:val="0"/>
      <w:spacing w:line="253" w:lineRule="exact"/>
      <w:ind w:firstLine="323"/>
    </w:pPr>
    <w:rPr>
      <w:rFonts w:eastAsia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474222"/>
    <w:pPr>
      <w:widowControl w:val="0"/>
      <w:autoSpaceDE w:val="0"/>
      <w:autoSpaceDN w:val="0"/>
      <w:adjustRightInd w:val="0"/>
      <w:spacing w:line="251" w:lineRule="exact"/>
    </w:pPr>
    <w:rPr>
      <w:rFonts w:eastAsia="Times New Roman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74222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4">
    <w:name w:val="Font Style14"/>
    <w:basedOn w:val="a0"/>
    <w:uiPriority w:val="99"/>
    <w:rsid w:val="0047422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474222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474222"/>
    <w:rPr>
      <w:rFonts w:ascii="Calibri" w:hAnsi="Calibri" w:cs="Calibri"/>
      <w:b/>
      <w:bCs/>
      <w:spacing w:val="-20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47422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74222"/>
    <w:rPr>
      <w:rFonts w:ascii="Times New Roman" w:hAnsi="Times New Roman" w:cs="Times New Roman"/>
      <w:sz w:val="24"/>
      <w:lang w:val="ru-RU" w:bidi="ar-SA"/>
    </w:rPr>
  </w:style>
  <w:style w:type="paragraph" w:styleId="af5">
    <w:name w:val="footer"/>
    <w:basedOn w:val="a"/>
    <w:link w:val="af6"/>
    <w:uiPriority w:val="99"/>
    <w:semiHidden/>
    <w:unhideWhenUsed/>
    <w:rsid w:val="0047422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74222"/>
    <w:rPr>
      <w:rFonts w:ascii="Times New Roman" w:hAnsi="Times New Roman" w:cs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DOU98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2015-02-09T11:11:00Z</dcterms:created>
  <dcterms:modified xsi:type="dcterms:W3CDTF">2015-02-09T11:11:00Z</dcterms:modified>
</cp:coreProperties>
</file>