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019DD" w14:textId="77777777" w:rsidR="00952A0E" w:rsidRPr="00D8146B" w:rsidRDefault="00952A0E" w:rsidP="00952A0E">
      <w:pPr>
        <w:spacing w:after="0" w:line="408" w:lineRule="auto"/>
        <w:ind w:left="120"/>
        <w:jc w:val="center"/>
      </w:pPr>
      <w:r w:rsidRPr="00D8146B">
        <w:rPr>
          <w:rFonts w:ascii="Times New Roman" w:hAnsi="Times New Roman"/>
          <w:b/>
          <w:color w:val="000000"/>
          <w:sz w:val="28"/>
        </w:rPr>
        <w:t>МИНИСТЕРСТВО ПРОСВЕЩЕНИЯ РОССИЙСКОЙ ФЕДЕРАЦИИ</w:t>
      </w:r>
    </w:p>
    <w:p w14:paraId="1DECEDCE" w14:textId="77777777" w:rsidR="00952A0E" w:rsidRPr="00D8146B" w:rsidRDefault="00952A0E" w:rsidP="00952A0E">
      <w:pPr>
        <w:spacing w:after="0" w:line="408" w:lineRule="auto"/>
        <w:ind w:left="120"/>
        <w:jc w:val="center"/>
      </w:pPr>
      <w:r w:rsidRPr="00D8146B">
        <w:rPr>
          <w:rFonts w:ascii="Times New Roman" w:hAnsi="Times New Roman"/>
          <w:b/>
          <w:color w:val="000000"/>
          <w:sz w:val="28"/>
        </w:rPr>
        <w:t xml:space="preserve">‌‌‌ </w:t>
      </w:r>
    </w:p>
    <w:p w14:paraId="256BCC5B" w14:textId="77777777" w:rsidR="00952A0E" w:rsidRPr="00D8146B" w:rsidRDefault="00952A0E" w:rsidP="00952A0E">
      <w:pPr>
        <w:spacing w:after="0" w:line="408" w:lineRule="auto"/>
        <w:ind w:left="120"/>
        <w:jc w:val="center"/>
      </w:pPr>
      <w:r w:rsidRPr="00D8146B">
        <w:rPr>
          <w:rFonts w:ascii="Times New Roman" w:hAnsi="Times New Roman"/>
          <w:b/>
          <w:color w:val="000000"/>
          <w:sz w:val="28"/>
        </w:rPr>
        <w:t>‌‌</w:t>
      </w:r>
      <w:r w:rsidRPr="00D8146B">
        <w:rPr>
          <w:rFonts w:ascii="Times New Roman" w:hAnsi="Times New Roman"/>
          <w:color w:val="000000"/>
          <w:sz w:val="28"/>
        </w:rPr>
        <w:t>​</w:t>
      </w:r>
    </w:p>
    <w:p w14:paraId="338B94B4" w14:textId="77777777" w:rsidR="00952A0E" w:rsidRDefault="00952A0E" w:rsidP="00952A0E">
      <w:pPr>
        <w:spacing w:after="0" w:line="408" w:lineRule="auto"/>
        <w:ind w:left="120"/>
        <w:jc w:val="center"/>
      </w:pPr>
      <w:r>
        <w:rPr>
          <w:rFonts w:ascii="Times New Roman" w:hAnsi="Times New Roman"/>
          <w:b/>
          <w:color w:val="000000"/>
          <w:sz w:val="28"/>
        </w:rPr>
        <w:t>МБОУ "ОСОШ №2"</w:t>
      </w:r>
    </w:p>
    <w:p w14:paraId="0CD48879" w14:textId="77777777" w:rsidR="00952A0E" w:rsidRDefault="00952A0E" w:rsidP="00952A0E">
      <w:pPr>
        <w:spacing w:after="0"/>
        <w:ind w:left="120"/>
      </w:pPr>
    </w:p>
    <w:p w14:paraId="50843D95" w14:textId="77777777" w:rsidR="00952A0E" w:rsidRDefault="00952A0E" w:rsidP="00952A0E">
      <w:pPr>
        <w:spacing w:after="0"/>
        <w:ind w:left="120"/>
      </w:pPr>
    </w:p>
    <w:p w14:paraId="7C3B5CBC" w14:textId="77777777" w:rsidR="00952A0E" w:rsidRDefault="00952A0E" w:rsidP="00952A0E">
      <w:pPr>
        <w:spacing w:after="0"/>
        <w:ind w:left="120"/>
      </w:pPr>
    </w:p>
    <w:p w14:paraId="0C618FD0" w14:textId="77777777" w:rsidR="00952A0E" w:rsidRDefault="00952A0E" w:rsidP="00952A0E">
      <w:pPr>
        <w:spacing w:after="0"/>
        <w:ind w:left="120"/>
      </w:pPr>
    </w:p>
    <w:tbl>
      <w:tblPr>
        <w:tblW w:w="0" w:type="auto"/>
        <w:tblLook w:val="04A0" w:firstRow="1" w:lastRow="0" w:firstColumn="1" w:lastColumn="0" w:noHBand="0" w:noVBand="1"/>
      </w:tblPr>
      <w:tblGrid>
        <w:gridCol w:w="3114"/>
        <w:gridCol w:w="3115"/>
        <w:gridCol w:w="3115"/>
      </w:tblGrid>
      <w:tr w:rsidR="00952A0E" w:rsidRPr="000C04D8" w14:paraId="52C808AC" w14:textId="77777777" w:rsidTr="00AA7724">
        <w:tc>
          <w:tcPr>
            <w:tcW w:w="3114" w:type="dxa"/>
          </w:tcPr>
          <w:p w14:paraId="15D6C740" w14:textId="77777777" w:rsidR="00952A0E" w:rsidRPr="0040209D" w:rsidRDefault="00952A0E" w:rsidP="00AA772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6BA6ADED" w14:textId="77777777" w:rsidR="00952A0E" w:rsidRPr="0040209D" w:rsidRDefault="00952A0E" w:rsidP="00AA772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746B4878" w14:textId="77777777" w:rsidR="00952A0E" w:rsidRPr="0040209D" w:rsidRDefault="00952A0E" w:rsidP="00AA7724">
            <w:pPr>
              <w:autoSpaceDE w:val="0"/>
              <w:autoSpaceDN w:val="0"/>
              <w:spacing w:after="120" w:line="240" w:lineRule="auto"/>
              <w:jc w:val="both"/>
              <w:rPr>
                <w:rFonts w:ascii="Times New Roman" w:eastAsia="Times New Roman" w:hAnsi="Times New Roman"/>
                <w:color w:val="000000"/>
                <w:sz w:val="24"/>
                <w:szCs w:val="24"/>
              </w:rPr>
            </w:pPr>
          </w:p>
        </w:tc>
      </w:tr>
    </w:tbl>
    <w:p w14:paraId="5F0189AC" w14:textId="77777777" w:rsidR="00952A0E" w:rsidRPr="00D8146B" w:rsidRDefault="00952A0E" w:rsidP="00952A0E">
      <w:pPr>
        <w:spacing w:after="0"/>
        <w:ind w:left="120"/>
      </w:pPr>
    </w:p>
    <w:p w14:paraId="590B677F" w14:textId="77777777" w:rsidR="00952A0E" w:rsidRPr="00D8146B" w:rsidRDefault="00952A0E" w:rsidP="00952A0E">
      <w:pPr>
        <w:spacing w:after="0"/>
        <w:ind w:left="120"/>
      </w:pPr>
      <w:r w:rsidRPr="00D8146B">
        <w:rPr>
          <w:rFonts w:ascii="Times New Roman" w:hAnsi="Times New Roman"/>
          <w:color w:val="000000"/>
          <w:sz w:val="28"/>
        </w:rPr>
        <w:t>‌</w:t>
      </w:r>
    </w:p>
    <w:p w14:paraId="258E4F13" w14:textId="77777777" w:rsidR="00952A0E" w:rsidRPr="00D8146B" w:rsidRDefault="00952A0E" w:rsidP="00952A0E">
      <w:pPr>
        <w:spacing w:after="0"/>
        <w:ind w:left="120"/>
      </w:pPr>
    </w:p>
    <w:p w14:paraId="5F7C60DF" w14:textId="77777777" w:rsidR="00952A0E" w:rsidRPr="00D8146B" w:rsidRDefault="00952A0E" w:rsidP="00952A0E">
      <w:pPr>
        <w:spacing w:after="0"/>
        <w:ind w:left="120"/>
      </w:pPr>
    </w:p>
    <w:p w14:paraId="419D241A" w14:textId="77777777" w:rsidR="00952A0E" w:rsidRPr="00D8146B" w:rsidRDefault="00952A0E" w:rsidP="00952A0E">
      <w:pPr>
        <w:spacing w:after="0"/>
        <w:ind w:left="120"/>
      </w:pPr>
    </w:p>
    <w:p w14:paraId="447ED229" w14:textId="77777777" w:rsidR="00952A0E" w:rsidRPr="00D8146B" w:rsidRDefault="00952A0E" w:rsidP="00952A0E">
      <w:pPr>
        <w:spacing w:after="0" w:line="408" w:lineRule="auto"/>
        <w:ind w:left="120"/>
        <w:jc w:val="center"/>
      </w:pPr>
      <w:r w:rsidRPr="00D8146B">
        <w:rPr>
          <w:rFonts w:ascii="Times New Roman" w:hAnsi="Times New Roman"/>
          <w:b/>
          <w:color w:val="000000"/>
          <w:sz w:val="28"/>
        </w:rPr>
        <w:t>РАБОЧАЯ ПРОГРАММА</w:t>
      </w:r>
    </w:p>
    <w:p w14:paraId="50514B21" w14:textId="77777777" w:rsidR="00952A0E" w:rsidRPr="00D8146B" w:rsidRDefault="00952A0E" w:rsidP="00952A0E">
      <w:pPr>
        <w:spacing w:after="0" w:line="408" w:lineRule="auto"/>
        <w:ind w:left="120"/>
        <w:jc w:val="center"/>
      </w:pPr>
    </w:p>
    <w:p w14:paraId="59BC21D4" w14:textId="77777777" w:rsidR="00952A0E" w:rsidRPr="00D8146B" w:rsidRDefault="00952A0E" w:rsidP="00952A0E">
      <w:pPr>
        <w:spacing w:after="0"/>
        <w:ind w:left="120"/>
        <w:jc w:val="center"/>
      </w:pPr>
    </w:p>
    <w:p w14:paraId="216AB0FD" w14:textId="77777777" w:rsidR="00952A0E" w:rsidRDefault="00952A0E" w:rsidP="00952A0E">
      <w:pPr>
        <w:spacing w:after="0" w:line="408" w:lineRule="auto"/>
        <w:ind w:left="120"/>
        <w:jc w:val="center"/>
        <w:rPr>
          <w:rFonts w:ascii="Times New Roman" w:hAnsi="Times New Roman"/>
          <w:b/>
          <w:color w:val="000000"/>
          <w:sz w:val="28"/>
        </w:rPr>
      </w:pPr>
      <w:r>
        <w:rPr>
          <w:rFonts w:ascii="Times New Roman" w:hAnsi="Times New Roman"/>
          <w:b/>
          <w:color w:val="000000"/>
          <w:sz w:val="28"/>
        </w:rPr>
        <w:t>Элективного</w:t>
      </w:r>
      <w:r w:rsidRPr="00D8146B">
        <w:rPr>
          <w:rFonts w:ascii="Times New Roman" w:hAnsi="Times New Roman"/>
          <w:b/>
          <w:color w:val="000000"/>
          <w:sz w:val="28"/>
        </w:rPr>
        <w:t xml:space="preserve"> предмета </w:t>
      </w:r>
    </w:p>
    <w:p w14:paraId="15148DC3" w14:textId="77777777" w:rsidR="00952A0E" w:rsidRPr="00D8146B" w:rsidRDefault="00952A0E" w:rsidP="00952A0E">
      <w:pPr>
        <w:spacing w:after="0" w:line="408" w:lineRule="auto"/>
        <w:ind w:left="120"/>
        <w:jc w:val="center"/>
      </w:pPr>
      <w:r w:rsidRPr="00D8146B">
        <w:rPr>
          <w:rFonts w:ascii="Times New Roman" w:hAnsi="Times New Roman"/>
          <w:b/>
          <w:color w:val="000000"/>
          <w:sz w:val="28"/>
        </w:rPr>
        <w:t>«</w:t>
      </w:r>
      <w:r>
        <w:rPr>
          <w:rFonts w:ascii="Times New Roman" w:hAnsi="Times New Roman"/>
          <w:b/>
          <w:color w:val="000000"/>
          <w:sz w:val="28"/>
        </w:rPr>
        <w:t>Ключевые ситуации в задачах по физике</w:t>
      </w:r>
      <w:r w:rsidRPr="00D8146B">
        <w:rPr>
          <w:rFonts w:ascii="Times New Roman" w:hAnsi="Times New Roman"/>
          <w:b/>
          <w:color w:val="000000"/>
          <w:sz w:val="28"/>
        </w:rPr>
        <w:t>»</w:t>
      </w:r>
    </w:p>
    <w:p w14:paraId="508F3FFD" w14:textId="77777777" w:rsidR="00952A0E" w:rsidRPr="00D8146B" w:rsidRDefault="00952A0E" w:rsidP="00952A0E">
      <w:pPr>
        <w:spacing w:after="0" w:line="408" w:lineRule="auto"/>
        <w:ind w:left="120"/>
        <w:jc w:val="center"/>
      </w:pPr>
      <w:r w:rsidRPr="00D8146B">
        <w:rPr>
          <w:rFonts w:ascii="Times New Roman" w:hAnsi="Times New Roman"/>
          <w:color w:val="000000"/>
          <w:sz w:val="28"/>
        </w:rPr>
        <w:t>для обучающихся 11 класс</w:t>
      </w:r>
      <w:r>
        <w:rPr>
          <w:rFonts w:ascii="Times New Roman" w:hAnsi="Times New Roman"/>
          <w:color w:val="000000"/>
          <w:sz w:val="28"/>
        </w:rPr>
        <w:t>а</w:t>
      </w:r>
      <w:r w:rsidRPr="00D8146B">
        <w:rPr>
          <w:rFonts w:ascii="Times New Roman" w:hAnsi="Times New Roman"/>
          <w:color w:val="000000"/>
          <w:sz w:val="28"/>
        </w:rPr>
        <w:t xml:space="preserve"> </w:t>
      </w:r>
    </w:p>
    <w:p w14:paraId="2296B80F" w14:textId="77777777" w:rsidR="00952A0E" w:rsidRPr="00D8146B" w:rsidRDefault="00952A0E" w:rsidP="00952A0E">
      <w:pPr>
        <w:spacing w:after="0"/>
        <w:ind w:left="120"/>
        <w:jc w:val="center"/>
      </w:pPr>
    </w:p>
    <w:p w14:paraId="0B1FE78D" w14:textId="77777777" w:rsidR="00952A0E" w:rsidRPr="00D8146B" w:rsidRDefault="00952A0E" w:rsidP="00952A0E">
      <w:pPr>
        <w:spacing w:after="0"/>
        <w:ind w:left="120"/>
        <w:jc w:val="center"/>
      </w:pPr>
    </w:p>
    <w:p w14:paraId="6202C65E" w14:textId="77777777" w:rsidR="00952A0E" w:rsidRPr="00D8146B" w:rsidRDefault="00952A0E" w:rsidP="00952A0E">
      <w:pPr>
        <w:spacing w:after="0"/>
        <w:ind w:left="120"/>
        <w:jc w:val="center"/>
      </w:pPr>
    </w:p>
    <w:p w14:paraId="1F80DC31" w14:textId="77777777" w:rsidR="00952A0E" w:rsidRPr="00D8146B" w:rsidRDefault="00952A0E" w:rsidP="00952A0E">
      <w:pPr>
        <w:spacing w:after="0"/>
        <w:ind w:left="120"/>
        <w:jc w:val="center"/>
      </w:pPr>
    </w:p>
    <w:p w14:paraId="2D8C07B0" w14:textId="77777777" w:rsidR="00952A0E" w:rsidRPr="00D8146B" w:rsidRDefault="00952A0E" w:rsidP="00952A0E">
      <w:pPr>
        <w:spacing w:after="0"/>
        <w:ind w:left="120"/>
        <w:jc w:val="center"/>
      </w:pPr>
    </w:p>
    <w:p w14:paraId="700FB424" w14:textId="77777777" w:rsidR="00952A0E" w:rsidRPr="00D8146B" w:rsidRDefault="00952A0E" w:rsidP="00952A0E">
      <w:pPr>
        <w:spacing w:after="0"/>
        <w:ind w:left="120"/>
        <w:jc w:val="center"/>
      </w:pPr>
    </w:p>
    <w:p w14:paraId="257EB4AD" w14:textId="77777777" w:rsidR="00952A0E" w:rsidRPr="00D8146B" w:rsidRDefault="00952A0E" w:rsidP="00952A0E">
      <w:pPr>
        <w:spacing w:after="0"/>
        <w:ind w:left="120"/>
        <w:jc w:val="center"/>
      </w:pPr>
    </w:p>
    <w:p w14:paraId="08E62465" w14:textId="77777777" w:rsidR="00952A0E" w:rsidRPr="00D8146B" w:rsidRDefault="00952A0E" w:rsidP="00952A0E">
      <w:pPr>
        <w:spacing w:after="0"/>
        <w:ind w:left="120"/>
        <w:jc w:val="center"/>
      </w:pPr>
    </w:p>
    <w:p w14:paraId="000EFE7A" w14:textId="77777777" w:rsidR="00952A0E" w:rsidRPr="00D8146B" w:rsidRDefault="00952A0E" w:rsidP="00952A0E">
      <w:pPr>
        <w:spacing w:after="0"/>
        <w:ind w:left="120"/>
        <w:jc w:val="center"/>
      </w:pPr>
    </w:p>
    <w:p w14:paraId="5A45423F" w14:textId="77777777" w:rsidR="00952A0E" w:rsidRPr="00D8146B" w:rsidRDefault="00952A0E" w:rsidP="00952A0E">
      <w:pPr>
        <w:spacing w:after="0"/>
        <w:ind w:left="120"/>
        <w:jc w:val="center"/>
      </w:pPr>
    </w:p>
    <w:p w14:paraId="2E0B4002" w14:textId="77777777" w:rsidR="00952A0E" w:rsidRPr="00D8146B" w:rsidRDefault="00952A0E" w:rsidP="00952A0E">
      <w:pPr>
        <w:spacing w:after="0"/>
        <w:ind w:left="120"/>
        <w:jc w:val="center"/>
      </w:pPr>
    </w:p>
    <w:p w14:paraId="00A35B08" w14:textId="77777777" w:rsidR="00952A0E" w:rsidRPr="00D8146B" w:rsidRDefault="00952A0E" w:rsidP="00952A0E">
      <w:pPr>
        <w:spacing w:after="0"/>
        <w:ind w:left="120"/>
        <w:jc w:val="center"/>
      </w:pPr>
    </w:p>
    <w:p w14:paraId="15E7EE44" w14:textId="77777777" w:rsidR="00952A0E" w:rsidRDefault="00952A0E" w:rsidP="00952A0E">
      <w:pPr>
        <w:spacing w:after="0"/>
        <w:ind w:left="120"/>
        <w:jc w:val="center"/>
        <w:rPr>
          <w:rFonts w:ascii="Times New Roman" w:hAnsi="Times New Roman"/>
          <w:b/>
          <w:color w:val="000000"/>
          <w:sz w:val="28"/>
        </w:rPr>
      </w:pPr>
      <w:r w:rsidRPr="00D8146B">
        <w:rPr>
          <w:rFonts w:ascii="Times New Roman" w:hAnsi="Times New Roman"/>
          <w:color w:val="000000"/>
          <w:sz w:val="28"/>
        </w:rPr>
        <w:t>​</w:t>
      </w:r>
      <w:r w:rsidRPr="00D8146B">
        <w:rPr>
          <w:rFonts w:ascii="Times New Roman" w:hAnsi="Times New Roman"/>
          <w:b/>
          <w:color w:val="000000"/>
          <w:sz w:val="28"/>
        </w:rPr>
        <w:t>‌</w:t>
      </w:r>
    </w:p>
    <w:p w14:paraId="7DAC6E8F" w14:textId="77777777" w:rsidR="00952A0E" w:rsidRDefault="00952A0E" w:rsidP="00952A0E">
      <w:pPr>
        <w:spacing w:after="0"/>
        <w:ind w:left="120"/>
        <w:jc w:val="center"/>
        <w:rPr>
          <w:rFonts w:ascii="Times New Roman" w:hAnsi="Times New Roman"/>
          <w:b/>
          <w:color w:val="000000"/>
          <w:sz w:val="28"/>
        </w:rPr>
      </w:pPr>
    </w:p>
    <w:p w14:paraId="5B1A50B5" w14:textId="77777777" w:rsidR="00952A0E" w:rsidRDefault="00952A0E" w:rsidP="00952A0E">
      <w:pPr>
        <w:spacing w:after="0"/>
        <w:ind w:left="120"/>
        <w:jc w:val="center"/>
        <w:rPr>
          <w:rFonts w:ascii="Times New Roman" w:hAnsi="Times New Roman"/>
          <w:b/>
          <w:color w:val="000000"/>
          <w:sz w:val="28"/>
        </w:rPr>
      </w:pPr>
    </w:p>
    <w:p w14:paraId="1B970F71" w14:textId="77777777" w:rsidR="00952A0E" w:rsidRDefault="00952A0E" w:rsidP="00952A0E">
      <w:pPr>
        <w:spacing w:after="0"/>
        <w:ind w:left="120"/>
        <w:jc w:val="center"/>
        <w:rPr>
          <w:rFonts w:ascii="Times New Roman" w:hAnsi="Times New Roman"/>
          <w:b/>
          <w:color w:val="000000"/>
          <w:sz w:val="28"/>
        </w:rPr>
      </w:pPr>
    </w:p>
    <w:p w14:paraId="0D3813CE" w14:textId="77777777" w:rsidR="00952A0E" w:rsidRDefault="00952A0E" w:rsidP="00952A0E">
      <w:pPr>
        <w:spacing w:after="0"/>
        <w:ind w:left="120"/>
        <w:jc w:val="center"/>
        <w:rPr>
          <w:rFonts w:ascii="Times New Roman" w:hAnsi="Times New Roman"/>
          <w:b/>
          <w:color w:val="000000"/>
          <w:sz w:val="28"/>
        </w:rPr>
      </w:pPr>
    </w:p>
    <w:p w14:paraId="3B5C90B1" w14:textId="77777777" w:rsidR="00952A0E" w:rsidRDefault="00952A0E" w:rsidP="00952A0E">
      <w:pPr>
        <w:spacing w:after="0"/>
        <w:ind w:left="120"/>
        <w:jc w:val="center"/>
        <w:rPr>
          <w:rFonts w:ascii="Times New Roman" w:hAnsi="Times New Roman"/>
          <w:b/>
          <w:color w:val="000000"/>
          <w:sz w:val="28"/>
        </w:rPr>
      </w:pPr>
    </w:p>
    <w:p w14:paraId="69279B62" w14:textId="2473BF78" w:rsidR="00626C48" w:rsidRDefault="00952A0E" w:rsidP="00952A0E">
      <w:pPr>
        <w:jc w:val="center"/>
        <w:rPr>
          <w:sz w:val="24"/>
          <w:szCs w:val="24"/>
        </w:rPr>
      </w:pPr>
      <w:r w:rsidRPr="00D8146B">
        <w:rPr>
          <w:rFonts w:ascii="Times New Roman" w:hAnsi="Times New Roman"/>
          <w:b/>
          <w:color w:val="000000"/>
          <w:sz w:val="28"/>
        </w:rPr>
        <w:t>‌</w:t>
      </w:r>
      <w:r w:rsidRPr="00D8146B">
        <w:rPr>
          <w:rFonts w:ascii="Times New Roman" w:hAnsi="Times New Roman"/>
          <w:color w:val="000000"/>
          <w:sz w:val="28"/>
        </w:rPr>
        <w:t>​</w:t>
      </w:r>
      <w:proofErr w:type="spellStart"/>
      <w:r>
        <w:rPr>
          <w:rFonts w:ascii="Times New Roman" w:hAnsi="Times New Roman"/>
          <w:color w:val="000000"/>
          <w:sz w:val="28"/>
        </w:rPr>
        <w:t>п.Октябрьский</w:t>
      </w:r>
      <w:proofErr w:type="spellEnd"/>
      <w:r>
        <w:rPr>
          <w:rFonts w:ascii="Times New Roman" w:hAnsi="Times New Roman"/>
          <w:color w:val="000000"/>
          <w:sz w:val="28"/>
        </w:rPr>
        <w:t>, 202</w:t>
      </w:r>
      <w:r w:rsidR="00435556">
        <w:rPr>
          <w:rFonts w:ascii="Times New Roman" w:hAnsi="Times New Roman"/>
          <w:color w:val="000000"/>
          <w:sz w:val="28"/>
        </w:rPr>
        <w:t>5</w:t>
      </w:r>
    </w:p>
    <w:p w14:paraId="2F80EA93" w14:textId="77777777" w:rsidR="00626C48" w:rsidRDefault="00626C48">
      <w:pPr>
        <w:rPr>
          <w:sz w:val="24"/>
          <w:szCs w:val="24"/>
        </w:rPr>
      </w:pPr>
    </w:p>
    <w:p w14:paraId="7FB3D96C" w14:textId="77777777" w:rsidR="004D0F2B" w:rsidRPr="004D0F2B" w:rsidRDefault="004D0F2B" w:rsidP="004D0F2B">
      <w:pPr>
        <w:pageBreakBefore/>
        <w:spacing w:line="360" w:lineRule="auto"/>
        <w:contextualSpacing/>
        <w:jc w:val="center"/>
        <w:rPr>
          <w:rFonts w:ascii="Times New Roman" w:hAnsi="Times New Roman" w:cs="Times New Roman"/>
          <w:sz w:val="24"/>
          <w:szCs w:val="24"/>
        </w:rPr>
      </w:pPr>
      <w:r w:rsidRPr="004D0F2B">
        <w:rPr>
          <w:rFonts w:ascii="Times New Roman" w:hAnsi="Times New Roman" w:cs="Times New Roman"/>
          <w:b/>
          <w:sz w:val="24"/>
          <w:szCs w:val="24"/>
        </w:rPr>
        <w:lastRenderedPageBreak/>
        <w:t>Пояснительная записка</w:t>
      </w:r>
    </w:p>
    <w:p w14:paraId="31A90423" w14:textId="77777777" w:rsidR="004D0F2B" w:rsidRPr="004D0F2B" w:rsidRDefault="004D0F2B" w:rsidP="004D0F2B">
      <w:pPr>
        <w:spacing w:line="360" w:lineRule="auto"/>
        <w:contextualSpacing/>
        <w:rPr>
          <w:rFonts w:ascii="Times New Roman" w:hAnsi="Times New Roman" w:cs="Times New Roman"/>
          <w:sz w:val="24"/>
          <w:szCs w:val="24"/>
        </w:rPr>
      </w:pPr>
    </w:p>
    <w:p w14:paraId="3C108EF4" w14:textId="77777777" w:rsidR="004D0F2B" w:rsidRPr="004D0F2B" w:rsidRDefault="004D0F2B" w:rsidP="004D0F2B">
      <w:pPr>
        <w:spacing w:line="360" w:lineRule="auto"/>
        <w:ind w:firstLine="540"/>
        <w:contextualSpacing/>
        <w:jc w:val="both"/>
        <w:rPr>
          <w:rFonts w:ascii="Times New Roman" w:hAnsi="Times New Roman" w:cs="Times New Roman"/>
          <w:sz w:val="24"/>
          <w:szCs w:val="24"/>
        </w:rPr>
      </w:pPr>
      <w:r w:rsidRPr="004D0F2B">
        <w:rPr>
          <w:rFonts w:ascii="Times New Roman" w:hAnsi="Times New Roman" w:cs="Times New Roman"/>
          <w:sz w:val="24"/>
          <w:szCs w:val="24"/>
        </w:rPr>
        <w:t xml:space="preserve">Как показывает опыт работы учителей-физиков, наибольшее число обучающихся испытывают затруднения при решении физических задач. Обучаясь в группе углублённого уровня изучения предмета, большинство обучающихся справляются лишь с заданиями базового уровня, что не соответствует предметным планируемым результатам </w:t>
      </w:r>
      <w:r>
        <w:rPr>
          <w:rFonts w:ascii="Times New Roman" w:hAnsi="Times New Roman" w:cs="Times New Roman"/>
          <w:sz w:val="24"/>
          <w:szCs w:val="24"/>
        </w:rPr>
        <w:t xml:space="preserve">обновлённых </w:t>
      </w:r>
      <w:r w:rsidRPr="004D0F2B">
        <w:rPr>
          <w:rFonts w:ascii="Times New Roman" w:hAnsi="Times New Roman" w:cs="Times New Roman"/>
          <w:sz w:val="24"/>
          <w:szCs w:val="24"/>
        </w:rPr>
        <w:t>ФГОС СОО. Элективный предмет предусмотрен для посещения именно данной группой обучающихся.</w:t>
      </w:r>
    </w:p>
    <w:p w14:paraId="6248F11E" w14:textId="77777777" w:rsidR="004D0F2B" w:rsidRPr="004D0F2B" w:rsidRDefault="004D0F2B" w:rsidP="004D0F2B">
      <w:pPr>
        <w:spacing w:line="360" w:lineRule="auto"/>
        <w:ind w:firstLine="540"/>
        <w:contextualSpacing/>
        <w:jc w:val="both"/>
        <w:rPr>
          <w:rFonts w:ascii="Times New Roman" w:hAnsi="Times New Roman" w:cs="Times New Roman"/>
          <w:i/>
          <w:sz w:val="24"/>
          <w:szCs w:val="24"/>
        </w:rPr>
      </w:pPr>
      <w:r w:rsidRPr="004D0F2B">
        <w:rPr>
          <w:rFonts w:ascii="Times New Roman" w:hAnsi="Times New Roman" w:cs="Times New Roman"/>
          <w:b/>
          <w:i/>
          <w:sz w:val="24"/>
          <w:szCs w:val="24"/>
        </w:rPr>
        <w:t xml:space="preserve">Цель предмета </w:t>
      </w:r>
      <w:r w:rsidRPr="004D0F2B">
        <w:rPr>
          <w:rFonts w:ascii="Times New Roman" w:hAnsi="Times New Roman" w:cs="Times New Roman"/>
          <w:i/>
          <w:sz w:val="24"/>
          <w:szCs w:val="24"/>
        </w:rPr>
        <w:t>– ознакомление обучающихся с различными методами и приёмами решения задач по</w:t>
      </w:r>
      <w:r>
        <w:rPr>
          <w:rFonts w:ascii="Times New Roman" w:hAnsi="Times New Roman" w:cs="Times New Roman"/>
          <w:i/>
          <w:sz w:val="24"/>
          <w:szCs w:val="24"/>
        </w:rPr>
        <w:t xml:space="preserve"> темам школьного курса физики 11</w:t>
      </w:r>
      <w:r w:rsidRPr="004D0F2B">
        <w:rPr>
          <w:rFonts w:ascii="Times New Roman" w:hAnsi="Times New Roman" w:cs="Times New Roman"/>
          <w:i/>
          <w:sz w:val="24"/>
          <w:szCs w:val="24"/>
        </w:rPr>
        <w:t xml:space="preserve"> класса, изучаемого на углублённом уровне.</w:t>
      </w:r>
    </w:p>
    <w:p w14:paraId="2356FADF" w14:textId="77777777" w:rsidR="004D0F2B" w:rsidRPr="004D0F2B" w:rsidRDefault="004D0F2B" w:rsidP="004D0F2B">
      <w:pPr>
        <w:spacing w:line="360" w:lineRule="auto"/>
        <w:ind w:firstLine="540"/>
        <w:contextualSpacing/>
        <w:jc w:val="both"/>
        <w:rPr>
          <w:rFonts w:ascii="Times New Roman" w:hAnsi="Times New Roman" w:cs="Times New Roman"/>
          <w:sz w:val="24"/>
          <w:szCs w:val="24"/>
        </w:rPr>
      </w:pPr>
      <w:r w:rsidRPr="004D0F2B">
        <w:rPr>
          <w:rFonts w:ascii="Times New Roman" w:hAnsi="Times New Roman" w:cs="Times New Roman"/>
          <w:sz w:val="24"/>
          <w:szCs w:val="24"/>
        </w:rPr>
        <w:t>Программа составлена в соответствии с тематикой вопросов, изучаемых по основной программе с некоторым углублением по темам «</w:t>
      </w:r>
      <w:r>
        <w:rPr>
          <w:rFonts w:ascii="Times New Roman" w:hAnsi="Times New Roman" w:cs="Times New Roman"/>
          <w:sz w:val="24"/>
          <w:szCs w:val="24"/>
        </w:rPr>
        <w:t>Электродинамика</w:t>
      </w:r>
      <w:r w:rsidRPr="004D0F2B">
        <w:rPr>
          <w:rFonts w:ascii="Times New Roman" w:hAnsi="Times New Roman" w:cs="Times New Roman"/>
          <w:sz w:val="24"/>
          <w:szCs w:val="24"/>
        </w:rPr>
        <w:t>»</w:t>
      </w:r>
      <w:r>
        <w:rPr>
          <w:rFonts w:ascii="Times New Roman" w:hAnsi="Times New Roman" w:cs="Times New Roman"/>
          <w:sz w:val="24"/>
          <w:szCs w:val="24"/>
        </w:rPr>
        <w:t>,</w:t>
      </w:r>
      <w:r w:rsidRPr="004D0F2B">
        <w:rPr>
          <w:rFonts w:ascii="Times New Roman" w:hAnsi="Times New Roman" w:cs="Times New Roman"/>
          <w:sz w:val="24"/>
          <w:szCs w:val="24"/>
        </w:rPr>
        <w:t xml:space="preserve"> «</w:t>
      </w:r>
      <w:r>
        <w:rPr>
          <w:rFonts w:ascii="Times New Roman" w:hAnsi="Times New Roman" w:cs="Times New Roman"/>
          <w:sz w:val="24"/>
          <w:szCs w:val="24"/>
        </w:rPr>
        <w:t>Оптика</w:t>
      </w:r>
      <w:r w:rsidRPr="004D0F2B">
        <w:rPr>
          <w:rFonts w:ascii="Times New Roman" w:hAnsi="Times New Roman" w:cs="Times New Roman"/>
          <w:sz w:val="24"/>
          <w:szCs w:val="24"/>
        </w:rPr>
        <w:t>»</w:t>
      </w:r>
      <w:r>
        <w:rPr>
          <w:rFonts w:ascii="Times New Roman" w:hAnsi="Times New Roman" w:cs="Times New Roman"/>
          <w:sz w:val="24"/>
          <w:szCs w:val="24"/>
        </w:rPr>
        <w:t>, «Квантовая физика»</w:t>
      </w:r>
      <w:r w:rsidRPr="004D0F2B">
        <w:rPr>
          <w:rFonts w:ascii="Times New Roman" w:hAnsi="Times New Roman" w:cs="Times New Roman"/>
          <w:sz w:val="24"/>
          <w:szCs w:val="24"/>
        </w:rPr>
        <w:t>.</w:t>
      </w:r>
    </w:p>
    <w:p w14:paraId="5AE2F0DC" w14:textId="77777777" w:rsidR="004D0F2B" w:rsidRPr="004D0F2B" w:rsidRDefault="004D0F2B" w:rsidP="004D0F2B">
      <w:pPr>
        <w:spacing w:line="360" w:lineRule="auto"/>
        <w:ind w:firstLine="540"/>
        <w:contextualSpacing/>
        <w:jc w:val="both"/>
        <w:rPr>
          <w:rFonts w:ascii="Times New Roman" w:hAnsi="Times New Roman" w:cs="Times New Roman"/>
          <w:sz w:val="24"/>
          <w:szCs w:val="24"/>
        </w:rPr>
      </w:pPr>
      <w:r w:rsidRPr="004D0F2B">
        <w:rPr>
          <w:rFonts w:ascii="Times New Roman" w:hAnsi="Times New Roman" w:cs="Times New Roman"/>
          <w:sz w:val="24"/>
          <w:szCs w:val="24"/>
        </w:rPr>
        <w:t xml:space="preserve">Среди основных </w:t>
      </w:r>
      <w:r w:rsidRPr="004D0F2B">
        <w:rPr>
          <w:rFonts w:ascii="Times New Roman" w:hAnsi="Times New Roman" w:cs="Times New Roman"/>
          <w:b/>
          <w:i/>
          <w:sz w:val="24"/>
          <w:szCs w:val="24"/>
        </w:rPr>
        <w:t>задач</w:t>
      </w:r>
      <w:r w:rsidRPr="004D0F2B">
        <w:rPr>
          <w:rFonts w:ascii="Times New Roman" w:hAnsi="Times New Roman" w:cs="Times New Roman"/>
          <w:sz w:val="24"/>
          <w:szCs w:val="24"/>
        </w:rPr>
        <w:t xml:space="preserve"> обучения данному предмету можно выделить следующие:</w:t>
      </w:r>
    </w:p>
    <w:p w14:paraId="4F3F1C6F" w14:textId="77777777" w:rsidR="004D0F2B" w:rsidRPr="004D0F2B" w:rsidRDefault="004D0F2B" w:rsidP="004D0F2B">
      <w:pPr>
        <w:numPr>
          <w:ilvl w:val="0"/>
          <w:numId w:val="16"/>
        </w:numPr>
        <w:tabs>
          <w:tab w:val="clear" w:pos="360"/>
          <w:tab w:val="num" w:pos="1211"/>
        </w:tabs>
        <w:spacing w:after="0" w:line="360" w:lineRule="auto"/>
        <w:ind w:left="1211"/>
        <w:contextualSpacing/>
        <w:jc w:val="both"/>
        <w:rPr>
          <w:rFonts w:ascii="Times New Roman" w:hAnsi="Times New Roman" w:cs="Times New Roman"/>
          <w:sz w:val="24"/>
          <w:szCs w:val="24"/>
        </w:rPr>
      </w:pPr>
      <w:r w:rsidRPr="004D0F2B">
        <w:rPr>
          <w:rFonts w:ascii="Times New Roman" w:hAnsi="Times New Roman" w:cs="Times New Roman"/>
          <w:sz w:val="24"/>
          <w:szCs w:val="24"/>
        </w:rPr>
        <w:t>развивать мышление обучающихся;</w:t>
      </w:r>
    </w:p>
    <w:p w14:paraId="4332B979" w14:textId="77777777" w:rsidR="004D0F2B" w:rsidRPr="004D0F2B" w:rsidRDefault="004D0F2B" w:rsidP="004D0F2B">
      <w:pPr>
        <w:numPr>
          <w:ilvl w:val="0"/>
          <w:numId w:val="16"/>
        </w:numPr>
        <w:tabs>
          <w:tab w:val="clear" w:pos="360"/>
          <w:tab w:val="num" w:pos="1211"/>
        </w:tabs>
        <w:spacing w:after="0" w:line="360" w:lineRule="auto"/>
        <w:ind w:left="1211"/>
        <w:contextualSpacing/>
        <w:jc w:val="both"/>
        <w:rPr>
          <w:rFonts w:ascii="Times New Roman" w:hAnsi="Times New Roman" w:cs="Times New Roman"/>
          <w:sz w:val="24"/>
          <w:szCs w:val="24"/>
        </w:rPr>
      </w:pPr>
      <w:r w:rsidRPr="004D0F2B">
        <w:rPr>
          <w:rFonts w:ascii="Times New Roman" w:hAnsi="Times New Roman" w:cs="Times New Roman"/>
          <w:sz w:val="24"/>
          <w:szCs w:val="24"/>
        </w:rPr>
        <w:t>формировать умения обучающихся применять знания различных предметов в нестандартных ситуациях и объяснять физические явления с использованием сложного математического аппарата;</w:t>
      </w:r>
    </w:p>
    <w:p w14:paraId="0C02270F" w14:textId="77777777" w:rsidR="004D0F2B" w:rsidRPr="004D0F2B" w:rsidRDefault="004D0F2B" w:rsidP="004D0F2B">
      <w:pPr>
        <w:numPr>
          <w:ilvl w:val="0"/>
          <w:numId w:val="16"/>
        </w:numPr>
        <w:tabs>
          <w:tab w:val="clear" w:pos="360"/>
          <w:tab w:val="num" w:pos="1211"/>
          <w:tab w:val="num" w:pos="1316"/>
        </w:tabs>
        <w:spacing w:after="0" w:line="360" w:lineRule="auto"/>
        <w:ind w:left="1211"/>
        <w:contextualSpacing/>
        <w:jc w:val="both"/>
        <w:rPr>
          <w:rFonts w:ascii="Times New Roman" w:hAnsi="Times New Roman" w:cs="Times New Roman"/>
          <w:sz w:val="24"/>
          <w:szCs w:val="24"/>
        </w:rPr>
      </w:pPr>
      <w:r w:rsidRPr="004D0F2B">
        <w:rPr>
          <w:rFonts w:ascii="Times New Roman" w:hAnsi="Times New Roman" w:cs="Times New Roman"/>
          <w:sz w:val="24"/>
          <w:szCs w:val="24"/>
        </w:rPr>
        <w:t>развивать умения рассуждать, анализировать, синтезировать, самостоятельно добывать знания;</w:t>
      </w:r>
    </w:p>
    <w:p w14:paraId="49A12498" w14:textId="77777777" w:rsidR="004D0F2B" w:rsidRPr="004D0F2B" w:rsidRDefault="004D0F2B" w:rsidP="004D0F2B">
      <w:pPr>
        <w:numPr>
          <w:ilvl w:val="0"/>
          <w:numId w:val="16"/>
        </w:numPr>
        <w:tabs>
          <w:tab w:val="clear" w:pos="360"/>
          <w:tab w:val="num" w:pos="1211"/>
          <w:tab w:val="num" w:pos="1316"/>
        </w:tabs>
        <w:spacing w:after="0" w:line="360" w:lineRule="auto"/>
        <w:ind w:left="1211"/>
        <w:contextualSpacing/>
        <w:jc w:val="both"/>
        <w:rPr>
          <w:rFonts w:ascii="Times New Roman" w:hAnsi="Times New Roman" w:cs="Times New Roman"/>
          <w:sz w:val="24"/>
          <w:szCs w:val="24"/>
        </w:rPr>
      </w:pPr>
      <w:r w:rsidRPr="004D0F2B">
        <w:rPr>
          <w:rFonts w:ascii="Times New Roman" w:hAnsi="Times New Roman" w:cs="Times New Roman"/>
          <w:sz w:val="24"/>
          <w:szCs w:val="24"/>
        </w:rPr>
        <w:t>учить обучающихся различным подходам решения физических задач;</w:t>
      </w:r>
    </w:p>
    <w:p w14:paraId="4605B342" w14:textId="77777777" w:rsidR="004D0F2B" w:rsidRPr="004D0F2B" w:rsidRDefault="004D0F2B" w:rsidP="004D0F2B">
      <w:pPr>
        <w:numPr>
          <w:ilvl w:val="0"/>
          <w:numId w:val="16"/>
        </w:numPr>
        <w:tabs>
          <w:tab w:val="clear" w:pos="360"/>
          <w:tab w:val="num" w:pos="1211"/>
          <w:tab w:val="num" w:pos="1316"/>
        </w:tabs>
        <w:spacing w:after="0" w:line="360" w:lineRule="auto"/>
        <w:ind w:left="1211"/>
        <w:contextualSpacing/>
        <w:jc w:val="both"/>
        <w:rPr>
          <w:rFonts w:ascii="Times New Roman" w:hAnsi="Times New Roman" w:cs="Times New Roman"/>
          <w:sz w:val="24"/>
          <w:szCs w:val="24"/>
        </w:rPr>
      </w:pPr>
      <w:r w:rsidRPr="004D0F2B">
        <w:rPr>
          <w:rFonts w:ascii="Times New Roman" w:hAnsi="Times New Roman" w:cs="Times New Roman"/>
          <w:sz w:val="24"/>
          <w:szCs w:val="24"/>
        </w:rPr>
        <w:t>научить «видеть» оптимальный способ решения задачи;</w:t>
      </w:r>
    </w:p>
    <w:p w14:paraId="63BAD539" w14:textId="77777777" w:rsidR="004D0F2B" w:rsidRPr="004D0F2B" w:rsidRDefault="004D0F2B" w:rsidP="004D0F2B">
      <w:pPr>
        <w:numPr>
          <w:ilvl w:val="0"/>
          <w:numId w:val="16"/>
        </w:numPr>
        <w:tabs>
          <w:tab w:val="clear" w:pos="360"/>
          <w:tab w:val="num" w:pos="1211"/>
          <w:tab w:val="num" w:pos="1316"/>
        </w:tabs>
        <w:spacing w:after="0" w:line="360" w:lineRule="auto"/>
        <w:ind w:left="1211"/>
        <w:contextualSpacing/>
        <w:jc w:val="both"/>
        <w:rPr>
          <w:rFonts w:ascii="Times New Roman" w:hAnsi="Times New Roman" w:cs="Times New Roman"/>
          <w:sz w:val="24"/>
          <w:szCs w:val="24"/>
        </w:rPr>
      </w:pPr>
      <w:r w:rsidRPr="004D0F2B">
        <w:rPr>
          <w:rFonts w:ascii="Times New Roman" w:hAnsi="Times New Roman" w:cs="Times New Roman"/>
          <w:sz w:val="24"/>
          <w:szCs w:val="24"/>
        </w:rPr>
        <w:t>развивать умения решения задач в общем виде;</w:t>
      </w:r>
    </w:p>
    <w:p w14:paraId="1192DB47" w14:textId="77777777" w:rsidR="004D0F2B" w:rsidRPr="004D0F2B" w:rsidRDefault="004D0F2B" w:rsidP="004D0F2B">
      <w:pPr>
        <w:numPr>
          <w:ilvl w:val="0"/>
          <w:numId w:val="16"/>
        </w:numPr>
        <w:tabs>
          <w:tab w:val="clear" w:pos="360"/>
          <w:tab w:val="num" w:pos="1211"/>
          <w:tab w:val="num" w:pos="1316"/>
        </w:tabs>
        <w:spacing w:after="0" w:line="360" w:lineRule="auto"/>
        <w:ind w:left="1211"/>
        <w:contextualSpacing/>
        <w:jc w:val="both"/>
        <w:rPr>
          <w:rFonts w:ascii="Times New Roman" w:hAnsi="Times New Roman" w:cs="Times New Roman"/>
          <w:sz w:val="24"/>
          <w:szCs w:val="24"/>
        </w:rPr>
      </w:pPr>
      <w:r w:rsidRPr="004D0F2B">
        <w:rPr>
          <w:rFonts w:ascii="Times New Roman" w:hAnsi="Times New Roman" w:cs="Times New Roman"/>
          <w:sz w:val="24"/>
          <w:szCs w:val="24"/>
        </w:rPr>
        <w:t>формировать навыки использования законов из различных разделов физики для решения комбинированных задач;</w:t>
      </w:r>
    </w:p>
    <w:p w14:paraId="49F2F807" w14:textId="77777777" w:rsidR="004D0F2B" w:rsidRPr="004D0F2B" w:rsidRDefault="004D0F2B" w:rsidP="004D0F2B">
      <w:pPr>
        <w:numPr>
          <w:ilvl w:val="0"/>
          <w:numId w:val="16"/>
        </w:numPr>
        <w:tabs>
          <w:tab w:val="clear" w:pos="360"/>
          <w:tab w:val="num" w:pos="1211"/>
          <w:tab w:val="num" w:pos="1316"/>
        </w:tabs>
        <w:spacing w:after="0" w:line="360" w:lineRule="auto"/>
        <w:ind w:left="1211"/>
        <w:contextualSpacing/>
        <w:jc w:val="both"/>
        <w:rPr>
          <w:rFonts w:ascii="Times New Roman" w:hAnsi="Times New Roman" w:cs="Times New Roman"/>
          <w:sz w:val="24"/>
          <w:szCs w:val="24"/>
        </w:rPr>
      </w:pPr>
      <w:r w:rsidRPr="004D0F2B">
        <w:rPr>
          <w:rFonts w:ascii="Times New Roman" w:hAnsi="Times New Roman" w:cs="Times New Roman"/>
          <w:sz w:val="24"/>
          <w:szCs w:val="24"/>
        </w:rPr>
        <w:t>научить «видеть» физическое явление, о котором идёт речь в задаче.</w:t>
      </w:r>
    </w:p>
    <w:p w14:paraId="0921F817" w14:textId="77777777" w:rsidR="004D0F2B" w:rsidRPr="004D0F2B" w:rsidRDefault="004D0F2B" w:rsidP="004D0F2B">
      <w:pPr>
        <w:tabs>
          <w:tab w:val="left" w:pos="2040"/>
        </w:tabs>
        <w:spacing w:line="360" w:lineRule="auto"/>
        <w:ind w:firstLine="540"/>
        <w:contextualSpacing/>
        <w:jc w:val="both"/>
        <w:rPr>
          <w:rFonts w:ascii="Times New Roman" w:hAnsi="Times New Roman" w:cs="Times New Roman"/>
          <w:sz w:val="24"/>
          <w:szCs w:val="24"/>
        </w:rPr>
      </w:pPr>
      <w:r w:rsidRPr="004D0F2B">
        <w:rPr>
          <w:rFonts w:ascii="Times New Roman" w:hAnsi="Times New Roman" w:cs="Times New Roman"/>
          <w:sz w:val="24"/>
          <w:szCs w:val="24"/>
        </w:rPr>
        <w:t xml:space="preserve">Учебная физическая задача является не только средством отработки навыков использования основных формул, законов и понятий, но и действенным способом обучения описанию физических явлений. В ходе решения задачи обучающиеся сталкиваются с необходимостью описания явления, что требует знаний из различных разделов школьного курса физики. Именно поэтому была разработана данная программа, которая предусматривает описание ситуаций, отличных от тех, которые были рассмотрены при первоначальном изучении того или иного физического явления, путем </w:t>
      </w:r>
      <w:r w:rsidRPr="004D0F2B">
        <w:rPr>
          <w:rFonts w:ascii="Times New Roman" w:hAnsi="Times New Roman" w:cs="Times New Roman"/>
          <w:sz w:val="24"/>
          <w:szCs w:val="24"/>
        </w:rPr>
        <w:lastRenderedPageBreak/>
        <w:t>решения задач.  Кроме того, знакомые обучающимся физические явления на данной ступени обучения возможно описывать, используя более сложный математический аппарат (составление уравнений, описывающих явление, в векторной форме и перевод их в скалярную форму).</w:t>
      </w:r>
    </w:p>
    <w:p w14:paraId="77375222" w14:textId="77777777" w:rsidR="004D0F2B" w:rsidRPr="004D0F2B" w:rsidRDefault="004D0F2B" w:rsidP="004D0F2B">
      <w:pPr>
        <w:spacing w:line="360" w:lineRule="auto"/>
        <w:ind w:firstLine="540"/>
        <w:contextualSpacing/>
        <w:jc w:val="both"/>
        <w:rPr>
          <w:rFonts w:ascii="Times New Roman" w:hAnsi="Times New Roman" w:cs="Times New Roman"/>
          <w:sz w:val="24"/>
          <w:szCs w:val="24"/>
        </w:rPr>
      </w:pPr>
      <w:r w:rsidRPr="004D0F2B">
        <w:rPr>
          <w:rFonts w:ascii="Times New Roman" w:hAnsi="Times New Roman" w:cs="Times New Roman"/>
          <w:sz w:val="24"/>
          <w:szCs w:val="24"/>
        </w:rPr>
        <w:t xml:space="preserve">Программа содержит вопросы, которые и являются темами уроков решения задач. Знаком «*» обозначен материал, с которым учащиеся знакомятся на основных занятиях. Он и представляет собой базу для практических занятий предмета. </w:t>
      </w:r>
    </w:p>
    <w:p w14:paraId="2056E301" w14:textId="77777777" w:rsidR="004D0F2B" w:rsidRPr="004D0F2B" w:rsidRDefault="004D0F2B" w:rsidP="004D0F2B">
      <w:pPr>
        <w:spacing w:line="360" w:lineRule="auto"/>
        <w:ind w:firstLine="540"/>
        <w:contextualSpacing/>
        <w:jc w:val="both"/>
        <w:rPr>
          <w:rFonts w:ascii="Times New Roman" w:hAnsi="Times New Roman" w:cs="Times New Roman"/>
          <w:sz w:val="24"/>
          <w:szCs w:val="24"/>
        </w:rPr>
      </w:pPr>
      <w:r w:rsidRPr="004D0F2B">
        <w:rPr>
          <w:rFonts w:ascii="Times New Roman" w:hAnsi="Times New Roman" w:cs="Times New Roman"/>
          <w:sz w:val="24"/>
          <w:szCs w:val="24"/>
        </w:rPr>
        <w:t>Вопросы методологии должны затрагиваться абсолютно на каждом уроке, т.к. решение задач по отдельным темам и даже вопросам индивидуально в плане метода и приемов решения.</w:t>
      </w:r>
    </w:p>
    <w:p w14:paraId="404F728F" w14:textId="77777777" w:rsidR="004D0F2B" w:rsidRPr="004D0F2B" w:rsidRDefault="004D0F2B" w:rsidP="004D0F2B">
      <w:pPr>
        <w:spacing w:line="360" w:lineRule="auto"/>
        <w:ind w:firstLine="540"/>
        <w:contextualSpacing/>
        <w:jc w:val="both"/>
        <w:rPr>
          <w:rFonts w:ascii="Times New Roman" w:hAnsi="Times New Roman" w:cs="Times New Roman"/>
          <w:sz w:val="24"/>
          <w:szCs w:val="24"/>
        </w:rPr>
      </w:pPr>
      <w:r w:rsidRPr="004D0F2B">
        <w:rPr>
          <w:rFonts w:ascii="Times New Roman" w:hAnsi="Times New Roman" w:cs="Times New Roman"/>
          <w:sz w:val="24"/>
          <w:szCs w:val="24"/>
        </w:rPr>
        <w:t xml:space="preserve">Мониторинг освоения обучающимися программы элективного предмета планируется проводить по окончании каждого тематического раздела. По окончании курса запланирована итоговая работа, которая соответствует структуре КИМ ЕГЭ. </w:t>
      </w:r>
    </w:p>
    <w:p w14:paraId="42EA9F95" w14:textId="77777777" w:rsidR="004D0F2B" w:rsidRDefault="009A41A0" w:rsidP="004D0F2B">
      <w:pPr>
        <w:spacing w:line="36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Программа рассчитана на 34 </w:t>
      </w:r>
      <w:r w:rsidR="004D0F2B" w:rsidRPr="004D0F2B">
        <w:rPr>
          <w:rFonts w:ascii="Times New Roman" w:hAnsi="Times New Roman" w:cs="Times New Roman"/>
          <w:sz w:val="24"/>
          <w:szCs w:val="24"/>
        </w:rPr>
        <w:t>час</w:t>
      </w:r>
      <w:r>
        <w:rPr>
          <w:rFonts w:ascii="Times New Roman" w:hAnsi="Times New Roman" w:cs="Times New Roman"/>
          <w:sz w:val="24"/>
          <w:szCs w:val="24"/>
        </w:rPr>
        <w:t>а</w:t>
      </w:r>
      <w:r w:rsidR="004D0F2B" w:rsidRPr="004D0F2B">
        <w:rPr>
          <w:rFonts w:ascii="Times New Roman" w:hAnsi="Times New Roman" w:cs="Times New Roman"/>
          <w:sz w:val="24"/>
          <w:szCs w:val="24"/>
        </w:rPr>
        <w:t xml:space="preserve">, по </w:t>
      </w:r>
      <w:r>
        <w:rPr>
          <w:rFonts w:ascii="Times New Roman" w:hAnsi="Times New Roman" w:cs="Times New Roman"/>
          <w:sz w:val="24"/>
          <w:szCs w:val="24"/>
        </w:rPr>
        <w:t>1</w:t>
      </w:r>
      <w:r w:rsidR="004D0F2B" w:rsidRPr="004D0F2B">
        <w:rPr>
          <w:rFonts w:ascii="Times New Roman" w:hAnsi="Times New Roman" w:cs="Times New Roman"/>
          <w:sz w:val="24"/>
          <w:szCs w:val="24"/>
        </w:rPr>
        <w:t xml:space="preserve"> час</w:t>
      </w:r>
      <w:r>
        <w:rPr>
          <w:rFonts w:ascii="Times New Roman" w:hAnsi="Times New Roman" w:cs="Times New Roman"/>
          <w:sz w:val="24"/>
          <w:szCs w:val="24"/>
        </w:rPr>
        <w:t>у</w:t>
      </w:r>
      <w:r w:rsidR="004D0F2B" w:rsidRPr="004D0F2B">
        <w:rPr>
          <w:rFonts w:ascii="Times New Roman" w:hAnsi="Times New Roman" w:cs="Times New Roman"/>
          <w:sz w:val="24"/>
          <w:szCs w:val="24"/>
        </w:rPr>
        <w:t xml:space="preserve"> в неделю. </w:t>
      </w:r>
    </w:p>
    <w:p w14:paraId="3DF8E37B" w14:textId="77777777" w:rsidR="004D0F2B" w:rsidRDefault="004D0F2B" w:rsidP="004D0F2B">
      <w:pPr>
        <w:spacing w:line="360" w:lineRule="auto"/>
        <w:ind w:firstLine="540"/>
        <w:contextualSpacing/>
        <w:jc w:val="both"/>
        <w:rPr>
          <w:rFonts w:ascii="Times New Roman" w:hAnsi="Times New Roman" w:cs="Times New Roman"/>
          <w:sz w:val="24"/>
          <w:szCs w:val="24"/>
        </w:rPr>
      </w:pPr>
    </w:p>
    <w:p w14:paraId="103BC30C" w14:textId="77777777" w:rsidR="005E6670" w:rsidRDefault="000D6529" w:rsidP="004D0F2B">
      <w:pPr>
        <w:spacing w:line="360" w:lineRule="auto"/>
        <w:ind w:firstLine="540"/>
        <w:contextualSpacing/>
        <w:jc w:val="center"/>
        <w:rPr>
          <w:rFonts w:ascii="Times New Roman" w:hAnsi="Times New Roman" w:cs="Times New Roman"/>
          <w:b/>
          <w:sz w:val="24"/>
          <w:szCs w:val="24"/>
        </w:rPr>
      </w:pPr>
      <w:r w:rsidRPr="002D5BE7">
        <w:rPr>
          <w:rFonts w:ascii="Times New Roman" w:hAnsi="Times New Roman" w:cs="Times New Roman"/>
          <w:b/>
          <w:sz w:val="24"/>
          <w:szCs w:val="24"/>
        </w:rPr>
        <w:t xml:space="preserve">Планируемые результаты освоения </w:t>
      </w:r>
      <w:r w:rsidR="005E6670">
        <w:rPr>
          <w:rFonts w:ascii="Times New Roman" w:hAnsi="Times New Roman" w:cs="Times New Roman"/>
          <w:b/>
          <w:sz w:val="24"/>
          <w:szCs w:val="24"/>
        </w:rPr>
        <w:t>элективного</w:t>
      </w:r>
      <w:r w:rsidRPr="002D5BE7">
        <w:rPr>
          <w:rFonts w:ascii="Times New Roman" w:hAnsi="Times New Roman" w:cs="Times New Roman"/>
          <w:b/>
          <w:sz w:val="24"/>
          <w:szCs w:val="24"/>
        </w:rPr>
        <w:t xml:space="preserve"> предмета</w:t>
      </w:r>
    </w:p>
    <w:p w14:paraId="5FB66346" w14:textId="77777777" w:rsidR="0069292B" w:rsidRPr="002D5BE7" w:rsidRDefault="000D6529" w:rsidP="005E6670">
      <w:pPr>
        <w:spacing w:line="240" w:lineRule="auto"/>
        <w:contextualSpacing/>
        <w:jc w:val="center"/>
        <w:rPr>
          <w:rFonts w:ascii="Times New Roman" w:hAnsi="Times New Roman" w:cs="Times New Roman"/>
          <w:b/>
          <w:sz w:val="24"/>
          <w:szCs w:val="24"/>
        </w:rPr>
      </w:pPr>
      <w:r w:rsidRPr="002D5BE7">
        <w:rPr>
          <w:rFonts w:ascii="Times New Roman" w:hAnsi="Times New Roman" w:cs="Times New Roman"/>
          <w:b/>
          <w:sz w:val="24"/>
          <w:szCs w:val="24"/>
        </w:rPr>
        <w:t>«</w:t>
      </w:r>
      <w:r w:rsidR="005E6670">
        <w:rPr>
          <w:rFonts w:ascii="Times New Roman" w:hAnsi="Times New Roman" w:cs="Times New Roman"/>
          <w:b/>
          <w:sz w:val="24"/>
          <w:szCs w:val="24"/>
        </w:rPr>
        <w:t>Ключевые ситуации в задачах</w:t>
      </w:r>
      <w:r w:rsidR="002D5BE7">
        <w:rPr>
          <w:rFonts w:ascii="Times New Roman" w:hAnsi="Times New Roman" w:cs="Times New Roman"/>
          <w:b/>
          <w:sz w:val="24"/>
          <w:szCs w:val="24"/>
        </w:rPr>
        <w:t>»</w:t>
      </w:r>
    </w:p>
    <w:p w14:paraId="730B4BF1" w14:textId="77777777" w:rsidR="000D6529" w:rsidRPr="000D6529" w:rsidRDefault="000D6529" w:rsidP="00B94995">
      <w:pPr>
        <w:spacing w:line="240" w:lineRule="auto"/>
        <w:contextualSpacing/>
        <w:jc w:val="both"/>
        <w:rPr>
          <w:rFonts w:ascii="Times New Roman" w:hAnsi="Times New Roman" w:cs="Times New Roman"/>
          <w:sz w:val="24"/>
          <w:szCs w:val="24"/>
        </w:rPr>
      </w:pPr>
    </w:p>
    <w:p w14:paraId="136D62C0" w14:textId="77777777" w:rsidR="000D6529" w:rsidRDefault="002D5BE7" w:rsidP="00BA5D38">
      <w:pPr>
        <w:spacing w:line="240" w:lineRule="auto"/>
        <w:contextualSpacing/>
        <w:rPr>
          <w:rFonts w:ascii="Times New Roman" w:hAnsi="Times New Roman" w:cs="Times New Roman"/>
          <w:b/>
          <w:sz w:val="24"/>
          <w:szCs w:val="24"/>
        </w:rPr>
      </w:pPr>
      <w:r w:rsidRPr="002D5BE7">
        <w:rPr>
          <w:rFonts w:ascii="Times New Roman" w:hAnsi="Times New Roman" w:cs="Times New Roman"/>
          <w:b/>
          <w:sz w:val="24"/>
          <w:szCs w:val="24"/>
        </w:rPr>
        <w:t>Предметные результаты</w:t>
      </w:r>
      <w:r w:rsidR="00BA5D38">
        <w:rPr>
          <w:rFonts w:ascii="Times New Roman" w:hAnsi="Times New Roman" w:cs="Times New Roman"/>
          <w:b/>
          <w:sz w:val="24"/>
          <w:szCs w:val="24"/>
        </w:rPr>
        <w:t>:</w:t>
      </w:r>
    </w:p>
    <w:p w14:paraId="66721F83" w14:textId="77777777" w:rsidR="008657F8" w:rsidRDefault="004D0F2B" w:rsidP="004D0F2B">
      <w:pPr>
        <w:spacing w:line="240" w:lineRule="auto"/>
        <w:rPr>
          <w:rFonts w:ascii="Times New Roman" w:hAnsi="Times New Roman" w:cs="Times New Roman"/>
          <w:b/>
          <w:sz w:val="24"/>
          <w:szCs w:val="24"/>
        </w:rPr>
      </w:pPr>
      <w:r>
        <w:rPr>
          <w:rFonts w:ascii="Times New Roman" w:hAnsi="Times New Roman" w:cs="Times New Roman"/>
          <w:b/>
          <w:sz w:val="24"/>
          <w:szCs w:val="24"/>
        </w:rPr>
        <w:t>Выпускник научится:</w:t>
      </w:r>
    </w:p>
    <w:p w14:paraId="432FD488"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правильно оформлять условие и решение задачи высокого уровня сложности; </w:t>
      </w:r>
    </w:p>
    <w:p w14:paraId="1CF94D7C"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видеть ошибки в данных действиях других и исправлять их; </w:t>
      </w:r>
    </w:p>
    <w:p w14:paraId="231E4CFD"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уметь применять нужный и наиболее удобный способ решения конкретного типа задач; </w:t>
      </w:r>
    </w:p>
    <w:p w14:paraId="5C7C4F90"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понимать, в чем заключается принцип суперпозиции; </w:t>
      </w:r>
    </w:p>
    <w:p w14:paraId="2805365C"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применять законы Ньютона для описания физических явлений, относящихся к группе электромагнитных явлений; </w:t>
      </w:r>
    </w:p>
    <w:p w14:paraId="6B03223D"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решать задачи с использованием законов соединений проводников; </w:t>
      </w:r>
    </w:p>
    <w:p w14:paraId="72456E8D"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применять закон Ома для участка электрической цепи при решении задач; </w:t>
      </w:r>
    </w:p>
    <w:p w14:paraId="6CAF02BE"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применять закон Ома для полной электрической цепи  при решении задач; </w:t>
      </w:r>
    </w:p>
    <w:p w14:paraId="1109260B"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решать задачи на описание явления поведения замкнутого контура в магнитном поле; </w:t>
      </w:r>
    </w:p>
    <w:p w14:paraId="27052095"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решать задачи на описание явления движения заряженных частиц в магнитном поле; </w:t>
      </w:r>
    </w:p>
    <w:p w14:paraId="0ABFAA88"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решать задачи на описание явления движения проводника с током в магнитном поле; </w:t>
      </w:r>
    </w:p>
    <w:p w14:paraId="75FDD1EF"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решать задачи с использованием закона электромагнитной индукции; </w:t>
      </w:r>
    </w:p>
    <w:p w14:paraId="256BB650"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применять закон сохранения энергии при решении задач на описание процессов, происходящих в колебательном контуре; </w:t>
      </w:r>
    </w:p>
    <w:p w14:paraId="303DD189"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приводить примеры проявления и использования данного закона на практике; </w:t>
      </w:r>
    </w:p>
    <w:p w14:paraId="4E9C50A2"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уметь применять законы преломления и отражения света при решении задач; </w:t>
      </w:r>
    </w:p>
    <w:p w14:paraId="5DCE24DA"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понимать суть явления полного внутреннего отражения и применять его условие при решении задач; </w:t>
      </w:r>
    </w:p>
    <w:p w14:paraId="48689C68"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уметь строить изображения предметов в линзах и в системе линз; </w:t>
      </w:r>
    </w:p>
    <w:p w14:paraId="70451A1E"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уметь применять формулу тонкой линзы при решении задач; </w:t>
      </w:r>
    </w:p>
    <w:p w14:paraId="2607F706"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lastRenderedPageBreak/>
        <w:t xml:space="preserve">- применять законы кинематики, динамики, сохранения для решения задач «Электродинамики»; </w:t>
      </w:r>
    </w:p>
    <w:p w14:paraId="1A9C5A0E" w14:textId="77777777" w:rsidR="004D0F2B" w:rsidRPr="005E6670" w:rsidRDefault="004D0F2B" w:rsidP="004D0F2B">
      <w:pPr>
        <w:contextualSpacing/>
        <w:jc w:val="both"/>
        <w:rPr>
          <w:rFonts w:ascii="Times New Roman" w:hAnsi="Times New Roman" w:cs="Times New Roman"/>
          <w:sz w:val="24"/>
          <w:szCs w:val="24"/>
        </w:rPr>
      </w:pPr>
      <w:r w:rsidRPr="005E6670">
        <w:rPr>
          <w:rFonts w:ascii="Times New Roman" w:hAnsi="Times New Roman" w:cs="Times New Roman"/>
          <w:sz w:val="24"/>
          <w:szCs w:val="24"/>
        </w:rPr>
        <w:t xml:space="preserve">- решать задачи по описанию явления дифракции и интерференции света; </w:t>
      </w:r>
    </w:p>
    <w:p w14:paraId="7B377963" w14:textId="77777777" w:rsidR="004D0F2B" w:rsidRDefault="004D0F2B" w:rsidP="004D0F2B">
      <w:pPr>
        <w:spacing w:line="240" w:lineRule="auto"/>
        <w:rPr>
          <w:rFonts w:ascii="Times New Roman" w:hAnsi="Times New Roman" w:cs="Times New Roman"/>
          <w:b/>
          <w:sz w:val="24"/>
          <w:szCs w:val="24"/>
        </w:rPr>
      </w:pPr>
      <w:r w:rsidRPr="005E6670">
        <w:rPr>
          <w:rFonts w:ascii="Times New Roman" w:hAnsi="Times New Roman" w:cs="Times New Roman"/>
          <w:sz w:val="24"/>
          <w:szCs w:val="24"/>
        </w:rPr>
        <w:t>- уметь применять формулу дифракционной решетки при решении задач</w:t>
      </w:r>
      <w:r>
        <w:rPr>
          <w:rFonts w:ascii="Times New Roman" w:hAnsi="Times New Roman" w:cs="Times New Roman"/>
          <w:sz w:val="24"/>
          <w:szCs w:val="24"/>
        </w:rPr>
        <w:t>.</w:t>
      </w:r>
    </w:p>
    <w:p w14:paraId="1A38D4E9" w14:textId="77777777" w:rsidR="004D0F2B" w:rsidRPr="00C34A7C" w:rsidRDefault="00BA5D38" w:rsidP="004D0F2B">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Личностные результаты</w:t>
      </w:r>
      <w:r w:rsidR="004D0F2B" w:rsidRPr="00C34A7C">
        <w:rPr>
          <w:rFonts w:ascii="Times New Roman" w:hAnsi="Times New Roman" w:cs="Times New Roman"/>
          <w:color w:val="000000"/>
          <w:sz w:val="24"/>
          <w:szCs w:val="24"/>
        </w:rPr>
        <w:t>:</w:t>
      </w:r>
    </w:p>
    <w:p w14:paraId="114CB18F"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1) патриотического воспитания:</w:t>
      </w:r>
    </w:p>
    <w:p w14:paraId="4644764B"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проявление интереса к истории и современному состоянию российской физической науки;</w:t>
      </w:r>
    </w:p>
    <w:p w14:paraId="4B7AEFB1"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2) гражданского и духовно-нравственного воспитания:</w:t>
      </w:r>
    </w:p>
    <w:p w14:paraId="464A27FA"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готовность к активному участию в обсуждении общественно</w:t>
      </w:r>
      <w:r w:rsidRPr="00C34A7C">
        <w:rPr>
          <w:rFonts w:ascii="Times New Roman" w:hAnsi="Times New Roman" w:cs="Times New Roman"/>
          <w:color w:val="FF0000"/>
          <w:sz w:val="24"/>
          <w:szCs w:val="24"/>
        </w:rPr>
        <w:t xml:space="preserve"> </w:t>
      </w:r>
      <w:r w:rsidRPr="00C34A7C">
        <w:rPr>
          <w:rFonts w:ascii="Times New Roman" w:hAnsi="Times New Roman" w:cs="Times New Roman"/>
          <w:color w:val="000000"/>
          <w:sz w:val="24"/>
          <w:szCs w:val="24"/>
        </w:rPr>
        <w:t>значимых</w:t>
      </w:r>
      <w:r w:rsidRPr="00C34A7C">
        <w:rPr>
          <w:rFonts w:ascii="Times New Roman" w:hAnsi="Times New Roman" w:cs="Times New Roman"/>
          <w:color w:val="FF0000"/>
          <w:sz w:val="24"/>
          <w:szCs w:val="24"/>
        </w:rPr>
        <w:t xml:space="preserve"> </w:t>
      </w:r>
      <w:r w:rsidRPr="00C34A7C">
        <w:rPr>
          <w:rFonts w:ascii="Times New Roman" w:hAnsi="Times New Roman" w:cs="Times New Roman"/>
          <w:color w:val="000000"/>
          <w:sz w:val="24"/>
          <w:szCs w:val="24"/>
        </w:rPr>
        <w:t>и этических проблем, связанных с практическим применением достижений физики;</w:t>
      </w:r>
    </w:p>
    <w:p w14:paraId="25EC7105"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3) эстетического воспитания:</w:t>
      </w:r>
    </w:p>
    <w:p w14:paraId="7AB8A66D"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восприятие эстетических качеств физической науки: её гармоничного построения, строгости, точности, лаконичности;</w:t>
      </w:r>
    </w:p>
    <w:p w14:paraId="18D5AD18"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4) ценности научного познания:</w:t>
      </w:r>
    </w:p>
    <w:p w14:paraId="585E312F"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развитие научной любознательности, интереса к исследовательской деятельности;</w:t>
      </w:r>
    </w:p>
    <w:p w14:paraId="3091AC25"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5) формирования культуры здоровья и эмоционального благополучия:</w:t>
      </w:r>
    </w:p>
    <w:p w14:paraId="5F85D9A3"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w:t>
      </w:r>
    </w:p>
    <w:p w14:paraId="2CFB2605"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сформированность навыка рефлексии, признание своего права на ошибку и такого же права у другого человека;</w:t>
      </w:r>
    </w:p>
    <w:p w14:paraId="39EE658F"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6) трудового воспитания:</w:t>
      </w:r>
    </w:p>
    <w:p w14:paraId="09BAED54"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632F62D7"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7) экологического воспитания:</w:t>
      </w:r>
    </w:p>
    <w:p w14:paraId="2BEFBC35"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2713F886"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8) адаптации к изменяющимся условиям социальной и природной среды:</w:t>
      </w:r>
    </w:p>
    <w:p w14:paraId="4431FA28"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потребность во взаимодействии при выполнении исследований и проектов физической направленности, открытость опыту и знаниям других;</w:t>
      </w:r>
    </w:p>
    <w:p w14:paraId="4C56A354"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повышение уровня своей компетентности через практическую деятельность;</w:t>
      </w:r>
    </w:p>
    <w:p w14:paraId="32C49C57"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потребность в формировании новых знаний, в том числе формулировать идеи, понятия, гипотезы о физических объектах и явлениях;</w:t>
      </w:r>
    </w:p>
    <w:p w14:paraId="3BAE92BE" w14:textId="77777777" w:rsidR="004D0F2B" w:rsidRPr="00C34A7C" w:rsidRDefault="004D0F2B" w:rsidP="004D0F2B">
      <w:pPr>
        <w:numPr>
          <w:ilvl w:val="0"/>
          <w:numId w:val="9"/>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осознание дефицитов собственных знаний и компетентностей в области физики.</w:t>
      </w:r>
    </w:p>
    <w:p w14:paraId="33405466" w14:textId="77777777" w:rsidR="004D0F2B" w:rsidRPr="00C34A7C" w:rsidRDefault="004D0F2B" w:rsidP="004D0F2B">
      <w:pPr>
        <w:spacing w:after="0" w:line="264" w:lineRule="auto"/>
        <w:ind w:left="120"/>
        <w:jc w:val="both"/>
        <w:rPr>
          <w:rFonts w:ascii="Times New Roman" w:hAnsi="Times New Roman" w:cs="Times New Roman"/>
          <w:sz w:val="24"/>
          <w:szCs w:val="24"/>
        </w:rPr>
      </w:pPr>
    </w:p>
    <w:p w14:paraId="45F28A92" w14:textId="77777777" w:rsidR="004D0F2B" w:rsidRPr="00C34A7C" w:rsidRDefault="004D0F2B" w:rsidP="004D0F2B">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Метапредметные результаты:</w:t>
      </w:r>
    </w:p>
    <w:p w14:paraId="04BAE1C1" w14:textId="77777777" w:rsidR="004D0F2B" w:rsidRPr="00C34A7C" w:rsidRDefault="004D0F2B" w:rsidP="004D0F2B">
      <w:pPr>
        <w:spacing w:after="0" w:line="264" w:lineRule="auto"/>
        <w:ind w:left="120"/>
        <w:jc w:val="both"/>
        <w:rPr>
          <w:rFonts w:ascii="Times New Roman" w:hAnsi="Times New Roman" w:cs="Times New Roman"/>
          <w:sz w:val="24"/>
          <w:szCs w:val="24"/>
        </w:rPr>
      </w:pPr>
    </w:p>
    <w:p w14:paraId="10734D02" w14:textId="77777777" w:rsidR="004D0F2B" w:rsidRPr="00C34A7C" w:rsidRDefault="004D0F2B" w:rsidP="004D0F2B">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Познавательные универсальные учебные действия</w:t>
      </w:r>
    </w:p>
    <w:p w14:paraId="325DF96E" w14:textId="77777777" w:rsidR="004D0F2B" w:rsidRPr="00C34A7C" w:rsidRDefault="004D0F2B" w:rsidP="004D0F2B">
      <w:pPr>
        <w:spacing w:after="0" w:line="264" w:lineRule="auto"/>
        <w:ind w:left="120"/>
        <w:jc w:val="both"/>
        <w:rPr>
          <w:rFonts w:ascii="Times New Roman" w:hAnsi="Times New Roman" w:cs="Times New Roman"/>
          <w:sz w:val="24"/>
          <w:szCs w:val="24"/>
        </w:rPr>
      </w:pPr>
    </w:p>
    <w:p w14:paraId="5A36B12C" w14:textId="77777777" w:rsidR="004D0F2B" w:rsidRPr="00C34A7C" w:rsidRDefault="004D0F2B" w:rsidP="004D0F2B">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Базовые логические действия:</w:t>
      </w:r>
    </w:p>
    <w:p w14:paraId="7F37D85F" w14:textId="77777777" w:rsidR="004D0F2B" w:rsidRPr="00C34A7C" w:rsidRDefault="004D0F2B" w:rsidP="004D0F2B">
      <w:pPr>
        <w:numPr>
          <w:ilvl w:val="0"/>
          <w:numId w:val="10"/>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выявлять закономерности и противоречия в рассматриваемых фактах, данных и наблюдениях, относящихся к физическим явлениям;</w:t>
      </w:r>
    </w:p>
    <w:p w14:paraId="1C74AA3A" w14:textId="77777777" w:rsidR="004D0F2B" w:rsidRPr="00C34A7C" w:rsidRDefault="004D0F2B" w:rsidP="004D0F2B">
      <w:pPr>
        <w:numPr>
          <w:ilvl w:val="0"/>
          <w:numId w:val="10"/>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lastRenderedPageBreak/>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42B33455" w14:textId="77777777" w:rsidR="004D0F2B" w:rsidRPr="00C34A7C" w:rsidRDefault="004D0F2B" w:rsidP="004D0F2B">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Базовые исследовательские действия</w:t>
      </w:r>
      <w:r w:rsidRPr="00C34A7C">
        <w:rPr>
          <w:rFonts w:ascii="Times New Roman" w:hAnsi="Times New Roman" w:cs="Times New Roman"/>
          <w:color w:val="000000"/>
          <w:sz w:val="24"/>
          <w:szCs w:val="24"/>
        </w:rPr>
        <w:t>:</w:t>
      </w:r>
    </w:p>
    <w:p w14:paraId="6FEB82BC" w14:textId="77777777" w:rsidR="004D0F2B" w:rsidRPr="00C34A7C" w:rsidRDefault="004D0F2B" w:rsidP="004D0F2B">
      <w:pPr>
        <w:numPr>
          <w:ilvl w:val="0"/>
          <w:numId w:val="1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использовать вопросы как исследовательский инструмент познания;</w:t>
      </w:r>
    </w:p>
    <w:p w14:paraId="390348AE" w14:textId="77777777" w:rsidR="004D0F2B" w:rsidRPr="00C34A7C" w:rsidRDefault="004D0F2B" w:rsidP="004D0F2B">
      <w:pPr>
        <w:numPr>
          <w:ilvl w:val="0"/>
          <w:numId w:val="1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14:paraId="4E0801B8" w14:textId="77777777" w:rsidR="004D0F2B" w:rsidRPr="00C34A7C" w:rsidRDefault="004D0F2B" w:rsidP="004D0F2B">
      <w:pPr>
        <w:numPr>
          <w:ilvl w:val="0"/>
          <w:numId w:val="1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 или эксперимента;</w:t>
      </w:r>
    </w:p>
    <w:p w14:paraId="2436C6C3" w14:textId="77777777" w:rsidR="004D0F2B" w:rsidRPr="00C34A7C" w:rsidRDefault="004D0F2B" w:rsidP="004D0F2B">
      <w:pPr>
        <w:numPr>
          <w:ilvl w:val="0"/>
          <w:numId w:val="1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опыта, исследования.</w:t>
      </w:r>
    </w:p>
    <w:p w14:paraId="6473F54A" w14:textId="77777777" w:rsidR="004D0F2B" w:rsidRPr="00C34A7C" w:rsidRDefault="004D0F2B" w:rsidP="004D0F2B">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Работа с информацией:</w:t>
      </w:r>
    </w:p>
    <w:p w14:paraId="4F95F88A" w14:textId="77777777" w:rsidR="004D0F2B" w:rsidRPr="00C34A7C" w:rsidRDefault="004D0F2B" w:rsidP="004D0F2B">
      <w:pPr>
        <w:numPr>
          <w:ilvl w:val="0"/>
          <w:numId w:val="12"/>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анализировать, систематизировать и интерпретировать информацию различных видов и форм представления;</w:t>
      </w:r>
    </w:p>
    <w:p w14:paraId="476CAC1C" w14:textId="77777777" w:rsidR="004D0F2B" w:rsidRPr="00C34A7C" w:rsidRDefault="004D0F2B" w:rsidP="004D0F2B">
      <w:pPr>
        <w:numPr>
          <w:ilvl w:val="0"/>
          <w:numId w:val="12"/>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F13902E" w14:textId="77777777" w:rsidR="004D0F2B" w:rsidRPr="00C34A7C" w:rsidRDefault="004D0F2B" w:rsidP="004D0F2B">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Коммуникативные универсальные учебные действия:</w:t>
      </w:r>
    </w:p>
    <w:p w14:paraId="1C8EFEAB" w14:textId="77777777" w:rsidR="004D0F2B" w:rsidRPr="00C34A7C" w:rsidRDefault="004D0F2B" w:rsidP="004D0F2B">
      <w:pPr>
        <w:numPr>
          <w:ilvl w:val="0"/>
          <w:numId w:val="1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34CCA450" w14:textId="77777777" w:rsidR="004D0F2B" w:rsidRPr="00C34A7C" w:rsidRDefault="004D0F2B" w:rsidP="004D0F2B">
      <w:pPr>
        <w:numPr>
          <w:ilvl w:val="0"/>
          <w:numId w:val="1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14:paraId="29C861C3" w14:textId="77777777" w:rsidR="004D0F2B" w:rsidRPr="00C34A7C" w:rsidRDefault="004D0F2B" w:rsidP="004D0F2B">
      <w:pPr>
        <w:numPr>
          <w:ilvl w:val="0"/>
          <w:numId w:val="1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выражать свою точку зрения в устных и письменных текстах;</w:t>
      </w:r>
    </w:p>
    <w:p w14:paraId="075B415F" w14:textId="77777777" w:rsidR="004D0F2B" w:rsidRPr="00C34A7C" w:rsidRDefault="004D0F2B" w:rsidP="004D0F2B">
      <w:pPr>
        <w:numPr>
          <w:ilvl w:val="0"/>
          <w:numId w:val="1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публично представлять результаты выполненного физического опыта (эксперимента, исследования, проекта);</w:t>
      </w:r>
    </w:p>
    <w:p w14:paraId="52E79095" w14:textId="77777777" w:rsidR="004D0F2B" w:rsidRPr="00C34A7C" w:rsidRDefault="004D0F2B" w:rsidP="004D0F2B">
      <w:pPr>
        <w:numPr>
          <w:ilvl w:val="0"/>
          <w:numId w:val="1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физической проблемы;</w:t>
      </w:r>
    </w:p>
    <w:p w14:paraId="18A29161" w14:textId="77777777" w:rsidR="004D0F2B" w:rsidRPr="00C34A7C" w:rsidRDefault="004D0F2B" w:rsidP="004D0F2B">
      <w:pPr>
        <w:numPr>
          <w:ilvl w:val="0"/>
          <w:numId w:val="1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2FAFE346" w14:textId="77777777" w:rsidR="004D0F2B" w:rsidRPr="00C34A7C" w:rsidRDefault="004D0F2B" w:rsidP="004D0F2B">
      <w:pPr>
        <w:numPr>
          <w:ilvl w:val="0"/>
          <w:numId w:val="1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09AEAE47" w14:textId="77777777" w:rsidR="004D0F2B" w:rsidRPr="00C34A7C" w:rsidRDefault="004D0F2B" w:rsidP="004D0F2B">
      <w:pPr>
        <w:numPr>
          <w:ilvl w:val="0"/>
          <w:numId w:val="1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0D6095F7" w14:textId="77777777" w:rsidR="004D0F2B" w:rsidRPr="00C34A7C" w:rsidRDefault="004D0F2B" w:rsidP="004D0F2B">
      <w:pPr>
        <w:spacing w:after="0" w:line="264" w:lineRule="auto"/>
        <w:ind w:left="120"/>
        <w:jc w:val="both"/>
        <w:rPr>
          <w:rFonts w:ascii="Times New Roman" w:hAnsi="Times New Roman" w:cs="Times New Roman"/>
          <w:sz w:val="24"/>
          <w:szCs w:val="24"/>
        </w:rPr>
      </w:pPr>
    </w:p>
    <w:p w14:paraId="4D65D2BC" w14:textId="77777777" w:rsidR="004D0F2B" w:rsidRPr="00C34A7C" w:rsidRDefault="004D0F2B" w:rsidP="004D0F2B">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Регулятивные универсальные учебные действия</w:t>
      </w:r>
    </w:p>
    <w:p w14:paraId="5652645E" w14:textId="77777777" w:rsidR="004D0F2B" w:rsidRPr="00C34A7C" w:rsidRDefault="004D0F2B" w:rsidP="004D0F2B">
      <w:pPr>
        <w:spacing w:after="0" w:line="264" w:lineRule="auto"/>
        <w:ind w:left="120"/>
        <w:jc w:val="both"/>
        <w:rPr>
          <w:rFonts w:ascii="Times New Roman" w:hAnsi="Times New Roman" w:cs="Times New Roman"/>
          <w:sz w:val="24"/>
          <w:szCs w:val="24"/>
        </w:rPr>
      </w:pPr>
    </w:p>
    <w:p w14:paraId="31E13D78" w14:textId="77777777" w:rsidR="004D0F2B" w:rsidRPr="00C34A7C" w:rsidRDefault="004D0F2B" w:rsidP="004D0F2B">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Самоорганизация:</w:t>
      </w:r>
    </w:p>
    <w:p w14:paraId="28FFFDD6" w14:textId="77777777" w:rsidR="004D0F2B" w:rsidRPr="00C34A7C" w:rsidRDefault="004D0F2B" w:rsidP="004D0F2B">
      <w:pPr>
        <w:numPr>
          <w:ilvl w:val="0"/>
          <w:numId w:val="14"/>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выявлять проблемы в жизненных и учебных ситуациях, требующих для решения физических знаний;</w:t>
      </w:r>
    </w:p>
    <w:p w14:paraId="7FB9BB07" w14:textId="77777777" w:rsidR="004D0F2B" w:rsidRPr="00C34A7C" w:rsidRDefault="004D0F2B" w:rsidP="004D0F2B">
      <w:pPr>
        <w:numPr>
          <w:ilvl w:val="0"/>
          <w:numId w:val="14"/>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348F5E7" w14:textId="77777777" w:rsidR="004D0F2B" w:rsidRPr="00C34A7C" w:rsidRDefault="004D0F2B" w:rsidP="004D0F2B">
      <w:pPr>
        <w:numPr>
          <w:ilvl w:val="0"/>
          <w:numId w:val="14"/>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делать выбор и брать ответственность за решение.</w:t>
      </w:r>
    </w:p>
    <w:p w14:paraId="710E6A38" w14:textId="77777777" w:rsidR="004D0F2B" w:rsidRPr="00C34A7C" w:rsidRDefault="004D0F2B" w:rsidP="004D0F2B">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Самоконтроль, эмоциональный интеллект:</w:t>
      </w:r>
    </w:p>
    <w:p w14:paraId="510DD53D" w14:textId="77777777" w:rsidR="004D0F2B" w:rsidRPr="00C34A7C" w:rsidRDefault="004D0F2B" w:rsidP="004D0F2B">
      <w:pPr>
        <w:numPr>
          <w:ilvl w:val="0"/>
          <w:numId w:val="1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lastRenderedPageBreak/>
        <w:t>давать адекватную оценку ситуации и предлагать план её изменения;</w:t>
      </w:r>
    </w:p>
    <w:p w14:paraId="1ABA5868" w14:textId="77777777" w:rsidR="004D0F2B" w:rsidRPr="00C34A7C" w:rsidRDefault="004D0F2B" w:rsidP="004D0F2B">
      <w:pPr>
        <w:numPr>
          <w:ilvl w:val="0"/>
          <w:numId w:val="1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w:t>
      </w:r>
    </w:p>
    <w:p w14:paraId="79DE600D" w14:textId="77777777" w:rsidR="004D0F2B" w:rsidRPr="00C34A7C" w:rsidRDefault="004D0F2B" w:rsidP="004D0F2B">
      <w:pPr>
        <w:numPr>
          <w:ilvl w:val="0"/>
          <w:numId w:val="1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6317BD7E" w14:textId="77777777" w:rsidR="004D0F2B" w:rsidRPr="00C34A7C" w:rsidRDefault="004D0F2B" w:rsidP="004D0F2B">
      <w:pPr>
        <w:numPr>
          <w:ilvl w:val="0"/>
          <w:numId w:val="1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оценивать соответствие результата цели и условиям.</w:t>
      </w:r>
    </w:p>
    <w:p w14:paraId="20CD84D5" w14:textId="77777777" w:rsidR="00614976" w:rsidRDefault="00614976" w:rsidP="00614976">
      <w:pPr>
        <w:jc w:val="center"/>
        <w:rPr>
          <w:rFonts w:ascii="Times New Roman" w:hAnsi="Times New Roman" w:cs="Times New Roman"/>
          <w:b/>
          <w:sz w:val="24"/>
          <w:szCs w:val="24"/>
        </w:rPr>
      </w:pPr>
    </w:p>
    <w:p w14:paraId="076DB51A" w14:textId="77777777" w:rsidR="00091E69" w:rsidRDefault="00091E69" w:rsidP="000D6529">
      <w:pPr>
        <w:jc w:val="center"/>
        <w:rPr>
          <w:rFonts w:ascii="Times New Roman" w:hAnsi="Times New Roman" w:cs="Times New Roman"/>
          <w:b/>
          <w:sz w:val="24"/>
          <w:szCs w:val="24"/>
        </w:rPr>
      </w:pPr>
      <w:r>
        <w:rPr>
          <w:rFonts w:ascii="Times New Roman" w:hAnsi="Times New Roman" w:cs="Times New Roman"/>
          <w:b/>
          <w:sz w:val="24"/>
          <w:szCs w:val="24"/>
        </w:rPr>
        <w:t>Содержание курса</w:t>
      </w:r>
    </w:p>
    <w:p w14:paraId="16C95222" w14:textId="77777777" w:rsidR="00091E69" w:rsidRPr="00091E69" w:rsidRDefault="00091E69" w:rsidP="00091E69">
      <w:pPr>
        <w:spacing w:line="360" w:lineRule="auto"/>
        <w:ind w:firstLine="539"/>
        <w:contextualSpacing/>
        <w:jc w:val="both"/>
        <w:rPr>
          <w:rFonts w:ascii="Times New Roman" w:hAnsi="Times New Roman" w:cs="Times New Roman"/>
          <w:b/>
          <w:sz w:val="24"/>
          <w:szCs w:val="24"/>
        </w:rPr>
      </w:pPr>
      <w:r w:rsidRPr="00091E69">
        <w:rPr>
          <w:rFonts w:ascii="Times New Roman" w:hAnsi="Times New Roman" w:cs="Times New Roman"/>
          <w:b/>
          <w:sz w:val="24"/>
          <w:szCs w:val="24"/>
        </w:rPr>
        <w:t>Методология</w:t>
      </w:r>
    </w:p>
    <w:p w14:paraId="446091DB" w14:textId="77777777" w:rsidR="00091E69" w:rsidRPr="00091E69" w:rsidRDefault="00091E69" w:rsidP="00091E69">
      <w:pPr>
        <w:spacing w:line="360" w:lineRule="auto"/>
        <w:ind w:firstLine="539"/>
        <w:contextualSpacing/>
        <w:jc w:val="both"/>
        <w:rPr>
          <w:rFonts w:ascii="Times New Roman" w:hAnsi="Times New Roman" w:cs="Times New Roman"/>
          <w:sz w:val="24"/>
          <w:szCs w:val="24"/>
        </w:rPr>
      </w:pPr>
      <w:r w:rsidRPr="00091E69">
        <w:rPr>
          <w:rFonts w:ascii="Times New Roman" w:hAnsi="Times New Roman" w:cs="Times New Roman"/>
          <w:sz w:val="24"/>
          <w:szCs w:val="24"/>
        </w:rPr>
        <w:t>Физическая теория и решение задач. Классификация физических задач по требованию, содержанию, способу задания и решения. Примеры задач всех типов. Типичные недостатки при решении и оформлении задач. Различные приемы и способы решения задач: алгоритмы, аналогии, геометрические приемы. Примеры задач, решаемых перечисленными способами.</w:t>
      </w:r>
    </w:p>
    <w:p w14:paraId="47C85E8B" w14:textId="77777777" w:rsidR="00091E69" w:rsidRPr="00091E69" w:rsidRDefault="00091E69" w:rsidP="00091E69">
      <w:pPr>
        <w:spacing w:line="360" w:lineRule="auto"/>
        <w:ind w:firstLine="539"/>
        <w:contextualSpacing/>
        <w:jc w:val="both"/>
        <w:rPr>
          <w:rFonts w:ascii="Times New Roman" w:hAnsi="Times New Roman" w:cs="Times New Roman"/>
          <w:b/>
          <w:sz w:val="24"/>
          <w:szCs w:val="24"/>
        </w:rPr>
      </w:pPr>
      <w:r w:rsidRPr="00091E69">
        <w:rPr>
          <w:rFonts w:ascii="Times New Roman" w:hAnsi="Times New Roman" w:cs="Times New Roman"/>
          <w:b/>
          <w:sz w:val="24"/>
          <w:szCs w:val="24"/>
        </w:rPr>
        <w:t>Электродинамика</w:t>
      </w:r>
    </w:p>
    <w:p w14:paraId="6CDFC81F" w14:textId="77777777" w:rsidR="00091E69" w:rsidRPr="00091E69" w:rsidRDefault="00091E69" w:rsidP="00091E69">
      <w:pPr>
        <w:spacing w:line="360" w:lineRule="auto"/>
        <w:ind w:firstLine="539"/>
        <w:contextualSpacing/>
        <w:jc w:val="both"/>
        <w:rPr>
          <w:rFonts w:ascii="Times New Roman" w:hAnsi="Times New Roman" w:cs="Times New Roman"/>
          <w:sz w:val="24"/>
          <w:szCs w:val="24"/>
        </w:rPr>
      </w:pPr>
      <w:r w:rsidRPr="00091E69">
        <w:rPr>
          <w:rFonts w:ascii="Times New Roman" w:hAnsi="Times New Roman" w:cs="Times New Roman"/>
          <w:b/>
          <w:i/>
          <w:sz w:val="24"/>
          <w:szCs w:val="24"/>
        </w:rPr>
        <w:t>Законы постоянного тока.</w:t>
      </w:r>
      <w:r w:rsidRPr="00091E69">
        <w:rPr>
          <w:rFonts w:ascii="Times New Roman" w:hAnsi="Times New Roman" w:cs="Times New Roman"/>
          <w:sz w:val="24"/>
          <w:szCs w:val="24"/>
        </w:rPr>
        <w:t xml:space="preserve"> *Сила тока. *Электрическое напряжение. *Электрическое сопротивление. *Закон Ома для участка электрической цепи. *Законы последовательного и параллельного соединений проводников. *Электродвижущая сила источника. *Закон Ома для полной электрической цепи.</w:t>
      </w:r>
    </w:p>
    <w:p w14:paraId="600D2DFE" w14:textId="77777777" w:rsidR="00091E69" w:rsidRPr="00091E69" w:rsidRDefault="00091E69" w:rsidP="00091E69">
      <w:pPr>
        <w:spacing w:line="360" w:lineRule="auto"/>
        <w:ind w:firstLine="539"/>
        <w:contextualSpacing/>
        <w:jc w:val="both"/>
        <w:rPr>
          <w:rFonts w:ascii="Times New Roman" w:hAnsi="Times New Roman" w:cs="Times New Roman"/>
          <w:sz w:val="24"/>
          <w:szCs w:val="24"/>
        </w:rPr>
      </w:pPr>
      <w:r w:rsidRPr="00091E69">
        <w:rPr>
          <w:rFonts w:ascii="Times New Roman" w:hAnsi="Times New Roman" w:cs="Times New Roman"/>
          <w:b/>
          <w:i/>
          <w:sz w:val="24"/>
          <w:szCs w:val="24"/>
        </w:rPr>
        <w:t xml:space="preserve">Магнитное поле. </w:t>
      </w:r>
      <w:r w:rsidRPr="00091E69">
        <w:rPr>
          <w:rFonts w:ascii="Times New Roman" w:hAnsi="Times New Roman" w:cs="Times New Roman"/>
          <w:sz w:val="24"/>
          <w:szCs w:val="24"/>
        </w:rPr>
        <w:t xml:space="preserve">*Магнитное взаимодействие. *Магнитное поле электрического тока. *Линии магнитного поля. *Действие магнитного поля на проводник с током. *Сила Ампера. *Рамка с током в однородном магнитном поле. *Действие магнитного поля на движущиеся заряженные частицы. *Сила Лоренца. </w:t>
      </w:r>
    </w:p>
    <w:p w14:paraId="74AA564B" w14:textId="77777777" w:rsidR="00091E69" w:rsidRPr="00091E69" w:rsidRDefault="00091E69" w:rsidP="00091E69">
      <w:pPr>
        <w:spacing w:line="360" w:lineRule="auto"/>
        <w:ind w:firstLine="539"/>
        <w:contextualSpacing/>
        <w:jc w:val="both"/>
        <w:rPr>
          <w:rFonts w:ascii="Times New Roman" w:hAnsi="Times New Roman" w:cs="Times New Roman"/>
          <w:sz w:val="24"/>
          <w:szCs w:val="24"/>
        </w:rPr>
      </w:pPr>
      <w:r w:rsidRPr="00091E69">
        <w:rPr>
          <w:rFonts w:ascii="Times New Roman" w:hAnsi="Times New Roman" w:cs="Times New Roman"/>
          <w:b/>
          <w:i/>
          <w:sz w:val="24"/>
          <w:szCs w:val="24"/>
        </w:rPr>
        <w:t xml:space="preserve">Электромагнетизм. </w:t>
      </w:r>
      <w:r w:rsidRPr="00091E69">
        <w:rPr>
          <w:rFonts w:ascii="Times New Roman" w:hAnsi="Times New Roman" w:cs="Times New Roman"/>
          <w:sz w:val="24"/>
          <w:szCs w:val="24"/>
        </w:rPr>
        <w:t xml:space="preserve">*ЭДС в проводнике, движущемся в магнитном поле. *Электромагнитная индукция. *Способы </w:t>
      </w:r>
      <w:proofErr w:type="spellStart"/>
      <w:r w:rsidRPr="00091E69">
        <w:rPr>
          <w:rFonts w:ascii="Times New Roman" w:hAnsi="Times New Roman" w:cs="Times New Roman"/>
          <w:sz w:val="24"/>
          <w:szCs w:val="24"/>
        </w:rPr>
        <w:t>индуцирования</w:t>
      </w:r>
      <w:proofErr w:type="spellEnd"/>
      <w:r w:rsidRPr="00091E69">
        <w:rPr>
          <w:rFonts w:ascii="Times New Roman" w:hAnsi="Times New Roman" w:cs="Times New Roman"/>
          <w:sz w:val="24"/>
          <w:szCs w:val="24"/>
        </w:rPr>
        <w:t xml:space="preserve"> тока. *Свободные гармонические электромагнитные колебания в колебательном контуре. *Колебательный контур в цепи переменного тока. </w:t>
      </w:r>
    </w:p>
    <w:p w14:paraId="45BD6019" w14:textId="77777777" w:rsidR="00091E69" w:rsidRPr="00091E69" w:rsidRDefault="00091E69" w:rsidP="00091E69">
      <w:pPr>
        <w:spacing w:line="360" w:lineRule="auto"/>
        <w:ind w:firstLine="539"/>
        <w:contextualSpacing/>
        <w:jc w:val="both"/>
        <w:rPr>
          <w:rFonts w:ascii="Times New Roman" w:hAnsi="Times New Roman" w:cs="Times New Roman"/>
          <w:b/>
          <w:sz w:val="24"/>
          <w:szCs w:val="24"/>
        </w:rPr>
      </w:pPr>
      <w:r w:rsidRPr="00091E69">
        <w:rPr>
          <w:rFonts w:ascii="Times New Roman" w:hAnsi="Times New Roman" w:cs="Times New Roman"/>
          <w:b/>
          <w:sz w:val="24"/>
          <w:szCs w:val="24"/>
        </w:rPr>
        <w:t>Оптика</w:t>
      </w:r>
    </w:p>
    <w:p w14:paraId="0D1C8BCE" w14:textId="77777777" w:rsidR="00091E69" w:rsidRPr="00091E69" w:rsidRDefault="00091E69" w:rsidP="00091E69">
      <w:pPr>
        <w:spacing w:line="360" w:lineRule="auto"/>
        <w:ind w:firstLine="539"/>
        <w:contextualSpacing/>
        <w:jc w:val="both"/>
        <w:rPr>
          <w:rFonts w:ascii="Times New Roman" w:hAnsi="Times New Roman" w:cs="Times New Roman"/>
          <w:sz w:val="24"/>
          <w:szCs w:val="24"/>
        </w:rPr>
      </w:pPr>
      <w:r w:rsidRPr="00091E69">
        <w:rPr>
          <w:rFonts w:ascii="Times New Roman" w:hAnsi="Times New Roman" w:cs="Times New Roman"/>
          <w:b/>
          <w:i/>
          <w:sz w:val="24"/>
          <w:szCs w:val="24"/>
        </w:rPr>
        <w:t xml:space="preserve">Геометрическая оптика. </w:t>
      </w:r>
      <w:r w:rsidRPr="00091E69">
        <w:rPr>
          <w:rFonts w:ascii="Times New Roman" w:hAnsi="Times New Roman" w:cs="Times New Roman"/>
          <w:sz w:val="24"/>
          <w:szCs w:val="24"/>
        </w:rPr>
        <w:t xml:space="preserve">*Отражение волн. *Преломление волн. *Дисперсия света. *Построение изображений и хода лучей при преломлении света. *Явление полного отражения света. *Линзы. *Собирающие линзы. *Изображение предмета в собирающей линзе. *Формула тонкой собирающей линзы. *Рассеивающие линзы. *Изображение предмета в рассеивающей линзе. *Фокусное расстояние и оптическая сила системы из двух линз. </w:t>
      </w:r>
    </w:p>
    <w:p w14:paraId="1B2C26D2" w14:textId="77777777" w:rsidR="00091E69" w:rsidRDefault="00091E69" w:rsidP="00091E69">
      <w:pPr>
        <w:spacing w:line="360" w:lineRule="auto"/>
        <w:ind w:firstLine="539"/>
        <w:contextualSpacing/>
        <w:jc w:val="both"/>
        <w:rPr>
          <w:rFonts w:ascii="Times New Roman" w:hAnsi="Times New Roman" w:cs="Times New Roman"/>
          <w:sz w:val="24"/>
          <w:szCs w:val="24"/>
        </w:rPr>
      </w:pPr>
      <w:r w:rsidRPr="00091E69">
        <w:rPr>
          <w:rFonts w:ascii="Times New Roman" w:hAnsi="Times New Roman" w:cs="Times New Roman"/>
          <w:b/>
          <w:i/>
          <w:sz w:val="24"/>
          <w:szCs w:val="24"/>
        </w:rPr>
        <w:lastRenderedPageBreak/>
        <w:t xml:space="preserve">Волновая оптика. </w:t>
      </w:r>
      <w:r w:rsidRPr="00091E69">
        <w:rPr>
          <w:rFonts w:ascii="Times New Roman" w:hAnsi="Times New Roman" w:cs="Times New Roman"/>
          <w:sz w:val="24"/>
          <w:szCs w:val="24"/>
        </w:rPr>
        <w:t xml:space="preserve">*Интерференция волн. *Взаимное усиление и ослабление волн в пространстве. *Интерференция света. *Дифракция света. *Дифракционная решетка. </w:t>
      </w:r>
    </w:p>
    <w:p w14:paraId="07D9F69F" w14:textId="77777777" w:rsidR="00D25A32" w:rsidRPr="00074A58" w:rsidRDefault="00D25A32" w:rsidP="00D25A32">
      <w:pPr>
        <w:ind w:left="908"/>
        <w:jc w:val="both"/>
        <w:rPr>
          <w:rFonts w:ascii="Times New Roman" w:hAnsi="Times New Roman" w:cs="Times New Roman"/>
          <w:b/>
          <w:sz w:val="24"/>
          <w:szCs w:val="24"/>
        </w:rPr>
      </w:pPr>
      <w:r w:rsidRPr="00074A58">
        <w:rPr>
          <w:rFonts w:ascii="Times New Roman" w:hAnsi="Times New Roman" w:cs="Times New Roman"/>
          <w:b/>
          <w:sz w:val="24"/>
          <w:szCs w:val="24"/>
        </w:rPr>
        <w:t>Содержание воспитания:</w:t>
      </w:r>
    </w:p>
    <w:tbl>
      <w:tblPr>
        <w:tblStyle w:val="a4"/>
        <w:tblW w:w="0" w:type="auto"/>
        <w:tblLook w:val="04A0" w:firstRow="1" w:lastRow="0" w:firstColumn="1" w:lastColumn="0" w:noHBand="0" w:noVBand="1"/>
      </w:tblPr>
      <w:tblGrid>
        <w:gridCol w:w="2802"/>
        <w:gridCol w:w="6662"/>
      </w:tblGrid>
      <w:tr w:rsidR="00D25A32" w14:paraId="4A9713E9" w14:textId="77777777" w:rsidTr="00AA7724">
        <w:tc>
          <w:tcPr>
            <w:tcW w:w="2802" w:type="dxa"/>
          </w:tcPr>
          <w:p w14:paraId="4FD6EB4E" w14:textId="77777777" w:rsidR="00D25A32" w:rsidRPr="00117B9E" w:rsidRDefault="00D25A32" w:rsidP="00AA7724">
            <w:pPr>
              <w:jc w:val="center"/>
              <w:rPr>
                <w:rFonts w:ascii="Times New Roman" w:hAnsi="Times New Roman" w:cs="Times New Roman"/>
                <w:b/>
                <w:sz w:val="24"/>
                <w:szCs w:val="24"/>
              </w:rPr>
            </w:pPr>
            <w:r w:rsidRPr="00117B9E">
              <w:rPr>
                <w:rFonts w:ascii="Times New Roman" w:hAnsi="Times New Roman" w:cs="Times New Roman"/>
                <w:b/>
                <w:sz w:val="24"/>
                <w:szCs w:val="24"/>
              </w:rPr>
              <w:t>Направление</w:t>
            </w:r>
          </w:p>
        </w:tc>
        <w:tc>
          <w:tcPr>
            <w:tcW w:w="6662" w:type="dxa"/>
          </w:tcPr>
          <w:p w14:paraId="030DFC5C" w14:textId="77777777" w:rsidR="00D25A32" w:rsidRPr="00117B9E" w:rsidRDefault="00D25A32" w:rsidP="00AA7724">
            <w:pPr>
              <w:jc w:val="center"/>
              <w:rPr>
                <w:rFonts w:ascii="Times New Roman" w:hAnsi="Times New Roman" w:cs="Times New Roman"/>
                <w:b/>
                <w:sz w:val="24"/>
                <w:szCs w:val="24"/>
              </w:rPr>
            </w:pPr>
            <w:r w:rsidRPr="00117B9E">
              <w:rPr>
                <w:rFonts w:ascii="Times New Roman" w:hAnsi="Times New Roman" w:cs="Times New Roman"/>
                <w:b/>
                <w:sz w:val="24"/>
                <w:szCs w:val="24"/>
              </w:rPr>
              <w:t>Содержание воспитания</w:t>
            </w:r>
          </w:p>
        </w:tc>
      </w:tr>
      <w:tr w:rsidR="00D25A32" w14:paraId="4FEA9E32" w14:textId="77777777" w:rsidTr="00AA7724">
        <w:tc>
          <w:tcPr>
            <w:tcW w:w="2802" w:type="dxa"/>
          </w:tcPr>
          <w:p w14:paraId="20E3BE38" w14:textId="77777777" w:rsidR="00D25A32" w:rsidRPr="00B530B2" w:rsidRDefault="00D25A32" w:rsidP="00AA7724">
            <w:pPr>
              <w:jc w:val="both"/>
              <w:rPr>
                <w:rFonts w:ascii="Times New Roman" w:hAnsi="Times New Roman" w:cs="Times New Roman"/>
                <w:i/>
                <w:sz w:val="24"/>
                <w:szCs w:val="24"/>
              </w:rPr>
            </w:pPr>
            <w:r w:rsidRPr="00B530B2">
              <w:rPr>
                <w:rFonts w:ascii="Times New Roman" w:hAnsi="Times New Roman" w:cs="Times New Roman"/>
                <w:i/>
                <w:sz w:val="24"/>
                <w:szCs w:val="24"/>
              </w:rPr>
              <w:t>Гражданско-патриотическое</w:t>
            </w:r>
          </w:p>
        </w:tc>
        <w:tc>
          <w:tcPr>
            <w:tcW w:w="6662" w:type="dxa"/>
          </w:tcPr>
          <w:p w14:paraId="5C053C64" w14:textId="77777777" w:rsidR="00D25A32" w:rsidRPr="00F9048F" w:rsidRDefault="00D25A32" w:rsidP="00D25A32">
            <w:pPr>
              <w:jc w:val="both"/>
              <w:rPr>
                <w:rFonts w:ascii="Times New Roman" w:hAnsi="Times New Roman" w:cs="Times New Roman"/>
                <w:sz w:val="24"/>
                <w:szCs w:val="24"/>
              </w:rPr>
            </w:pPr>
            <w:r>
              <w:rPr>
                <w:rFonts w:ascii="Times New Roman" w:hAnsi="Times New Roman" w:cs="Times New Roman"/>
                <w:sz w:val="24"/>
                <w:szCs w:val="24"/>
              </w:rPr>
              <w:t xml:space="preserve">Современные достижения науки и техники в области электроэнергетики, электродинамики. </w:t>
            </w:r>
          </w:p>
        </w:tc>
      </w:tr>
      <w:tr w:rsidR="00D25A32" w14:paraId="331863B2" w14:textId="77777777" w:rsidTr="00AA7724">
        <w:tc>
          <w:tcPr>
            <w:tcW w:w="2802" w:type="dxa"/>
          </w:tcPr>
          <w:p w14:paraId="76C3C425" w14:textId="77777777" w:rsidR="00D25A32" w:rsidRPr="00B530B2" w:rsidRDefault="00D25A32" w:rsidP="00AA7724">
            <w:pPr>
              <w:jc w:val="both"/>
              <w:rPr>
                <w:rFonts w:ascii="Times New Roman" w:hAnsi="Times New Roman" w:cs="Times New Roman"/>
                <w:i/>
                <w:sz w:val="24"/>
                <w:szCs w:val="24"/>
              </w:rPr>
            </w:pPr>
            <w:r w:rsidRPr="00B530B2">
              <w:rPr>
                <w:rFonts w:ascii="Times New Roman" w:hAnsi="Times New Roman" w:cs="Times New Roman"/>
                <w:i/>
                <w:sz w:val="24"/>
                <w:szCs w:val="24"/>
              </w:rPr>
              <w:t>Здоровьесберегающее</w:t>
            </w:r>
          </w:p>
        </w:tc>
        <w:tc>
          <w:tcPr>
            <w:tcW w:w="6662" w:type="dxa"/>
          </w:tcPr>
          <w:p w14:paraId="4F48B36E" w14:textId="77777777" w:rsidR="00D25A32" w:rsidRDefault="00D25A32" w:rsidP="00D25A32">
            <w:pPr>
              <w:jc w:val="both"/>
              <w:rPr>
                <w:rFonts w:ascii="Times New Roman" w:hAnsi="Times New Roman" w:cs="Times New Roman"/>
                <w:sz w:val="24"/>
                <w:szCs w:val="24"/>
              </w:rPr>
            </w:pPr>
            <w:r>
              <w:rPr>
                <w:rFonts w:ascii="Times New Roman" w:hAnsi="Times New Roman" w:cs="Times New Roman"/>
                <w:sz w:val="24"/>
                <w:szCs w:val="24"/>
              </w:rPr>
              <w:t xml:space="preserve">Меры предосторожности при работе с электрооборудованием. </w:t>
            </w:r>
          </w:p>
        </w:tc>
      </w:tr>
      <w:tr w:rsidR="00D25A32" w14:paraId="268B0643" w14:textId="77777777" w:rsidTr="00AA7724">
        <w:tc>
          <w:tcPr>
            <w:tcW w:w="2802" w:type="dxa"/>
          </w:tcPr>
          <w:p w14:paraId="49B56A3F" w14:textId="77777777" w:rsidR="00D25A32" w:rsidRPr="00B530B2" w:rsidRDefault="00D25A32" w:rsidP="00AA7724">
            <w:pPr>
              <w:jc w:val="both"/>
              <w:rPr>
                <w:rFonts w:ascii="Times New Roman" w:hAnsi="Times New Roman" w:cs="Times New Roman"/>
                <w:i/>
                <w:sz w:val="24"/>
                <w:szCs w:val="24"/>
              </w:rPr>
            </w:pPr>
            <w:r w:rsidRPr="00B530B2">
              <w:rPr>
                <w:rFonts w:ascii="Times New Roman" w:hAnsi="Times New Roman" w:cs="Times New Roman"/>
                <w:i/>
                <w:sz w:val="24"/>
                <w:szCs w:val="24"/>
              </w:rPr>
              <w:t>Трудовое</w:t>
            </w:r>
          </w:p>
        </w:tc>
        <w:tc>
          <w:tcPr>
            <w:tcW w:w="6662" w:type="dxa"/>
          </w:tcPr>
          <w:p w14:paraId="4FB9D0C5" w14:textId="77777777" w:rsidR="00D25A32" w:rsidRDefault="00D25A32" w:rsidP="00D25A32">
            <w:pPr>
              <w:jc w:val="both"/>
              <w:rPr>
                <w:rFonts w:ascii="Times New Roman" w:hAnsi="Times New Roman" w:cs="Times New Roman"/>
                <w:sz w:val="24"/>
                <w:szCs w:val="24"/>
              </w:rPr>
            </w:pPr>
            <w:r>
              <w:rPr>
                <w:rFonts w:ascii="Times New Roman" w:hAnsi="Times New Roman" w:cs="Times New Roman"/>
                <w:sz w:val="24"/>
                <w:szCs w:val="24"/>
              </w:rPr>
              <w:t xml:space="preserve">Практическое проявление и применение действия магнитного поля на проводник с током, на движущуюся заряженную частицу, свойств электромагнитных волн, действий света. Примеры практического проявления законов отражения и преломления света. </w:t>
            </w:r>
          </w:p>
        </w:tc>
      </w:tr>
      <w:tr w:rsidR="00D25A32" w14:paraId="4290B67A" w14:textId="77777777" w:rsidTr="00AA7724">
        <w:tc>
          <w:tcPr>
            <w:tcW w:w="2802" w:type="dxa"/>
          </w:tcPr>
          <w:p w14:paraId="3E7BF302" w14:textId="77777777" w:rsidR="00D25A32" w:rsidRPr="00B530B2" w:rsidRDefault="00D25A32" w:rsidP="00AA7724">
            <w:pPr>
              <w:jc w:val="both"/>
              <w:rPr>
                <w:rFonts w:ascii="Times New Roman" w:hAnsi="Times New Roman" w:cs="Times New Roman"/>
                <w:i/>
                <w:sz w:val="24"/>
                <w:szCs w:val="24"/>
              </w:rPr>
            </w:pPr>
            <w:r w:rsidRPr="00B530B2">
              <w:rPr>
                <w:rFonts w:ascii="Times New Roman" w:hAnsi="Times New Roman" w:cs="Times New Roman"/>
                <w:i/>
                <w:sz w:val="24"/>
                <w:szCs w:val="24"/>
              </w:rPr>
              <w:t>Интеллектуальное</w:t>
            </w:r>
          </w:p>
        </w:tc>
        <w:tc>
          <w:tcPr>
            <w:tcW w:w="6662" w:type="dxa"/>
          </w:tcPr>
          <w:p w14:paraId="3426762F" w14:textId="77777777" w:rsidR="00D25A32" w:rsidRDefault="00D25A32" w:rsidP="00AA7724">
            <w:pPr>
              <w:jc w:val="both"/>
              <w:rPr>
                <w:rFonts w:ascii="Times New Roman" w:hAnsi="Times New Roman" w:cs="Times New Roman"/>
                <w:sz w:val="24"/>
                <w:szCs w:val="24"/>
              </w:rPr>
            </w:pPr>
            <w:r>
              <w:rPr>
                <w:rFonts w:ascii="Times New Roman" w:hAnsi="Times New Roman" w:cs="Times New Roman"/>
                <w:sz w:val="24"/>
                <w:szCs w:val="24"/>
              </w:rPr>
              <w:t>Формирование понятия о научной физической картине мира. Освоение методов научного познания: теоретических и экспериментальных. Развитие кругозора по части практического применения и проявления физических законов и закономерностей. Изучение вопросов методологии предмета.</w:t>
            </w:r>
          </w:p>
        </w:tc>
      </w:tr>
      <w:tr w:rsidR="00D25A32" w14:paraId="36A9D883" w14:textId="77777777" w:rsidTr="00AA7724">
        <w:tc>
          <w:tcPr>
            <w:tcW w:w="2802" w:type="dxa"/>
          </w:tcPr>
          <w:p w14:paraId="44B53226" w14:textId="77777777" w:rsidR="00D25A32" w:rsidRPr="00B530B2" w:rsidRDefault="00D25A32" w:rsidP="00AA7724">
            <w:pPr>
              <w:jc w:val="both"/>
              <w:rPr>
                <w:rFonts w:ascii="Times New Roman" w:hAnsi="Times New Roman" w:cs="Times New Roman"/>
                <w:i/>
                <w:sz w:val="24"/>
                <w:szCs w:val="24"/>
              </w:rPr>
            </w:pPr>
            <w:r w:rsidRPr="00B530B2">
              <w:rPr>
                <w:rFonts w:ascii="Times New Roman" w:hAnsi="Times New Roman" w:cs="Times New Roman"/>
                <w:i/>
                <w:sz w:val="24"/>
                <w:szCs w:val="24"/>
              </w:rPr>
              <w:t>Социально-коммуникативное</w:t>
            </w:r>
          </w:p>
        </w:tc>
        <w:tc>
          <w:tcPr>
            <w:tcW w:w="6662" w:type="dxa"/>
          </w:tcPr>
          <w:p w14:paraId="7651AEBF" w14:textId="77777777" w:rsidR="00D25A32" w:rsidRDefault="00D25A32" w:rsidP="00D25A32">
            <w:pPr>
              <w:jc w:val="both"/>
              <w:rPr>
                <w:rFonts w:ascii="Times New Roman" w:hAnsi="Times New Roman" w:cs="Times New Roman"/>
                <w:sz w:val="24"/>
                <w:szCs w:val="24"/>
              </w:rPr>
            </w:pPr>
            <w:r>
              <w:rPr>
                <w:rFonts w:ascii="Times New Roman" w:hAnsi="Times New Roman" w:cs="Times New Roman"/>
                <w:sz w:val="24"/>
                <w:szCs w:val="24"/>
              </w:rPr>
              <w:t>Развитие навыков коммуникации и продуктивного социального взаимодействия с одноклассниками при выполнении в парах и группах заданий по решению задач.</w:t>
            </w:r>
          </w:p>
        </w:tc>
      </w:tr>
    </w:tbl>
    <w:p w14:paraId="2CE3EEA3" w14:textId="77777777" w:rsidR="00870BCC" w:rsidRDefault="00870BCC" w:rsidP="000D6529">
      <w:pPr>
        <w:jc w:val="center"/>
        <w:rPr>
          <w:rFonts w:ascii="Times New Roman" w:hAnsi="Times New Roman" w:cs="Times New Roman"/>
          <w:b/>
          <w:sz w:val="24"/>
          <w:szCs w:val="24"/>
        </w:rPr>
      </w:pPr>
    </w:p>
    <w:p w14:paraId="3F469CE9" w14:textId="77777777" w:rsidR="000D6529" w:rsidRDefault="00952A0E" w:rsidP="000D6529">
      <w:pPr>
        <w:jc w:val="center"/>
        <w:rPr>
          <w:rFonts w:ascii="Times New Roman" w:hAnsi="Times New Roman" w:cs="Times New Roman"/>
          <w:b/>
          <w:sz w:val="24"/>
          <w:szCs w:val="24"/>
        </w:rPr>
      </w:pPr>
      <w:r>
        <w:rPr>
          <w:rFonts w:ascii="Times New Roman" w:hAnsi="Times New Roman" w:cs="Times New Roman"/>
          <w:b/>
          <w:sz w:val="24"/>
          <w:szCs w:val="24"/>
        </w:rPr>
        <w:t>Поурочн</w:t>
      </w:r>
      <w:r w:rsidR="002D5BE7">
        <w:rPr>
          <w:rFonts w:ascii="Times New Roman" w:hAnsi="Times New Roman" w:cs="Times New Roman"/>
          <w:b/>
          <w:sz w:val="24"/>
          <w:szCs w:val="24"/>
        </w:rPr>
        <w:t>ое планирование</w:t>
      </w:r>
    </w:p>
    <w:tbl>
      <w:tblPr>
        <w:tblStyle w:val="a4"/>
        <w:tblW w:w="9464" w:type="dxa"/>
        <w:tblLayout w:type="fixed"/>
        <w:tblLook w:val="04A0" w:firstRow="1" w:lastRow="0" w:firstColumn="1" w:lastColumn="0" w:noHBand="0" w:noVBand="1"/>
      </w:tblPr>
      <w:tblGrid>
        <w:gridCol w:w="458"/>
        <w:gridCol w:w="3478"/>
        <w:gridCol w:w="1559"/>
        <w:gridCol w:w="2218"/>
        <w:gridCol w:w="1751"/>
      </w:tblGrid>
      <w:tr w:rsidR="00AA7724" w:rsidRPr="000D6529" w14:paraId="1C5C5FD5" w14:textId="2760C8F4" w:rsidTr="00AA7724">
        <w:tc>
          <w:tcPr>
            <w:tcW w:w="458" w:type="dxa"/>
          </w:tcPr>
          <w:p w14:paraId="12FE6B3E" w14:textId="77777777" w:rsidR="00AA7724" w:rsidRPr="000D6529" w:rsidRDefault="00AA7724" w:rsidP="000D6529">
            <w:pPr>
              <w:jc w:val="center"/>
              <w:rPr>
                <w:rFonts w:ascii="Times New Roman" w:hAnsi="Times New Roman" w:cs="Times New Roman"/>
                <w:b/>
                <w:sz w:val="24"/>
                <w:szCs w:val="24"/>
              </w:rPr>
            </w:pPr>
            <w:r w:rsidRPr="000D6529">
              <w:rPr>
                <w:rFonts w:ascii="Times New Roman" w:hAnsi="Times New Roman" w:cs="Times New Roman"/>
                <w:b/>
                <w:sz w:val="24"/>
                <w:szCs w:val="24"/>
              </w:rPr>
              <w:t>№</w:t>
            </w:r>
          </w:p>
        </w:tc>
        <w:tc>
          <w:tcPr>
            <w:tcW w:w="3478" w:type="dxa"/>
          </w:tcPr>
          <w:p w14:paraId="4564DFC6" w14:textId="77777777" w:rsidR="00AA7724" w:rsidRPr="000D6529" w:rsidRDefault="00AA7724" w:rsidP="000D6529">
            <w:pPr>
              <w:jc w:val="center"/>
              <w:rPr>
                <w:rFonts w:ascii="Times New Roman" w:hAnsi="Times New Roman" w:cs="Times New Roman"/>
                <w:b/>
                <w:sz w:val="24"/>
                <w:szCs w:val="24"/>
              </w:rPr>
            </w:pPr>
            <w:r w:rsidRPr="000D6529">
              <w:rPr>
                <w:rFonts w:ascii="Times New Roman" w:hAnsi="Times New Roman" w:cs="Times New Roman"/>
                <w:b/>
                <w:sz w:val="24"/>
                <w:szCs w:val="24"/>
              </w:rPr>
              <w:t xml:space="preserve">Тема </w:t>
            </w:r>
          </w:p>
        </w:tc>
        <w:tc>
          <w:tcPr>
            <w:tcW w:w="1559" w:type="dxa"/>
          </w:tcPr>
          <w:p w14:paraId="49E975E3" w14:textId="77777777" w:rsidR="00AA7724" w:rsidRPr="000D6529" w:rsidRDefault="00AA7724" w:rsidP="000D6529">
            <w:pPr>
              <w:jc w:val="center"/>
              <w:rPr>
                <w:rFonts w:ascii="Times New Roman" w:hAnsi="Times New Roman" w:cs="Times New Roman"/>
                <w:b/>
                <w:sz w:val="24"/>
                <w:szCs w:val="24"/>
              </w:rPr>
            </w:pPr>
            <w:r w:rsidRPr="000D6529">
              <w:rPr>
                <w:rFonts w:ascii="Times New Roman" w:hAnsi="Times New Roman" w:cs="Times New Roman"/>
                <w:b/>
                <w:sz w:val="24"/>
                <w:szCs w:val="24"/>
              </w:rPr>
              <w:t>Количество часов</w:t>
            </w:r>
          </w:p>
        </w:tc>
        <w:tc>
          <w:tcPr>
            <w:tcW w:w="2218" w:type="dxa"/>
          </w:tcPr>
          <w:p w14:paraId="079347B9" w14:textId="0193260B" w:rsidR="00AA7724" w:rsidRPr="000D6529" w:rsidRDefault="00AA7724" w:rsidP="000D6529">
            <w:pPr>
              <w:jc w:val="center"/>
              <w:rPr>
                <w:rFonts w:ascii="Times New Roman" w:hAnsi="Times New Roman" w:cs="Times New Roman"/>
                <w:b/>
                <w:sz w:val="24"/>
                <w:szCs w:val="24"/>
              </w:rPr>
            </w:pPr>
            <w:r>
              <w:rPr>
                <w:rFonts w:ascii="Times New Roman" w:hAnsi="Times New Roman" w:cs="Times New Roman"/>
                <w:b/>
                <w:sz w:val="24"/>
                <w:szCs w:val="24"/>
              </w:rPr>
              <w:t>Основное содержание</w:t>
            </w:r>
          </w:p>
        </w:tc>
        <w:tc>
          <w:tcPr>
            <w:tcW w:w="1751" w:type="dxa"/>
          </w:tcPr>
          <w:p w14:paraId="4709FFF9" w14:textId="76245FD3" w:rsidR="00AA7724" w:rsidRPr="000D6529" w:rsidRDefault="00AA7724" w:rsidP="000D6529">
            <w:pPr>
              <w:jc w:val="center"/>
              <w:rPr>
                <w:rFonts w:ascii="Times New Roman" w:hAnsi="Times New Roman" w:cs="Times New Roman"/>
                <w:b/>
                <w:sz w:val="24"/>
                <w:szCs w:val="24"/>
              </w:rPr>
            </w:pPr>
            <w:r>
              <w:rPr>
                <w:rFonts w:ascii="Times New Roman" w:hAnsi="Times New Roman" w:cs="Times New Roman"/>
                <w:b/>
                <w:sz w:val="24"/>
                <w:szCs w:val="24"/>
              </w:rPr>
              <w:t>Основные виды деятельности</w:t>
            </w:r>
          </w:p>
        </w:tc>
      </w:tr>
      <w:tr w:rsidR="00AA7724" w:rsidRPr="000D6529" w14:paraId="013C630A" w14:textId="65ADCA4C" w:rsidTr="00AA7724">
        <w:tc>
          <w:tcPr>
            <w:tcW w:w="458" w:type="dxa"/>
          </w:tcPr>
          <w:p w14:paraId="1ED5241B"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1</w:t>
            </w:r>
          </w:p>
        </w:tc>
        <w:tc>
          <w:tcPr>
            <w:tcW w:w="3478" w:type="dxa"/>
          </w:tcPr>
          <w:p w14:paraId="71D6DC59"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Проводник с током в магнитном поле (неподвижное состояние проводника).</w:t>
            </w:r>
          </w:p>
        </w:tc>
        <w:tc>
          <w:tcPr>
            <w:tcW w:w="1559" w:type="dxa"/>
          </w:tcPr>
          <w:p w14:paraId="5AD0398B"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210E5930" w14:textId="1A6D1BC6"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Сила Ампера. Закон Ампера. Правило левой руки для определения направления силы Ампера. Описание положения проводника с использованием Второго закона Ньютона.</w:t>
            </w:r>
          </w:p>
        </w:tc>
        <w:tc>
          <w:tcPr>
            <w:tcW w:w="1751" w:type="dxa"/>
          </w:tcPr>
          <w:p w14:paraId="5736B374" w14:textId="5F29A30D"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7B8EB29C" w14:textId="688F4DEB" w:rsidTr="00AA7724">
        <w:tc>
          <w:tcPr>
            <w:tcW w:w="458" w:type="dxa"/>
          </w:tcPr>
          <w:p w14:paraId="04B02C6F"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2</w:t>
            </w:r>
          </w:p>
        </w:tc>
        <w:tc>
          <w:tcPr>
            <w:tcW w:w="3478" w:type="dxa"/>
          </w:tcPr>
          <w:p w14:paraId="75A561D5"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Проводник с током в магнитном поле (равномерное движение проводника).</w:t>
            </w:r>
          </w:p>
        </w:tc>
        <w:tc>
          <w:tcPr>
            <w:tcW w:w="1559" w:type="dxa"/>
          </w:tcPr>
          <w:p w14:paraId="64A726F7" w14:textId="77777777" w:rsidR="00AA7724"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5906AE7F" w14:textId="24899568"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 xml:space="preserve">Сила Ампера. Закон Ампера. Правило левой руки для определения направления силы Ампера. Описание положения проводника с использованием Второго закона </w:t>
            </w:r>
            <w:r>
              <w:rPr>
                <w:rFonts w:ascii="Times New Roman" w:hAnsi="Times New Roman" w:cs="Times New Roman"/>
                <w:sz w:val="24"/>
                <w:szCs w:val="24"/>
              </w:rPr>
              <w:lastRenderedPageBreak/>
              <w:t>Ньютона.</w:t>
            </w:r>
          </w:p>
        </w:tc>
        <w:tc>
          <w:tcPr>
            <w:tcW w:w="1751" w:type="dxa"/>
          </w:tcPr>
          <w:p w14:paraId="5CAD15F9" w14:textId="6D65A0B5"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lastRenderedPageBreak/>
              <w:t>Решение задач повышенного и высокого уровня сложности по заявленной теме занятия.</w:t>
            </w:r>
          </w:p>
        </w:tc>
      </w:tr>
      <w:tr w:rsidR="00AA7724" w:rsidRPr="000D6529" w14:paraId="41253394" w14:textId="7730D6FB" w:rsidTr="00AA7724">
        <w:tc>
          <w:tcPr>
            <w:tcW w:w="458" w:type="dxa"/>
          </w:tcPr>
          <w:p w14:paraId="2C67058E"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3478" w:type="dxa"/>
          </w:tcPr>
          <w:p w14:paraId="074CEE3C"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Проводник с током в магнитном поле (отклонение проводника на нитях).</w:t>
            </w:r>
          </w:p>
        </w:tc>
        <w:tc>
          <w:tcPr>
            <w:tcW w:w="1559" w:type="dxa"/>
          </w:tcPr>
          <w:p w14:paraId="2D5C1883"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59F56B91" w14:textId="56F5AF36"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Сила Ампера. Закон Ампера. Правило левой руки для определения направления силы Ампера. Описание положения проводника с использованием Второго закона Ньютона.</w:t>
            </w:r>
          </w:p>
        </w:tc>
        <w:tc>
          <w:tcPr>
            <w:tcW w:w="1751" w:type="dxa"/>
          </w:tcPr>
          <w:p w14:paraId="27B4601C" w14:textId="6ED326ED"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49663C3E" w14:textId="4DD7CEA3" w:rsidTr="00AA7724">
        <w:tc>
          <w:tcPr>
            <w:tcW w:w="458" w:type="dxa"/>
          </w:tcPr>
          <w:p w14:paraId="4B389460"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4</w:t>
            </w:r>
          </w:p>
        </w:tc>
        <w:tc>
          <w:tcPr>
            <w:tcW w:w="3478" w:type="dxa"/>
          </w:tcPr>
          <w:p w14:paraId="54A0F805"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Проводник с током в магнитном поле (ускоренное движение проводника).</w:t>
            </w:r>
          </w:p>
        </w:tc>
        <w:tc>
          <w:tcPr>
            <w:tcW w:w="1559" w:type="dxa"/>
          </w:tcPr>
          <w:p w14:paraId="3E57CD28" w14:textId="77777777" w:rsidR="00AA7724"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4004D8DE" w14:textId="3CD6206D"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Сила Ампера. Закон Ампера. Правило левой руки для определения направления силы Ампера. Описание положения проводника с использованием Второго закона Ньютона.</w:t>
            </w:r>
          </w:p>
        </w:tc>
        <w:tc>
          <w:tcPr>
            <w:tcW w:w="1751" w:type="dxa"/>
          </w:tcPr>
          <w:p w14:paraId="6B1F3375" w14:textId="358956F2"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2DCF9812" w14:textId="2705ED17" w:rsidTr="00AA7724">
        <w:tc>
          <w:tcPr>
            <w:tcW w:w="458" w:type="dxa"/>
          </w:tcPr>
          <w:p w14:paraId="7221DFA7"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5</w:t>
            </w:r>
          </w:p>
        </w:tc>
        <w:tc>
          <w:tcPr>
            <w:tcW w:w="3478" w:type="dxa"/>
          </w:tcPr>
          <w:p w14:paraId="188DEE4D"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Движение заряженной частицы в магнитном и электрическом полях (движение частицы по окружности в магнитном поле).</w:t>
            </w:r>
          </w:p>
        </w:tc>
        <w:tc>
          <w:tcPr>
            <w:tcW w:w="1559" w:type="dxa"/>
          </w:tcPr>
          <w:p w14:paraId="17FBB15A"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4FF96958" w14:textId="260B1827"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Сила Лоренца. Расчет силы Лоренца. Правило левой руки для определения направления силы Лоренца. Описание движения заряженной частицы с использованием Второго закона Ньютона.</w:t>
            </w:r>
          </w:p>
        </w:tc>
        <w:tc>
          <w:tcPr>
            <w:tcW w:w="1751" w:type="dxa"/>
          </w:tcPr>
          <w:p w14:paraId="29656040" w14:textId="70D95DB3"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29243917" w14:textId="312A495F" w:rsidTr="00AA7724">
        <w:tc>
          <w:tcPr>
            <w:tcW w:w="458" w:type="dxa"/>
          </w:tcPr>
          <w:p w14:paraId="1009C43B"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6</w:t>
            </w:r>
          </w:p>
        </w:tc>
        <w:tc>
          <w:tcPr>
            <w:tcW w:w="3478" w:type="dxa"/>
          </w:tcPr>
          <w:p w14:paraId="61B9CF2B"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Движение заряженной частицы в магнитном и электрическом полях (движение частицы по окружности в магнитном поле).</w:t>
            </w:r>
          </w:p>
        </w:tc>
        <w:tc>
          <w:tcPr>
            <w:tcW w:w="1559" w:type="dxa"/>
          </w:tcPr>
          <w:p w14:paraId="304D8641"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16078499" w14:textId="3A00E99A"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Сила Лоренца. Расчет силы Лоренца. Правило левой руки для определения направления силы Лоренца. Описание движения заряженной частицы с использованием Второго закона Ньютона.</w:t>
            </w:r>
          </w:p>
        </w:tc>
        <w:tc>
          <w:tcPr>
            <w:tcW w:w="1751" w:type="dxa"/>
          </w:tcPr>
          <w:p w14:paraId="3E4D9E59" w14:textId="5DEC896C"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51B7DE97" w14:textId="42C09832" w:rsidTr="00AA7724">
        <w:tc>
          <w:tcPr>
            <w:tcW w:w="458" w:type="dxa"/>
          </w:tcPr>
          <w:p w14:paraId="6DAEFA26"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7</w:t>
            </w:r>
          </w:p>
        </w:tc>
        <w:tc>
          <w:tcPr>
            <w:tcW w:w="3478" w:type="dxa"/>
          </w:tcPr>
          <w:p w14:paraId="6CBF78FD" w14:textId="77777777" w:rsidR="00AA7724" w:rsidRPr="005E6670" w:rsidRDefault="00AA7724" w:rsidP="00113DE3">
            <w:pPr>
              <w:jc w:val="both"/>
              <w:rPr>
                <w:rFonts w:ascii="Times New Roman" w:hAnsi="Times New Roman" w:cs="Times New Roman"/>
                <w:sz w:val="24"/>
                <w:szCs w:val="24"/>
              </w:rPr>
            </w:pPr>
            <w:r>
              <w:rPr>
                <w:rFonts w:ascii="Times New Roman" w:hAnsi="Times New Roman" w:cs="Times New Roman"/>
                <w:sz w:val="24"/>
                <w:szCs w:val="24"/>
              </w:rPr>
              <w:t xml:space="preserve">Движение заряженной частицы </w:t>
            </w:r>
            <w:r>
              <w:rPr>
                <w:rFonts w:ascii="Times New Roman" w:hAnsi="Times New Roman" w:cs="Times New Roman"/>
                <w:sz w:val="24"/>
                <w:szCs w:val="24"/>
              </w:rPr>
              <w:lastRenderedPageBreak/>
              <w:t>в магнитном и электрическом полях (движение частицы по винтовой линии в магнитном поле).</w:t>
            </w:r>
          </w:p>
        </w:tc>
        <w:tc>
          <w:tcPr>
            <w:tcW w:w="1559" w:type="dxa"/>
          </w:tcPr>
          <w:p w14:paraId="0891856A"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218" w:type="dxa"/>
          </w:tcPr>
          <w:p w14:paraId="15E7EAA0" w14:textId="2ADD6C80"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 xml:space="preserve">Сила Лоренца. </w:t>
            </w:r>
            <w:r>
              <w:rPr>
                <w:rFonts w:ascii="Times New Roman" w:hAnsi="Times New Roman" w:cs="Times New Roman"/>
                <w:sz w:val="24"/>
                <w:szCs w:val="24"/>
              </w:rPr>
              <w:lastRenderedPageBreak/>
              <w:t>Расчет силы Лоренца. Правило левой руки для определения направления силы Лоренца. Описание движения заряженной частицы с использованием Второго закона Ньютона.</w:t>
            </w:r>
          </w:p>
        </w:tc>
        <w:tc>
          <w:tcPr>
            <w:tcW w:w="1751" w:type="dxa"/>
          </w:tcPr>
          <w:p w14:paraId="719B8429" w14:textId="5660D591"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lastRenderedPageBreak/>
              <w:t xml:space="preserve">Решение задач </w:t>
            </w:r>
            <w:r w:rsidRPr="007A5AB3">
              <w:rPr>
                <w:rFonts w:ascii="Times New Roman" w:hAnsi="Times New Roman" w:cs="Times New Roman"/>
                <w:sz w:val="24"/>
                <w:szCs w:val="24"/>
              </w:rPr>
              <w:lastRenderedPageBreak/>
              <w:t>повышенного и высокого уровня сложности по заявленной теме занятия.</w:t>
            </w:r>
          </w:p>
        </w:tc>
      </w:tr>
      <w:tr w:rsidR="00AA7724" w:rsidRPr="000D6529" w14:paraId="6C890D1A" w14:textId="762A1C77" w:rsidTr="00AA7724">
        <w:tc>
          <w:tcPr>
            <w:tcW w:w="458" w:type="dxa"/>
          </w:tcPr>
          <w:p w14:paraId="15E331B5"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3478" w:type="dxa"/>
          </w:tcPr>
          <w:p w14:paraId="47F6A0FB"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Движение заряженной частицы в магнитном и электрическом полях (движение частицы по винтовой линии в магнитном поле).</w:t>
            </w:r>
          </w:p>
        </w:tc>
        <w:tc>
          <w:tcPr>
            <w:tcW w:w="1559" w:type="dxa"/>
          </w:tcPr>
          <w:p w14:paraId="5B8A87D0"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689908A7" w14:textId="6952087E"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Сила Лоренца. Расчет силы Лоренца. Правило левой руки для определения направления силы Лоренца. Описание движения заряженной частицы с использованием Второго закона Ньютона.</w:t>
            </w:r>
          </w:p>
        </w:tc>
        <w:tc>
          <w:tcPr>
            <w:tcW w:w="1751" w:type="dxa"/>
          </w:tcPr>
          <w:p w14:paraId="4892FFEF" w14:textId="5BEDF3A4"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031BF356" w14:textId="4A7153A8" w:rsidTr="00AA7724">
        <w:tc>
          <w:tcPr>
            <w:tcW w:w="458" w:type="dxa"/>
          </w:tcPr>
          <w:p w14:paraId="60C896C7"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9</w:t>
            </w:r>
          </w:p>
        </w:tc>
        <w:tc>
          <w:tcPr>
            <w:tcW w:w="3478" w:type="dxa"/>
          </w:tcPr>
          <w:p w14:paraId="0A4D45B6"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ЭДС индукции в проводнике, движущемся с постоянной скоростью в магнитном поле без учёта трения.</w:t>
            </w:r>
          </w:p>
        </w:tc>
        <w:tc>
          <w:tcPr>
            <w:tcW w:w="1559" w:type="dxa"/>
          </w:tcPr>
          <w:p w14:paraId="5177FC6E"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2BFDE035" w14:textId="3EF45797"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ЭДС индукции в движущихся проводниках. Закон электромагнитной индукции. Закон Ома для участка цепи. Описание движения проводника в магнитном поле с использованием законов механики.</w:t>
            </w:r>
          </w:p>
        </w:tc>
        <w:tc>
          <w:tcPr>
            <w:tcW w:w="1751" w:type="dxa"/>
          </w:tcPr>
          <w:p w14:paraId="78A33A15" w14:textId="52A8BDDB"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4C8876B4" w14:textId="28F8209B" w:rsidTr="00AA7724">
        <w:tc>
          <w:tcPr>
            <w:tcW w:w="458" w:type="dxa"/>
          </w:tcPr>
          <w:p w14:paraId="6252E8E1"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10</w:t>
            </w:r>
          </w:p>
        </w:tc>
        <w:tc>
          <w:tcPr>
            <w:tcW w:w="3478" w:type="dxa"/>
          </w:tcPr>
          <w:p w14:paraId="21BCFA40"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ЭДС индукции в проводнике, движущемся с постоянной скоростью в магнитном поле без учета трения.</w:t>
            </w:r>
          </w:p>
        </w:tc>
        <w:tc>
          <w:tcPr>
            <w:tcW w:w="1559" w:type="dxa"/>
          </w:tcPr>
          <w:p w14:paraId="69D9330D"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1F4FD696" w14:textId="291C5371"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ЭДС индукции в движущихся проводниках. Закон электромагнитной индукции. Закон Ома для участка цепи. Описание движения проводника в магнитном поле с использованием законов механики.</w:t>
            </w:r>
          </w:p>
        </w:tc>
        <w:tc>
          <w:tcPr>
            <w:tcW w:w="1751" w:type="dxa"/>
          </w:tcPr>
          <w:p w14:paraId="5207A037" w14:textId="2E886E40"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53EA0752" w14:textId="099A49E1" w:rsidTr="00AA7724">
        <w:tc>
          <w:tcPr>
            <w:tcW w:w="458" w:type="dxa"/>
          </w:tcPr>
          <w:p w14:paraId="2A3EB055"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11</w:t>
            </w:r>
          </w:p>
        </w:tc>
        <w:tc>
          <w:tcPr>
            <w:tcW w:w="3478" w:type="dxa"/>
          </w:tcPr>
          <w:p w14:paraId="41FF77A8"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 xml:space="preserve">ЭДС индукции в проводнике, </w:t>
            </w:r>
            <w:r>
              <w:rPr>
                <w:rFonts w:ascii="Times New Roman" w:hAnsi="Times New Roman" w:cs="Times New Roman"/>
                <w:sz w:val="24"/>
                <w:szCs w:val="24"/>
              </w:rPr>
              <w:lastRenderedPageBreak/>
              <w:t>движущемся с постоянной скоростью в магнитном поле с учетом трения.</w:t>
            </w:r>
          </w:p>
        </w:tc>
        <w:tc>
          <w:tcPr>
            <w:tcW w:w="1559" w:type="dxa"/>
          </w:tcPr>
          <w:p w14:paraId="009E4C84" w14:textId="77777777" w:rsidR="00AA7724" w:rsidRDefault="00AA7724" w:rsidP="005E6670">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218" w:type="dxa"/>
          </w:tcPr>
          <w:p w14:paraId="6003DE63" w14:textId="3EB9E241"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 xml:space="preserve">ЭДС индукции в </w:t>
            </w:r>
            <w:r>
              <w:rPr>
                <w:rFonts w:ascii="Times New Roman" w:hAnsi="Times New Roman" w:cs="Times New Roman"/>
                <w:sz w:val="24"/>
                <w:szCs w:val="24"/>
              </w:rPr>
              <w:lastRenderedPageBreak/>
              <w:t>движущихся проводниках. Закон электромагнитной индукции. Закон Ома для участка цепи. Описание движения проводника в магнитном поле с использованием законов механики.</w:t>
            </w:r>
          </w:p>
        </w:tc>
        <w:tc>
          <w:tcPr>
            <w:tcW w:w="1751" w:type="dxa"/>
          </w:tcPr>
          <w:p w14:paraId="7F1105CA" w14:textId="42FA521C"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lastRenderedPageBreak/>
              <w:t xml:space="preserve">Решение задач </w:t>
            </w:r>
            <w:r w:rsidRPr="007A5AB3">
              <w:rPr>
                <w:rFonts w:ascii="Times New Roman" w:hAnsi="Times New Roman" w:cs="Times New Roman"/>
                <w:sz w:val="24"/>
                <w:szCs w:val="24"/>
              </w:rPr>
              <w:lastRenderedPageBreak/>
              <w:t>повышенного и высокого уровня сложности по заявленной теме занятия.</w:t>
            </w:r>
          </w:p>
        </w:tc>
      </w:tr>
      <w:tr w:rsidR="00AA7724" w:rsidRPr="000D6529" w14:paraId="1D9F1A71" w14:textId="4B181A68" w:rsidTr="00AA7724">
        <w:tc>
          <w:tcPr>
            <w:tcW w:w="458" w:type="dxa"/>
          </w:tcPr>
          <w:p w14:paraId="5427A470"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3478" w:type="dxa"/>
          </w:tcPr>
          <w:p w14:paraId="0FDC4537" w14:textId="77777777" w:rsidR="00AA7724" w:rsidRDefault="00AA7724" w:rsidP="00113DE3">
            <w:pPr>
              <w:jc w:val="both"/>
              <w:rPr>
                <w:rFonts w:ascii="Times New Roman" w:hAnsi="Times New Roman" w:cs="Times New Roman"/>
                <w:sz w:val="24"/>
                <w:szCs w:val="24"/>
              </w:rPr>
            </w:pPr>
            <w:r>
              <w:rPr>
                <w:rFonts w:ascii="Times New Roman" w:hAnsi="Times New Roman" w:cs="Times New Roman"/>
                <w:sz w:val="24"/>
                <w:szCs w:val="24"/>
              </w:rPr>
              <w:t>ЭДС индукции в проводнике, движущемся с постоянной скоростью в магнитном поле с учетом трения.</w:t>
            </w:r>
          </w:p>
        </w:tc>
        <w:tc>
          <w:tcPr>
            <w:tcW w:w="1559" w:type="dxa"/>
          </w:tcPr>
          <w:p w14:paraId="1058115F" w14:textId="77777777" w:rsidR="00AA7724"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701DD1C4" w14:textId="7C29A709"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ЭДС индукции в движущихся проводниках. Закон электромагнитной индукции. Закон Ома для участка цепи. Описание движения проводника в магнитном поле с использованием законов механики.</w:t>
            </w:r>
          </w:p>
        </w:tc>
        <w:tc>
          <w:tcPr>
            <w:tcW w:w="1751" w:type="dxa"/>
          </w:tcPr>
          <w:p w14:paraId="76B9E3B7" w14:textId="182CD33E"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48AB09A6" w14:textId="5461DED0" w:rsidTr="00AA7724">
        <w:tc>
          <w:tcPr>
            <w:tcW w:w="458" w:type="dxa"/>
          </w:tcPr>
          <w:p w14:paraId="7BC62BFA"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13</w:t>
            </w:r>
          </w:p>
        </w:tc>
        <w:tc>
          <w:tcPr>
            <w:tcW w:w="3478" w:type="dxa"/>
          </w:tcPr>
          <w:p w14:paraId="7C92083C" w14:textId="77777777" w:rsidR="00AA7724" w:rsidRPr="005E6670" w:rsidRDefault="00AA7724" w:rsidP="00113DE3">
            <w:pPr>
              <w:jc w:val="both"/>
              <w:rPr>
                <w:rFonts w:ascii="Times New Roman" w:hAnsi="Times New Roman" w:cs="Times New Roman"/>
                <w:sz w:val="24"/>
                <w:szCs w:val="24"/>
              </w:rPr>
            </w:pPr>
            <w:r>
              <w:rPr>
                <w:rFonts w:ascii="Times New Roman" w:hAnsi="Times New Roman" w:cs="Times New Roman"/>
                <w:sz w:val="24"/>
                <w:szCs w:val="24"/>
              </w:rPr>
              <w:t>ЭДС индукции в проводнике, движущемся с ускорением в магнитном поле.</w:t>
            </w:r>
          </w:p>
        </w:tc>
        <w:tc>
          <w:tcPr>
            <w:tcW w:w="1559" w:type="dxa"/>
          </w:tcPr>
          <w:p w14:paraId="0952CDBA" w14:textId="77777777" w:rsidR="00AA7724"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38BC384B" w14:textId="64F9F2C9"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ЭДС индукции в движущихся проводниках. Закон электромагнитной индукции. Закон Ома для участка цепи. Описание движения проводника в магнитном поле с использованием законов механики.</w:t>
            </w:r>
          </w:p>
        </w:tc>
        <w:tc>
          <w:tcPr>
            <w:tcW w:w="1751" w:type="dxa"/>
          </w:tcPr>
          <w:p w14:paraId="49ADAACD" w14:textId="0AB0A78D"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19370CB1" w14:textId="267E6120" w:rsidTr="00AA7724">
        <w:tc>
          <w:tcPr>
            <w:tcW w:w="458" w:type="dxa"/>
          </w:tcPr>
          <w:p w14:paraId="649DFE2B"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14</w:t>
            </w:r>
          </w:p>
        </w:tc>
        <w:tc>
          <w:tcPr>
            <w:tcW w:w="3478" w:type="dxa"/>
          </w:tcPr>
          <w:p w14:paraId="1C2CA1CC"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ЭДС индукции в проводнике, движущемся с ускорением в магнитном поле.</w:t>
            </w:r>
          </w:p>
        </w:tc>
        <w:tc>
          <w:tcPr>
            <w:tcW w:w="1559" w:type="dxa"/>
          </w:tcPr>
          <w:p w14:paraId="7747D158" w14:textId="77777777" w:rsidR="00AA7724"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4F5790CB" w14:textId="63E40639"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ЭДС индукции в движущихся проводниках. Закон электромагнитной индукции. Закон Ома для участка цепи. Описание движения проводника в магнитном поле с использованием законов механики.</w:t>
            </w:r>
          </w:p>
        </w:tc>
        <w:tc>
          <w:tcPr>
            <w:tcW w:w="1751" w:type="dxa"/>
          </w:tcPr>
          <w:p w14:paraId="5960DC9E" w14:textId="36187E47"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0FA8CE63" w14:textId="73FC8AFD" w:rsidTr="00AA7724">
        <w:tc>
          <w:tcPr>
            <w:tcW w:w="458" w:type="dxa"/>
          </w:tcPr>
          <w:p w14:paraId="6FEE8F2E"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15</w:t>
            </w:r>
          </w:p>
        </w:tc>
        <w:tc>
          <w:tcPr>
            <w:tcW w:w="3478" w:type="dxa"/>
          </w:tcPr>
          <w:p w14:paraId="2DF7D059"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 xml:space="preserve">Описание процессов, </w:t>
            </w:r>
            <w:r>
              <w:rPr>
                <w:rFonts w:ascii="Times New Roman" w:hAnsi="Times New Roman" w:cs="Times New Roman"/>
                <w:sz w:val="24"/>
                <w:szCs w:val="24"/>
              </w:rPr>
              <w:lastRenderedPageBreak/>
              <w:t>происходящих в колебательном контуре без учёта потерь энергии на нагревание).</w:t>
            </w:r>
          </w:p>
        </w:tc>
        <w:tc>
          <w:tcPr>
            <w:tcW w:w="1559" w:type="dxa"/>
          </w:tcPr>
          <w:p w14:paraId="1700AAE5"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218" w:type="dxa"/>
          </w:tcPr>
          <w:p w14:paraId="47B646D4" w14:textId="3EF3C4ED"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 xml:space="preserve">Колебательный </w:t>
            </w:r>
            <w:r>
              <w:rPr>
                <w:rFonts w:ascii="Times New Roman" w:hAnsi="Times New Roman" w:cs="Times New Roman"/>
                <w:sz w:val="24"/>
                <w:szCs w:val="24"/>
              </w:rPr>
              <w:lastRenderedPageBreak/>
              <w:t>контур. Энергия магнитного поля. Энергия электрического поля. Формула Томсона. Закон сохранения энергии.</w:t>
            </w:r>
          </w:p>
        </w:tc>
        <w:tc>
          <w:tcPr>
            <w:tcW w:w="1751" w:type="dxa"/>
          </w:tcPr>
          <w:p w14:paraId="3A6CF3D6" w14:textId="64B12A28"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lastRenderedPageBreak/>
              <w:t xml:space="preserve">Решение задач </w:t>
            </w:r>
            <w:r w:rsidRPr="007A5AB3">
              <w:rPr>
                <w:rFonts w:ascii="Times New Roman" w:hAnsi="Times New Roman" w:cs="Times New Roman"/>
                <w:sz w:val="24"/>
                <w:szCs w:val="24"/>
              </w:rPr>
              <w:lastRenderedPageBreak/>
              <w:t>повышенного и высокого уровня сложности по заявленной теме занятия.</w:t>
            </w:r>
          </w:p>
        </w:tc>
      </w:tr>
      <w:tr w:rsidR="00AA7724" w:rsidRPr="000D6529" w14:paraId="2EA3F450" w14:textId="00D33030" w:rsidTr="00AA7724">
        <w:tc>
          <w:tcPr>
            <w:tcW w:w="458" w:type="dxa"/>
          </w:tcPr>
          <w:p w14:paraId="5A027279"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3478" w:type="dxa"/>
          </w:tcPr>
          <w:p w14:paraId="2AEE62E0" w14:textId="77777777" w:rsidR="00AA7724" w:rsidRPr="005E6670" w:rsidRDefault="00AA7724" w:rsidP="00343DD1">
            <w:pPr>
              <w:jc w:val="both"/>
              <w:rPr>
                <w:rFonts w:ascii="Times New Roman" w:hAnsi="Times New Roman" w:cs="Times New Roman"/>
                <w:sz w:val="24"/>
                <w:szCs w:val="24"/>
              </w:rPr>
            </w:pPr>
            <w:r>
              <w:rPr>
                <w:rFonts w:ascii="Times New Roman" w:hAnsi="Times New Roman" w:cs="Times New Roman"/>
                <w:sz w:val="24"/>
                <w:szCs w:val="24"/>
              </w:rPr>
              <w:t>Описание процессов, происходящих в колебательном контуре (без учета потерь на нагревание).</w:t>
            </w:r>
          </w:p>
        </w:tc>
        <w:tc>
          <w:tcPr>
            <w:tcW w:w="1559" w:type="dxa"/>
          </w:tcPr>
          <w:p w14:paraId="1653F9D4"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320F9156" w14:textId="548CDBA6"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Колебательный контур. Энергия магнитного поля. Энергия электрического поля. Формула Томсона. Закон сохранения энергии.</w:t>
            </w:r>
          </w:p>
        </w:tc>
        <w:tc>
          <w:tcPr>
            <w:tcW w:w="1751" w:type="dxa"/>
          </w:tcPr>
          <w:p w14:paraId="40EC53F0" w14:textId="7BAB1B7E"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42A37325" w14:textId="455D085D" w:rsidTr="00AA7724">
        <w:tc>
          <w:tcPr>
            <w:tcW w:w="458" w:type="dxa"/>
          </w:tcPr>
          <w:p w14:paraId="62E060AD"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17</w:t>
            </w:r>
          </w:p>
        </w:tc>
        <w:tc>
          <w:tcPr>
            <w:tcW w:w="3478" w:type="dxa"/>
          </w:tcPr>
          <w:p w14:paraId="54E9AEDA" w14:textId="77777777" w:rsidR="00AA7724" w:rsidRDefault="00AA7724" w:rsidP="00886BA3">
            <w:pPr>
              <w:jc w:val="both"/>
              <w:rPr>
                <w:rFonts w:ascii="Times New Roman" w:hAnsi="Times New Roman" w:cs="Times New Roman"/>
                <w:sz w:val="24"/>
                <w:szCs w:val="24"/>
              </w:rPr>
            </w:pPr>
            <w:r>
              <w:rPr>
                <w:rFonts w:ascii="Times New Roman" w:hAnsi="Times New Roman" w:cs="Times New Roman"/>
                <w:sz w:val="24"/>
                <w:szCs w:val="24"/>
              </w:rPr>
              <w:t>Описание процессов, происходящих в колебательном контуре (с учетом потерь на нагревание).</w:t>
            </w:r>
          </w:p>
        </w:tc>
        <w:tc>
          <w:tcPr>
            <w:tcW w:w="1559" w:type="dxa"/>
          </w:tcPr>
          <w:p w14:paraId="23E5D184" w14:textId="77777777" w:rsidR="00AA7724"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40E5B77E" w14:textId="3AD35C8D"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Колебательный контур. Энергия магнитного поля. Энергия электрического поля. Формула Томсона. Закон сохранения энергии.</w:t>
            </w:r>
          </w:p>
        </w:tc>
        <w:tc>
          <w:tcPr>
            <w:tcW w:w="1751" w:type="dxa"/>
          </w:tcPr>
          <w:p w14:paraId="1D16A57D" w14:textId="6E4A9E3E"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0F592059" w14:textId="08D76DC0" w:rsidTr="00AA7724">
        <w:tc>
          <w:tcPr>
            <w:tcW w:w="458" w:type="dxa"/>
          </w:tcPr>
          <w:p w14:paraId="13852324"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18</w:t>
            </w:r>
          </w:p>
        </w:tc>
        <w:tc>
          <w:tcPr>
            <w:tcW w:w="3478" w:type="dxa"/>
          </w:tcPr>
          <w:p w14:paraId="75A1E79A" w14:textId="77777777" w:rsidR="00AA7724" w:rsidRDefault="00AA7724" w:rsidP="00886BA3">
            <w:pPr>
              <w:jc w:val="both"/>
              <w:rPr>
                <w:rFonts w:ascii="Times New Roman" w:hAnsi="Times New Roman" w:cs="Times New Roman"/>
                <w:sz w:val="24"/>
                <w:szCs w:val="24"/>
              </w:rPr>
            </w:pPr>
            <w:r>
              <w:rPr>
                <w:rFonts w:ascii="Times New Roman" w:hAnsi="Times New Roman" w:cs="Times New Roman"/>
                <w:sz w:val="24"/>
                <w:szCs w:val="24"/>
              </w:rPr>
              <w:t>Описание процессов, происходящих в колебательном контуре (с учетом потерь на нагревание).</w:t>
            </w:r>
          </w:p>
        </w:tc>
        <w:tc>
          <w:tcPr>
            <w:tcW w:w="1559" w:type="dxa"/>
          </w:tcPr>
          <w:p w14:paraId="5F3F02BE" w14:textId="77777777" w:rsidR="00AA7724"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3DEE18D9" w14:textId="5992609E"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Колебательный контур. Энергия магнитного поля. Энергия электрического поля. Формула Томсона. Закон сохранения энергии.</w:t>
            </w:r>
          </w:p>
        </w:tc>
        <w:tc>
          <w:tcPr>
            <w:tcW w:w="1751" w:type="dxa"/>
          </w:tcPr>
          <w:p w14:paraId="4B9A2136" w14:textId="3FA598E6"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79AF760F" w14:textId="72F8F2E0" w:rsidTr="00AA7724">
        <w:tc>
          <w:tcPr>
            <w:tcW w:w="458" w:type="dxa"/>
          </w:tcPr>
          <w:p w14:paraId="693AAA55"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19</w:t>
            </w:r>
          </w:p>
        </w:tc>
        <w:tc>
          <w:tcPr>
            <w:tcW w:w="3478" w:type="dxa"/>
          </w:tcPr>
          <w:p w14:paraId="0AA55AF8" w14:textId="77777777" w:rsidR="00AA7724" w:rsidRPr="005E6670" w:rsidRDefault="00AA7724" w:rsidP="00343DD1">
            <w:pPr>
              <w:jc w:val="both"/>
              <w:rPr>
                <w:rFonts w:ascii="Times New Roman" w:hAnsi="Times New Roman" w:cs="Times New Roman"/>
                <w:sz w:val="24"/>
                <w:szCs w:val="24"/>
              </w:rPr>
            </w:pPr>
            <w:r>
              <w:rPr>
                <w:rFonts w:ascii="Times New Roman" w:hAnsi="Times New Roman" w:cs="Times New Roman"/>
                <w:sz w:val="24"/>
                <w:szCs w:val="24"/>
              </w:rPr>
              <w:t>Изображение предметов в системе зеркал.</w:t>
            </w:r>
          </w:p>
        </w:tc>
        <w:tc>
          <w:tcPr>
            <w:tcW w:w="1559" w:type="dxa"/>
          </w:tcPr>
          <w:p w14:paraId="049F98A4"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083E3F24" w14:textId="5E96B1CF"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Плоское зеркало. Правила построения изображений в плоском зеркале.</w:t>
            </w:r>
          </w:p>
        </w:tc>
        <w:tc>
          <w:tcPr>
            <w:tcW w:w="1751" w:type="dxa"/>
          </w:tcPr>
          <w:p w14:paraId="538A688B" w14:textId="4EE78A71"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0EA18AA2" w14:textId="7FD98F5C" w:rsidTr="00AA7724">
        <w:tc>
          <w:tcPr>
            <w:tcW w:w="458" w:type="dxa"/>
          </w:tcPr>
          <w:p w14:paraId="5B511D47"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20</w:t>
            </w:r>
          </w:p>
        </w:tc>
        <w:tc>
          <w:tcPr>
            <w:tcW w:w="3478" w:type="dxa"/>
          </w:tcPr>
          <w:p w14:paraId="51DD0223" w14:textId="77777777" w:rsidR="00AA7724" w:rsidRDefault="00AA7724" w:rsidP="00343DD1">
            <w:pPr>
              <w:jc w:val="both"/>
              <w:rPr>
                <w:rFonts w:ascii="Times New Roman" w:hAnsi="Times New Roman" w:cs="Times New Roman"/>
                <w:sz w:val="24"/>
                <w:szCs w:val="24"/>
              </w:rPr>
            </w:pPr>
            <w:r>
              <w:rPr>
                <w:rFonts w:ascii="Times New Roman" w:hAnsi="Times New Roman" w:cs="Times New Roman"/>
                <w:sz w:val="24"/>
                <w:szCs w:val="24"/>
              </w:rPr>
              <w:t>Изображение предметов в системе зеркал.</w:t>
            </w:r>
          </w:p>
        </w:tc>
        <w:tc>
          <w:tcPr>
            <w:tcW w:w="1559" w:type="dxa"/>
          </w:tcPr>
          <w:p w14:paraId="26A7CE49"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0DE3D10E" w14:textId="1EE5D416"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Плоское зеркало. Правила построения изображений в плоском зеркале.</w:t>
            </w:r>
          </w:p>
        </w:tc>
        <w:tc>
          <w:tcPr>
            <w:tcW w:w="1751" w:type="dxa"/>
          </w:tcPr>
          <w:p w14:paraId="585DA7B8" w14:textId="23B6F78E"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711944CC" w14:textId="1BF81BE2" w:rsidTr="00AA7724">
        <w:tc>
          <w:tcPr>
            <w:tcW w:w="458" w:type="dxa"/>
          </w:tcPr>
          <w:p w14:paraId="66502099"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21</w:t>
            </w:r>
          </w:p>
        </w:tc>
        <w:tc>
          <w:tcPr>
            <w:tcW w:w="3478" w:type="dxa"/>
          </w:tcPr>
          <w:p w14:paraId="2AFF6CD1" w14:textId="77777777" w:rsidR="00AA7724" w:rsidRPr="005E6670" w:rsidRDefault="00AA7724" w:rsidP="00343DD1">
            <w:pPr>
              <w:jc w:val="both"/>
              <w:rPr>
                <w:rFonts w:ascii="Times New Roman" w:hAnsi="Times New Roman" w:cs="Times New Roman"/>
                <w:sz w:val="24"/>
                <w:szCs w:val="24"/>
              </w:rPr>
            </w:pPr>
            <w:r>
              <w:rPr>
                <w:rFonts w:ascii="Times New Roman" w:hAnsi="Times New Roman" w:cs="Times New Roman"/>
                <w:sz w:val="24"/>
                <w:szCs w:val="24"/>
              </w:rPr>
              <w:t>Преломление и полное внутреннее отражение на границе «вода-воздух».</w:t>
            </w:r>
          </w:p>
        </w:tc>
        <w:tc>
          <w:tcPr>
            <w:tcW w:w="1559" w:type="dxa"/>
          </w:tcPr>
          <w:p w14:paraId="23FE6299"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2BA5C796" w14:textId="176E0FB7"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 xml:space="preserve">Преломление света. Закон преломления света. </w:t>
            </w:r>
            <w:r>
              <w:rPr>
                <w:rFonts w:ascii="Times New Roman" w:hAnsi="Times New Roman" w:cs="Times New Roman"/>
                <w:sz w:val="24"/>
                <w:szCs w:val="24"/>
              </w:rPr>
              <w:lastRenderedPageBreak/>
              <w:t>Явление полного внутреннего отражения. Предельный</w:t>
            </w:r>
            <w:r w:rsidR="00397991">
              <w:rPr>
                <w:rFonts w:ascii="Times New Roman" w:hAnsi="Times New Roman" w:cs="Times New Roman"/>
                <w:sz w:val="24"/>
                <w:szCs w:val="24"/>
              </w:rPr>
              <w:t xml:space="preserve"> угол полного внутреннего отраж</w:t>
            </w:r>
            <w:r>
              <w:rPr>
                <w:rFonts w:ascii="Times New Roman" w:hAnsi="Times New Roman" w:cs="Times New Roman"/>
                <w:sz w:val="24"/>
                <w:szCs w:val="24"/>
              </w:rPr>
              <w:t>ения.</w:t>
            </w:r>
          </w:p>
        </w:tc>
        <w:tc>
          <w:tcPr>
            <w:tcW w:w="1751" w:type="dxa"/>
          </w:tcPr>
          <w:p w14:paraId="18525F02" w14:textId="3D43C8A5"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lastRenderedPageBreak/>
              <w:t xml:space="preserve">Решение задач повышенного и высокого </w:t>
            </w:r>
            <w:r w:rsidRPr="007A5AB3">
              <w:rPr>
                <w:rFonts w:ascii="Times New Roman" w:hAnsi="Times New Roman" w:cs="Times New Roman"/>
                <w:sz w:val="24"/>
                <w:szCs w:val="24"/>
              </w:rPr>
              <w:lastRenderedPageBreak/>
              <w:t>уровня сложности по заявленной теме занятия.</w:t>
            </w:r>
          </w:p>
        </w:tc>
      </w:tr>
      <w:tr w:rsidR="00AA7724" w:rsidRPr="000D6529" w14:paraId="4BC0CCC9" w14:textId="2B138228" w:rsidTr="00AA7724">
        <w:tc>
          <w:tcPr>
            <w:tcW w:w="458" w:type="dxa"/>
          </w:tcPr>
          <w:p w14:paraId="71712F4E"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3478" w:type="dxa"/>
          </w:tcPr>
          <w:p w14:paraId="1E30C471" w14:textId="77777777" w:rsidR="00AA7724" w:rsidRPr="005E6670" w:rsidRDefault="00AA7724" w:rsidP="00343DD1">
            <w:pPr>
              <w:jc w:val="both"/>
              <w:rPr>
                <w:rFonts w:ascii="Times New Roman" w:hAnsi="Times New Roman" w:cs="Times New Roman"/>
                <w:sz w:val="24"/>
                <w:szCs w:val="24"/>
              </w:rPr>
            </w:pPr>
            <w:r>
              <w:rPr>
                <w:rFonts w:ascii="Times New Roman" w:hAnsi="Times New Roman" w:cs="Times New Roman"/>
                <w:sz w:val="24"/>
                <w:szCs w:val="24"/>
              </w:rPr>
              <w:t>Преломление и полное внутреннее отражение на границе «вода-воздух».</w:t>
            </w:r>
          </w:p>
        </w:tc>
        <w:tc>
          <w:tcPr>
            <w:tcW w:w="1559" w:type="dxa"/>
          </w:tcPr>
          <w:p w14:paraId="4FECD554"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56C359D4" w14:textId="2C97E7A4" w:rsidR="00AA7724" w:rsidRDefault="00397991" w:rsidP="00AA7724">
            <w:pPr>
              <w:jc w:val="both"/>
              <w:rPr>
                <w:rFonts w:ascii="Times New Roman" w:hAnsi="Times New Roman" w:cs="Times New Roman"/>
                <w:sz w:val="24"/>
                <w:szCs w:val="24"/>
              </w:rPr>
            </w:pPr>
            <w:r>
              <w:rPr>
                <w:rFonts w:ascii="Times New Roman" w:hAnsi="Times New Roman" w:cs="Times New Roman"/>
                <w:sz w:val="24"/>
                <w:szCs w:val="24"/>
              </w:rPr>
              <w:t>Преломление света. Закон преломления света. Явление полного внутреннего отражения. Предельный угол полного внутреннего отражения.</w:t>
            </w:r>
          </w:p>
        </w:tc>
        <w:tc>
          <w:tcPr>
            <w:tcW w:w="1751" w:type="dxa"/>
          </w:tcPr>
          <w:p w14:paraId="2674F560" w14:textId="6C753569"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5987857B" w14:textId="6FF62A3B" w:rsidTr="00AA7724">
        <w:tc>
          <w:tcPr>
            <w:tcW w:w="458" w:type="dxa"/>
          </w:tcPr>
          <w:p w14:paraId="3E7D099F"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23</w:t>
            </w:r>
          </w:p>
        </w:tc>
        <w:tc>
          <w:tcPr>
            <w:tcW w:w="3478" w:type="dxa"/>
          </w:tcPr>
          <w:p w14:paraId="5DE6E0FE" w14:textId="77777777" w:rsidR="00AA7724" w:rsidRPr="005E6670" w:rsidRDefault="00AA7724" w:rsidP="00343DD1">
            <w:pPr>
              <w:jc w:val="both"/>
              <w:rPr>
                <w:rFonts w:ascii="Times New Roman" w:hAnsi="Times New Roman" w:cs="Times New Roman"/>
                <w:sz w:val="24"/>
                <w:szCs w:val="24"/>
              </w:rPr>
            </w:pPr>
            <w:r>
              <w:rPr>
                <w:rFonts w:ascii="Times New Roman" w:hAnsi="Times New Roman" w:cs="Times New Roman"/>
                <w:sz w:val="24"/>
                <w:szCs w:val="24"/>
              </w:rPr>
              <w:t>Изображение предметов в системе линз.</w:t>
            </w:r>
          </w:p>
        </w:tc>
        <w:tc>
          <w:tcPr>
            <w:tcW w:w="1559" w:type="dxa"/>
          </w:tcPr>
          <w:p w14:paraId="7D524E01"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5823B348" w14:textId="64733148" w:rsidR="00AA7724" w:rsidRDefault="00D40BC4" w:rsidP="00AA7724">
            <w:pPr>
              <w:jc w:val="both"/>
              <w:rPr>
                <w:rFonts w:ascii="Times New Roman" w:hAnsi="Times New Roman" w:cs="Times New Roman"/>
                <w:sz w:val="24"/>
                <w:szCs w:val="24"/>
              </w:rPr>
            </w:pPr>
            <w:r>
              <w:rPr>
                <w:rFonts w:ascii="Times New Roman" w:hAnsi="Times New Roman" w:cs="Times New Roman"/>
                <w:sz w:val="24"/>
                <w:szCs w:val="24"/>
              </w:rPr>
              <w:t>Линза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Фокус линзы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Оптическая сила линзы. Правила построения изображений в линзах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Линейное увеличение линзы.</w:t>
            </w:r>
          </w:p>
        </w:tc>
        <w:tc>
          <w:tcPr>
            <w:tcW w:w="1751" w:type="dxa"/>
          </w:tcPr>
          <w:p w14:paraId="51BF08C7" w14:textId="678EE452"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490C1564" w14:textId="28C09123" w:rsidTr="00AA7724">
        <w:tc>
          <w:tcPr>
            <w:tcW w:w="458" w:type="dxa"/>
          </w:tcPr>
          <w:p w14:paraId="3F18A91C"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24</w:t>
            </w:r>
          </w:p>
        </w:tc>
        <w:tc>
          <w:tcPr>
            <w:tcW w:w="3478" w:type="dxa"/>
          </w:tcPr>
          <w:p w14:paraId="301C6074" w14:textId="77777777" w:rsidR="00AA7724" w:rsidRDefault="00AA7724" w:rsidP="00343DD1">
            <w:pPr>
              <w:jc w:val="both"/>
              <w:rPr>
                <w:rFonts w:ascii="Times New Roman" w:hAnsi="Times New Roman" w:cs="Times New Roman"/>
                <w:sz w:val="24"/>
                <w:szCs w:val="24"/>
              </w:rPr>
            </w:pPr>
            <w:r>
              <w:rPr>
                <w:rFonts w:ascii="Times New Roman" w:hAnsi="Times New Roman" w:cs="Times New Roman"/>
                <w:sz w:val="24"/>
                <w:szCs w:val="24"/>
              </w:rPr>
              <w:t>Изображение предметов в системе линз.</w:t>
            </w:r>
          </w:p>
        </w:tc>
        <w:tc>
          <w:tcPr>
            <w:tcW w:w="1559" w:type="dxa"/>
          </w:tcPr>
          <w:p w14:paraId="4BAD0E58"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141528B0" w14:textId="46932D72" w:rsidR="00AA7724" w:rsidRDefault="00D40BC4" w:rsidP="00AA7724">
            <w:pPr>
              <w:jc w:val="both"/>
              <w:rPr>
                <w:rFonts w:ascii="Times New Roman" w:hAnsi="Times New Roman" w:cs="Times New Roman"/>
                <w:sz w:val="24"/>
                <w:szCs w:val="24"/>
              </w:rPr>
            </w:pPr>
            <w:r>
              <w:rPr>
                <w:rFonts w:ascii="Times New Roman" w:hAnsi="Times New Roman" w:cs="Times New Roman"/>
                <w:sz w:val="24"/>
                <w:szCs w:val="24"/>
              </w:rPr>
              <w:t>Линза. Фокус линзы. Оптическая сила линзы. Правила построения изображений в линзах. Линейное увеличение линзы.</w:t>
            </w:r>
            <w:r>
              <w:rPr>
                <w:rFonts w:ascii="Times New Roman" w:hAnsi="Times New Roman" w:cs="Times New Roman"/>
                <w:sz w:val="24"/>
                <w:szCs w:val="24"/>
              </w:rPr>
              <w:t xml:space="preserve"> Формула тонкой линзы.</w:t>
            </w:r>
          </w:p>
        </w:tc>
        <w:tc>
          <w:tcPr>
            <w:tcW w:w="1751" w:type="dxa"/>
          </w:tcPr>
          <w:p w14:paraId="7E8CB331" w14:textId="6FD9FC45"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54175F25" w14:textId="76C369F1" w:rsidTr="00AA7724">
        <w:tc>
          <w:tcPr>
            <w:tcW w:w="458" w:type="dxa"/>
          </w:tcPr>
          <w:p w14:paraId="6F9D8BD8"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25</w:t>
            </w:r>
          </w:p>
        </w:tc>
        <w:tc>
          <w:tcPr>
            <w:tcW w:w="3478" w:type="dxa"/>
          </w:tcPr>
          <w:p w14:paraId="0A0ADA9A" w14:textId="77777777" w:rsidR="00AA7724" w:rsidRDefault="00AA7724" w:rsidP="00343DD1">
            <w:pPr>
              <w:jc w:val="both"/>
              <w:rPr>
                <w:rFonts w:ascii="Times New Roman" w:hAnsi="Times New Roman" w:cs="Times New Roman"/>
                <w:sz w:val="24"/>
                <w:szCs w:val="24"/>
              </w:rPr>
            </w:pPr>
            <w:r>
              <w:rPr>
                <w:rFonts w:ascii="Times New Roman" w:hAnsi="Times New Roman" w:cs="Times New Roman"/>
                <w:sz w:val="24"/>
                <w:szCs w:val="24"/>
              </w:rPr>
              <w:t>Расчёт положения изображения предметов в системе линз.</w:t>
            </w:r>
          </w:p>
        </w:tc>
        <w:tc>
          <w:tcPr>
            <w:tcW w:w="1559" w:type="dxa"/>
          </w:tcPr>
          <w:p w14:paraId="5D71069B"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00A0FF0C" w14:textId="17FF6E88" w:rsidR="00AA7724" w:rsidRDefault="00D40BC4" w:rsidP="00AA7724">
            <w:pPr>
              <w:jc w:val="both"/>
              <w:rPr>
                <w:rFonts w:ascii="Times New Roman" w:hAnsi="Times New Roman" w:cs="Times New Roman"/>
                <w:sz w:val="24"/>
                <w:szCs w:val="24"/>
              </w:rPr>
            </w:pPr>
            <w:r>
              <w:rPr>
                <w:rFonts w:ascii="Times New Roman" w:hAnsi="Times New Roman" w:cs="Times New Roman"/>
                <w:sz w:val="24"/>
                <w:szCs w:val="24"/>
              </w:rPr>
              <w:t>Линза. Фокус линзы. Оптическая сила линзы. Правила построения изображений в линзах. Линейное увеличение линзы.</w:t>
            </w:r>
            <w:r>
              <w:rPr>
                <w:rFonts w:ascii="Times New Roman" w:hAnsi="Times New Roman" w:cs="Times New Roman"/>
                <w:sz w:val="24"/>
                <w:szCs w:val="24"/>
              </w:rPr>
              <w:t xml:space="preserve"> </w:t>
            </w:r>
            <w:r>
              <w:rPr>
                <w:rFonts w:ascii="Times New Roman" w:hAnsi="Times New Roman" w:cs="Times New Roman"/>
                <w:sz w:val="24"/>
                <w:szCs w:val="24"/>
              </w:rPr>
              <w:t>Формула тонкой линзы.</w:t>
            </w:r>
          </w:p>
        </w:tc>
        <w:tc>
          <w:tcPr>
            <w:tcW w:w="1751" w:type="dxa"/>
          </w:tcPr>
          <w:p w14:paraId="41C4283B" w14:textId="18AFE525"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0FD42D87" w14:textId="1D4825A5" w:rsidTr="00AA7724">
        <w:tc>
          <w:tcPr>
            <w:tcW w:w="458" w:type="dxa"/>
          </w:tcPr>
          <w:p w14:paraId="1FA9EB6E"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26</w:t>
            </w:r>
          </w:p>
        </w:tc>
        <w:tc>
          <w:tcPr>
            <w:tcW w:w="3478" w:type="dxa"/>
          </w:tcPr>
          <w:p w14:paraId="54B99E65" w14:textId="77777777" w:rsidR="00AA7724" w:rsidRDefault="00AA7724" w:rsidP="00343DD1">
            <w:pPr>
              <w:jc w:val="both"/>
              <w:rPr>
                <w:rFonts w:ascii="Times New Roman" w:hAnsi="Times New Roman" w:cs="Times New Roman"/>
                <w:sz w:val="24"/>
                <w:szCs w:val="24"/>
              </w:rPr>
            </w:pPr>
            <w:r>
              <w:rPr>
                <w:rFonts w:ascii="Times New Roman" w:hAnsi="Times New Roman" w:cs="Times New Roman"/>
                <w:sz w:val="24"/>
                <w:szCs w:val="24"/>
              </w:rPr>
              <w:t>Расчёт положения изображения предметов в системе линз.</w:t>
            </w:r>
          </w:p>
        </w:tc>
        <w:tc>
          <w:tcPr>
            <w:tcW w:w="1559" w:type="dxa"/>
          </w:tcPr>
          <w:p w14:paraId="6FFE74CF" w14:textId="77777777" w:rsidR="00AA7724"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2F611B29" w14:textId="5F38B764" w:rsidR="00AA7724" w:rsidRDefault="00D40BC4" w:rsidP="00AA7724">
            <w:pPr>
              <w:jc w:val="both"/>
              <w:rPr>
                <w:rFonts w:ascii="Times New Roman" w:hAnsi="Times New Roman" w:cs="Times New Roman"/>
                <w:sz w:val="24"/>
                <w:szCs w:val="24"/>
              </w:rPr>
            </w:pPr>
            <w:r>
              <w:rPr>
                <w:rFonts w:ascii="Times New Roman" w:hAnsi="Times New Roman" w:cs="Times New Roman"/>
                <w:sz w:val="24"/>
                <w:szCs w:val="24"/>
              </w:rPr>
              <w:t xml:space="preserve">Линза. Фокус линзы. Оптическая сила линзы. Правила построения изображений в линзах. Линейное </w:t>
            </w:r>
            <w:r>
              <w:rPr>
                <w:rFonts w:ascii="Times New Roman" w:hAnsi="Times New Roman" w:cs="Times New Roman"/>
                <w:sz w:val="24"/>
                <w:szCs w:val="24"/>
              </w:rPr>
              <w:lastRenderedPageBreak/>
              <w:t>увеличение линзы.</w:t>
            </w:r>
            <w:r>
              <w:rPr>
                <w:rFonts w:ascii="Times New Roman" w:hAnsi="Times New Roman" w:cs="Times New Roman"/>
                <w:sz w:val="24"/>
                <w:szCs w:val="24"/>
              </w:rPr>
              <w:t xml:space="preserve"> </w:t>
            </w:r>
            <w:r>
              <w:rPr>
                <w:rFonts w:ascii="Times New Roman" w:hAnsi="Times New Roman" w:cs="Times New Roman"/>
                <w:sz w:val="24"/>
                <w:szCs w:val="24"/>
              </w:rPr>
              <w:t>Формула тонкой линзы.</w:t>
            </w:r>
          </w:p>
        </w:tc>
        <w:tc>
          <w:tcPr>
            <w:tcW w:w="1751" w:type="dxa"/>
          </w:tcPr>
          <w:p w14:paraId="73D8E5FB" w14:textId="2EF67C82"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lastRenderedPageBreak/>
              <w:t>Решение задач повышенного и высокого уровня сложности по заявленной теме занятия.</w:t>
            </w:r>
          </w:p>
        </w:tc>
      </w:tr>
      <w:tr w:rsidR="00AA7724" w:rsidRPr="000D6529" w14:paraId="64B97290" w14:textId="62FBD37B" w:rsidTr="00AA7724">
        <w:tc>
          <w:tcPr>
            <w:tcW w:w="458" w:type="dxa"/>
          </w:tcPr>
          <w:p w14:paraId="59E33F20"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lastRenderedPageBreak/>
              <w:t>27</w:t>
            </w:r>
          </w:p>
        </w:tc>
        <w:tc>
          <w:tcPr>
            <w:tcW w:w="3478" w:type="dxa"/>
          </w:tcPr>
          <w:p w14:paraId="7DF99978" w14:textId="77777777" w:rsidR="00AA7724" w:rsidRPr="005E6670" w:rsidRDefault="00AA7724" w:rsidP="00343DD1">
            <w:pPr>
              <w:jc w:val="both"/>
              <w:rPr>
                <w:rFonts w:ascii="Times New Roman" w:hAnsi="Times New Roman" w:cs="Times New Roman"/>
                <w:sz w:val="24"/>
                <w:szCs w:val="24"/>
              </w:rPr>
            </w:pPr>
            <w:r>
              <w:rPr>
                <w:rFonts w:ascii="Times New Roman" w:hAnsi="Times New Roman" w:cs="Times New Roman"/>
                <w:sz w:val="24"/>
                <w:szCs w:val="24"/>
              </w:rPr>
              <w:t>Формула тонкой линзы в решении задач высокого уровня сложности.</w:t>
            </w:r>
          </w:p>
        </w:tc>
        <w:tc>
          <w:tcPr>
            <w:tcW w:w="1559" w:type="dxa"/>
          </w:tcPr>
          <w:p w14:paraId="6B81918B"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4BE7D75B" w14:textId="2B69BE7B" w:rsidR="00AA7724" w:rsidRDefault="00D40BC4" w:rsidP="00AA7724">
            <w:pPr>
              <w:jc w:val="both"/>
              <w:rPr>
                <w:rFonts w:ascii="Times New Roman" w:hAnsi="Times New Roman" w:cs="Times New Roman"/>
                <w:sz w:val="24"/>
                <w:szCs w:val="24"/>
              </w:rPr>
            </w:pPr>
            <w:r>
              <w:rPr>
                <w:rFonts w:ascii="Times New Roman" w:hAnsi="Times New Roman" w:cs="Times New Roman"/>
                <w:sz w:val="24"/>
                <w:szCs w:val="24"/>
              </w:rPr>
              <w:t>Линза. Фокус линзы. Оптическая сила линзы. Правила построения изображений в линзах. Линейное увеличение линзы. Формула тонкой линзы.</w:t>
            </w:r>
          </w:p>
        </w:tc>
        <w:tc>
          <w:tcPr>
            <w:tcW w:w="1751" w:type="dxa"/>
          </w:tcPr>
          <w:p w14:paraId="71ECF4EA" w14:textId="41134651"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1F389681" w14:textId="2A7CB00B" w:rsidTr="00AA7724">
        <w:tc>
          <w:tcPr>
            <w:tcW w:w="458" w:type="dxa"/>
          </w:tcPr>
          <w:p w14:paraId="396CDBE6"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28</w:t>
            </w:r>
          </w:p>
        </w:tc>
        <w:tc>
          <w:tcPr>
            <w:tcW w:w="3478" w:type="dxa"/>
          </w:tcPr>
          <w:p w14:paraId="203CDB60" w14:textId="77777777" w:rsidR="00AA7724" w:rsidRDefault="00AA7724" w:rsidP="00343DD1">
            <w:pPr>
              <w:jc w:val="both"/>
              <w:rPr>
                <w:rFonts w:ascii="Times New Roman" w:hAnsi="Times New Roman" w:cs="Times New Roman"/>
                <w:sz w:val="24"/>
                <w:szCs w:val="24"/>
              </w:rPr>
            </w:pPr>
            <w:r>
              <w:rPr>
                <w:rFonts w:ascii="Times New Roman" w:hAnsi="Times New Roman" w:cs="Times New Roman"/>
                <w:sz w:val="24"/>
                <w:szCs w:val="24"/>
              </w:rPr>
              <w:t>Формула тонкой линзы в решении задач высокого уровня сложности.</w:t>
            </w:r>
          </w:p>
        </w:tc>
        <w:tc>
          <w:tcPr>
            <w:tcW w:w="1559" w:type="dxa"/>
          </w:tcPr>
          <w:p w14:paraId="59B8BD07"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0FC22FAB" w14:textId="12BD5126" w:rsidR="00AA7724" w:rsidRDefault="00D40BC4" w:rsidP="00AA7724">
            <w:pPr>
              <w:jc w:val="both"/>
              <w:rPr>
                <w:rFonts w:ascii="Times New Roman" w:hAnsi="Times New Roman" w:cs="Times New Roman"/>
                <w:sz w:val="24"/>
                <w:szCs w:val="24"/>
              </w:rPr>
            </w:pPr>
            <w:r>
              <w:rPr>
                <w:rFonts w:ascii="Times New Roman" w:hAnsi="Times New Roman" w:cs="Times New Roman"/>
                <w:sz w:val="24"/>
                <w:szCs w:val="24"/>
              </w:rPr>
              <w:t>Линза. Фокус линзы. Оптическая сила линзы. Правила построения изображений в линзах. Линейное увеличение линзы. Формула тонкой линзы.</w:t>
            </w:r>
          </w:p>
        </w:tc>
        <w:tc>
          <w:tcPr>
            <w:tcW w:w="1751" w:type="dxa"/>
          </w:tcPr>
          <w:p w14:paraId="0C7A535E" w14:textId="1B7D6905"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2221B7D6" w14:textId="4BDCE78F" w:rsidTr="00AA7724">
        <w:tc>
          <w:tcPr>
            <w:tcW w:w="458" w:type="dxa"/>
          </w:tcPr>
          <w:p w14:paraId="58F287FC"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29</w:t>
            </w:r>
          </w:p>
        </w:tc>
        <w:tc>
          <w:tcPr>
            <w:tcW w:w="3478" w:type="dxa"/>
          </w:tcPr>
          <w:p w14:paraId="6B57C66E" w14:textId="77777777" w:rsidR="00AA7724" w:rsidRPr="005E6670" w:rsidRDefault="00AA7724" w:rsidP="00343DD1">
            <w:pPr>
              <w:jc w:val="both"/>
              <w:rPr>
                <w:rFonts w:ascii="Times New Roman" w:hAnsi="Times New Roman" w:cs="Times New Roman"/>
                <w:sz w:val="24"/>
                <w:szCs w:val="24"/>
              </w:rPr>
            </w:pPr>
            <w:r>
              <w:rPr>
                <w:rFonts w:ascii="Times New Roman" w:hAnsi="Times New Roman" w:cs="Times New Roman"/>
                <w:sz w:val="24"/>
                <w:szCs w:val="24"/>
              </w:rPr>
              <w:t>Практическое проявление интерференции.</w:t>
            </w:r>
          </w:p>
        </w:tc>
        <w:tc>
          <w:tcPr>
            <w:tcW w:w="1559" w:type="dxa"/>
          </w:tcPr>
          <w:p w14:paraId="21645BC7"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7504B354" w14:textId="4796CA3A" w:rsidR="00AA7724" w:rsidRDefault="00D40BC4" w:rsidP="00D40BC4">
            <w:pPr>
              <w:jc w:val="both"/>
              <w:rPr>
                <w:rFonts w:ascii="Times New Roman" w:hAnsi="Times New Roman" w:cs="Times New Roman"/>
                <w:sz w:val="24"/>
                <w:szCs w:val="24"/>
              </w:rPr>
            </w:pPr>
            <w:r>
              <w:rPr>
                <w:rFonts w:ascii="Times New Roman" w:hAnsi="Times New Roman" w:cs="Times New Roman"/>
                <w:sz w:val="24"/>
                <w:szCs w:val="24"/>
              </w:rPr>
              <w:t>Интерференция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Условия максимума и минимума интерференции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Интерференция света.</w:t>
            </w:r>
          </w:p>
        </w:tc>
        <w:tc>
          <w:tcPr>
            <w:tcW w:w="1751" w:type="dxa"/>
          </w:tcPr>
          <w:p w14:paraId="74AC2B71" w14:textId="3532A541"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11C3D63A" w14:textId="0C0B8DBB" w:rsidTr="00AA7724">
        <w:tc>
          <w:tcPr>
            <w:tcW w:w="458" w:type="dxa"/>
          </w:tcPr>
          <w:p w14:paraId="02965EB8"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30</w:t>
            </w:r>
          </w:p>
        </w:tc>
        <w:tc>
          <w:tcPr>
            <w:tcW w:w="3478" w:type="dxa"/>
          </w:tcPr>
          <w:p w14:paraId="5DBC6161" w14:textId="77777777" w:rsidR="00AA7724" w:rsidRDefault="00AA7724" w:rsidP="00343DD1">
            <w:pPr>
              <w:jc w:val="both"/>
              <w:rPr>
                <w:rFonts w:ascii="Times New Roman" w:hAnsi="Times New Roman" w:cs="Times New Roman"/>
                <w:sz w:val="24"/>
                <w:szCs w:val="24"/>
              </w:rPr>
            </w:pPr>
            <w:r>
              <w:rPr>
                <w:rFonts w:ascii="Times New Roman" w:hAnsi="Times New Roman" w:cs="Times New Roman"/>
                <w:sz w:val="24"/>
                <w:szCs w:val="24"/>
              </w:rPr>
              <w:t>Практическое проявление дифракции.</w:t>
            </w:r>
          </w:p>
        </w:tc>
        <w:tc>
          <w:tcPr>
            <w:tcW w:w="1559" w:type="dxa"/>
          </w:tcPr>
          <w:p w14:paraId="1EF0AA59" w14:textId="77777777" w:rsidR="00AA7724"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25C60B36" w14:textId="6A0D8C39" w:rsidR="00AA7724" w:rsidRDefault="00D40BC4" w:rsidP="00D40BC4">
            <w:pPr>
              <w:jc w:val="both"/>
              <w:rPr>
                <w:rFonts w:ascii="Times New Roman" w:hAnsi="Times New Roman" w:cs="Times New Roman"/>
                <w:sz w:val="24"/>
                <w:szCs w:val="24"/>
              </w:rPr>
            </w:pPr>
            <w:r>
              <w:rPr>
                <w:rFonts w:ascii="Times New Roman" w:hAnsi="Times New Roman" w:cs="Times New Roman"/>
                <w:sz w:val="24"/>
                <w:szCs w:val="24"/>
              </w:rPr>
              <w:t>Дифракция</w:t>
            </w:r>
            <w:r>
              <w:rPr>
                <w:rFonts w:ascii="Times New Roman" w:hAnsi="Times New Roman" w:cs="Times New Roman"/>
                <w:sz w:val="24"/>
                <w:szCs w:val="24"/>
              </w:rPr>
              <w:t xml:space="preserve">. </w:t>
            </w:r>
            <w:r>
              <w:rPr>
                <w:rFonts w:ascii="Times New Roman" w:hAnsi="Times New Roman" w:cs="Times New Roman"/>
                <w:sz w:val="24"/>
                <w:szCs w:val="24"/>
              </w:rPr>
              <w:t>Дифракционная картина. Дифракционная решетка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Фо</w:t>
            </w:r>
            <w:bookmarkStart w:id="0" w:name="_GoBack"/>
            <w:bookmarkEnd w:id="0"/>
            <w:r>
              <w:rPr>
                <w:rFonts w:ascii="Times New Roman" w:hAnsi="Times New Roman" w:cs="Times New Roman"/>
                <w:sz w:val="24"/>
                <w:szCs w:val="24"/>
              </w:rPr>
              <w:t>рмула дифракционной решетки.</w:t>
            </w:r>
          </w:p>
        </w:tc>
        <w:tc>
          <w:tcPr>
            <w:tcW w:w="1751" w:type="dxa"/>
          </w:tcPr>
          <w:p w14:paraId="32490631" w14:textId="72FA908B" w:rsidR="00AA7724" w:rsidRDefault="00AA7724" w:rsidP="00AA7724">
            <w:pPr>
              <w:jc w:val="both"/>
              <w:rPr>
                <w:rFonts w:ascii="Times New Roman" w:hAnsi="Times New Roman" w:cs="Times New Roman"/>
                <w:sz w:val="24"/>
                <w:szCs w:val="24"/>
              </w:rPr>
            </w:pPr>
            <w:r w:rsidRPr="007A5AB3">
              <w:rPr>
                <w:rFonts w:ascii="Times New Roman" w:hAnsi="Times New Roman" w:cs="Times New Roman"/>
                <w:sz w:val="24"/>
                <w:szCs w:val="24"/>
              </w:rPr>
              <w:t>Решение задач повышенного и высокого уровня сложности по заявленной теме занятия.</w:t>
            </w:r>
          </w:p>
        </w:tc>
      </w:tr>
      <w:tr w:rsidR="00AA7724" w:rsidRPr="000D6529" w14:paraId="4AE2EBFC" w14:textId="367F55AD" w:rsidTr="00AA7724">
        <w:tc>
          <w:tcPr>
            <w:tcW w:w="458" w:type="dxa"/>
          </w:tcPr>
          <w:p w14:paraId="20FE23E6"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31</w:t>
            </w:r>
          </w:p>
        </w:tc>
        <w:tc>
          <w:tcPr>
            <w:tcW w:w="3478" w:type="dxa"/>
          </w:tcPr>
          <w:p w14:paraId="50B3E434" w14:textId="77777777" w:rsidR="00AA7724" w:rsidRPr="005E6670" w:rsidRDefault="00AA7724" w:rsidP="00886BA3">
            <w:pPr>
              <w:jc w:val="both"/>
              <w:rPr>
                <w:rFonts w:ascii="Times New Roman" w:hAnsi="Times New Roman" w:cs="Times New Roman"/>
                <w:sz w:val="24"/>
                <w:szCs w:val="24"/>
              </w:rPr>
            </w:pPr>
            <w:r>
              <w:rPr>
                <w:rFonts w:ascii="Times New Roman" w:hAnsi="Times New Roman" w:cs="Times New Roman"/>
                <w:sz w:val="24"/>
                <w:szCs w:val="24"/>
              </w:rPr>
              <w:t>Зачётная работа: выполнение пробного варианта ЕГЭ по физике.</w:t>
            </w:r>
          </w:p>
        </w:tc>
        <w:tc>
          <w:tcPr>
            <w:tcW w:w="1559" w:type="dxa"/>
          </w:tcPr>
          <w:p w14:paraId="20467AD4"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1D26D7D5" w14:textId="77777777" w:rsidR="00AA7724" w:rsidRDefault="00AA7724" w:rsidP="00AA7724">
            <w:pPr>
              <w:jc w:val="both"/>
              <w:rPr>
                <w:rFonts w:ascii="Times New Roman" w:hAnsi="Times New Roman" w:cs="Times New Roman"/>
                <w:sz w:val="24"/>
                <w:szCs w:val="24"/>
              </w:rPr>
            </w:pPr>
          </w:p>
        </w:tc>
        <w:tc>
          <w:tcPr>
            <w:tcW w:w="1751" w:type="dxa"/>
          </w:tcPr>
          <w:p w14:paraId="4E069973" w14:textId="2AAD48F1" w:rsidR="00AA7724" w:rsidRDefault="00AA7724" w:rsidP="00AA7724">
            <w:pPr>
              <w:jc w:val="both"/>
              <w:rPr>
                <w:rFonts w:ascii="Times New Roman" w:hAnsi="Times New Roman" w:cs="Times New Roman"/>
                <w:sz w:val="24"/>
                <w:szCs w:val="24"/>
              </w:rPr>
            </w:pPr>
            <w:r>
              <w:rPr>
                <w:rFonts w:ascii="Times New Roman" w:hAnsi="Times New Roman" w:cs="Times New Roman"/>
                <w:sz w:val="24"/>
                <w:szCs w:val="24"/>
              </w:rPr>
              <w:t>Решение варианта КИМ ЭГЭ.</w:t>
            </w:r>
          </w:p>
        </w:tc>
      </w:tr>
      <w:tr w:rsidR="00AA7724" w:rsidRPr="000D6529" w14:paraId="748C5F81" w14:textId="6E39B52E" w:rsidTr="00AA7724">
        <w:tc>
          <w:tcPr>
            <w:tcW w:w="458" w:type="dxa"/>
          </w:tcPr>
          <w:p w14:paraId="7E83FBA2"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32</w:t>
            </w:r>
          </w:p>
        </w:tc>
        <w:tc>
          <w:tcPr>
            <w:tcW w:w="3478" w:type="dxa"/>
          </w:tcPr>
          <w:p w14:paraId="285974EF" w14:textId="77777777" w:rsidR="00AA7724" w:rsidRDefault="00AA7724" w:rsidP="00886BA3">
            <w:pPr>
              <w:jc w:val="both"/>
              <w:rPr>
                <w:rFonts w:ascii="Times New Roman" w:hAnsi="Times New Roman" w:cs="Times New Roman"/>
                <w:sz w:val="24"/>
                <w:szCs w:val="24"/>
              </w:rPr>
            </w:pPr>
            <w:r>
              <w:rPr>
                <w:rFonts w:ascii="Times New Roman" w:hAnsi="Times New Roman" w:cs="Times New Roman"/>
                <w:sz w:val="24"/>
                <w:szCs w:val="24"/>
              </w:rPr>
              <w:t>Зачётная работа: выполнение пробного варианта ЕГЭ по физике.</w:t>
            </w:r>
          </w:p>
        </w:tc>
        <w:tc>
          <w:tcPr>
            <w:tcW w:w="1559" w:type="dxa"/>
          </w:tcPr>
          <w:p w14:paraId="0AE7AAB4" w14:textId="77777777" w:rsidR="00AA7724"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1289BE50" w14:textId="77777777" w:rsidR="00AA7724" w:rsidRDefault="00AA7724" w:rsidP="00AA7724">
            <w:pPr>
              <w:jc w:val="both"/>
              <w:rPr>
                <w:rFonts w:ascii="Times New Roman" w:hAnsi="Times New Roman" w:cs="Times New Roman"/>
                <w:sz w:val="24"/>
                <w:szCs w:val="24"/>
              </w:rPr>
            </w:pPr>
          </w:p>
        </w:tc>
        <w:tc>
          <w:tcPr>
            <w:tcW w:w="1751" w:type="dxa"/>
          </w:tcPr>
          <w:p w14:paraId="36E88ED6" w14:textId="2C47DDB5" w:rsidR="00AA7724" w:rsidRDefault="00AA7724" w:rsidP="00AA7724">
            <w:pPr>
              <w:jc w:val="both"/>
              <w:rPr>
                <w:rFonts w:ascii="Times New Roman" w:hAnsi="Times New Roman" w:cs="Times New Roman"/>
                <w:sz w:val="24"/>
                <w:szCs w:val="24"/>
              </w:rPr>
            </w:pPr>
            <w:r w:rsidRPr="00503146">
              <w:rPr>
                <w:rFonts w:ascii="Times New Roman" w:hAnsi="Times New Roman" w:cs="Times New Roman"/>
                <w:sz w:val="24"/>
                <w:szCs w:val="24"/>
              </w:rPr>
              <w:t>Решение варианта КИМ ЭГЭ.</w:t>
            </w:r>
          </w:p>
        </w:tc>
      </w:tr>
      <w:tr w:rsidR="00AA7724" w:rsidRPr="000D6529" w14:paraId="01D01731" w14:textId="12BC7B97" w:rsidTr="00AA7724">
        <w:tc>
          <w:tcPr>
            <w:tcW w:w="458" w:type="dxa"/>
          </w:tcPr>
          <w:p w14:paraId="4838C6D5" w14:textId="77777777" w:rsidR="00AA7724" w:rsidRDefault="00AA7724" w:rsidP="005E6670">
            <w:pPr>
              <w:jc w:val="both"/>
              <w:rPr>
                <w:rFonts w:ascii="Times New Roman" w:hAnsi="Times New Roman" w:cs="Times New Roman"/>
                <w:sz w:val="24"/>
                <w:szCs w:val="24"/>
              </w:rPr>
            </w:pPr>
            <w:r>
              <w:rPr>
                <w:rFonts w:ascii="Times New Roman" w:hAnsi="Times New Roman" w:cs="Times New Roman"/>
                <w:sz w:val="24"/>
                <w:szCs w:val="24"/>
              </w:rPr>
              <w:t>33</w:t>
            </w:r>
          </w:p>
        </w:tc>
        <w:tc>
          <w:tcPr>
            <w:tcW w:w="3478" w:type="dxa"/>
          </w:tcPr>
          <w:p w14:paraId="4530B3AB" w14:textId="77777777" w:rsidR="00AA7724" w:rsidRDefault="00AA7724" w:rsidP="00886BA3">
            <w:pPr>
              <w:jc w:val="both"/>
              <w:rPr>
                <w:rFonts w:ascii="Times New Roman" w:hAnsi="Times New Roman" w:cs="Times New Roman"/>
                <w:sz w:val="24"/>
                <w:szCs w:val="24"/>
              </w:rPr>
            </w:pPr>
            <w:r>
              <w:rPr>
                <w:rFonts w:ascii="Times New Roman" w:hAnsi="Times New Roman" w:cs="Times New Roman"/>
                <w:sz w:val="24"/>
                <w:szCs w:val="24"/>
              </w:rPr>
              <w:t>Зачётная работа: выполнение пробного варианта ЕГЭ по физике.</w:t>
            </w:r>
          </w:p>
        </w:tc>
        <w:tc>
          <w:tcPr>
            <w:tcW w:w="1559" w:type="dxa"/>
          </w:tcPr>
          <w:p w14:paraId="78697C3D" w14:textId="77777777" w:rsidR="00AA7724"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1EDF1B38" w14:textId="77777777" w:rsidR="00AA7724" w:rsidRDefault="00AA7724" w:rsidP="00AA7724">
            <w:pPr>
              <w:jc w:val="both"/>
              <w:rPr>
                <w:rFonts w:ascii="Times New Roman" w:hAnsi="Times New Roman" w:cs="Times New Roman"/>
                <w:sz w:val="24"/>
                <w:szCs w:val="24"/>
              </w:rPr>
            </w:pPr>
          </w:p>
        </w:tc>
        <w:tc>
          <w:tcPr>
            <w:tcW w:w="1751" w:type="dxa"/>
          </w:tcPr>
          <w:p w14:paraId="63DE0D25" w14:textId="5C114571" w:rsidR="00AA7724" w:rsidRDefault="00AA7724" w:rsidP="00AA7724">
            <w:pPr>
              <w:jc w:val="both"/>
              <w:rPr>
                <w:rFonts w:ascii="Times New Roman" w:hAnsi="Times New Roman" w:cs="Times New Roman"/>
                <w:sz w:val="24"/>
                <w:szCs w:val="24"/>
              </w:rPr>
            </w:pPr>
            <w:r w:rsidRPr="00503146">
              <w:rPr>
                <w:rFonts w:ascii="Times New Roman" w:hAnsi="Times New Roman" w:cs="Times New Roman"/>
                <w:sz w:val="24"/>
                <w:szCs w:val="24"/>
              </w:rPr>
              <w:t>Решение варианта КИМ ЭГЭ.</w:t>
            </w:r>
          </w:p>
        </w:tc>
      </w:tr>
      <w:tr w:rsidR="00AA7724" w:rsidRPr="000D6529" w14:paraId="24855225" w14:textId="58AB349C" w:rsidTr="00AA7724">
        <w:tc>
          <w:tcPr>
            <w:tcW w:w="458" w:type="dxa"/>
          </w:tcPr>
          <w:p w14:paraId="27165CFD"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34</w:t>
            </w:r>
          </w:p>
        </w:tc>
        <w:tc>
          <w:tcPr>
            <w:tcW w:w="3478" w:type="dxa"/>
          </w:tcPr>
          <w:p w14:paraId="1FFA1381" w14:textId="77777777" w:rsidR="00AA7724" w:rsidRPr="005E6670" w:rsidRDefault="00AA7724" w:rsidP="005E6670">
            <w:pPr>
              <w:jc w:val="both"/>
              <w:rPr>
                <w:rFonts w:ascii="Times New Roman" w:hAnsi="Times New Roman" w:cs="Times New Roman"/>
                <w:sz w:val="24"/>
                <w:szCs w:val="24"/>
              </w:rPr>
            </w:pPr>
            <w:r>
              <w:rPr>
                <w:rFonts w:ascii="Times New Roman" w:hAnsi="Times New Roman" w:cs="Times New Roman"/>
                <w:sz w:val="24"/>
                <w:szCs w:val="24"/>
              </w:rPr>
              <w:t>Зачётная работа: выполнение пробного варианта ЕГЭ по физике.</w:t>
            </w:r>
          </w:p>
        </w:tc>
        <w:tc>
          <w:tcPr>
            <w:tcW w:w="1559" w:type="dxa"/>
          </w:tcPr>
          <w:p w14:paraId="57CB122E" w14:textId="77777777" w:rsidR="00AA7724" w:rsidRPr="005E6670" w:rsidRDefault="00AA7724" w:rsidP="005E6670">
            <w:pPr>
              <w:jc w:val="center"/>
              <w:rPr>
                <w:rFonts w:ascii="Times New Roman" w:hAnsi="Times New Roman" w:cs="Times New Roman"/>
                <w:sz w:val="24"/>
                <w:szCs w:val="24"/>
              </w:rPr>
            </w:pPr>
            <w:r>
              <w:rPr>
                <w:rFonts w:ascii="Times New Roman" w:hAnsi="Times New Roman" w:cs="Times New Roman"/>
                <w:sz w:val="24"/>
                <w:szCs w:val="24"/>
              </w:rPr>
              <w:t>1</w:t>
            </w:r>
          </w:p>
        </w:tc>
        <w:tc>
          <w:tcPr>
            <w:tcW w:w="2218" w:type="dxa"/>
          </w:tcPr>
          <w:p w14:paraId="312EE05A" w14:textId="77777777" w:rsidR="00AA7724" w:rsidRDefault="00AA7724" w:rsidP="00AA7724">
            <w:pPr>
              <w:jc w:val="both"/>
              <w:rPr>
                <w:rFonts w:ascii="Times New Roman" w:hAnsi="Times New Roman" w:cs="Times New Roman"/>
                <w:sz w:val="24"/>
                <w:szCs w:val="24"/>
              </w:rPr>
            </w:pPr>
          </w:p>
        </w:tc>
        <w:tc>
          <w:tcPr>
            <w:tcW w:w="1751" w:type="dxa"/>
          </w:tcPr>
          <w:p w14:paraId="3B0E1B4A" w14:textId="1DA1D97B" w:rsidR="00AA7724" w:rsidRDefault="00AA7724" w:rsidP="00AA7724">
            <w:pPr>
              <w:jc w:val="both"/>
              <w:rPr>
                <w:rFonts w:ascii="Times New Roman" w:hAnsi="Times New Roman" w:cs="Times New Roman"/>
                <w:sz w:val="24"/>
                <w:szCs w:val="24"/>
              </w:rPr>
            </w:pPr>
            <w:r w:rsidRPr="00503146">
              <w:rPr>
                <w:rFonts w:ascii="Times New Roman" w:hAnsi="Times New Roman" w:cs="Times New Roman"/>
                <w:sz w:val="24"/>
                <w:szCs w:val="24"/>
              </w:rPr>
              <w:t>Решение варианта КИМ ЭГЭ.</w:t>
            </w:r>
          </w:p>
        </w:tc>
      </w:tr>
    </w:tbl>
    <w:p w14:paraId="29AD0A58" w14:textId="77777777" w:rsidR="00925648" w:rsidRDefault="00925648" w:rsidP="000D6529">
      <w:pPr>
        <w:jc w:val="center"/>
        <w:rPr>
          <w:rFonts w:ascii="Times New Roman" w:hAnsi="Times New Roman" w:cs="Times New Roman"/>
          <w:sz w:val="24"/>
          <w:szCs w:val="24"/>
        </w:rPr>
      </w:pPr>
    </w:p>
    <w:sectPr w:rsidR="00925648" w:rsidSect="00E342BA">
      <w:footerReference w:type="defaul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AC1F0" w14:textId="77777777" w:rsidR="00AA7724" w:rsidRDefault="00AA7724" w:rsidP="00794359">
      <w:pPr>
        <w:spacing w:after="0" w:line="240" w:lineRule="auto"/>
      </w:pPr>
      <w:r>
        <w:separator/>
      </w:r>
    </w:p>
  </w:endnote>
  <w:endnote w:type="continuationSeparator" w:id="0">
    <w:p w14:paraId="32191701" w14:textId="77777777" w:rsidR="00AA7724" w:rsidRDefault="00AA7724" w:rsidP="00794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4813"/>
      <w:docPartObj>
        <w:docPartGallery w:val="Page Numbers (Bottom of Page)"/>
        <w:docPartUnique/>
      </w:docPartObj>
    </w:sdtPr>
    <w:sdtEndPr/>
    <w:sdtContent>
      <w:p w14:paraId="60D21331" w14:textId="77777777" w:rsidR="00AA7724" w:rsidRDefault="00AA7724">
        <w:pPr>
          <w:pStyle w:val="aa"/>
          <w:jc w:val="center"/>
        </w:pPr>
        <w:r>
          <w:fldChar w:fldCharType="begin"/>
        </w:r>
        <w:r>
          <w:instrText xml:space="preserve"> PAGE   \* MERGEFORMAT </w:instrText>
        </w:r>
        <w:r>
          <w:fldChar w:fldCharType="separate"/>
        </w:r>
        <w:r w:rsidR="00D40BC4">
          <w:rPr>
            <w:noProof/>
          </w:rPr>
          <w:t>13</w:t>
        </w:r>
        <w:r>
          <w:rPr>
            <w:noProof/>
          </w:rPr>
          <w:fldChar w:fldCharType="end"/>
        </w:r>
      </w:p>
    </w:sdtContent>
  </w:sdt>
  <w:p w14:paraId="76372526" w14:textId="77777777" w:rsidR="00AA7724" w:rsidRDefault="00AA772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171694"/>
      <w:docPartObj>
        <w:docPartGallery w:val="Page Numbers (Bottom of Page)"/>
        <w:docPartUnique/>
      </w:docPartObj>
    </w:sdtPr>
    <w:sdtEndPr/>
    <w:sdtContent>
      <w:p w14:paraId="5A930D74" w14:textId="77777777" w:rsidR="00AA7724" w:rsidRDefault="00AA7724">
        <w:pPr>
          <w:pStyle w:val="aa"/>
          <w:jc w:val="center"/>
        </w:pPr>
        <w:r>
          <w:fldChar w:fldCharType="begin"/>
        </w:r>
        <w:r>
          <w:instrText>PAGE   \* MERGEFORMAT</w:instrText>
        </w:r>
        <w:r>
          <w:fldChar w:fldCharType="separate"/>
        </w:r>
        <w:r w:rsidR="00D40BC4">
          <w:rPr>
            <w:noProof/>
          </w:rPr>
          <w:t>1</w:t>
        </w:r>
        <w:r>
          <w:fldChar w:fldCharType="end"/>
        </w:r>
      </w:p>
    </w:sdtContent>
  </w:sdt>
  <w:p w14:paraId="56780889" w14:textId="77777777" w:rsidR="00AA7724" w:rsidRDefault="00AA772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28E95" w14:textId="77777777" w:rsidR="00AA7724" w:rsidRDefault="00AA7724" w:rsidP="00794359">
      <w:pPr>
        <w:spacing w:after="0" w:line="240" w:lineRule="auto"/>
      </w:pPr>
      <w:r>
        <w:separator/>
      </w:r>
    </w:p>
  </w:footnote>
  <w:footnote w:type="continuationSeparator" w:id="0">
    <w:p w14:paraId="71E0F40A" w14:textId="77777777" w:rsidR="00AA7724" w:rsidRDefault="00AA7724" w:rsidP="00794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2BF9"/>
    <w:multiLevelType w:val="hybridMultilevel"/>
    <w:tmpl w:val="E9F01F6A"/>
    <w:lvl w:ilvl="0" w:tplc="A41E88BE">
      <w:start w:val="1"/>
      <w:numFmt w:val="decimal"/>
      <w:lvlText w:val="%1."/>
      <w:lvlJc w:val="left"/>
      <w:pPr>
        <w:ind w:left="1353"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54C30D8"/>
    <w:multiLevelType w:val="multilevel"/>
    <w:tmpl w:val="1A1AD9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A533C9"/>
    <w:multiLevelType w:val="hybridMultilevel"/>
    <w:tmpl w:val="D1B49912"/>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664106C"/>
    <w:multiLevelType w:val="hybridMultilevel"/>
    <w:tmpl w:val="8A7657DA"/>
    <w:lvl w:ilvl="0" w:tplc="81AC0A6E">
      <w:start w:val="1"/>
      <w:numFmt w:val="bullet"/>
      <w:pStyle w:val="a"/>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A384EE5"/>
    <w:multiLevelType w:val="multilevel"/>
    <w:tmpl w:val="E8F213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8A6AC3"/>
    <w:multiLevelType w:val="multilevel"/>
    <w:tmpl w:val="07967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706C31"/>
    <w:multiLevelType w:val="multilevel"/>
    <w:tmpl w:val="CCC064A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B85FCF"/>
    <w:multiLevelType w:val="hybridMultilevel"/>
    <w:tmpl w:val="9FDE6F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7CC6635"/>
    <w:multiLevelType w:val="hybridMultilevel"/>
    <w:tmpl w:val="AD8699A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59817AFF"/>
    <w:multiLevelType w:val="singleLevel"/>
    <w:tmpl w:val="D49CE4EC"/>
    <w:lvl w:ilvl="0">
      <w:start w:val="1"/>
      <w:numFmt w:val="bullet"/>
      <w:lvlText w:val=""/>
      <w:lvlJc w:val="left"/>
      <w:pPr>
        <w:tabs>
          <w:tab w:val="num" w:pos="360"/>
        </w:tabs>
        <w:ind w:left="360" w:hanging="360"/>
      </w:pPr>
      <w:rPr>
        <w:rFonts w:ascii="Symbol" w:hAnsi="Symbol" w:hint="default"/>
      </w:rPr>
    </w:lvl>
  </w:abstractNum>
  <w:abstractNum w:abstractNumId="10">
    <w:nsid w:val="652F16D9"/>
    <w:multiLevelType w:val="multilevel"/>
    <w:tmpl w:val="8CC4B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DA23E7"/>
    <w:multiLevelType w:val="multilevel"/>
    <w:tmpl w:val="F54E4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3B35A5"/>
    <w:multiLevelType w:val="hybridMultilevel"/>
    <w:tmpl w:val="27B22F36"/>
    <w:lvl w:ilvl="0" w:tplc="10C26734">
      <w:start w:val="1"/>
      <w:numFmt w:val="bullet"/>
      <w:lvlText w:val="-"/>
      <w:lvlJc w:val="left"/>
      <w:pPr>
        <w:tabs>
          <w:tab w:val="num" w:pos="1778"/>
        </w:tabs>
        <w:ind w:left="709" w:firstLine="709"/>
      </w:pPr>
      <w:rPr>
        <w:rFonts w:hint="default"/>
      </w:rPr>
    </w:lvl>
    <w:lvl w:ilvl="1" w:tplc="14DA32A0">
      <w:start w:val="1"/>
      <w:numFmt w:val="lowerLetter"/>
      <w:lvlText w:val="%2)."/>
      <w:lvlJc w:val="left"/>
      <w:pPr>
        <w:tabs>
          <w:tab w:val="num" w:pos="1069"/>
        </w:tabs>
        <w:ind w:left="0" w:firstLine="709"/>
      </w:pPr>
      <w:rPr>
        <w:rFonts w:hint="default"/>
        <w:caps w:val="0"/>
        <w:strike w:val="0"/>
        <w:dstrike w:val="0"/>
        <w:vanish w:val="0"/>
        <w:vertAlign w:val="baseline"/>
      </w:rPr>
    </w:lvl>
    <w:lvl w:ilvl="2" w:tplc="8304B1C2">
      <w:start w:val="1"/>
      <w:numFmt w:val="decimal"/>
      <w:lvlText w:val="%3."/>
      <w:lvlJc w:val="left"/>
      <w:pPr>
        <w:tabs>
          <w:tab w:val="num" w:pos="2989"/>
        </w:tabs>
        <w:ind w:left="2989" w:hanging="480"/>
      </w:pPr>
      <w:rPr>
        <w:rFont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7442ED8"/>
    <w:multiLevelType w:val="multilevel"/>
    <w:tmpl w:val="8F0C69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36088E"/>
    <w:multiLevelType w:val="multilevel"/>
    <w:tmpl w:val="CB0E7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D015DB"/>
    <w:multiLevelType w:val="hybridMultilevel"/>
    <w:tmpl w:val="5EF2043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8"/>
  </w:num>
  <w:num w:numId="3">
    <w:abstractNumId w:val="15"/>
  </w:num>
  <w:num w:numId="4">
    <w:abstractNumId w:val="3"/>
  </w:num>
  <w:num w:numId="5">
    <w:abstractNumId w:val="12"/>
  </w:num>
  <w:num w:numId="6">
    <w:abstractNumId w:val="11"/>
  </w:num>
  <w:num w:numId="7">
    <w:abstractNumId w:val="7"/>
  </w:num>
  <w:num w:numId="8">
    <w:abstractNumId w:val="2"/>
  </w:num>
  <w:num w:numId="9">
    <w:abstractNumId w:val="6"/>
  </w:num>
  <w:num w:numId="10">
    <w:abstractNumId w:val="10"/>
  </w:num>
  <w:num w:numId="11">
    <w:abstractNumId w:val="4"/>
  </w:num>
  <w:num w:numId="12">
    <w:abstractNumId w:val="1"/>
  </w:num>
  <w:num w:numId="13">
    <w:abstractNumId w:val="14"/>
  </w:num>
  <w:num w:numId="14">
    <w:abstractNumId w:val="13"/>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2B"/>
    <w:rsid w:val="00023F7A"/>
    <w:rsid w:val="00090C43"/>
    <w:rsid w:val="00091E69"/>
    <w:rsid w:val="000C0181"/>
    <w:rsid w:val="000D6529"/>
    <w:rsid w:val="00111449"/>
    <w:rsid w:val="00113DE3"/>
    <w:rsid w:val="00164D58"/>
    <w:rsid w:val="001A75E1"/>
    <w:rsid w:val="001E658C"/>
    <w:rsid w:val="002032ED"/>
    <w:rsid w:val="00214DD1"/>
    <w:rsid w:val="002A63C2"/>
    <w:rsid w:val="002C4DDA"/>
    <w:rsid w:val="002D5BE7"/>
    <w:rsid w:val="00343DD1"/>
    <w:rsid w:val="00397991"/>
    <w:rsid w:val="003D34AA"/>
    <w:rsid w:val="003E5E7B"/>
    <w:rsid w:val="00415CDB"/>
    <w:rsid w:val="00435556"/>
    <w:rsid w:val="00460FD0"/>
    <w:rsid w:val="00466F8D"/>
    <w:rsid w:val="004D0F2B"/>
    <w:rsid w:val="004F1320"/>
    <w:rsid w:val="005067CB"/>
    <w:rsid w:val="00556472"/>
    <w:rsid w:val="00593373"/>
    <w:rsid w:val="00597DA6"/>
    <w:rsid w:val="005E6670"/>
    <w:rsid w:val="005E73A8"/>
    <w:rsid w:val="00606E82"/>
    <w:rsid w:val="00614976"/>
    <w:rsid w:val="00620576"/>
    <w:rsid w:val="00626C48"/>
    <w:rsid w:val="0067756B"/>
    <w:rsid w:val="0068588E"/>
    <w:rsid w:val="0069292B"/>
    <w:rsid w:val="007508D7"/>
    <w:rsid w:val="0076337E"/>
    <w:rsid w:val="00780B9B"/>
    <w:rsid w:val="00794359"/>
    <w:rsid w:val="007A1E7F"/>
    <w:rsid w:val="007E7D78"/>
    <w:rsid w:val="007F5129"/>
    <w:rsid w:val="00823A3B"/>
    <w:rsid w:val="008657F8"/>
    <w:rsid w:val="00870BCC"/>
    <w:rsid w:val="00886BA3"/>
    <w:rsid w:val="00922DE6"/>
    <w:rsid w:val="00925648"/>
    <w:rsid w:val="009262E8"/>
    <w:rsid w:val="00940B66"/>
    <w:rsid w:val="009441CC"/>
    <w:rsid w:val="00952A0E"/>
    <w:rsid w:val="009869A1"/>
    <w:rsid w:val="009950AC"/>
    <w:rsid w:val="009A41A0"/>
    <w:rsid w:val="009C1657"/>
    <w:rsid w:val="009C4BB5"/>
    <w:rsid w:val="00A00FC0"/>
    <w:rsid w:val="00A22833"/>
    <w:rsid w:val="00A24398"/>
    <w:rsid w:val="00A2454D"/>
    <w:rsid w:val="00A50734"/>
    <w:rsid w:val="00A6786B"/>
    <w:rsid w:val="00A80DE7"/>
    <w:rsid w:val="00AA7724"/>
    <w:rsid w:val="00AA7E8F"/>
    <w:rsid w:val="00AB6B30"/>
    <w:rsid w:val="00B25B45"/>
    <w:rsid w:val="00B530B2"/>
    <w:rsid w:val="00B703E2"/>
    <w:rsid w:val="00B94995"/>
    <w:rsid w:val="00BA5D38"/>
    <w:rsid w:val="00BB13F8"/>
    <w:rsid w:val="00BB1AFB"/>
    <w:rsid w:val="00BD3770"/>
    <w:rsid w:val="00BF7C49"/>
    <w:rsid w:val="00C1436A"/>
    <w:rsid w:val="00C23562"/>
    <w:rsid w:val="00C35454"/>
    <w:rsid w:val="00C53C34"/>
    <w:rsid w:val="00D25A32"/>
    <w:rsid w:val="00D40BC4"/>
    <w:rsid w:val="00D915C3"/>
    <w:rsid w:val="00DE6C99"/>
    <w:rsid w:val="00E00910"/>
    <w:rsid w:val="00E342BA"/>
    <w:rsid w:val="00E43C01"/>
    <w:rsid w:val="00EC29DE"/>
    <w:rsid w:val="00EF789C"/>
    <w:rsid w:val="00F7131C"/>
    <w:rsid w:val="00F94083"/>
    <w:rsid w:val="00FC2963"/>
    <w:rsid w:val="00FE5CEE"/>
    <w:rsid w:val="00FF00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439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D6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D5BE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List Paragraph"/>
    <w:basedOn w:val="a0"/>
    <w:link w:val="a6"/>
    <w:uiPriority w:val="34"/>
    <w:qFormat/>
    <w:rsid w:val="002D5BE7"/>
    <w:pPr>
      <w:spacing w:after="200" w:line="276" w:lineRule="auto"/>
      <w:ind w:left="720"/>
      <w:contextualSpacing/>
    </w:pPr>
  </w:style>
  <w:style w:type="character" w:customStyle="1" w:styleId="a6">
    <w:name w:val="Абзац списка Знак"/>
    <w:link w:val="a5"/>
    <w:uiPriority w:val="99"/>
    <w:locked/>
    <w:rsid w:val="002D5BE7"/>
  </w:style>
  <w:style w:type="paragraph" w:customStyle="1" w:styleId="a">
    <w:name w:val="Перечень"/>
    <w:basedOn w:val="a0"/>
    <w:next w:val="a0"/>
    <w:link w:val="a7"/>
    <w:qFormat/>
    <w:rsid w:val="00620576"/>
    <w:pPr>
      <w:numPr>
        <w:numId w:val="4"/>
      </w:numPr>
      <w:suppressAutoHyphens/>
      <w:spacing w:after="0" w:line="360" w:lineRule="auto"/>
      <w:ind w:left="502"/>
      <w:jc w:val="both"/>
    </w:pPr>
    <w:rPr>
      <w:rFonts w:ascii="Times New Roman" w:eastAsia="Calibri" w:hAnsi="Times New Roman" w:cs="Times New Roman"/>
      <w:sz w:val="28"/>
      <w:u w:color="000000"/>
      <w:bdr w:val="nil"/>
      <w:lang w:eastAsia="ru-RU"/>
    </w:rPr>
  </w:style>
  <w:style w:type="character" w:customStyle="1" w:styleId="a7">
    <w:name w:val="Перечень Знак"/>
    <w:link w:val="a"/>
    <w:rsid w:val="00620576"/>
    <w:rPr>
      <w:rFonts w:ascii="Times New Roman" w:eastAsia="Calibri" w:hAnsi="Times New Roman" w:cs="Times New Roman"/>
      <w:sz w:val="28"/>
      <w:u w:color="000000"/>
      <w:bdr w:val="nil"/>
      <w:lang w:eastAsia="ru-RU"/>
    </w:rPr>
  </w:style>
  <w:style w:type="paragraph" w:styleId="2">
    <w:name w:val="Body Text 2"/>
    <w:basedOn w:val="a0"/>
    <w:link w:val="20"/>
    <w:rsid w:val="00620576"/>
    <w:pPr>
      <w:spacing w:after="0" w:line="240" w:lineRule="auto"/>
      <w:jc w:val="both"/>
    </w:pPr>
    <w:rPr>
      <w:rFonts w:ascii="Times New Roman" w:eastAsia="Times New Roman" w:hAnsi="Times New Roman" w:cs="Times New Roman"/>
      <w:sz w:val="28"/>
      <w:szCs w:val="24"/>
      <w:lang w:eastAsia="ru-RU"/>
    </w:rPr>
  </w:style>
  <w:style w:type="character" w:customStyle="1" w:styleId="20">
    <w:name w:val="Основной текст 2 Знак"/>
    <w:basedOn w:val="a1"/>
    <w:link w:val="2"/>
    <w:rsid w:val="00620576"/>
    <w:rPr>
      <w:rFonts w:ascii="Times New Roman" w:eastAsia="Times New Roman" w:hAnsi="Times New Roman" w:cs="Times New Roman"/>
      <w:sz w:val="28"/>
      <w:szCs w:val="24"/>
      <w:lang w:eastAsia="ru-RU"/>
    </w:rPr>
  </w:style>
  <w:style w:type="paragraph" w:styleId="a8">
    <w:name w:val="header"/>
    <w:basedOn w:val="a0"/>
    <w:link w:val="a9"/>
    <w:uiPriority w:val="99"/>
    <w:unhideWhenUsed/>
    <w:rsid w:val="00794359"/>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794359"/>
  </w:style>
  <w:style w:type="paragraph" w:styleId="aa">
    <w:name w:val="footer"/>
    <w:basedOn w:val="a0"/>
    <w:link w:val="ab"/>
    <w:uiPriority w:val="99"/>
    <w:unhideWhenUsed/>
    <w:rsid w:val="00794359"/>
    <w:pPr>
      <w:tabs>
        <w:tab w:val="center" w:pos="4677"/>
        <w:tab w:val="right" w:pos="9355"/>
      </w:tabs>
      <w:spacing w:after="0" w:line="240" w:lineRule="auto"/>
    </w:pPr>
  </w:style>
  <w:style w:type="character" w:customStyle="1" w:styleId="ab">
    <w:name w:val="Нижний колонтитул Знак"/>
    <w:basedOn w:val="a1"/>
    <w:link w:val="aa"/>
    <w:uiPriority w:val="99"/>
    <w:rsid w:val="00794359"/>
  </w:style>
  <w:style w:type="paragraph" w:styleId="ac">
    <w:name w:val="footnote text"/>
    <w:basedOn w:val="a0"/>
    <w:link w:val="ad"/>
    <w:uiPriority w:val="99"/>
    <w:semiHidden/>
    <w:unhideWhenUsed/>
    <w:rsid w:val="00C1436A"/>
    <w:pPr>
      <w:spacing w:after="0" w:line="240" w:lineRule="auto"/>
    </w:pPr>
    <w:rPr>
      <w:sz w:val="20"/>
      <w:szCs w:val="20"/>
    </w:rPr>
  </w:style>
  <w:style w:type="character" w:customStyle="1" w:styleId="ad">
    <w:name w:val="Текст сноски Знак"/>
    <w:basedOn w:val="a1"/>
    <w:link w:val="ac"/>
    <w:uiPriority w:val="99"/>
    <w:semiHidden/>
    <w:rsid w:val="00C1436A"/>
    <w:rPr>
      <w:sz w:val="20"/>
      <w:szCs w:val="20"/>
    </w:rPr>
  </w:style>
  <w:style w:type="character" w:styleId="ae">
    <w:name w:val="footnote reference"/>
    <w:basedOn w:val="a1"/>
    <w:uiPriority w:val="99"/>
    <w:semiHidden/>
    <w:unhideWhenUsed/>
    <w:rsid w:val="00C1436A"/>
    <w:rPr>
      <w:vertAlign w:val="superscript"/>
    </w:rPr>
  </w:style>
  <w:style w:type="character" w:styleId="af">
    <w:name w:val="Hyperlink"/>
    <w:basedOn w:val="a1"/>
    <w:uiPriority w:val="99"/>
    <w:semiHidden/>
    <w:unhideWhenUsed/>
    <w:rsid w:val="005564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439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D6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D5BE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List Paragraph"/>
    <w:basedOn w:val="a0"/>
    <w:link w:val="a6"/>
    <w:uiPriority w:val="34"/>
    <w:qFormat/>
    <w:rsid w:val="002D5BE7"/>
    <w:pPr>
      <w:spacing w:after="200" w:line="276" w:lineRule="auto"/>
      <w:ind w:left="720"/>
      <w:contextualSpacing/>
    </w:pPr>
  </w:style>
  <w:style w:type="character" w:customStyle="1" w:styleId="a6">
    <w:name w:val="Абзац списка Знак"/>
    <w:link w:val="a5"/>
    <w:uiPriority w:val="99"/>
    <w:locked/>
    <w:rsid w:val="002D5BE7"/>
  </w:style>
  <w:style w:type="paragraph" w:customStyle="1" w:styleId="a">
    <w:name w:val="Перечень"/>
    <w:basedOn w:val="a0"/>
    <w:next w:val="a0"/>
    <w:link w:val="a7"/>
    <w:qFormat/>
    <w:rsid w:val="00620576"/>
    <w:pPr>
      <w:numPr>
        <w:numId w:val="4"/>
      </w:numPr>
      <w:suppressAutoHyphens/>
      <w:spacing w:after="0" w:line="360" w:lineRule="auto"/>
      <w:ind w:left="502"/>
      <w:jc w:val="both"/>
    </w:pPr>
    <w:rPr>
      <w:rFonts w:ascii="Times New Roman" w:eastAsia="Calibri" w:hAnsi="Times New Roman" w:cs="Times New Roman"/>
      <w:sz w:val="28"/>
      <w:u w:color="000000"/>
      <w:bdr w:val="nil"/>
      <w:lang w:eastAsia="ru-RU"/>
    </w:rPr>
  </w:style>
  <w:style w:type="character" w:customStyle="1" w:styleId="a7">
    <w:name w:val="Перечень Знак"/>
    <w:link w:val="a"/>
    <w:rsid w:val="00620576"/>
    <w:rPr>
      <w:rFonts w:ascii="Times New Roman" w:eastAsia="Calibri" w:hAnsi="Times New Roman" w:cs="Times New Roman"/>
      <w:sz w:val="28"/>
      <w:u w:color="000000"/>
      <w:bdr w:val="nil"/>
      <w:lang w:eastAsia="ru-RU"/>
    </w:rPr>
  </w:style>
  <w:style w:type="paragraph" w:styleId="2">
    <w:name w:val="Body Text 2"/>
    <w:basedOn w:val="a0"/>
    <w:link w:val="20"/>
    <w:rsid w:val="00620576"/>
    <w:pPr>
      <w:spacing w:after="0" w:line="240" w:lineRule="auto"/>
      <w:jc w:val="both"/>
    </w:pPr>
    <w:rPr>
      <w:rFonts w:ascii="Times New Roman" w:eastAsia="Times New Roman" w:hAnsi="Times New Roman" w:cs="Times New Roman"/>
      <w:sz w:val="28"/>
      <w:szCs w:val="24"/>
      <w:lang w:eastAsia="ru-RU"/>
    </w:rPr>
  </w:style>
  <w:style w:type="character" w:customStyle="1" w:styleId="20">
    <w:name w:val="Основной текст 2 Знак"/>
    <w:basedOn w:val="a1"/>
    <w:link w:val="2"/>
    <w:rsid w:val="00620576"/>
    <w:rPr>
      <w:rFonts w:ascii="Times New Roman" w:eastAsia="Times New Roman" w:hAnsi="Times New Roman" w:cs="Times New Roman"/>
      <w:sz w:val="28"/>
      <w:szCs w:val="24"/>
      <w:lang w:eastAsia="ru-RU"/>
    </w:rPr>
  </w:style>
  <w:style w:type="paragraph" w:styleId="a8">
    <w:name w:val="header"/>
    <w:basedOn w:val="a0"/>
    <w:link w:val="a9"/>
    <w:uiPriority w:val="99"/>
    <w:unhideWhenUsed/>
    <w:rsid w:val="00794359"/>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794359"/>
  </w:style>
  <w:style w:type="paragraph" w:styleId="aa">
    <w:name w:val="footer"/>
    <w:basedOn w:val="a0"/>
    <w:link w:val="ab"/>
    <w:uiPriority w:val="99"/>
    <w:unhideWhenUsed/>
    <w:rsid w:val="00794359"/>
    <w:pPr>
      <w:tabs>
        <w:tab w:val="center" w:pos="4677"/>
        <w:tab w:val="right" w:pos="9355"/>
      </w:tabs>
      <w:spacing w:after="0" w:line="240" w:lineRule="auto"/>
    </w:pPr>
  </w:style>
  <w:style w:type="character" w:customStyle="1" w:styleId="ab">
    <w:name w:val="Нижний колонтитул Знак"/>
    <w:basedOn w:val="a1"/>
    <w:link w:val="aa"/>
    <w:uiPriority w:val="99"/>
    <w:rsid w:val="00794359"/>
  </w:style>
  <w:style w:type="paragraph" w:styleId="ac">
    <w:name w:val="footnote text"/>
    <w:basedOn w:val="a0"/>
    <w:link w:val="ad"/>
    <w:uiPriority w:val="99"/>
    <w:semiHidden/>
    <w:unhideWhenUsed/>
    <w:rsid w:val="00C1436A"/>
    <w:pPr>
      <w:spacing w:after="0" w:line="240" w:lineRule="auto"/>
    </w:pPr>
    <w:rPr>
      <w:sz w:val="20"/>
      <w:szCs w:val="20"/>
    </w:rPr>
  </w:style>
  <w:style w:type="character" w:customStyle="1" w:styleId="ad">
    <w:name w:val="Текст сноски Знак"/>
    <w:basedOn w:val="a1"/>
    <w:link w:val="ac"/>
    <w:uiPriority w:val="99"/>
    <w:semiHidden/>
    <w:rsid w:val="00C1436A"/>
    <w:rPr>
      <w:sz w:val="20"/>
      <w:szCs w:val="20"/>
    </w:rPr>
  </w:style>
  <w:style w:type="character" w:styleId="ae">
    <w:name w:val="footnote reference"/>
    <w:basedOn w:val="a1"/>
    <w:uiPriority w:val="99"/>
    <w:semiHidden/>
    <w:unhideWhenUsed/>
    <w:rsid w:val="00C1436A"/>
    <w:rPr>
      <w:vertAlign w:val="superscript"/>
    </w:rPr>
  </w:style>
  <w:style w:type="character" w:styleId="af">
    <w:name w:val="Hyperlink"/>
    <w:basedOn w:val="a1"/>
    <w:uiPriority w:val="99"/>
    <w:semiHidden/>
    <w:unhideWhenUsed/>
    <w:rsid w:val="00556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066308">
      <w:bodyDiv w:val="1"/>
      <w:marLeft w:val="0"/>
      <w:marRight w:val="0"/>
      <w:marTop w:val="0"/>
      <w:marBottom w:val="0"/>
      <w:divBdr>
        <w:top w:val="none" w:sz="0" w:space="0" w:color="auto"/>
        <w:left w:val="none" w:sz="0" w:space="0" w:color="auto"/>
        <w:bottom w:val="none" w:sz="0" w:space="0" w:color="auto"/>
        <w:right w:val="none" w:sz="0" w:space="0" w:color="auto"/>
      </w:divBdr>
    </w:div>
    <w:div w:id="20255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90FCD-5DBF-4B0C-9312-652633F1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3306</Words>
  <Characters>18845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2025-08-29T07:15:00Z</dcterms:created>
  <dcterms:modified xsi:type="dcterms:W3CDTF">2025-08-30T17:51:00Z</dcterms:modified>
</cp:coreProperties>
</file>