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D4" w:rsidRPr="00201A7E" w:rsidRDefault="007865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052B" w:rsidRPr="00201A7E" w:rsidRDefault="005E052B" w:rsidP="005E052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01A7E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01A7E">
        <w:rPr>
          <w:rFonts w:ascii="Times New Roman" w:hAnsi="Times New Roman" w:cs="Times New Roman"/>
          <w:sz w:val="28"/>
          <w:szCs w:val="28"/>
        </w:rPr>
        <w:t>«Октябрьская средняя общеобразовательная школа №2»</w:t>
      </w: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52B" w:rsidRPr="00201A7E" w:rsidRDefault="005E052B" w:rsidP="00201A7E">
      <w:pPr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A7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1A7E">
        <w:rPr>
          <w:rFonts w:ascii="Times New Roman" w:hAnsi="Times New Roman" w:cs="Times New Roman"/>
          <w:b/>
          <w:sz w:val="28"/>
          <w:szCs w:val="28"/>
        </w:rPr>
        <w:t>учебного пр</w:t>
      </w:r>
      <w:r w:rsidR="00201A7E">
        <w:rPr>
          <w:rFonts w:ascii="Times New Roman" w:hAnsi="Times New Roman" w:cs="Times New Roman"/>
          <w:b/>
          <w:sz w:val="28"/>
          <w:szCs w:val="28"/>
        </w:rPr>
        <w:t>едмета «Искусственный интеллект</w:t>
      </w:r>
      <w:r w:rsidRPr="00201A7E">
        <w:rPr>
          <w:rFonts w:ascii="Times New Roman" w:hAnsi="Times New Roman" w:cs="Times New Roman"/>
          <w:b/>
          <w:sz w:val="28"/>
          <w:szCs w:val="28"/>
        </w:rPr>
        <w:t>»</w:t>
      </w:r>
    </w:p>
    <w:p w:rsidR="005E052B" w:rsidRPr="00201A7E" w:rsidRDefault="00201A7E" w:rsidP="005E05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052B" w:rsidRPr="00201A7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A7E">
        <w:rPr>
          <w:rFonts w:ascii="Times New Roman" w:hAnsi="Times New Roman" w:cs="Times New Roman"/>
          <w:sz w:val="28"/>
          <w:szCs w:val="28"/>
        </w:rPr>
        <w:t>п. Октябрьский, 2025</w:t>
      </w: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52B" w:rsidRPr="00201A7E" w:rsidRDefault="005E052B" w:rsidP="005E052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052B" w:rsidRPr="00201A7E" w:rsidRDefault="005E052B" w:rsidP="005E052B">
      <w:pPr>
        <w:tabs>
          <w:tab w:val="left" w:pos="4248"/>
        </w:tabs>
        <w:rPr>
          <w:rFonts w:ascii="Times New Roman" w:hAnsi="Times New Roman" w:cs="Times New Roman"/>
          <w:color w:val="FF0000"/>
          <w:sz w:val="28"/>
          <w:szCs w:val="28"/>
        </w:rPr>
        <w:sectPr w:rsidR="005E052B" w:rsidRPr="00201A7E" w:rsidSect="005E052B">
          <w:pgSz w:w="11910" w:h="16840"/>
          <w:pgMar w:top="1120" w:right="708" w:bottom="280" w:left="992" w:header="720" w:footer="720" w:gutter="0"/>
          <w:cols w:space="720"/>
        </w:sectPr>
      </w:pPr>
    </w:p>
    <w:p w:rsidR="005E052B" w:rsidRPr="00460C73" w:rsidRDefault="005E052B" w:rsidP="005E052B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60C7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 w:rsidRPr="00460C7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60C73">
        <w:rPr>
          <w:rFonts w:ascii="Times New Roman" w:hAnsi="Times New Roman" w:cs="Times New Roman"/>
          <w:b/>
          <w:spacing w:val="-2"/>
          <w:sz w:val="28"/>
          <w:szCs w:val="28"/>
        </w:rPr>
        <w:t>записка</w:t>
      </w:r>
    </w:p>
    <w:p w:rsidR="005E052B" w:rsidRPr="00BF388E" w:rsidRDefault="005E052B" w:rsidP="00BF388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Программа курса «Искусственный интеллект» интегрирует знания по разным предметным областям и учебным предметам, направлена на формирование связанных с и информатикой, развитие компетенций обучающихся, программированием и современными информационно-коммуникационными технологиями (ИКТ), основанными на достижениях науки и IT-отрасли. Программа способствует формированию цифровой грамотности обучающихся и актуального для информационного общества мышления, развитию навыков работы с технологичными продуктами, умений эффективно их использовать, свободно ориентироваться в цифровой среде.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Программа курса «Искусственный интеллект» ориентирована на: – приоритеты и перспективы, обозначенные в Стратегии научно технологического развития Российской Федерации (утв. Указом Президента Российской Федерации от 28.02.2024 № 145); – требования информационного общества, инновационной экономики и научно-технологического развития; – Национальную стратегию развития искусственного интеллекта на период до 2030 года (утв. Указом Президента Российской Федерации от 10.10.2019 № 490); – федеральный проект «Искусственный интеллект» национальной программы «Цифровая экономика Российской Федерации» (в рамках обучения и развития школьников). 3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В ходе освоения программы курса «Искусственный интеллект» происходит совершенствование цифровых навыков обучающихся, что является не только базовым требованием для интеграции человека в современный информационный мир, но и необходимым условием для успешной учебы и работы, возможностью приобрести востребованную специальность, иметь преимущество на рынке труда. Программа курса знакомит обучающихся с понятием и сущностью искусственного интеллекта (ИИ), историей его создания и развития, преимуществами и рисками, связанными с использованием ИИ, сферами и способами применений ИИ-технологий, перспективами их использования. Обучающиеся получат навыки работы </w:t>
      </w:r>
      <w:r w:rsidRPr="00BF388E">
        <w:rPr>
          <w:rFonts w:ascii="Times New Roman" w:hAnsi="Times New Roman" w:cs="Times New Roman"/>
          <w:sz w:val="28"/>
          <w:szCs w:val="28"/>
        </w:rPr>
        <w:lastRenderedPageBreak/>
        <w:t xml:space="preserve">с искусственным интеллектом, в том числе быстрого решения учебных задач и познания нового, научатся создавать проекты в области искусственного интеллекта, генерировать тексты и изображения, сочинять музыку и т. д.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Программа курса «Искусственный интеллект» конкретизирует содержание, планируемые предметные, </w:t>
      </w:r>
      <w:proofErr w:type="spellStart"/>
      <w:r w:rsidRPr="00BF388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F388E">
        <w:rPr>
          <w:rFonts w:ascii="Times New Roman" w:hAnsi="Times New Roman" w:cs="Times New Roman"/>
          <w:sz w:val="28"/>
          <w:szCs w:val="28"/>
        </w:rPr>
        <w:t xml:space="preserve"> и личностные результаты. Стратегическим документом, определяющим содержание и методы обучения, является федеральный государственный образовательный стандарт основного общего образования (ФГОС ООО).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Основной целью освоения содержания программы по курсу «Искусственный интеллект» является получение обучающимися знаний, умений и навыков в сфере искусственного интеллекта – перспективной области информационных технологий; формирование и развитие компетенций обучающихся в области применения и использования информационных технологий и технологий искусственного интеллекта, создания программ и использования готовых конструкторов программ; работы с информацией, представленной различными знаковыми средствами и образными формами, критического отношения к информации; коммуникации в цифровом 4 пространстве с применением правил цифровой безопасности; воспитание ответственного отношения к информации с учётом правовых и этических норм её использования и распространения, стремления к продолжению образования в сфере искусственного интеллекта и созидательной деятельности с применением средств ИИ-технологий.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>Задачами учебного курса «Искусственный интеллект» являются: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 – овладение знаниями об основах искусственного интеллекта и его применения в современном мире, технологиях искусственного интеллекта, вызовах и ограничениях искусственного интеллекта, этических вопросах, связанных с развитием и использованием искусственного интеллекта;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– формирование умений пользоваться сервисами для синтеза речи, генерировать тексты и изображения с помощью искусственного интеллекта, </w:t>
      </w:r>
      <w:r w:rsidRPr="00BF388E">
        <w:rPr>
          <w:rFonts w:ascii="Times New Roman" w:hAnsi="Times New Roman" w:cs="Times New Roman"/>
          <w:sz w:val="28"/>
          <w:szCs w:val="28"/>
        </w:rPr>
        <w:lastRenderedPageBreak/>
        <w:t xml:space="preserve">защищаться от мошеннических действий с применением технологий искусственного интеллекта;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>– формирование навыков выполнения учебных задач с помощью искусственного интеллекта; –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– формирование последовательного, логичного и критического мышления как необходимого условия профессиональной деятельности в современном высокотехнологичном обществе.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– формирование цифровых навыков, в том числе ключевых компетенций взаимодействие с цифровыми средами, таких, как базовое программирование, основы работы с данными, коммуникация на современных цифровых платформах, информационная безопасность; воспитание критического отношения к информации, с учетом правовых и этических норм ее использования, распространения, генерирования.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– формирование и развитие компетенций, обучающихся в области использования ИКТ, владение ИКТ, поиском, анализом и передачей информации, презентацией выполненных работ, навыком безопасного использования средств ИКТ и информационно-телекоммуникационной сети «Интернет», формирование культуры пользования ИКТ;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– участие в учебно-исследовательской, проектной деятельности предметного и </w:t>
      </w:r>
      <w:proofErr w:type="spellStart"/>
      <w:r w:rsidRPr="00BF388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F388E">
        <w:rPr>
          <w:rFonts w:ascii="Times New Roman" w:hAnsi="Times New Roman" w:cs="Times New Roman"/>
          <w:sz w:val="28"/>
          <w:szCs w:val="28"/>
        </w:rPr>
        <w:t xml:space="preserve"> ИИ-технологий. </w:t>
      </w:r>
      <w:proofErr w:type="spellStart"/>
      <w:r w:rsidRPr="00BF388E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F388E">
        <w:rPr>
          <w:rFonts w:ascii="Times New Roman" w:hAnsi="Times New Roman" w:cs="Times New Roman"/>
          <w:sz w:val="28"/>
          <w:szCs w:val="28"/>
        </w:rPr>
        <w:t xml:space="preserve"> характера с применением ИКТ Образование обучающихся в сфере искусственного интеллекта носит интегративный и </w:t>
      </w:r>
      <w:proofErr w:type="spellStart"/>
      <w:r w:rsidRPr="00BF388E">
        <w:rPr>
          <w:rFonts w:ascii="Times New Roman" w:hAnsi="Times New Roman" w:cs="Times New Roman"/>
          <w:sz w:val="28"/>
          <w:szCs w:val="28"/>
        </w:rPr>
        <w:t>практикоориентированный</w:t>
      </w:r>
      <w:proofErr w:type="spellEnd"/>
      <w:r w:rsidRPr="00BF388E">
        <w:rPr>
          <w:rFonts w:ascii="Times New Roman" w:hAnsi="Times New Roman" w:cs="Times New Roman"/>
          <w:sz w:val="28"/>
          <w:szCs w:val="28"/>
        </w:rPr>
        <w:t xml:space="preserve"> характер; способствует развитию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исследовательскую, с проектную; знакомит обучающихся с перспективным направлением учебной и профессиональной деятельности; создает условия для личностного роста, возможности для профессионального самоопределения в соответствии со своими возможностями, способностями и учетом требований рынка труда и приоритетов государственного развития.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Программа курса «Искусственный интеллект» построена по модульному принципу. Модульная программа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 Модульная программа включает модули, реализуемые в рамках курса внеурочной деятельности. В модульную программу могут быть включены вариативные модули, разработанные по запросу участников образовательных отношений 6 в соответствии с углубленным изучением отдельных тем инвариантных модулей. Освоение содержания модулей осуществляется поэтапно на протяжении всего курса «Искусственный интеллект» на уровне основного общего образования. </w:t>
      </w:r>
    </w:p>
    <w:p w:rsidR="00BF388E" w:rsidRPr="00BF388E" w:rsidRDefault="00BF388E" w:rsidP="00BF38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88E">
        <w:rPr>
          <w:rFonts w:ascii="Times New Roman" w:hAnsi="Times New Roman" w:cs="Times New Roman"/>
          <w:sz w:val="28"/>
          <w:szCs w:val="28"/>
        </w:rPr>
        <w:t xml:space="preserve">Содержание модуля построено на основе последовательного и расширенного знакомства обучающихся с блоком тем 6 класс: Модуль «Этика и мораль искусственного интеллекта. Безопасность». Модуль «Искусственный интеллект и экология». Модуль «Искусственный интеллект и здравоохранение». Модуль «Искусственный интеллект и промышленность». Модуль «Искусственный интеллект и творчество». </w:t>
      </w:r>
    </w:p>
    <w:p w:rsidR="005E052B" w:rsidRPr="00BF388E" w:rsidRDefault="005E052B" w:rsidP="00BF388E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388E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5E052B" w:rsidRPr="00BF388E" w:rsidRDefault="005E052B" w:rsidP="005E052B">
      <w:pPr>
        <w:ind w:left="1276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</w:t>
      </w:r>
      <w:r w:rsidRPr="00BF388E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</w:t>
      </w:r>
      <w:r w:rsidRPr="00BF388E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освоения</w:t>
      </w:r>
      <w:r w:rsidRPr="00BF388E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учебного</w:t>
      </w:r>
      <w:r w:rsidRPr="00BF388E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курса</w:t>
      </w:r>
    </w:p>
    <w:p w:rsidR="005E052B" w:rsidRPr="00BF388E" w:rsidRDefault="005E052B" w:rsidP="005E052B">
      <w:pPr>
        <w:ind w:left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52B" w:rsidRPr="00BF388E" w:rsidRDefault="005E052B" w:rsidP="005E052B">
      <w:pPr>
        <w:pStyle w:val="a4"/>
        <w:ind w:left="710" w:right="138" w:firstLine="566"/>
        <w:jc w:val="both"/>
        <w:rPr>
          <w:color w:val="000000" w:themeColor="text1"/>
          <w:sz w:val="28"/>
          <w:szCs w:val="28"/>
        </w:rPr>
      </w:pPr>
      <w:r w:rsidRPr="00BF388E">
        <w:rPr>
          <w:color w:val="000000" w:themeColor="text1"/>
          <w:sz w:val="28"/>
          <w:szCs w:val="28"/>
        </w:rPr>
        <w:t xml:space="preserve">ФГОС устанавливает требования к результатам освоения обучающимися основной образовательной программы среднего общего образования: личностным результатам (таблица 1); </w:t>
      </w:r>
      <w:proofErr w:type="spellStart"/>
      <w:r w:rsidRPr="00BF388E">
        <w:rPr>
          <w:color w:val="000000" w:themeColor="text1"/>
          <w:sz w:val="28"/>
          <w:szCs w:val="28"/>
        </w:rPr>
        <w:t>метапредметным</w:t>
      </w:r>
      <w:proofErr w:type="spellEnd"/>
      <w:r w:rsidRPr="00BF388E">
        <w:rPr>
          <w:color w:val="000000" w:themeColor="text1"/>
          <w:sz w:val="28"/>
          <w:szCs w:val="28"/>
        </w:rPr>
        <w:t xml:space="preserve"> результатам (таблица 2); предметным результатам (таблица </w:t>
      </w:r>
      <w:r w:rsidRPr="00BF388E">
        <w:rPr>
          <w:color w:val="000000" w:themeColor="text1"/>
          <w:spacing w:val="-4"/>
          <w:sz w:val="28"/>
          <w:szCs w:val="28"/>
        </w:rPr>
        <w:t>3).</w:t>
      </w:r>
    </w:p>
    <w:p w:rsidR="005E052B" w:rsidRPr="00BF388E" w:rsidRDefault="005E052B" w:rsidP="005E052B">
      <w:pPr>
        <w:ind w:left="12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</w:t>
      </w:r>
      <w:r w:rsidRPr="00BF388E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BF388E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Личностные</w:t>
      </w:r>
      <w:r w:rsidRPr="00BF388E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результаты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119"/>
      </w:tblGrid>
      <w:tr w:rsidR="00BF388E" w:rsidRPr="00BF388E" w:rsidTr="005E052B">
        <w:trPr>
          <w:trHeight w:val="275"/>
        </w:trPr>
        <w:tc>
          <w:tcPr>
            <w:tcW w:w="6202" w:type="dxa"/>
          </w:tcPr>
          <w:p w:rsidR="005E052B" w:rsidRPr="00BF388E" w:rsidRDefault="005E052B" w:rsidP="005E052B">
            <w:pPr>
              <w:pStyle w:val="TableParagraph"/>
              <w:ind w:left="136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F388E">
              <w:rPr>
                <w:b/>
                <w:color w:val="000000" w:themeColor="text1"/>
                <w:sz w:val="24"/>
                <w:szCs w:val="24"/>
              </w:rPr>
              <w:t>Требования</w:t>
            </w:r>
            <w:proofErr w:type="spellEnd"/>
            <w:r w:rsidRPr="00BF388E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F388E">
              <w:rPr>
                <w:b/>
                <w:color w:val="000000" w:themeColor="text1"/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3119" w:type="dxa"/>
          </w:tcPr>
          <w:p w:rsidR="005E052B" w:rsidRPr="00BF388E" w:rsidRDefault="005E052B" w:rsidP="005E052B">
            <w:pPr>
              <w:pStyle w:val="TableParagraph"/>
              <w:ind w:left="573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F388E">
              <w:rPr>
                <w:b/>
                <w:color w:val="000000" w:themeColor="text1"/>
                <w:sz w:val="24"/>
                <w:szCs w:val="24"/>
              </w:rPr>
              <w:t>Чем</w:t>
            </w:r>
            <w:proofErr w:type="spellEnd"/>
            <w:r w:rsidRPr="00BF388E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F388E">
              <w:rPr>
                <w:b/>
                <w:color w:val="000000" w:themeColor="text1"/>
                <w:spacing w:val="-2"/>
                <w:sz w:val="24"/>
                <w:szCs w:val="24"/>
              </w:rPr>
              <w:t>достигается</w:t>
            </w:r>
            <w:proofErr w:type="spellEnd"/>
          </w:p>
        </w:tc>
      </w:tr>
      <w:tr w:rsidR="00BF388E" w:rsidRPr="00BF388E" w:rsidTr="005E052B">
        <w:trPr>
          <w:trHeight w:val="3403"/>
        </w:trPr>
        <w:tc>
          <w:tcPr>
            <w:tcW w:w="6202" w:type="dxa"/>
          </w:tcPr>
          <w:p w:rsidR="005E052B" w:rsidRPr="00BF388E" w:rsidRDefault="005E052B" w:rsidP="005E052B">
            <w:pPr>
              <w:pStyle w:val="TableParagraph"/>
              <w:tabs>
                <w:tab w:val="left" w:pos="1791"/>
              </w:tabs>
              <w:ind w:left="220" w:right="167" w:hanging="1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>Личностные результаты, обеспечивающие адаптацию обучающегося к изменяющимся условиям социальной и природной среды: умение распознавать конкретные примеры понятия по характерным признакам,</w:t>
            </w:r>
            <w:r w:rsidRPr="00BF388E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 xml:space="preserve">выполнять операции в соответствии с определением и простейшими свойствами </w:t>
            </w:r>
            <w:proofErr w:type="spellStart"/>
            <w:r w:rsidRPr="00BF388E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понятия,</w:t>
            </w: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>конкретизировать</w:t>
            </w:r>
            <w:proofErr w:type="spellEnd"/>
            <w:r w:rsidRPr="00BF388E">
              <w:rPr>
                <w:color w:val="000000" w:themeColor="text1"/>
                <w:sz w:val="24"/>
                <w:szCs w:val="24"/>
                <w:lang w:val="ru-RU"/>
              </w:rPr>
              <w:t xml:space="preserve"> понятие примерами, использовать понятие и его свойства при решении задач, а также оперировать терминами и представлениями в области</w:t>
            </w:r>
            <w:r w:rsidRPr="00BF388E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>концепции устойчивого развития</w:t>
            </w:r>
          </w:p>
        </w:tc>
        <w:tc>
          <w:tcPr>
            <w:tcW w:w="3119" w:type="dxa"/>
          </w:tcPr>
          <w:p w:rsidR="005E052B" w:rsidRPr="00BF388E" w:rsidRDefault="005E052B" w:rsidP="005E052B">
            <w:pPr>
              <w:pStyle w:val="TableParagraph"/>
              <w:ind w:left="105"/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Разделы:</w:t>
            </w:r>
          </w:p>
          <w:p w:rsidR="005E052B" w:rsidRPr="00BF388E" w:rsidRDefault="00460C73" w:rsidP="00460C73">
            <w:pPr>
              <w:pStyle w:val="Table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 xml:space="preserve">Модуль «Этика и мораль искусственного интеллекта. Безопасность» </w:t>
            </w:r>
          </w:p>
          <w:p w:rsidR="00460C73" w:rsidRPr="00BF388E" w:rsidRDefault="00460C73" w:rsidP="00460C73">
            <w:pPr>
              <w:pStyle w:val="Table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 xml:space="preserve">Модуль «Искусственный интеллект и экология» </w:t>
            </w:r>
          </w:p>
          <w:p w:rsidR="00460C73" w:rsidRPr="00BF388E" w:rsidRDefault="00460C73" w:rsidP="00460C73">
            <w:pPr>
              <w:pStyle w:val="Table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здравоохранение»</w:t>
            </w:r>
          </w:p>
          <w:p w:rsidR="00460C73" w:rsidRPr="00BF388E" w:rsidRDefault="00460C73" w:rsidP="00460C73">
            <w:pPr>
              <w:pStyle w:val="Table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творчество»</w:t>
            </w:r>
          </w:p>
          <w:p w:rsidR="00460C73" w:rsidRPr="00BF388E" w:rsidRDefault="00460C73" w:rsidP="00460C73">
            <w:pPr>
              <w:pStyle w:val="Table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 xml:space="preserve">Модуль «Искусственный интеллект и промышленность» </w:t>
            </w:r>
          </w:p>
          <w:p w:rsidR="00460C73" w:rsidRPr="00BF388E" w:rsidRDefault="00460C73" w:rsidP="00460C73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F388E" w:rsidRPr="00BF388E" w:rsidTr="005E052B">
        <w:trPr>
          <w:trHeight w:val="2040"/>
        </w:trPr>
        <w:tc>
          <w:tcPr>
            <w:tcW w:w="6202" w:type="dxa"/>
          </w:tcPr>
          <w:p w:rsidR="005E052B" w:rsidRPr="00BF388E" w:rsidRDefault="005E052B" w:rsidP="005E052B">
            <w:pPr>
              <w:pStyle w:val="TableParagraph"/>
              <w:tabs>
                <w:tab w:val="left" w:pos="2682"/>
                <w:tab w:val="left" w:pos="3878"/>
              </w:tabs>
              <w:ind w:right="15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>Ценности научного познания:</w:t>
            </w:r>
            <w:r w:rsidRPr="00BF388E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>овладение основными навыками исследовательской деятельности, установка на</w:t>
            </w:r>
            <w:r w:rsidRPr="00BF388E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 xml:space="preserve">осмысление опыта, наблюдений, поступков и стремление </w:t>
            </w:r>
            <w:r w:rsidRPr="00BF388E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совершенствовать</w:t>
            </w: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BF388E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пути</w:t>
            </w: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BF388E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достижения</w:t>
            </w:r>
          </w:p>
          <w:p w:rsidR="005E052B" w:rsidRPr="00BF388E" w:rsidRDefault="005E052B" w:rsidP="005E052B">
            <w:pPr>
              <w:pStyle w:val="TableParagraph"/>
              <w:tabs>
                <w:tab w:val="left" w:pos="2678"/>
                <w:tab w:val="left" w:pos="3583"/>
              </w:tabs>
              <w:ind w:right="152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F388E">
              <w:rPr>
                <w:color w:val="000000" w:themeColor="text1"/>
                <w:spacing w:val="-2"/>
                <w:sz w:val="24"/>
                <w:szCs w:val="24"/>
              </w:rPr>
              <w:t>индивидуального</w:t>
            </w:r>
            <w:proofErr w:type="spellEnd"/>
            <w:r w:rsidRPr="00BF388E">
              <w:rPr>
                <w:color w:val="000000" w:themeColor="text1"/>
                <w:sz w:val="24"/>
                <w:szCs w:val="24"/>
              </w:rPr>
              <w:tab/>
            </w:r>
            <w:r w:rsidRPr="00BF388E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  <w:r w:rsidRPr="00BF388E">
              <w:rPr>
                <w:color w:val="000000" w:themeColor="text1"/>
                <w:sz w:val="24"/>
                <w:szCs w:val="24"/>
              </w:rPr>
              <w:tab/>
            </w:r>
            <w:proofErr w:type="spellStart"/>
            <w:r w:rsidRPr="00BF388E">
              <w:rPr>
                <w:color w:val="000000" w:themeColor="text1"/>
                <w:spacing w:val="-2"/>
                <w:sz w:val="24"/>
                <w:szCs w:val="24"/>
              </w:rPr>
              <w:t>коллективного</w:t>
            </w:r>
            <w:proofErr w:type="spellEnd"/>
            <w:r w:rsidRPr="00BF388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F388E">
              <w:rPr>
                <w:color w:val="000000" w:themeColor="text1"/>
                <w:spacing w:val="-2"/>
                <w:sz w:val="24"/>
                <w:szCs w:val="24"/>
              </w:rPr>
              <w:t>благополучия</w:t>
            </w:r>
            <w:proofErr w:type="spellEnd"/>
          </w:p>
        </w:tc>
        <w:tc>
          <w:tcPr>
            <w:tcW w:w="3119" w:type="dxa"/>
          </w:tcPr>
          <w:p w:rsidR="005E052B" w:rsidRPr="00BF388E" w:rsidRDefault="00BF388E" w:rsidP="00BF388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Разделы</w:t>
            </w:r>
            <w:r w:rsidR="005E052B" w:rsidRPr="00BF388E">
              <w:rPr>
                <w:color w:val="000000" w:themeColor="text1"/>
                <w:spacing w:val="-2"/>
                <w:sz w:val="24"/>
                <w:szCs w:val="24"/>
              </w:rPr>
              <w:t>:</w:t>
            </w:r>
          </w:p>
          <w:p w:rsidR="00460C73" w:rsidRPr="00BF388E" w:rsidRDefault="00460C73" w:rsidP="00460C73">
            <w:pPr>
              <w:pStyle w:val="Table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  <w:lang w:val="ru-RU"/>
              </w:rPr>
            </w:pPr>
            <w:r w:rsidRPr="00BF388E">
              <w:rPr>
                <w:color w:val="000000" w:themeColor="text1"/>
                <w:sz w:val="24"/>
                <w:szCs w:val="24"/>
                <w:lang w:val="ru-RU"/>
              </w:rPr>
              <w:t xml:space="preserve">Модуль «Искусственный интеллект и промышленность» </w:t>
            </w:r>
          </w:p>
          <w:p w:rsidR="005E052B" w:rsidRPr="00BF388E" w:rsidRDefault="005E052B" w:rsidP="005E052B">
            <w:pPr>
              <w:pStyle w:val="TableParagraph"/>
              <w:ind w:left="885" w:right="52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5E052B" w:rsidRPr="00201A7E" w:rsidRDefault="005E052B" w:rsidP="005E052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1A7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</w:p>
    <w:p w:rsidR="005E052B" w:rsidRPr="00BF388E" w:rsidRDefault="005E052B" w:rsidP="005E052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</w:t>
      </w:r>
      <w:r w:rsidRPr="00BF388E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BF388E">
        <w:rPr>
          <w:rFonts w:ascii="Times New Roman" w:hAnsi="Times New Roman" w:cs="Times New Roman"/>
          <w:b/>
          <w:color w:val="000000" w:themeColor="text1"/>
          <w:spacing w:val="54"/>
          <w:sz w:val="28"/>
          <w:szCs w:val="28"/>
        </w:rPr>
        <w:t xml:space="preserve"> </w:t>
      </w:r>
      <w:proofErr w:type="spellStart"/>
      <w:r w:rsidRPr="00BF3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Метапредметные</w:t>
      </w:r>
      <w:proofErr w:type="spellEnd"/>
      <w:r w:rsidRPr="00BF388E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BF388E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результаты</w:t>
      </w:r>
    </w:p>
    <w:tbl>
      <w:tblPr>
        <w:tblStyle w:val="TableNormal"/>
        <w:tblW w:w="9604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3402"/>
      </w:tblGrid>
      <w:tr w:rsidR="00BF388E" w:rsidRPr="00D97DE2" w:rsidTr="00D97DE2">
        <w:trPr>
          <w:trHeight w:val="275"/>
        </w:trPr>
        <w:tc>
          <w:tcPr>
            <w:tcW w:w="6202" w:type="dxa"/>
          </w:tcPr>
          <w:p w:rsidR="005E052B" w:rsidRPr="00D97DE2" w:rsidRDefault="005E052B" w:rsidP="005E052B">
            <w:pPr>
              <w:pStyle w:val="TableParagraph"/>
              <w:ind w:left="136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7DE2">
              <w:rPr>
                <w:b/>
                <w:color w:val="000000" w:themeColor="text1"/>
                <w:sz w:val="24"/>
                <w:szCs w:val="24"/>
              </w:rPr>
              <w:t>Требования</w:t>
            </w:r>
            <w:proofErr w:type="spellEnd"/>
            <w:r w:rsidRPr="00D97DE2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D97DE2">
              <w:rPr>
                <w:b/>
                <w:color w:val="000000" w:themeColor="text1"/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3402" w:type="dxa"/>
          </w:tcPr>
          <w:p w:rsidR="005E052B" w:rsidRPr="00D97DE2" w:rsidRDefault="005E052B" w:rsidP="005E052B">
            <w:pPr>
              <w:pStyle w:val="TableParagraph"/>
              <w:ind w:left="573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7DE2">
              <w:rPr>
                <w:b/>
                <w:color w:val="000000" w:themeColor="text1"/>
                <w:sz w:val="24"/>
                <w:szCs w:val="24"/>
              </w:rPr>
              <w:t>Чем</w:t>
            </w:r>
            <w:proofErr w:type="spellEnd"/>
            <w:r w:rsidRPr="00D97DE2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b/>
                <w:color w:val="000000" w:themeColor="text1"/>
                <w:spacing w:val="-2"/>
                <w:sz w:val="24"/>
                <w:szCs w:val="24"/>
              </w:rPr>
              <w:t>достигается</w:t>
            </w:r>
            <w:proofErr w:type="spellEnd"/>
          </w:p>
        </w:tc>
      </w:tr>
      <w:tr w:rsidR="00BF388E" w:rsidRPr="00D97DE2" w:rsidTr="00D97DE2">
        <w:trPr>
          <w:trHeight w:val="1485"/>
        </w:trPr>
        <w:tc>
          <w:tcPr>
            <w:tcW w:w="6202" w:type="dxa"/>
          </w:tcPr>
          <w:p w:rsidR="005E052B" w:rsidRPr="00D97DE2" w:rsidRDefault="005E052B" w:rsidP="005E052B">
            <w:pPr>
              <w:pStyle w:val="TableParagraph"/>
              <w:ind w:left="210" w:right="4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</w:t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задач.</w:t>
            </w:r>
          </w:p>
        </w:tc>
        <w:tc>
          <w:tcPr>
            <w:tcW w:w="3402" w:type="dxa"/>
          </w:tcPr>
          <w:p w:rsidR="005E052B" w:rsidRPr="00D97DE2" w:rsidRDefault="005E052B" w:rsidP="00D97DE2">
            <w:pPr>
              <w:pStyle w:val="TableParagraph"/>
              <w:tabs>
                <w:tab w:val="left" w:pos="812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Проектные</w:t>
            </w:r>
            <w:proofErr w:type="spellEnd"/>
            <w:r w:rsidRPr="00D97DE2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pacing w:val="-2"/>
                <w:sz w:val="24"/>
                <w:szCs w:val="24"/>
              </w:rPr>
              <w:t>задания</w:t>
            </w:r>
            <w:proofErr w:type="spellEnd"/>
          </w:p>
        </w:tc>
      </w:tr>
      <w:tr w:rsidR="00BF388E" w:rsidRPr="00D97DE2" w:rsidTr="00D97DE2">
        <w:trPr>
          <w:trHeight w:val="925"/>
        </w:trPr>
        <w:tc>
          <w:tcPr>
            <w:tcW w:w="6202" w:type="dxa"/>
          </w:tcPr>
          <w:p w:rsidR="005E052B" w:rsidRPr="00D97DE2" w:rsidRDefault="005E052B" w:rsidP="005E052B">
            <w:pPr>
              <w:pStyle w:val="TableParagraph"/>
              <w:ind w:right="15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Умение оценивать правильность выполнения учебной задачи, собственные возможности ее </w:t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решения.</w:t>
            </w:r>
          </w:p>
        </w:tc>
        <w:tc>
          <w:tcPr>
            <w:tcW w:w="3402" w:type="dxa"/>
          </w:tcPr>
          <w:p w:rsidR="005E052B" w:rsidRPr="00D97DE2" w:rsidRDefault="00460C73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Модуль «Искусственный интеллект и промышленность» </w:t>
            </w:r>
          </w:p>
        </w:tc>
      </w:tr>
      <w:tr w:rsidR="005E052B" w:rsidRPr="00D97DE2" w:rsidTr="00D97DE2">
        <w:trPr>
          <w:trHeight w:val="1761"/>
        </w:trPr>
        <w:tc>
          <w:tcPr>
            <w:tcW w:w="6202" w:type="dxa"/>
          </w:tcPr>
          <w:p w:rsidR="005E052B" w:rsidRPr="00D97DE2" w:rsidRDefault="005E052B" w:rsidP="00D97DE2">
            <w:pPr>
              <w:pStyle w:val="TableParagraph"/>
              <w:tabs>
                <w:tab w:val="left" w:pos="1972"/>
                <w:tab w:val="left" w:pos="4099"/>
              </w:tabs>
              <w:ind w:right="15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Умение определять понятия, создавать </w:t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обобщения,</w:t>
            </w:r>
            <w:r w:rsidR="00BF388E"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устанавливать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аналогии,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классифицировать, устанавливать причинно- следственные</w:t>
            </w:r>
            <w:r w:rsidRPr="00D97DE2">
              <w:rPr>
                <w:color w:val="000000" w:themeColor="text1"/>
                <w:spacing w:val="58"/>
                <w:sz w:val="24"/>
                <w:szCs w:val="24"/>
                <w:lang w:val="ru-RU"/>
              </w:rPr>
              <w:t xml:space="preserve">  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связи,</w:t>
            </w:r>
            <w:r w:rsidR="00D97DE2" w:rsidRPr="00D97DE2">
              <w:rPr>
                <w:color w:val="000000" w:themeColor="text1"/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строить</w:t>
            </w:r>
            <w:r w:rsidRPr="00D97DE2">
              <w:rPr>
                <w:color w:val="000000" w:themeColor="text1"/>
                <w:spacing w:val="59"/>
                <w:sz w:val="24"/>
                <w:szCs w:val="24"/>
                <w:lang w:val="ru-RU"/>
              </w:rPr>
              <w:t xml:space="preserve">   </w:t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логические</w:t>
            </w:r>
            <w:r w:rsidR="00D97DE2"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рассуждения, умозаключения (индуктивные, дедуктивные и по аналогии) и делать выводы.</w:t>
            </w:r>
          </w:p>
        </w:tc>
        <w:tc>
          <w:tcPr>
            <w:tcW w:w="3402" w:type="dxa"/>
          </w:tcPr>
          <w:p w:rsidR="00460C73" w:rsidRPr="00D97DE2" w:rsidRDefault="00460C73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Модуль «Этика и мораль искусственного интеллекта. Безопасность» </w:t>
            </w:r>
          </w:p>
          <w:p w:rsidR="00D97DE2" w:rsidRPr="00D97DE2" w:rsidRDefault="00460C73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</w:t>
            </w:r>
            <w:r w:rsidR="00D97DE2" w:rsidRPr="00D97DE2">
              <w:rPr>
                <w:color w:val="000000" w:themeColor="text1"/>
                <w:sz w:val="24"/>
                <w:szCs w:val="24"/>
                <w:lang w:val="ru-RU"/>
              </w:rPr>
              <w:t>сственный интеллект и экология»</w:t>
            </w:r>
          </w:p>
          <w:p w:rsidR="00D97DE2" w:rsidRPr="00D97DE2" w:rsidRDefault="00460C73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здравоохранение»</w:t>
            </w:r>
          </w:p>
          <w:p w:rsidR="005E052B" w:rsidRPr="00D97DE2" w:rsidRDefault="00460C73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творчество»</w:t>
            </w:r>
          </w:p>
        </w:tc>
      </w:tr>
      <w:tr w:rsidR="005E052B" w:rsidRPr="00D97DE2" w:rsidTr="00D97DE2">
        <w:trPr>
          <w:trHeight w:val="1204"/>
        </w:trPr>
        <w:tc>
          <w:tcPr>
            <w:tcW w:w="6202" w:type="dxa"/>
          </w:tcPr>
          <w:p w:rsidR="005E052B" w:rsidRPr="00D97DE2" w:rsidRDefault="005E052B" w:rsidP="005E052B">
            <w:pPr>
              <w:pStyle w:val="TableParagraph"/>
              <w:tabs>
                <w:tab w:val="left" w:pos="1544"/>
                <w:tab w:val="left" w:pos="3235"/>
                <w:tab w:val="left" w:pos="4969"/>
              </w:tabs>
              <w:ind w:right="15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Умение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создавать,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применять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D97DE2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и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преобразовывать знаки и символы, модели и схемы</w:t>
            </w:r>
            <w:r w:rsidRPr="00D97DE2">
              <w:rPr>
                <w:color w:val="000000" w:themeColor="text1"/>
                <w:spacing w:val="29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D97DE2">
              <w:rPr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решения</w:t>
            </w:r>
            <w:r w:rsidRPr="00D97DE2">
              <w:rPr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учебных</w:t>
            </w:r>
            <w:r w:rsidRPr="00D97DE2">
              <w:rPr>
                <w:color w:val="000000" w:themeColor="text1"/>
                <w:spacing w:val="27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D97DE2">
              <w:rPr>
                <w:color w:val="000000" w:themeColor="text1"/>
                <w:spacing w:val="32"/>
                <w:sz w:val="24"/>
                <w:szCs w:val="24"/>
                <w:lang w:val="ru-RU"/>
              </w:rPr>
              <w:t xml:space="preserve"> </w:t>
            </w:r>
            <w:r w:rsidRPr="00D97DE2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познавательных</w:t>
            </w:r>
          </w:p>
          <w:p w:rsidR="005E052B" w:rsidRPr="00D97DE2" w:rsidRDefault="005E052B" w:rsidP="005E052B">
            <w:pPr>
              <w:pStyle w:val="TableParagraph"/>
              <w:rPr>
                <w:color w:val="FF0000"/>
                <w:sz w:val="24"/>
                <w:szCs w:val="24"/>
              </w:rPr>
            </w:pPr>
            <w:proofErr w:type="spellStart"/>
            <w:r w:rsidRPr="00D97DE2">
              <w:rPr>
                <w:color w:val="000000" w:themeColor="text1"/>
                <w:spacing w:val="-2"/>
                <w:sz w:val="24"/>
                <w:szCs w:val="24"/>
              </w:rPr>
              <w:t>задач</w:t>
            </w:r>
            <w:proofErr w:type="spellEnd"/>
            <w:r w:rsidRPr="00D97DE2">
              <w:rPr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E052B" w:rsidRPr="00D97DE2" w:rsidRDefault="00D97DE2" w:rsidP="00D97DE2">
            <w:pPr>
              <w:pStyle w:val="TableParagraph"/>
              <w:tabs>
                <w:tab w:val="left" w:pos="659"/>
                <w:tab w:val="left" w:pos="811"/>
              </w:tabs>
              <w:ind w:left="0" w:right="330"/>
              <w:rPr>
                <w:color w:val="FF0000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творчество» Модуль «Искусственный интеллект и промышленность»</w:t>
            </w:r>
          </w:p>
        </w:tc>
      </w:tr>
    </w:tbl>
    <w:p w:rsidR="005E052B" w:rsidRPr="00D97DE2" w:rsidRDefault="005E052B" w:rsidP="005E052B">
      <w:pPr>
        <w:pStyle w:val="a4"/>
        <w:rPr>
          <w:b/>
          <w:color w:val="000000" w:themeColor="text1"/>
          <w:sz w:val="28"/>
          <w:szCs w:val="28"/>
        </w:rPr>
      </w:pPr>
    </w:p>
    <w:p w:rsidR="005E052B" w:rsidRPr="00D97DE2" w:rsidRDefault="005E052B" w:rsidP="005E052B">
      <w:pPr>
        <w:ind w:left="127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7D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</w:t>
      </w:r>
      <w:r w:rsidRPr="00D97DE2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D97D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D97DE2">
        <w:rPr>
          <w:rFonts w:ascii="Times New Roman" w:hAnsi="Times New Roman" w:cs="Times New Roman"/>
          <w:b/>
          <w:color w:val="000000" w:themeColor="text1"/>
          <w:spacing w:val="56"/>
          <w:sz w:val="28"/>
          <w:szCs w:val="28"/>
        </w:rPr>
        <w:t xml:space="preserve"> </w:t>
      </w:r>
      <w:r w:rsidRPr="00D97D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</w:t>
      </w:r>
      <w:r w:rsidRPr="00D97DE2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D97DE2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результаты</w:t>
      </w:r>
    </w:p>
    <w:tbl>
      <w:tblPr>
        <w:tblStyle w:val="TableNormal"/>
        <w:tblW w:w="9604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4"/>
        <w:gridCol w:w="3260"/>
      </w:tblGrid>
      <w:tr w:rsidR="00D97DE2" w:rsidRPr="00D97DE2" w:rsidTr="00D97DE2">
        <w:trPr>
          <w:trHeight w:val="275"/>
        </w:trPr>
        <w:tc>
          <w:tcPr>
            <w:tcW w:w="6344" w:type="dxa"/>
          </w:tcPr>
          <w:p w:rsidR="005E052B" w:rsidRPr="00D97DE2" w:rsidRDefault="005E052B" w:rsidP="005E052B">
            <w:pPr>
              <w:pStyle w:val="TableParagraph"/>
              <w:ind w:left="136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7DE2">
              <w:rPr>
                <w:b/>
                <w:color w:val="000000" w:themeColor="text1"/>
                <w:sz w:val="24"/>
                <w:szCs w:val="24"/>
              </w:rPr>
              <w:t>Требования</w:t>
            </w:r>
            <w:proofErr w:type="spellEnd"/>
            <w:r w:rsidRPr="00D97DE2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D97DE2">
              <w:rPr>
                <w:b/>
                <w:color w:val="000000" w:themeColor="text1"/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3260" w:type="dxa"/>
          </w:tcPr>
          <w:p w:rsidR="005E052B" w:rsidRPr="00D97DE2" w:rsidRDefault="005E052B" w:rsidP="005E052B">
            <w:pPr>
              <w:pStyle w:val="TableParagraph"/>
              <w:ind w:left="772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7DE2">
              <w:rPr>
                <w:b/>
                <w:color w:val="000000" w:themeColor="text1"/>
                <w:sz w:val="24"/>
                <w:szCs w:val="24"/>
              </w:rPr>
              <w:t>Чем</w:t>
            </w:r>
            <w:proofErr w:type="spellEnd"/>
            <w:r w:rsidRPr="00D97DE2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b/>
                <w:color w:val="000000" w:themeColor="text1"/>
                <w:spacing w:val="-2"/>
                <w:sz w:val="24"/>
                <w:szCs w:val="24"/>
              </w:rPr>
              <w:t>достигается</w:t>
            </w:r>
            <w:proofErr w:type="spellEnd"/>
          </w:p>
        </w:tc>
      </w:tr>
      <w:tr w:rsidR="00D97DE2" w:rsidRPr="00D97DE2" w:rsidTr="00D97DE2">
        <w:trPr>
          <w:trHeight w:val="1761"/>
        </w:trPr>
        <w:tc>
          <w:tcPr>
            <w:tcW w:w="6344" w:type="dxa"/>
          </w:tcPr>
          <w:p w:rsidR="00D97DE2" w:rsidRPr="00D97DE2" w:rsidRDefault="00D97DE2" w:rsidP="00D97DE2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Раскрывать смысл и содержание «этики и морали искусственного интеллекта». Характеризовать последствия «проблемы предвзятости» при работе с искусственным интеллектом. Перечислять риски использования технологий искусственного интеллекта злоумышленниками. Демонстрировать навыки противодействия нарушениям этических правил и правил безопасности в работе с искусственным интеллектом для решения практических задач. </w:t>
            </w:r>
          </w:p>
        </w:tc>
        <w:tc>
          <w:tcPr>
            <w:tcW w:w="3260" w:type="dxa"/>
          </w:tcPr>
          <w:p w:rsidR="00D97DE2" w:rsidRPr="00D97DE2" w:rsidRDefault="00D97DE2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Модуль «Этика и мораль искусственного интеллекта. Безопасность» </w:t>
            </w:r>
          </w:p>
          <w:p w:rsidR="005E052B" w:rsidRPr="00D97DE2" w:rsidRDefault="005E052B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97DE2" w:rsidRPr="00D97DE2" w:rsidTr="00D97DE2">
        <w:trPr>
          <w:trHeight w:val="2244"/>
        </w:trPr>
        <w:tc>
          <w:tcPr>
            <w:tcW w:w="6344" w:type="dxa"/>
          </w:tcPr>
          <w:p w:rsidR="005E052B" w:rsidRPr="00D97DE2" w:rsidRDefault="00D97DE2" w:rsidP="005E052B">
            <w:pPr>
              <w:pStyle w:val="TableParagraph"/>
              <w:ind w:right="15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Приводить примеры экологических ситуаций. Характеризовать возможности искусственного интеллекта для решения проблем, связанных с экологическими ситуациями. Демонстрировать навыки работы в Интернете с целью поиска информации и демонстрировать результаты исследования – примеров использования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нейросетей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 для помощи флоре и фауне нашей планеты.</w:t>
            </w:r>
          </w:p>
        </w:tc>
        <w:tc>
          <w:tcPr>
            <w:tcW w:w="3260" w:type="dxa"/>
          </w:tcPr>
          <w:p w:rsidR="00D97DE2" w:rsidRPr="00D97DE2" w:rsidRDefault="00D97DE2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экология»</w:t>
            </w:r>
          </w:p>
          <w:p w:rsidR="005E052B" w:rsidRPr="00D97DE2" w:rsidRDefault="005E052B" w:rsidP="00D97DE2">
            <w:pPr>
              <w:pStyle w:val="TableParagraph"/>
              <w:tabs>
                <w:tab w:val="left" w:pos="832"/>
                <w:tab w:val="left" w:pos="892"/>
              </w:tabs>
              <w:ind w:right="495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97DE2" w:rsidRPr="00D97DE2" w:rsidTr="00D97DE2">
        <w:trPr>
          <w:trHeight w:val="1746"/>
        </w:trPr>
        <w:tc>
          <w:tcPr>
            <w:tcW w:w="6344" w:type="dxa"/>
          </w:tcPr>
          <w:p w:rsidR="005E052B" w:rsidRPr="00D97DE2" w:rsidRDefault="00D97DE2" w:rsidP="005E052B">
            <w:pPr>
              <w:pStyle w:val="TableParagraph"/>
              <w:tabs>
                <w:tab w:val="left" w:pos="2217"/>
                <w:tab w:val="left" w:pos="3221"/>
              </w:tabs>
              <w:ind w:right="9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Раскрывать смысл и содержание «диагностика заболеваний». Перечислять условия диагностики заболеваний. Характеризовать проблемы диагностики заболеваний. Перечислять примеры при диагностике заболеваний. помощи искусственного интеллекта </w:t>
            </w:r>
            <w:proofErr w:type="gramStart"/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Демонстрировать</w:t>
            </w:r>
            <w:proofErr w:type="gramEnd"/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 навыки работы с искусственным интеллектом при изучении тем, связанных с исследованиями здоровья человека. Проводить исследования в ресурсах сети Интернет о способах использования искусственного интеллекта для помощи людям с ОВЗ. Представлять результаты исследования в виде эссе. Характеризовать причины отказа от использования искусственного интеллекта для самостоятельного лечения.</w:t>
            </w:r>
          </w:p>
        </w:tc>
        <w:tc>
          <w:tcPr>
            <w:tcW w:w="3260" w:type="dxa"/>
          </w:tcPr>
          <w:p w:rsidR="00D97DE2" w:rsidRPr="00D97DE2" w:rsidRDefault="00D97DE2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здравоохранение»</w:t>
            </w:r>
          </w:p>
          <w:p w:rsidR="005E052B" w:rsidRPr="00D97DE2" w:rsidRDefault="005E052B" w:rsidP="00D97DE2">
            <w:pPr>
              <w:pStyle w:val="TableParagraph"/>
              <w:tabs>
                <w:tab w:val="left" w:pos="885"/>
              </w:tabs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97DE2" w:rsidRPr="00D97DE2" w:rsidTr="00D97DE2">
        <w:trPr>
          <w:trHeight w:val="1746"/>
        </w:trPr>
        <w:tc>
          <w:tcPr>
            <w:tcW w:w="6344" w:type="dxa"/>
          </w:tcPr>
          <w:p w:rsidR="00D97DE2" w:rsidRPr="00D97DE2" w:rsidRDefault="00D97DE2" w:rsidP="005E052B">
            <w:pPr>
              <w:pStyle w:val="TableParagraph"/>
              <w:tabs>
                <w:tab w:val="left" w:pos="2217"/>
                <w:tab w:val="left" w:pos="3221"/>
              </w:tabs>
              <w:ind w:right="96"/>
              <w:jc w:val="both"/>
              <w:rPr>
                <w:color w:val="000000" w:themeColor="text1"/>
                <w:sz w:val="24"/>
                <w:szCs w:val="24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Характеризовать способы применения искусственного интеллекта для оптимизации работы компьютеров и компьютерных программ. Перечислять виды в производственных процессах. Демонстрировать навыки поисковой активности с помощью искусственного интеллекта для решения практических задач и представлять результаты.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Приводить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примеры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реализации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возможностей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искусственного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интеллекта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97DE2" w:rsidRPr="00D97DE2" w:rsidRDefault="00D97DE2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промышленность»</w:t>
            </w:r>
          </w:p>
        </w:tc>
      </w:tr>
      <w:tr w:rsidR="00D97DE2" w:rsidRPr="00D97DE2" w:rsidTr="00D97DE2">
        <w:trPr>
          <w:trHeight w:val="1106"/>
        </w:trPr>
        <w:tc>
          <w:tcPr>
            <w:tcW w:w="6344" w:type="dxa"/>
          </w:tcPr>
          <w:p w:rsidR="005E052B" w:rsidRPr="00D97DE2" w:rsidRDefault="00D97DE2" w:rsidP="005E052B">
            <w:pPr>
              <w:pStyle w:val="TableParagraph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Различать сходства и отличия творчества человека и искусственного интеллекта. Проводить творческий эксперимент с помощью искусственного интеллекта. Оценивать результат эксперимента. Перечислять виды творчества искусственного интеллекта. Характеризовать плюсы и минусы творчества искусственного интеллекта. Раскрывать смысл и содержание понятия «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промпт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  <w:lang w:val="ru-RU"/>
              </w:rPr>
              <w:t xml:space="preserve">». Демонстрировать навыки использования промптов для создания изображений и их изменений. Демонстрировать навыки использования промптов для сочинения рассказов (в группе). Анализировать алгоритм работы групп с искусственным интеллектом. Оценивать результаты работы групп по сочинению рассказов. Характеризовать возможности искусственного интеллекта по сочинению музыки. Демонстрировать навыки работы с искусственным интеллектом с целью сочинения музыки. Составлять рассказы с помощью популярных отечественных систем генеративного искусственного интеллекта. Анализировать работу с помощью популярных отечественных систем генеративного искусственного интеллекта по заданным параметрам. Участвовать в творческой мастерской с использованием искусственного интеллекта: создавать рассказы индивидуально и в группе по заданным параметрам, создавать изображения помощью популярных отечественных систем генеративного искусственного интеллекта и изменять их по заданным параметрам. Сравнивать задачи и результаты работы по созданию и изменению изображений. Сравнивать результаты индивидуального, группового творчества и творчества искусственного интеллекта. Представлять результаты работы в таблице.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Оценивать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результаты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работы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искусственного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7DE2">
              <w:rPr>
                <w:color w:val="000000" w:themeColor="text1"/>
                <w:sz w:val="24"/>
                <w:szCs w:val="24"/>
              </w:rPr>
              <w:t>интеллекта</w:t>
            </w:r>
            <w:proofErr w:type="spellEnd"/>
            <w:r w:rsidRPr="00D97DE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052B" w:rsidRPr="00D97DE2" w:rsidRDefault="00D97DE2" w:rsidP="00D97DE2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D97DE2">
              <w:rPr>
                <w:color w:val="000000" w:themeColor="text1"/>
                <w:sz w:val="24"/>
                <w:szCs w:val="24"/>
                <w:lang w:val="ru-RU"/>
              </w:rPr>
              <w:t>Модуль «Искусственный интеллект и творчество»</w:t>
            </w:r>
          </w:p>
        </w:tc>
      </w:tr>
    </w:tbl>
    <w:p w:rsidR="005E052B" w:rsidRPr="00201A7E" w:rsidRDefault="005E052B" w:rsidP="005E052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E052B" w:rsidRPr="00201A7E" w:rsidRDefault="005E052B" w:rsidP="005E052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E052B" w:rsidRPr="00201A7E" w:rsidRDefault="005E052B" w:rsidP="005E052B">
      <w:pPr>
        <w:rPr>
          <w:rFonts w:ascii="Times New Roman" w:hAnsi="Times New Roman" w:cs="Times New Roman"/>
          <w:sz w:val="28"/>
          <w:szCs w:val="28"/>
        </w:rPr>
      </w:pPr>
    </w:p>
    <w:p w:rsidR="00201A7E" w:rsidRPr="00D97DE2" w:rsidRDefault="00201A7E" w:rsidP="005E052B">
      <w:pPr>
        <w:rPr>
          <w:rFonts w:ascii="Times New Roman" w:hAnsi="Times New Roman" w:cs="Times New Roman"/>
          <w:sz w:val="28"/>
          <w:szCs w:val="28"/>
        </w:rPr>
        <w:sectPr w:rsidR="00201A7E" w:rsidRPr="00D97DE2">
          <w:pgSz w:w="11910" w:h="16840"/>
          <w:pgMar w:top="1040" w:right="708" w:bottom="1101" w:left="992" w:header="720" w:footer="720" w:gutter="0"/>
          <w:cols w:space="720"/>
        </w:sect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99"/>
        <w:gridCol w:w="4499"/>
        <w:gridCol w:w="2122"/>
        <w:gridCol w:w="4655"/>
        <w:gridCol w:w="3388"/>
      </w:tblGrid>
      <w:tr w:rsidR="00201A7E" w:rsidRPr="00201A7E" w:rsidTr="00AB3065">
        <w:tc>
          <w:tcPr>
            <w:tcW w:w="499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99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655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3388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4" w:type="dxa"/>
            <w:gridSpan w:val="4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«Этика и мораль искусственного интеллекта. Безопасность» (5 часов)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Что такое «этика и мораль искусственного интеллекта».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этики и ИИ, основные моральные принципы работы с ИИ.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Незаконное использование искусственного интеллекта.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регулирующие работу ИИ.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Вопросы безопасности при использовании искусственного интеллекта: физическая безопасность, цифровая безопасность.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при работе с ИИ.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Влияние искусственного интеллекта в настоящее время: медицина, образование, развлечения, торговля.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ИИ в разных сферах жизни человека.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rPr>
          <w:trHeight w:val="803"/>
        </w:trPr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«Декларация об ответственной разработке и использовании сервисов в сфере генеративного искусственного интеллекта»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«Декларация об ответственной разработке и использовании сервисов в сфере генеративного искусственного интеллекта»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4" w:type="dxa"/>
            <w:gridSpan w:val="4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«Искусственный интеллект и экология» (4 часа)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 и взаимоотношения человека с природой.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Аналогия ИИ с человеческим мозгом, умное сельское хозяйство, искусственная жизнь, биоакустика</w:t>
            </w:r>
            <w:r w:rsidR="00AB3065">
              <w:rPr>
                <w:rFonts w:ascii="Times New Roman" w:hAnsi="Times New Roman" w:cs="Times New Roman"/>
                <w:sz w:val="28"/>
                <w:szCs w:val="28"/>
              </w:rPr>
              <w:t>, нейронные сети, машинное обучение в экологии.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 как помощник человечества в решении экологических проблем.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Аналогия ИИ с человеческим мозгом, умное сельское хозяйство, искусственная жизнь, биоакустика, нейронные сети, машинное обучение в экологии.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Применение искусственного интеллекта для решения экологической ситуации.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Аналогия ИИ с человеческим мозгом, умное сельское хозяйство, искусственная жизнь, биоакустика, нейронные сети, машинное обучение в экологии.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Применение искусственного интеллекта для решения экологической ситуации.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Аналогия ИИ с человеческим мозгом, умное сельское хозяйство, искусственная жизнь, биоакустика, нейронные сети, машинное обучение в экологии.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4" w:type="dxa"/>
            <w:gridSpan w:val="4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«Искусственный интеллект и здравоохранение» (6 часов)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Что такое диагностика заболеваний и как в ней участвует искусственный интеллект.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Виртуальный медицинский ассистент, анализ медицинских заключений, чтение рентгеновских снимков. Системы поддержки диагностических решений.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Наблюдение за здоровьем с помощью искусственного интеллекта.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Виртуальный медицинский ассистент, анализ медицинских заключений, чтение рентгеновских снимков. Системы поддержки диагностических решений.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Электронная медицинская карта и цифровой профиль пациента. Персонализированное лечение.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медкарт при помощи ИИ, виртуальный помощник в подборе лечения.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Электронная медицинская карта и цифровой профиль пациента. Персонализированное лечение.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медкарт при помощи ИИ, виртуальный помощник в подборе лечения.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Люди с ограниченными возможностями здоровья и возможности искусственного интеллекта.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Ассистивные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технологии, ИИ-компаньон, Этика ИИ для людей с ОВЗ.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 не является заменой врача.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Врачебный опыт, взаимодействие человек-человек, моральная ответственность, врачебная тайна,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сострадание.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4" w:type="dxa"/>
            <w:gridSpan w:val="4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«Искусственный интеллект и промышленность» (5 часов)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Развитие IT-технологии: развитие компьютерных технологий, развитие компьютерных программ.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</w:t>
            </w: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IT-технологии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Как искусственный интеллект помогает в производстве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ИИ на производстве, замена человеческой работы на робота.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и презентаций. Наставничество.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ИИ для создания документации и презентаций, плюсы и минусы. Как ИИ может быть наставником.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Робототехника: промышленные роботы, беспилотный транспорт.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развития робототехники, терминология, связывающая ИИ и работа.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Робототехника: промышленные роботы, беспилотный транспорт.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робототехники, терминология, связывающая ИИ и работа.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4" w:type="dxa"/>
            <w:gridSpan w:val="4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«Искусственный интеллект и творчество» (6 часов)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Как творит человек. Как «творит» искусственный интеллект.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AB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различий творчества человека и ИИ. 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Что умеет искусственный интеллект в творчестве: создание изображений, написание рассказов, сочинение музыки.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ИИ для создания творческих проектов.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Что умеет искусственный интеллект в творчестве: создание изображений, написание рассказов, сочинение музыки.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ИИ для создания творческих проектов.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Что умеет искусственный интеллект в творчестве: создание изображений, написание рассказов, сочинение музыки.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ИИ для создания творческих проектов.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Что умеет искусственный интеллект в творчестве: создание изображений, написание рассказов, сочинение музыки.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ИИ для создания творческих проектов.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и теоретических задач по теме</w:t>
            </w:r>
          </w:p>
        </w:tc>
      </w:tr>
      <w:tr w:rsidR="00201A7E" w:rsidRPr="00201A7E" w:rsidTr="00AB3065">
        <w:tc>
          <w:tcPr>
            <w:tcW w:w="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99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122" w:type="dxa"/>
          </w:tcPr>
          <w:p w:rsidR="00201A7E" w:rsidRPr="00201A7E" w:rsidRDefault="00201A7E" w:rsidP="0020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5" w:type="dxa"/>
          </w:tcPr>
          <w:p w:rsidR="00201A7E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 ИИ для создания творческих проектов.</w:t>
            </w:r>
          </w:p>
        </w:tc>
        <w:tc>
          <w:tcPr>
            <w:tcW w:w="3388" w:type="dxa"/>
          </w:tcPr>
          <w:p w:rsidR="00201A7E" w:rsidRPr="00201A7E" w:rsidRDefault="00201A7E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A7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итогового </w:t>
            </w:r>
            <w:r w:rsidR="00AB3065">
              <w:rPr>
                <w:rFonts w:ascii="Times New Roman" w:hAnsi="Times New Roman" w:cs="Times New Roman"/>
                <w:sz w:val="28"/>
                <w:szCs w:val="28"/>
              </w:rPr>
              <w:t>кейса</w:t>
            </w:r>
          </w:p>
        </w:tc>
      </w:tr>
      <w:tr w:rsidR="00AB3065" w:rsidRPr="00201A7E" w:rsidTr="00AB3065">
        <w:tc>
          <w:tcPr>
            <w:tcW w:w="499" w:type="dxa"/>
          </w:tcPr>
          <w:p w:rsidR="00AB3065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6" w:type="dxa"/>
            <w:gridSpan w:val="3"/>
          </w:tcPr>
          <w:p w:rsidR="00AB3065" w:rsidRPr="00AB3065" w:rsidRDefault="00AB3065" w:rsidP="005E05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Итог: </w:t>
            </w:r>
          </w:p>
        </w:tc>
        <w:tc>
          <w:tcPr>
            <w:tcW w:w="3388" w:type="dxa"/>
          </w:tcPr>
          <w:p w:rsidR="00AB3065" w:rsidRPr="00201A7E" w:rsidRDefault="00AB3065" w:rsidP="005E0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часов</w:t>
            </w:r>
          </w:p>
        </w:tc>
      </w:tr>
    </w:tbl>
    <w:p w:rsidR="00201A7E" w:rsidRDefault="00201A7E">
      <w:pPr>
        <w:rPr>
          <w:sz w:val="28"/>
          <w:szCs w:val="28"/>
        </w:rPr>
        <w:sectPr w:rsidR="00201A7E" w:rsidSect="00201A7E">
          <w:pgSz w:w="16840" w:h="11910" w:orient="landscape"/>
          <w:pgMar w:top="992" w:right="1038" w:bottom="709" w:left="1100" w:header="720" w:footer="720" w:gutter="0"/>
          <w:cols w:space="720"/>
        </w:sectPr>
      </w:pPr>
    </w:p>
    <w:p w:rsidR="005E052B" w:rsidRPr="005E052B" w:rsidRDefault="005E052B" w:rsidP="005E052B">
      <w:pPr>
        <w:rPr>
          <w:sz w:val="28"/>
          <w:szCs w:val="28"/>
        </w:rPr>
        <w:sectPr w:rsidR="005E052B" w:rsidRPr="005E052B">
          <w:pgSz w:w="11910" w:h="16840"/>
          <w:pgMar w:top="1040" w:right="708" w:bottom="1101" w:left="992" w:header="720" w:footer="720" w:gutter="0"/>
          <w:cols w:space="720"/>
        </w:sectPr>
      </w:pPr>
    </w:p>
    <w:p w:rsidR="005E052B" w:rsidRDefault="005E052B"/>
    <w:sectPr w:rsidR="005E052B" w:rsidSect="005E0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2F4"/>
    <w:multiLevelType w:val="hybridMultilevel"/>
    <w:tmpl w:val="AD28676A"/>
    <w:lvl w:ilvl="0" w:tplc="D6DC408E"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605DA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2" w:tplc="B498C414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3" w:tplc="D87EDE34">
      <w:numFmt w:val="bullet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4" w:tplc="00A06B2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5" w:tplc="02C81456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6" w:tplc="930CE094">
      <w:numFmt w:val="bullet"/>
      <w:lvlText w:val="•"/>
      <w:lvlJc w:val="left"/>
      <w:pPr>
        <w:ind w:left="2397" w:hanging="360"/>
      </w:pPr>
      <w:rPr>
        <w:rFonts w:hint="default"/>
        <w:lang w:val="ru-RU" w:eastAsia="en-US" w:bidi="ar-SA"/>
      </w:rPr>
    </w:lvl>
    <w:lvl w:ilvl="7" w:tplc="52A876F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8" w:tplc="4F6078EA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A04607"/>
    <w:multiLevelType w:val="hybridMultilevel"/>
    <w:tmpl w:val="616615AA"/>
    <w:lvl w:ilvl="0" w:tplc="67522E56"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D6EB7A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302A17F8"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3" w:tplc="D64E21CC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4" w:tplc="FBFC8D2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5" w:tplc="790AE836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6" w:tplc="1E04F40A">
      <w:numFmt w:val="bullet"/>
      <w:lvlText w:val="•"/>
      <w:lvlJc w:val="left"/>
      <w:pPr>
        <w:ind w:left="2159" w:hanging="360"/>
      </w:pPr>
      <w:rPr>
        <w:rFonts w:hint="default"/>
        <w:lang w:val="ru-RU" w:eastAsia="en-US" w:bidi="ar-SA"/>
      </w:rPr>
    </w:lvl>
    <w:lvl w:ilvl="7" w:tplc="DF7428B8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8" w:tplc="844CD36C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0E1EF6"/>
    <w:multiLevelType w:val="hybridMultilevel"/>
    <w:tmpl w:val="DA1A91F6"/>
    <w:lvl w:ilvl="0" w:tplc="033E9CFE">
      <w:numFmt w:val="bullet"/>
      <w:lvlText w:val=""/>
      <w:lvlJc w:val="left"/>
      <w:pPr>
        <w:ind w:left="885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CA72C">
      <w:numFmt w:val="bullet"/>
      <w:lvlText w:val="•"/>
      <w:lvlJc w:val="left"/>
      <w:pPr>
        <w:ind w:left="1086" w:hanging="420"/>
      </w:pPr>
      <w:rPr>
        <w:rFonts w:hint="default"/>
        <w:lang w:val="ru-RU" w:eastAsia="en-US" w:bidi="ar-SA"/>
      </w:rPr>
    </w:lvl>
    <w:lvl w:ilvl="2" w:tplc="EA02FA18">
      <w:numFmt w:val="bullet"/>
      <w:lvlText w:val="•"/>
      <w:lvlJc w:val="left"/>
      <w:pPr>
        <w:ind w:left="1293" w:hanging="420"/>
      </w:pPr>
      <w:rPr>
        <w:rFonts w:hint="default"/>
        <w:lang w:val="ru-RU" w:eastAsia="en-US" w:bidi="ar-SA"/>
      </w:rPr>
    </w:lvl>
    <w:lvl w:ilvl="3" w:tplc="0598DA52">
      <w:numFmt w:val="bullet"/>
      <w:lvlText w:val="•"/>
      <w:lvlJc w:val="left"/>
      <w:pPr>
        <w:ind w:left="1499" w:hanging="420"/>
      </w:pPr>
      <w:rPr>
        <w:rFonts w:hint="default"/>
        <w:lang w:val="ru-RU" w:eastAsia="en-US" w:bidi="ar-SA"/>
      </w:rPr>
    </w:lvl>
    <w:lvl w:ilvl="4" w:tplc="10388638">
      <w:numFmt w:val="bullet"/>
      <w:lvlText w:val="•"/>
      <w:lvlJc w:val="left"/>
      <w:pPr>
        <w:ind w:left="1706" w:hanging="420"/>
      </w:pPr>
      <w:rPr>
        <w:rFonts w:hint="default"/>
        <w:lang w:val="ru-RU" w:eastAsia="en-US" w:bidi="ar-SA"/>
      </w:rPr>
    </w:lvl>
    <w:lvl w:ilvl="5" w:tplc="97E6E1CE">
      <w:numFmt w:val="bullet"/>
      <w:lvlText w:val="•"/>
      <w:lvlJc w:val="left"/>
      <w:pPr>
        <w:ind w:left="1912" w:hanging="420"/>
      </w:pPr>
      <w:rPr>
        <w:rFonts w:hint="default"/>
        <w:lang w:val="ru-RU" w:eastAsia="en-US" w:bidi="ar-SA"/>
      </w:rPr>
    </w:lvl>
    <w:lvl w:ilvl="6" w:tplc="271815CC">
      <w:numFmt w:val="bullet"/>
      <w:lvlText w:val="•"/>
      <w:lvlJc w:val="left"/>
      <w:pPr>
        <w:ind w:left="2119" w:hanging="420"/>
      </w:pPr>
      <w:rPr>
        <w:rFonts w:hint="default"/>
        <w:lang w:val="ru-RU" w:eastAsia="en-US" w:bidi="ar-SA"/>
      </w:rPr>
    </w:lvl>
    <w:lvl w:ilvl="7" w:tplc="7D2A2D76">
      <w:numFmt w:val="bullet"/>
      <w:lvlText w:val="•"/>
      <w:lvlJc w:val="left"/>
      <w:pPr>
        <w:ind w:left="2325" w:hanging="420"/>
      </w:pPr>
      <w:rPr>
        <w:rFonts w:hint="default"/>
        <w:lang w:val="ru-RU" w:eastAsia="en-US" w:bidi="ar-SA"/>
      </w:rPr>
    </w:lvl>
    <w:lvl w:ilvl="8" w:tplc="8D76911A">
      <w:numFmt w:val="bullet"/>
      <w:lvlText w:val="•"/>
      <w:lvlJc w:val="left"/>
      <w:pPr>
        <w:ind w:left="2532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01C2F5E"/>
    <w:multiLevelType w:val="hybridMultilevel"/>
    <w:tmpl w:val="E67CB8E4"/>
    <w:lvl w:ilvl="0" w:tplc="7FB23B5C">
      <w:numFmt w:val="bullet"/>
      <w:lvlText w:val=""/>
      <w:lvlJc w:val="left"/>
      <w:pPr>
        <w:ind w:left="659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E8A0C2">
      <w:numFmt w:val="bullet"/>
      <w:lvlText w:val="•"/>
      <w:lvlJc w:val="left"/>
      <w:pPr>
        <w:ind w:left="888" w:hanging="188"/>
      </w:pPr>
      <w:rPr>
        <w:rFonts w:hint="default"/>
        <w:lang w:val="ru-RU" w:eastAsia="en-US" w:bidi="ar-SA"/>
      </w:rPr>
    </w:lvl>
    <w:lvl w:ilvl="2" w:tplc="CF6869BE">
      <w:numFmt w:val="bullet"/>
      <w:lvlText w:val="•"/>
      <w:lvlJc w:val="left"/>
      <w:pPr>
        <w:ind w:left="1117" w:hanging="188"/>
      </w:pPr>
      <w:rPr>
        <w:rFonts w:hint="default"/>
        <w:lang w:val="ru-RU" w:eastAsia="en-US" w:bidi="ar-SA"/>
      </w:rPr>
    </w:lvl>
    <w:lvl w:ilvl="3" w:tplc="4030C5AE">
      <w:numFmt w:val="bullet"/>
      <w:lvlText w:val="•"/>
      <w:lvlJc w:val="left"/>
      <w:pPr>
        <w:ind w:left="1345" w:hanging="188"/>
      </w:pPr>
      <w:rPr>
        <w:rFonts w:hint="default"/>
        <w:lang w:val="ru-RU" w:eastAsia="en-US" w:bidi="ar-SA"/>
      </w:rPr>
    </w:lvl>
    <w:lvl w:ilvl="4" w:tplc="4AE6A7D6">
      <w:numFmt w:val="bullet"/>
      <w:lvlText w:val="•"/>
      <w:lvlJc w:val="left"/>
      <w:pPr>
        <w:ind w:left="1574" w:hanging="188"/>
      </w:pPr>
      <w:rPr>
        <w:rFonts w:hint="default"/>
        <w:lang w:val="ru-RU" w:eastAsia="en-US" w:bidi="ar-SA"/>
      </w:rPr>
    </w:lvl>
    <w:lvl w:ilvl="5" w:tplc="3F96D16A">
      <w:numFmt w:val="bullet"/>
      <w:lvlText w:val="•"/>
      <w:lvlJc w:val="left"/>
      <w:pPr>
        <w:ind w:left="1802" w:hanging="188"/>
      </w:pPr>
      <w:rPr>
        <w:rFonts w:hint="default"/>
        <w:lang w:val="ru-RU" w:eastAsia="en-US" w:bidi="ar-SA"/>
      </w:rPr>
    </w:lvl>
    <w:lvl w:ilvl="6" w:tplc="8D662232">
      <w:numFmt w:val="bullet"/>
      <w:lvlText w:val="•"/>
      <w:lvlJc w:val="left"/>
      <w:pPr>
        <w:ind w:left="2031" w:hanging="188"/>
      </w:pPr>
      <w:rPr>
        <w:rFonts w:hint="default"/>
        <w:lang w:val="ru-RU" w:eastAsia="en-US" w:bidi="ar-SA"/>
      </w:rPr>
    </w:lvl>
    <w:lvl w:ilvl="7" w:tplc="310264AE">
      <w:numFmt w:val="bullet"/>
      <w:lvlText w:val="•"/>
      <w:lvlJc w:val="left"/>
      <w:pPr>
        <w:ind w:left="2259" w:hanging="188"/>
      </w:pPr>
      <w:rPr>
        <w:rFonts w:hint="default"/>
        <w:lang w:val="ru-RU" w:eastAsia="en-US" w:bidi="ar-SA"/>
      </w:rPr>
    </w:lvl>
    <w:lvl w:ilvl="8" w:tplc="F4F60AAE">
      <w:numFmt w:val="bullet"/>
      <w:lvlText w:val="•"/>
      <w:lvlJc w:val="left"/>
      <w:pPr>
        <w:ind w:left="2488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1EBA031D"/>
    <w:multiLevelType w:val="hybridMultilevel"/>
    <w:tmpl w:val="5B16DDEA"/>
    <w:lvl w:ilvl="0" w:tplc="AAE6BFBA">
      <w:numFmt w:val="bullet"/>
      <w:lvlText w:val=""/>
      <w:lvlJc w:val="left"/>
      <w:pPr>
        <w:ind w:left="659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40EFC"/>
    <w:multiLevelType w:val="hybridMultilevel"/>
    <w:tmpl w:val="19BEF934"/>
    <w:lvl w:ilvl="0" w:tplc="EF7E650A">
      <w:numFmt w:val="bullet"/>
      <w:lvlText w:val=""/>
      <w:lvlJc w:val="left"/>
      <w:pPr>
        <w:ind w:left="81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A4720">
      <w:numFmt w:val="bullet"/>
      <w:lvlText w:val="•"/>
      <w:lvlJc w:val="left"/>
      <w:pPr>
        <w:ind w:left="1032" w:hanging="188"/>
      </w:pPr>
      <w:rPr>
        <w:rFonts w:hint="default"/>
        <w:lang w:val="ru-RU" w:eastAsia="en-US" w:bidi="ar-SA"/>
      </w:rPr>
    </w:lvl>
    <w:lvl w:ilvl="2" w:tplc="2A488E02">
      <w:numFmt w:val="bullet"/>
      <w:lvlText w:val="•"/>
      <w:lvlJc w:val="left"/>
      <w:pPr>
        <w:ind w:left="1245" w:hanging="188"/>
      </w:pPr>
      <w:rPr>
        <w:rFonts w:hint="default"/>
        <w:lang w:val="ru-RU" w:eastAsia="en-US" w:bidi="ar-SA"/>
      </w:rPr>
    </w:lvl>
    <w:lvl w:ilvl="3" w:tplc="6E5AFA5E">
      <w:numFmt w:val="bullet"/>
      <w:lvlText w:val="•"/>
      <w:lvlJc w:val="left"/>
      <w:pPr>
        <w:ind w:left="1457" w:hanging="188"/>
      </w:pPr>
      <w:rPr>
        <w:rFonts w:hint="default"/>
        <w:lang w:val="ru-RU" w:eastAsia="en-US" w:bidi="ar-SA"/>
      </w:rPr>
    </w:lvl>
    <w:lvl w:ilvl="4" w:tplc="6F58095A">
      <w:numFmt w:val="bullet"/>
      <w:lvlText w:val="•"/>
      <w:lvlJc w:val="left"/>
      <w:pPr>
        <w:ind w:left="1670" w:hanging="188"/>
      </w:pPr>
      <w:rPr>
        <w:rFonts w:hint="default"/>
        <w:lang w:val="ru-RU" w:eastAsia="en-US" w:bidi="ar-SA"/>
      </w:rPr>
    </w:lvl>
    <w:lvl w:ilvl="5" w:tplc="1C4CE94A">
      <w:numFmt w:val="bullet"/>
      <w:lvlText w:val="•"/>
      <w:lvlJc w:val="left"/>
      <w:pPr>
        <w:ind w:left="1882" w:hanging="188"/>
      </w:pPr>
      <w:rPr>
        <w:rFonts w:hint="default"/>
        <w:lang w:val="ru-RU" w:eastAsia="en-US" w:bidi="ar-SA"/>
      </w:rPr>
    </w:lvl>
    <w:lvl w:ilvl="6" w:tplc="6BC24964">
      <w:numFmt w:val="bullet"/>
      <w:lvlText w:val="•"/>
      <w:lvlJc w:val="left"/>
      <w:pPr>
        <w:ind w:left="2095" w:hanging="188"/>
      </w:pPr>
      <w:rPr>
        <w:rFonts w:hint="default"/>
        <w:lang w:val="ru-RU" w:eastAsia="en-US" w:bidi="ar-SA"/>
      </w:rPr>
    </w:lvl>
    <w:lvl w:ilvl="7" w:tplc="0EBE14FC">
      <w:numFmt w:val="bullet"/>
      <w:lvlText w:val="•"/>
      <w:lvlJc w:val="left"/>
      <w:pPr>
        <w:ind w:left="2307" w:hanging="188"/>
      </w:pPr>
      <w:rPr>
        <w:rFonts w:hint="default"/>
        <w:lang w:val="ru-RU" w:eastAsia="en-US" w:bidi="ar-SA"/>
      </w:rPr>
    </w:lvl>
    <w:lvl w:ilvl="8" w:tplc="4E5A24A4">
      <w:numFmt w:val="bullet"/>
      <w:lvlText w:val="•"/>
      <w:lvlJc w:val="left"/>
      <w:pPr>
        <w:ind w:left="2520" w:hanging="188"/>
      </w:pPr>
      <w:rPr>
        <w:rFonts w:hint="default"/>
        <w:lang w:val="ru-RU" w:eastAsia="en-US" w:bidi="ar-SA"/>
      </w:rPr>
    </w:lvl>
  </w:abstractNum>
  <w:abstractNum w:abstractNumId="6" w15:restartNumberingAfterBreak="0">
    <w:nsid w:val="3C891904"/>
    <w:multiLevelType w:val="hybridMultilevel"/>
    <w:tmpl w:val="E5CA19BE"/>
    <w:lvl w:ilvl="0" w:tplc="EB245F26">
      <w:numFmt w:val="bullet"/>
      <w:lvlText w:val=""/>
      <w:lvlJc w:val="left"/>
      <w:pPr>
        <w:ind w:left="83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0B502">
      <w:numFmt w:val="bullet"/>
      <w:lvlText w:val="•"/>
      <w:lvlJc w:val="left"/>
      <w:pPr>
        <w:ind w:left="1090" w:hanging="293"/>
      </w:pPr>
      <w:rPr>
        <w:rFonts w:hint="default"/>
        <w:lang w:val="ru-RU" w:eastAsia="en-US" w:bidi="ar-SA"/>
      </w:rPr>
    </w:lvl>
    <w:lvl w:ilvl="2" w:tplc="878EEEBA">
      <w:numFmt w:val="bullet"/>
      <w:lvlText w:val="•"/>
      <w:lvlJc w:val="left"/>
      <w:pPr>
        <w:ind w:left="1340" w:hanging="293"/>
      </w:pPr>
      <w:rPr>
        <w:rFonts w:hint="default"/>
        <w:lang w:val="ru-RU" w:eastAsia="en-US" w:bidi="ar-SA"/>
      </w:rPr>
    </w:lvl>
    <w:lvl w:ilvl="3" w:tplc="F82418AC">
      <w:numFmt w:val="bullet"/>
      <w:lvlText w:val="•"/>
      <w:lvlJc w:val="left"/>
      <w:pPr>
        <w:ind w:left="1590" w:hanging="293"/>
      </w:pPr>
      <w:rPr>
        <w:rFonts w:hint="default"/>
        <w:lang w:val="ru-RU" w:eastAsia="en-US" w:bidi="ar-SA"/>
      </w:rPr>
    </w:lvl>
    <w:lvl w:ilvl="4" w:tplc="BD1A1284">
      <w:numFmt w:val="bullet"/>
      <w:lvlText w:val="•"/>
      <w:lvlJc w:val="left"/>
      <w:pPr>
        <w:ind w:left="1841" w:hanging="293"/>
      </w:pPr>
      <w:rPr>
        <w:rFonts w:hint="default"/>
        <w:lang w:val="ru-RU" w:eastAsia="en-US" w:bidi="ar-SA"/>
      </w:rPr>
    </w:lvl>
    <w:lvl w:ilvl="5" w:tplc="D69A7E00">
      <w:numFmt w:val="bullet"/>
      <w:lvlText w:val="•"/>
      <w:lvlJc w:val="left"/>
      <w:pPr>
        <w:ind w:left="2091" w:hanging="293"/>
      </w:pPr>
      <w:rPr>
        <w:rFonts w:hint="default"/>
        <w:lang w:val="ru-RU" w:eastAsia="en-US" w:bidi="ar-SA"/>
      </w:rPr>
    </w:lvl>
    <w:lvl w:ilvl="6" w:tplc="4CD85E28">
      <w:numFmt w:val="bullet"/>
      <w:lvlText w:val="•"/>
      <w:lvlJc w:val="left"/>
      <w:pPr>
        <w:ind w:left="2341" w:hanging="293"/>
      </w:pPr>
      <w:rPr>
        <w:rFonts w:hint="default"/>
        <w:lang w:val="ru-RU" w:eastAsia="en-US" w:bidi="ar-SA"/>
      </w:rPr>
    </w:lvl>
    <w:lvl w:ilvl="7" w:tplc="7B4A614A">
      <w:numFmt w:val="bullet"/>
      <w:lvlText w:val="•"/>
      <w:lvlJc w:val="left"/>
      <w:pPr>
        <w:ind w:left="2592" w:hanging="293"/>
      </w:pPr>
      <w:rPr>
        <w:rFonts w:hint="default"/>
        <w:lang w:val="ru-RU" w:eastAsia="en-US" w:bidi="ar-SA"/>
      </w:rPr>
    </w:lvl>
    <w:lvl w:ilvl="8" w:tplc="AA785590">
      <w:numFmt w:val="bullet"/>
      <w:lvlText w:val="•"/>
      <w:lvlJc w:val="left"/>
      <w:pPr>
        <w:ind w:left="2842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40FA0572"/>
    <w:multiLevelType w:val="hybridMultilevel"/>
    <w:tmpl w:val="43E05E96"/>
    <w:lvl w:ilvl="0" w:tplc="045CB21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B120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8B18A64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3" w:tplc="DCB6E20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4" w:tplc="F5103212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5" w:tplc="3BE2CE98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6" w:tplc="176A8E8C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38A0BDDA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8" w:tplc="CF628814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36967F9"/>
    <w:multiLevelType w:val="hybridMultilevel"/>
    <w:tmpl w:val="39C48382"/>
    <w:lvl w:ilvl="0" w:tplc="AAE6BFBA">
      <w:numFmt w:val="bullet"/>
      <w:lvlText w:val=""/>
      <w:lvlJc w:val="left"/>
      <w:pPr>
        <w:ind w:left="659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700A8E">
      <w:numFmt w:val="bullet"/>
      <w:lvlText w:val="•"/>
      <w:lvlJc w:val="left"/>
      <w:pPr>
        <w:ind w:left="888" w:hanging="188"/>
      </w:pPr>
      <w:rPr>
        <w:rFonts w:hint="default"/>
        <w:lang w:val="ru-RU" w:eastAsia="en-US" w:bidi="ar-SA"/>
      </w:rPr>
    </w:lvl>
    <w:lvl w:ilvl="2" w:tplc="6778029E">
      <w:numFmt w:val="bullet"/>
      <w:lvlText w:val="•"/>
      <w:lvlJc w:val="left"/>
      <w:pPr>
        <w:ind w:left="1117" w:hanging="188"/>
      </w:pPr>
      <w:rPr>
        <w:rFonts w:hint="default"/>
        <w:lang w:val="ru-RU" w:eastAsia="en-US" w:bidi="ar-SA"/>
      </w:rPr>
    </w:lvl>
    <w:lvl w:ilvl="3" w:tplc="BA467F80">
      <w:numFmt w:val="bullet"/>
      <w:lvlText w:val="•"/>
      <w:lvlJc w:val="left"/>
      <w:pPr>
        <w:ind w:left="1345" w:hanging="188"/>
      </w:pPr>
      <w:rPr>
        <w:rFonts w:hint="default"/>
        <w:lang w:val="ru-RU" w:eastAsia="en-US" w:bidi="ar-SA"/>
      </w:rPr>
    </w:lvl>
    <w:lvl w:ilvl="4" w:tplc="BEAEBB5A">
      <w:numFmt w:val="bullet"/>
      <w:lvlText w:val="•"/>
      <w:lvlJc w:val="left"/>
      <w:pPr>
        <w:ind w:left="1574" w:hanging="188"/>
      </w:pPr>
      <w:rPr>
        <w:rFonts w:hint="default"/>
        <w:lang w:val="ru-RU" w:eastAsia="en-US" w:bidi="ar-SA"/>
      </w:rPr>
    </w:lvl>
    <w:lvl w:ilvl="5" w:tplc="DE6EC808">
      <w:numFmt w:val="bullet"/>
      <w:lvlText w:val="•"/>
      <w:lvlJc w:val="left"/>
      <w:pPr>
        <w:ind w:left="1802" w:hanging="188"/>
      </w:pPr>
      <w:rPr>
        <w:rFonts w:hint="default"/>
        <w:lang w:val="ru-RU" w:eastAsia="en-US" w:bidi="ar-SA"/>
      </w:rPr>
    </w:lvl>
    <w:lvl w:ilvl="6" w:tplc="7262AC5A">
      <w:numFmt w:val="bullet"/>
      <w:lvlText w:val="•"/>
      <w:lvlJc w:val="left"/>
      <w:pPr>
        <w:ind w:left="2031" w:hanging="188"/>
      </w:pPr>
      <w:rPr>
        <w:rFonts w:hint="default"/>
        <w:lang w:val="ru-RU" w:eastAsia="en-US" w:bidi="ar-SA"/>
      </w:rPr>
    </w:lvl>
    <w:lvl w:ilvl="7" w:tplc="7970522C">
      <w:numFmt w:val="bullet"/>
      <w:lvlText w:val="•"/>
      <w:lvlJc w:val="left"/>
      <w:pPr>
        <w:ind w:left="2259" w:hanging="188"/>
      </w:pPr>
      <w:rPr>
        <w:rFonts w:hint="default"/>
        <w:lang w:val="ru-RU" w:eastAsia="en-US" w:bidi="ar-SA"/>
      </w:rPr>
    </w:lvl>
    <w:lvl w:ilvl="8" w:tplc="B16E4582">
      <w:numFmt w:val="bullet"/>
      <w:lvlText w:val="•"/>
      <w:lvlJc w:val="left"/>
      <w:pPr>
        <w:ind w:left="2488" w:hanging="188"/>
      </w:pPr>
      <w:rPr>
        <w:rFonts w:hint="default"/>
        <w:lang w:val="ru-RU" w:eastAsia="en-US" w:bidi="ar-SA"/>
      </w:rPr>
    </w:lvl>
  </w:abstractNum>
  <w:abstractNum w:abstractNumId="9" w15:restartNumberingAfterBreak="0">
    <w:nsid w:val="511C53AE"/>
    <w:multiLevelType w:val="hybridMultilevel"/>
    <w:tmpl w:val="F016374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639E7D48"/>
    <w:multiLevelType w:val="hybridMultilevel"/>
    <w:tmpl w:val="29DC4E90"/>
    <w:lvl w:ilvl="0" w:tplc="AAE6BFBA">
      <w:numFmt w:val="bullet"/>
      <w:lvlText w:val=""/>
      <w:lvlJc w:val="left"/>
      <w:pPr>
        <w:ind w:left="1284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1" w15:restartNumberingAfterBreak="0">
    <w:nsid w:val="707760AC"/>
    <w:multiLevelType w:val="hybridMultilevel"/>
    <w:tmpl w:val="C114A1E4"/>
    <w:lvl w:ilvl="0" w:tplc="589A6DEC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022534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2" w:tplc="B2862F34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3" w:tplc="5374111E">
      <w:numFmt w:val="bullet"/>
      <w:lvlText w:val="•"/>
      <w:lvlJc w:val="left"/>
      <w:pPr>
        <w:ind w:left="1618" w:hanging="360"/>
      </w:pPr>
      <w:rPr>
        <w:rFonts w:hint="default"/>
        <w:lang w:val="ru-RU" w:eastAsia="en-US" w:bidi="ar-SA"/>
      </w:rPr>
    </w:lvl>
    <w:lvl w:ilvl="4" w:tplc="09348CF4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5" w:tplc="DA20A8D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6" w:tplc="47FC2430"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7" w:tplc="BA0C11E2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8" w:tplc="82A0D4A6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78D3D54"/>
    <w:multiLevelType w:val="hybridMultilevel"/>
    <w:tmpl w:val="1CF2EB4A"/>
    <w:lvl w:ilvl="0" w:tplc="21424CB8">
      <w:numFmt w:val="bullet"/>
      <w:lvlText w:val=""/>
      <w:lvlJc w:val="left"/>
      <w:pPr>
        <w:ind w:left="659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409C4">
      <w:numFmt w:val="bullet"/>
      <w:lvlText w:val="•"/>
      <w:lvlJc w:val="left"/>
      <w:pPr>
        <w:ind w:left="888" w:hanging="188"/>
      </w:pPr>
      <w:rPr>
        <w:rFonts w:hint="default"/>
        <w:lang w:val="ru-RU" w:eastAsia="en-US" w:bidi="ar-SA"/>
      </w:rPr>
    </w:lvl>
    <w:lvl w:ilvl="2" w:tplc="F97CA764">
      <w:numFmt w:val="bullet"/>
      <w:lvlText w:val="•"/>
      <w:lvlJc w:val="left"/>
      <w:pPr>
        <w:ind w:left="1117" w:hanging="188"/>
      </w:pPr>
      <w:rPr>
        <w:rFonts w:hint="default"/>
        <w:lang w:val="ru-RU" w:eastAsia="en-US" w:bidi="ar-SA"/>
      </w:rPr>
    </w:lvl>
    <w:lvl w:ilvl="3" w:tplc="27B21A60">
      <w:numFmt w:val="bullet"/>
      <w:lvlText w:val="•"/>
      <w:lvlJc w:val="left"/>
      <w:pPr>
        <w:ind w:left="1345" w:hanging="188"/>
      </w:pPr>
      <w:rPr>
        <w:rFonts w:hint="default"/>
        <w:lang w:val="ru-RU" w:eastAsia="en-US" w:bidi="ar-SA"/>
      </w:rPr>
    </w:lvl>
    <w:lvl w:ilvl="4" w:tplc="45DED14C">
      <w:numFmt w:val="bullet"/>
      <w:lvlText w:val="•"/>
      <w:lvlJc w:val="left"/>
      <w:pPr>
        <w:ind w:left="1574" w:hanging="188"/>
      </w:pPr>
      <w:rPr>
        <w:rFonts w:hint="default"/>
        <w:lang w:val="ru-RU" w:eastAsia="en-US" w:bidi="ar-SA"/>
      </w:rPr>
    </w:lvl>
    <w:lvl w:ilvl="5" w:tplc="D31685DE">
      <w:numFmt w:val="bullet"/>
      <w:lvlText w:val="•"/>
      <w:lvlJc w:val="left"/>
      <w:pPr>
        <w:ind w:left="1802" w:hanging="188"/>
      </w:pPr>
      <w:rPr>
        <w:rFonts w:hint="default"/>
        <w:lang w:val="ru-RU" w:eastAsia="en-US" w:bidi="ar-SA"/>
      </w:rPr>
    </w:lvl>
    <w:lvl w:ilvl="6" w:tplc="3AA665AE">
      <w:numFmt w:val="bullet"/>
      <w:lvlText w:val="•"/>
      <w:lvlJc w:val="left"/>
      <w:pPr>
        <w:ind w:left="2031" w:hanging="188"/>
      </w:pPr>
      <w:rPr>
        <w:rFonts w:hint="default"/>
        <w:lang w:val="ru-RU" w:eastAsia="en-US" w:bidi="ar-SA"/>
      </w:rPr>
    </w:lvl>
    <w:lvl w:ilvl="7" w:tplc="32625C0C">
      <w:numFmt w:val="bullet"/>
      <w:lvlText w:val="•"/>
      <w:lvlJc w:val="left"/>
      <w:pPr>
        <w:ind w:left="2259" w:hanging="188"/>
      </w:pPr>
      <w:rPr>
        <w:rFonts w:hint="default"/>
        <w:lang w:val="ru-RU" w:eastAsia="en-US" w:bidi="ar-SA"/>
      </w:rPr>
    </w:lvl>
    <w:lvl w:ilvl="8" w:tplc="C8C01944">
      <w:numFmt w:val="bullet"/>
      <w:lvlText w:val="•"/>
      <w:lvlJc w:val="left"/>
      <w:pPr>
        <w:ind w:left="2488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7A11355B"/>
    <w:multiLevelType w:val="hybridMultilevel"/>
    <w:tmpl w:val="5950AA2C"/>
    <w:lvl w:ilvl="0" w:tplc="C908F05A">
      <w:numFmt w:val="bullet"/>
      <w:lvlText w:val=""/>
      <w:lvlJc w:val="left"/>
      <w:pPr>
        <w:ind w:left="659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06C5C">
      <w:numFmt w:val="bullet"/>
      <w:lvlText w:val="•"/>
      <w:lvlJc w:val="left"/>
      <w:pPr>
        <w:ind w:left="888" w:hanging="188"/>
      </w:pPr>
      <w:rPr>
        <w:rFonts w:hint="default"/>
        <w:lang w:val="ru-RU" w:eastAsia="en-US" w:bidi="ar-SA"/>
      </w:rPr>
    </w:lvl>
    <w:lvl w:ilvl="2" w:tplc="6C58EEE8">
      <w:numFmt w:val="bullet"/>
      <w:lvlText w:val="•"/>
      <w:lvlJc w:val="left"/>
      <w:pPr>
        <w:ind w:left="1117" w:hanging="188"/>
      </w:pPr>
      <w:rPr>
        <w:rFonts w:hint="default"/>
        <w:lang w:val="ru-RU" w:eastAsia="en-US" w:bidi="ar-SA"/>
      </w:rPr>
    </w:lvl>
    <w:lvl w:ilvl="3" w:tplc="F7C00F5C">
      <w:numFmt w:val="bullet"/>
      <w:lvlText w:val="•"/>
      <w:lvlJc w:val="left"/>
      <w:pPr>
        <w:ind w:left="1345" w:hanging="188"/>
      </w:pPr>
      <w:rPr>
        <w:rFonts w:hint="default"/>
        <w:lang w:val="ru-RU" w:eastAsia="en-US" w:bidi="ar-SA"/>
      </w:rPr>
    </w:lvl>
    <w:lvl w:ilvl="4" w:tplc="A6603EDE">
      <w:numFmt w:val="bullet"/>
      <w:lvlText w:val="•"/>
      <w:lvlJc w:val="left"/>
      <w:pPr>
        <w:ind w:left="1574" w:hanging="188"/>
      </w:pPr>
      <w:rPr>
        <w:rFonts w:hint="default"/>
        <w:lang w:val="ru-RU" w:eastAsia="en-US" w:bidi="ar-SA"/>
      </w:rPr>
    </w:lvl>
    <w:lvl w:ilvl="5" w:tplc="5D2CCDA8">
      <w:numFmt w:val="bullet"/>
      <w:lvlText w:val="•"/>
      <w:lvlJc w:val="left"/>
      <w:pPr>
        <w:ind w:left="1802" w:hanging="188"/>
      </w:pPr>
      <w:rPr>
        <w:rFonts w:hint="default"/>
        <w:lang w:val="ru-RU" w:eastAsia="en-US" w:bidi="ar-SA"/>
      </w:rPr>
    </w:lvl>
    <w:lvl w:ilvl="6" w:tplc="57B087D0">
      <w:numFmt w:val="bullet"/>
      <w:lvlText w:val="•"/>
      <w:lvlJc w:val="left"/>
      <w:pPr>
        <w:ind w:left="2031" w:hanging="188"/>
      </w:pPr>
      <w:rPr>
        <w:rFonts w:hint="default"/>
        <w:lang w:val="ru-RU" w:eastAsia="en-US" w:bidi="ar-SA"/>
      </w:rPr>
    </w:lvl>
    <w:lvl w:ilvl="7" w:tplc="9676BC8A">
      <w:numFmt w:val="bullet"/>
      <w:lvlText w:val="•"/>
      <w:lvlJc w:val="left"/>
      <w:pPr>
        <w:ind w:left="2259" w:hanging="188"/>
      </w:pPr>
      <w:rPr>
        <w:rFonts w:hint="default"/>
        <w:lang w:val="ru-RU" w:eastAsia="en-US" w:bidi="ar-SA"/>
      </w:rPr>
    </w:lvl>
    <w:lvl w:ilvl="8" w:tplc="6B88A5E2">
      <w:numFmt w:val="bullet"/>
      <w:lvlText w:val="•"/>
      <w:lvlJc w:val="left"/>
      <w:pPr>
        <w:ind w:left="2488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B9"/>
    <w:rsid w:val="000A1F24"/>
    <w:rsid w:val="001F0057"/>
    <w:rsid w:val="00201A7E"/>
    <w:rsid w:val="002918B9"/>
    <w:rsid w:val="00460C73"/>
    <w:rsid w:val="005E052B"/>
    <w:rsid w:val="007865D4"/>
    <w:rsid w:val="00AB3065"/>
    <w:rsid w:val="00BF388E"/>
    <w:rsid w:val="00D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4A5C-34FF-4993-81A8-89C50388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0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E0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E052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E05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Темежников Илья</cp:lastModifiedBy>
  <cp:revision>2</cp:revision>
  <dcterms:created xsi:type="dcterms:W3CDTF">2026-01-28T17:48:00Z</dcterms:created>
  <dcterms:modified xsi:type="dcterms:W3CDTF">2026-01-28T17:48:00Z</dcterms:modified>
</cp:coreProperties>
</file>