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1F" w:rsidRPr="00E4141F" w:rsidRDefault="00E4141F" w:rsidP="00E4141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lock-7445942"/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  <w:r w:rsidRPr="00E4141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МБОУ «ОСОШ №2»</w:t>
      </w:r>
    </w:p>
    <w:p w:rsidR="00E4141F" w:rsidRP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proofErr w:type="gramEnd"/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E4141F">
        <w:rPr>
          <w:rFonts w:ascii="Times New Roman" w:hAnsi="Times New Roman" w:cs="Times New Roman"/>
          <w:b/>
          <w:bCs/>
          <w:sz w:val="28"/>
          <w:szCs w:val="28"/>
        </w:rPr>
        <w:t>Индивидуальный проект»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41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4141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10 – 11 классов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4141F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4141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4141F" w:rsidRPr="00E4141F" w:rsidRDefault="00E4141F" w:rsidP="00E414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41F">
        <w:rPr>
          <w:rFonts w:ascii="Times New Roman" w:hAnsi="Times New Roman" w:cs="Times New Roman"/>
          <w:color w:val="000000"/>
          <w:sz w:val="28"/>
          <w:szCs w:val="28"/>
        </w:rPr>
        <w:t>п. Октябрьский 2023</w:t>
      </w:r>
    </w:p>
    <w:p w:rsidR="00E4141F" w:rsidRPr="00E4141F" w:rsidRDefault="00E4141F" w:rsidP="00E4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141F" w:rsidRPr="00E4141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4141F" w:rsidRPr="00E4141F" w:rsidRDefault="00E4141F" w:rsidP="00E4141F">
      <w:pPr>
        <w:pStyle w:val="1"/>
        <w:shd w:val="clear" w:color="auto" w:fill="auto"/>
        <w:spacing w:line="240" w:lineRule="auto"/>
        <w:ind w:firstLine="800"/>
        <w:jc w:val="center"/>
        <w:rPr>
          <w:b/>
          <w:bCs/>
          <w:sz w:val="28"/>
          <w:szCs w:val="28"/>
        </w:rPr>
      </w:pPr>
      <w:r w:rsidRPr="00E4141F">
        <w:rPr>
          <w:b/>
          <w:bCs/>
          <w:sz w:val="28"/>
          <w:szCs w:val="28"/>
        </w:rPr>
        <w:lastRenderedPageBreak/>
        <w:t>Пояснительная записка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E4141F">
        <w:rPr>
          <w:b/>
          <w:bCs/>
          <w:sz w:val="28"/>
          <w:szCs w:val="28"/>
        </w:rPr>
        <w:t>Цель: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firstLine="40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формирование</w:t>
      </w:r>
      <w:proofErr w:type="gramEnd"/>
      <w:r w:rsidRPr="00E4141F">
        <w:rPr>
          <w:sz w:val="28"/>
          <w:szCs w:val="28"/>
        </w:rPr>
        <w:t xml:space="preserve">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</w:t>
      </w:r>
      <w:r w:rsidRPr="00E4141F">
        <w:rPr>
          <w:color w:val="584B55"/>
          <w:sz w:val="28"/>
          <w:szCs w:val="28"/>
        </w:rPr>
        <w:t>Достиже</w:t>
      </w:r>
      <w:r w:rsidRPr="00E4141F">
        <w:rPr>
          <w:sz w:val="28"/>
          <w:szCs w:val="28"/>
        </w:rPr>
        <w:t>ния практико-ориентированных результатов образования;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240" w:lineRule="auto"/>
        <w:ind w:firstLine="40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формирование</w:t>
      </w:r>
      <w:proofErr w:type="gramEnd"/>
      <w:r w:rsidRPr="00E4141F">
        <w:rPr>
          <w:sz w:val="28"/>
          <w:szCs w:val="28"/>
        </w:rPr>
        <w:t xml:space="preserve"> навыков разработки, реализации и общественной презентации обучающимися 'результатов исследования, индивидуального проекта, направленного на решение научной, личностно и (или) </w:t>
      </w:r>
      <w:proofErr w:type="spellStart"/>
      <w:r w:rsidRPr="00E4141F">
        <w:rPr>
          <w:sz w:val="28"/>
          <w:szCs w:val="28"/>
        </w:rPr>
        <w:t>социальнозначимой</w:t>
      </w:r>
      <w:proofErr w:type="spellEnd"/>
      <w:r w:rsidRPr="00E4141F">
        <w:rPr>
          <w:sz w:val="28"/>
          <w:szCs w:val="28"/>
        </w:rPr>
        <w:t xml:space="preserve"> проблемы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E4141F">
        <w:rPr>
          <w:b/>
          <w:bCs/>
          <w:sz w:val="28"/>
          <w:szCs w:val="28"/>
        </w:rPr>
        <w:t>Задачи: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4141F">
        <w:rPr>
          <w:b/>
          <w:bCs/>
          <w:color w:val="584B55"/>
          <w:sz w:val="28"/>
          <w:szCs w:val="28"/>
        </w:rPr>
        <w:t xml:space="preserve">      </w:t>
      </w:r>
      <w:r w:rsidRPr="00E4141F">
        <w:rPr>
          <w:b/>
          <w:bCs/>
          <w:sz w:val="28"/>
          <w:szCs w:val="28"/>
        </w:rPr>
        <w:t xml:space="preserve">- </w:t>
      </w:r>
      <w:r w:rsidRPr="00E4141F">
        <w:rPr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firstLine="40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выработать</w:t>
      </w:r>
      <w:proofErr w:type="gramEnd"/>
      <w:r w:rsidRPr="00E4141F">
        <w:rPr>
          <w:sz w:val="28"/>
          <w:szCs w:val="28"/>
        </w:rPr>
        <w:t xml:space="preserve"> способность к инновационной, аналитической, творческой, интеллектуальной деятельности;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firstLine="40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продолжить</w:t>
      </w:r>
      <w:proofErr w:type="gramEnd"/>
      <w:r w:rsidRPr="00E4141F">
        <w:rPr>
          <w:sz w:val="28"/>
          <w:szCs w:val="28"/>
        </w:rPr>
        <w:t xml:space="preserve">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firstLine="40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развитие</w:t>
      </w:r>
      <w:proofErr w:type="gramEnd"/>
      <w:r w:rsidRPr="00E4141F">
        <w:rPr>
          <w:sz w:val="28"/>
          <w:szCs w:val="28"/>
        </w:rPr>
        <w:t xml:space="preserve"> навыков постановки цели и формулирования гипотезы исследования, планирования (работы, отбора и интерпретации необходимой информации, структурирования аргументации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результатов</w:t>
      </w:r>
      <w:proofErr w:type="gramEnd"/>
      <w:r w:rsidRPr="00E4141F">
        <w:rPr>
          <w:sz w:val="28"/>
          <w:szCs w:val="28"/>
        </w:rPr>
        <w:t xml:space="preserve"> исследования на основе собранных данных, презентации результатов;</w:t>
      </w:r>
    </w:p>
    <w:p w:rsidR="00F66871" w:rsidRPr="00E4141F" w:rsidRDefault="00F66871" w:rsidP="00E4141F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firstLine="360"/>
        <w:jc w:val="both"/>
        <w:rPr>
          <w:sz w:val="28"/>
          <w:szCs w:val="28"/>
        </w:rPr>
      </w:pPr>
      <w:proofErr w:type="gramStart"/>
      <w:r w:rsidRPr="00E4141F">
        <w:rPr>
          <w:sz w:val="28"/>
          <w:szCs w:val="28"/>
        </w:rPr>
        <w:t>мониторинг</w:t>
      </w:r>
      <w:proofErr w:type="gramEnd"/>
      <w:r w:rsidRPr="00E4141F">
        <w:rPr>
          <w:sz w:val="28"/>
          <w:szCs w:val="28"/>
        </w:rPr>
        <w:t xml:space="preserve"> личностного роста участников проектно-исследова</w:t>
      </w:r>
      <w:r w:rsidRPr="00E4141F">
        <w:rPr>
          <w:color w:val="584B55"/>
          <w:sz w:val="28"/>
          <w:szCs w:val="28"/>
        </w:rPr>
        <w:t>т</w:t>
      </w:r>
      <w:r w:rsidRPr="00E4141F">
        <w:rPr>
          <w:sz w:val="28"/>
          <w:szCs w:val="28"/>
        </w:rPr>
        <w:t>ельской деятельности;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E4141F">
        <w:rPr>
          <w:b/>
          <w:bCs/>
          <w:sz w:val="28"/>
          <w:szCs w:val="28"/>
        </w:rPr>
        <w:t xml:space="preserve">Индивидуальный проект - </w:t>
      </w:r>
      <w:r w:rsidRPr="00E4141F">
        <w:rPr>
          <w:sz w:val="28"/>
          <w:szCs w:val="28"/>
        </w:rPr>
        <w:t>особая форма организации образовательной деятельности обучающихся (учебное исследование или учебный проект)</w:t>
      </w:r>
      <w:r w:rsidRPr="00E4141F">
        <w:rPr>
          <w:color w:val="584B55"/>
          <w:sz w:val="28"/>
          <w:szCs w:val="28"/>
        </w:rPr>
        <w:t>.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E4141F">
        <w:rPr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E4141F">
        <w:rPr>
          <w:sz w:val="28"/>
          <w:szCs w:val="28"/>
        </w:rPr>
        <w:t>тьютера</w:t>
      </w:r>
      <w:proofErr w:type="spellEnd"/>
      <w:r w:rsidRPr="00E4141F">
        <w:rPr>
          <w:sz w:val="28"/>
          <w:szCs w:val="28"/>
        </w:rPr>
        <w:t xml:space="preserve">) в течение учебного времени, отведенного учебным планом, и должен </w:t>
      </w:r>
      <w:proofErr w:type="gramStart"/>
      <w:r w:rsidRPr="00E4141F">
        <w:rPr>
          <w:sz w:val="28"/>
          <w:szCs w:val="28"/>
        </w:rPr>
        <w:t>быть  представлен</w:t>
      </w:r>
      <w:proofErr w:type="gramEnd"/>
      <w:r w:rsidRPr="00E4141F">
        <w:rPr>
          <w:sz w:val="28"/>
          <w:szCs w:val="28"/>
        </w:rPr>
        <w:t xml:space="preserve">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66871" w:rsidRPr="00E4141F" w:rsidRDefault="00F66871" w:rsidP="00E4141F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E4141F">
        <w:rPr>
          <w:sz w:val="28"/>
          <w:szCs w:val="28"/>
        </w:rPr>
        <w:t>На уровне среднего общего образования роль учителя (</w:t>
      </w:r>
      <w:proofErr w:type="spellStart"/>
      <w:r w:rsidRPr="00E4141F">
        <w:rPr>
          <w:sz w:val="28"/>
          <w:szCs w:val="28"/>
        </w:rPr>
        <w:t>тьютера</w:t>
      </w:r>
      <w:proofErr w:type="spellEnd"/>
      <w:r w:rsidRPr="00E4141F">
        <w:rPr>
          <w:sz w:val="28"/>
          <w:szCs w:val="28"/>
        </w:rPr>
        <w:t>) сводится к минимуму. Старшеклассники сами определяют личностно-значимую проблему, формулируют тему, ставят цели и задачи своего проектирования</w:t>
      </w:r>
      <w:proofErr w:type="gramStart"/>
      <w:r w:rsidRPr="00E4141F">
        <w:rPr>
          <w:sz w:val="28"/>
          <w:szCs w:val="28"/>
        </w:rPr>
        <w:t>. выдвигают</w:t>
      </w:r>
      <w:proofErr w:type="gramEnd"/>
      <w:r w:rsidRPr="00E4141F">
        <w:rPr>
          <w:sz w:val="28"/>
          <w:szCs w:val="28"/>
        </w:rPr>
        <w:t xml:space="preserve"> гипотезу. Ставя практическую за</w:t>
      </w:r>
      <w:r w:rsidRPr="00E4141F">
        <w:rPr>
          <w:color w:val="584B55"/>
          <w:sz w:val="28"/>
          <w:szCs w:val="28"/>
        </w:rPr>
        <w:t>да</w:t>
      </w:r>
      <w:r w:rsidRPr="00E4141F">
        <w:rPr>
          <w:sz w:val="28"/>
          <w:szCs w:val="28"/>
        </w:rPr>
        <w:t>ч</w:t>
      </w:r>
      <w:r w:rsidRPr="00E4141F">
        <w:rPr>
          <w:color w:val="584B55"/>
          <w:sz w:val="28"/>
          <w:szCs w:val="28"/>
        </w:rPr>
        <w:t>у у</w:t>
      </w:r>
      <w:r w:rsidRPr="00E4141F">
        <w:rPr>
          <w:sz w:val="28"/>
          <w:szCs w:val="28"/>
        </w:rPr>
        <w:t>ченики ищут под</w:t>
      </w:r>
      <w:r w:rsidRPr="00E4141F">
        <w:rPr>
          <w:sz w:val="28"/>
          <w:szCs w:val="28"/>
          <w:vertAlign w:val="superscript"/>
        </w:rPr>
        <w:t xml:space="preserve"> </w:t>
      </w:r>
      <w:r w:rsidRPr="00E4141F">
        <w:rPr>
          <w:sz w:val="28"/>
          <w:szCs w:val="28"/>
        </w:rPr>
        <w:t>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021819" w:rsidRPr="00E4141F" w:rsidRDefault="00021819" w:rsidP="00E41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«Индивидуальный проект» в учебном плане</w:t>
      </w:r>
    </w:p>
    <w:p w:rsidR="00021819" w:rsidRPr="00E4141F" w:rsidRDefault="00021819" w:rsidP="00E41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 МБОУ «ОСОШ № 2» на уровне СОО </w:t>
      </w:r>
      <w:bookmarkStart w:id="1" w:name="_GoBack"/>
      <w:bookmarkEnd w:id="1"/>
      <w:r w:rsidRPr="00E4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«Индивидуальный проект» изучается в 10 классе в объеме 17 часов (0,5 час в неделю), в 11 классе в объеме 17 часов (0,5 час в неделю).</w:t>
      </w:r>
    </w:p>
    <w:p w:rsidR="00021819" w:rsidRPr="00E4141F" w:rsidRDefault="00021819" w:rsidP="00E41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74" w:rsidRPr="00E4141F" w:rsidRDefault="00BA3F74" w:rsidP="00E41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C80" w:rsidRPr="00E4141F" w:rsidRDefault="00BA3F74" w:rsidP="00E4141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BA3F74" w:rsidRPr="00E4141F" w:rsidRDefault="00BA3F74" w:rsidP="00E4141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ориентация обучающихся на достижение личного счастья, реализациюпозитивных жизненных перспектив, инициативность,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креативность,готовность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способность к личностному самоопределению, способностьставить цели и строить жизненные планы;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готовность и способность обучающихся к отстаиванию личногодостоинства, собственного мнения, готовность и способность вырабатыватьсобственную позицию по отношению к общественно-политическимсобытиям прошлого и настоящего на основе осознания, и осмысленияистории, духовных ценностей и достижений нашей страны; 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гражданственность, гражданская позиция активного и ответственногочлена российского общества, осознающего свои конституционные права иобязанности, уважающего закон и правопорядок, осознанно принимающеготрадиционные национальные и общечеловеческие гуманистические идемократические ценности, готового к участию в общественной жизни;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мировоззрение, соответствующее современному уровню развития науки иобщественной практики, основанное на диалоге культур, а также различныхформ общественного сознания, осознание своего места в поликультурноммире;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овладение коммуникативной компетенцией в общении и сотрудничестве сосверстниками, и взрослыми в образовательной, общественно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полезной,учебно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исследовательской, проектной и других видах деятельности.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мировоззрение, соответствующее современному уровню развития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науки,значимости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готовность к научно-техническому творчеству, владениедостоверной информацией о передовых достижениях и открытиях мировой иотечественной науки, заинтересованность в научных знаниях об устройствемира и общества;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готовность и способность к образованию, в том числе самообразованию, напротяжении всей жизни; сознательное отношение к непрерывномуобразованию как условию успешной профессиональной и общественнойдеятельности; - повышение личной ответственности за свою работу.</w:t>
      </w:r>
    </w:p>
    <w:p w:rsidR="00FF7C80" w:rsidRPr="00E4141F" w:rsidRDefault="00FF7C80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74" w:rsidRPr="00E4141F" w:rsidRDefault="00FF7C80" w:rsidP="00E4141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41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E41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определять цели, задавать параметры и критерии, покоторым можно определить, что цель достигнута; – оценивать возможные последствия достижения поставленной цели вдеятельности, собственной жизни и жизни окружающих людей, основываясьна соображениях этики и морали;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ставить и формулировать собственные задачи в образовательнойдеятельности и жизненных ситуациях; 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оценивать ресурсы, в том числе время и другие нематериальные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ресурсы,необходимые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цели; 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выбирать путь достижения цели, планировать решение поставленных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задач,оптимизируя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и нематериальные затраты; 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организовывать эффективный поиск ресурсов, необходимых длядостижения поставленной цели; </w:t>
      </w:r>
    </w:p>
    <w:p w:rsidR="00FF7C80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сопоставлять полученный результат деятельности с поставленной заранеецелью;</w:t>
      </w:r>
    </w:p>
    <w:p w:rsidR="00BA3F74" w:rsidRPr="00E4141F" w:rsidRDefault="00BA3F74" w:rsidP="00E414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искать и находить обобщенные способы решения задач, в том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числе,осуществлять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развернутый информационный поиск и ставить на его основеновые (учебные и познавательные) задачи; </w:t>
      </w:r>
    </w:p>
    <w:p w:rsidR="00FF7C80" w:rsidRPr="00E4141F" w:rsidRDefault="00BA3F74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критически оценивать и интерпретировать информацию с разных позиций</w:t>
      </w:r>
      <w:r w:rsidR="00FF7C80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 фиксировать противоречия в информационных источниках; </w:t>
      </w:r>
    </w:p>
    <w:p w:rsidR="00FF7C80" w:rsidRPr="00E4141F" w:rsidRDefault="00BA3F74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деловую коммуникацию как со сверстниками, так и совзрослыми (как внутри образовательной организации, так и за ее пределами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),подбирать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 для деловой коммуникации исходя из соображенийрезультативности взаимодействия, а не личных симпатий;</w:t>
      </w:r>
    </w:p>
    <w:p w:rsidR="00FF7C80" w:rsidRPr="00E4141F" w:rsidRDefault="00BA3F74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координировать и выполнять работу в условиях реального, виртуального икомбинированного взаимодействия; </w:t>
      </w:r>
    </w:p>
    <w:p w:rsidR="00FF7C80" w:rsidRPr="00E4141F" w:rsidRDefault="00BA3F74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развернуто, логично и точно излагать свою точку зрения с использование</w:t>
      </w:r>
      <w:r w:rsidR="00FF7C80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 (устных и письменных) языковых средств;</w:t>
      </w:r>
    </w:p>
    <w:p w:rsidR="00BA3F74" w:rsidRPr="00E4141F" w:rsidRDefault="00BA3F74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выстраивать деловую и образовательную коммуникацию, избега</w:t>
      </w:r>
      <w:r w:rsidR="00FF7C80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03828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оценочных суждений.</w:t>
      </w:r>
    </w:p>
    <w:p w:rsidR="00A03828" w:rsidRPr="00E4141F" w:rsidRDefault="00A03828" w:rsidP="00E4141F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28" w:rsidRPr="00E4141F" w:rsidRDefault="00A03828" w:rsidP="00E4141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Предметные результаты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A03828" w:rsidRPr="00E4141F" w:rsidRDefault="00A03828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т.п. </w:t>
      </w:r>
    </w:p>
    <w:p w:rsidR="00A03828" w:rsidRPr="00E4141F" w:rsidRDefault="00A03828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A03828" w:rsidRPr="00E4141F" w:rsidRDefault="00A03828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A03828" w:rsidRPr="00E4141F" w:rsidRDefault="00A03828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FF7C80" w:rsidRPr="00E4141F" w:rsidRDefault="00FF7C80" w:rsidP="00E4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28" w:rsidRPr="00E4141F" w:rsidRDefault="00A03828" w:rsidP="00E4141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FF7C80" w:rsidRPr="00E4141F" w:rsidRDefault="009152AB" w:rsidP="00E4141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545B71" w:rsidRPr="00E4141F" w:rsidRDefault="00545B71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Модуль 1: </w:t>
      </w:r>
      <w:r w:rsidR="00737C7E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проектной и исследовательской деятельности</w:t>
      </w:r>
    </w:p>
    <w:p w:rsidR="00737C7E" w:rsidRPr="00E4141F" w:rsidRDefault="00737C7E" w:rsidP="00E41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(7 часов)</w:t>
      </w:r>
    </w:p>
    <w:p w:rsidR="00737C7E" w:rsidRPr="00E4141F" w:rsidRDefault="00737C7E" w:rsidP="00E4141F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Проекты в современном мире.  Научные школы. Методология и технология проектнойдеятельности. Цели, задачи проектирования всовременном мире, проблемы. Отличие проектной деятельности от научно-исследовательской. Особенности монопроекта и межпредметного проекта.Характеристика и отличительные черты исследовательских проектов.Характеристика и отличительные черты бизнес – проектов. Характеристика иотличительные черты социальных и творческих проектов. Характеристика иотличительные черты конструкторских и инженерных проектов.</w:t>
      </w:r>
    </w:p>
    <w:p w:rsidR="00737C7E" w:rsidRPr="00E4141F" w:rsidRDefault="00737C7E" w:rsidP="00E4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1" w:rsidRPr="00E4141F" w:rsidRDefault="00545B71" w:rsidP="00E41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2: </w:t>
      </w:r>
      <w:r w:rsidR="00737C7E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Инициализа</w:t>
      </w:r>
      <w:r w:rsidR="009152AB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 проекта (10</w:t>
      </w:r>
      <w:r w:rsidR="00737C7E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545B71" w:rsidRPr="00E4141F" w:rsidRDefault="00545B71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hAnsi="Times New Roman" w:cs="Times New Roman"/>
          <w:sz w:val="28"/>
          <w:szCs w:val="28"/>
        </w:rPr>
        <w:t xml:space="preserve">Общая схема хода научного </w:t>
      </w:r>
      <w:proofErr w:type="gramStart"/>
      <w:r w:rsidRPr="00E4141F">
        <w:rPr>
          <w:rFonts w:ascii="Times New Roman" w:hAnsi="Times New Roman" w:cs="Times New Roman"/>
          <w:sz w:val="28"/>
          <w:szCs w:val="28"/>
        </w:rPr>
        <w:t>исследования:обоснование</w:t>
      </w:r>
      <w:proofErr w:type="gramEnd"/>
      <w:r w:rsidRPr="00E4141F">
        <w:rPr>
          <w:rFonts w:ascii="Times New Roman" w:hAnsi="Times New Roman" w:cs="Times New Roman"/>
          <w:sz w:val="28"/>
          <w:szCs w:val="28"/>
        </w:rPr>
        <w:t xml:space="preserve"> актуальности выбранной темы, постановка цели и конкретных задач исследования, определение объекта и предмета исследования, выбор методов и методики проведения исследования, формулирование выводов.</w:t>
      </w:r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замысел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58A3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="005B58A3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отметочной</w:t>
      </w:r>
      <w:proofErr w:type="spellEnd"/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и оценки продуктов проекта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какнеотъемлемая часть проекта. Методы эмпирического </w:t>
      </w:r>
      <w:proofErr w:type="gramStart"/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исследования:наблюдение</w:t>
      </w:r>
      <w:proofErr w:type="gramEnd"/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сравнение, измерение, эксперимент. Методы, используемые какна эмпирическом, так и на теоретическом уровне </w:t>
      </w:r>
      <w:proofErr w:type="gramStart"/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исследования:абстрагирование</w:t>
      </w:r>
      <w:proofErr w:type="gramEnd"/>
      <w:r w:rsidR="00737C7E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и синтез, индукция и дедукция, моделирование.Методы теоретического исследования. </w:t>
      </w:r>
    </w:p>
    <w:p w:rsidR="009152AB" w:rsidRPr="00E4141F" w:rsidRDefault="009152AB" w:rsidP="00E4141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B71" w:rsidRPr="00E4141F" w:rsidRDefault="009152AB" w:rsidP="00E4141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1D603A" w:rsidRPr="00E4141F" w:rsidRDefault="001D603A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Модуль 3: Инструментарий проектной и исследовательской деятельности (10 часов)</w:t>
      </w:r>
    </w:p>
    <w:p w:rsidR="001D603A" w:rsidRPr="00E4141F" w:rsidRDefault="00737C7E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текста с точки зренияего структуры</w:t>
      </w:r>
      <w:r w:rsidR="001D603A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переработки чужого текста: конспект, тезисы, реферат, </w:t>
      </w:r>
      <w:proofErr w:type="gramStart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аннотация,рецензия</w:t>
      </w:r>
      <w:proofErr w:type="gramEnd"/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оформления цитат. Применение информационных технологий в исследовании, проекте. Научныедокументы и издания</w:t>
      </w:r>
      <w:r w:rsidR="001D603A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научной литературой. Что такое плагиат и как егоизбегать в своей работе. </w:t>
      </w:r>
      <w:r w:rsidR="001D603A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проекта.</w:t>
      </w:r>
    </w:p>
    <w:p w:rsidR="001D603A" w:rsidRPr="00E4141F" w:rsidRDefault="001D603A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A" w:rsidRPr="00E4141F" w:rsidRDefault="001D603A" w:rsidP="00E4141F">
      <w:pPr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Модуль 4: </w:t>
      </w:r>
      <w:r w:rsidRPr="00E4141F">
        <w:rPr>
          <w:rFonts w:ascii="Times New Roman" w:hAnsi="Times New Roman" w:cs="Times New Roman"/>
          <w:b/>
          <w:sz w:val="28"/>
          <w:szCs w:val="28"/>
        </w:rPr>
        <w:t>Организация промежуточных результатов проектной деятельности</w:t>
      </w:r>
    </w:p>
    <w:p w:rsidR="001D603A" w:rsidRPr="00E4141F" w:rsidRDefault="009152AB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hAnsi="Times New Roman" w:cs="Times New Roman"/>
          <w:b/>
          <w:sz w:val="28"/>
          <w:szCs w:val="28"/>
        </w:rPr>
        <w:t>(7</w:t>
      </w:r>
      <w:r w:rsidR="001D603A" w:rsidRPr="00E4141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D603A" w:rsidRPr="00E4141F" w:rsidRDefault="001D603A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C80" w:rsidRPr="00E4141F" w:rsidRDefault="00737C7E" w:rsidP="00E4141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глоссария по теме исследования</w:t>
      </w:r>
      <w:r w:rsidR="001D603A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Аргументирующая речь. </w:t>
      </w:r>
      <w:r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барьеры при публичной защитерезультатов проекта, курсовых работ. Главные предпосылки успехапубличного выступления. Защита промежуточных результатов</w:t>
      </w:r>
      <w:r w:rsidR="001D603A" w:rsidRPr="00E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03A" w:rsidRPr="00E4141F">
        <w:rPr>
          <w:rFonts w:ascii="Times New Roman" w:hAnsi="Times New Roman" w:cs="Times New Roman"/>
          <w:sz w:val="28"/>
          <w:szCs w:val="28"/>
        </w:rPr>
        <w:t>Корректировка проекта с учетом рекомендаций.</w:t>
      </w:r>
    </w:p>
    <w:p w:rsidR="00FF7C80" w:rsidRPr="00E4141F" w:rsidRDefault="00FF7C80" w:rsidP="00E41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2AB" w:rsidRPr="00E4141F" w:rsidRDefault="00343A63" w:rsidP="00E4141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</w:t>
      </w:r>
      <w:r w:rsidR="009152AB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ческое планирование</w:t>
      </w:r>
    </w:p>
    <w:p w:rsidR="009152AB" w:rsidRPr="00E4141F" w:rsidRDefault="009152AB" w:rsidP="00E4141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A63" w:rsidRPr="00E4141F" w:rsidRDefault="009152AB" w:rsidP="00E4141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класс, 0,5 часа в неделю, 17 часов</w:t>
      </w:r>
      <w:r w:rsidR="00343A63"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год</w:t>
      </w:r>
    </w:p>
    <w:tbl>
      <w:tblPr>
        <w:tblStyle w:val="a3"/>
        <w:tblW w:w="9840" w:type="dxa"/>
        <w:tblInd w:w="-147" w:type="dxa"/>
        <w:tblLook w:val="04A0" w:firstRow="1" w:lastRow="0" w:firstColumn="1" w:lastColumn="0" w:noHBand="0" w:noVBand="1"/>
      </w:tblPr>
      <w:tblGrid>
        <w:gridCol w:w="1114"/>
        <w:gridCol w:w="7109"/>
        <w:gridCol w:w="1617"/>
      </w:tblGrid>
      <w:tr w:rsidR="00343A63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43A63" w:rsidRPr="00E4141F" w:rsidTr="001E1B3E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1:</w:t>
            </w:r>
            <w:r w:rsidR="00C7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3AC6" w:rsidRPr="00E4141F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проектной и исследовательской деятельности</w:t>
            </w:r>
          </w:p>
        </w:tc>
      </w:tr>
      <w:tr w:rsidR="00833AC6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833AC6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833AC6" w:rsidP="00E414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41F">
              <w:rPr>
                <w:sz w:val="28"/>
                <w:szCs w:val="28"/>
              </w:rPr>
              <w:t>Цели, задачи проектирования в</w:t>
            </w:r>
            <w:r w:rsidR="00FE56E2" w:rsidRPr="00E4141F">
              <w:rPr>
                <w:sz w:val="28"/>
                <w:szCs w:val="28"/>
              </w:rPr>
              <w:t xml:space="preserve"> </w:t>
            </w:r>
            <w:r w:rsidRPr="00E4141F">
              <w:rPr>
                <w:sz w:val="28"/>
                <w:szCs w:val="28"/>
              </w:rPr>
              <w:t>современном мире,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3AC6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833AC6" w:rsidP="00E414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41F">
              <w:rPr>
                <w:sz w:val="28"/>
                <w:szCs w:val="28"/>
              </w:rPr>
              <w:t>Отличие проектной деятельности</w:t>
            </w:r>
            <w:r w:rsidR="00FE56E2" w:rsidRPr="00E4141F">
              <w:rPr>
                <w:sz w:val="28"/>
                <w:szCs w:val="28"/>
              </w:rPr>
              <w:t xml:space="preserve"> </w:t>
            </w:r>
            <w:r w:rsidRPr="00E4141F">
              <w:rPr>
                <w:sz w:val="28"/>
                <w:szCs w:val="28"/>
              </w:rPr>
              <w:t>от научно-исследовательской</w:t>
            </w:r>
            <w:r w:rsidR="00745A2F" w:rsidRPr="00E4141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3AC6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833AC6" w:rsidP="00E414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41F">
              <w:rPr>
                <w:sz w:val="28"/>
                <w:szCs w:val="28"/>
              </w:rPr>
              <w:t xml:space="preserve">Особенности </w:t>
            </w:r>
            <w:proofErr w:type="spellStart"/>
            <w:r w:rsidRPr="00E4141F">
              <w:rPr>
                <w:sz w:val="28"/>
                <w:szCs w:val="28"/>
              </w:rPr>
              <w:t>монопроекта</w:t>
            </w:r>
            <w:proofErr w:type="spellEnd"/>
            <w:r w:rsidRPr="00E4141F">
              <w:rPr>
                <w:sz w:val="28"/>
                <w:szCs w:val="28"/>
              </w:rPr>
              <w:t xml:space="preserve"> и</w:t>
            </w:r>
            <w:r w:rsidR="00FE56E2" w:rsidRPr="00E4141F">
              <w:rPr>
                <w:sz w:val="28"/>
                <w:szCs w:val="28"/>
              </w:rPr>
              <w:t xml:space="preserve"> </w:t>
            </w:r>
            <w:proofErr w:type="spellStart"/>
            <w:r w:rsidRPr="00E4141F">
              <w:rPr>
                <w:sz w:val="28"/>
                <w:szCs w:val="28"/>
              </w:rPr>
              <w:t>межпредметного</w:t>
            </w:r>
            <w:proofErr w:type="spellEnd"/>
            <w:r w:rsidRPr="00E4141F">
              <w:rPr>
                <w:sz w:val="28"/>
                <w:szCs w:val="28"/>
              </w:rPr>
              <w:t xml:space="preserve"> проекта</w:t>
            </w:r>
            <w:r w:rsidR="00745A2F" w:rsidRPr="00E4141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3AC6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и отличительные черты исследовательских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C6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5A2F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Характеристика и отличительные</w:t>
            </w:r>
            <w:r w:rsidR="00FE56E2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черты бизнес –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5A2F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Характеристика и отличительные</w:t>
            </w:r>
            <w:r w:rsidR="0014236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черты социальных и творческих</w:t>
            </w:r>
            <w:r w:rsidR="0014236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5A2F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Характеристика и отличительные</w:t>
            </w:r>
            <w:r w:rsidR="0014236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черты конструкторских и</w:t>
            </w:r>
            <w:r w:rsidR="0014236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инженерных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5A2F" w:rsidRPr="00E4141F" w:rsidTr="001E1B3E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F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b/>
                <w:sz w:val="28"/>
                <w:szCs w:val="28"/>
              </w:rPr>
              <w:t>Модуль 2: Инициализация проекта</w:t>
            </w:r>
          </w:p>
        </w:tc>
      </w:tr>
      <w:tr w:rsidR="00343A63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43A63"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63" w:rsidRPr="00E4141F" w:rsidRDefault="00343A63" w:rsidP="00E414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41F">
              <w:rPr>
                <w:sz w:val="28"/>
                <w:szCs w:val="28"/>
              </w:rPr>
              <w:t>Общая схема хода научного исследования:</w:t>
            </w:r>
            <w:r w:rsidR="00C71E7F">
              <w:rPr>
                <w:sz w:val="28"/>
                <w:szCs w:val="28"/>
              </w:rPr>
              <w:t xml:space="preserve"> </w:t>
            </w:r>
            <w:r w:rsidRPr="00E4141F">
              <w:rPr>
                <w:sz w:val="28"/>
                <w:szCs w:val="28"/>
              </w:rPr>
              <w:t>обоснование актуальности выбранной темы, постановка цели и конкретных задач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43A63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745A2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43A63"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63" w:rsidRPr="00E4141F" w:rsidRDefault="00343A63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Общая с</w:t>
            </w:r>
            <w:r w:rsidR="009152AB" w:rsidRPr="00E4141F">
              <w:rPr>
                <w:rFonts w:ascii="Times New Roman" w:hAnsi="Times New Roman" w:cs="Times New Roman"/>
                <w:sz w:val="28"/>
                <w:szCs w:val="28"/>
              </w:rPr>
              <w:t>хема хода научного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3" w:rsidRPr="00E4141F" w:rsidRDefault="00343A63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Определение объекта и предмета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Выбор методов и методики проведения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="009152AB" w:rsidRPr="00E4141F">
              <w:rPr>
                <w:rFonts w:ascii="Times New Roman" w:hAnsi="Times New Roman" w:cs="Times New Roman"/>
                <w:sz w:val="28"/>
                <w:szCs w:val="28"/>
              </w:rPr>
              <w:t>и оформление выводов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Основные понятия исследовательской работы: гипотеза, идея, проблема, ключевое слово, обзор.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C71E7F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9152A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2AB" w:rsidRPr="00E4141F">
              <w:rPr>
                <w:rFonts w:ascii="Times New Roman" w:hAnsi="Times New Roman" w:cs="Times New Roman"/>
                <w:sz w:val="28"/>
                <w:szCs w:val="28"/>
              </w:rPr>
              <w:t>безотметочной</w:t>
            </w:r>
            <w:proofErr w:type="spellEnd"/>
            <w:r w:rsidR="009152AB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и оценки продуктов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Исследование как неотъемлемая часть проекта. Методы эмпирического исследования: наблюдение, сравнение, измерение, эксперимент.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Методы, используемые как на эмпирическом, так и на теоретическом уровне исследования: абстрагирование,</w:t>
            </w:r>
            <w:r w:rsidR="00632E0F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анализ и синтез, индукция и дедукция, моделирование.</w:t>
            </w:r>
            <w:r w:rsidR="00632E0F" w:rsidRPr="00E4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Методы теоретического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Защита проектной идеи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A2552" w:rsidRPr="00E4141F" w:rsidRDefault="00BA2552" w:rsidP="00E4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AB" w:rsidRPr="00E4141F" w:rsidRDefault="009152AB" w:rsidP="00E4141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класс, 0,5 часа в неделю, 17 часов в год</w:t>
      </w:r>
    </w:p>
    <w:p w:rsidR="009152AB" w:rsidRPr="00E4141F" w:rsidRDefault="009152AB" w:rsidP="00E4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0" w:type="dxa"/>
        <w:tblInd w:w="-147" w:type="dxa"/>
        <w:tblLook w:val="04A0" w:firstRow="1" w:lastRow="0" w:firstColumn="1" w:lastColumn="0" w:noHBand="0" w:noVBand="1"/>
      </w:tblPr>
      <w:tblGrid>
        <w:gridCol w:w="1135"/>
        <w:gridCol w:w="7088"/>
        <w:gridCol w:w="1617"/>
      </w:tblGrid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41F">
              <w:rPr>
                <w:b/>
                <w:sz w:val="28"/>
                <w:szCs w:val="28"/>
              </w:rPr>
              <w:t>Модуль 3: Инструментарий проектной и исследовательской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Поиск информации: виды информации (обзорная, реферативная).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Рассмотрение текста с точки зрения его структуры.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Виды переработки чужого текста: конспект, тезисы, реферат, аннотация, рецензия. Правила оформления цитат.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Результаты опытно-экспериментальной работы.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Графические материалы проекта: виды, технология, требования к оформлению.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Способы оформления конечных результатов индивидуального проекта (презентаций, публичные защиты, творческие отчеты).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Составление архива проекта.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Составление архива проекта: электронный вариант.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исследовании, проекте. Научные документы и издания.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научной литературой. Что такое плагиат и как его избегать в своей работе.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4: </w:t>
            </w:r>
            <w:r w:rsidRPr="00E414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промежуточных результатов проектной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Составление глоссария по теме исследования.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Аргументирующая речь. Умение отвечать на незапланированные вопросы.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 на трибуне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Подготовка авторского доклада.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работы, предзащита проекта.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 Зачёт (Защита проекта)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52AB" w:rsidRPr="00E4141F" w:rsidTr="009152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с учетом рекомендаций.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AB" w:rsidRPr="00E4141F" w:rsidRDefault="009152AB" w:rsidP="00E414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152AB" w:rsidRPr="00E4141F" w:rsidRDefault="009152AB" w:rsidP="00E4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52AB" w:rsidRPr="00E4141F" w:rsidSect="001E1B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1838"/>
    <w:multiLevelType w:val="multilevel"/>
    <w:tmpl w:val="8E2A6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C0046"/>
    <w:multiLevelType w:val="hybridMultilevel"/>
    <w:tmpl w:val="1592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61D7"/>
    <w:multiLevelType w:val="hybridMultilevel"/>
    <w:tmpl w:val="B032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A63"/>
    <w:rsid w:val="00001E27"/>
    <w:rsid w:val="00021819"/>
    <w:rsid w:val="0003247B"/>
    <w:rsid w:val="00075111"/>
    <w:rsid w:val="0014236B"/>
    <w:rsid w:val="001D603A"/>
    <w:rsid w:val="001E1B3E"/>
    <w:rsid w:val="0027125E"/>
    <w:rsid w:val="00343A63"/>
    <w:rsid w:val="003953C5"/>
    <w:rsid w:val="004862BF"/>
    <w:rsid w:val="004B1DFA"/>
    <w:rsid w:val="00545B71"/>
    <w:rsid w:val="005B58A3"/>
    <w:rsid w:val="00632E0F"/>
    <w:rsid w:val="00737C7E"/>
    <w:rsid w:val="00745A2F"/>
    <w:rsid w:val="008109B0"/>
    <w:rsid w:val="00833AC6"/>
    <w:rsid w:val="008A0B82"/>
    <w:rsid w:val="009152AB"/>
    <w:rsid w:val="00984828"/>
    <w:rsid w:val="009B7CFA"/>
    <w:rsid w:val="00A03828"/>
    <w:rsid w:val="00BA2552"/>
    <w:rsid w:val="00BA3F74"/>
    <w:rsid w:val="00C71E7F"/>
    <w:rsid w:val="00D17804"/>
    <w:rsid w:val="00D400C0"/>
    <w:rsid w:val="00DA63A9"/>
    <w:rsid w:val="00E4141F"/>
    <w:rsid w:val="00F66871"/>
    <w:rsid w:val="00FE56E2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6FDF-4BA1-42AA-8C9D-3B46B413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B3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668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66871"/>
    <w:pPr>
      <w:widowControl w:val="0"/>
      <w:shd w:val="clear" w:color="auto" w:fill="FFFFFF"/>
      <w:spacing w:after="0" w:line="26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5F49-C6EE-4133-A4FD-3EE72F5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</cp:revision>
  <dcterms:created xsi:type="dcterms:W3CDTF">2023-10-09T20:35:00Z</dcterms:created>
  <dcterms:modified xsi:type="dcterms:W3CDTF">2023-11-01T19:36:00Z</dcterms:modified>
</cp:coreProperties>
</file>