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83A" w:rsidRPr="00A03B42" w:rsidRDefault="006E6267" w:rsidP="00A03B42">
      <w:pPr>
        <w:spacing w:line="360" w:lineRule="auto"/>
        <w:rPr>
          <w:rFonts w:ascii="Times New Roman" w:hAnsi="Times New Roman"/>
          <w:b/>
          <w:sz w:val="28"/>
          <w:szCs w:val="28"/>
        </w:rPr>
      </w:pPr>
      <w:r>
        <w:rPr>
          <w:rFonts w:ascii="Times New Roman" w:hAnsi="Times New Roman"/>
          <w:b/>
          <w:noProof/>
          <w:sz w:val="28"/>
          <w:szCs w:val="28"/>
          <w:lang w:eastAsia="ru-RU"/>
        </w:rPr>
        <w:drawing>
          <wp:inline distT="0" distB="0" distL="0" distR="0">
            <wp:extent cx="5940425" cy="8982075"/>
            <wp:effectExtent l="19050" t="0" r="3175" b="0"/>
            <wp:docPr id="1" name="Рисунок 1" descr="G:\ПРОГРАММЫ 24-25 УЧ.ГОД\Программы 24-25 уч.год\Подвижные игры\под игр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ПРОГРАММЫ 24-25 УЧ.ГОД\Программы 24-25 уч.год\Подвижные игры\под игры.jpg"/>
                    <pic:cNvPicPr>
                      <a:picLocks noChangeAspect="1" noChangeArrowheads="1"/>
                    </pic:cNvPicPr>
                  </pic:nvPicPr>
                  <pic:blipFill>
                    <a:blip r:embed="rId8" cstate="print"/>
                    <a:srcRect/>
                    <a:stretch>
                      <a:fillRect/>
                    </a:stretch>
                  </pic:blipFill>
                  <pic:spPr bwMode="auto">
                    <a:xfrm>
                      <a:off x="0" y="0"/>
                      <a:ext cx="5940425" cy="8982075"/>
                    </a:xfrm>
                    <a:prstGeom prst="rect">
                      <a:avLst/>
                    </a:prstGeom>
                    <a:noFill/>
                    <a:ln w="9525">
                      <a:noFill/>
                      <a:miter lim="800000"/>
                      <a:headEnd/>
                      <a:tailEnd/>
                    </a:ln>
                  </pic:spPr>
                </pic:pic>
              </a:graphicData>
            </a:graphic>
          </wp:inline>
        </w:drawing>
      </w:r>
    </w:p>
    <w:p w:rsidR="006E6267" w:rsidRDefault="006E6267" w:rsidP="00AF2079">
      <w:pPr>
        <w:spacing w:line="360" w:lineRule="auto"/>
        <w:jc w:val="center"/>
        <w:rPr>
          <w:rFonts w:ascii="Times New Roman" w:hAnsi="Times New Roman"/>
          <w:b/>
          <w:sz w:val="28"/>
          <w:szCs w:val="28"/>
        </w:rPr>
      </w:pPr>
    </w:p>
    <w:p w:rsidR="006E6267" w:rsidRDefault="006E6267" w:rsidP="00AF2079">
      <w:pPr>
        <w:spacing w:line="360" w:lineRule="auto"/>
        <w:jc w:val="center"/>
        <w:rPr>
          <w:rFonts w:ascii="Times New Roman" w:hAnsi="Times New Roman"/>
          <w:b/>
          <w:sz w:val="28"/>
          <w:szCs w:val="28"/>
        </w:rPr>
      </w:pPr>
    </w:p>
    <w:p w:rsidR="00AF2079" w:rsidRPr="00A03B42" w:rsidRDefault="00AE4C4D" w:rsidP="00AF2079">
      <w:pPr>
        <w:spacing w:line="360" w:lineRule="auto"/>
        <w:jc w:val="center"/>
        <w:rPr>
          <w:rFonts w:ascii="Times New Roman" w:hAnsi="Times New Roman"/>
          <w:b/>
          <w:sz w:val="28"/>
          <w:szCs w:val="28"/>
        </w:rPr>
      </w:pPr>
      <w:r w:rsidRPr="00A03B42">
        <w:rPr>
          <w:rFonts w:ascii="Times New Roman" w:hAnsi="Times New Roman"/>
          <w:b/>
          <w:sz w:val="28"/>
          <w:szCs w:val="28"/>
        </w:rPr>
        <w:t>СОДЕРЖАНИЕ</w:t>
      </w:r>
    </w:p>
    <w:p w:rsidR="00A03B42" w:rsidRPr="00A03B42" w:rsidRDefault="00A03B42" w:rsidP="00AF2079">
      <w:pPr>
        <w:spacing w:line="360" w:lineRule="auto"/>
        <w:jc w:val="center"/>
        <w:rPr>
          <w:rFonts w:ascii="Times New Roman" w:hAnsi="Times New Roman"/>
          <w:b/>
          <w:sz w:val="28"/>
          <w:szCs w:val="28"/>
        </w:rPr>
      </w:pPr>
    </w:p>
    <w:p w:rsidR="00AF2079" w:rsidRPr="00A03B42" w:rsidRDefault="00AF2079" w:rsidP="00AF2079">
      <w:pPr>
        <w:widowControl w:val="0"/>
        <w:autoSpaceDE w:val="0"/>
        <w:autoSpaceDN w:val="0"/>
        <w:spacing w:after="0" w:line="360" w:lineRule="auto"/>
        <w:contextualSpacing/>
        <w:jc w:val="both"/>
        <w:rPr>
          <w:rFonts w:ascii="Times New Roman" w:hAnsi="Times New Roman"/>
          <w:sz w:val="28"/>
          <w:szCs w:val="28"/>
          <w:lang w:bidi="ru-RU"/>
        </w:rPr>
      </w:pPr>
      <w:r w:rsidRPr="00A03B42">
        <w:rPr>
          <w:rFonts w:ascii="Times New Roman" w:hAnsi="Times New Roman"/>
          <w:sz w:val="28"/>
          <w:szCs w:val="28"/>
          <w:lang w:bidi="ru-RU"/>
        </w:rPr>
        <w:t>Поя</w:t>
      </w:r>
      <w:r w:rsidR="00A03B42" w:rsidRPr="00A03B42">
        <w:rPr>
          <w:rFonts w:ascii="Times New Roman" w:hAnsi="Times New Roman"/>
          <w:sz w:val="28"/>
          <w:szCs w:val="28"/>
          <w:lang w:bidi="ru-RU"/>
        </w:rPr>
        <w:t>снительная записка………………………………</w:t>
      </w:r>
      <w:r w:rsidRPr="00A03B42">
        <w:rPr>
          <w:rFonts w:ascii="Times New Roman" w:hAnsi="Times New Roman"/>
          <w:sz w:val="28"/>
          <w:szCs w:val="28"/>
          <w:lang w:bidi="ru-RU"/>
        </w:rPr>
        <w:t>……</w:t>
      </w:r>
      <w:r w:rsidR="002E673C">
        <w:rPr>
          <w:rFonts w:ascii="Times New Roman" w:hAnsi="Times New Roman"/>
          <w:sz w:val="28"/>
          <w:szCs w:val="28"/>
          <w:lang w:bidi="ru-RU"/>
        </w:rPr>
        <w:t>.</w:t>
      </w:r>
      <w:r w:rsidR="00C20864">
        <w:rPr>
          <w:rFonts w:ascii="Times New Roman" w:hAnsi="Times New Roman"/>
          <w:sz w:val="28"/>
          <w:szCs w:val="28"/>
          <w:lang w:bidi="ru-RU"/>
        </w:rPr>
        <w:t>……………………2</w:t>
      </w:r>
    </w:p>
    <w:p w:rsidR="00AF2079" w:rsidRPr="00A03B42" w:rsidRDefault="00AF2079" w:rsidP="00AF2079">
      <w:pPr>
        <w:widowControl w:val="0"/>
        <w:autoSpaceDE w:val="0"/>
        <w:autoSpaceDN w:val="0"/>
        <w:spacing w:after="0" w:line="360" w:lineRule="auto"/>
        <w:contextualSpacing/>
        <w:jc w:val="both"/>
        <w:rPr>
          <w:rFonts w:ascii="Times New Roman" w:hAnsi="Times New Roman"/>
          <w:sz w:val="28"/>
          <w:szCs w:val="28"/>
          <w:lang w:bidi="ru-RU"/>
        </w:rPr>
      </w:pPr>
      <w:r w:rsidRPr="00A03B42">
        <w:rPr>
          <w:rFonts w:ascii="Times New Roman" w:hAnsi="Times New Roman"/>
          <w:sz w:val="28"/>
          <w:szCs w:val="28"/>
          <w:lang w:bidi="ru-RU"/>
        </w:rPr>
        <w:t>Разд</w:t>
      </w:r>
      <w:r w:rsidR="00A03B42">
        <w:rPr>
          <w:rFonts w:ascii="Times New Roman" w:hAnsi="Times New Roman"/>
          <w:sz w:val="28"/>
          <w:szCs w:val="28"/>
          <w:lang w:bidi="ru-RU"/>
        </w:rPr>
        <w:t>ел 1. Нормативная часть…………………</w:t>
      </w:r>
      <w:r w:rsidRPr="00A03B42">
        <w:rPr>
          <w:rFonts w:ascii="Times New Roman" w:hAnsi="Times New Roman"/>
          <w:sz w:val="28"/>
          <w:szCs w:val="28"/>
          <w:lang w:bidi="ru-RU"/>
        </w:rPr>
        <w:t>………………………………...4</w:t>
      </w:r>
    </w:p>
    <w:p w:rsidR="00AF2079" w:rsidRPr="00A03B42" w:rsidRDefault="00AF2079" w:rsidP="00AF2079">
      <w:pPr>
        <w:widowControl w:val="0"/>
        <w:autoSpaceDE w:val="0"/>
        <w:autoSpaceDN w:val="0"/>
        <w:spacing w:after="0" w:line="360" w:lineRule="auto"/>
        <w:contextualSpacing/>
        <w:jc w:val="both"/>
        <w:rPr>
          <w:rFonts w:ascii="Times New Roman" w:hAnsi="Times New Roman"/>
          <w:sz w:val="28"/>
          <w:szCs w:val="28"/>
          <w:lang w:bidi="ru-RU"/>
        </w:rPr>
      </w:pPr>
      <w:r w:rsidRPr="00A03B42">
        <w:rPr>
          <w:rFonts w:ascii="Times New Roman" w:hAnsi="Times New Roman"/>
          <w:sz w:val="28"/>
          <w:szCs w:val="28"/>
          <w:lang w:bidi="ru-RU"/>
        </w:rPr>
        <w:t>Раздел</w:t>
      </w:r>
      <w:r w:rsidR="00A03B42">
        <w:rPr>
          <w:rFonts w:ascii="Times New Roman" w:hAnsi="Times New Roman"/>
          <w:sz w:val="28"/>
          <w:szCs w:val="28"/>
          <w:lang w:bidi="ru-RU"/>
        </w:rPr>
        <w:t xml:space="preserve"> 2. Учебный план программы……………</w:t>
      </w:r>
      <w:r w:rsidR="00C20864">
        <w:rPr>
          <w:rFonts w:ascii="Times New Roman" w:hAnsi="Times New Roman"/>
          <w:sz w:val="28"/>
          <w:szCs w:val="28"/>
          <w:lang w:bidi="ru-RU"/>
        </w:rPr>
        <w:t>………………………………11</w:t>
      </w:r>
    </w:p>
    <w:p w:rsidR="00AF2079" w:rsidRPr="00A03B42" w:rsidRDefault="00AF2079" w:rsidP="00AF2079">
      <w:pPr>
        <w:widowControl w:val="0"/>
        <w:autoSpaceDE w:val="0"/>
        <w:autoSpaceDN w:val="0"/>
        <w:spacing w:after="0" w:line="360" w:lineRule="auto"/>
        <w:contextualSpacing/>
        <w:jc w:val="both"/>
        <w:rPr>
          <w:rFonts w:ascii="Times New Roman" w:hAnsi="Times New Roman"/>
          <w:sz w:val="28"/>
          <w:szCs w:val="28"/>
          <w:lang w:bidi="ru-RU"/>
        </w:rPr>
      </w:pPr>
      <w:r w:rsidRPr="00A03B42">
        <w:rPr>
          <w:rFonts w:ascii="Times New Roman" w:hAnsi="Times New Roman"/>
          <w:sz w:val="28"/>
          <w:szCs w:val="28"/>
          <w:lang w:bidi="ru-RU"/>
        </w:rPr>
        <w:t>Раздел 3. Со</w:t>
      </w:r>
      <w:r w:rsidR="00A03B42">
        <w:rPr>
          <w:rFonts w:ascii="Times New Roman" w:hAnsi="Times New Roman"/>
          <w:sz w:val="28"/>
          <w:szCs w:val="28"/>
          <w:lang w:bidi="ru-RU"/>
        </w:rPr>
        <w:t>держание учебной программы…………</w:t>
      </w:r>
      <w:r w:rsidR="00C20864">
        <w:rPr>
          <w:rFonts w:ascii="Times New Roman" w:hAnsi="Times New Roman"/>
          <w:sz w:val="28"/>
          <w:szCs w:val="28"/>
          <w:lang w:bidi="ru-RU"/>
        </w:rPr>
        <w:t>…………………….…15</w:t>
      </w:r>
    </w:p>
    <w:p w:rsidR="00AF2079" w:rsidRPr="00A03B42" w:rsidRDefault="00AF2079" w:rsidP="00AF2079">
      <w:pPr>
        <w:widowControl w:val="0"/>
        <w:autoSpaceDE w:val="0"/>
        <w:autoSpaceDN w:val="0"/>
        <w:spacing w:after="0" w:line="360" w:lineRule="auto"/>
        <w:contextualSpacing/>
        <w:jc w:val="both"/>
        <w:rPr>
          <w:rFonts w:ascii="Times New Roman" w:hAnsi="Times New Roman"/>
          <w:sz w:val="28"/>
          <w:szCs w:val="28"/>
          <w:lang w:bidi="ru-RU"/>
        </w:rPr>
      </w:pPr>
      <w:r w:rsidRPr="00A03B42">
        <w:rPr>
          <w:rFonts w:ascii="Times New Roman" w:hAnsi="Times New Roman"/>
          <w:sz w:val="28"/>
          <w:szCs w:val="28"/>
          <w:lang w:bidi="ru-RU"/>
        </w:rPr>
        <w:t>Раздел 4. Условия реализации п</w:t>
      </w:r>
      <w:r w:rsidR="00A03B42">
        <w:rPr>
          <w:rFonts w:ascii="Times New Roman" w:hAnsi="Times New Roman"/>
          <w:sz w:val="28"/>
          <w:szCs w:val="28"/>
          <w:lang w:bidi="ru-RU"/>
        </w:rPr>
        <w:t>рограммы.....................</w:t>
      </w:r>
      <w:r w:rsidRPr="00A03B42">
        <w:rPr>
          <w:rFonts w:ascii="Times New Roman" w:hAnsi="Times New Roman"/>
          <w:sz w:val="28"/>
          <w:szCs w:val="28"/>
          <w:lang w:bidi="ru-RU"/>
        </w:rPr>
        <w:t>.</w:t>
      </w:r>
      <w:r w:rsidR="00C20864">
        <w:rPr>
          <w:rFonts w:ascii="Times New Roman" w:hAnsi="Times New Roman"/>
          <w:sz w:val="28"/>
          <w:szCs w:val="28"/>
          <w:lang w:bidi="ru-RU"/>
        </w:rPr>
        <w:t>..........................…..…19</w:t>
      </w:r>
    </w:p>
    <w:p w:rsidR="00AF2079" w:rsidRPr="00A03B42" w:rsidRDefault="00AF2079" w:rsidP="00AF2079">
      <w:pPr>
        <w:widowControl w:val="0"/>
        <w:autoSpaceDE w:val="0"/>
        <w:autoSpaceDN w:val="0"/>
        <w:spacing w:after="0" w:line="360" w:lineRule="auto"/>
        <w:contextualSpacing/>
        <w:jc w:val="both"/>
        <w:rPr>
          <w:rFonts w:ascii="Times New Roman" w:hAnsi="Times New Roman"/>
          <w:sz w:val="28"/>
          <w:szCs w:val="28"/>
          <w:lang w:bidi="ru-RU"/>
        </w:rPr>
      </w:pPr>
      <w:r w:rsidRPr="00A03B42">
        <w:rPr>
          <w:rFonts w:ascii="Times New Roman" w:hAnsi="Times New Roman"/>
          <w:sz w:val="28"/>
          <w:szCs w:val="28"/>
          <w:lang w:bidi="ru-RU"/>
        </w:rPr>
        <w:t>Раздел 5. В</w:t>
      </w:r>
      <w:r w:rsidR="00A03B42">
        <w:rPr>
          <w:rFonts w:ascii="Times New Roman" w:hAnsi="Times New Roman"/>
          <w:sz w:val="28"/>
          <w:szCs w:val="28"/>
          <w:lang w:bidi="ru-RU"/>
        </w:rPr>
        <w:t>оспитательная деятельность…………</w:t>
      </w:r>
      <w:r w:rsidR="00C20864">
        <w:rPr>
          <w:rFonts w:ascii="Times New Roman" w:hAnsi="Times New Roman"/>
          <w:sz w:val="28"/>
          <w:szCs w:val="28"/>
          <w:lang w:bidi="ru-RU"/>
        </w:rPr>
        <w:t>…………………………...20</w:t>
      </w:r>
    </w:p>
    <w:p w:rsidR="00AF2079" w:rsidRPr="00A03B42" w:rsidRDefault="00AF2079" w:rsidP="00AF2079">
      <w:pPr>
        <w:widowControl w:val="0"/>
        <w:autoSpaceDE w:val="0"/>
        <w:autoSpaceDN w:val="0"/>
        <w:spacing w:after="0" w:line="360" w:lineRule="auto"/>
        <w:contextualSpacing/>
        <w:jc w:val="both"/>
        <w:rPr>
          <w:rFonts w:ascii="Times New Roman" w:hAnsi="Times New Roman"/>
          <w:sz w:val="28"/>
          <w:szCs w:val="28"/>
          <w:lang w:bidi="ru-RU"/>
        </w:rPr>
      </w:pPr>
      <w:r w:rsidRPr="00A03B42">
        <w:rPr>
          <w:rFonts w:ascii="Times New Roman" w:hAnsi="Times New Roman"/>
          <w:sz w:val="28"/>
          <w:szCs w:val="28"/>
          <w:lang w:bidi="ru-RU"/>
        </w:rPr>
        <w:t>Список</w:t>
      </w:r>
      <w:r w:rsidR="00A03B42">
        <w:rPr>
          <w:rFonts w:ascii="Times New Roman" w:hAnsi="Times New Roman"/>
          <w:sz w:val="28"/>
          <w:szCs w:val="28"/>
          <w:lang w:bidi="ru-RU"/>
        </w:rPr>
        <w:t xml:space="preserve"> информационных источников…………</w:t>
      </w:r>
      <w:r w:rsidR="00C20864">
        <w:rPr>
          <w:rFonts w:ascii="Times New Roman" w:hAnsi="Times New Roman"/>
          <w:sz w:val="28"/>
          <w:szCs w:val="28"/>
          <w:lang w:bidi="ru-RU"/>
        </w:rPr>
        <w:t>…………………………….28</w:t>
      </w:r>
    </w:p>
    <w:p w:rsidR="00AF2079" w:rsidRPr="00A03B42" w:rsidRDefault="00A03B42" w:rsidP="00AF2079">
      <w:pPr>
        <w:widowControl w:val="0"/>
        <w:autoSpaceDE w:val="0"/>
        <w:autoSpaceDN w:val="0"/>
        <w:spacing w:after="0" w:line="360" w:lineRule="auto"/>
        <w:contextualSpacing/>
        <w:jc w:val="both"/>
        <w:rPr>
          <w:rFonts w:ascii="Times New Roman" w:hAnsi="Times New Roman"/>
          <w:sz w:val="28"/>
          <w:szCs w:val="28"/>
          <w:lang w:bidi="ru-RU"/>
        </w:rPr>
      </w:pPr>
      <w:r>
        <w:rPr>
          <w:rFonts w:ascii="Times New Roman" w:hAnsi="Times New Roman"/>
          <w:sz w:val="28"/>
          <w:szCs w:val="28"/>
          <w:lang w:bidi="ru-RU"/>
        </w:rPr>
        <w:t>Приложение 1……………………</w:t>
      </w:r>
      <w:r w:rsidR="00C20864">
        <w:rPr>
          <w:rFonts w:ascii="Times New Roman" w:hAnsi="Times New Roman"/>
          <w:sz w:val="28"/>
          <w:szCs w:val="28"/>
          <w:lang w:bidi="ru-RU"/>
        </w:rPr>
        <w:t>……………………………………….....….31</w:t>
      </w:r>
    </w:p>
    <w:p w:rsidR="00AF2079" w:rsidRPr="00A03B42" w:rsidRDefault="00AF2079" w:rsidP="00AF2079">
      <w:pPr>
        <w:widowControl w:val="0"/>
        <w:autoSpaceDE w:val="0"/>
        <w:autoSpaceDN w:val="0"/>
        <w:spacing w:before="74" w:after="0" w:line="240" w:lineRule="auto"/>
        <w:jc w:val="center"/>
        <w:outlineLvl w:val="0"/>
        <w:rPr>
          <w:rFonts w:ascii="Times New Roman" w:eastAsia="Times New Roman" w:hAnsi="Times New Roman"/>
          <w:sz w:val="28"/>
          <w:szCs w:val="28"/>
          <w:lang w:eastAsia="ru-RU" w:bidi="ru-RU"/>
        </w:rPr>
      </w:pPr>
    </w:p>
    <w:p w:rsidR="00AF2079" w:rsidRPr="00A03B42" w:rsidRDefault="00AF2079" w:rsidP="00AF2079">
      <w:pPr>
        <w:spacing w:after="0" w:line="360" w:lineRule="auto"/>
        <w:contextualSpacing/>
        <w:jc w:val="both"/>
        <w:rPr>
          <w:rFonts w:ascii="Times New Roman" w:hAnsi="Times New Roman"/>
          <w:sz w:val="28"/>
          <w:szCs w:val="28"/>
        </w:rPr>
      </w:pPr>
    </w:p>
    <w:p w:rsidR="00AF2079" w:rsidRPr="00A03B42" w:rsidRDefault="00AF2079" w:rsidP="00AF2079">
      <w:pPr>
        <w:spacing w:line="360" w:lineRule="auto"/>
        <w:ind w:left="720"/>
        <w:contextualSpacing/>
        <w:jc w:val="both"/>
        <w:rPr>
          <w:rFonts w:ascii="Times New Roman" w:hAnsi="Times New Roman"/>
          <w:b/>
          <w:sz w:val="28"/>
          <w:szCs w:val="28"/>
        </w:rPr>
      </w:pPr>
    </w:p>
    <w:p w:rsidR="00AF2079" w:rsidRPr="00A03B42" w:rsidRDefault="00AF2079" w:rsidP="00AF2079">
      <w:pPr>
        <w:spacing w:line="360" w:lineRule="auto"/>
        <w:jc w:val="both"/>
        <w:rPr>
          <w:rFonts w:ascii="Times New Roman" w:hAnsi="Times New Roman"/>
          <w:sz w:val="28"/>
          <w:szCs w:val="28"/>
        </w:rPr>
      </w:pPr>
    </w:p>
    <w:p w:rsidR="00AF2079" w:rsidRPr="00A03B42" w:rsidRDefault="00AF2079" w:rsidP="00AF2079">
      <w:pPr>
        <w:tabs>
          <w:tab w:val="left" w:pos="3226"/>
        </w:tabs>
        <w:spacing w:line="360" w:lineRule="auto"/>
        <w:jc w:val="both"/>
        <w:rPr>
          <w:rFonts w:ascii="Times New Roman" w:hAnsi="Times New Roman"/>
          <w:sz w:val="28"/>
          <w:szCs w:val="28"/>
        </w:rPr>
      </w:pPr>
      <w:r w:rsidRPr="00A03B42">
        <w:rPr>
          <w:rFonts w:ascii="Times New Roman" w:hAnsi="Times New Roman"/>
          <w:sz w:val="28"/>
          <w:szCs w:val="28"/>
        </w:rPr>
        <w:tab/>
      </w:r>
    </w:p>
    <w:p w:rsidR="00AF2079" w:rsidRPr="00A03B42" w:rsidRDefault="00AF2079" w:rsidP="00AF2079">
      <w:pPr>
        <w:spacing w:line="360" w:lineRule="auto"/>
        <w:jc w:val="both"/>
        <w:rPr>
          <w:rFonts w:ascii="Times New Roman" w:hAnsi="Times New Roman"/>
          <w:sz w:val="28"/>
          <w:szCs w:val="28"/>
        </w:rPr>
      </w:pPr>
    </w:p>
    <w:p w:rsidR="00AF2079" w:rsidRPr="00A03B42" w:rsidRDefault="00AF2079" w:rsidP="00AF2079">
      <w:pPr>
        <w:spacing w:line="360" w:lineRule="auto"/>
        <w:jc w:val="both"/>
        <w:rPr>
          <w:rFonts w:ascii="Times New Roman" w:hAnsi="Times New Roman"/>
          <w:sz w:val="28"/>
          <w:szCs w:val="28"/>
        </w:rPr>
      </w:pPr>
    </w:p>
    <w:p w:rsidR="00AF2079" w:rsidRPr="00A03B42" w:rsidRDefault="00AF2079" w:rsidP="00AF2079">
      <w:pPr>
        <w:spacing w:line="360" w:lineRule="auto"/>
        <w:jc w:val="both"/>
        <w:rPr>
          <w:rFonts w:ascii="Times New Roman" w:hAnsi="Times New Roman"/>
          <w:sz w:val="28"/>
          <w:szCs w:val="28"/>
        </w:rPr>
      </w:pPr>
    </w:p>
    <w:p w:rsidR="00AF2079" w:rsidRPr="00A03B42" w:rsidRDefault="00AF2079" w:rsidP="00AF2079">
      <w:pPr>
        <w:spacing w:line="360" w:lineRule="auto"/>
        <w:jc w:val="both"/>
        <w:rPr>
          <w:rFonts w:ascii="Times New Roman" w:hAnsi="Times New Roman"/>
          <w:sz w:val="28"/>
          <w:szCs w:val="28"/>
        </w:rPr>
      </w:pPr>
    </w:p>
    <w:p w:rsidR="00AF2079" w:rsidRPr="00A03B42" w:rsidRDefault="00AF2079" w:rsidP="00AF2079">
      <w:pPr>
        <w:spacing w:line="360" w:lineRule="auto"/>
        <w:jc w:val="both"/>
        <w:rPr>
          <w:rFonts w:ascii="Times New Roman" w:hAnsi="Times New Roman"/>
          <w:sz w:val="28"/>
          <w:szCs w:val="28"/>
        </w:rPr>
      </w:pPr>
    </w:p>
    <w:p w:rsidR="00AF2079" w:rsidRPr="00A03B42" w:rsidRDefault="00AF2079" w:rsidP="00AF2079">
      <w:pPr>
        <w:spacing w:line="360" w:lineRule="auto"/>
        <w:jc w:val="both"/>
        <w:rPr>
          <w:rFonts w:ascii="Times New Roman" w:hAnsi="Times New Roman"/>
          <w:sz w:val="28"/>
          <w:szCs w:val="28"/>
        </w:rPr>
      </w:pPr>
    </w:p>
    <w:p w:rsidR="00AF2079" w:rsidRDefault="00AF2079" w:rsidP="00AF2079">
      <w:pPr>
        <w:spacing w:line="360" w:lineRule="auto"/>
        <w:jc w:val="both"/>
        <w:rPr>
          <w:rFonts w:ascii="Times New Roman" w:hAnsi="Times New Roman"/>
          <w:sz w:val="28"/>
          <w:szCs w:val="28"/>
        </w:rPr>
      </w:pPr>
    </w:p>
    <w:p w:rsidR="00A03B42" w:rsidRPr="00A03B42" w:rsidRDefault="00A03B42" w:rsidP="00AF2079">
      <w:pPr>
        <w:spacing w:line="360" w:lineRule="auto"/>
        <w:jc w:val="both"/>
        <w:rPr>
          <w:rFonts w:ascii="Times New Roman" w:hAnsi="Times New Roman"/>
          <w:sz w:val="28"/>
          <w:szCs w:val="28"/>
        </w:rPr>
      </w:pPr>
    </w:p>
    <w:p w:rsidR="00AF2079" w:rsidRPr="00A03B42" w:rsidRDefault="00AF2079" w:rsidP="00AF2079">
      <w:pPr>
        <w:spacing w:line="360" w:lineRule="auto"/>
        <w:ind w:left="720"/>
        <w:contextualSpacing/>
        <w:jc w:val="center"/>
        <w:outlineLvl w:val="0"/>
        <w:rPr>
          <w:rFonts w:ascii="Times New Roman" w:hAnsi="Times New Roman"/>
          <w:b/>
          <w:sz w:val="28"/>
          <w:szCs w:val="28"/>
        </w:rPr>
      </w:pPr>
      <w:bookmarkStart w:id="0" w:name="_Toc51668049"/>
      <w:bookmarkStart w:id="1" w:name="_Toc51668263"/>
      <w:bookmarkStart w:id="2" w:name="_Toc140650044"/>
      <w:r w:rsidRPr="00A03B42">
        <w:rPr>
          <w:rFonts w:ascii="Times New Roman" w:hAnsi="Times New Roman"/>
          <w:b/>
          <w:sz w:val="28"/>
          <w:szCs w:val="28"/>
        </w:rPr>
        <w:lastRenderedPageBreak/>
        <w:t>Пояснительная записка</w:t>
      </w:r>
      <w:bookmarkEnd w:id="0"/>
      <w:bookmarkEnd w:id="1"/>
      <w:bookmarkEnd w:id="2"/>
    </w:p>
    <w:p w:rsidR="00AF2079" w:rsidRPr="00A03B42" w:rsidRDefault="00AF2079" w:rsidP="00AF2079">
      <w:pPr>
        <w:spacing w:before="240" w:after="0" w:line="240" w:lineRule="auto"/>
        <w:ind w:firstLine="567"/>
        <w:contextualSpacing/>
        <w:jc w:val="both"/>
        <w:rPr>
          <w:rFonts w:ascii="Times New Roman" w:hAnsi="Times New Roman"/>
          <w:sz w:val="28"/>
          <w:szCs w:val="28"/>
        </w:rPr>
      </w:pPr>
      <w:r w:rsidRPr="00A03B42">
        <w:rPr>
          <w:rFonts w:ascii="Times New Roman" w:hAnsi="Times New Roman"/>
          <w:sz w:val="28"/>
          <w:szCs w:val="28"/>
        </w:rPr>
        <w:t xml:space="preserve">На современном этапе развития общества выявлена тенденция к ухудшению состояния здоровья детей. Известно, что здоровье ребенка формируется под воздействием целого комплекса факторов: биологических, экологических и других. Среди многообразных факторов, влияющих на состояние здоровья и работоспособность растущего организма, большое значение имеет двигательная активность − естественная потребность в движении, которая оказывает благоприятное воздействие на формирование организма. При недостатке ее возникает целый ряд негативных для ребенка последствий: происходит нарушение функций и структуры ряда органов, регуляции обмена веществ и энергии, снижается сопротивляемость организма к изменяющимся внешним условиям. </w:t>
      </w:r>
    </w:p>
    <w:p w:rsidR="00AF2079" w:rsidRPr="00A03B42" w:rsidRDefault="00AF2079" w:rsidP="00AF2079">
      <w:pPr>
        <w:spacing w:before="240" w:after="0" w:line="240" w:lineRule="auto"/>
        <w:ind w:firstLine="567"/>
        <w:contextualSpacing/>
        <w:jc w:val="both"/>
        <w:rPr>
          <w:rFonts w:ascii="Times New Roman" w:hAnsi="Times New Roman"/>
          <w:sz w:val="28"/>
          <w:szCs w:val="28"/>
        </w:rPr>
      </w:pPr>
      <w:r w:rsidRPr="00A03B42">
        <w:rPr>
          <w:rFonts w:ascii="Times New Roman" w:hAnsi="Times New Roman"/>
          <w:sz w:val="28"/>
          <w:szCs w:val="28"/>
        </w:rPr>
        <w:t xml:space="preserve">Гармоничное развитие детей, привитие им навыков культуры здорового образа жизни и духовных ценностей – это не просто механизмы воспитания, а большая и ответственная педагогическая деятельность по выявлению и конструктивному использованию наилучшего опыта в создании новых форматов работы с ребятами, начиная с раннего возраста их развития. Огромную поддержку в этой работе оказывает сформированная государственная законодательная и нормативно-правовая база. </w:t>
      </w:r>
    </w:p>
    <w:p w:rsidR="00AF2079" w:rsidRPr="00A03B42" w:rsidRDefault="00AF2079" w:rsidP="00AF2079">
      <w:pPr>
        <w:spacing w:before="240" w:after="0" w:line="240" w:lineRule="auto"/>
        <w:ind w:firstLine="567"/>
        <w:contextualSpacing/>
        <w:jc w:val="both"/>
        <w:rPr>
          <w:rFonts w:ascii="Times New Roman" w:hAnsi="Times New Roman"/>
          <w:sz w:val="28"/>
          <w:szCs w:val="28"/>
        </w:rPr>
      </w:pPr>
      <w:r w:rsidRPr="00A03B42">
        <w:rPr>
          <w:rFonts w:ascii="Times New Roman" w:hAnsi="Times New Roman"/>
          <w:sz w:val="28"/>
          <w:szCs w:val="28"/>
        </w:rPr>
        <w:t>В настоящее время особую актуальность приобретают такие важные направления деятельности образовательных организаций, как формирование у ребят ценностей здоровья и культуры здорового образа жизни.</w:t>
      </w:r>
    </w:p>
    <w:p w:rsidR="00AF2079" w:rsidRPr="00A03B42" w:rsidRDefault="00AF2079" w:rsidP="00AF2079">
      <w:pPr>
        <w:spacing w:before="240" w:after="0" w:line="240" w:lineRule="auto"/>
        <w:ind w:firstLine="567"/>
        <w:contextualSpacing/>
        <w:jc w:val="both"/>
        <w:rPr>
          <w:rFonts w:ascii="Times New Roman" w:hAnsi="Times New Roman"/>
          <w:sz w:val="28"/>
          <w:szCs w:val="28"/>
        </w:rPr>
      </w:pPr>
      <w:r w:rsidRPr="00A03B42">
        <w:rPr>
          <w:rFonts w:ascii="Times New Roman" w:hAnsi="Times New Roman"/>
          <w:sz w:val="28"/>
          <w:szCs w:val="28"/>
        </w:rPr>
        <w:t xml:space="preserve">Приобщение к спорту с раннего детства даёт человеку физическую закалку, воспитывает ловкость, чёткость и быстроту реакции, повышает активность, развивает чувство коллективизма. Оптимальный объем развития двигательных качеств — одно из условий сохранения и укрепления здоровья детей младшего школьного возраста. </w:t>
      </w:r>
      <w:proofErr w:type="gramStart"/>
      <w:r w:rsidRPr="00A03B42">
        <w:rPr>
          <w:rFonts w:ascii="Times New Roman" w:hAnsi="Times New Roman"/>
          <w:sz w:val="28"/>
          <w:szCs w:val="28"/>
        </w:rPr>
        <w:t>Базовыми двигательными качествами детей являются: ловкость, меткость, точность, подвижность, равновесие, ритмичность, быстрота реакции.</w:t>
      </w:r>
      <w:proofErr w:type="gramEnd"/>
    </w:p>
    <w:p w:rsidR="00AF2079" w:rsidRPr="00A03B42" w:rsidRDefault="00AF2079" w:rsidP="00AF2079">
      <w:pPr>
        <w:spacing w:before="240" w:after="0" w:line="240" w:lineRule="auto"/>
        <w:ind w:firstLine="567"/>
        <w:contextualSpacing/>
        <w:jc w:val="both"/>
        <w:rPr>
          <w:rFonts w:ascii="Times New Roman" w:hAnsi="Times New Roman"/>
          <w:sz w:val="28"/>
          <w:szCs w:val="28"/>
        </w:rPr>
      </w:pPr>
      <w:r w:rsidRPr="00A03B42">
        <w:rPr>
          <w:rFonts w:ascii="Times New Roman" w:hAnsi="Times New Roman"/>
          <w:sz w:val="28"/>
          <w:szCs w:val="28"/>
        </w:rPr>
        <w:t xml:space="preserve">Важное место в системе физического воспитания детей занимают действия с мячом. Мяч - это снаряд, который требует ловкости и повышенного внимания. Упражнения в бросках, передачах, ведении мяча способствуют развитию глазомера, координации, ловкости, ритмичности, согласованности движений, совершенствует пространственную ориентировку, формируют умения действовать с мячом, приучают рассчитывать направление броска, согласовывать усилие с расстоянием, развивают выразительность движений. </w:t>
      </w:r>
    </w:p>
    <w:p w:rsidR="00AF2079" w:rsidRPr="00A03B42" w:rsidRDefault="00AF2079" w:rsidP="00AF2079">
      <w:pPr>
        <w:spacing w:before="240" w:after="0" w:line="240" w:lineRule="auto"/>
        <w:ind w:firstLine="567"/>
        <w:contextualSpacing/>
        <w:jc w:val="both"/>
        <w:rPr>
          <w:rFonts w:ascii="Times New Roman" w:hAnsi="Times New Roman"/>
          <w:sz w:val="28"/>
          <w:szCs w:val="28"/>
        </w:rPr>
      </w:pPr>
      <w:r w:rsidRPr="00A03B42">
        <w:rPr>
          <w:rFonts w:ascii="Times New Roman" w:hAnsi="Times New Roman"/>
          <w:sz w:val="28"/>
          <w:szCs w:val="28"/>
        </w:rPr>
        <w:t xml:space="preserve">Занимаясь с мячами различного веса и объёма, развиваются не только крупные мышцы, но и мелкие. Увеличивается подвижность в суставах пальцев и кистей, голени и стопы, усиливается кровообращение. При систематическом обучении дети без проблем совершают сложные координированные движения, начинают логически осмысливать свои действия, значительно улучшаются навыки владения мячом: свободно держать, передавать, бросать, вести мяч, следить за ним. Кроме того, </w:t>
      </w:r>
      <w:r w:rsidRPr="00A03B42">
        <w:rPr>
          <w:rFonts w:ascii="Times New Roman" w:hAnsi="Times New Roman"/>
          <w:sz w:val="28"/>
          <w:szCs w:val="28"/>
        </w:rPr>
        <w:lastRenderedPageBreak/>
        <w:t xml:space="preserve">правильно подобранные упражнения с мячом могут способствовать выработке таких психологических качеств, как внимательность, инициативность, целеустремленность. </w:t>
      </w:r>
    </w:p>
    <w:p w:rsidR="00AF2079" w:rsidRPr="00A03B42" w:rsidRDefault="00AF2079" w:rsidP="00AF2079">
      <w:pPr>
        <w:spacing w:before="240" w:after="0" w:line="240" w:lineRule="auto"/>
        <w:ind w:firstLine="567"/>
        <w:contextualSpacing/>
        <w:jc w:val="both"/>
        <w:rPr>
          <w:rFonts w:ascii="Times New Roman" w:hAnsi="Times New Roman"/>
          <w:sz w:val="28"/>
          <w:szCs w:val="28"/>
        </w:rPr>
      </w:pPr>
      <w:r w:rsidRPr="00A03B42">
        <w:rPr>
          <w:rFonts w:ascii="Times New Roman" w:hAnsi="Times New Roman"/>
          <w:sz w:val="28"/>
          <w:szCs w:val="28"/>
        </w:rPr>
        <w:t>Особый интерес представляет использование игрового метода и упражнений из арсенала спортивных игр в системе физического воспитания детей в образовательных учреждениях. Физкультурные занятия, построенные на использовании элементов спортивных игр и упражнений, в значительной степени способствуют повышению уровня физической подготовленности, физическому и психическому развитию, вызывают повышенный интерес к занятиям двигательной деятельностью у школьников.</w:t>
      </w:r>
    </w:p>
    <w:p w:rsidR="00AF2079" w:rsidRPr="00A03B42" w:rsidRDefault="00AF2079" w:rsidP="00AF2079">
      <w:pPr>
        <w:spacing w:before="240" w:after="0" w:line="240" w:lineRule="auto"/>
        <w:ind w:firstLine="567"/>
        <w:contextualSpacing/>
        <w:jc w:val="both"/>
        <w:rPr>
          <w:rFonts w:ascii="Times New Roman" w:hAnsi="Times New Roman"/>
          <w:sz w:val="28"/>
          <w:szCs w:val="28"/>
        </w:rPr>
      </w:pPr>
      <w:r w:rsidRPr="00A03B42">
        <w:rPr>
          <w:rFonts w:ascii="Times New Roman" w:hAnsi="Times New Roman"/>
          <w:sz w:val="28"/>
          <w:szCs w:val="28"/>
        </w:rPr>
        <w:t>Из вышеизложенного, назрела острая необходимость поиска путей физического и духовного оздоровления школьников, эффективных средств развития двигательной активности ребенка, развития интереса к движению как жизненной потребности быть ловким, сильным, смелым. Решение этой проблемы мы видим в играх и упражнениях с мячом.</w:t>
      </w:r>
    </w:p>
    <w:p w:rsidR="00AF2079" w:rsidRPr="00A03B42" w:rsidRDefault="00AF2079" w:rsidP="00AF2079">
      <w:pPr>
        <w:spacing w:before="240" w:after="0" w:line="240" w:lineRule="auto"/>
        <w:ind w:firstLine="567"/>
        <w:contextualSpacing/>
        <w:jc w:val="both"/>
        <w:rPr>
          <w:rFonts w:ascii="Times New Roman" w:hAnsi="Times New Roman"/>
          <w:sz w:val="28"/>
          <w:szCs w:val="28"/>
        </w:rPr>
      </w:pPr>
    </w:p>
    <w:p w:rsidR="00A03B42" w:rsidRDefault="00A03B42" w:rsidP="00AF2079">
      <w:pPr>
        <w:spacing w:before="240" w:after="0" w:line="240" w:lineRule="auto"/>
        <w:ind w:firstLine="567"/>
        <w:contextualSpacing/>
        <w:jc w:val="center"/>
        <w:rPr>
          <w:rFonts w:ascii="Times New Roman" w:hAnsi="Times New Roman"/>
          <w:b/>
          <w:sz w:val="28"/>
          <w:szCs w:val="28"/>
        </w:rPr>
      </w:pPr>
    </w:p>
    <w:p w:rsidR="00A03B42" w:rsidRDefault="00A03B42" w:rsidP="00AF2079">
      <w:pPr>
        <w:spacing w:before="240" w:after="0" w:line="240" w:lineRule="auto"/>
        <w:ind w:firstLine="567"/>
        <w:contextualSpacing/>
        <w:jc w:val="center"/>
        <w:rPr>
          <w:rFonts w:ascii="Times New Roman" w:hAnsi="Times New Roman"/>
          <w:b/>
          <w:sz w:val="28"/>
          <w:szCs w:val="28"/>
        </w:rPr>
      </w:pPr>
    </w:p>
    <w:p w:rsidR="00A03B42" w:rsidRDefault="00A03B42" w:rsidP="00AF2079">
      <w:pPr>
        <w:spacing w:before="240" w:after="0" w:line="240" w:lineRule="auto"/>
        <w:ind w:firstLine="567"/>
        <w:contextualSpacing/>
        <w:jc w:val="center"/>
        <w:rPr>
          <w:rFonts w:ascii="Times New Roman" w:hAnsi="Times New Roman"/>
          <w:b/>
          <w:sz w:val="28"/>
          <w:szCs w:val="28"/>
        </w:rPr>
      </w:pPr>
    </w:p>
    <w:p w:rsidR="00A03B42" w:rsidRDefault="00A03B42" w:rsidP="00AF2079">
      <w:pPr>
        <w:spacing w:before="240" w:after="0" w:line="240" w:lineRule="auto"/>
        <w:ind w:firstLine="567"/>
        <w:contextualSpacing/>
        <w:jc w:val="center"/>
        <w:rPr>
          <w:rFonts w:ascii="Times New Roman" w:hAnsi="Times New Roman"/>
          <w:b/>
          <w:sz w:val="28"/>
          <w:szCs w:val="28"/>
        </w:rPr>
      </w:pPr>
    </w:p>
    <w:p w:rsidR="00A03B42" w:rsidRDefault="00A03B42" w:rsidP="00AF2079">
      <w:pPr>
        <w:spacing w:before="240" w:after="0" w:line="240" w:lineRule="auto"/>
        <w:ind w:firstLine="567"/>
        <w:contextualSpacing/>
        <w:jc w:val="center"/>
        <w:rPr>
          <w:rFonts w:ascii="Times New Roman" w:hAnsi="Times New Roman"/>
          <w:b/>
          <w:sz w:val="28"/>
          <w:szCs w:val="28"/>
        </w:rPr>
      </w:pPr>
    </w:p>
    <w:p w:rsidR="00A03B42" w:rsidRDefault="00A03B42" w:rsidP="00AF2079">
      <w:pPr>
        <w:spacing w:before="240" w:after="0" w:line="240" w:lineRule="auto"/>
        <w:ind w:firstLine="567"/>
        <w:contextualSpacing/>
        <w:jc w:val="center"/>
        <w:rPr>
          <w:rFonts w:ascii="Times New Roman" w:hAnsi="Times New Roman"/>
          <w:b/>
          <w:sz w:val="28"/>
          <w:szCs w:val="28"/>
        </w:rPr>
      </w:pPr>
    </w:p>
    <w:p w:rsidR="00A03B42" w:rsidRDefault="00A03B42" w:rsidP="00AF2079">
      <w:pPr>
        <w:spacing w:before="240" w:after="0" w:line="240" w:lineRule="auto"/>
        <w:ind w:firstLine="567"/>
        <w:contextualSpacing/>
        <w:jc w:val="center"/>
        <w:rPr>
          <w:rFonts w:ascii="Times New Roman" w:hAnsi="Times New Roman"/>
          <w:b/>
          <w:sz w:val="28"/>
          <w:szCs w:val="28"/>
        </w:rPr>
      </w:pPr>
    </w:p>
    <w:p w:rsidR="00A03B42" w:rsidRDefault="00A03B42" w:rsidP="00AF2079">
      <w:pPr>
        <w:spacing w:before="240" w:after="0" w:line="240" w:lineRule="auto"/>
        <w:ind w:firstLine="567"/>
        <w:contextualSpacing/>
        <w:jc w:val="center"/>
        <w:rPr>
          <w:rFonts w:ascii="Times New Roman" w:hAnsi="Times New Roman"/>
          <w:b/>
          <w:sz w:val="28"/>
          <w:szCs w:val="28"/>
        </w:rPr>
      </w:pPr>
    </w:p>
    <w:p w:rsidR="00A03B42" w:rsidRDefault="00A03B42" w:rsidP="00AF2079">
      <w:pPr>
        <w:spacing w:before="240" w:after="0" w:line="240" w:lineRule="auto"/>
        <w:ind w:firstLine="567"/>
        <w:contextualSpacing/>
        <w:jc w:val="center"/>
        <w:rPr>
          <w:rFonts w:ascii="Times New Roman" w:hAnsi="Times New Roman"/>
          <w:b/>
          <w:sz w:val="28"/>
          <w:szCs w:val="28"/>
        </w:rPr>
      </w:pPr>
    </w:p>
    <w:p w:rsidR="00A03B42" w:rsidRDefault="00A03B42" w:rsidP="00AF2079">
      <w:pPr>
        <w:spacing w:before="240" w:after="0" w:line="240" w:lineRule="auto"/>
        <w:ind w:firstLine="567"/>
        <w:contextualSpacing/>
        <w:jc w:val="center"/>
        <w:rPr>
          <w:rFonts w:ascii="Times New Roman" w:hAnsi="Times New Roman"/>
          <w:b/>
          <w:sz w:val="28"/>
          <w:szCs w:val="28"/>
        </w:rPr>
      </w:pPr>
    </w:p>
    <w:p w:rsidR="00A03B42" w:rsidRDefault="00A03B42" w:rsidP="00AF2079">
      <w:pPr>
        <w:spacing w:before="240" w:after="0" w:line="240" w:lineRule="auto"/>
        <w:ind w:firstLine="567"/>
        <w:contextualSpacing/>
        <w:jc w:val="center"/>
        <w:rPr>
          <w:rFonts w:ascii="Times New Roman" w:hAnsi="Times New Roman"/>
          <w:b/>
          <w:sz w:val="28"/>
          <w:szCs w:val="28"/>
        </w:rPr>
      </w:pPr>
    </w:p>
    <w:p w:rsidR="00A03B42" w:rsidRDefault="00A03B42" w:rsidP="00AF2079">
      <w:pPr>
        <w:spacing w:before="240" w:after="0" w:line="240" w:lineRule="auto"/>
        <w:ind w:firstLine="567"/>
        <w:contextualSpacing/>
        <w:jc w:val="center"/>
        <w:rPr>
          <w:rFonts w:ascii="Times New Roman" w:hAnsi="Times New Roman"/>
          <w:b/>
          <w:sz w:val="28"/>
          <w:szCs w:val="28"/>
        </w:rPr>
      </w:pPr>
    </w:p>
    <w:p w:rsidR="00A03B42" w:rsidRDefault="00A03B42" w:rsidP="00AF2079">
      <w:pPr>
        <w:spacing w:before="240" w:after="0" w:line="240" w:lineRule="auto"/>
        <w:ind w:firstLine="567"/>
        <w:contextualSpacing/>
        <w:jc w:val="center"/>
        <w:rPr>
          <w:rFonts w:ascii="Times New Roman" w:hAnsi="Times New Roman"/>
          <w:b/>
          <w:sz w:val="28"/>
          <w:szCs w:val="28"/>
        </w:rPr>
      </w:pPr>
    </w:p>
    <w:p w:rsidR="00A03B42" w:rsidRDefault="00A03B42" w:rsidP="00AF2079">
      <w:pPr>
        <w:spacing w:before="240" w:after="0" w:line="240" w:lineRule="auto"/>
        <w:ind w:firstLine="567"/>
        <w:contextualSpacing/>
        <w:jc w:val="center"/>
        <w:rPr>
          <w:rFonts w:ascii="Times New Roman" w:hAnsi="Times New Roman"/>
          <w:b/>
          <w:sz w:val="28"/>
          <w:szCs w:val="28"/>
        </w:rPr>
      </w:pPr>
    </w:p>
    <w:p w:rsidR="00A03B42" w:rsidRDefault="00A03B42" w:rsidP="00AF2079">
      <w:pPr>
        <w:spacing w:before="240" w:after="0" w:line="240" w:lineRule="auto"/>
        <w:ind w:firstLine="567"/>
        <w:contextualSpacing/>
        <w:jc w:val="center"/>
        <w:rPr>
          <w:rFonts w:ascii="Times New Roman" w:hAnsi="Times New Roman"/>
          <w:b/>
          <w:sz w:val="28"/>
          <w:szCs w:val="28"/>
        </w:rPr>
      </w:pPr>
    </w:p>
    <w:p w:rsidR="00A03B42" w:rsidRDefault="00A03B42" w:rsidP="00AF2079">
      <w:pPr>
        <w:spacing w:before="240" w:after="0" w:line="240" w:lineRule="auto"/>
        <w:ind w:firstLine="567"/>
        <w:contextualSpacing/>
        <w:jc w:val="center"/>
        <w:rPr>
          <w:rFonts w:ascii="Times New Roman" w:hAnsi="Times New Roman"/>
          <w:b/>
          <w:sz w:val="28"/>
          <w:szCs w:val="28"/>
        </w:rPr>
      </w:pPr>
    </w:p>
    <w:p w:rsidR="00A03B42" w:rsidRDefault="00A03B42" w:rsidP="00AF2079">
      <w:pPr>
        <w:spacing w:before="240" w:after="0" w:line="240" w:lineRule="auto"/>
        <w:ind w:firstLine="567"/>
        <w:contextualSpacing/>
        <w:jc w:val="center"/>
        <w:rPr>
          <w:rFonts w:ascii="Times New Roman" w:hAnsi="Times New Roman"/>
          <w:b/>
          <w:sz w:val="28"/>
          <w:szCs w:val="28"/>
        </w:rPr>
      </w:pPr>
    </w:p>
    <w:p w:rsidR="00A03B42" w:rsidRDefault="00A03B42" w:rsidP="00AF2079">
      <w:pPr>
        <w:spacing w:before="240" w:after="0" w:line="240" w:lineRule="auto"/>
        <w:ind w:firstLine="567"/>
        <w:contextualSpacing/>
        <w:jc w:val="center"/>
        <w:rPr>
          <w:rFonts w:ascii="Times New Roman" w:hAnsi="Times New Roman"/>
          <w:b/>
          <w:sz w:val="28"/>
          <w:szCs w:val="28"/>
        </w:rPr>
      </w:pPr>
    </w:p>
    <w:p w:rsidR="00A03B42" w:rsidRDefault="00A03B42" w:rsidP="00AF2079">
      <w:pPr>
        <w:spacing w:before="240" w:after="0" w:line="240" w:lineRule="auto"/>
        <w:ind w:firstLine="567"/>
        <w:contextualSpacing/>
        <w:jc w:val="center"/>
        <w:rPr>
          <w:rFonts w:ascii="Times New Roman" w:hAnsi="Times New Roman"/>
          <w:b/>
          <w:sz w:val="28"/>
          <w:szCs w:val="28"/>
        </w:rPr>
      </w:pPr>
    </w:p>
    <w:p w:rsidR="00A03B42" w:rsidRDefault="00A03B42" w:rsidP="00AF2079">
      <w:pPr>
        <w:spacing w:before="240" w:after="0" w:line="240" w:lineRule="auto"/>
        <w:ind w:firstLine="567"/>
        <w:contextualSpacing/>
        <w:jc w:val="center"/>
        <w:rPr>
          <w:rFonts w:ascii="Times New Roman" w:hAnsi="Times New Roman"/>
          <w:b/>
          <w:sz w:val="28"/>
          <w:szCs w:val="28"/>
        </w:rPr>
      </w:pPr>
    </w:p>
    <w:p w:rsidR="00A03B42" w:rsidRDefault="00A03B42" w:rsidP="00AF2079">
      <w:pPr>
        <w:spacing w:before="240" w:after="0" w:line="240" w:lineRule="auto"/>
        <w:ind w:firstLine="567"/>
        <w:contextualSpacing/>
        <w:jc w:val="center"/>
        <w:rPr>
          <w:rFonts w:ascii="Times New Roman" w:hAnsi="Times New Roman"/>
          <w:b/>
          <w:sz w:val="28"/>
          <w:szCs w:val="28"/>
        </w:rPr>
      </w:pPr>
    </w:p>
    <w:p w:rsidR="00A03B42" w:rsidRDefault="00A03B42" w:rsidP="00AF2079">
      <w:pPr>
        <w:spacing w:before="240" w:after="0" w:line="240" w:lineRule="auto"/>
        <w:ind w:firstLine="567"/>
        <w:contextualSpacing/>
        <w:jc w:val="center"/>
        <w:rPr>
          <w:rFonts w:ascii="Times New Roman" w:hAnsi="Times New Roman"/>
          <w:b/>
          <w:sz w:val="28"/>
          <w:szCs w:val="28"/>
        </w:rPr>
      </w:pPr>
    </w:p>
    <w:p w:rsidR="00A03B42" w:rsidRDefault="00A03B42" w:rsidP="00AF2079">
      <w:pPr>
        <w:spacing w:before="240" w:after="0" w:line="240" w:lineRule="auto"/>
        <w:ind w:firstLine="567"/>
        <w:contextualSpacing/>
        <w:jc w:val="center"/>
        <w:rPr>
          <w:rFonts w:ascii="Times New Roman" w:hAnsi="Times New Roman"/>
          <w:b/>
          <w:sz w:val="28"/>
          <w:szCs w:val="28"/>
        </w:rPr>
      </w:pPr>
    </w:p>
    <w:p w:rsidR="00A03B42" w:rsidRDefault="00A03B42" w:rsidP="00AF2079">
      <w:pPr>
        <w:spacing w:before="240" w:after="0" w:line="240" w:lineRule="auto"/>
        <w:ind w:firstLine="567"/>
        <w:contextualSpacing/>
        <w:jc w:val="center"/>
        <w:rPr>
          <w:rFonts w:ascii="Times New Roman" w:hAnsi="Times New Roman"/>
          <w:b/>
          <w:sz w:val="28"/>
          <w:szCs w:val="28"/>
        </w:rPr>
      </w:pPr>
    </w:p>
    <w:p w:rsidR="00A03B42" w:rsidRDefault="00A03B42" w:rsidP="00AF2079">
      <w:pPr>
        <w:spacing w:before="240" w:after="0" w:line="240" w:lineRule="auto"/>
        <w:ind w:firstLine="567"/>
        <w:contextualSpacing/>
        <w:jc w:val="center"/>
        <w:rPr>
          <w:rFonts w:ascii="Times New Roman" w:hAnsi="Times New Roman"/>
          <w:b/>
          <w:sz w:val="28"/>
          <w:szCs w:val="28"/>
        </w:rPr>
      </w:pPr>
    </w:p>
    <w:p w:rsidR="00A03B42" w:rsidRDefault="00A03B42" w:rsidP="00AF2079">
      <w:pPr>
        <w:spacing w:before="240" w:after="0" w:line="240" w:lineRule="auto"/>
        <w:ind w:firstLine="567"/>
        <w:contextualSpacing/>
        <w:jc w:val="center"/>
        <w:rPr>
          <w:rFonts w:ascii="Times New Roman" w:hAnsi="Times New Roman"/>
          <w:b/>
          <w:sz w:val="28"/>
          <w:szCs w:val="28"/>
        </w:rPr>
      </w:pPr>
    </w:p>
    <w:p w:rsidR="00A03B42" w:rsidRDefault="00A03B42" w:rsidP="00AF2079">
      <w:pPr>
        <w:spacing w:before="240" w:after="0" w:line="240" w:lineRule="auto"/>
        <w:ind w:firstLine="567"/>
        <w:contextualSpacing/>
        <w:jc w:val="center"/>
        <w:rPr>
          <w:rFonts w:ascii="Times New Roman" w:hAnsi="Times New Roman"/>
          <w:b/>
          <w:sz w:val="28"/>
          <w:szCs w:val="28"/>
        </w:rPr>
      </w:pPr>
    </w:p>
    <w:p w:rsidR="00A03B42" w:rsidRDefault="00A03B42" w:rsidP="00AF2079">
      <w:pPr>
        <w:spacing w:before="240" w:after="0" w:line="240" w:lineRule="auto"/>
        <w:ind w:firstLine="567"/>
        <w:contextualSpacing/>
        <w:jc w:val="center"/>
        <w:rPr>
          <w:rFonts w:ascii="Times New Roman" w:hAnsi="Times New Roman"/>
          <w:b/>
          <w:sz w:val="28"/>
          <w:szCs w:val="28"/>
        </w:rPr>
      </w:pPr>
    </w:p>
    <w:p w:rsidR="00A03B42" w:rsidRDefault="00A03B42" w:rsidP="00AF2079">
      <w:pPr>
        <w:spacing w:before="240" w:after="0" w:line="240" w:lineRule="auto"/>
        <w:ind w:firstLine="567"/>
        <w:contextualSpacing/>
        <w:jc w:val="center"/>
        <w:rPr>
          <w:rFonts w:ascii="Times New Roman" w:hAnsi="Times New Roman"/>
          <w:b/>
          <w:sz w:val="28"/>
          <w:szCs w:val="28"/>
        </w:rPr>
      </w:pPr>
    </w:p>
    <w:p w:rsidR="00AF2079" w:rsidRPr="00A03B42" w:rsidRDefault="00AF2079" w:rsidP="00AF2079">
      <w:pPr>
        <w:spacing w:before="240" w:after="0" w:line="240" w:lineRule="auto"/>
        <w:ind w:firstLine="567"/>
        <w:contextualSpacing/>
        <w:jc w:val="center"/>
        <w:rPr>
          <w:rFonts w:ascii="Times New Roman" w:hAnsi="Times New Roman"/>
          <w:b/>
          <w:sz w:val="28"/>
          <w:szCs w:val="28"/>
        </w:rPr>
      </w:pPr>
      <w:r w:rsidRPr="00A03B42">
        <w:rPr>
          <w:rFonts w:ascii="Times New Roman" w:hAnsi="Times New Roman"/>
          <w:b/>
          <w:sz w:val="28"/>
          <w:szCs w:val="28"/>
        </w:rPr>
        <w:lastRenderedPageBreak/>
        <w:t>Раздел 1. Нормативная часть</w:t>
      </w:r>
    </w:p>
    <w:p w:rsidR="00AF2079" w:rsidRPr="00A03B42" w:rsidRDefault="00AF2079" w:rsidP="00AF2079">
      <w:pPr>
        <w:spacing w:before="240" w:after="0" w:line="240" w:lineRule="auto"/>
        <w:ind w:firstLine="567"/>
        <w:contextualSpacing/>
        <w:jc w:val="both"/>
        <w:rPr>
          <w:rFonts w:ascii="Times New Roman" w:hAnsi="Times New Roman"/>
          <w:sz w:val="28"/>
          <w:szCs w:val="28"/>
        </w:rPr>
      </w:pPr>
    </w:p>
    <w:p w:rsidR="00AF2079" w:rsidRPr="00A03B42" w:rsidRDefault="00AF2079" w:rsidP="00AF2079">
      <w:pPr>
        <w:spacing w:before="240" w:after="0" w:line="240" w:lineRule="auto"/>
        <w:ind w:firstLine="567"/>
        <w:contextualSpacing/>
        <w:jc w:val="both"/>
        <w:rPr>
          <w:rFonts w:ascii="Times New Roman" w:hAnsi="Times New Roman"/>
          <w:sz w:val="28"/>
          <w:szCs w:val="28"/>
        </w:rPr>
      </w:pPr>
      <w:r w:rsidRPr="00A03B42">
        <w:rPr>
          <w:rFonts w:ascii="Times New Roman" w:hAnsi="Times New Roman"/>
          <w:sz w:val="28"/>
          <w:szCs w:val="28"/>
        </w:rPr>
        <w:t xml:space="preserve">Дополнительная общеобразовательная </w:t>
      </w:r>
      <w:proofErr w:type="spellStart"/>
      <w:r w:rsidRPr="00A03B42">
        <w:rPr>
          <w:rFonts w:ascii="Times New Roman" w:hAnsi="Times New Roman"/>
          <w:sz w:val="28"/>
          <w:szCs w:val="28"/>
        </w:rPr>
        <w:t>общеразвива</w:t>
      </w:r>
      <w:r w:rsidR="00A03B42">
        <w:rPr>
          <w:rFonts w:ascii="Times New Roman" w:hAnsi="Times New Roman"/>
          <w:sz w:val="28"/>
          <w:szCs w:val="28"/>
        </w:rPr>
        <w:t>ющая</w:t>
      </w:r>
      <w:proofErr w:type="spellEnd"/>
      <w:r w:rsidR="00A03B42">
        <w:rPr>
          <w:rFonts w:ascii="Times New Roman" w:hAnsi="Times New Roman"/>
          <w:sz w:val="28"/>
          <w:szCs w:val="28"/>
        </w:rPr>
        <w:t xml:space="preserve"> программа «Подвижные игры</w:t>
      </w:r>
      <w:r w:rsidRPr="00A03B42">
        <w:rPr>
          <w:rFonts w:ascii="Times New Roman" w:hAnsi="Times New Roman"/>
          <w:sz w:val="28"/>
          <w:szCs w:val="28"/>
        </w:rPr>
        <w:t xml:space="preserve">» рассчитана </w:t>
      </w:r>
      <w:proofErr w:type="gramStart"/>
      <w:r w:rsidRPr="00A03B42">
        <w:rPr>
          <w:rFonts w:ascii="Times New Roman" w:hAnsi="Times New Roman"/>
          <w:sz w:val="28"/>
          <w:szCs w:val="28"/>
        </w:rPr>
        <w:t>для</w:t>
      </w:r>
      <w:proofErr w:type="gramEnd"/>
      <w:r w:rsidRPr="00A03B42">
        <w:rPr>
          <w:rFonts w:ascii="Times New Roman" w:hAnsi="Times New Roman"/>
          <w:sz w:val="28"/>
          <w:szCs w:val="28"/>
        </w:rPr>
        <w:t xml:space="preserve"> обучающихся в спортивно-оздоровительных группах, имеет физкуль</w:t>
      </w:r>
      <w:r w:rsidR="00A03B42">
        <w:rPr>
          <w:rFonts w:ascii="Times New Roman" w:hAnsi="Times New Roman"/>
          <w:sz w:val="28"/>
          <w:szCs w:val="28"/>
        </w:rPr>
        <w:t>турно-спортивную направленность.</w:t>
      </w:r>
    </w:p>
    <w:p w:rsidR="00AF2079" w:rsidRPr="00A03B42" w:rsidRDefault="00AF2079" w:rsidP="00AF2079">
      <w:pPr>
        <w:spacing w:before="240" w:after="0" w:line="240" w:lineRule="auto"/>
        <w:ind w:firstLine="567"/>
        <w:contextualSpacing/>
        <w:jc w:val="both"/>
        <w:rPr>
          <w:rFonts w:ascii="Times New Roman" w:hAnsi="Times New Roman"/>
          <w:sz w:val="28"/>
          <w:szCs w:val="28"/>
        </w:rPr>
      </w:pPr>
      <w:r w:rsidRPr="00A03B42">
        <w:rPr>
          <w:rFonts w:ascii="Times New Roman" w:hAnsi="Times New Roman"/>
          <w:sz w:val="28"/>
          <w:szCs w:val="28"/>
        </w:rPr>
        <w:t>Программа разработана на основании следующих нормативных правовых актов:</w:t>
      </w:r>
    </w:p>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 Федеральный закон от 29.12.2012 г. № 273-ФЗ «Об образовании в Российской Федерации»;</w:t>
      </w:r>
    </w:p>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 xml:space="preserve">- Федеральный закон от 04.12.2007 № 329-ФЗ «О физической культуре и спорте в </w:t>
      </w:r>
      <w:proofErr w:type="spellStart"/>
      <w:r w:rsidRPr="00A03B42">
        <w:rPr>
          <w:rFonts w:ascii="Times New Roman" w:hAnsi="Times New Roman"/>
          <w:sz w:val="28"/>
          <w:szCs w:val="28"/>
        </w:rPr>
        <w:t>РоссийскойФедерации</w:t>
      </w:r>
      <w:proofErr w:type="spellEnd"/>
      <w:r w:rsidRPr="00A03B42">
        <w:rPr>
          <w:rFonts w:ascii="Times New Roman" w:hAnsi="Times New Roman"/>
          <w:sz w:val="28"/>
          <w:szCs w:val="28"/>
        </w:rPr>
        <w:t>»;</w:t>
      </w:r>
    </w:p>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 Распоряжение Правительства РФ от 31.03.2022 № 678-р (ред. от 15.05.2023) «Об утверждении Концепции развития дополнительного образования детей до 2030 года»;</w:t>
      </w:r>
    </w:p>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 Приказ Министерства просвещения Российской Федерации от 27.07.2022 г. № 629 «Об утверждении порядка организации и осуществления образовательной деятельности по дополнительным общеобразовательным программам»;</w:t>
      </w:r>
    </w:p>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 xml:space="preserve">- Методические рекомендации по проектированию дополнительных </w:t>
      </w:r>
      <w:proofErr w:type="spellStart"/>
      <w:r w:rsidRPr="00A03B42">
        <w:rPr>
          <w:rFonts w:ascii="Times New Roman" w:hAnsi="Times New Roman"/>
          <w:sz w:val="28"/>
          <w:szCs w:val="28"/>
        </w:rPr>
        <w:t>общеразвивающих</w:t>
      </w:r>
      <w:proofErr w:type="spellEnd"/>
      <w:r w:rsidRPr="00A03B42">
        <w:rPr>
          <w:rFonts w:ascii="Times New Roman" w:hAnsi="Times New Roman"/>
          <w:sz w:val="28"/>
          <w:szCs w:val="28"/>
        </w:rPr>
        <w:t xml:space="preserve"> программ (Письмо департамента государственной политики в сфере воспитания детей и молодежи от 18.11.2015г. № 09-3242); </w:t>
      </w:r>
    </w:p>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 xml:space="preserve">- Постановление Главного государственного санитарного врача РФ от 28.09.2020 № 28 «Об утверждении </w:t>
      </w:r>
      <w:proofErr w:type="spellStart"/>
      <w:r w:rsidRPr="00A03B42">
        <w:rPr>
          <w:rFonts w:ascii="Times New Roman" w:hAnsi="Times New Roman"/>
          <w:sz w:val="28"/>
          <w:szCs w:val="28"/>
        </w:rPr>
        <w:t>СанПиН</w:t>
      </w:r>
      <w:proofErr w:type="spellEnd"/>
      <w:r w:rsidRPr="00A03B42">
        <w:rPr>
          <w:rFonts w:ascii="Times New Roman" w:hAnsi="Times New Roman"/>
          <w:sz w:val="28"/>
          <w:szCs w:val="28"/>
        </w:rPr>
        <w:t xml:space="preserve"> 2.4.3648-20 «Санитарно-эпидемиологические требования к организациям воспитания и обучения, отдыха и оздоровления детей и молодежи»; </w:t>
      </w:r>
    </w:p>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 xml:space="preserve">- Устав МБОУ </w:t>
      </w:r>
      <w:r w:rsidR="00A03B42">
        <w:rPr>
          <w:rFonts w:ascii="Times New Roman" w:hAnsi="Times New Roman"/>
          <w:sz w:val="28"/>
          <w:szCs w:val="28"/>
        </w:rPr>
        <w:t>«ОСОШ №2».</w:t>
      </w:r>
    </w:p>
    <w:p w:rsidR="00AF2079" w:rsidRDefault="00AF2079" w:rsidP="00AF2079">
      <w:pPr>
        <w:tabs>
          <w:tab w:val="left" w:pos="4170"/>
        </w:tabs>
        <w:spacing w:after="0" w:line="240" w:lineRule="auto"/>
        <w:ind w:firstLine="709"/>
        <w:jc w:val="both"/>
        <w:rPr>
          <w:rFonts w:ascii="Times New Roman" w:hAnsi="Times New Roman"/>
          <w:sz w:val="28"/>
          <w:szCs w:val="28"/>
        </w:rPr>
      </w:pPr>
      <w:r w:rsidRPr="00A03B42">
        <w:rPr>
          <w:rFonts w:ascii="Times New Roman" w:hAnsi="Times New Roman"/>
          <w:sz w:val="28"/>
          <w:szCs w:val="28"/>
        </w:rPr>
        <w:t>Учреждение также руководствуется в своей деятельности нормативными правовыми актами субъекта Российской федерации и органом местного самоуправления</w:t>
      </w:r>
      <w:r w:rsidR="00A03B42">
        <w:rPr>
          <w:rFonts w:ascii="Times New Roman" w:hAnsi="Times New Roman"/>
          <w:sz w:val="28"/>
          <w:szCs w:val="28"/>
        </w:rPr>
        <w:t>.</w:t>
      </w:r>
    </w:p>
    <w:p w:rsidR="00A03B42" w:rsidRPr="00A03B42" w:rsidRDefault="00A03B42" w:rsidP="00AF2079">
      <w:pPr>
        <w:tabs>
          <w:tab w:val="left" w:pos="4170"/>
        </w:tabs>
        <w:spacing w:after="0" w:line="240" w:lineRule="auto"/>
        <w:ind w:firstLine="709"/>
        <w:jc w:val="both"/>
        <w:rPr>
          <w:rFonts w:ascii="Times New Roman" w:hAnsi="Times New Roman"/>
          <w:b/>
          <w:bCs/>
          <w:sz w:val="28"/>
          <w:szCs w:val="28"/>
        </w:rPr>
      </w:pPr>
    </w:p>
    <w:p w:rsidR="00A03B42" w:rsidRDefault="00AF2079" w:rsidP="00AF2079">
      <w:pPr>
        <w:widowControl w:val="0"/>
        <w:autoSpaceDE w:val="0"/>
        <w:autoSpaceDN w:val="0"/>
        <w:spacing w:after="0" w:line="240" w:lineRule="auto"/>
        <w:ind w:right="28" w:firstLine="567"/>
        <w:jc w:val="both"/>
        <w:rPr>
          <w:rFonts w:ascii="Times New Roman" w:hAnsi="Times New Roman"/>
          <w:b/>
          <w:sz w:val="28"/>
          <w:szCs w:val="28"/>
          <w:lang w:bidi="ru-RU"/>
        </w:rPr>
      </w:pPr>
      <w:r w:rsidRPr="00A03B42">
        <w:rPr>
          <w:rFonts w:ascii="Times New Roman" w:hAnsi="Times New Roman"/>
          <w:b/>
          <w:sz w:val="28"/>
          <w:szCs w:val="28"/>
          <w:lang w:bidi="ru-RU"/>
        </w:rPr>
        <w:t>Актуальность</w:t>
      </w:r>
    </w:p>
    <w:p w:rsidR="00AF2079" w:rsidRDefault="00AF2079" w:rsidP="00AF2079">
      <w:pPr>
        <w:widowControl w:val="0"/>
        <w:autoSpaceDE w:val="0"/>
        <w:autoSpaceDN w:val="0"/>
        <w:spacing w:after="0" w:line="240" w:lineRule="auto"/>
        <w:ind w:right="28" w:firstLine="567"/>
        <w:jc w:val="both"/>
        <w:rPr>
          <w:rFonts w:ascii="Times New Roman" w:hAnsi="Times New Roman"/>
          <w:sz w:val="28"/>
          <w:szCs w:val="28"/>
        </w:rPr>
      </w:pPr>
      <w:r w:rsidRPr="00A03B42">
        <w:rPr>
          <w:rFonts w:ascii="Times New Roman" w:hAnsi="Times New Roman"/>
          <w:sz w:val="28"/>
          <w:szCs w:val="28"/>
          <w:lang w:bidi="ru-RU"/>
        </w:rPr>
        <w:t xml:space="preserve">Тема здоровья и физического развития детей была, есть и будет актуальной во все время. </w:t>
      </w:r>
      <w:r w:rsidRPr="00A03B42">
        <w:rPr>
          <w:rFonts w:ascii="Times New Roman" w:hAnsi="Times New Roman"/>
          <w:sz w:val="28"/>
          <w:szCs w:val="28"/>
        </w:rPr>
        <w:t>Программа гуманистически ориентирована, так как предлагаемая система разработана с учетом особенностей психомоторного развития обучающихся, реального уровня их физической подготовленности. Игры и эстафеты, подвижные игры с мячом дают возможность каждому ребенку познакомиться с элементами баскетбола, почувствовать важность участия в совместных действиях, помощи друг другу для достижения результата и успеха, т.е. приобщают детей к универсальным ценностям человеческой жизни, доброте, коллективизму, взаимопомощи.</w:t>
      </w:r>
    </w:p>
    <w:p w:rsidR="00A03B42" w:rsidRPr="00A03B42" w:rsidRDefault="00A03B42" w:rsidP="00AF2079">
      <w:pPr>
        <w:widowControl w:val="0"/>
        <w:autoSpaceDE w:val="0"/>
        <w:autoSpaceDN w:val="0"/>
        <w:spacing w:after="0" w:line="240" w:lineRule="auto"/>
        <w:ind w:right="28" w:firstLine="567"/>
        <w:jc w:val="both"/>
        <w:rPr>
          <w:rFonts w:ascii="Times New Roman" w:hAnsi="Times New Roman"/>
          <w:sz w:val="28"/>
          <w:szCs w:val="28"/>
        </w:rPr>
      </w:pPr>
    </w:p>
    <w:p w:rsidR="00AF2079" w:rsidRPr="00A03B42" w:rsidRDefault="00AF2079" w:rsidP="00AF2079">
      <w:pPr>
        <w:spacing w:after="120" w:line="240" w:lineRule="auto"/>
        <w:ind w:right="29" w:firstLine="567"/>
        <w:contextualSpacing/>
        <w:jc w:val="both"/>
        <w:rPr>
          <w:rFonts w:ascii="Times New Roman" w:hAnsi="Times New Roman"/>
          <w:sz w:val="28"/>
          <w:szCs w:val="28"/>
          <w:lang w:bidi="ru-RU"/>
        </w:rPr>
      </w:pPr>
      <w:r w:rsidRPr="00A03B42">
        <w:rPr>
          <w:rFonts w:ascii="Times New Roman" w:hAnsi="Times New Roman"/>
          <w:b/>
          <w:sz w:val="28"/>
          <w:szCs w:val="28"/>
        </w:rPr>
        <w:t xml:space="preserve">Направленность </w:t>
      </w:r>
      <w:r w:rsidRPr="00A03B42">
        <w:rPr>
          <w:rFonts w:ascii="Times New Roman" w:hAnsi="Times New Roman"/>
          <w:sz w:val="28"/>
          <w:szCs w:val="28"/>
          <w:lang w:bidi="ru-RU"/>
        </w:rPr>
        <w:t xml:space="preserve">дополнительной общеобразовательной </w:t>
      </w:r>
      <w:proofErr w:type="spellStart"/>
      <w:r w:rsidRPr="00A03B42">
        <w:rPr>
          <w:rFonts w:ascii="Times New Roman" w:hAnsi="Times New Roman"/>
          <w:sz w:val="28"/>
          <w:szCs w:val="28"/>
          <w:lang w:bidi="ru-RU"/>
        </w:rPr>
        <w:t>общеразвивающей</w:t>
      </w:r>
      <w:proofErr w:type="spellEnd"/>
      <w:r w:rsidRPr="00A03B42">
        <w:rPr>
          <w:rFonts w:ascii="Times New Roman" w:hAnsi="Times New Roman"/>
          <w:sz w:val="28"/>
          <w:szCs w:val="28"/>
          <w:lang w:bidi="ru-RU"/>
        </w:rPr>
        <w:t xml:space="preserve"> программы «Подвижные игры» (</w:t>
      </w:r>
      <w:r w:rsidR="00A03B42">
        <w:rPr>
          <w:rFonts w:ascii="Times New Roman" w:hAnsi="Times New Roman"/>
          <w:sz w:val="28"/>
          <w:szCs w:val="28"/>
          <w:lang w:bidi="ru-RU"/>
        </w:rPr>
        <w:t>далее Программа</w:t>
      </w:r>
      <w:r w:rsidRPr="00A03B42">
        <w:rPr>
          <w:rFonts w:ascii="Times New Roman" w:hAnsi="Times New Roman"/>
          <w:sz w:val="28"/>
          <w:szCs w:val="28"/>
          <w:lang w:bidi="ru-RU"/>
        </w:rPr>
        <w:t xml:space="preserve">) - физкультурно-спортивная. </w:t>
      </w:r>
    </w:p>
    <w:p w:rsidR="00AF2079" w:rsidRDefault="00A03B42" w:rsidP="00AF2079">
      <w:pPr>
        <w:spacing w:after="120" w:line="240" w:lineRule="auto"/>
        <w:ind w:right="29" w:firstLine="567"/>
        <w:contextualSpacing/>
        <w:jc w:val="both"/>
        <w:rPr>
          <w:rFonts w:ascii="Times New Roman" w:eastAsia="Times New Roman" w:hAnsi="Times New Roman"/>
          <w:sz w:val="28"/>
          <w:szCs w:val="28"/>
          <w:lang w:eastAsia="ru-RU" w:bidi="ru-RU"/>
        </w:rPr>
      </w:pPr>
      <w:r>
        <w:rPr>
          <w:rFonts w:ascii="Times New Roman" w:eastAsia="Times New Roman" w:hAnsi="Times New Roman"/>
          <w:sz w:val="28"/>
          <w:szCs w:val="28"/>
          <w:lang w:eastAsia="ru-RU" w:bidi="ru-RU"/>
        </w:rPr>
        <w:lastRenderedPageBreak/>
        <w:t xml:space="preserve"> Программа </w:t>
      </w:r>
      <w:r w:rsidR="00AF2079" w:rsidRPr="00A03B42">
        <w:rPr>
          <w:rFonts w:ascii="Times New Roman" w:eastAsia="Times New Roman" w:hAnsi="Times New Roman"/>
          <w:sz w:val="28"/>
          <w:szCs w:val="28"/>
          <w:lang w:eastAsia="ru-RU" w:bidi="ru-RU"/>
        </w:rPr>
        <w:t>реализуется в рамках учреждения, а также может реализоваться по сетевой форме с образовательными учреждениями.</w:t>
      </w:r>
    </w:p>
    <w:p w:rsidR="00A03B42" w:rsidRPr="00A03B42" w:rsidRDefault="00A03B42" w:rsidP="00AF2079">
      <w:pPr>
        <w:spacing w:after="120" w:line="240" w:lineRule="auto"/>
        <w:ind w:right="29" w:firstLine="567"/>
        <w:contextualSpacing/>
        <w:jc w:val="both"/>
        <w:rPr>
          <w:rFonts w:ascii="Times New Roman" w:eastAsia="Times New Roman" w:hAnsi="Times New Roman"/>
          <w:sz w:val="28"/>
          <w:szCs w:val="28"/>
          <w:lang w:eastAsia="ru-RU" w:bidi="ru-RU"/>
        </w:rPr>
      </w:pPr>
    </w:p>
    <w:p w:rsidR="00A03B42" w:rsidRDefault="00AF2079" w:rsidP="00AF2079">
      <w:pPr>
        <w:spacing w:after="120" w:line="240" w:lineRule="auto"/>
        <w:ind w:right="29" w:firstLine="567"/>
        <w:contextualSpacing/>
        <w:jc w:val="both"/>
        <w:rPr>
          <w:rFonts w:ascii="Times New Roman" w:eastAsia="Times New Roman" w:hAnsi="Times New Roman"/>
          <w:b/>
          <w:sz w:val="28"/>
          <w:szCs w:val="28"/>
          <w:lang w:eastAsia="ru-RU" w:bidi="ru-RU"/>
        </w:rPr>
      </w:pPr>
      <w:r w:rsidRPr="00A03B42">
        <w:rPr>
          <w:rFonts w:ascii="Times New Roman" w:eastAsia="Times New Roman" w:hAnsi="Times New Roman"/>
          <w:b/>
          <w:sz w:val="28"/>
          <w:szCs w:val="28"/>
          <w:lang w:eastAsia="ru-RU" w:bidi="ru-RU"/>
        </w:rPr>
        <w:t xml:space="preserve">Новизна </w:t>
      </w:r>
    </w:p>
    <w:p w:rsidR="00AF2079" w:rsidRDefault="00A03B42" w:rsidP="00AF2079">
      <w:pPr>
        <w:spacing w:after="120" w:line="240" w:lineRule="auto"/>
        <w:ind w:right="29" w:firstLine="567"/>
        <w:contextualSpacing/>
        <w:jc w:val="both"/>
        <w:rPr>
          <w:rFonts w:ascii="Times New Roman" w:eastAsia="Times New Roman" w:hAnsi="Times New Roman"/>
          <w:sz w:val="28"/>
          <w:szCs w:val="28"/>
          <w:lang w:eastAsia="ru-RU" w:bidi="ru-RU"/>
        </w:rPr>
      </w:pPr>
      <w:r>
        <w:rPr>
          <w:rFonts w:ascii="Times New Roman" w:eastAsia="Times New Roman" w:hAnsi="Times New Roman"/>
          <w:sz w:val="28"/>
          <w:szCs w:val="28"/>
          <w:lang w:eastAsia="ru-RU" w:bidi="ru-RU"/>
        </w:rPr>
        <w:t>Данная П</w:t>
      </w:r>
      <w:r w:rsidR="00AF2079" w:rsidRPr="00A03B42">
        <w:rPr>
          <w:rFonts w:ascii="Times New Roman" w:eastAsia="Times New Roman" w:hAnsi="Times New Roman"/>
          <w:sz w:val="28"/>
          <w:szCs w:val="28"/>
          <w:lang w:eastAsia="ru-RU" w:bidi="ru-RU"/>
        </w:rPr>
        <w:t xml:space="preserve">рограмма соответствует потребности времени, так как учитывает специфику дополнительного образования и охватывает значительное количество желающих заниматься этим видом спорта, предъявляя посильные требования </w:t>
      </w:r>
      <w:proofErr w:type="gramStart"/>
      <w:r w:rsidR="00AF2079" w:rsidRPr="00A03B42">
        <w:rPr>
          <w:rFonts w:ascii="Times New Roman" w:eastAsia="Times New Roman" w:hAnsi="Times New Roman"/>
          <w:sz w:val="28"/>
          <w:szCs w:val="28"/>
          <w:lang w:eastAsia="ru-RU" w:bidi="ru-RU"/>
        </w:rPr>
        <w:t>к</w:t>
      </w:r>
      <w:proofErr w:type="gramEnd"/>
      <w:r w:rsidR="00AF2079" w:rsidRPr="00A03B42">
        <w:rPr>
          <w:rFonts w:ascii="Times New Roman" w:eastAsia="Times New Roman" w:hAnsi="Times New Roman"/>
          <w:sz w:val="28"/>
          <w:szCs w:val="28"/>
          <w:lang w:eastAsia="ru-RU" w:bidi="ru-RU"/>
        </w:rPr>
        <w:t xml:space="preserve"> занимающимся в процессе обучения. Программа дает возможность детям на ранней стадии обучения приобщаться к здоровому образу жизни</w:t>
      </w:r>
      <w:r>
        <w:rPr>
          <w:rFonts w:ascii="Times New Roman" w:eastAsia="Times New Roman" w:hAnsi="Times New Roman"/>
          <w:sz w:val="28"/>
          <w:szCs w:val="28"/>
          <w:lang w:eastAsia="ru-RU" w:bidi="ru-RU"/>
        </w:rPr>
        <w:t>.</w:t>
      </w:r>
    </w:p>
    <w:p w:rsidR="00A03B42" w:rsidRPr="00A03B42" w:rsidRDefault="00A03B42" w:rsidP="00AF2079">
      <w:pPr>
        <w:spacing w:after="120" w:line="240" w:lineRule="auto"/>
        <w:ind w:right="29" w:firstLine="567"/>
        <w:contextualSpacing/>
        <w:jc w:val="both"/>
        <w:rPr>
          <w:rFonts w:ascii="Times New Roman" w:hAnsi="Times New Roman"/>
          <w:sz w:val="28"/>
          <w:szCs w:val="28"/>
          <w:lang w:bidi="ru-RU"/>
        </w:rPr>
      </w:pPr>
    </w:p>
    <w:p w:rsidR="00AF2079" w:rsidRDefault="00AF2079" w:rsidP="00AF2079">
      <w:pPr>
        <w:spacing w:after="0" w:line="240" w:lineRule="auto"/>
        <w:ind w:firstLine="567"/>
        <w:jc w:val="both"/>
        <w:rPr>
          <w:rFonts w:ascii="Times New Roman" w:hAnsi="Times New Roman"/>
          <w:sz w:val="28"/>
          <w:szCs w:val="28"/>
        </w:rPr>
      </w:pPr>
      <w:r w:rsidRPr="00A03B42">
        <w:rPr>
          <w:rFonts w:ascii="Times New Roman" w:hAnsi="Times New Roman"/>
          <w:b/>
          <w:sz w:val="28"/>
          <w:szCs w:val="28"/>
        </w:rPr>
        <w:t xml:space="preserve">Цель программы - </w:t>
      </w:r>
      <w:r w:rsidRPr="00A03B42">
        <w:rPr>
          <w:rFonts w:ascii="Times New Roman" w:hAnsi="Times New Roman"/>
          <w:sz w:val="28"/>
          <w:szCs w:val="28"/>
        </w:rPr>
        <w:t>всестороннее физическое развитие, способствующее совершенствованию необходимых в жизни двигательных и морально-волевых качеств.</w:t>
      </w:r>
    </w:p>
    <w:p w:rsidR="00A03B42" w:rsidRPr="00A03B42" w:rsidRDefault="00A03B42" w:rsidP="00AF2079">
      <w:pPr>
        <w:spacing w:after="0" w:line="240" w:lineRule="auto"/>
        <w:ind w:firstLine="567"/>
        <w:jc w:val="both"/>
        <w:rPr>
          <w:rFonts w:ascii="Times New Roman" w:hAnsi="Times New Roman"/>
          <w:sz w:val="28"/>
          <w:szCs w:val="28"/>
        </w:rPr>
      </w:pPr>
    </w:p>
    <w:p w:rsidR="00AF2079" w:rsidRPr="00A03B42" w:rsidRDefault="00AF2079" w:rsidP="00AF2079">
      <w:pPr>
        <w:spacing w:after="0" w:line="240" w:lineRule="auto"/>
        <w:ind w:firstLine="567"/>
        <w:jc w:val="both"/>
        <w:rPr>
          <w:rFonts w:ascii="Times New Roman" w:hAnsi="Times New Roman"/>
          <w:sz w:val="28"/>
          <w:szCs w:val="28"/>
        </w:rPr>
      </w:pPr>
      <w:r w:rsidRPr="00A03B42">
        <w:rPr>
          <w:rFonts w:ascii="Times New Roman" w:hAnsi="Times New Roman"/>
          <w:b/>
          <w:sz w:val="28"/>
          <w:szCs w:val="28"/>
        </w:rPr>
        <w:t>Задачи программы:</w:t>
      </w:r>
    </w:p>
    <w:p w:rsidR="00AF2079" w:rsidRPr="00A03B42" w:rsidRDefault="00AF2079" w:rsidP="00AF2079">
      <w:pPr>
        <w:widowControl w:val="0"/>
        <w:autoSpaceDE w:val="0"/>
        <w:autoSpaceDN w:val="0"/>
        <w:spacing w:after="0" w:line="240" w:lineRule="auto"/>
        <w:contextualSpacing/>
        <w:jc w:val="both"/>
        <w:rPr>
          <w:rFonts w:ascii="Times New Roman" w:eastAsia="Times New Roman" w:hAnsi="Times New Roman"/>
          <w:sz w:val="28"/>
          <w:szCs w:val="28"/>
          <w:u w:val="single"/>
          <w:lang w:eastAsia="ru-RU" w:bidi="ru-RU"/>
        </w:rPr>
      </w:pPr>
      <w:r w:rsidRPr="00A03B42">
        <w:rPr>
          <w:rFonts w:ascii="Times New Roman" w:eastAsia="Times New Roman" w:hAnsi="Times New Roman"/>
          <w:sz w:val="28"/>
          <w:szCs w:val="28"/>
          <w:u w:val="single"/>
          <w:lang w:eastAsia="ru-RU" w:bidi="ru-RU"/>
        </w:rPr>
        <w:t xml:space="preserve">Образовательные задачи: </w:t>
      </w:r>
    </w:p>
    <w:p w:rsidR="00AF2079" w:rsidRPr="00A03B42" w:rsidRDefault="00AF2079" w:rsidP="00AF2079">
      <w:pPr>
        <w:numPr>
          <w:ilvl w:val="0"/>
          <w:numId w:val="4"/>
        </w:numPr>
        <w:spacing w:after="0" w:line="240" w:lineRule="auto"/>
        <w:jc w:val="both"/>
        <w:rPr>
          <w:rFonts w:ascii="Times New Roman" w:eastAsia="Times New Roman" w:hAnsi="Times New Roman"/>
          <w:sz w:val="28"/>
          <w:szCs w:val="28"/>
          <w:lang w:eastAsia="ru-RU" w:bidi="ru-RU"/>
        </w:rPr>
      </w:pPr>
      <w:r w:rsidRPr="00A03B42">
        <w:rPr>
          <w:rFonts w:ascii="Times New Roman" w:eastAsia="Times New Roman" w:hAnsi="Times New Roman"/>
          <w:sz w:val="28"/>
          <w:szCs w:val="28"/>
          <w:lang w:eastAsia="ru-RU" w:bidi="ru-RU"/>
        </w:rPr>
        <w:t xml:space="preserve">Познакомить </w:t>
      </w:r>
      <w:proofErr w:type="gramStart"/>
      <w:r w:rsidRPr="00A03B42">
        <w:rPr>
          <w:rFonts w:ascii="Times New Roman" w:eastAsia="Times New Roman" w:hAnsi="Times New Roman"/>
          <w:sz w:val="28"/>
          <w:szCs w:val="28"/>
          <w:lang w:eastAsia="ru-RU" w:bidi="ru-RU"/>
        </w:rPr>
        <w:t>обучающихся</w:t>
      </w:r>
      <w:proofErr w:type="gramEnd"/>
      <w:r w:rsidRPr="00A03B42">
        <w:rPr>
          <w:rFonts w:ascii="Times New Roman" w:eastAsia="Times New Roman" w:hAnsi="Times New Roman"/>
          <w:sz w:val="28"/>
          <w:szCs w:val="28"/>
          <w:lang w:eastAsia="ru-RU" w:bidi="ru-RU"/>
        </w:rPr>
        <w:t xml:space="preserve"> с видом спорта баскетбол, правилами игры, техникой и тактикой через подвижные игры;</w:t>
      </w:r>
    </w:p>
    <w:p w:rsidR="00AF2079" w:rsidRPr="00A03B42" w:rsidRDefault="00AF2079" w:rsidP="00AF2079">
      <w:pPr>
        <w:numPr>
          <w:ilvl w:val="0"/>
          <w:numId w:val="4"/>
        </w:numPr>
        <w:spacing w:after="0" w:line="240" w:lineRule="auto"/>
        <w:jc w:val="both"/>
        <w:rPr>
          <w:rFonts w:ascii="Times New Roman" w:eastAsia="Times New Roman" w:hAnsi="Times New Roman"/>
          <w:sz w:val="28"/>
          <w:szCs w:val="28"/>
          <w:lang w:eastAsia="ru-RU" w:bidi="ru-RU"/>
        </w:rPr>
      </w:pPr>
      <w:r w:rsidRPr="00A03B42">
        <w:rPr>
          <w:rFonts w:ascii="Times New Roman" w:eastAsia="Times New Roman" w:hAnsi="Times New Roman"/>
          <w:sz w:val="28"/>
          <w:szCs w:val="28"/>
          <w:lang w:eastAsia="ru-RU" w:bidi="ru-RU"/>
        </w:rPr>
        <w:t>Формирование необходимого минимума знаний в области гигиены и медицины, физической культуры и спорта;</w:t>
      </w:r>
    </w:p>
    <w:p w:rsidR="00AF2079" w:rsidRPr="00A03B42" w:rsidRDefault="00AF2079" w:rsidP="00AF2079">
      <w:pPr>
        <w:numPr>
          <w:ilvl w:val="0"/>
          <w:numId w:val="4"/>
        </w:numPr>
        <w:spacing w:after="0" w:line="240" w:lineRule="auto"/>
        <w:jc w:val="both"/>
        <w:rPr>
          <w:rFonts w:ascii="Times New Roman" w:eastAsia="Times New Roman" w:hAnsi="Times New Roman"/>
          <w:sz w:val="28"/>
          <w:szCs w:val="28"/>
          <w:lang w:eastAsia="ru-RU" w:bidi="ru-RU"/>
        </w:rPr>
      </w:pPr>
      <w:r w:rsidRPr="00A03B42">
        <w:rPr>
          <w:rFonts w:ascii="Times New Roman" w:eastAsia="Times New Roman" w:hAnsi="Times New Roman"/>
          <w:sz w:val="28"/>
          <w:szCs w:val="28"/>
          <w:lang w:eastAsia="ru-RU" w:bidi="ru-RU"/>
        </w:rPr>
        <w:t>Развитие основных двигательных качеств – силы, выносливости, ловкости и быстроты.</w:t>
      </w:r>
    </w:p>
    <w:p w:rsidR="00AF2079" w:rsidRPr="00A03B42" w:rsidRDefault="00AF2079" w:rsidP="00AF2079">
      <w:pPr>
        <w:contextualSpacing/>
        <w:jc w:val="both"/>
        <w:rPr>
          <w:rFonts w:ascii="Times New Roman" w:hAnsi="Times New Roman"/>
          <w:sz w:val="28"/>
          <w:szCs w:val="28"/>
        </w:rPr>
      </w:pPr>
      <w:r w:rsidRPr="00A03B42">
        <w:rPr>
          <w:rFonts w:ascii="Times New Roman" w:hAnsi="Times New Roman"/>
          <w:sz w:val="28"/>
          <w:szCs w:val="28"/>
          <w:u w:val="single"/>
        </w:rPr>
        <w:t>Оздоровительные задачи:</w:t>
      </w:r>
    </w:p>
    <w:p w:rsidR="00AF2079" w:rsidRPr="00A03B42" w:rsidRDefault="00AF2079" w:rsidP="00AF2079">
      <w:pPr>
        <w:widowControl w:val="0"/>
        <w:autoSpaceDE w:val="0"/>
        <w:autoSpaceDN w:val="0"/>
        <w:spacing w:after="0" w:line="240" w:lineRule="auto"/>
        <w:ind w:left="709"/>
        <w:contextualSpacing/>
        <w:jc w:val="both"/>
        <w:rPr>
          <w:rFonts w:ascii="Times New Roman" w:eastAsia="Times New Roman" w:hAnsi="Times New Roman"/>
          <w:sz w:val="28"/>
          <w:szCs w:val="28"/>
          <w:lang w:eastAsia="ru-RU" w:bidi="ru-RU"/>
        </w:rPr>
      </w:pPr>
      <w:r w:rsidRPr="00A03B42">
        <w:rPr>
          <w:rFonts w:ascii="Times New Roman" w:eastAsia="Times New Roman" w:hAnsi="Times New Roman"/>
          <w:sz w:val="28"/>
          <w:szCs w:val="28"/>
          <w:lang w:eastAsia="ru-RU" w:bidi="ru-RU"/>
        </w:rPr>
        <w:t xml:space="preserve">1. Охрана жизни и укрепление здоровья обучающихся посредством развития физических качеств и повышения функциональных возможностей жизнеобеспечивающих систем организма. </w:t>
      </w:r>
    </w:p>
    <w:p w:rsidR="00AF2079" w:rsidRPr="00A03B42" w:rsidRDefault="00AF2079" w:rsidP="00AF2079">
      <w:pPr>
        <w:widowControl w:val="0"/>
        <w:autoSpaceDE w:val="0"/>
        <w:autoSpaceDN w:val="0"/>
        <w:spacing w:after="0" w:line="240" w:lineRule="auto"/>
        <w:ind w:left="709"/>
        <w:contextualSpacing/>
        <w:jc w:val="both"/>
        <w:rPr>
          <w:rFonts w:ascii="Times New Roman" w:eastAsia="Times New Roman" w:hAnsi="Times New Roman"/>
          <w:sz w:val="28"/>
          <w:szCs w:val="28"/>
          <w:lang w:eastAsia="ru-RU" w:bidi="ru-RU"/>
        </w:rPr>
      </w:pPr>
      <w:r w:rsidRPr="00A03B42">
        <w:rPr>
          <w:rFonts w:ascii="Times New Roman" w:eastAsia="Times New Roman" w:hAnsi="Times New Roman"/>
          <w:sz w:val="28"/>
          <w:szCs w:val="28"/>
          <w:lang w:eastAsia="ru-RU" w:bidi="ru-RU"/>
        </w:rPr>
        <w:t xml:space="preserve">2. Закаливание организма с целью укрепления </w:t>
      </w:r>
      <w:proofErr w:type="spellStart"/>
      <w:proofErr w:type="gramStart"/>
      <w:r w:rsidRPr="00A03B42">
        <w:rPr>
          <w:rFonts w:ascii="Times New Roman" w:eastAsia="Times New Roman" w:hAnsi="Times New Roman"/>
          <w:sz w:val="28"/>
          <w:szCs w:val="28"/>
          <w:lang w:eastAsia="ru-RU" w:bidi="ru-RU"/>
        </w:rPr>
        <w:t>сердечно-сосудистой</w:t>
      </w:r>
      <w:proofErr w:type="spellEnd"/>
      <w:proofErr w:type="gramEnd"/>
      <w:r w:rsidRPr="00A03B42">
        <w:rPr>
          <w:rFonts w:ascii="Times New Roman" w:eastAsia="Times New Roman" w:hAnsi="Times New Roman"/>
          <w:sz w:val="28"/>
          <w:szCs w:val="28"/>
          <w:lang w:eastAsia="ru-RU" w:bidi="ru-RU"/>
        </w:rPr>
        <w:t xml:space="preserve"> и нервной систем, улучшение деятельности органов сосудистой и нервной систем, улучшения деятельности органов дыхания, обмена веществ в организме. </w:t>
      </w:r>
    </w:p>
    <w:p w:rsidR="00AF2079" w:rsidRPr="00A03B42" w:rsidRDefault="00AF2079" w:rsidP="00AF2079">
      <w:pPr>
        <w:widowControl w:val="0"/>
        <w:autoSpaceDE w:val="0"/>
        <w:autoSpaceDN w:val="0"/>
        <w:spacing w:after="0" w:line="240" w:lineRule="auto"/>
        <w:ind w:left="709"/>
        <w:contextualSpacing/>
        <w:jc w:val="both"/>
        <w:rPr>
          <w:rFonts w:ascii="Times New Roman" w:eastAsia="Times New Roman" w:hAnsi="Times New Roman"/>
          <w:sz w:val="28"/>
          <w:szCs w:val="28"/>
          <w:lang w:eastAsia="ru-RU" w:bidi="ru-RU"/>
        </w:rPr>
      </w:pPr>
      <w:r w:rsidRPr="00A03B42">
        <w:rPr>
          <w:rFonts w:ascii="Times New Roman" w:eastAsia="Times New Roman" w:hAnsi="Times New Roman"/>
          <w:sz w:val="28"/>
          <w:szCs w:val="28"/>
          <w:lang w:eastAsia="ru-RU" w:bidi="ru-RU"/>
        </w:rPr>
        <w:t xml:space="preserve">3. Формирование правильной осанки. </w:t>
      </w:r>
    </w:p>
    <w:p w:rsidR="00AF2079" w:rsidRPr="00A03B42" w:rsidRDefault="00AF2079" w:rsidP="00AF2079">
      <w:pPr>
        <w:widowControl w:val="0"/>
        <w:autoSpaceDE w:val="0"/>
        <w:autoSpaceDN w:val="0"/>
        <w:spacing w:after="0" w:line="240" w:lineRule="auto"/>
        <w:contextualSpacing/>
        <w:jc w:val="both"/>
        <w:rPr>
          <w:rFonts w:ascii="Times New Roman" w:eastAsia="Times New Roman" w:hAnsi="Times New Roman"/>
          <w:sz w:val="28"/>
          <w:szCs w:val="28"/>
          <w:lang w:eastAsia="ru-RU" w:bidi="ru-RU"/>
        </w:rPr>
      </w:pPr>
      <w:r w:rsidRPr="00A03B42">
        <w:rPr>
          <w:rFonts w:ascii="Times New Roman" w:eastAsia="Times New Roman" w:hAnsi="Times New Roman"/>
          <w:sz w:val="28"/>
          <w:szCs w:val="28"/>
          <w:u w:val="single"/>
          <w:lang w:eastAsia="ru-RU" w:bidi="ru-RU"/>
        </w:rPr>
        <w:t>Воспитательные задачи:</w:t>
      </w:r>
    </w:p>
    <w:p w:rsidR="00AF2079" w:rsidRPr="00A03B42" w:rsidRDefault="00AF2079" w:rsidP="00AF2079">
      <w:pPr>
        <w:widowControl w:val="0"/>
        <w:numPr>
          <w:ilvl w:val="0"/>
          <w:numId w:val="5"/>
        </w:numPr>
        <w:autoSpaceDE w:val="0"/>
        <w:autoSpaceDN w:val="0"/>
        <w:spacing w:after="0" w:line="240" w:lineRule="auto"/>
        <w:contextualSpacing/>
        <w:jc w:val="both"/>
        <w:rPr>
          <w:rFonts w:ascii="Times New Roman" w:eastAsia="Times New Roman" w:hAnsi="Times New Roman"/>
          <w:sz w:val="28"/>
          <w:szCs w:val="28"/>
          <w:lang w:eastAsia="ru-RU" w:bidi="ru-RU"/>
        </w:rPr>
      </w:pPr>
      <w:r w:rsidRPr="00A03B42">
        <w:rPr>
          <w:rFonts w:ascii="Times New Roman" w:eastAsia="Times New Roman" w:hAnsi="Times New Roman"/>
          <w:sz w:val="28"/>
          <w:szCs w:val="28"/>
          <w:lang w:eastAsia="ru-RU" w:bidi="ru-RU"/>
        </w:rPr>
        <w:t>Воспитание устойчивого интереса к занятиям баскетболом.</w:t>
      </w:r>
    </w:p>
    <w:p w:rsidR="00AF2079" w:rsidRPr="00A03B42" w:rsidRDefault="00AF2079" w:rsidP="00AF2079">
      <w:pPr>
        <w:widowControl w:val="0"/>
        <w:numPr>
          <w:ilvl w:val="0"/>
          <w:numId w:val="5"/>
        </w:numPr>
        <w:autoSpaceDE w:val="0"/>
        <w:autoSpaceDN w:val="0"/>
        <w:spacing w:after="0" w:line="240" w:lineRule="auto"/>
        <w:contextualSpacing/>
        <w:jc w:val="both"/>
        <w:rPr>
          <w:rFonts w:ascii="Times New Roman" w:eastAsia="Times New Roman" w:hAnsi="Times New Roman"/>
          <w:sz w:val="28"/>
          <w:szCs w:val="28"/>
          <w:lang w:eastAsia="ru-RU" w:bidi="ru-RU"/>
        </w:rPr>
      </w:pPr>
      <w:r w:rsidRPr="00A03B42">
        <w:rPr>
          <w:rFonts w:ascii="Times New Roman" w:eastAsia="Times New Roman" w:hAnsi="Times New Roman"/>
          <w:sz w:val="28"/>
          <w:szCs w:val="28"/>
          <w:lang w:eastAsia="ru-RU" w:bidi="ru-RU"/>
        </w:rPr>
        <w:t xml:space="preserve">Воспитание нравственных и морально-волевых качеств и навыков осознанного отношения к самостоятельной деятельности, смелости, настойчивости. </w:t>
      </w:r>
    </w:p>
    <w:p w:rsidR="00AF2079" w:rsidRPr="00A03B42" w:rsidRDefault="00AF2079" w:rsidP="00AF2079">
      <w:pPr>
        <w:widowControl w:val="0"/>
        <w:numPr>
          <w:ilvl w:val="0"/>
          <w:numId w:val="5"/>
        </w:numPr>
        <w:autoSpaceDE w:val="0"/>
        <w:autoSpaceDN w:val="0"/>
        <w:spacing w:after="0" w:line="240" w:lineRule="auto"/>
        <w:contextualSpacing/>
        <w:jc w:val="both"/>
        <w:rPr>
          <w:rFonts w:ascii="Times New Roman" w:eastAsia="Times New Roman" w:hAnsi="Times New Roman"/>
          <w:sz w:val="28"/>
          <w:szCs w:val="28"/>
          <w:lang w:eastAsia="ru-RU" w:bidi="ru-RU"/>
        </w:rPr>
      </w:pPr>
      <w:r w:rsidRPr="00A03B42">
        <w:rPr>
          <w:rFonts w:ascii="Times New Roman" w:eastAsia="Times New Roman" w:hAnsi="Times New Roman"/>
          <w:sz w:val="28"/>
          <w:szCs w:val="28"/>
          <w:lang w:eastAsia="ru-RU" w:bidi="ru-RU"/>
        </w:rPr>
        <w:t>Воспитание интереса к активной двигательной деятельности и потребности в ней.</w:t>
      </w:r>
    </w:p>
    <w:p w:rsidR="00AF2079" w:rsidRPr="00A03B42" w:rsidRDefault="00AF2079" w:rsidP="00AF2079">
      <w:pPr>
        <w:widowControl w:val="0"/>
        <w:numPr>
          <w:ilvl w:val="0"/>
          <w:numId w:val="5"/>
        </w:numPr>
        <w:autoSpaceDE w:val="0"/>
        <w:autoSpaceDN w:val="0"/>
        <w:spacing w:after="0" w:line="240" w:lineRule="auto"/>
        <w:contextualSpacing/>
        <w:jc w:val="both"/>
        <w:rPr>
          <w:rFonts w:ascii="Times New Roman" w:eastAsia="Times New Roman" w:hAnsi="Times New Roman"/>
          <w:sz w:val="28"/>
          <w:szCs w:val="28"/>
          <w:lang w:eastAsia="ru-RU" w:bidi="ru-RU"/>
        </w:rPr>
      </w:pPr>
      <w:r w:rsidRPr="00A03B42">
        <w:rPr>
          <w:rFonts w:ascii="Times New Roman" w:eastAsia="Times New Roman" w:hAnsi="Times New Roman"/>
          <w:sz w:val="28"/>
          <w:szCs w:val="28"/>
          <w:lang w:eastAsia="ru-RU" w:bidi="ru-RU"/>
        </w:rPr>
        <w:t xml:space="preserve">Формирование у воспитанников осознанного отношения к своему здоровью и мотивации к здоровому образу жизни. </w:t>
      </w:r>
    </w:p>
    <w:p w:rsidR="00AF2079" w:rsidRPr="00A03B42" w:rsidRDefault="00AF2079" w:rsidP="00AF2079">
      <w:pPr>
        <w:widowControl w:val="0"/>
        <w:autoSpaceDE w:val="0"/>
        <w:autoSpaceDN w:val="0"/>
        <w:spacing w:after="0" w:line="240" w:lineRule="auto"/>
        <w:contextualSpacing/>
        <w:jc w:val="both"/>
        <w:rPr>
          <w:rFonts w:ascii="Times New Roman" w:eastAsia="Times New Roman" w:hAnsi="Times New Roman"/>
          <w:sz w:val="28"/>
          <w:szCs w:val="28"/>
          <w:lang w:eastAsia="ru-RU" w:bidi="ru-RU"/>
        </w:rPr>
      </w:pPr>
      <w:r w:rsidRPr="00A03B42">
        <w:rPr>
          <w:rFonts w:ascii="Times New Roman" w:eastAsia="Times New Roman" w:hAnsi="Times New Roman"/>
          <w:sz w:val="28"/>
          <w:szCs w:val="28"/>
          <w:lang w:eastAsia="ru-RU" w:bidi="ru-RU"/>
        </w:rPr>
        <w:t xml:space="preserve">Эффективность решения данных задач зависит от правильного подбора принципов, подходов, методов в воспитании и развитии детей. </w:t>
      </w:r>
    </w:p>
    <w:p w:rsidR="00A03B42" w:rsidRDefault="00A03B42" w:rsidP="00AF2079">
      <w:pPr>
        <w:widowControl w:val="0"/>
        <w:autoSpaceDE w:val="0"/>
        <w:autoSpaceDN w:val="0"/>
        <w:spacing w:after="0" w:line="240" w:lineRule="auto"/>
        <w:contextualSpacing/>
        <w:jc w:val="both"/>
        <w:rPr>
          <w:rFonts w:ascii="Times New Roman" w:eastAsia="Times New Roman" w:hAnsi="Times New Roman"/>
          <w:b/>
          <w:sz w:val="28"/>
          <w:szCs w:val="28"/>
          <w:lang w:eastAsia="ru-RU" w:bidi="ru-RU"/>
        </w:rPr>
      </w:pPr>
    </w:p>
    <w:p w:rsidR="00A03B42" w:rsidRDefault="00A03B42" w:rsidP="00AF2079">
      <w:pPr>
        <w:widowControl w:val="0"/>
        <w:autoSpaceDE w:val="0"/>
        <w:autoSpaceDN w:val="0"/>
        <w:spacing w:after="0" w:line="240" w:lineRule="auto"/>
        <w:contextualSpacing/>
        <w:jc w:val="both"/>
        <w:rPr>
          <w:rFonts w:ascii="Times New Roman" w:eastAsia="Times New Roman" w:hAnsi="Times New Roman"/>
          <w:b/>
          <w:sz w:val="28"/>
          <w:szCs w:val="28"/>
          <w:lang w:eastAsia="ru-RU" w:bidi="ru-RU"/>
        </w:rPr>
      </w:pPr>
    </w:p>
    <w:p w:rsidR="00AF2079" w:rsidRPr="00A03B42" w:rsidRDefault="00AF2079" w:rsidP="00AF2079">
      <w:pPr>
        <w:widowControl w:val="0"/>
        <w:autoSpaceDE w:val="0"/>
        <w:autoSpaceDN w:val="0"/>
        <w:spacing w:after="0" w:line="240" w:lineRule="auto"/>
        <w:contextualSpacing/>
        <w:jc w:val="both"/>
        <w:rPr>
          <w:rFonts w:ascii="Times New Roman" w:eastAsia="Times New Roman" w:hAnsi="Times New Roman"/>
          <w:b/>
          <w:sz w:val="28"/>
          <w:szCs w:val="28"/>
          <w:lang w:eastAsia="ru-RU" w:bidi="ru-RU"/>
        </w:rPr>
      </w:pPr>
      <w:r w:rsidRPr="00A03B42">
        <w:rPr>
          <w:rFonts w:ascii="Times New Roman" w:eastAsia="Times New Roman" w:hAnsi="Times New Roman"/>
          <w:b/>
          <w:sz w:val="28"/>
          <w:szCs w:val="28"/>
          <w:lang w:eastAsia="ru-RU" w:bidi="ru-RU"/>
        </w:rPr>
        <w:lastRenderedPageBreak/>
        <w:t xml:space="preserve">Принципы: </w:t>
      </w:r>
    </w:p>
    <w:p w:rsidR="00AF2079" w:rsidRPr="00A03B42" w:rsidRDefault="00AF2079" w:rsidP="00AF2079">
      <w:pPr>
        <w:widowControl w:val="0"/>
        <w:autoSpaceDE w:val="0"/>
        <w:autoSpaceDN w:val="0"/>
        <w:spacing w:after="0" w:line="240" w:lineRule="auto"/>
        <w:contextualSpacing/>
        <w:jc w:val="both"/>
        <w:rPr>
          <w:rFonts w:ascii="Times New Roman" w:eastAsia="Times New Roman" w:hAnsi="Times New Roman"/>
          <w:sz w:val="28"/>
          <w:szCs w:val="28"/>
          <w:lang w:eastAsia="ru-RU" w:bidi="ru-RU"/>
        </w:rPr>
      </w:pPr>
      <w:r w:rsidRPr="00A03B42">
        <w:rPr>
          <w:rFonts w:ascii="Times New Roman" w:eastAsia="Times New Roman" w:hAnsi="Times New Roman"/>
          <w:sz w:val="28"/>
          <w:szCs w:val="28"/>
          <w:lang w:eastAsia="ru-RU" w:bidi="ru-RU"/>
        </w:rPr>
        <w:t>- принцип оздоровительной направленности, согласно которому тренер-преподаватель несет ответственность за жизнь и здоровье обучающихся, должен обеспечить рациональный общий и двигательный режим, создать оптимальные условия для двигательной активности детей;</w:t>
      </w:r>
    </w:p>
    <w:p w:rsidR="00AF2079" w:rsidRPr="00A03B42" w:rsidRDefault="00AF2079" w:rsidP="00AF2079">
      <w:pPr>
        <w:widowControl w:val="0"/>
        <w:autoSpaceDE w:val="0"/>
        <w:autoSpaceDN w:val="0"/>
        <w:spacing w:after="0" w:line="240" w:lineRule="auto"/>
        <w:contextualSpacing/>
        <w:jc w:val="both"/>
        <w:rPr>
          <w:rFonts w:ascii="Times New Roman" w:eastAsia="Times New Roman" w:hAnsi="Times New Roman"/>
          <w:sz w:val="28"/>
          <w:szCs w:val="28"/>
          <w:lang w:eastAsia="ru-RU" w:bidi="ru-RU"/>
        </w:rPr>
      </w:pPr>
      <w:r w:rsidRPr="00A03B42">
        <w:rPr>
          <w:rFonts w:ascii="Times New Roman" w:eastAsia="Times New Roman" w:hAnsi="Times New Roman"/>
          <w:sz w:val="28"/>
          <w:szCs w:val="28"/>
          <w:lang w:eastAsia="ru-RU" w:bidi="ru-RU"/>
        </w:rPr>
        <w:t xml:space="preserve">- принцип разностороннего и гармоничного развития личности, который выражается в комплексном решении задач физического и умственного, социально-нравственного и художественно-эстетического воспитания, единства своей реализации с принципом взаимосвязи физической культуры с жизнью; </w:t>
      </w:r>
    </w:p>
    <w:p w:rsidR="00AF2079" w:rsidRPr="00A03B42" w:rsidRDefault="00AF2079" w:rsidP="00AF2079">
      <w:pPr>
        <w:widowControl w:val="0"/>
        <w:autoSpaceDE w:val="0"/>
        <w:autoSpaceDN w:val="0"/>
        <w:spacing w:after="0" w:line="240" w:lineRule="auto"/>
        <w:contextualSpacing/>
        <w:jc w:val="both"/>
        <w:rPr>
          <w:rFonts w:ascii="Times New Roman" w:eastAsia="Times New Roman" w:hAnsi="Times New Roman"/>
          <w:sz w:val="28"/>
          <w:szCs w:val="28"/>
          <w:lang w:eastAsia="ru-RU" w:bidi="ru-RU"/>
        </w:rPr>
      </w:pPr>
      <w:r w:rsidRPr="00A03B42">
        <w:rPr>
          <w:rFonts w:ascii="Times New Roman" w:eastAsia="Times New Roman" w:hAnsi="Times New Roman"/>
          <w:sz w:val="28"/>
          <w:szCs w:val="28"/>
          <w:lang w:eastAsia="ru-RU" w:bidi="ru-RU"/>
        </w:rPr>
        <w:t xml:space="preserve">- принцип индивидуализации позволяет учитывать индивидуальные способности каждого ребенка, подбирая для каждого оптимальную физическую нагрузку и моторную плотность, индивидуальный темп двигательной активности; </w:t>
      </w:r>
    </w:p>
    <w:p w:rsidR="00AF2079" w:rsidRPr="00A03B42" w:rsidRDefault="00AF2079" w:rsidP="00AF2079">
      <w:pPr>
        <w:widowControl w:val="0"/>
        <w:autoSpaceDE w:val="0"/>
        <w:autoSpaceDN w:val="0"/>
        <w:spacing w:after="0" w:line="240" w:lineRule="auto"/>
        <w:contextualSpacing/>
        <w:jc w:val="both"/>
        <w:rPr>
          <w:rFonts w:ascii="Times New Roman" w:eastAsia="Times New Roman" w:hAnsi="Times New Roman"/>
          <w:sz w:val="28"/>
          <w:szCs w:val="28"/>
          <w:lang w:eastAsia="ru-RU" w:bidi="ru-RU"/>
        </w:rPr>
      </w:pPr>
      <w:r w:rsidRPr="00A03B42">
        <w:rPr>
          <w:rFonts w:ascii="Times New Roman" w:eastAsia="Times New Roman" w:hAnsi="Times New Roman"/>
          <w:sz w:val="28"/>
          <w:szCs w:val="28"/>
          <w:lang w:eastAsia="ru-RU" w:bidi="ru-RU"/>
        </w:rPr>
        <w:t>- принципы постепенности наращивания развивающих, тренирующих воздействий, цикличности построения тренировочных занятий, непрерывности и систематичности чередования нагрузок и отдыха.</w:t>
      </w:r>
    </w:p>
    <w:p w:rsidR="00A03B42" w:rsidRDefault="00A03B42" w:rsidP="00AF2079">
      <w:pPr>
        <w:widowControl w:val="0"/>
        <w:autoSpaceDE w:val="0"/>
        <w:autoSpaceDN w:val="0"/>
        <w:spacing w:after="0" w:line="240" w:lineRule="auto"/>
        <w:contextualSpacing/>
        <w:jc w:val="both"/>
        <w:rPr>
          <w:rFonts w:ascii="Times New Roman" w:eastAsia="Times New Roman" w:hAnsi="Times New Roman"/>
          <w:sz w:val="28"/>
          <w:szCs w:val="28"/>
          <w:lang w:eastAsia="ru-RU" w:bidi="ru-RU"/>
        </w:rPr>
      </w:pPr>
    </w:p>
    <w:p w:rsidR="00AF2079" w:rsidRPr="00A03B42" w:rsidRDefault="00AF2079" w:rsidP="00AF2079">
      <w:pPr>
        <w:widowControl w:val="0"/>
        <w:autoSpaceDE w:val="0"/>
        <w:autoSpaceDN w:val="0"/>
        <w:spacing w:after="0" w:line="240" w:lineRule="auto"/>
        <w:contextualSpacing/>
        <w:jc w:val="both"/>
        <w:rPr>
          <w:rFonts w:ascii="Times New Roman" w:eastAsia="Times New Roman" w:hAnsi="Times New Roman"/>
          <w:b/>
          <w:sz w:val="28"/>
          <w:szCs w:val="28"/>
          <w:lang w:eastAsia="ru-RU" w:bidi="ru-RU"/>
        </w:rPr>
      </w:pPr>
      <w:r w:rsidRPr="00A03B42">
        <w:rPr>
          <w:rFonts w:ascii="Times New Roman" w:eastAsia="Times New Roman" w:hAnsi="Times New Roman"/>
          <w:b/>
          <w:sz w:val="28"/>
          <w:szCs w:val="28"/>
          <w:lang w:eastAsia="ru-RU" w:bidi="ru-RU"/>
        </w:rPr>
        <w:t xml:space="preserve">Методы: </w:t>
      </w:r>
    </w:p>
    <w:p w:rsidR="00AF2079" w:rsidRPr="00A03B42" w:rsidRDefault="00AF2079" w:rsidP="00AF2079">
      <w:pPr>
        <w:widowControl w:val="0"/>
        <w:autoSpaceDE w:val="0"/>
        <w:autoSpaceDN w:val="0"/>
        <w:spacing w:after="0" w:line="240" w:lineRule="auto"/>
        <w:contextualSpacing/>
        <w:jc w:val="both"/>
        <w:rPr>
          <w:rFonts w:ascii="Times New Roman" w:eastAsia="Times New Roman" w:hAnsi="Times New Roman"/>
          <w:sz w:val="28"/>
          <w:szCs w:val="28"/>
          <w:u w:val="single"/>
          <w:lang w:eastAsia="ru-RU" w:bidi="ru-RU"/>
        </w:rPr>
      </w:pPr>
      <w:r w:rsidRPr="00A03B42">
        <w:rPr>
          <w:rFonts w:ascii="Times New Roman" w:eastAsia="Times New Roman" w:hAnsi="Times New Roman"/>
          <w:sz w:val="28"/>
          <w:szCs w:val="28"/>
          <w:u w:val="single"/>
          <w:lang w:eastAsia="ru-RU" w:bidi="ru-RU"/>
        </w:rPr>
        <w:t xml:space="preserve">1. Наглядные методы: </w:t>
      </w:r>
    </w:p>
    <w:p w:rsidR="00AF2079" w:rsidRPr="00A03B42" w:rsidRDefault="00AF2079" w:rsidP="00AF2079">
      <w:pPr>
        <w:widowControl w:val="0"/>
        <w:autoSpaceDE w:val="0"/>
        <w:autoSpaceDN w:val="0"/>
        <w:spacing w:after="0" w:line="240" w:lineRule="auto"/>
        <w:contextualSpacing/>
        <w:jc w:val="both"/>
        <w:rPr>
          <w:rFonts w:ascii="Times New Roman" w:eastAsia="Times New Roman" w:hAnsi="Times New Roman"/>
          <w:sz w:val="28"/>
          <w:szCs w:val="28"/>
          <w:lang w:eastAsia="ru-RU" w:bidi="ru-RU"/>
        </w:rPr>
      </w:pPr>
      <w:r w:rsidRPr="00A03B42">
        <w:rPr>
          <w:rFonts w:ascii="Times New Roman" w:eastAsia="Times New Roman" w:hAnsi="Times New Roman"/>
          <w:sz w:val="28"/>
          <w:szCs w:val="28"/>
          <w:lang w:eastAsia="ru-RU" w:bidi="ru-RU"/>
        </w:rPr>
        <w:t xml:space="preserve">- имитация (подражание); </w:t>
      </w:r>
    </w:p>
    <w:p w:rsidR="00AF2079" w:rsidRPr="00A03B42" w:rsidRDefault="00AF2079" w:rsidP="00AF2079">
      <w:pPr>
        <w:widowControl w:val="0"/>
        <w:autoSpaceDE w:val="0"/>
        <w:autoSpaceDN w:val="0"/>
        <w:spacing w:after="0" w:line="240" w:lineRule="auto"/>
        <w:contextualSpacing/>
        <w:jc w:val="both"/>
        <w:rPr>
          <w:rFonts w:ascii="Times New Roman" w:eastAsia="Times New Roman" w:hAnsi="Times New Roman"/>
          <w:sz w:val="28"/>
          <w:szCs w:val="28"/>
          <w:lang w:eastAsia="ru-RU" w:bidi="ru-RU"/>
        </w:rPr>
      </w:pPr>
      <w:r w:rsidRPr="00A03B42">
        <w:rPr>
          <w:rFonts w:ascii="Times New Roman" w:eastAsia="Times New Roman" w:hAnsi="Times New Roman"/>
          <w:sz w:val="28"/>
          <w:szCs w:val="28"/>
          <w:lang w:eastAsia="ru-RU" w:bidi="ru-RU"/>
        </w:rPr>
        <w:t xml:space="preserve">- демонстрация и показ способов выполнения упражнений, которому следует привлекать самих воспитанников; </w:t>
      </w:r>
    </w:p>
    <w:p w:rsidR="00AF2079" w:rsidRPr="00A03B42" w:rsidRDefault="00AF2079" w:rsidP="00AF2079">
      <w:pPr>
        <w:widowControl w:val="0"/>
        <w:autoSpaceDE w:val="0"/>
        <w:autoSpaceDN w:val="0"/>
        <w:spacing w:after="0" w:line="240" w:lineRule="auto"/>
        <w:contextualSpacing/>
        <w:jc w:val="both"/>
        <w:rPr>
          <w:rFonts w:ascii="Times New Roman" w:eastAsia="Times New Roman" w:hAnsi="Times New Roman"/>
          <w:sz w:val="28"/>
          <w:szCs w:val="28"/>
          <w:lang w:eastAsia="ru-RU" w:bidi="ru-RU"/>
        </w:rPr>
      </w:pPr>
      <w:r w:rsidRPr="00A03B42">
        <w:rPr>
          <w:rFonts w:ascii="Times New Roman" w:eastAsia="Times New Roman" w:hAnsi="Times New Roman"/>
          <w:sz w:val="28"/>
          <w:szCs w:val="28"/>
          <w:lang w:eastAsia="ru-RU" w:bidi="ru-RU"/>
        </w:rPr>
        <w:t xml:space="preserve">- использование наглядных пособий (рисунки, схемы, фотографии, видеофильмы и т.д.); </w:t>
      </w:r>
    </w:p>
    <w:p w:rsidR="00AF2079" w:rsidRPr="00A03B42" w:rsidRDefault="00AF2079" w:rsidP="00AF2079">
      <w:pPr>
        <w:widowControl w:val="0"/>
        <w:autoSpaceDE w:val="0"/>
        <w:autoSpaceDN w:val="0"/>
        <w:spacing w:after="0" w:line="240" w:lineRule="auto"/>
        <w:contextualSpacing/>
        <w:jc w:val="both"/>
        <w:rPr>
          <w:rFonts w:ascii="Times New Roman" w:eastAsia="Times New Roman" w:hAnsi="Times New Roman"/>
          <w:sz w:val="28"/>
          <w:szCs w:val="28"/>
          <w:lang w:eastAsia="ru-RU" w:bidi="ru-RU"/>
        </w:rPr>
      </w:pPr>
      <w:r w:rsidRPr="00A03B42">
        <w:rPr>
          <w:rFonts w:ascii="Times New Roman" w:eastAsia="Times New Roman" w:hAnsi="Times New Roman"/>
          <w:sz w:val="28"/>
          <w:szCs w:val="28"/>
          <w:lang w:eastAsia="ru-RU" w:bidi="ru-RU"/>
        </w:rPr>
        <w:t>- использование зрительных ориентиров, звуковых сигналов: первые побуждают детей к деятельности, помогают им уточнить представления о разучиваемом движении, овладеть наиболее трудными элементами техники, а также способствуют более эффективному развитию воссоздающего воображения; вторые применяются для освоения ритма и регулирования темпа движений, а также как сигнал для начала и окончания действия.</w:t>
      </w:r>
    </w:p>
    <w:p w:rsidR="00A03B42" w:rsidRDefault="00AF2079" w:rsidP="00AF2079">
      <w:pPr>
        <w:widowControl w:val="0"/>
        <w:autoSpaceDE w:val="0"/>
        <w:autoSpaceDN w:val="0"/>
        <w:spacing w:after="0" w:line="240" w:lineRule="auto"/>
        <w:contextualSpacing/>
        <w:jc w:val="both"/>
        <w:rPr>
          <w:rFonts w:ascii="Times New Roman" w:eastAsia="Times New Roman" w:hAnsi="Times New Roman"/>
          <w:sz w:val="28"/>
          <w:szCs w:val="28"/>
          <w:u w:val="single"/>
          <w:lang w:eastAsia="ru-RU" w:bidi="ru-RU"/>
        </w:rPr>
      </w:pPr>
      <w:r w:rsidRPr="00A03B42">
        <w:rPr>
          <w:rFonts w:ascii="Times New Roman" w:eastAsia="Times New Roman" w:hAnsi="Times New Roman"/>
          <w:sz w:val="28"/>
          <w:szCs w:val="28"/>
          <w:u w:val="single"/>
          <w:lang w:eastAsia="ru-RU" w:bidi="ru-RU"/>
        </w:rPr>
        <w:t>2. Словесные методы</w:t>
      </w:r>
      <w:r w:rsidR="00A03B42">
        <w:rPr>
          <w:rFonts w:ascii="Times New Roman" w:eastAsia="Times New Roman" w:hAnsi="Times New Roman"/>
          <w:sz w:val="28"/>
          <w:szCs w:val="28"/>
          <w:u w:val="single"/>
          <w:lang w:eastAsia="ru-RU" w:bidi="ru-RU"/>
        </w:rPr>
        <w:t>:</w:t>
      </w:r>
    </w:p>
    <w:p w:rsidR="00AF2079" w:rsidRPr="00A03B42" w:rsidRDefault="00AF2079" w:rsidP="00AF2079">
      <w:pPr>
        <w:widowControl w:val="0"/>
        <w:autoSpaceDE w:val="0"/>
        <w:autoSpaceDN w:val="0"/>
        <w:spacing w:after="0" w:line="240" w:lineRule="auto"/>
        <w:contextualSpacing/>
        <w:jc w:val="both"/>
        <w:rPr>
          <w:rFonts w:ascii="Times New Roman" w:eastAsia="Times New Roman" w:hAnsi="Times New Roman"/>
          <w:sz w:val="28"/>
          <w:szCs w:val="28"/>
          <w:lang w:eastAsia="ru-RU" w:bidi="ru-RU"/>
        </w:rPr>
      </w:pPr>
      <w:r w:rsidRPr="00A03B42">
        <w:rPr>
          <w:rFonts w:ascii="Times New Roman" w:eastAsia="Times New Roman" w:hAnsi="Times New Roman"/>
          <w:sz w:val="28"/>
          <w:szCs w:val="28"/>
          <w:lang w:eastAsia="ru-RU" w:bidi="ru-RU"/>
        </w:rPr>
        <w:t xml:space="preserve"> </w:t>
      </w:r>
      <w:proofErr w:type="gramStart"/>
      <w:r w:rsidRPr="00A03B42">
        <w:rPr>
          <w:rFonts w:ascii="Times New Roman" w:eastAsia="Times New Roman" w:hAnsi="Times New Roman"/>
          <w:sz w:val="28"/>
          <w:szCs w:val="28"/>
          <w:lang w:eastAsia="ru-RU" w:bidi="ru-RU"/>
        </w:rPr>
        <w:t>Описание, объяснение тренером-преподавателем физического упражнения, комментирование хода их выполнения, указания, распоряжения, вопросы к детям, команды, беседы, рассказы, и многое другое.</w:t>
      </w:r>
      <w:proofErr w:type="gramEnd"/>
      <w:r w:rsidRPr="00A03B42">
        <w:rPr>
          <w:rFonts w:ascii="Times New Roman" w:eastAsia="Times New Roman" w:hAnsi="Times New Roman"/>
          <w:sz w:val="28"/>
          <w:szCs w:val="28"/>
          <w:lang w:eastAsia="ru-RU" w:bidi="ru-RU"/>
        </w:rPr>
        <w:t xml:space="preserve"> Словесные методы активизируют мышление ребенка, внимание, память, способствуют созданию более точных зрительных представлений о движении. </w:t>
      </w:r>
    </w:p>
    <w:p w:rsidR="00AF2079" w:rsidRPr="00A03B42" w:rsidRDefault="00AF2079" w:rsidP="00AF2079">
      <w:pPr>
        <w:widowControl w:val="0"/>
        <w:autoSpaceDE w:val="0"/>
        <w:autoSpaceDN w:val="0"/>
        <w:spacing w:after="0" w:line="240" w:lineRule="auto"/>
        <w:contextualSpacing/>
        <w:jc w:val="both"/>
        <w:rPr>
          <w:rFonts w:ascii="Times New Roman" w:eastAsia="Times New Roman" w:hAnsi="Times New Roman"/>
          <w:sz w:val="28"/>
          <w:szCs w:val="28"/>
          <w:lang w:eastAsia="ru-RU" w:bidi="ru-RU"/>
        </w:rPr>
      </w:pPr>
      <w:r w:rsidRPr="00A03B42">
        <w:rPr>
          <w:rFonts w:ascii="Times New Roman" w:eastAsia="Times New Roman" w:hAnsi="Times New Roman"/>
          <w:sz w:val="28"/>
          <w:szCs w:val="28"/>
          <w:u w:val="single"/>
          <w:lang w:eastAsia="ru-RU" w:bidi="ru-RU"/>
        </w:rPr>
        <w:t>3. Практические методы</w:t>
      </w:r>
      <w:r w:rsidRPr="00A03B42">
        <w:rPr>
          <w:rFonts w:ascii="Times New Roman" w:eastAsia="Times New Roman" w:hAnsi="Times New Roman"/>
          <w:sz w:val="28"/>
          <w:szCs w:val="28"/>
          <w:lang w:eastAsia="ru-RU" w:bidi="ru-RU"/>
        </w:rPr>
        <w:t xml:space="preserve"> применяются для создания мышечно-двигательных представлений о физических упражнениях и закрепления двигательных навыков и умений. </w:t>
      </w:r>
    </w:p>
    <w:p w:rsidR="00AF2079" w:rsidRPr="00A03B42" w:rsidRDefault="00AF2079" w:rsidP="00AF2079">
      <w:pPr>
        <w:widowControl w:val="0"/>
        <w:autoSpaceDE w:val="0"/>
        <w:autoSpaceDN w:val="0"/>
        <w:spacing w:after="0" w:line="240" w:lineRule="auto"/>
        <w:contextualSpacing/>
        <w:jc w:val="both"/>
        <w:rPr>
          <w:rFonts w:ascii="Times New Roman" w:eastAsia="Times New Roman" w:hAnsi="Times New Roman"/>
          <w:sz w:val="28"/>
          <w:szCs w:val="28"/>
          <w:lang w:eastAsia="ru-RU" w:bidi="ru-RU"/>
        </w:rPr>
      </w:pPr>
      <w:r w:rsidRPr="00A03B42">
        <w:rPr>
          <w:rFonts w:ascii="Times New Roman" w:eastAsia="Times New Roman" w:hAnsi="Times New Roman"/>
          <w:sz w:val="28"/>
          <w:szCs w:val="28"/>
          <w:lang w:eastAsia="ru-RU" w:bidi="ru-RU"/>
        </w:rPr>
        <w:t xml:space="preserve">- </w:t>
      </w:r>
      <w:proofErr w:type="gramStart"/>
      <w:r w:rsidRPr="00A03B42">
        <w:rPr>
          <w:rFonts w:ascii="Times New Roman" w:eastAsia="Times New Roman" w:hAnsi="Times New Roman"/>
          <w:sz w:val="28"/>
          <w:szCs w:val="28"/>
          <w:lang w:eastAsia="ru-RU" w:bidi="ru-RU"/>
        </w:rPr>
        <w:t>п</w:t>
      </w:r>
      <w:proofErr w:type="gramEnd"/>
      <w:r w:rsidRPr="00A03B42">
        <w:rPr>
          <w:rFonts w:ascii="Times New Roman" w:eastAsia="Times New Roman" w:hAnsi="Times New Roman"/>
          <w:sz w:val="28"/>
          <w:szCs w:val="28"/>
          <w:lang w:eastAsia="ru-RU" w:bidi="ru-RU"/>
        </w:rPr>
        <w:t xml:space="preserve">овторение упражнений, сначала, для того чтобы создать мышечные ощущения, целесообразно повторять упражнения без изменения и в целом. На фоне такого целостного выполнения идет освоение элементов техники; </w:t>
      </w:r>
    </w:p>
    <w:p w:rsidR="00AF2079" w:rsidRPr="00A03B42" w:rsidRDefault="00AF2079" w:rsidP="00AF2079">
      <w:pPr>
        <w:widowControl w:val="0"/>
        <w:autoSpaceDE w:val="0"/>
        <w:autoSpaceDN w:val="0"/>
        <w:spacing w:after="0" w:line="240" w:lineRule="auto"/>
        <w:contextualSpacing/>
        <w:jc w:val="both"/>
        <w:rPr>
          <w:rFonts w:ascii="Times New Roman" w:eastAsia="Times New Roman" w:hAnsi="Times New Roman"/>
          <w:sz w:val="28"/>
          <w:szCs w:val="28"/>
          <w:lang w:eastAsia="ru-RU" w:bidi="ru-RU"/>
        </w:rPr>
      </w:pPr>
      <w:r w:rsidRPr="00A03B42">
        <w:rPr>
          <w:rFonts w:ascii="Times New Roman" w:eastAsia="Times New Roman" w:hAnsi="Times New Roman"/>
          <w:sz w:val="28"/>
          <w:szCs w:val="28"/>
          <w:lang w:eastAsia="ru-RU" w:bidi="ru-RU"/>
        </w:rPr>
        <w:t xml:space="preserve">- проведение упражнений в игровой форме, этот метод применяется для закрепления двигательных навыков и развития физических качеств в </w:t>
      </w:r>
      <w:r w:rsidRPr="00A03B42">
        <w:rPr>
          <w:rFonts w:ascii="Times New Roman" w:eastAsia="Times New Roman" w:hAnsi="Times New Roman"/>
          <w:sz w:val="28"/>
          <w:szCs w:val="28"/>
          <w:lang w:eastAsia="ru-RU" w:bidi="ru-RU"/>
        </w:rPr>
        <w:lastRenderedPageBreak/>
        <w:t>изменяющихся условиях (например, внезапные изменения ситуаций по ходу игры побуждают действовать быстрее, более ловко);</w:t>
      </w:r>
    </w:p>
    <w:p w:rsidR="00AF2079" w:rsidRPr="00A03B42" w:rsidRDefault="00AF2079" w:rsidP="00AF2079">
      <w:pPr>
        <w:widowControl w:val="0"/>
        <w:autoSpaceDE w:val="0"/>
        <w:autoSpaceDN w:val="0"/>
        <w:spacing w:after="0" w:line="240" w:lineRule="auto"/>
        <w:contextualSpacing/>
        <w:jc w:val="both"/>
        <w:rPr>
          <w:rFonts w:ascii="Times New Roman" w:eastAsia="Times New Roman" w:hAnsi="Times New Roman"/>
          <w:sz w:val="28"/>
          <w:szCs w:val="28"/>
          <w:lang w:eastAsia="ru-RU" w:bidi="ru-RU"/>
        </w:rPr>
      </w:pPr>
      <w:r w:rsidRPr="00A03B42">
        <w:rPr>
          <w:rFonts w:ascii="Times New Roman" w:eastAsia="Times New Roman" w:hAnsi="Times New Roman"/>
          <w:sz w:val="28"/>
          <w:szCs w:val="28"/>
          <w:lang w:eastAsia="ru-RU" w:bidi="ru-RU"/>
        </w:rPr>
        <w:t xml:space="preserve">- проведение упражнений в соревновательной форме, при выполнении физических упражнений в соревновательной форме возникает особый физиологический и эмоциональный фон, что усиливает воздействие упражнений на организм ребенка, способствует проявлению максимальных функциональных возможностей и психических сил. При этом предъявляются более высокие требования к физическим и морально-волевым качествам (решительность, честность, благородство). Соревновательным методом следует пользоваться осторожно. Он может вызвать нервное возбуждение, отрицательно сказаться на самочувствии и поведении детей. </w:t>
      </w:r>
    </w:p>
    <w:p w:rsidR="00AF2079" w:rsidRPr="00A03B42" w:rsidRDefault="00AF2079" w:rsidP="00AF2079">
      <w:pPr>
        <w:widowControl w:val="0"/>
        <w:autoSpaceDE w:val="0"/>
        <w:autoSpaceDN w:val="0"/>
        <w:spacing w:after="0" w:line="240" w:lineRule="auto"/>
        <w:contextualSpacing/>
        <w:jc w:val="both"/>
        <w:rPr>
          <w:rFonts w:ascii="Times New Roman" w:eastAsia="Times New Roman" w:hAnsi="Times New Roman"/>
          <w:sz w:val="28"/>
          <w:szCs w:val="28"/>
          <w:lang w:eastAsia="ru-RU" w:bidi="ru-RU"/>
        </w:rPr>
      </w:pPr>
      <w:r w:rsidRPr="00A03B42">
        <w:rPr>
          <w:rFonts w:ascii="Times New Roman" w:eastAsia="Times New Roman" w:hAnsi="Times New Roman"/>
          <w:sz w:val="28"/>
          <w:szCs w:val="28"/>
          <w:lang w:eastAsia="ru-RU" w:bidi="ru-RU"/>
        </w:rPr>
        <w:t xml:space="preserve">Наряду с методами значительное внимание отводится средствам физического воспитания. </w:t>
      </w:r>
    </w:p>
    <w:p w:rsidR="00AF2079" w:rsidRPr="00A03B42" w:rsidRDefault="00AF2079" w:rsidP="00AF2079">
      <w:pPr>
        <w:widowControl w:val="0"/>
        <w:autoSpaceDE w:val="0"/>
        <w:autoSpaceDN w:val="0"/>
        <w:spacing w:after="0" w:line="240" w:lineRule="auto"/>
        <w:ind w:firstLine="567"/>
        <w:contextualSpacing/>
        <w:jc w:val="both"/>
        <w:rPr>
          <w:rFonts w:ascii="Times New Roman" w:eastAsia="Times New Roman" w:hAnsi="Times New Roman"/>
          <w:sz w:val="28"/>
          <w:szCs w:val="28"/>
          <w:lang w:eastAsia="ru-RU" w:bidi="ru-RU"/>
        </w:rPr>
      </w:pPr>
      <w:r w:rsidRPr="00A03B42">
        <w:rPr>
          <w:rFonts w:ascii="Times New Roman" w:eastAsia="Times New Roman" w:hAnsi="Times New Roman"/>
          <w:sz w:val="28"/>
          <w:szCs w:val="28"/>
          <w:lang w:eastAsia="ru-RU" w:bidi="ru-RU"/>
        </w:rPr>
        <w:t>К средствам физического развития и оздоровления детей относятся:</w:t>
      </w:r>
    </w:p>
    <w:p w:rsidR="00AF2079" w:rsidRPr="00A03B42" w:rsidRDefault="00AF2079" w:rsidP="00AF2079">
      <w:pPr>
        <w:widowControl w:val="0"/>
        <w:autoSpaceDE w:val="0"/>
        <w:autoSpaceDN w:val="0"/>
        <w:spacing w:after="0" w:line="240" w:lineRule="auto"/>
        <w:contextualSpacing/>
        <w:jc w:val="both"/>
        <w:rPr>
          <w:rFonts w:ascii="Times New Roman" w:eastAsia="Times New Roman" w:hAnsi="Times New Roman"/>
          <w:sz w:val="28"/>
          <w:szCs w:val="28"/>
          <w:lang w:eastAsia="ru-RU" w:bidi="ru-RU"/>
        </w:rPr>
      </w:pPr>
      <w:r w:rsidRPr="00A03B42">
        <w:rPr>
          <w:rFonts w:ascii="Times New Roman" w:eastAsia="Times New Roman" w:hAnsi="Times New Roman"/>
          <w:sz w:val="28"/>
          <w:szCs w:val="28"/>
          <w:lang w:eastAsia="ru-RU" w:bidi="ru-RU"/>
        </w:rPr>
        <w:t xml:space="preserve">- гигиенические факторы (режим занятий, отдыха, сна и питания, гигиена помещения, площадки, одежды, обуви, физкультурного инвентаря и пр.), которые способствуют нормальной работе всех органов и систем и повышают эффективность воздействия физических упражнений на организм; </w:t>
      </w:r>
    </w:p>
    <w:p w:rsidR="00AF2079" w:rsidRPr="00A03B42" w:rsidRDefault="00AF2079" w:rsidP="00AF2079">
      <w:pPr>
        <w:widowControl w:val="0"/>
        <w:autoSpaceDE w:val="0"/>
        <w:autoSpaceDN w:val="0"/>
        <w:spacing w:after="0" w:line="240" w:lineRule="auto"/>
        <w:contextualSpacing/>
        <w:jc w:val="both"/>
        <w:rPr>
          <w:rFonts w:ascii="Times New Roman" w:eastAsia="Times New Roman" w:hAnsi="Times New Roman"/>
          <w:sz w:val="28"/>
          <w:szCs w:val="28"/>
          <w:lang w:eastAsia="ru-RU" w:bidi="ru-RU"/>
        </w:rPr>
      </w:pPr>
      <w:r w:rsidRPr="00A03B42">
        <w:rPr>
          <w:rFonts w:ascii="Times New Roman" w:eastAsia="Times New Roman" w:hAnsi="Times New Roman"/>
          <w:sz w:val="28"/>
          <w:szCs w:val="28"/>
          <w:lang w:eastAsia="ru-RU" w:bidi="ru-RU"/>
        </w:rPr>
        <w:t xml:space="preserve">- естественные силы природы (солнце, воздух, вода), которые формируют положительную мотивацию детей к осуществлению двигательной активности, повышают адаптационные резервы и функциональные возможности организма, увеличивает эффект закаливания и усиливает эффективность влияния физических упражнений на организм ребенка; </w:t>
      </w:r>
    </w:p>
    <w:p w:rsidR="00AF2079" w:rsidRPr="00A03B42" w:rsidRDefault="00AF2079" w:rsidP="00AF2079">
      <w:pPr>
        <w:widowControl w:val="0"/>
        <w:autoSpaceDE w:val="0"/>
        <w:autoSpaceDN w:val="0"/>
        <w:spacing w:after="0" w:line="240" w:lineRule="auto"/>
        <w:contextualSpacing/>
        <w:jc w:val="both"/>
        <w:rPr>
          <w:rFonts w:ascii="Times New Roman" w:eastAsia="Times New Roman" w:hAnsi="Times New Roman"/>
          <w:sz w:val="28"/>
          <w:szCs w:val="28"/>
          <w:lang w:eastAsia="ru-RU" w:bidi="ru-RU"/>
        </w:rPr>
      </w:pPr>
      <w:r w:rsidRPr="00A03B42">
        <w:rPr>
          <w:rFonts w:ascii="Times New Roman" w:eastAsia="Times New Roman" w:hAnsi="Times New Roman"/>
          <w:sz w:val="28"/>
          <w:szCs w:val="28"/>
          <w:lang w:eastAsia="ru-RU" w:bidi="ru-RU"/>
        </w:rPr>
        <w:t>- физические упражнения, которые обеспечивают удовлетворение естественной биологической потребности детей в движении, способствуют формированию двигательных умений и навыков, физических качеств, развитию способности оценивать качество выполняемых движений.</w:t>
      </w:r>
    </w:p>
    <w:p w:rsidR="00A03B42" w:rsidRDefault="00A03B42" w:rsidP="00AF2079">
      <w:pPr>
        <w:widowControl w:val="0"/>
        <w:autoSpaceDE w:val="0"/>
        <w:autoSpaceDN w:val="0"/>
        <w:spacing w:before="1" w:after="0" w:line="240" w:lineRule="auto"/>
        <w:ind w:firstLine="567"/>
        <w:jc w:val="both"/>
        <w:outlineLvl w:val="4"/>
        <w:rPr>
          <w:rFonts w:ascii="Times New Roman" w:eastAsia="Times New Roman" w:hAnsi="Times New Roman"/>
          <w:b/>
          <w:bCs/>
          <w:sz w:val="28"/>
          <w:szCs w:val="28"/>
          <w:lang w:eastAsia="ru-RU" w:bidi="ru-RU"/>
        </w:rPr>
      </w:pPr>
    </w:p>
    <w:p w:rsidR="00AF2079" w:rsidRDefault="00AF2079" w:rsidP="00AF2079">
      <w:pPr>
        <w:widowControl w:val="0"/>
        <w:autoSpaceDE w:val="0"/>
        <w:autoSpaceDN w:val="0"/>
        <w:spacing w:before="1" w:after="0" w:line="240" w:lineRule="auto"/>
        <w:ind w:firstLine="567"/>
        <w:jc w:val="both"/>
        <w:outlineLvl w:val="4"/>
        <w:rPr>
          <w:rFonts w:ascii="Times New Roman" w:eastAsia="Times New Roman" w:hAnsi="Times New Roman"/>
          <w:b/>
          <w:bCs/>
          <w:sz w:val="28"/>
          <w:szCs w:val="28"/>
          <w:lang w:eastAsia="ru-RU" w:bidi="ru-RU"/>
        </w:rPr>
      </w:pPr>
      <w:r w:rsidRPr="00A03B42">
        <w:rPr>
          <w:rFonts w:ascii="Times New Roman" w:eastAsia="Times New Roman" w:hAnsi="Times New Roman"/>
          <w:b/>
          <w:bCs/>
          <w:sz w:val="28"/>
          <w:szCs w:val="28"/>
          <w:lang w:eastAsia="ru-RU" w:bidi="ru-RU"/>
        </w:rPr>
        <w:t>Отличительные особенности программы</w:t>
      </w:r>
    </w:p>
    <w:p w:rsidR="00A03B42" w:rsidRPr="00A03B42" w:rsidRDefault="00A03B42" w:rsidP="00AF2079">
      <w:pPr>
        <w:widowControl w:val="0"/>
        <w:autoSpaceDE w:val="0"/>
        <w:autoSpaceDN w:val="0"/>
        <w:spacing w:before="1" w:after="0" w:line="240" w:lineRule="auto"/>
        <w:ind w:firstLine="567"/>
        <w:jc w:val="both"/>
        <w:outlineLvl w:val="4"/>
        <w:rPr>
          <w:rFonts w:ascii="Times New Roman" w:eastAsia="Times New Roman" w:hAnsi="Times New Roman"/>
          <w:b/>
          <w:bCs/>
          <w:sz w:val="28"/>
          <w:szCs w:val="28"/>
          <w:lang w:eastAsia="ru-RU" w:bidi="ru-RU"/>
        </w:rPr>
      </w:pPr>
    </w:p>
    <w:p w:rsidR="00AF2079" w:rsidRPr="00A03B42" w:rsidRDefault="00AF2079" w:rsidP="00AF2079">
      <w:pPr>
        <w:widowControl w:val="0"/>
        <w:autoSpaceDE w:val="0"/>
        <w:autoSpaceDN w:val="0"/>
        <w:spacing w:before="1" w:after="0" w:line="240" w:lineRule="auto"/>
        <w:ind w:firstLine="567"/>
        <w:jc w:val="both"/>
        <w:outlineLvl w:val="4"/>
        <w:rPr>
          <w:rFonts w:ascii="Times New Roman" w:eastAsia="Times New Roman" w:hAnsi="Times New Roman"/>
          <w:bCs/>
          <w:sz w:val="28"/>
          <w:szCs w:val="28"/>
          <w:lang w:eastAsia="ru-RU" w:bidi="ru-RU"/>
        </w:rPr>
      </w:pPr>
      <w:r w:rsidRPr="00A03B42">
        <w:rPr>
          <w:rFonts w:ascii="Times New Roman" w:eastAsia="Times New Roman" w:hAnsi="Times New Roman"/>
          <w:bCs/>
          <w:sz w:val="28"/>
          <w:szCs w:val="28"/>
          <w:lang w:eastAsia="ru-RU" w:bidi="ru-RU"/>
        </w:rPr>
        <w:t>Программа предусматривает начальный уровень сложности, способствующий преемственности и успешному освоению образовательной программы, обеспечивая общефизическую подготовку, направленную на преемственность связей с каждым последующим уровнем образования, способствует созданию мониторинга, обеспечивающий комплексный подход к оценке промежуточных и итоговых результатов освоения детьми программ, отвечающим задачам в области физического воспитания.</w:t>
      </w:r>
    </w:p>
    <w:p w:rsidR="00AF2079" w:rsidRPr="00A03B42" w:rsidRDefault="00AF2079" w:rsidP="00AF2079">
      <w:pPr>
        <w:widowControl w:val="0"/>
        <w:autoSpaceDE w:val="0"/>
        <w:autoSpaceDN w:val="0"/>
        <w:spacing w:before="1" w:after="0" w:line="240" w:lineRule="auto"/>
        <w:ind w:firstLine="567"/>
        <w:jc w:val="both"/>
        <w:outlineLvl w:val="4"/>
        <w:rPr>
          <w:rFonts w:ascii="Times New Roman" w:eastAsia="Times New Roman" w:hAnsi="Times New Roman"/>
          <w:bCs/>
          <w:sz w:val="28"/>
          <w:szCs w:val="28"/>
          <w:lang w:eastAsia="ru-RU" w:bidi="ru-RU"/>
        </w:rPr>
      </w:pPr>
      <w:r w:rsidRPr="00A03B42">
        <w:rPr>
          <w:rFonts w:ascii="Times New Roman" w:eastAsia="Times New Roman" w:hAnsi="Times New Roman"/>
          <w:bCs/>
          <w:sz w:val="28"/>
          <w:szCs w:val="28"/>
          <w:lang w:eastAsia="ru-RU" w:bidi="ru-RU"/>
        </w:rPr>
        <w:t>Отличительной особенностью программы является её целевое назначение по формированию всестороннего гармоничного развития личности при образовательной, оздоровительной и воспитательной направленности, физическое совершенствование, а также улучшение основных двигательных (физических) жизненно важных качеств.</w:t>
      </w:r>
    </w:p>
    <w:p w:rsidR="00AF2079" w:rsidRPr="00A03B42" w:rsidRDefault="00AF2079" w:rsidP="00AF2079">
      <w:pPr>
        <w:widowControl w:val="0"/>
        <w:autoSpaceDE w:val="0"/>
        <w:autoSpaceDN w:val="0"/>
        <w:spacing w:after="0" w:line="240" w:lineRule="auto"/>
        <w:ind w:firstLine="567"/>
        <w:jc w:val="both"/>
        <w:rPr>
          <w:rFonts w:ascii="Times New Roman" w:eastAsia="Times New Roman" w:hAnsi="Times New Roman"/>
          <w:sz w:val="28"/>
          <w:szCs w:val="28"/>
          <w:lang w:eastAsia="ru-RU" w:bidi="ru-RU"/>
        </w:rPr>
      </w:pPr>
      <w:r w:rsidRPr="00A03B42">
        <w:rPr>
          <w:rFonts w:ascii="Times New Roman" w:eastAsia="Times New Roman" w:hAnsi="Times New Roman"/>
          <w:sz w:val="28"/>
          <w:szCs w:val="28"/>
          <w:lang w:eastAsia="ru-RU" w:bidi="ru-RU"/>
        </w:rPr>
        <w:t xml:space="preserve">Учебный материал, предусмотренный программой, распределен в определенной последовательности с учетом физической и технической подготовленности баскетболистов. </w:t>
      </w:r>
    </w:p>
    <w:p w:rsidR="00AF2079" w:rsidRDefault="00AF2079" w:rsidP="00AF2079">
      <w:pPr>
        <w:widowControl w:val="0"/>
        <w:autoSpaceDE w:val="0"/>
        <w:autoSpaceDN w:val="0"/>
        <w:spacing w:after="0" w:line="240" w:lineRule="auto"/>
        <w:ind w:firstLine="567"/>
        <w:jc w:val="both"/>
        <w:rPr>
          <w:rFonts w:ascii="Times New Roman" w:eastAsia="Times New Roman" w:hAnsi="Times New Roman"/>
          <w:sz w:val="28"/>
          <w:szCs w:val="28"/>
          <w:lang w:eastAsia="ru-RU" w:bidi="ru-RU"/>
        </w:rPr>
      </w:pPr>
      <w:r w:rsidRPr="00A03B42">
        <w:rPr>
          <w:rFonts w:ascii="Times New Roman" w:eastAsia="Times New Roman" w:hAnsi="Times New Roman"/>
          <w:sz w:val="28"/>
          <w:szCs w:val="28"/>
          <w:lang w:eastAsia="ru-RU" w:bidi="ru-RU"/>
        </w:rPr>
        <w:lastRenderedPageBreak/>
        <w:t xml:space="preserve">Кроме организованных учебно-тренировочных занятий, обучающиеся должны самостоятельно ежедневно проводить утреннюю зарядку, а также выполнять индивидуальные задания тренера-преподавателя по совершенствованию своей физической и специальной подготовленности. </w:t>
      </w:r>
    </w:p>
    <w:p w:rsidR="00A03B42" w:rsidRPr="00A03B42" w:rsidRDefault="00A03B42" w:rsidP="00AF2079">
      <w:pPr>
        <w:widowControl w:val="0"/>
        <w:autoSpaceDE w:val="0"/>
        <w:autoSpaceDN w:val="0"/>
        <w:spacing w:after="0" w:line="240" w:lineRule="auto"/>
        <w:ind w:firstLine="567"/>
        <w:jc w:val="both"/>
        <w:rPr>
          <w:rFonts w:ascii="Times New Roman" w:eastAsia="Times New Roman" w:hAnsi="Times New Roman"/>
          <w:sz w:val="28"/>
          <w:szCs w:val="28"/>
          <w:lang w:eastAsia="ru-RU" w:bidi="ru-RU"/>
        </w:rPr>
      </w:pPr>
    </w:p>
    <w:p w:rsidR="00AF2079" w:rsidRPr="00A03B42" w:rsidRDefault="00AF2079" w:rsidP="00AF2079">
      <w:pPr>
        <w:widowControl w:val="0"/>
        <w:autoSpaceDE w:val="0"/>
        <w:autoSpaceDN w:val="0"/>
        <w:spacing w:before="1" w:after="0" w:line="240" w:lineRule="auto"/>
        <w:ind w:firstLine="567"/>
        <w:jc w:val="both"/>
        <w:outlineLvl w:val="4"/>
        <w:rPr>
          <w:rFonts w:ascii="Times New Roman" w:eastAsia="Times New Roman" w:hAnsi="Times New Roman"/>
          <w:bCs/>
          <w:sz w:val="28"/>
          <w:szCs w:val="28"/>
          <w:lang w:eastAsia="ru-RU" w:bidi="ru-RU"/>
        </w:rPr>
      </w:pPr>
      <w:r w:rsidRPr="00A03B42">
        <w:rPr>
          <w:rFonts w:ascii="Times New Roman" w:eastAsia="Times New Roman" w:hAnsi="Times New Roman"/>
          <w:b/>
          <w:bCs/>
          <w:sz w:val="28"/>
          <w:szCs w:val="28"/>
          <w:lang w:eastAsia="ru-RU" w:bidi="ru-RU"/>
        </w:rPr>
        <w:t xml:space="preserve">Адресат программы – </w:t>
      </w:r>
      <w:r w:rsidRPr="00A03B42">
        <w:rPr>
          <w:rFonts w:ascii="Times New Roman" w:eastAsia="Times New Roman" w:hAnsi="Times New Roman"/>
          <w:bCs/>
          <w:sz w:val="28"/>
          <w:szCs w:val="28"/>
          <w:lang w:eastAsia="ru-RU" w:bidi="ru-RU"/>
        </w:rPr>
        <w:t xml:space="preserve">в реализации данной программы участвуют дети </w:t>
      </w:r>
      <w:r w:rsidR="00A03B42">
        <w:rPr>
          <w:rFonts w:ascii="Times New Roman" w:eastAsia="Times New Roman" w:hAnsi="Times New Roman"/>
          <w:bCs/>
          <w:sz w:val="28"/>
          <w:szCs w:val="28"/>
          <w:lang w:eastAsia="ru-RU" w:bidi="ru-RU"/>
        </w:rPr>
        <w:t>7-9</w:t>
      </w:r>
      <w:r w:rsidRPr="00A03B42">
        <w:rPr>
          <w:rFonts w:ascii="Times New Roman" w:eastAsia="Times New Roman" w:hAnsi="Times New Roman"/>
          <w:bCs/>
          <w:sz w:val="28"/>
          <w:szCs w:val="28"/>
          <w:lang w:eastAsia="ru-RU" w:bidi="ru-RU"/>
        </w:rPr>
        <w:t xml:space="preserve"> лет. Набор в группы проводится без предварительного отбора, не имеющие медицинских противопоказаний для занятий физической культурой и спортом, что подтверждается справкой о состоянии здоровья из медицинского учреждения. Количество обучающихся в группе 15 человек.</w:t>
      </w:r>
    </w:p>
    <w:p w:rsidR="00A03B42" w:rsidRDefault="00A03B42" w:rsidP="00AF2079">
      <w:pPr>
        <w:widowControl w:val="0"/>
        <w:tabs>
          <w:tab w:val="left" w:pos="284"/>
          <w:tab w:val="left" w:pos="709"/>
        </w:tabs>
        <w:autoSpaceDE w:val="0"/>
        <w:autoSpaceDN w:val="0"/>
        <w:spacing w:after="0" w:line="240" w:lineRule="auto"/>
        <w:ind w:firstLine="567"/>
        <w:jc w:val="both"/>
        <w:rPr>
          <w:rFonts w:ascii="Times New Roman" w:eastAsia="Times New Roman" w:hAnsi="Times New Roman"/>
          <w:b/>
          <w:sz w:val="28"/>
          <w:szCs w:val="28"/>
          <w:lang w:eastAsia="ru-RU" w:bidi="ru-RU"/>
        </w:rPr>
      </w:pPr>
    </w:p>
    <w:p w:rsidR="00AF2079" w:rsidRDefault="00AF2079" w:rsidP="00AF2079">
      <w:pPr>
        <w:widowControl w:val="0"/>
        <w:tabs>
          <w:tab w:val="left" w:pos="284"/>
          <w:tab w:val="left" w:pos="709"/>
        </w:tabs>
        <w:autoSpaceDE w:val="0"/>
        <w:autoSpaceDN w:val="0"/>
        <w:spacing w:after="0" w:line="240" w:lineRule="auto"/>
        <w:ind w:firstLine="567"/>
        <w:jc w:val="both"/>
        <w:rPr>
          <w:rFonts w:ascii="Times New Roman" w:eastAsia="Times New Roman" w:hAnsi="Times New Roman"/>
          <w:b/>
          <w:sz w:val="28"/>
          <w:szCs w:val="28"/>
          <w:lang w:eastAsia="ru-RU" w:bidi="ru-RU"/>
        </w:rPr>
      </w:pPr>
      <w:r w:rsidRPr="00A03B42">
        <w:rPr>
          <w:rFonts w:ascii="Times New Roman" w:eastAsia="Times New Roman" w:hAnsi="Times New Roman"/>
          <w:b/>
          <w:sz w:val="28"/>
          <w:szCs w:val="28"/>
          <w:lang w:eastAsia="ru-RU" w:bidi="ru-RU"/>
        </w:rPr>
        <w:t>Характер</w:t>
      </w:r>
      <w:r w:rsidR="00A03B42">
        <w:rPr>
          <w:rFonts w:ascii="Times New Roman" w:eastAsia="Times New Roman" w:hAnsi="Times New Roman"/>
          <w:b/>
          <w:sz w:val="28"/>
          <w:szCs w:val="28"/>
          <w:lang w:eastAsia="ru-RU" w:bidi="ru-RU"/>
        </w:rPr>
        <w:t xml:space="preserve">истика </w:t>
      </w:r>
      <w:proofErr w:type="gramStart"/>
      <w:r w:rsidR="00A03B42">
        <w:rPr>
          <w:rFonts w:ascii="Times New Roman" w:eastAsia="Times New Roman" w:hAnsi="Times New Roman"/>
          <w:b/>
          <w:sz w:val="28"/>
          <w:szCs w:val="28"/>
          <w:lang w:eastAsia="ru-RU" w:bidi="ru-RU"/>
        </w:rPr>
        <w:t>обучающихся</w:t>
      </w:r>
      <w:proofErr w:type="gramEnd"/>
      <w:r w:rsidR="00A03B42">
        <w:rPr>
          <w:rFonts w:ascii="Times New Roman" w:eastAsia="Times New Roman" w:hAnsi="Times New Roman"/>
          <w:b/>
          <w:sz w:val="28"/>
          <w:szCs w:val="28"/>
          <w:lang w:eastAsia="ru-RU" w:bidi="ru-RU"/>
        </w:rPr>
        <w:t xml:space="preserve"> по программе</w:t>
      </w:r>
    </w:p>
    <w:p w:rsidR="00A03B42" w:rsidRPr="00A03B42" w:rsidRDefault="00A03B42" w:rsidP="00AF2079">
      <w:pPr>
        <w:widowControl w:val="0"/>
        <w:tabs>
          <w:tab w:val="left" w:pos="284"/>
          <w:tab w:val="left" w:pos="709"/>
        </w:tabs>
        <w:autoSpaceDE w:val="0"/>
        <w:autoSpaceDN w:val="0"/>
        <w:spacing w:after="0" w:line="240" w:lineRule="auto"/>
        <w:ind w:firstLine="567"/>
        <w:jc w:val="both"/>
        <w:rPr>
          <w:rFonts w:ascii="Times New Roman" w:eastAsia="Times New Roman" w:hAnsi="Times New Roman"/>
          <w:b/>
          <w:sz w:val="28"/>
          <w:szCs w:val="28"/>
          <w:lang w:eastAsia="ru-RU" w:bidi="ru-RU"/>
        </w:rPr>
      </w:pPr>
    </w:p>
    <w:p w:rsidR="00AF2079" w:rsidRPr="00A03B42" w:rsidRDefault="00A03B42" w:rsidP="00AF2079">
      <w:pPr>
        <w:widowControl w:val="0"/>
        <w:tabs>
          <w:tab w:val="left" w:pos="284"/>
          <w:tab w:val="left" w:pos="709"/>
        </w:tabs>
        <w:autoSpaceDE w:val="0"/>
        <w:autoSpaceDN w:val="0"/>
        <w:spacing w:after="0" w:line="240" w:lineRule="auto"/>
        <w:jc w:val="both"/>
        <w:rPr>
          <w:rFonts w:ascii="Times New Roman" w:eastAsia="Times New Roman" w:hAnsi="Times New Roman"/>
          <w:sz w:val="28"/>
          <w:szCs w:val="28"/>
          <w:lang w:eastAsia="ru-RU" w:bidi="ru-RU"/>
        </w:rPr>
      </w:pPr>
      <w:r>
        <w:rPr>
          <w:rFonts w:ascii="Times New Roman" w:eastAsia="Times New Roman" w:hAnsi="Times New Roman"/>
          <w:sz w:val="28"/>
          <w:szCs w:val="28"/>
          <w:lang w:eastAsia="ru-RU"/>
        </w:rPr>
        <w:tab/>
      </w:r>
      <w:r w:rsidR="00AF2079" w:rsidRPr="00A03B42">
        <w:rPr>
          <w:rFonts w:ascii="Times New Roman" w:eastAsia="Times New Roman" w:hAnsi="Times New Roman"/>
          <w:sz w:val="28"/>
          <w:szCs w:val="28"/>
          <w:lang w:eastAsia="ru-RU"/>
        </w:rPr>
        <w:t xml:space="preserve">По программе могут заниматься дети с </w:t>
      </w:r>
      <w:r>
        <w:rPr>
          <w:rFonts w:ascii="Times New Roman" w:eastAsia="Times New Roman" w:hAnsi="Times New Roman"/>
          <w:sz w:val="28"/>
          <w:szCs w:val="28"/>
          <w:lang w:eastAsia="ru-RU"/>
        </w:rPr>
        <w:t>7</w:t>
      </w:r>
      <w:r w:rsidR="00AF2079" w:rsidRPr="00A03B42">
        <w:rPr>
          <w:rFonts w:ascii="Times New Roman" w:eastAsia="Times New Roman" w:hAnsi="Times New Roman"/>
          <w:sz w:val="28"/>
          <w:szCs w:val="28"/>
          <w:lang w:eastAsia="ru-RU"/>
        </w:rPr>
        <w:t xml:space="preserve"> лет до </w:t>
      </w:r>
      <w:r>
        <w:rPr>
          <w:rFonts w:ascii="Times New Roman" w:eastAsia="Times New Roman" w:hAnsi="Times New Roman"/>
          <w:sz w:val="28"/>
          <w:szCs w:val="28"/>
          <w:lang w:eastAsia="ru-RU"/>
        </w:rPr>
        <w:t>9</w:t>
      </w:r>
      <w:r w:rsidR="00AF2079" w:rsidRPr="00A03B42">
        <w:rPr>
          <w:rFonts w:ascii="Times New Roman" w:eastAsia="Times New Roman" w:hAnsi="Times New Roman"/>
          <w:sz w:val="28"/>
          <w:szCs w:val="28"/>
          <w:lang w:eastAsia="ru-RU"/>
        </w:rPr>
        <w:t xml:space="preserve"> лет, прошедшие обязательный медицинский контроль и допущенные к занятиям врачом.</w:t>
      </w:r>
    </w:p>
    <w:p w:rsidR="00AF2079" w:rsidRPr="00A03B42" w:rsidRDefault="00A03B42" w:rsidP="00AF2079">
      <w:pPr>
        <w:widowControl w:val="0"/>
        <w:tabs>
          <w:tab w:val="left" w:pos="284"/>
          <w:tab w:val="left" w:pos="709"/>
        </w:tabs>
        <w:autoSpaceDE w:val="0"/>
        <w:autoSpaceDN w:val="0"/>
        <w:spacing w:after="0" w:line="240" w:lineRule="auto"/>
        <w:jc w:val="both"/>
        <w:rPr>
          <w:rFonts w:ascii="Times New Roman" w:eastAsia="Times New Roman" w:hAnsi="Times New Roman"/>
          <w:sz w:val="28"/>
          <w:szCs w:val="28"/>
          <w:lang w:eastAsia="ru-RU" w:bidi="ru-RU"/>
        </w:rPr>
      </w:pPr>
      <w:r>
        <w:rPr>
          <w:rFonts w:ascii="Times New Roman" w:eastAsia="Times New Roman" w:hAnsi="Times New Roman"/>
          <w:sz w:val="28"/>
          <w:szCs w:val="28"/>
          <w:lang w:eastAsia="ru-RU" w:bidi="ru-RU"/>
        </w:rPr>
        <w:tab/>
      </w:r>
      <w:r w:rsidR="00AF2079" w:rsidRPr="00A03B42">
        <w:rPr>
          <w:rFonts w:ascii="Times New Roman" w:eastAsia="Times New Roman" w:hAnsi="Times New Roman"/>
          <w:sz w:val="28"/>
          <w:szCs w:val="28"/>
          <w:lang w:eastAsia="ru-RU" w:bidi="ru-RU"/>
        </w:rPr>
        <w:t xml:space="preserve">У младших школьников преобладает наглядно-образное мышление и </w:t>
      </w:r>
      <w:proofErr w:type="spellStart"/>
      <w:r w:rsidR="00AF2079" w:rsidRPr="00A03B42">
        <w:rPr>
          <w:rFonts w:ascii="Times New Roman" w:eastAsia="Times New Roman" w:hAnsi="Times New Roman"/>
          <w:sz w:val="28"/>
          <w:szCs w:val="28"/>
          <w:lang w:eastAsia="ru-RU" w:bidi="ru-RU"/>
        </w:rPr>
        <w:t>наглядно-образнаяпамять</w:t>
      </w:r>
      <w:proofErr w:type="spellEnd"/>
      <w:r w:rsidR="00AF2079" w:rsidRPr="00A03B42">
        <w:rPr>
          <w:rFonts w:ascii="Times New Roman" w:eastAsia="Times New Roman" w:hAnsi="Times New Roman"/>
          <w:sz w:val="28"/>
          <w:szCs w:val="28"/>
          <w:lang w:eastAsia="ru-RU" w:bidi="ru-RU"/>
        </w:rPr>
        <w:t>, поэтому на занятиях широко используется наглядность: ведется работа с картинками, фотографиями, совершаются действия с предметами.</w:t>
      </w:r>
    </w:p>
    <w:p w:rsidR="00AF2079" w:rsidRPr="00A03B42" w:rsidRDefault="00A03B42" w:rsidP="00AF2079">
      <w:pPr>
        <w:widowControl w:val="0"/>
        <w:tabs>
          <w:tab w:val="left" w:pos="284"/>
          <w:tab w:val="left" w:pos="709"/>
        </w:tabs>
        <w:autoSpaceDE w:val="0"/>
        <w:autoSpaceDN w:val="0"/>
        <w:spacing w:after="0" w:line="240" w:lineRule="auto"/>
        <w:jc w:val="both"/>
        <w:rPr>
          <w:rFonts w:ascii="Times New Roman" w:eastAsia="Times New Roman" w:hAnsi="Times New Roman"/>
          <w:sz w:val="28"/>
          <w:szCs w:val="28"/>
          <w:lang w:eastAsia="ru-RU" w:bidi="ru-RU"/>
        </w:rPr>
      </w:pPr>
      <w:r>
        <w:rPr>
          <w:rFonts w:ascii="Times New Roman" w:eastAsia="Times New Roman" w:hAnsi="Times New Roman"/>
          <w:sz w:val="28"/>
          <w:szCs w:val="28"/>
          <w:lang w:eastAsia="ru-RU" w:bidi="ru-RU"/>
        </w:rPr>
        <w:tab/>
      </w:r>
      <w:r w:rsidR="00AF2079" w:rsidRPr="00A03B42">
        <w:rPr>
          <w:rFonts w:ascii="Times New Roman" w:eastAsia="Times New Roman" w:hAnsi="Times New Roman"/>
          <w:sz w:val="28"/>
          <w:szCs w:val="28"/>
          <w:lang w:eastAsia="ru-RU" w:bidi="ru-RU"/>
        </w:rPr>
        <w:t>Не долговременность и выборочность памяти (дети запоминают лишь то, что им интересно) обуславливает включение в программу только тех приемов, которые интересны и знакомы ребёнку. Материал дается небольшими «порциями», обеспечивается высокая повторяемость, введение новых элементов идет через повторение прежних, что обеспечивает лучшее усвоение и запоминание.</w:t>
      </w:r>
    </w:p>
    <w:p w:rsidR="00AF2079" w:rsidRPr="00A03B42" w:rsidRDefault="00AF2079" w:rsidP="00AF2079">
      <w:pPr>
        <w:widowControl w:val="0"/>
        <w:tabs>
          <w:tab w:val="left" w:pos="284"/>
          <w:tab w:val="left" w:pos="709"/>
        </w:tabs>
        <w:autoSpaceDE w:val="0"/>
        <w:autoSpaceDN w:val="0"/>
        <w:spacing w:after="0" w:line="240" w:lineRule="auto"/>
        <w:ind w:firstLine="567"/>
        <w:jc w:val="both"/>
        <w:rPr>
          <w:rFonts w:ascii="Times New Roman" w:eastAsia="Times New Roman" w:hAnsi="Times New Roman"/>
          <w:sz w:val="28"/>
          <w:szCs w:val="28"/>
          <w:lang w:eastAsia="ru-RU" w:bidi="ru-RU"/>
        </w:rPr>
      </w:pPr>
      <w:r w:rsidRPr="00A03B42">
        <w:rPr>
          <w:rFonts w:ascii="Times New Roman" w:eastAsia="Times New Roman" w:hAnsi="Times New Roman"/>
          <w:sz w:val="28"/>
          <w:szCs w:val="28"/>
          <w:lang w:eastAsia="ru-RU" w:bidi="ru-RU"/>
        </w:rPr>
        <w:t xml:space="preserve">В данном возрасте формируется навык самостоятельности. Ведущим видом деятельности становится </w:t>
      </w:r>
      <w:proofErr w:type="gramStart"/>
      <w:r w:rsidRPr="00A03B42">
        <w:rPr>
          <w:rFonts w:ascii="Times New Roman" w:eastAsia="Times New Roman" w:hAnsi="Times New Roman"/>
          <w:sz w:val="28"/>
          <w:szCs w:val="28"/>
          <w:lang w:eastAsia="ru-RU" w:bidi="ru-RU"/>
        </w:rPr>
        <w:t>учебная</w:t>
      </w:r>
      <w:proofErr w:type="gramEnd"/>
      <w:r w:rsidRPr="00A03B42">
        <w:rPr>
          <w:rFonts w:ascii="Times New Roman" w:eastAsia="Times New Roman" w:hAnsi="Times New Roman"/>
          <w:sz w:val="28"/>
          <w:szCs w:val="28"/>
          <w:lang w:eastAsia="ru-RU" w:bidi="ru-RU"/>
        </w:rPr>
        <w:t>. Преобладает авторитет педагога. Дети способны под руководством взрослого определять цель задания, планировать алгоритм его выполнения, доводить дело до конца.</w:t>
      </w:r>
    </w:p>
    <w:p w:rsidR="00AF2079" w:rsidRPr="00A03B42" w:rsidRDefault="00AF2079" w:rsidP="00AF2079">
      <w:pPr>
        <w:widowControl w:val="0"/>
        <w:tabs>
          <w:tab w:val="left" w:pos="284"/>
          <w:tab w:val="left" w:pos="709"/>
        </w:tabs>
        <w:autoSpaceDE w:val="0"/>
        <w:autoSpaceDN w:val="0"/>
        <w:spacing w:after="0" w:line="240" w:lineRule="auto"/>
        <w:ind w:firstLine="567"/>
        <w:jc w:val="both"/>
        <w:rPr>
          <w:rFonts w:ascii="Times New Roman" w:eastAsia="Times New Roman" w:hAnsi="Times New Roman"/>
          <w:sz w:val="28"/>
          <w:szCs w:val="28"/>
          <w:lang w:eastAsia="ru-RU" w:bidi="ru-RU"/>
        </w:rPr>
      </w:pPr>
      <w:r w:rsidRPr="00A03B42">
        <w:rPr>
          <w:rFonts w:ascii="Times New Roman" w:eastAsia="Times New Roman" w:hAnsi="Times New Roman"/>
          <w:sz w:val="28"/>
          <w:szCs w:val="28"/>
          <w:lang w:eastAsia="ru-RU" w:bidi="ru-RU"/>
        </w:rPr>
        <w:t xml:space="preserve">Дети учатся менять скорость и характер движений, </w:t>
      </w:r>
      <w:proofErr w:type="gramStart"/>
      <w:r w:rsidRPr="00A03B42">
        <w:rPr>
          <w:rFonts w:ascii="Times New Roman" w:eastAsia="Times New Roman" w:hAnsi="Times New Roman"/>
          <w:sz w:val="28"/>
          <w:szCs w:val="28"/>
          <w:lang w:eastAsia="ru-RU" w:bidi="ru-RU"/>
        </w:rPr>
        <w:t>прислушиваясь и взаимодействовать друг с</w:t>
      </w:r>
      <w:proofErr w:type="gramEnd"/>
      <w:r w:rsidRPr="00A03B42">
        <w:rPr>
          <w:rFonts w:ascii="Times New Roman" w:eastAsia="Times New Roman" w:hAnsi="Times New Roman"/>
          <w:sz w:val="28"/>
          <w:szCs w:val="28"/>
          <w:lang w:eastAsia="ru-RU" w:bidi="ru-RU"/>
        </w:rPr>
        <w:t xml:space="preserve"> другом.</w:t>
      </w:r>
    </w:p>
    <w:p w:rsidR="00AF2079" w:rsidRPr="00A03B42" w:rsidRDefault="00AF2079" w:rsidP="00AF2079">
      <w:pPr>
        <w:widowControl w:val="0"/>
        <w:tabs>
          <w:tab w:val="left" w:pos="284"/>
          <w:tab w:val="left" w:pos="709"/>
        </w:tabs>
        <w:autoSpaceDE w:val="0"/>
        <w:autoSpaceDN w:val="0"/>
        <w:spacing w:after="0" w:line="240" w:lineRule="auto"/>
        <w:ind w:firstLine="567"/>
        <w:jc w:val="both"/>
        <w:rPr>
          <w:rFonts w:ascii="Times New Roman" w:eastAsia="Times New Roman" w:hAnsi="Times New Roman"/>
          <w:sz w:val="28"/>
          <w:szCs w:val="28"/>
          <w:lang w:eastAsia="ru-RU" w:bidi="ru-RU"/>
        </w:rPr>
      </w:pPr>
      <w:r w:rsidRPr="00A03B42">
        <w:rPr>
          <w:rFonts w:ascii="Times New Roman" w:eastAsia="Times New Roman" w:hAnsi="Times New Roman"/>
          <w:sz w:val="28"/>
          <w:szCs w:val="28"/>
          <w:lang w:eastAsia="ru-RU" w:bidi="ru-RU"/>
        </w:rPr>
        <w:t xml:space="preserve">В </w:t>
      </w:r>
      <w:proofErr w:type="gramStart"/>
      <w:r w:rsidRPr="00A03B42">
        <w:rPr>
          <w:rFonts w:ascii="Times New Roman" w:eastAsia="Times New Roman" w:hAnsi="Times New Roman"/>
          <w:sz w:val="28"/>
          <w:szCs w:val="28"/>
          <w:lang w:eastAsia="ru-RU" w:bidi="ru-RU"/>
        </w:rPr>
        <w:t>более старшем</w:t>
      </w:r>
      <w:proofErr w:type="gramEnd"/>
      <w:r w:rsidRPr="00A03B42">
        <w:rPr>
          <w:rFonts w:ascii="Times New Roman" w:eastAsia="Times New Roman" w:hAnsi="Times New Roman"/>
          <w:sz w:val="28"/>
          <w:szCs w:val="28"/>
          <w:lang w:eastAsia="ru-RU" w:bidi="ru-RU"/>
        </w:rPr>
        <w:t xml:space="preserve"> возрасте ведущим видом деятельности становится общение, характерным является стремление найти свое место среди сверстников, подростки пытаются утвердиться в новой социальной роли, стараются выйти за рамки школы в другую сферу, имеющую социальную значимость.</w:t>
      </w:r>
    </w:p>
    <w:p w:rsidR="00AF2079" w:rsidRPr="00A03B42" w:rsidRDefault="00AF2079" w:rsidP="00AF2079">
      <w:pPr>
        <w:widowControl w:val="0"/>
        <w:tabs>
          <w:tab w:val="left" w:pos="284"/>
          <w:tab w:val="left" w:pos="709"/>
        </w:tabs>
        <w:autoSpaceDE w:val="0"/>
        <w:autoSpaceDN w:val="0"/>
        <w:spacing w:after="0" w:line="240" w:lineRule="auto"/>
        <w:ind w:firstLine="567"/>
        <w:jc w:val="both"/>
        <w:rPr>
          <w:rFonts w:ascii="Times New Roman" w:eastAsia="Times New Roman" w:hAnsi="Times New Roman"/>
          <w:sz w:val="28"/>
          <w:szCs w:val="28"/>
          <w:lang w:eastAsia="ru-RU" w:bidi="ru-RU"/>
        </w:rPr>
      </w:pPr>
      <w:r w:rsidRPr="00A03B42">
        <w:rPr>
          <w:rFonts w:ascii="Times New Roman" w:eastAsia="Times New Roman" w:hAnsi="Times New Roman"/>
          <w:sz w:val="28"/>
          <w:szCs w:val="28"/>
          <w:lang w:eastAsia="ru-RU" w:bidi="ru-RU"/>
        </w:rPr>
        <w:t>Для старших подростков и молодёжи характерно стремление к самореализации, желание проявить себя в реальной социально значимой деятельности.</w:t>
      </w:r>
    </w:p>
    <w:p w:rsidR="00A03B42" w:rsidRDefault="00A03B42" w:rsidP="00AF2079">
      <w:pPr>
        <w:spacing w:after="0" w:line="240" w:lineRule="auto"/>
        <w:ind w:firstLine="567"/>
        <w:jc w:val="both"/>
        <w:rPr>
          <w:rFonts w:ascii="Times New Roman" w:eastAsia="Times New Roman" w:hAnsi="Times New Roman"/>
          <w:b/>
          <w:sz w:val="28"/>
          <w:szCs w:val="28"/>
          <w:lang w:eastAsia="ru-RU" w:bidi="ru-RU"/>
        </w:rPr>
      </w:pPr>
    </w:p>
    <w:p w:rsidR="00AF2079" w:rsidRDefault="00AF2079" w:rsidP="00AF2079">
      <w:pPr>
        <w:spacing w:after="0" w:line="240" w:lineRule="auto"/>
        <w:ind w:firstLine="567"/>
        <w:jc w:val="both"/>
        <w:rPr>
          <w:rFonts w:ascii="Times New Roman" w:eastAsia="Times New Roman" w:hAnsi="Times New Roman"/>
          <w:sz w:val="28"/>
          <w:szCs w:val="28"/>
          <w:lang w:eastAsia="ru-RU" w:bidi="ru-RU"/>
        </w:rPr>
      </w:pPr>
      <w:r w:rsidRPr="00A03B42">
        <w:rPr>
          <w:rFonts w:ascii="Times New Roman" w:eastAsia="Times New Roman" w:hAnsi="Times New Roman"/>
          <w:b/>
          <w:sz w:val="28"/>
          <w:szCs w:val="28"/>
          <w:lang w:eastAsia="ru-RU" w:bidi="ru-RU"/>
        </w:rPr>
        <w:t xml:space="preserve">Объем и срок освоения программы: </w:t>
      </w:r>
      <w:r w:rsidRPr="00A03B42">
        <w:rPr>
          <w:rFonts w:ascii="Times New Roman" w:eastAsia="Times New Roman" w:hAnsi="Times New Roman"/>
          <w:sz w:val="28"/>
          <w:szCs w:val="28"/>
          <w:lang w:eastAsia="ru-RU" w:bidi="ru-RU"/>
        </w:rPr>
        <w:t xml:space="preserve">программа рассчитана на 1 год, </w:t>
      </w:r>
      <w:r w:rsidR="00A03B42">
        <w:rPr>
          <w:rFonts w:ascii="Times New Roman" w:eastAsia="Times New Roman" w:hAnsi="Times New Roman"/>
          <w:sz w:val="28"/>
          <w:szCs w:val="28"/>
          <w:lang w:eastAsia="ru-RU" w:bidi="ru-RU"/>
        </w:rPr>
        <w:t xml:space="preserve">6 часов в неделю. </w:t>
      </w:r>
    </w:p>
    <w:p w:rsidR="00A03B42" w:rsidRDefault="00A03B42" w:rsidP="00AF2079">
      <w:pPr>
        <w:spacing w:after="0" w:line="240" w:lineRule="auto"/>
        <w:ind w:firstLine="567"/>
        <w:jc w:val="both"/>
        <w:rPr>
          <w:rFonts w:ascii="Times New Roman" w:eastAsia="Times New Roman" w:hAnsi="Times New Roman"/>
          <w:sz w:val="28"/>
          <w:szCs w:val="28"/>
          <w:lang w:eastAsia="ru-RU" w:bidi="ru-RU"/>
        </w:rPr>
      </w:pPr>
    </w:p>
    <w:p w:rsidR="00A03B42" w:rsidRDefault="00A03B42" w:rsidP="00AF2079">
      <w:pPr>
        <w:spacing w:after="0" w:line="240" w:lineRule="auto"/>
        <w:ind w:firstLine="567"/>
        <w:jc w:val="both"/>
        <w:rPr>
          <w:rFonts w:ascii="Times New Roman" w:eastAsia="Times New Roman" w:hAnsi="Times New Roman"/>
          <w:sz w:val="28"/>
          <w:szCs w:val="28"/>
          <w:lang w:eastAsia="ru-RU" w:bidi="ru-RU"/>
        </w:rPr>
      </w:pPr>
    </w:p>
    <w:p w:rsidR="00A03B42" w:rsidRPr="00A03B42" w:rsidRDefault="00A03B42" w:rsidP="00AF2079">
      <w:pPr>
        <w:spacing w:after="0" w:line="240" w:lineRule="auto"/>
        <w:ind w:firstLine="567"/>
        <w:jc w:val="both"/>
        <w:rPr>
          <w:rFonts w:ascii="Times New Roman" w:hAnsi="Times New Roman"/>
          <w:sz w:val="28"/>
          <w:szCs w:val="28"/>
        </w:rPr>
      </w:pPr>
    </w:p>
    <w:p w:rsidR="00AF2079" w:rsidRDefault="00AF2079" w:rsidP="00AF2079">
      <w:pPr>
        <w:spacing w:after="0" w:line="240" w:lineRule="auto"/>
        <w:ind w:firstLine="567"/>
        <w:contextualSpacing/>
        <w:jc w:val="both"/>
        <w:rPr>
          <w:rFonts w:ascii="Times New Roman" w:hAnsi="Times New Roman"/>
          <w:sz w:val="28"/>
          <w:szCs w:val="28"/>
        </w:rPr>
      </w:pPr>
      <w:r w:rsidRPr="00A03B42">
        <w:rPr>
          <w:rFonts w:ascii="Times New Roman" w:hAnsi="Times New Roman"/>
          <w:b/>
          <w:sz w:val="28"/>
          <w:szCs w:val="28"/>
        </w:rPr>
        <w:lastRenderedPageBreak/>
        <w:t>Особенности организации образовательного процесса</w:t>
      </w:r>
    </w:p>
    <w:p w:rsidR="00A03B42" w:rsidRPr="00A03B42" w:rsidRDefault="00A03B42" w:rsidP="00AF2079">
      <w:pPr>
        <w:spacing w:after="0" w:line="240" w:lineRule="auto"/>
        <w:ind w:firstLine="567"/>
        <w:contextualSpacing/>
        <w:jc w:val="both"/>
        <w:rPr>
          <w:rFonts w:ascii="Times New Roman" w:hAnsi="Times New Roman"/>
          <w:sz w:val="28"/>
          <w:szCs w:val="28"/>
        </w:rPr>
      </w:pPr>
    </w:p>
    <w:p w:rsidR="00AF2079" w:rsidRPr="00A03B42" w:rsidRDefault="00AF2079" w:rsidP="00AF2079">
      <w:pPr>
        <w:spacing w:after="0" w:line="240" w:lineRule="auto"/>
        <w:ind w:firstLine="567"/>
        <w:contextualSpacing/>
        <w:jc w:val="both"/>
        <w:rPr>
          <w:rFonts w:ascii="Times New Roman" w:hAnsi="Times New Roman"/>
          <w:sz w:val="28"/>
          <w:szCs w:val="28"/>
        </w:rPr>
      </w:pPr>
      <w:r w:rsidRPr="00A03B42">
        <w:rPr>
          <w:rFonts w:ascii="Times New Roman" w:hAnsi="Times New Roman"/>
          <w:sz w:val="28"/>
          <w:szCs w:val="28"/>
        </w:rPr>
        <w:t>Организация образовательного процесса происходит в соответствии с учебным планом программы. Обучающиеся сформированы в разновозрастн</w:t>
      </w:r>
      <w:r w:rsidR="00C94B88">
        <w:rPr>
          <w:rFonts w:ascii="Times New Roman" w:hAnsi="Times New Roman"/>
          <w:sz w:val="28"/>
          <w:szCs w:val="28"/>
        </w:rPr>
        <w:t xml:space="preserve">ую  группу 7 – 9 </w:t>
      </w:r>
      <w:r w:rsidRPr="00A03B42">
        <w:rPr>
          <w:rFonts w:ascii="Times New Roman" w:hAnsi="Times New Roman"/>
          <w:sz w:val="28"/>
          <w:szCs w:val="28"/>
        </w:rPr>
        <w:t xml:space="preserve">лет являющиеся постоянным составом на протяжении обучения. Для допуска к занятиям обучающиеся должны иметь письменное заявление от родителя (законного представителя) о зачислении в </w:t>
      </w:r>
      <w:r w:rsidR="00C94B88">
        <w:rPr>
          <w:rFonts w:ascii="Times New Roman" w:hAnsi="Times New Roman"/>
          <w:sz w:val="28"/>
          <w:szCs w:val="28"/>
        </w:rPr>
        <w:t>ШСК</w:t>
      </w:r>
      <w:r w:rsidRPr="00A03B42">
        <w:rPr>
          <w:rFonts w:ascii="Times New Roman" w:hAnsi="Times New Roman"/>
          <w:sz w:val="28"/>
          <w:szCs w:val="28"/>
        </w:rPr>
        <w:t xml:space="preserve">. </w:t>
      </w:r>
    </w:p>
    <w:p w:rsidR="00AF2079" w:rsidRPr="00A03B42" w:rsidRDefault="00AF2079" w:rsidP="00AF2079">
      <w:pPr>
        <w:spacing w:line="240" w:lineRule="auto"/>
        <w:ind w:firstLine="708"/>
        <w:contextualSpacing/>
        <w:jc w:val="both"/>
        <w:rPr>
          <w:rFonts w:ascii="Times New Roman" w:hAnsi="Times New Roman"/>
          <w:b/>
          <w:sz w:val="28"/>
          <w:szCs w:val="28"/>
        </w:rPr>
      </w:pPr>
      <w:r w:rsidRPr="00A03B42">
        <w:rPr>
          <w:rFonts w:ascii="Times New Roman" w:eastAsia="Times New Roman" w:hAnsi="Times New Roman"/>
          <w:b/>
          <w:bCs/>
          <w:sz w:val="28"/>
          <w:szCs w:val="28"/>
          <w:lang w:eastAsia="ru-RU" w:bidi="ru-RU"/>
        </w:rPr>
        <w:t xml:space="preserve">Форма и режим занятий по программе: </w:t>
      </w:r>
      <w:r w:rsidRPr="00A03B42">
        <w:rPr>
          <w:rFonts w:ascii="Times New Roman" w:eastAsia="Times New Roman" w:hAnsi="Times New Roman"/>
          <w:bCs/>
          <w:sz w:val="28"/>
          <w:szCs w:val="28"/>
          <w:lang w:eastAsia="ru-RU" w:bidi="ru-RU"/>
        </w:rPr>
        <w:t>очная. В соответствии с нормами СанПин</w:t>
      </w:r>
      <w:proofErr w:type="gramStart"/>
      <w:r w:rsidRPr="00A03B42">
        <w:rPr>
          <w:rFonts w:ascii="Times New Roman" w:eastAsia="Times New Roman" w:hAnsi="Times New Roman"/>
          <w:sz w:val="28"/>
          <w:szCs w:val="28"/>
          <w:lang w:eastAsia="ru-RU" w:bidi="ru-RU"/>
        </w:rPr>
        <w:t>2</w:t>
      </w:r>
      <w:proofErr w:type="gramEnd"/>
      <w:r w:rsidRPr="00A03B42">
        <w:rPr>
          <w:rFonts w:ascii="Times New Roman" w:eastAsia="Times New Roman" w:hAnsi="Times New Roman"/>
          <w:sz w:val="28"/>
          <w:szCs w:val="28"/>
          <w:lang w:eastAsia="ru-RU" w:bidi="ru-RU"/>
        </w:rPr>
        <w:t xml:space="preserve">.4.3648-20 </w:t>
      </w:r>
      <w:r w:rsidRPr="00A03B42">
        <w:rPr>
          <w:rFonts w:ascii="Times New Roman" w:hAnsi="Times New Roman"/>
          <w:bCs/>
          <w:sz w:val="28"/>
          <w:szCs w:val="28"/>
          <w:lang w:eastAsia="ru-RU" w:bidi="ru-RU"/>
        </w:rPr>
        <w:t xml:space="preserve">занятия проводятся </w:t>
      </w:r>
      <w:r w:rsidR="00C94B88">
        <w:rPr>
          <w:rFonts w:ascii="Times New Roman" w:hAnsi="Times New Roman"/>
          <w:bCs/>
          <w:sz w:val="28"/>
          <w:szCs w:val="28"/>
          <w:lang w:eastAsia="ru-RU" w:bidi="ru-RU"/>
        </w:rPr>
        <w:t>3</w:t>
      </w:r>
      <w:r w:rsidRPr="00A03B42">
        <w:rPr>
          <w:rFonts w:ascii="Times New Roman" w:hAnsi="Times New Roman"/>
          <w:bCs/>
          <w:sz w:val="28"/>
          <w:szCs w:val="28"/>
          <w:lang w:eastAsia="ru-RU" w:bidi="ru-RU"/>
        </w:rPr>
        <w:t xml:space="preserve"> раза в неделю. Продолжительность занятий – 2 академических часа.</w:t>
      </w:r>
    </w:p>
    <w:p w:rsidR="00C94B88" w:rsidRDefault="00C94B88" w:rsidP="00AF2079">
      <w:pPr>
        <w:spacing w:line="240" w:lineRule="auto"/>
        <w:ind w:firstLine="567"/>
        <w:contextualSpacing/>
        <w:jc w:val="both"/>
        <w:rPr>
          <w:rFonts w:ascii="Times New Roman" w:hAnsi="Times New Roman"/>
          <w:b/>
          <w:bCs/>
          <w:sz w:val="28"/>
          <w:szCs w:val="28"/>
        </w:rPr>
      </w:pPr>
    </w:p>
    <w:p w:rsidR="00AF2079" w:rsidRPr="00A03B42" w:rsidRDefault="00AF2079" w:rsidP="00AF2079">
      <w:pPr>
        <w:spacing w:line="240" w:lineRule="auto"/>
        <w:ind w:firstLine="567"/>
        <w:contextualSpacing/>
        <w:jc w:val="both"/>
        <w:rPr>
          <w:rFonts w:ascii="Times New Roman" w:hAnsi="Times New Roman"/>
          <w:b/>
          <w:sz w:val="28"/>
          <w:szCs w:val="28"/>
        </w:rPr>
      </w:pPr>
      <w:r w:rsidRPr="00A03B42">
        <w:rPr>
          <w:rFonts w:ascii="Times New Roman" w:hAnsi="Times New Roman"/>
          <w:b/>
          <w:bCs/>
          <w:sz w:val="28"/>
          <w:szCs w:val="28"/>
        </w:rPr>
        <w:t>Форма занятий:</w:t>
      </w:r>
      <w:r w:rsidRPr="00A03B42">
        <w:rPr>
          <w:rFonts w:ascii="Times New Roman" w:hAnsi="Times New Roman"/>
          <w:bCs/>
          <w:sz w:val="28"/>
          <w:szCs w:val="28"/>
        </w:rPr>
        <w:t xml:space="preserve"> групповая.</w:t>
      </w:r>
    </w:p>
    <w:p w:rsidR="00C94B88" w:rsidRDefault="00C94B88" w:rsidP="00AF2079">
      <w:pPr>
        <w:spacing w:after="0" w:line="240" w:lineRule="auto"/>
        <w:ind w:firstLine="567"/>
        <w:contextualSpacing/>
        <w:jc w:val="both"/>
        <w:rPr>
          <w:rFonts w:ascii="Times New Roman" w:hAnsi="Times New Roman"/>
          <w:b/>
          <w:bCs/>
          <w:sz w:val="28"/>
          <w:szCs w:val="28"/>
        </w:rPr>
      </w:pPr>
    </w:p>
    <w:p w:rsidR="00AF2079" w:rsidRDefault="00AF2079" w:rsidP="00AF2079">
      <w:pPr>
        <w:spacing w:after="0" w:line="240" w:lineRule="auto"/>
        <w:ind w:firstLine="567"/>
        <w:contextualSpacing/>
        <w:jc w:val="both"/>
        <w:rPr>
          <w:rFonts w:ascii="Times New Roman" w:hAnsi="Times New Roman"/>
          <w:bCs/>
          <w:sz w:val="28"/>
          <w:szCs w:val="28"/>
        </w:rPr>
      </w:pPr>
      <w:r w:rsidRPr="00A03B42">
        <w:rPr>
          <w:rFonts w:ascii="Times New Roman" w:hAnsi="Times New Roman"/>
          <w:b/>
          <w:bCs/>
          <w:sz w:val="28"/>
          <w:szCs w:val="28"/>
        </w:rPr>
        <w:t xml:space="preserve">Форма организации занятий: </w:t>
      </w:r>
      <w:r w:rsidRPr="00A03B42">
        <w:rPr>
          <w:rFonts w:ascii="Times New Roman" w:hAnsi="Times New Roman"/>
          <w:bCs/>
          <w:sz w:val="28"/>
          <w:szCs w:val="28"/>
        </w:rPr>
        <w:t>практические занятия включают – теорию, прак</w:t>
      </w:r>
      <w:r w:rsidR="00C94B88">
        <w:rPr>
          <w:rFonts w:ascii="Times New Roman" w:hAnsi="Times New Roman"/>
          <w:bCs/>
          <w:sz w:val="28"/>
          <w:szCs w:val="28"/>
        </w:rPr>
        <w:t>тику, ОФП</w:t>
      </w:r>
      <w:r w:rsidRPr="00A03B42">
        <w:rPr>
          <w:rFonts w:ascii="Times New Roman" w:hAnsi="Times New Roman"/>
          <w:bCs/>
          <w:sz w:val="28"/>
          <w:szCs w:val="28"/>
        </w:rPr>
        <w:t>, выполнение контрольных нормативов, участие в тестировании, соревнованиях.</w:t>
      </w:r>
    </w:p>
    <w:p w:rsidR="00C94B88" w:rsidRPr="00A03B42" w:rsidRDefault="00C94B88" w:rsidP="00AF2079">
      <w:pPr>
        <w:spacing w:after="0" w:line="240" w:lineRule="auto"/>
        <w:ind w:firstLine="567"/>
        <w:contextualSpacing/>
        <w:jc w:val="both"/>
        <w:rPr>
          <w:rFonts w:ascii="Times New Roman" w:hAnsi="Times New Roman"/>
          <w:bCs/>
          <w:sz w:val="28"/>
          <w:szCs w:val="28"/>
        </w:rPr>
      </w:pPr>
    </w:p>
    <w:p w:rsidR="00AF2079" w:rsidRDefault="00AF2079" w:rsidP="00AF2079">
      <w:pPr>
        <w:widowControl w:val="0"/>
        <w:autoSpaceDE w:val="0"/>
        <w:autoSpaceDN w:val="0"/>
        <w:spacing w:after="0" w:line="240" w:lineRule="auto"/>
        <w:ind w:firstLine="567"/>
        <w:contextualSpacing/>
        <w:jc w:val="both"/>
        <w:rPr>
          <w:rFonts w:ascii="Times New Roman" w:eastAsia="Times New Roman" w:hAnsi="Times New Roman"/>
          <w:b/>
          <w:bCs/>
          <w:sz w:val="28"/>
          <w:szCs w:val="28"/>
          <w:lang w:eastAsia="ru-RU" w:bidi="ru-RU"/>
        </w:rPr>
      </w:pPr>
      <w:r w:rsidRPr="00A03B42">
        <w:rPr>
          <w:rFonts w:ascii="Times New Roman" w:eastAsia="Times New Roman" w:hAnsi="Times New Roman"/>
          <w:b/>
          <w:bCs/>
          <w:sz w:val="28"/>
          <w:szCs w:val="28"/>
          <w:lang w:eastAsia="ru-RU" w:bidi="ru-RU"/>
        </w:rPr>
        <w:t>Структура занятия:</w:t>
      </w:r>
    </w:p>
    <w:p w:rsidR="00C94B88" w:rsidRPr="00A03B42" w:rsidRDefault="00C94B88" w:rsidP="00AF2079">
      <w:pPr>
        <w:widowControl w:val="0"/>
        <w:autoSpaceDE w:val="0"/>
        <w:autoSpaceDN w:val="0"/>
        <w:spacing w:after="0" w:line="240" w:lineRule="auto"/>
        <w:ind w:firstLine="567"/>
        <w:contextualSpacing/>
        <w:jc w:val="both"/>
        <w:rPr>
          <w:rFonts w:ascii="Times New Roman" w:eastAsia="Times New Roman" w:hAnsi="Times New Roman"/>
          <w:b/>
          <w:bCs/>
          <w:sz w:val="28"/>
          <w:szCs w:val="28"/>
          <w:lang w:eastAsia="ru-RU" w:bidi="ru-RU"/>
        </w:rPr>
      </w:pPr>
    </w:p>
    <w:p w:rsidR="00AF2079" w:rsidRPr="00A03B42" w:rsidRDefault="00AF2079" w:rsidP="00AF2079">
      <w:pPr>
        <w:widowControl w:val="0"/>
        <w:numPr>
          <w:ilvl w:val="0"/>
          <w:numId w:val="6"/>
        </w:numPr>
        <w:autoSpaceDE w:val="0"/>
        <w:autoSpaceDN w:val="0"/>
        <w:spacing w:after="160" w:line="259" w:lineRule="auto"/>
        <w:ind w:hanging="11"/>
        <w:contextualSpacing/>
        <w:jc w:val="both"/>
        <w:rPr>
          <w:rFonts w:ascii="Times New Roman" w:eastAsia="Times New Roman" w:hAnsi="Times New Roman"/>
          <w:bCs/>
          <w:sz w:val="28"/>
          <w:szCs w:val="28"/>
          <w:lang w:eastAsia="ru-RU" w:bidi="ru-RU"/>
        </w:rPr>
      </w:pPr>
      <w:r w:rsidRPr="00A03B42">
        <w:rPr>
          <w:rFonts w:ascii="Times New Roman" w:eastAsia="Times New Roman" w:hAnsi="Times New Roman"/>
          <w:bCs/>
          <w:sz w:val="28"/>
          <w:szCs w:val="28"/>
          <w:lang w:eastAsia="ru-RU" w:bidi="ru-RU"/>
        </w:rPr>
        <w:t xml:space="preserve">Вводно-подготовительная часть. Общее построение, приветствие, ознакомление с правилами поведения на занятии, техникой безопасности, постановка цели и задачи занятия, разминка (упражнения на внимание, упражнения на осанку, ходьба с разновидностями, бег, </w:t>
      </w:r>
      <w:proofErr w:type="spellStart"/>
      <w:r w:rsidRPr="00A03B42">
        <w:rPr>
          <w:rFonts w:ascii="Times New Roman" w:eastAsia="Times New Roman" w:hAnsi="Times New Roman"/>
          <w:bCs/>
          <w:sz w:val="28"/>
          <w:szCs w:val="28"/>
          <w:lang w:eastAsia="ru-RU" w:bidi="ru-RU"/>
        </w:rPr>
        <w:t>общеразвивающие</w:t>
      </w:r>
      <w:proofErr w:type="spellEnd"/>
      <w:r w:rsidRPr="00A03B42">
        <w:rPr>
          <w:rFonts w:ascii="Times New Roman" w:eastAsia="Times New Roman" w:hAnsi="Times New Roman"/>
          <w:bCs/>
          <w:sz w:val="28"/>
          <w:szCs w:val="28"/>
          <w:lang w:eastAsia="ru-RU" w:bidi="ru-RU"/>
        </w:rPr>
        <w:t xml:space="preserve"> упражнения).</w:t>
      </w:r>
    </w:p>
    <w:p w:rsidR="00AF2079" w:rsidRPr="00A03B42" w:rsidRDefault="00AF2079" w:rsidP="00AF2079">
      <w:pPr>
        <w:widowControl w:val="0"/>
        <w:numPr>
          <w:ilvl w:val="0"/>
          <w:numId w:val="6"/>
        </w:numPr>
        <w:autoSpaceDE w:val="0"/>
        <w:autoSpaceDN w:val="0"/>
        <w:spacing w:after="160" w:line="259" w:lineRule="auto"/>
        <w:ind w:hanging="11"/>
        <w:contextualSpacing/>
        <w:jc w:val="both"/>
        <w:rPr>
          <w:rFonts w:ascii="Times New Roman" w:eastAsia="Times New Roman" w:hAnsi="Times New Roman"/>
          <w:bCs/>
          <w:sz w:val="28"/>
          <w:szCs w:val="28"/>
          <w:lang w:eastAsia="ru-RU" w:bidi="ru-RU"/>
        </w:rPr>
      </w:pPr>
      <w:r w:rsidRPr="00A03B42">
        <w:rPr>
          <w:rFonts w:ascii="Times New Roman" w:eastAsia="Times New Roman" w:hAnsi="Times New Roman"/>
          <w:bCs/>
          <w:sz w:val="28"/>
          <w:szCs w:val="28"/>
          <w:lang w:eastAsia="ru-RU" w:bidi="ru-RU"/>
        </w:rPr>
        <w:t>Основная часть. Повторение пройденного материала, получение и закрепление новых знаний, гимнастические упражнения, подвижные игры. Развитие физических качеств, тренировка различных мышечных групп, совершенствование физиологических функций организма, воспитание нравственно-волевых качеств.</w:t>
      </w:r>
    </w:p>
    <w:p w:rsidR="00AF2079" w:rsidRDefault="00AF2079" w:rsidP="00AF2079">
      <w:pPr>
        <w:widowControl w:val="0"/>
        <w:numPr>
          <w:ilvl w:val="0"/>
          <w:numId w:val="6"/>
        </w:numPr>
        <w:autoSpaceDE w:val="0"/>
        <w:autoSpaceDN w:val="0"/>
        <w:spacing w:after="160" w:line="259" w:lineRule="auto"/>
        <w:ind w:hanging="11"/>
        <w:contextualSpacing/>
        <w:jc w:val="both"/>
        <w:rPr>
          <w:rFonts w:ascii="Times New Roman" w:eastAsia="Times New Roman" w:hAnsi="Times New Roman"/>
          <w:bCs/>
          <w:sz w:val="28"/>
          <w:szCs w:val="28"/>
          <w:lang w:eastAsia="ru-RU" w:bidi="ru-RU"/>
        </w:rPr>
      </w:pPr>
      <w:r w:rsidRPr="00A03B42">
        <w:rPr>
          <w:rFonts w:ascii="Times New Roman" w:eastAsia="Times New Roman" w:hAnsi="Times New Roman"/>
          <w:bCs/>
          <w:sz w:val="28"/>
          <w:szCs w:val="28"/>
          <w:lang w:eastAsia="ru-RU" w:bidi="ru-RU"/>
        </w:rPr>
        <w:t xml:space="preserve">Заключительная часть. Заминка (переход от интенсивной деятельности </w:t>
      </w:r>
      <w:proofErr w:type="gramStart"/>
      <w:r w:rsidRPr="00A03B42">
        <w:rPr>
          <w:rFonts w:ascii="Times New Roman" w:eastAsia="Times New Roman" w:hAnsi="Times New Roman"/>
          <w:bCs/>
          <w:sz w:val="28"/>
          <w:szCs w:val="28"/>
          <w:lang w:eastAsia="ru-RU" w:bidi="ru-RU"/>
        </w:rPr>
        <w:t>к</w:t>
      </w:r>
      <w:proofErr w:type="gramEnd"/>
      <w:r w:rsidRPr="00A03B42">
        <w:rPr>
          <w:rFonts w:ascii="Times New Roman" w:eastAsia="Times New Roman" w:hAnsi="Times New Roman"/>
          <w:bCs/>
          <w:sz w:val="28"/>
          <w:szCs w:val="28"/>
          <w:lang w:eastAsia="ru-RU" w:bidi="ru-RU"/>
        </w:rPr>
        <w:t xml:space="preserve"> спокойной, снижение физиологической нагрузки), подведение итогов занятия.</w:t>
      </w:r>
    </w:p>
    <w:p w:rsidR="00C94B88" w:rsidRPr="00A03B42" w:rsidRDefault="00C94B88" w:rsidP="00AF2079">
      <w:pPr>
        <w:widowControl w:val="0"/>
        <w:numPr>
          <w:ilvl w:val="0"/>
          <w:numId w:val="6"/>
        </w:numPr>
        <w:autoSpaceDE w:val="0"/>
        <w:autoSpaceDN w:val="0"/>
        <w:spacing w:after="160" w:line="259" w:lineRule="auto"/>
        <w:ind w:hanging="11"/>
        <w:contextualSpacing/>
        <w:jc w:val="both"/>
        <w:rPr>
          <w:rFonts w:ascii="Times New Roman" w:eastAsia="Times New Roman" w:hAnsi="Times New Roman"/>
          <w:bCs/>
          <w:sz w:val="28"/>
          <w:szCs w:val="28"/>
          <w:lang w:eastAsia="ru-RU" w:bidi="ru-RU"/>
        </w:rPr>
      </w:pPr>
    </w:p>
    <w:p w:rsidR="00C94B88" w:rsidRDefault="00AF2079" w:rsidP="00AF2079">
      <w:pPr>
        <w:spacing w:after="0" w:line="240" w:lineRule="auto"/>
        <w:contextualSpacing/>
        <w:jc w:val="both"/>
        <w:rPr>
          <w:rFonts w:ascii="Times New Roman" w:hAnsi="Times New Roman"/>
          <w:b/>
          <w:bCs/>
          <w:sz w:val="28"/>
          <w:szCs w:val="28"/>
        </w:rPr>
      </w:pPr>
      <w:r w:rsidRPr="00A03B42">
        <w:rPr>
          <w:rFonts w:ascii="Times New Roman" w:hAnsi="Times New Roman"/>
          <w:b/>
          <w:bCs/>
          <w:sz w:val="28"/>
          <w:szCs w:val="28"/>
        </w:rPr>
        <w:t>Планируемые результаты</w:t>
      </w:r>
    </w:p>
    <w:p w:rsidR="00AF2079" w:rsidRPr="00A03B42" w:rsidRDefault="00C94B88" w:rsidP="00C94B88">
      <w:pPr>
        <w:spacing w:after="0" w:line="240" w:lineRule="auto"/>
        <w:ind w:firstLine="567"/>
        <w:contextualSpacing/>
        <w:jc w:val="both"/>
        <w:rPr>
          <w:rFonts w:ascii="Times New Roman" w:hAnsi="Times New Roman"/>
          <w:sz w:val="28"/>
          <w:szCs w:val="28"/>
        </w:rPr>
      </w:pPr>
      <w:r>
        <w:rPr>
          <w:rFonts w:ascii="Times New Roman" w:hAnsi="Times New Roman"/>
          <w:bCs/>
          <w:sz w:val="28"/>
          <w:szCs w:val="28"/>
        </w:rPr>
        <w:t>П</w:t>
      </w:r>
      <w:r w:rsidR="00AF2079" w:rsidRPr="00A03B42">
        <w:rPr>
          <w:rFonts w:ascii="Times New Roman" w:hAnsi="Times New Roman"/>
          <w:bCs/>
          <w:sz w:val="28"/>
          <w:szCs w:val="28"/>
        </w:rPr>
        <w:t xml:space="preserve">о завершению обучения будет сформирована потребность в систематических занятиях физической культурой и спортом </w:t>
      </w:r>
      <w:r w:rsidR="00AF2079" w:rsidRPr="00A03B42">
        <w:rPr>
          <w:rFonts w:ascii="Times New Roman" w:hAnsi="Times New Roman"/>
          <w:sz w:val="28"/>
          <w:szCs w:val="28"/>
        </w:rPr>
        <w:t xml:space="preserve">укрепление здоровья детей, повышение уровня двигательной активности, формирование двигательных умений и навыков, уверенности детей в своих силах и возможностях, умение чувствовать себя комфортно в большом коллективе, умение владеть мячом на достаточно высоком уровне. </w:t>
      </w:r>
      <w:r w:rsidR="00AF2079" w:rsidRPr="00A03B42">
        <w:rPr>
          <w:rFonts w:ascii="Times New Roman" w:hAnsi="Times New Roman"/>
          <w:bCs/>
          <w:sz w:val="28"/>
          <w:szCs w:val="28"/>
        </w:rPr>
        <w:t>Поступление на программы спортивной подготовки по виду спорта баскетбол.</w:t>
      </w:r>
    </w:p>
    <w:p w:rsidR="00AF2079" w:rsidRPr="00A03B42" w:rsidRDefault="00AF2079" w:rsidP="00AF2079">
      <w:pPr>
        <w:widowControl w:val="0"/>
        <w:autoSpaceDE w:val="0"/>
        <w:autoSpaceDN w:val="0"/>
        <w:spacing w:after="0" w:line="240" w:lineRule="auto"/>
        <w:ind w:firstLine="567"/>
        <w:jc w:val="both"/>
        <w:rPr>
          <w:rFonts w:ascii="Times New Roman" w:eastAsia="Times New Roman" w:hAnsi="Times New Roman"/>
          <w:sz w:val="28"/>
          <w:szCs w:val="28"/>
          <w:lang w:eastAsia="ru-RU" w:bidi="ru-RU"/>
        </w:rPr>
      </w:pPr>
      <w:r w:rsidRPr="00A03B42">
        <w:rPr>
          <w:rFonts w:ascii="Times New Roman" w:hAnsi="Times New Roman"/>
          <w:sz w:val="28"/>
          <w:szCs w:val="28"/>
        </w:rPr>
        <w:t xml:space="preserve">К окончанию реализации </w:t>
      </w:r>
      <w:proofErr w:type="gramStart"/>
      <w:r w:rsidRPr="00A03B42">
        <w:rPr>
          <w:rFonts w:ascii="Times New Roman" w:hAnsi="Times New Roman"/>
          <w:sz w:val="28"/>
          <w:szCs w:val="28"/>
        </w:rPr>
        <w:t>программы</w:t>
      </w:r>
      <w:proofErr w:type="gramEnd"/>
      <w:r w:rsidR="00C94B88">
        <w:rPr>
          <w:rFonts w:ascii="Times New Roman" w:hAnsi="Times New Roman"/>
          <w:sz w:val="28"/>
          <w:szCs w:val="28"/>
        </w:rPr>
        <w:t xml:space="preserve"> </w:t>
      </w:r>
      <w:r w:rsidRPr="00A03B42">
        <w:rPr>
          <w:rFonts w:ascii="Times New Roman" w:eastAsia="Times New Roman" w:hAnsi="Times New Roman"/>
          <w:bCs/>
          <w:sz w:val="28"/>
          <w:szCs w:val="28"/>
          <w:lang w:eastAsia="ru-RU" w:bidi="ru-RU"/>
        </w:rPr>
        <w:t>обучающиеся</w:t>
      </w:r>
      <w:r w:rsidRPr="00A03B42">
        <w:rPr>
          <w:rFonts w:ascii="Times New Roman" w:eastAsia="Times New Roman" w:hAnsi="Times New Roman"/>
          <w:b/>
          <w:sz w:val="28"/>
          <w:szCs w:val="28"/>
          <w:lang w:eastAsia="ru-RU" w:bidi="ru-RU"/>
        </w:rPr>
        <w:t xml:space="preserve"> </w:t>
      </w:r>
      <w:r w:rsidRPr="00C94B88">
        <w:rPr>
          <w:rFonts w:ascii="Times New Roman" w:eastAsia="Times New Roman" w:hAnsi="Times New Roman"/>
          <w:sz w:val="28"/>
          <w:szCs w:val="28"/>
          <w:lang w:eastAsia="ru-RU" w:bidi="ru-RU"/>
        </w:rPr>
        <w:t>должны знать:</w:t>
      </w:r>
    </w:p>
    <w:p w:rsidR="00AF2079" w:rsidRPr="00A03B42" w:rsidRDefault="00AF2079" w:rsidP="00AF2079">
      <w:pPr>
        <w:widowControl w:val="0"/>
        <w:autoSpaceDE w:val="0"/>
        <w:autoSpaceDN w:val="0"/>
        <w:spacing w:after="0" w:line="240" w:lineRule="auto"/>
        <w:jc w:val="both"/>
        <w:rPr>
          <w:rFonts w:ascii="Times New Roman" w:eastAsia="Times New Roman" w:hAnsi="Times New Roman"/>
          <w:sz w:val="28"/>
          <w:szCs w:val="28"/>
          <w:lang w:eastAsia="ru-RU" w:bidi="ru-RU"/>
        </w:rPr>
      </w:pPr>
      <w:r w:rsidRPr="00A03B42">
        <w:rPr>
          <w:rFonts w:ascii="Times New Roman" w:eastAsia="Times New Roman" w:hAnsi="Times New Roman"/>
          <w:sz w:val="28"/>
          <w:szCs w:val="28"/>
          <w:lang w:eastAsia="ru-RU" w:bidi="ru-RU"/>
        </w:rPr>
        <w:t>- историю возникновения баскетбола;</w:t>
      </w:r>
    </w:p>
    <w:p w:rsidR="00AF2079" w:rsidRPr="00A03B42" w:rsidRDefault="00AF2079" w:rsidP="00AF2079">
      <w:pPr>
        <w:widowControl w:val="0"/>
        <w:autoSpaceDE w:val="0"/>
        <w:autoSpaceDN w:val="0"/>
        <w:spacing w:after="0" w:line="240" w:lineRule="auto"/>
        <w:jc w:val="both"/>
        <w:rPr>
          <w:rFonts w:ascii="Times New Roman" w:eastAsia="Times New Roman" w:hAnsi="Times New Roman"/>
          <w:sz w:val="28"/>
          <w:szCs w:val="28"/>
          <w:lang w:eastAsia="ru-RU" w:bidi="ru-RU"/>
        </w:rPr>
      </w:pPr>
      <w:r w:rsidRPr="00A03B42">
        <w:rPr>
          <w:rFonts w:ascii="Times New Roman" w:eastAsia="Times New Roman" w:hAnsi="Times New Roman"/>
          <w:sz w:val="28"/>
          <w:szCs w:val="28"/>
          <w:lang w:eastAsia="ru-RU" w:bidi="ru-RU"/>
        </w:rPr>
        <w:lastRenderedPageBreak/>
        <w:t>- баскетбольную терминологию;</w:t>
      </w:r>
    </w:p>
    <w:p w:rsidR="00AF2079" w:rsidRPr="00A03B42" w:rsidRDefault="00AF2079" w:rsidP="00AF2079">
      <w:pPr>
        <w:widowControl w:val="0"/>
        <w:autoSpaceDE w:val="0"/>
        <w:autoSpaceDN w:val="0"/>
        <w:spacing w:after="0" w:line="240" w:lineRule="auto"/>
        <w:jc w:val="both"/>
        <w:rPr>
          <w:rFonts w:ascii="Times New Roman" w:eastAsia="Times New Roman" w:hAnsi="Times New Roman"/>
          <w:sz w:val="28"/>
          <w:szCs w:val="28"/>
          <w:lang w:eastAsia="ru-RU" w:bidi="ru-RU"/>
        </w:rPr>
      </w:pPr>
      <w:r w:rsidRPr="00A03B42">
        <w:rPr>
          <w:rFonts w:ascii="Times New Roman" w:eastAsia="Times New Roman" w:hAnsi="Times New Roman"/>
          <w:sz w:val="28"/>
          <w:szCs w:val="28"/>
          <w:lang w:eastAsia="ru-RU" w:bidi="ru-RU"/>
        </w:rPr>
        <w:t>- правила по технике безопасности;</w:t>
      </w:r>
    </w:p>
    <w:p w:rsidR="00AF2079" w:rsidRDefault="00AF2079" w:rsidP="00AF2079">
      <w:pPr>
        <w:widowControl w:val="0"/>
        <w:autoSpaceDE w:val="0"/>
        <w:autoSpaceDN w:val="0"/>
        <w:spacing w:after="0" w:line="240" w:lineRule="auto"/>
        <w:jc w:val="both"/>
        <w:rPr>
          <w:rFonts w:ascii="Times New Roman" w:eastAsia="Times New Roman" w:hAnsi="Times New Roman"/>
          <w:sz w:val="28"/>
          <w:szCs w:val="28"/>
          <w:lang w:eastAsia="ru-RU" w:bidi="ru-RU"/>
        </w:rPr>
      </w:pPr>
      <w:r w:rsidRPr="00A03B42">
        <w:rPr>
          <w:rFonts w:ascii="Times New Roman" w:eastAsia="Times New Roman" w:hAnsi="Times New Roman"/>
          <w:sz w:val="28"/>
          <w:szCs w:val="28"/>
          <w:lang w:eastAsia="ru-RU" w:bidi="ru-RU"/>
        </w:rPr>
        <w:t>- меры предупреждения травм на тренировке</w:t>
      </w:r>
      <w:r w:rsidR="00C94B88">
        <w:rPr>
          <w:rFonts w:ascii="Times New Roman" w:eastAsia="Times New Roman" w:hAnsi="Times New Roman"/>
          <w:sz w:val="28"/>
          <w:szCs w:val="28"/>
          <w:lang w:eastAsia="ru-RU" w:bidi="ru-RU"/>
        </w:rPr>
        <w:t>.</w:t>
      </w:r>
    </w:p>
    <w:p w:rsidR="00C94B88" w:rsidRPr="00A03B42" w:rsidRDefault="00C94B88" w:rsidP="00AF2079">
      <w:pPr>
        <w:widowControl w:val="0"/>
        <w:autoSpaceDE w:val="0"/>
        <w:autoSpaceDN w:val="0"/>
        <w:spacing w:after="0" w:line="240" w:lineRule="auto"/>
        <w:jc w:val="both"/>
        <w:rPr>
          <w:rFonts w:ascii="Times New Roman" w:eastAsia="Times New Roman" w:hAnsi="Times New Roman"/>
          <w:sz w:val="28"/>
          <w:szCs w:val="28"/>
          <w:lang w:eastAsia="ru-RU" w:bidi="ru-RU"/>
        </w:rPr>
      </w:pPr>
    </w:p>
    <w:p w:rsidR="00AF2079" w:rsidRPr="00C94B88" w:rsidRDefault="00AF2079" w:rsidP="00AF2079">
      <w:pPr>
        <w:spacing w:after="0" w:line="240" w:lineRule="auto"/>
        <w:ind w:firstLine="567"/>
        <w:jc w:val="both"/>
        <w:rPr>
          <w:rFonts w:ascii="Times New Roman" w:hAnsi="Times New Roman"/>
          <w:sz w:val="28"/>
          <w:szCs w:val="28"/>
        </w:rPr>
      </w:pPr>
      <w:r w:rsidRPr="00C94B88">
        <w:rPr>
          <w:rFonts w:ascii="Times New Roman" w:hAnsi="Times New Roman"/>
          <w:sz w:val="28"/>
          <w:szCs w:val="28"/>
        </w:rPr>
        <w:t>должны уметь:</w:t>
      </w:r>
    </w:p>
    <w:p w:rsidR="00AF2079" w:rsidRPr="00A03B42" w:rsidRDefault="00AF2079" w:rsidP="00AF2079">
      <w:pPr>
        <w:spacing w:after="0" w:line="240" w:lineRule="auto"/>
        <w:jc w:val="both"/>
        <w:rPr>
          <w:rFonts w:ascii="Times New Roman" w:hAnsi="Times New Roman"/>
          <w:b/>
          <w:sz w:val="28"/>
          <w:szCs w:val="28"/>
        </w:rPr>
      </w:pPr>
      <w:r w:rsidRPr="00A03B42">
        <w:rPr>
          <w:rFonts w:ascii="Times New Roman" w:hAnsi="Times New Roman"/>
          <w:sz w:val="28"/>
          <w:szCs w:val="28"/>
        </w:rPr>
        <w:t>- действовать по сигналу тренера, быстро реагировать на сигнал;</w:t>
      </w:r>
    </w:p>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 играть с мячом, не мешая другим;</w:t>
      </w:r>
    </w:p>
    <w:p w:rsidR="00AF2079" w:rsidRDefault="00AF2079" w:rsidP="00C94B88">
      <w:pPr>
        <w:spacing w:after="0" w:line="240" w:lineRule="auto"/>
        <w:jc w:val="both"/>
        <w:rPr>
          <w:rFonts w:ascii="Times New Roman" w:hAnsi="Times New Roman"/>
          <w:sz w:val="28"/>
          <w:szCs w:val="28"/>
        </w:rPr>
      </w:pPr>
      <w:r w:rsidRPr="00A03B42">
        <w:rPr>
          <w:rFonts w:ascii="Times New Roman" w:hAnsi="Times New Roman"/>
          <w:sz w:val="28"/>
          <w:szCs w:val="28"/>
        </w:rPr>
        <w:t>- правильно перемещаться по площадке (бег лицом вперед, спиной вперед, приставными шагами боком, приставными шагами спиной вперед)</w:t>
      </w:r>
      <w:r w:rsidR="00C94B88">
        <w:rPr>
          <w:rFonts w:ascii="Times New Roman" w:hAnsi="Times New Roman"/>
          <w:sz w:val="28"/>
          <w:szCs w:val="28"/>
        </w:rPr>
        <w:t>.</w:t>
      </w:r>
    </w:p>
    <w:p w:rsidR="00C94B88" w:rsidRPr="00A03B42" w:rsidRDefault="00C94B88" w:rsidP="00C94B88">
      <w:pPr>
        <w:spacing w:after="0" w:line="240" w:lineRule="auto"/>
        <w:jc w:val="both"/>
        <w:rPr>
          <w:rFonts w:ascii="Times New Roman" w:hAnsi="Times New Roman"/>
          <w:sz w:val="28"/>
          <w:szCs w:val="28"/>
        </w:rPr>
      </w:pPr>
    </w:p>
    <w:p w:rsidR="00AF2079" w:rsidRPr="00A03B42" w:rsidRDefault="00AF2079" w:rsidP="00AF2079">
      <w:pPr>
        <w:spacing w:after="0" w:line="240" w:lineRule="auto"/>
        <w:ind w:firstLine="567"/>
        <w:jc w:val="both"/>
        <w:rPr>
          <w:rFonts w:ascii="Times New Roman" w:hAnsi="Times New Roman"/>
          <w:b/>
          <w:bCs/>
          <w:sz w:val="28"/>
          <w:szCs w:val="28"/>
        </w:rPr>
      </w:pPr>
      <w:r w:rsidRPr="00A03B42">
        <w:rPr>
          <w:rFonts w:ascii="Times New Roman" w:hAnsi="Times New Roman"/>
          <w:b/>
          <w:bCs/>
          <w:sz w:val="28"/>
          <w:szCs w:val="28"/>
        </w:rPr>
        <w:t>должны демонстрировать:</w:t>
      </w:r>
    </w:p>
    <w:p w:rsidR="00AF2079" w:rsidRPr="00A03B42" w:rsidRDefault="00AF2079" w:rsidP="00AF2079">
      <w:pPr>
        <w:spacing w:after="0" w:line="240" w:lineRule="auto"/>
        <w:jc w:val="both"/>
        <w:rPr>
          <w:rFonts w:ascii="Times New Roman" w:eastAsia="Times New Roman" w:hAnsi="Times New Roman"/>
          <w:sz w:val="28"/>
          <w:szCs w:val="28"/>
          <w:lang w:eastAsia="ru-RU"/>
        </w:rPr>
      </w:pPr>
      <w:r w:rsidRPr="00A03B42">
        <w:rPr>
          <w:rFonts w:ascii="Times New Roman" w:hAnsi="Times New Roman"/>
          <w:sz w:val="28"/>
          <w:szCs w:val="28"/>
        </w:rPr>
        <w:t xml:space="preserve">- </w:t>
      </w:r>
      <w:r w:rsidRPr="00A03B42">
        <w:rPr>
          <w:rFonts w:ascii="Times New Roman" w:eastAsia="Times New Roman" w:hAnsi="Times New Roman"/>
          <w:sz w:val="28"/>
          <w:szCs w:val="28"/>
          <w:lang w:eastAsia="ru-RU" w:bidi="ru-RU"/>
        </w:rPr>
        <w:t>ведение мяча с изменением высоты отскока мяча скорости, направления движения</w:t>
      </w:r>
      <w:r w:rsidRPr="00A03B42">
        <w:rPr>
          <w:rFonts w:ascii="Times New Roman" w:eastAsia="Times New Roman" w:hAnsi="Times New Roman"/>
          <w:sz w:val="28"/>
          <w:szCs w:val="28"/>
          <w:lang w:eastAsia="ru-RU"/>
        </w:rPr>
        <w:t>;</w:t>
      </w:r>
    </w:p>
    <w:p w:rsidR="00C94B88" w:rsidRDefault="00AF2079" w:rsidP="00C94B88">
      <w:pPr>
        <w:spacing w:after="0" w:line="240" w:lineRule="auto"/>
        <w:jc w:val="both"/>
        <w:rPr>
          <w:rFonts w:ascii="Times New Roman" w:eastAsia="Times New Roman" w:hAnsi="Times New Roman"/>
          <w:sz w:val="28"/>
          <w:szCs w:val="28"/>
          <w:lang w:eastAsia="ru-RU"/>
        </w:rPr>
      </w:pPr>
      <w:r w:rsidRPr="00A03B42">
        <w:rPr>
          <w:rFonts w:ascii="Times New Roman" w:eastAsia="Times New Roman" w:hAnsi="Times New Roman"/>
          <w:sz w:val="28"/>
          <w:szCs w:val="28"/>
          <w:lang w:eastAsia="ru-RU"/>
        </w:rPr>
        <w:t>- ловлю и передачу мяча двумя руками от груди, одной от плеча, с отскоком от пола, на разные расстояния и точность</w:t>
      </w:r>
      <w:r w:rsidR="00C94B88">
        <w:rPr>
          <w:rFonts w:ascii="Times New Roman" w:eastAsia="Times New Roman" w:hAnsi="Times New Roman"/>
          <w:sz w:val="28"/>
          <w:szCs w:val="28"/>
          <w:lang w:eastAsia="ru-RU"/>
        </w:rPr>
        <w:t>.</w:t>
      </w:r>
    </w:p>
    <w:p w:rsidR="00C94B88" w:rsidRDefault="00C94B88" w:rsidP="00C94B88">
      <w:pPr>
        <w:spacing w:after="0" w:line="240" w:lineRule="auto"/>
        <w:jc w:val="both"/>
        <w:rPr>
          <w:rFonts w:ascii="Times New Roman" w:eastAsia="Times New Roman" w:hAnsi="Times New Roman"/>
          <w:sz w:val="28"/>
          <w:szCs w:val="28"/>
          <w:lang w:eastAsia="ru-RU"/>
        </w:rPr>
      </w:pPr>
    </w:p>
    <w:p w:rsidR="00AF2079" w:rsidRDefault="00AF2079" w:rsidP="00C94B88">
      <w:pPr>
        <w:spacing w:after="0" w:line="240" w:lineRule="auto"/>
        <w:jc w:val="both"/>
        <w:rPr>
          <w:rFonts w:ascii="Times New Roman" w:eastAsia="Times New Roman" w:hAnsi="Times New Roman"/>
          <w:b/>
          <w:sz w:val="28"/>
          <w:szCs w:val="28"/>
          <w:lang w:eastAsia="ru-RU" w:bidi="ru-RU"/>
        </w:rPr>
      </w:pPr>
      <w:r w:rsidRPr="00A03B42">
        <w:rPr>
          <w:rFonts w:ascii="Times New Roman" w:eastAsia="Times New Roman" w:hAnsi="Times New Roman"/>
          <w:b/>
          <w:sz w:val="28"/>
          <w:szCs w:val="28"/>
          <w:lang w:eastAsia="ru-RU" w:bidi="ru-RU"/>
        </w:rPr>
        <w:t>Система оценки достижения планируемых результатов</w:t>
      </w:r>
    </w:p>
    <w:p w:rsidR="00C94B88" w:rsidRPr="00C94B88" w:rsidRDefault="00C94B88" w:rsidP="00C94B88">
      <w:pPr>
        <w:spacing w:after="0" w:line="240" w:lineRule="auto"/>
        <w:jc w:val="both"/>
        <w:rPr>
          <w:rFonts w:ascii="Times New Roman" w:eastAsia="Times New Roman" w:hAnsi="Times New Roman"/>
          <w:sz w:val="28"/>
          <w:szCs w:val="28"/>
          <w:lang w:eastAsia="ru-RU"/>
        </w:rPr>
      </w:pPr>
    </w:p>
    <w:p w:rsidR="00AF2079" w:rsidRPr="00A03B42" w:rsidRDefault="00AF2079" w:rsidP="00C94B88">
      <w:pPr>
        <w:widowControl w:val="0"/>
        <w:autoSpaceDE w:val="0"/>
        <w:autoSpaceDN w:val="0"/>
        <w:spacing w:after="0" w:line="240" w:lineRule="auto"/>
        <w:ind w:firstLine="708"/>
        <w:jc w:val="both"/>
        <w:rPr>
          <w:rFonts w:ascii="Times New Roman" w:eastAsia="Times New Roman" w:hAnsi="Times New Roman"/>
          <w:bCs/>
          <w:sz w:val="28"/>
          <w:szCs w:val="28"/>
          <w:lang w:eastAsia="ru-RU" w:bidi="ru-RU"/>
        </w:rPr>
      </w:pPr>
      <w:r w:rsidRPr="00A03B42">
        <w:rPr>
          <w:rFonts w:ascii="Times New Roman" w:eastAsia="Times New Roman" w:hAnsi="Times New Roman"/>
          <w:bCs/>
          <w:sz w:val="28"/>
          <w:szCs w:val="28"/>
          <w:lang w:eastAsia="ru-RU" w:bidi="ru-RU"/>
        </w:rPr>
        <w:t xml:space="preserve">Диагностика результатов </w:t>
      </w:r>
      <w:proofErr w:type="gramStart"/>
      <w:r w:rsidRPr="00A03B42">
        <w:rPr>
          <w:rFonts w:ascii="Times New Roman" w:eastAsia="Times New Roman" w:hAnsi="Times New Roman"/>
          <w:bCs/>
          <w:sz w:val="28"/>
          <w:szCs w:val="28"/>
          <w:lang w:eastAsia="ru-RU" w:bidi="ru-RU"/>
        </w:rPr>
        <w:t>обучения по программе</w:t>
      </w:r>
      <w:proofErr w:type="gramEnd"/>
      <w:r w:rsidRPr="00A03B42">
        <w:rPr>
          <w:rFonts w:ascii="Times New Roman" w:eastAsia="Times New Roman" w:hAnsi="Times New Roman"/>
          <w:bCs/>
          <w:sz w:val="28"/>
          <w:szCs w:val="28"/>
          <w:lang w:eastAsia="ru-RU" w:bidi="ru-RU"/>
        </w:rPr>
        <w:t xml:space="preserve"> «</w:t>
      </w:r>
      <w:r w:rsidRPr="00A03B42">
        <w:rPr>
          <w:rFonts w:ascii="Times New Roman" w:hAnsi="Times New Roman"/>
          <w:sz w:val="28"/>
          <w:szCs w:val="28"/>
          <w:lang w:bidi="ru-RU"/>
        </w:rPr>
        <w:t>Подвижные игры с элементами баскетбола</w:t>
      </w:r>
      <w:r w:rsidRPr="00A03B42">
        <w:rPr>
          <w:rFonts w:ascii="Times New Roman" w:eastAsia="Times New Roman" w:hAnsi="Times New Roman"/>
          <w:bCs/>
          <w:sz w:val="28"/>
          <w:szCs w:val="28"/>
          <w:lang w:eastAsia="ru-RU" w:bidi="ru-RU"/>
        </w:rPr>
        <w:t xml:space="preserve">» проводится 2 раза за учебный год. </w:t>
      </w:r>
    </w:p>
    <w:p w:rsidR="00AF2079" w:rsidRPr="00A03B42" w:rsidRDefault="00AF2079" w:rsidP="00AF2079">
      <w:pPr>
        <w:widowControl w:val="0"/>
        <w:autoSpaceDE w:val="0"/>
        <w:autoSpaceDN w:val="0"/>
        <w:spacing w:after="0" w:line="240" w:lineRule="auto"/>
        <w:jc w:val="both"/>
        <w:rPr>
          <w:rFonts w:ascii="Times New Roman" w:eastAsia="Times New Roman" w:hAnsi="Times New Roman"/>
          <w:bCs/>
          <w:sz w:val="28"/>
          <w:szCs w:val="28"/>
          <w:lang w:eastAsia="ru-RU" w:bidi="ru-RU"/>
        </w:rPr>
      </w:pPr>
      <w:r w:rsidRPr="00A03B42">
        <w:rPr>
          <w:rFonts w:ascii="Times New Roman" w:eastAsia="Times New Roman" w:hAnsi="Times New Roman"/>
          <w:bCs/>
          <w:sz w:val="28"/>
          <w:szCs w:val="28"/>
          <w:lang w:eastAsia="ru-RU" w:bidi="ru-RU"/>
        </w:rPr>
        <w:t>- входная диагностика – в начале учебного года;</w:t>
      </w:r>
    </w:p>
    <w:p w:rsidR="00AF2079" w:rsidRPr="00A03B42" w:rsidRDefault="00AF2079" w:rsidP="00AF2079">
      <w:pPr>
        <w:widowControl w:val="0"/>
        <w:autoSpaceDE w:val="0"/>
        <w:autoSpaceDN w:val="0"/>
        <w:spacing w:after="0" w:line="240" w:lineRule="auto"/>
        <w:jc w:val="both"/>
        <w:rPr>
          <w:rFonts w:ascii="Times New Roman" w:eastAsia="Times New Roman" w:hAnsi="Times New Roman"/>
          <w:bCs/>
          <w:sz w:val="28"/>
          <w:szCs w:val="28"/>
          <w:lang w:eastAsia="ru-RU" w:bidi="ru-RU"/>
        </w:rPr>
      </w:pPr>
      <w:r w:rsidRPr="00A03B42">
        <w:rPr>
          <w:rFonts w:ascii="Times New Roman" w:eastAsia="Times New Roman" w:hAnsi="Times New Roman"/>
          <w:bCs/>
          <w:sz w:val="28"/>
          <w:szCs w:val="28"/>
          <w:lang w:eastAsia="ru-RU" w:bidi="ru-RU"/>
        </w:rPr>
        <w:t xml:space="preserve">- итоговая диагностика – в конце </w:t>
      </w:r>
      <w:proofErr w:type="gramStart"/>
      <w:r w:rsidRPr="00A03B42">
        <w:rPr>
          <w:rFonts w:ascii="Times New Roman" w:eastAsia="Times New Roman" w:hAnsi="Times New Roman"/>
          <w:bCs/>
          <w:sz w:val="28"/>
          <w:szCs w:val="28"/>
          <w:lang w:eastAsia="ru-RU" w:bidi="ru-RU"/>
        </w:rPr>
        <w:t>обучения по программе</w:t>
      </w:r>
      <w:proofErr w:type="gramEnd"/>
      <w:r w:rsidRPr="00A03B42">
        <w:rPr>
          <w:rFonts w:ascii="Times New Roman" w:eastAsia="Times New Roman" w:hAnsi="Times New Roman"/>
          <w:bCs/>
          <w:sz w:val="28"/>
          <w:szCs w:val="28"/>
          <w:lang w:eastAsia="ru-RU" w:bidi="ru-RU"/>
        </w:rPr>
        <w:t>.</w:t>
      </w:r>
    </w:p>
    <w:p w:rsidR="00AF2079" w:rsidRDefault="00AF2079" w:rsidP="00AF2079">
      <w:pPr>
        <w:widowControl w:val="0"/>
        <w:autoSpaceDE w:val="0"/>
        <w:autoSpaceDN w:val="0"/>
        <w:spacing w:after="0" w:line="240" w:lineRule="auto"/>
        <w:ind w:firstLine="426"/>
        <w:jc w:val="both"/>
        <w:rPr>
          <w:rFonts w:ascii="Times New Roman" w:hAnsi="Times New Roman"/>
          <w:sz w:val="28"/>
          <w:szCs w:val="28"/>
        </w:rPr>
      </w:pPr>
      <w:r w:rsidRPr="00A03B42">
        <w:rPr>
          <w:rFonts w:ascii="Times New Roman" w:hAnsi="Times New Roman"/>
          <w:sz w:val="28"/>
          <w:szCs w:val="28"/>
        </w:rPr>
        <w:t>Для диагностики разработаны контрольные упражнения и нормативы для оценки общей физической подготовленности и специальной физической подготовленн</w:t>
      </w:r>
      <w:r w:rsidR="00C94B88">
        <w:rPr>
          <w:rFonts w:ascii="Times New Roman" w:hAnsi="Times New Roman"/>
          <w:sz w:val="28"/>
          <w:szCs w:val="28"/>
        </w:rPr>
        <w:t>ости по спортивной гимнастике (П</w:t>
      </w:r>
      <w:r w:rsidRPr="00A03B42">
        <w:rPr>
          <w:rFonts w:ascii="Times New Roman" w:hAnsi="Times New Roman"/>
          <w:sz w:val="28"/>
          <w:szCs w:val="28"/>
        </w:rPr>
        <w:t>риложение 1).</w:t>
      </w:r>
    </w:p>
    <w:p w:rsidR="00C94B88" w:rsidRPr="00A03B42" w:rsidRDefault="00C94B88" w:rsidP="00AF2079">
      <w:pPr>
        <w:widowControl w:val="0"/>
        <w:autoSpaceDE w:val="0"/>
        <w:autoSpaceDN w:val="0"/>
        <w:spacing w:after="0" w:line="240" w:lineRule="auto"/>
        <w:ind w:firstLine="426"/>
        <w:jc w:val="both"/>
        <w:rPr>
          <w:rFonts w:ascii="Times New Roman" w:hAnsi="Times New Roman"/>
          <w:sz w:val="28"/>
          <w:szCs w:val="28"/>
        </w:rPr>
      </w:pPr>
    </w:p>
    <w:p w:rsidR="00AF2079" w:rsidRPr="00A03B42" w:rsidRDefault="00AF2079" w:rsidP="00AF2079">
      <w:pPr>
        <w:spacing w:after="0" w:line="240" w:lineRule="auto"/>
        <w:jc w:val="both"/>
        <w:rPr>
          <w:rFonts w:ascii="Times New Roman" w:hAnsi="Times New Roman"/>
          <w:bCs/>
          <w:sz w:val="28"/>
          <w:szCs w:val="28"/>
        </w:rPr>
      </w:pPr>
      <w:r w:rsidRPr="00A03B42">
        <w:rPr>
          <w:rFonts w:ascii="Times New Roman" w:hAnsi="Times New Roman"/>
          <w:b/>
          <w:bCs/>
          <w:sz w:val="28"/>
          <w:szCs w:val="28"/>
        </w:rPr>
        <w:t xml:space="preserve">Формы контроля и подведения итогов реализации программы: </w:t>
      </w:r>
      <w:r w:rsidRPr="00A03B42">
        <w:rPr>
          <w:rFonts w:ascii="Times New Roman" w:hAnsi="Times New Roman"/>
          <w:bCs/>
          <w:sz w:val="28"/>
          <w:szCs w:val="28"/>
        </w:rPr>
        <w:t>проведение соревнований и выполнение</w:t>
      </w:r>
      <w:r w:rsidR="00C94B88">
        <w:rPr>
          <w:rFonts w:ascii="Times New Roman" w:hAnsi="Times New Roman"/>
          <w:bCs/>
          <w:sz w:val="28"/>
          <w:szCs w:val="28"/>
        </w:rPr>
        <w:t xml:space="preserve"> </w:t>
      </w:r>
      <w:r w:rsidRPr="00A03B42">
        <w:rPr>
          <w:rFonts w:ascii="Times New Roman" w:hAnsi="Times New Roman"/>
          <w:bCs/>
          <w:sz w:val="28"/>
          <w:szCs w:val="28"/>
        </w:rPr>
        <w:t xml:space="preserve">контрольных упражнений в начале освоения программы и по ее завершению. </w:t>
      </w:r>
    </w:p>
    <w:p w:rsidR="00AF2079" w:rsidRPr="00A03B42" w:rsidRDefault="00AF2079" w:rsidP="00AF2079">
      <w:pPr>
        <w:spacing w:after="0" w:line="240" w:lineRule="auto"/>
        <w:jc w:val="both"/>
        <w:rPr>
          <w:rFonts w:ascii="Times New Roman" w:hAnsi="Times New Roman"/>
          <w:bCs/>
          <w:sz w:val="28"/>
          <w:szCs w:val="28"/>
        </w:rPr>
      </w:pPr>
    </w:p>
    <w:p w:rsidR="00C94B88" w:rsidRDefault="00C94B88" w:rsidP="00AF2079">
      <w:pPr>
        <w:spacing w:after="0" w:line="360" w:lineRule="auto"/>
        <w:jc w:val="center"/>
        <w:rPr>
          <w:rFonts w:ascii="Times New Roman" w:hAnsi="Times New Roman"/>
          <w:b/>
          <w:sz w:val="28"/>
          <w:szCs w:val="28"/>
        </w:rPr>
      </w:pPr>
    </w:p>
    <w:p w:rsidR="00C94B88" w:rsidRDefault="00C94B88" w:rsidP="00AF2079">
      <w:pPr>
        <w:spacing w:after="0" w:line="360" w:lineRule="auto"/>
        <w:jc w:val="center"/>
        <w:rPr>
          <w:rFonts w:ascii="Times New Roman" w:hAnsi="Times New Roman"/>
          <w:b/>
          <w:sz w:val="28"/>
          <w:szCs w:val="28"/>
        </w:rPr>
      </w:pPr>
    </w:p>
    <w:p w:rsidR="00C94B88" w:rsidRDefault="00C94B88" w:rsidP="00AF2079">
      <w:pPr>
        <w:spacing w:after="0" w:line="360" w:lineRule="auto"/>
        <w:jc w:val="center"/>
        <w:rPr>
          <w:rFonts w:ascii="Times New Roman" w:hAnsi="Times New Roman"/>
          <w:b/>
          <w:sz w:val="28"/>
          <w:szCs w:val="28"/>
        </w:rPr>
      </w:pPr>
    </w:p>
    <w:p w:rsidR="00C94B88" w:rsidRDefault="00C94B88" w:rsidP="00AF2079">
      <w:pPr>
        <w:spacing w:after="0" w:line="360" w:lineRule="auto"/>
        <w:jc w:val="center"/>
        <w:rPr>
          <w:rFonts w:ascii="Times New Roman" w:hAnsi="Times New Roman"/>
          <w:b/>
          <w:sz w:val="28"/>
          <w:szCs w:val="28"/>
        </w:rPr>
      </w:pPr>
    </w:p>
    <w:p w:rsidR="00C94B88" w:rsidRDefault="00C94B88" w:rsidP="00AF2079">
      <w:pPr>
        <w:spacing w:after="0" w:line="360" w:lineRule="auto"/>
        <w:jc w:val="center"/>
        <w:rPr>
          <w:rFonts w:ascii="Times New Roman" w:hAnsi="Times New Roman"/>
          <w:b/>
          <w:sz w:val="28"/>
          <w:szCs w:val="28"/>
        </w:rPr>
      </w:pPr>
    </w:p>
    <w:p w:rsidR="00C94B88" w:rsidRDefault="00C94B88" w:rsidP="00AF2079">
      <w:pPr>
        <w:spacing w:after="0" w:line="360" w:lineRule="auto"/>
        <w:jc w:val="center"/>
        <w:rPr>
          <w:rFonts w:ascii="Times New Roman" w:hAnsi="Times New Roman"/>
          <w:b/>
          <w:sz w:val="28"/>
          <w:szCs w:val="28"/>
        </w:rPr>
      </w:pPr>
    </w:p>
    <w:p w:rsidR="00C94B88" w:rsidRDefault="00C94B88" w:rsidP="00AF2079">
      <w:pPr>
        <w:spacing w:after="0" w:line="360" w:lineRule="auto"/>
        <w:jc w:val="center"/>
        <w:rPr>
          <w:rFonts w:ascii="Times New Roman" w:hAnsi="Times New Roman"/>
          <w:b/>
          <w:sz w:val="28"/>
          <w:szCs w:val="28"/>
        </w:rPr>
      </w:pPr>
    </w:p>
    <w:p w:rsidR="00C94B88" w:rsidRDefault="00C94B88" w:rsidP="00AF2079">
      <w:pPr>
        <w:spacing w:after="0" w:line="360" w:lineRule="auto"/>
        <w:jc w:val="center"/>
        <w:rPr>
          <w:rFonts w:ascii="Times New Roman" w:hAnsi="Times New Roman"/>
          <w:b/>
          <w:sz w:val="28"/>
          <w:szCs w:val="28"/>
        </w:rPr>
      </w:pPr>
    </w:p>
    <w:p w:rsidR="00C94B88" w:rsidRDefault="00C94B88" w:rsidP="00AF2079">
      <w:pPr>
        <w:spacing w:after="0" w:line="360" w:lineRule="auto"/>
        <w:jc w:val="center"/>
        <w:rPr>
          <w:rFonts w:ascii="Times New Roman" w:hAnsi="Times New Roman"/>
          <w:b/>
          <w:sz w:val="28"/>
          <w:szCs w:val="28"/>
        </w:rPr>
      </w:pPr>
    </w:p>
    <w:p w:rsidR="00C94B88" w:rsidRDefault="00C94B88" w:rsidP="00AF2079">
      <w:pPr>
        <w:spacing w:after="0" w:line="360" w:lineRule="auto"/>
        <w:jc w:val="center"/>
        <w:rPr>
          <w:rFonts w:ascii="Times New Roman" w:hAnsi="Times New Roman"/>
          <w:b/>
          <w:sz w:val="28"/>
          <w:szCs w:val="28"/>
        </w:rPr>
      </w:pPr>
    </w:p>
    <w:p w:rsidR="006C2932" w:rsidRDefault="006C2932" w:rsidP="00AF2079">
      <w:pPr>
        <w:spacing w:after="0" w:line="360" w:lineRule="auto"/>
        <w:jc w:val="center"/>
        <w:rPr>
          <w:rFonts w:ascii="Times New Roman" w:hAnsi="Times New Roman"/>
          <w:b/>
          <w:sz w:val="28"/>
          <w:szCs w:val="28"/>
        </w:rPr>
        <w:sectPr w:rsidR="006C2932" w:rsidSect="005F6EBF">
          <w:footerReference w:type="default" r:id="rId9"/>
          <w:pgSz w:w="11906" w:h="16838"/>
          <w:pgMar w:top="993" w:right="850" w:bottom="1134" w:left="1701" w:header="708" w:footer="708" w:gutter="0"/>
          <w:cols w:space="708"/>
          <w:titlePg/>
          <w:docGrid w:linePitch="360"/>
        </w:sectPr>
      </w:pPr>
    </w:p>
    <w:p w:rsidR="00AF2079" w:rsidRPr="00A03B42" w:rsidRDefault="00AF2079" w:rsidP="00AF2079">
      <w:pPr>
        <w:spacing w:after="0" w:line="360" w:lineRule="auto"/>
        <w:jc w:val="center"/>
        <w:rPr>
          <w:rFonts w:ascii="Times New Roman" w:hAnsi="Times New Roman"/>
          <w:b/>
          <w:sz w:val="28"/>
          <w:szCs w:val="28"/>
        </w:rPr>
      </w:pPr>
      <w:r w:rsidRPr="00A03B42">
        <w:rPr>
          <w:rFonts w:ascii="Times New Roman" w:hAnsi="Times New Roman"/>
          <w:b/>
          <w:sz w:val="28"/>
          <w:szCs w:val="28"/>
        </w:rPr>
        <w:lastRenderedPageBreak/>
        <w:t xml:space="preserve"> Раздел 2. Учебный план программы</w:t>
      </w:r>
    </w:p>
    <w:tbl>
      <w:tblPr>
        <w:tblW w:w="15168" w:type="dxa"/>
        <w:tblInd w:w="-572" w:type="dxa"/>
        <w:tblLayout w:type="fixed"/>
        <w:tblCellMar>
          <w:left w:w="62" w:type="dxa"/>
          <w:right w:w="62" w:type="dxa"/>
        </w:tblCellMar>
        <w:tblLook w:val="0000"/>
      </w:tblPr>
      <w:tblGrid>
        <w:gridCol w:w="425"/>
        <w:gridCol w:w="3686"/>
        <w:gridCol w:w="851"/>
        <w:gridCol w:w="850"/>
        <w:gridCol w:w="851"/>
        <w:gridCol w:w="850"/>
        <w:gridCol w:w="851"/>
        <w:gridCol w:w="850"/>
        <w:gridCol w:w="851"/>
        <w:gridCol w:w="850"/>
        <w:gridCol w:w="851"/>
        <w:gridCol w:w="850"/>
        <w:gridCol w:w="851"/>
        <w:gridCol w:w="850"/>
        <w:gridCol w:w="851"/>
      </w:tblGrid>
      <w:tr w:rsidR="00C94B88" w:rsidRPr="00C92C1E" w:rsidTr="00AF4E46">
        <w:tc>
          <w:tcPr>
            <w:tcW w:w="425" w:type="dxa"/>
            <w:tcBorders>
              <w:top w:val="single" w:sz="4" w:space="0" w:color="auto"/>
              <w:left w:val="single" w:sz="4" w:space="0" w:color="auto"/>
              <w:bottom w:val="single" w:sz="4" w:space="0" w:color="auto"/>
              <w:right w:val="single" w:sz="4" w:space="0" w:color="auto"/>
            </w:tcBorders>
            <w:vAlign w:val="center"/>
          </w:tcPr>
          <w:p w:rsidR="00C94B88" w:rsidRPr="00860405" w:rsidRDefault="00C94B88" w:rsidP="00AF4E46">
            <w:pPr>
              <w:autoSpaceDE w:val="0"/>
              <w:autoSpaceDN w:val="0"/>
              <w:adjustRightInd w:val="0"/>
              <w:spacing w:after="0" w:line="240" w:lineRule="auto"/>
              <w:ind w:right="-40"/>
              <w:contextualSpacing/>
              <w:jc w:val="center"/>
              <w:rPr>
                <w:rFonts w:ascii="Times New Roman" w:eastAsia="Times New Roman" w:hAnsi="Times New Roman"/>
                <w:sz w:val="24"/>
                <w:szCs w:val="24"/>
              </w:rPr>
            </w:pPr>
            <w:r w:rsidRPr="00860405">
              <w:rPr>
                <w:rFonts w:ascii="Times New Roman" w:eastAsia="Times New Roman" w:hAnsi="Times New Roman"/>
                <w:sz w:val="24"/>
                <w:szCs w:val="24"/>
              </w:rPr>
              <w:t xml:space="preserve">№ </w:t>
            </w:r>
            <w:proofErr w:type="spellStart"/>
            <w:proofErr w:type="gramStart"/>
            <w:r w:rsidRPr="00860405">
              <w:rPr>
                <w:rFonts w:ascii="Times New Roman" w:eastAsia="Times New Roman" w:hAnsi="Times New Roman"/>
                <w:sz w:val="24"/>
                <w:szCs w:val="24"/>
              </w:rPr>
              <w:t>п</w:t>
            </w:r>
            <w:proofErr w:type="spellEnd"/>
            <w:proofErr w:type="gramEnd"/>
            <w:r w:rsidRPr="00860405">
              <w:rPr>
                <w:rFonts w:ascii="Times New Roman" w:eastAsia="Times New Roman" w:hAnsi="Times New Roman"/>
                <w:sz w:val="24"/>
                <w:szCs w:val="24"/>
              </w:rPr>
              <w:t>/</w:t>
            </w:r>
            <w:proofErr w:type="spellStart"/>
            <w:r w:rsidRPr="00860405">
              <w:rPr>
                <w:rFonts w:ascii="Times New Roman" w:eastAsia="Times New Roman" w:hAnsi="Times New Roman"/>
                <w:sz w:val="24"/>
                <w:szCs w:val="24"/>
              </w:rPr>
              <w:t>п</w:t>
            </w:r>
            <w:proofErr w:type="spellEnd"/>
          </w:p>
        </w:tc>
        <w:tc>
          <w:tcPr>
            <w:tcW w:w="3686" w:type="dxa"/>
            <w:tcBorders>
              <w:top w:val="single" w:sz="4" w:space="0" w:color="auto"/>
              <w:left w:val="single" w:sz="4" w:space="0" w:color="auto"/>
              <w:bottom w:val="single" w:sz="4" w:space="0" w:color="auto"/>
              <w:right w:val="single" w:sz="4" w:space="0" w:color="auto"/>
            </w:tcBorders>
            <w:vAlign w:val="center"/>
          </w:tcPr>
          <w:p w:rsidR="00C94B88" w:rsidRDefault="00C94B88" w:rsidP="00AF4E46">
            <w:pPr>
              <w:autoSpaceDE w:val="0"/>
              <w:autoSpaceDN w:val="0"/>
              <w:adjustRightInd w:val="0"/>
              <w:spacing w:after="0" w:line="240" w:lineRule="auto"/>
              <w:contextualSpacing/>
              <w:rPr>
                <w:rFonts w:ascii="Times New Roman" w:eastAsia="Times New Roman" w:hAnsi="Times New Roman"/>
                <w:sz w:val="24"/>
                <w:szCs w:val="24"/>
              </w:rPr>
            </w:pPr>
            <w:r w:rsidRPr="001470DA">
              <w:rPr>
                <w:rFonts w:ascii="Times New Roman" w:eastAsia="Times New Roman" w:hAnsi="Times New Roman"/>
                <w:sz w:val="24"/>
                <w:szCs w:val="24"/>
              </w:rPr>
              <w:t>Виды спортивной подготовки и иные мероприятия</w:t>
            </w:r>
          </w:p>
        </w:tc>
        <w:tc>
          <w:tcPr>
            <w:tcW w:w="851" w:type="dxa"/>
            <w:tcBorders>
              <w:top w:val="single" w:sz="4" w:space="0" w:color="auto"/>
              <w:left w:val="single" w:sz="4" w:space="0" w:color="auto"/>
              <w:bottom w:val="single" w:sz="4" w:space="0" w:color="auto"/>
              <w:right w:val="single" w:sz="4" w:space="0" w:color="auto"/>
            </w:tcBorders>
            <w:vAlign w:val="center"/>
          </w:tcPr>
          <w:p w:rsidR="00C94B88" w:rsidRPr="001470DA"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Янв.</w:t>
            </w:r>
          </w:p>
        </w:tc>
        <w:tc>
          <w:tcPr>
            <w:tcW w:w="850" w:type="dxa"/>
            <w:tcBorders>
              <w:top w:val="single" w:sz="4" w:space="0" w:color="auto"/>
              <w:left w:val="single" w:sz="4" w:space="0" w:color="auto"/>
              <w:bottom w:val="single" w:sz="4" w:space="0" w:color="auto"/>
              <w:right w:val="single" w:sz="4" w:space="0" w:color="auto"/>
            </w:tcBorders>
            <w:vAlign w:val="center"/>
          </w:tcPr>
          <w:p w:rsidR="00C94B88" w:rsidRPr="001470DA"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Февр.</w:t>
            </w:r>
          </w:p>
        </w:tc>
        <w:tc>
          <w:tcPr>
            <w:tcW w:w="851" w:type="dxa"/>
            <w:tcBorders>
              <w:top w:val="single" w:sz="4" w:space="0" w:color="auto"/>
              <w:left w:val="single" w:sz="4" w:space="0" w:color="auto"/>
              <w:bottom w:val="single" w:sz="4" w:space="0" w:color="auto"/>
              <w:right w:val="single" w:sz="4" w:space="0" w:color="auto"/>
            </w:tcBorders>
            <w:vAlign w:val="center"/>
          </w:tcPr>
          <w:p w:rsidR="00C94B88" w:rsidRPr="001470DA"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Март</w:t>
            </w:r>
          </w:p>
        </w:tc>
        <w:tc>
          <w:tcPr>
            <w:tcW w:w="850" w:type="dxa"/>
            <w:tcBorders>
              <w:top w:val="single" w:sz="4" w:space="0" w:color="auto"/>
              <w:left w:val="single" w:sz="4" w:space="0" w:color="auto"/>
              <w:bottom w:val="single" w:sz="4" w:space="0" w:color="auto"/>
              <w:right w:val="single" w:sz="4" w:space="0" w:color="auto"/>
            </w:tcBorders>
            <w:vAlign w:val="center"/>
          </w:tcPr>
          <w:p w:rsidR="00C94B88" w:rsidRPr="001470DA"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Апр.</w:t>
            </w:r>
          </w:p>
        </w:tc>
        <w:tc>
          <w:tcPr>
            <w:tcW w:w="851" w:type="dxa"/>
            <w:tcBorders>
              <w:top w:val="single" w:sz="4" w:space="0" w:color="auto"/>
              <w:left w:val="single" w:sz="4" w:space="0" w:color="auto"/>
              <w:bottom w:val="single" w:sz="4" w:space="0" w:color="auto"/>
              <w:right w:val="single" w:sz="4" w:space="0" w:color="auto"/>
            </w:tcBorders>
            <w:vAlign w:val="center"/>
          </w:tcPr>
          <w:p w:rsidR="00C94B88" w:rsidRPr="001470DA"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Май</w:t>
            </w:r>
          </w:p>
        </w:tc>
        <w:tc>
          <w:tcPr>
            <w:tcW w:w="850" w:type="dxa"/>
            <w:tcBorders>
              <w:top w:val="single" w:sz="4" w:space="0" w:color="auto"/>
              <w:left w:val="single" w:sz="4" w:space="0" w:color="auto"/>
              <w:bottom w:val="single" w:sz="4" w:space="0" w:color="auto"/>
              <w:right w:val="single" w:sz="4" w:space="0" w:color="auto"/>
            </w:tcBorders>
            <w:vAlign w:val="center"/>
          </w:tcPr>
          <w:p w:rsidR="00C94B88" w:rsidRPr="001470DA"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Июнь</w:t>
            </w:r>
          </w:p>
        </w:tc>
        <w:tc>
          <w:tcPr>
            <w:tcW w:w="851" w:type="dxa"/>
            <w:tcBorders>
              <w:top w:val="single" w:sz="4" w:space="0" w:color="auto"/>
              <w:left w:val="single" w:sz="4" w:space="0" w:color="auto"/>
              <w:bottom w:val="single" w:sz="4" w:space="0" w:color="auto"/>
              <w:right w:val="single" w:sz="4" w:space="0" w:color="auto"/>
            </w:tcBorders>
            <w:vAlign w:val="center"/>
          </w:tcPr>
          <w:p w:rsidR="00C94B88" w:rsidRPr="001470DA"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Июль</w:t>
            </w:r>
          </w:p>
        </w:tc>
        <w:tc>
          <w:tcPr>
            <w:tcW w:w="850" w:type="dxa"/>
            <w:tcBorders>
              <w:top w:val="single" w:sz="4" w:space="0" w:color="auto"/>
              <w:left w:val="single" w:sz="4" w:space="0" w:color="auto"/>
              <w:bottom w:val="single" w:sz="4" w:space="0" w:color="auto"/>
              <w:right w:val="single" w:sz="4" w:space="0" w:color="auto"/>
            </w:tcBorders>
            <w:vAlign w:val="center"/>
          </w:tcPr>
          <w:p w:rsidR="00C94B88" w:rsidRPr="001470DA"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Авг.</w:t>
            </w:r>
          </w:p>
        </w:tc>
        <w:tc>
          <w:tcPr>
            <w:tcW w:w="851" w:type="dxa"/>
            <w:tcBorders>
              <w:top w:val="single" w:sz="4" w:space="0" w:color="auto"/>
              <w:left w:val="single" w:sz="4" w:space="0" w:color="auto"/>
              <w:bottom w:val="single" w:sz="4" w:space="0" w:color="auto"/>
              <w:right w:val="single" w:sz="4" w:space="0" w:color="auto"/>
            </w:tcBorders>
            <w:vAlign w:val="center"/>
          </w:tcPr>
          <w:p w:rsidR="00C94B88" w:rsidRPr="001470DA"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Сент.</w:t>
            </w:r>
          </w:p>
        </w:tc>
        <w:tc>
          <w:tcPr>
            <w:tcW w:w="850" w:type="dxa"/>
            <w:tcBorders>
              <w:top w:val="single" w:sz="4" w:space="0" w:color="auto"/>
              <w:left w:val="single" w:sz="4" w:space="0" w:color="auto"/>
              <w:bottom w:val="single" w:sz="4" w:space="0" w:color="auto"/>
              <w:right w:val="single" w:sz="4" w:space="0" w:color="auto"/>
            </w:tcBorders>
            <w:vAlign w:val="center"/>
          </w:tcPr>
          <w:p w:rsidR="00C94B88" w:rsidRPr="001470DA"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Окт.</w:t>
            </w:r>
          </w:p>
        </w:tc>
        <w:tc>
          <w:tcPr>
            <w:tcW w:w="851" w:type="dxa"/>
            <w:tcBorders>
              <w:top w:val="single" w:sz="4" w:space="0" w:color="auto"/>
              <w:left w:val="single" w:sz="4" w:space="0" w:color="auto"/>
              <w:bottom w:val="single" w:sz="4" w:space="0" w:color="auto"/>
              <w:right w:val="single" w:sz="4" w:space="0" w:color="auto"/>
            </w:tcBorders>
            <w:vAlign w:val="center"/>
          </w:tcPr>
          <w:p w:rsidR="00C94B88" w:rsidRPr="001470DA"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proofErr w:type="spellStart"/>
            <w:r>
              <w:rPr>
                <w:rFonts w:ascii="Times New Roman" w:eastAsia="Times New Roman" w:hAnsi="Times New Roman"/>
                <w:sz w:val="24"/>
                <w:szCs w:val="24"/>
              </w:rPr>
              <w:t>Нояб</w:t>
            </w:r>
            <w:proofErr w:type="spellEnd"/>
            <w:r>
              <w:rPr>
                <w:rFonts w:ascii="Times New Roman" w:eastAsia="Times New Roman" w:hAnsi="Times New Roman"/>
                <w:sz w:val="24"/>
                <w:szCs w:val="24"/>
              </w:rPr>
              <w:t>.</w:t>
            </w:r>
          </w:p>
        </w:tc>
        <w:tc>
          <w:tcPr>
            <w:tcW w:w="850" w:type="dxa"/>
            <w:tcBorders>
              <w:top w:val="single" w:sz="4" w:space="0" w:color="auto"/>
              <w:left w:val="single" w:sz="4" w:space="0" w:color="auto"/>
              <w:bottom w:val="single" w:sz="4" w:space="0" w:color="auto"/>
              <w:right w:val="single" w:sz="4" w:space="0" w:color="auto"/>
            </w:tcBorders>
            <w:vAlign w:val="center"/>
          </w:tcPr>
          <w:p w:rsidR="00C94B88" w:rsidRPr="001470DA"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Дек.</w:t>
            </w:r>
          </w:p>
        </w:tc>
        <w:tc>
          <w:tcPr>
            <w:tcW w:w="851" w:type="dxa"/>
            <w:tcBorders>
              <w:top w:val="single" w:sz="4" w:space="0" w:color="auto"/>
              <w:left w:val="single" w:sz="4" w:space="0" w:color="auto"/>
              <w:bottom w:val="single" w:sz="4" w:space="0" w:color="auto"/>
              <w:right w:val="single" w:sz="4" w:space="0" w:color="auto"/>
            </w:tcBorders>
            <w:vAlign w:val="center"/>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Всего</w:t>
            </w:r>
          </w:p>
        </w:tc>
      </w:tr>
      <w:tr w:rsidR="00C94B88" w:rsidRPr="00C92C1E" w:rsidTr="00AF4E46">
        <w:tc>
          <w:tcPr>
            <w:tcW w:w="425" w:type="dxa"/>
            <w:tcBorders>
              <w:top w:val="single" w:sz="4" w:space="0" w:color="auto"/>
              <w:left w:val="single" w:sz="4" w:space="0" w:color="auto"/>
              <w:bottom w:val="single" w:sz="4" w:space="0" w:color="auto"/>
              <w:right w:val="single" w:sz="4" w:space="0" w:color="auto"/>
            </w:tcBorders>
            <w:vAlign w:val="center"/>
          </w:tcPr>
          <w:p w:rsidR="00C94B88" w:rsidRPr="00860405" w:rsidRDefault="00C94B88" w:rsidP="00AF4E46">
            <w:pPr>
              <w:autoSpaceDE w:val="0"/>
              <w:autoSpaceDN w:val="0"/>
              <w:adjustRightInd w:val="0"/>
              <w:spacing w:after="0" w:line="240" w:lineRule="auto"/>
              <w:ind w:right="-40"/>
              <w:contextualSpacing/>
              <w:jc w:val="center"/>
              <w:rPr>
                <w:rFonts w:ascii="Times New Roman" w:eastAsia="Times New Roman" w:hAnsi="Times New Roman"/>
                <w:sz w:val="24"/>
                <w:szCs w:val="24"/>
              </w:rPr>
            </w:pPr>
            <w:r w:rsidRPr="00860405">
              <w:rPr>
                <w:rFonts w:ascii="Times New Roman" w:eastAsia="Times New Roman" w:hAnsi="Times New Roman"/>
                <w:sz w:val="24"/>
                <w:szCs w:val="24"/>
              </w:rPr>
              <w:t xml:space="preserve">1. </w:t>
            </w:r>
          </w:p>
        </w:tc>
        <w:tc>
          <w:tcPr>
            <w:tcW w:w="3686" w:type="dxa"/>
            <w:tcBorders>
              <w:top w:val="single" w:sz="4" w:space="0" w:color="auto"/>
              <w:left w:val="single" w:sz="4" w:space="0" w:color="auto"/>
              <w:bottom w:val="single" w:sz="4" w:space="0" w:color="auto"/>
              <w:right w:val="single" w:sz="4" w:space="0" w:color="auto"/>
            </w:tcBorders>
            <w:vAlign w:val="center"/>
          </w:tcPr>
          <w:p w:rsidR="00C94B88" w:rsidRDefault="00C94B88" w:rsidP="00AF4E46">
            <w:pPr>
              <w:autoSpaceDE w:val="0"/>
              <w:autoSpaceDN w:val="0"/>
              <w:adjustRightInd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Общая физическая подготовка</w:t>
            </w:r>
          </w:p>
          <w:p w:rsidR="00C94B88" w:rsidRPr="00860405" w:rsidRDefault="00C94B88" w:rsidP="00AF4E46">
            <w:pPr>
              <w:autoSpaceDE w:val="0"/>
              <w:autoSpaceDN w:val="0"/>
              <w:adjustRightInd w:val="0"/>
              <w:spacing w:after="0" w:line="240" w:lineRule="auto"/>
              <w:contextualSpacing/>
              <w:rPr>
                <w:rFonts w:ascii="Times New Roman" w:eastAsia="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6</w:t>
            </w:r>
          </w:p>
        </w:tc>
        <w:tc>
          <w:tcPr>
            <w:tcW w:w="850"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6</w:t>
            </w:r>
          </w:p>
        </w:tc>
        <w:tc>
          <w:tcPr>
            <w:tcW w:w="851"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6</w:t>
            </w:r>
          </w:p>
        </w:tc>
        <w:tc>
          <w:tcPr>
            <w:tcW w:w="850"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6</w:t>
            </w:r>
          </w:p>
        </w:tc>
        <w:tc>
          <w:tcPr>
            <w:tcW w:w="851"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8</w:t>
            </w:r>
          </w:p>
        </w:tc>
        <w:tc>
          <w:tcPr>
            <w:tcW w:w="850"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6</w:t>
            </w:r>
          </w:p>
        </w:tc>
        <w:tc>
          <w:tcPr>
            <w:tcW w:w="851"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6</w:t>
            </w:r>
          </w:p>
        </w:tc>
        <w:tc>
          <w:tcPr>
            <w:tcW w:w="850"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50</w:t>
            </w:r>
          </w:p>
        </w:tc>
      </w:tr>
      <w:tr w:rsidR="00C94B88" w:rsidRPr="00C92C1E" w:rsidTr="00AF4E46">
        <w:tc>
          <w:tcPr>
            <w:tcW w:w="425" w:type="dxa"/>
            <w:tcBorders>
              <w:top w:val="single" w:sz="4" w:space="0" w:color="auto"/>
              <w:left w:val="single" w:sz="4" w:space="0" w:color="auto"/>
              <w:bottom w:val="single" w:sz="4" w:space="0" w:color="auto"/>
              <w:right w:val="single" w:sz="4" w:space="0" w:color="auto"/>
            </w:tcBorders>
            <w:vAlign w:val="center"/>
          </w:tcPr>
          <w:p w:rsidR="00C94B88" w:rsidRPr="00860405" w:rsidRDefault="00C94B88" w:rsidP="00AF4E46">
            <w:pPr>
              <w:autoSpaceDE w:val="0"/>
              <w:autoSpaceDN w:val="0"/>
              <w:adjustRightInd w:val="0"/>
              <w:spacing w:after="0" w:line="240" w:lineRule="auto"/>
              <w:ind w:right="-40"/>
              <w:contextualSpacing/>
              <w:jc w:val="center"/>
              <w:rPr>
                <w:rFonts w:ascii="Times New Roman" w:eastAsia="Times New Roman" w:hAnsi="Times New Roman"/>
                <w:sz w:val="24"/>
                <w:szCs w:val="24"/>
              </w:rPr>
            </w:pPr>
            <w:r w:rsidRPr="00860405">
              <w:rPr>
                <w:rFonts w:ascii="Times New Roman" w:eastAsia="Times New Roman" w:hAnsi="Times New Roman"/>
                <w:sz w:val="24"/>
                <w:szCs w:val="24"/>
              </w:rPr>
              <w:t xml:space="preserve">2. </w:t>
            </w:r>
          </w:p>
        </w:tc>
        <w:tc>
          <w:tcPr>
            <w:tcW w:w="3686" w:type="dxa"/>
            <w:tcBorders>
              <w:top w:val="single" w:sz="4" w:space="0" w:color="auto"/>
              <w:left w:val="single" w:sz="4" w:space="0" w:color="auto"/>
              <w:bottom w:val="single" w:sz="4" w:space="0" w:color="auto"/>
              <w:right w:val="single" w:sz="4" w:space="0" w:color="auto"/>
            </w:tcBorders>
            <w:vAlign w:val="center"/>
          </w:tcPr>
          <w:p w:rsidR="00C94B88" w:rsidRPr="00860405" w:rsidRDefault="00C94B88" w:rsidP="00AF4E46">
            <w:pPr>
              <w:autoSpaceDE w:val="0"/>
              <w:autoSpaceDN w:val="0"/>
              <w:adjustRightInd w:val="0"/>
              <w:spacing w:after="0" w:line="240" w:lineRule="auto"/>
              <w:contextualSpacing/>
              <w:rPr>
                <w:rFonts w:ascii="Times New Roman" w:eastAsia="Times New Roman" w:hAnsi="Times New Roman"/>
                <w:sz w:val="24"/>
                <w:szCs w:val="24"/>
              </w:rPr>
            </w:pPr>
            <w:r w:rsidRPr="00860405">
              <w:rPr>
                <w:rFonts w:ascii="Times New Roman" w:eastAsia="Times New Roman" w:hAnsi="Times New Roman"/>
                <w:sz w:val="24"/>
                <w:szCs w:val="24"/>
              </w:rPr>
              <w:t>Специа</w:t>
            </w:r>
            <w:r>
              <w:rPr>
                <w:rFonts w:ascii="Times New Roman" w:eastAsia="Times New Roman" w:hAnsi="Times New Roman"/>
                <w:sz w:val="24"/>
                <w:szCs w:val="24"/>
              </w:rPr>
              <w:t>льная физическая подготовка</w:t>
            </w:r>
          </w:p>
        </w:tc>
        <w:tc>
          <w:tcPr>
            <w:tcW w:w="851"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20</w:t>
            </w:r>
          </w:p>
        </w:tc>
      </w:tr>
      <w:tr w:rsidR="00C94B88" w:rsidRPr="00C92C1E" w:rsidTr="00AF4E46">
        <w:tc>
          <w:tcPr>
            <w:tcW w:w="425" w:type="dxa"/>
            <w:tcBorders>
              <w:top w:val="single" w:sz="4" w:space="0" w:color="auto"/>
              <w:left w:val="single" w:sz="4" w:space="0" w:color="auto"/>
              <w:bottom w:val="single" w:sz="4" w:space="0" w:color="auto"/>
              <w:right w:val="single" w:sz="4" w:space="0" w:color="auto"/>
            </w:tcBorders>
            <w:vAlign w:val="center"/>
          </w:tcPr>
          <w:p w:rsidR="00C94B88" w:rsidRPr="00860405" w:rsidRDefault="00C94B88" w:rsidP="00AF4E46">
            <w:pPr>
              <w:autoSpaceDE w:val="0"/>
              <w:autoSpaceDN w:val="0"/>
              <w:adjustRightInd w:val="0"/>
              <w:spacing w:after="0" w:line="240" w:lineRule="auto"/>
              <w:ind w:right="-40"/>
              <w:contextualSpacing/>
              <w:jc w:val="center"/>
              <w:rPr>
                <w:rFonts w:ascii="Times New Roman" w:eastAsia="Times New Roman" w:hAnsi="Times New Roman"/>
                <w:sz w:val="24"/>
                <w:szCs w:val="24"/>
              </w:rPr>
            </w:pPr>
            <w:r w:rsidRPr="00860405">
              <w:rPr>
                <w:rFonts w:ascii="Times New Roman" w:eastAsia="Times New Roman" w:hAnsi="Times New Roman"/>
                <w:sz w:val="24"/>
                <w:szCs w:val="24"/>
              </w:rPr>
              <w:t xml:space="preserve">3. </w:t>
            </w:r>
          </w:p>
        </w:tc>
        <w:tc>
          <w:tcPr>
            <w:tcW w:w="3686" w:type="dxa"/>
            <w:tcBorders>
              <w:top w:val="single" w:sz="4" w:space="0" w:color="auto"/>
              <w:left w:val="single" w:sz="4" w:space="0" w:color="auto"/>
              <w:bottom w:val="single" w:sz="4" w:space="0" w:color="auto"/>
              <w:right w:val="single" w:sz="4" w:space="0" w:color="auto"/>
            </w:tcBorders>
            <w:vAlign w:val="center"/>
          </w:tcPr>
          <w:p w:rsidR="00C94B88" w:rsidRDefault="00C94B88" w:rsidP="00AF4E46">
            <w:pPr>
              <w:autoSpaceDE w:val="0"/>
              <w:autoSpaceDN w:val="0"/>
              <w:adjustRightInd w:val="0"/>
              <w:spacing w:after="0" w:line="240" w:lineRule="auto"/>
              <w:contextualSpacing/>
              <w:rPr>
                <w:rFonts w:ascii="Times New Roman" w:eastAsia="Times New Roman" w:hAnsi="Times New Roman"/>
                <w:sz w:val="24"/>
                <w:szCs w:val="24"/>
              </w:rPr>
            </w:pPr>
            <w:r w:rsidRPr="00860405">
              <w:rPr>
                <w:rFonts w:ascii="Times New Roman" w:eastAsia="Times New Roman" w:hAnsi="Times New Roman"/>
                <w:sz w:val="24"/>
                <w:szCs w:val="24"/>
              </w:rPr>
              <w:t>Тактическая</w:t>
            </w:r>
            <w:r>
              <w:rPr>
                <w:rFonts w:ascii="Times New Roman" w:eastAsia="Times New Roman" w:hAnsi="Times New Roman"/>
                <w:sz w:val="24"/>
                <w:szCs w:val="24"/>
              </w:rPr>
              <w:t xml:space="preserve"> </w:t>
            </w:r>
            <w:r w:rsidRPr="00C46021">
              <w:rPr>
                <w:rFonts w:ascii="Times New Roman" w:eastAsia="Times New Roman" w:hAnsi="Times New Roman"/>
                <w:sz w:val="24"/>
                <w:szCs w:val="24"/>
              </w:rPr>
              <w:t>подготовка</w:t>
            </w:r>
          </w:p>
          <w:p w:rsidR="00C94B88" w:rsidRPr="00860405" w:rsidRDefault="00C94B88" w:rsidP="00AF4E46">
            <w:pPr>
              <w:autoSpaceDE w:val="0"/>
              <w:autoSpaceDN w:val="0"/>
              <w:adjustRightInd w:val="0"/>
              <w:spacing w:after="0" w:line="240" w:lineRule="auto"/>
              <w:contextualSpacing/>
              <w:rPr>
                <w:rFonts w:ascii="Times New Roman" w:eastAsia="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1</w:t>
            </w:r>
          </w:p>
        </w:tc>
      </w:tr>
      <w:tr w:rsidR="00C94B88" w:rsidRPr="00C92C1E" w:rsidTr="00AF4E46">
        <w:tc>
          <w:tcPr>
            <w:tcW w:w="425" w:type="dxa"/>
            <w:tcBorders>
              <w:top w:val="single" w:sz="4" w:space="0" w:color="auto"/>
              <w:left w:val="single" w:sz="4" w:space="0" w:color="auto"/>
              <w:bottom w:val="single" w:sz="4" w:space="0" w:color="auto"/>
              <w:right w:val="single" w:sz="4" w:space="0" w:color="auto"/>
            </w:tcBorders>
            <w:vAlign w:val="center"/>
          </w:tcPr>
          <w:p w:rsidR="00C94B88" w:rsidRPr="00860405" w:rsidRDefault="00C94B88" w:rsidP="00AF4E46">
            <w:pPr>
              <w:autoSpaceDE w:val="0"/>
              <w:autoSpaceDN w:val="0"/>
              <w:adjustRightInd w:val="0"/>
              <w:spacing w:after="0" w:line="240" w:lineRule="auto"/>
              <w:ind w:right="-40"/>
              <w:contextualSpacing/>
              <w:jc w:val="center"/>
              <w:rPr>
                <w:rFonts w:ascii="Times New Roman" w:eastAsia="Times New Roman" w:hAnsi="Times New Roman"/>
                <w:sz w:val="24"/>
                <w:szCs w:val="24"/>
              </w:rPr>
            </w:pPr>
            <w:r w:rsidRPr="00860405">
              <w:rPr>
                <w:rFonts w:ascii="Times New Roman" w:eastAsia="Times New Roman" w:hAnsi="Times New Roman"/>
                <w:sz w:val="24"/>
                <w:szCs w:val="24"/>
              </w:rPr>
              <w:t xml:space="preserve">4. </w:t>
            </w:r>
          </w:p>
        </w:tc>
        <w:tc>
          <w:tcPr>
            <w:tcW w:w="3686" w:type="dxa"/>
            <w:tcBorders>
              <w:top w:val="single" w:sz="4" w:space="0" w:color="auto"/>
              <w:left w:val="single" w:sz="4" w:space="0" w:color="auto"/>
              <w:bottom w:val="single" w:sz="4" w:space="0" w:color="auto"/>
              <w:right w:val="single" w:sz="4" w:space="0" w:color="auto"/>
            </w:tcBorders>
            <w:vAlign w:val="center"/>
          </w:tcPr>
          <w:p w:rsidR="00C94B88" w:rsidRDefault="00C94B88" w:rsidP="00AF4E46">
            <w:pPr>
              <w:autoSpaceDE w:val="0"/>
              <w:autoSpaceDN w:val="0"/>
              <w:adjustRightInd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Т</w:t>
            </w:r>
            <w:r w:rsidRPr="00860405">
              <w:rPr>
                <w:rFonts w:ascii="Times New Roman" w:eastAsia="Times New Roman" w:hAnsi="Times New Roman"/>
                <w:sz w:val="24"/>
                <w:szCs w:val="24"/>
              </w:rPr>
              <w:t>еоретическая</w:t>
            </w:r>
            <w:r>
              <w:rPr>
                <w:rFonts w:ascii="Times New Roman" w:eastAsia="Times New Roman" w:hAnsi="Times New Roman"/>
                <w:sz w:val="24"/>
                <w:szCs w:val="24"/>
              </w:rPr>
              <w:t xml:space="preserve"> </w:t>
            </w:r>
            <w:r w:rsidRPr="00C46021">
              <w:rPr>
                <w:rFonts w:ascii="Times New Roman" w:eastAsia="Times New Roman" w:hAnsi="Times New Roman"/>
                <w:sz w:val="24"/>
                <w:szCs w:val="24"/>
              </w:rPr>
              <w:t>подготовка</w:t>
            </w:r>
          </w:p>
          <w:p w:rsidR="00C94B88" w:rsidRPr="00860405" w:rsidRDefault="00C94B88" w:rsidP="00AF4E46">
            <w:pPr>
              <w:autoSpaceDE w:val="0"/>
              <w:autoSpaceDN w:val="0"/>
              <w:adjustRightInd w:val="0"/>
              <w:spacing w:after="0" w:line="240" w:lineRule="auto"/>
              <w:contextualSpacing/>
              <w:rPr>
                <w:rFonts w:ascii="Times New Roman" w:eastAsia="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4</w:t>
            </w:r>
          </w:p>
        </w:tc>
      </w:tr>
      <w:tr w:rsidR="00C94B88" w:rsidRPr="00C92C1E" w:rsidTr="00AF4E46">
        <w:tc>
          <w:tcPr>
            <w:tcW w:w="425" w:type="dxa"/>
            <w:tcBorders>
              <w:top w:val="single" w:sz="4" w:space="0" w:color="auto"/>
              <w:left w:val="single" w:sz="4" w:space="0" w:color="auto"/>
              <w:bottom w:val="single" w:sz="4" w:space="0" w:color="auto"/>
              <w:right w:val="single" w:sz="4" w:space="0" w:color="auto"/>
            </w:tcBorders>
            <w:vAlign w:val="center"/>
          </w:tcPr>
          <w:p w:rsidR="00C94B88" w:rsidRPr="00860405" w:rsidRDefault="00C94B88" w:rsidP="00AF4E46">
            <w:pPr>
              <w:autoSpaceDE w:val="0"/>
              <w:autoSpaceDN w:val="0"/>
              <w:adjustRightInd w:val="0"/>
              <w:spacing w:after="0" w:line="240" w:lineRule="auto"/>
              <w:ind w:right="-40"/>
              <w:contextualSpacing/>
              <w:jc w:val="center"/>
              <w:rPr>
                <w:rFonts w:ascii="Times New Roman" w:eastAsia="Times New Roman" w:hAnsi="Times New Roman"/>
                <w:sz w:val="24"/>
                <w:szCs w:val="24"/>
              </w:rPr>
            </w:pPr>
            <w:r w:rsidRPr="00860405">
              <w:rPr>
                <w:rFonts w:ascii="Times New Roman" w:eastAsia="Times New Roman" w:hAnsi="Times New Roman"/>
                <w:sz w:val="24"/>
                <w:szCs w:val="24"/>
              </w:rPr>
              <w:t xml:space="preserve">5. </w:t>
            </w:r>
          </w:p>
        </w:tc>
        <w:tc>
          <w:tcPr>
            <w:tcW w:w="3686" w:type="dxa"/>
            <w:tcBorders>
              <w:top w:val="single" w:sz="4" w:space="0" w:color="auto"/>
              <w:left w:val="single" w:sz="4" w:space="0" w:color="auto"/>
              <w:bottom w:val="single" w:sz="4" w:space="0" w:color="auto"/>
              <w:right w:val="single" w:sz="4" w:space="0" w:color="auto"/>
            </w:tcBorders>
            <w:vAlign w:val="center"/>
          </w:tcPr>
          <w:p w:rsidR="00C94B88" w:rsidRDefault="00C94B88" w:rsidP="00AF4E46">
            <w:pPr>
              <w:autoSpaceDE w:val="0"/>
              <w:autoSpaceDN w:val="0"/>
              <w:adjustRightInd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Техническая подготовка</w:t>
            </w:r>
          </w:p>
          <w:p w:rsidR="00C94B88" w:rsidRPr="00860405" w:rsidRDefault="00C94B88" w:rsidP="00AF4E46">
            <w:pPr>
              <w:autoSpaceDE w:val="0"/>
              <w:autoSpaceDN w:val="0"/>
              <w:adjustRightInd w:val="0"/>
              <w:spacing w:after="0" w:line="240" w:lineRule="auto"/>
              <w:contextualSpacing/>
              <w:rPr>
                <w:rFonts w:ascii="Times New Roman" w:eastAsia="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14</w:t>
            </w:r>
          </w:p>
        </w:tc>
      </w:tr>
      <w:tr w:rsidR="00C94B88" w:rsidRPr="00C92C1E" w:rsidTr="00AF4E46">
        <w:tc>
          <w:tcPr>
            <w:tcW w:w="425" w:type="dxa"/>
            <w:tcBorders>
              <w:top w:val="single" w:sz="4" w:space="0" w:color="auto"/>
              <w:left w:val="single" w:sz="4" w:space="0" w:color="auto"/>
              <w:bottom w:val="single" w:sz="4" w:space="0" w:color="auto"/>
              <w:right w:val="single" w:sz="4" w:space="0" w:color="auto"/>
            </w:tcBorders>
            <w:vAlign w:val="center"/>
          </w:tcPr>
          <w:p w:rsidR="00C94B88" w:rsidRPr="00860405" w:rsidRDefault="00C94B88" w:rsidP="00AF4E46">
            <w:pPr>
              <w:autoSpaceDE w:val="0"/>
              <w:autoSpaceDN w:val="0"/>
              <w:adjustRightInd w:val="0"/>
              <w:spacing w:after="0" w:line="240" w:lineRule="auto"/>
              <w:ind w:right="-40"/>
              <w:contextualSpacing/>
              <w:jc w:val="center"/>
              <w:rPr>
                <w:rFonts w:ascii="Times New Roman" w:eastAsia="Times New Roman" w:hAnsi="Times New Roman"/>
                <w:sz w:val="24"/>
                <w:szCs w:val="24"/>
              </w:rPr>
            </w:pPr>
            <w:r w:rsidRPr="00860405">
              <w:rPr>
                <w:rFonts w:ascii="Times New Roman" w:eastAsia="Times New Roman" w:hAnsi="Times New Roman"/>
                <w:sz w:val="24"/>
                <w:szCs w:val="24"/>
              </w:rPr>
              <w:t xml:space="preserve">6. </w:t>
            </w:r>
          </w:p>
        </w:tc>
        <w:tc>
          <w:tcPr>
            <w:tcW w:w="3686" w:type="dxa"/>
            <w:tcBorders>
              <w:top w:val="single" w:sz="4" w:space="0" w:color="auto"/>
              <w:left w:val="single" w:sz="4" w:space="0" w:color="auto"/>
              <w:bottom w:val="single" w:sz="4" w:space="0" w:color="auto"/>
              <w:right w:val="single" w:sz="4" w:space="0" w:color="auto"/>
            </w:tcBorders>
            <w:vAlign w:val="center"/>
          </w:tcPr>
          <w:p w:rsidR="00C94B88" w:rsidRDefault="00C94B88" w:rsidP="00AF4E46">
            <w:pPr>
              <w:autoSpaceDE w:val="0"/>
              <w:autoSpaceDN w:val="0"/>
              <w:adjustRightInd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П</w:t>
            </w:r>
            <w:r w:rsidRPr="00860405">
              <w:rPr>
                <w:rFonts w:ascii="Times New Roman" w:eastAsia="Times New Roman" w:hAnsi="Times New Roman"/>
                <w:sz w:val="24"/>
                <w:szCs w:val="24"/>
              </w:rPr>
              <w:t xml:space="preserve">сихологическая </w:t>
            </w:r>
            <w:r>
              <w:rPr>
                <w:rFonts w:ascii="Times New Roman" w:eastAsia="Times New Roman" w:hAnsi="Times New Roman"/>
                <w:sz w:val="24"/>
                <w:szCs w:val="24"/>
              </w:rPr>
              <w:t>подготовка</w:t>
            </w:r>
          </w:p>
          <w:p w:rsidR="00C94B88" w:rsidRPr="00860405" w:rsidRDefault="00C94B88" w:rsidP="00AF4E46">
            <w:pPr>
              <w:autoSpaceDE w:val="0"/>
              <w:autoSpaceDN w:val="0"/>
              <w:adjustRightInd w:val="0"/>
              <w:spacing w:after="0" w:line="240" w:lineRule="auto"/>
              <w:contextualSpacing/>
              <w:rPr>
                <w:rFonts w:ascii="Times New Roman" w:eastAsia="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0</w:t>
            </w:r>
          </w:p>
        </w:tc>
      </w:tr>
      <w:tr w:rsidR="00C94B88" w:rsidRPr="00C92C1E" w:rsidTr="00AF4E46">
        <w:tc>
          <w:tcPr>
            <w:tcW w:w="425" w:type="dxa"/>
            <w:tcBorders>
              <w:top w:val="single" w:sz="4" w:space="0" w:color="auto"/>
              <w:left w:val="single" w:sz="4" w:space="0" w:color="auto"/>
              <w:bottom w:val="single" w:sz="4" w:space="0" w:color="auto"/>
              <w:right w:val="single" w:sz="4" w:space="0" w:color="auto"/>
            </w:tcBorders>
            <w:vAlign w:val="center"/>
          </w:tcPr>
          <w:p w:rsidR="00C94B88" w:rsidRPr="00860405" w:rsidRDefault="00C94B88" w:rsidP="00AF4E46">
            <w:pPr>
              <w:autoSpaceDE w:val="0"/>
              <w:autoSpaceDN w:val="0"/>
              <w:adjustRightInd w:val="0"/>
              <w:spacing w:after="0" w:line="240" w:lineRule="auto"/>
              <w:ind w:right="-40"/>
              <w:contextualSpacing/>
              <w:jc w:val="center"/>
              <w:rPr>
                <w:rFonts w:ascii="Times New Roman" w:eastAsia="Times New Roman" w:hAnsi="Times New Roman"/>
                <w:sz w:val="24"/>
                <w:szCs w:val="24"/>
              </w:rPr>
            </w:pPr>
            <w:r w:rsidRPr="00860405">
              <w:rPr>
                <w:rFonts w:ascii="Times New Roman" w:eastAsia="Times New Roman" w:hAnsi="Times New Roman"/>
                <w:sz w:val="24"/>
                <w:szCs w:val="24"/>
              </w:rPr>
              <w:t xml:space="preserve">7. </w:t>
            </w:r>
          </w:p>
        </w:tc>
        <w:tc>
          <w:tcPr>
            <w:tcW w:w="3686" w:type="dxa"/>
            <w:tcBorders>
              <w:top w:val="single" w:sz="4" w:space="0" w:color="auto"/>
              <w:left w:val="single" w:sz="4" w:space="0" w:color="auto"/>
              <w:bottom w:val="single" w:sz="4" w:space="0" w:color="auto"/>
              <w:right w:val="single" w:sz="4" w:space="0" w:color="auto"/>
            </w:tcBorders>
            <w:vAlign w:val="center"/>
          </w:tcPr>
          <w:p w:rsidR="00C94B88" w:rsidRDefault="00C94B88" w:rsidP="00AF4E46">
            <w:pPr>
              <w:autoSpaceDE w:val="0"/>
              <w:autoSpaceDN w:val="0"/>
              <w:adjustRightInd w:val="0"/>
              <w:spacing w:after="0" w:line="240" w:lineRule="auto"/>
              <w:contextualSpacing/>
              <w:rPr>
                <w:rFonts w:ascii="Times New Roman" w:eastAsia="Times New Roman" w:hAnsi="Times New Roman"/>
                <w:color w:val="000000" w:themeColor="text1"/>
                <w:sz w:val="24"/>
                <w:szCs w:val="24"/>
              </w:rPr>
            </w:pPr>
            <w:r w:rsidRPr="00860405">
              <w:rPr>
                <w:rFonts w:ascii="Times New Roman" w:eastAsia="Times New Roman" w:hAnsi="Times New Roman"/>
                <w:color w:val="000000" w:themeColor="text1"/>
                <w:sz w:val="24"/>
                <w:szCs w:val="24"/>
              </w:rPr>
              <w:t>Интегральная подготовка</w:t>
            </w:r>
          </w:p>
          <w:p w:rsidR="00C94B88" w:rsidRPr="00860405" w:rsidRDefault="00C94B88" w:rsidP="00AF4E46">
            <w:pPr>
              <w:autoSpaceDE w:val="0"/>
              <w:autoSpaceDN w:val="0"/>
              <w:adjustRightInd w:val="0"/>
              <w:spacing w:after="0" w:line="240" w:lineRule="auto"/>
              <w:contextualSpacing/>
              <w:rPr>
                <w:rFonts w:ascii="Times New Roman" w:eastAsia="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 xml:space="preserve">         3</w:t>
            </w:r>
          </w:p>
        </w:tc>
        <w:tc>
          <w:tcPr>
            <w:tcW w:w="850"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14</w:t>
            </w:r>
          </w:p>
        </w:tc>
      </w:tr>
      <w:tr w:rsidR="00C94B88" w:rsidRPr="00C92C1E" w:rsidTr="00AF4E46">
        <w:tc>
          <w:tcPr>
            <w:tcW w:w="425" w:type="dxa"/>
            <w:tcBorders>
              <w:top w:val="single" w:sz="4" w:space="0" w:color="auto"/>
              <w:left w:val="single" w:sz="4" w:space="0" w:color="auto"/>
              <w:bottom w:val="single" w:sz="4" w:space="0" w:color="auto"/>
              <w:right w:val="single" w:sz="4" w:space="0" w:color="auto"/>
            </w:tcBorders>
            <w:vAlign w:val="center"/>
          </w:tcPr>
          <w:p w:rsidR="00C94B88" w:rsidRPr="00860405" w:rsidRDefault="00C94B88" w:rsidP="00AF4E46">
            <w:pPr>
              <w:autoSpaceDE w:val="0"/>
              <w:autoSpaceDN w:val="0"/>
              <w:adjustRightInd w:val="0"/>
              <w:spacing w:after="0" w:line="240" w:lineRule="auto"/>
              <w:ind w:right="-40"/>
              <w:contextualSpacing/>
              <w:jc w:val="center"/>
              <w:rPr>
                <w:rFonts w:ascii="Times New Roman" w:eastAsia="Times New Roman" w:hAnsi="Times New Roman"/>
                <w:sz w:val="24"/>
                <w:szCs w:val="24"/>
              </w:rPr>
            </w:pPr>
            <w:r w:rsidRPr="00860405">
              <w:rPr>
                <w:rFonts w:ascii="Times New Roman" w:eastAsia="Times New Roman" w:hAnsi="Times New Roman"/>
                <w:sz w:val="24"/>
                <w:szCs w:val="24"/>
              </w:rPr>
              <w:t>8.</w:t>
            </w:r>
          </w:p>
        </w:tc>
        <w:tc>
          <w:tcPr>
            <w:tcW w:w="3686" w:type="dxa"/>
            <w:tcBorders>
              <w:top w:val="single" w:sz="4" w:space="0" w:color="auto"/>
              <w:left w:val="single" w:sz="4" w:space="0" w:color="auto"/>
              <w:bottom w:val="single" w:sz="4" w:space="0" w:color="auto"/>
              <w:right w:val="single" w:sz="4" w:space="0" w:color="auto"/>
            </w:tcBorders>
            <w:vAlign w:val="center"/>
          </w:tcPr>
          <w:p w:rsidR="00C94B88" w:rsidRPr="00860405" w:rsidRDefault="00C94B88" w:rsidP="00AF4E46">
            <w:pPr>
              <w:autoSpaceDE w:val="0"/>
              <w:autoSpaceDN w:val="0"/>
              <w:adjustRightInd w:val="0"/>
              <w:spacing w:after="0" w:line="240" w:lineRule="auto"/>
              <w:contextualSpacing/>
              <w:rPr>
                <w:rFonts w:ascii="Times New Roman" w:eastAsia="Times New Roman" w:hAnsi="Times New Roman"/>
                <w:sz w:val="24"/>
                <w:szCs w:val="24"/>
              </w:rPr>
            </w:pPr>
            <w:r w:rsidRPr="00A65237">
              <w:rPr>
                <w:rFonts w:ascii="Times New Roman" w:eastAsia="Times New Roman" w:hAnsi="Times New Roman"/>
                <w:sz w:val="24"/>
                <w:szCs w:val="24"/>
              </w:rPr>
              <w:t>Участие в спортивных</w:t>
            </w:r>
            <w:r w:rsidRPr="00F95C84">
              <w:rPr>
                <w:rFonts w:ascii="Times New Roman" w:eastAsia="Times New Roman" w:hAnsi="Times New Roman"/>
                <w:sz w:val="24"/>
                <w:szCs w:val="24"/>
              </w:rPr>
              <w:t xml:space="preserve"> соревнования</w:t>
            </w:r>
            <w:r>
              <w:rPr>
                <w:rFonts w:ascii="Times New Roman" w:eastAsia="Times New Roman" w:hAnsi="Times New Roman"/>
                <w:sz w:val="24"/>
                <w:szCs w:val="24"/>
              </w:rPr>
              <w:t>х</w:t>
            </w:r>
          </w:p>
        </w:tc>
        <w:tc>
          <w:tcPr>
            <w:tcW w:w="851"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5</w:t>
            </w:r>
          </w:p>
        </w:tc>
      </w:tr>
      <w:tr w:rsidR="00C94B88" w:rsidRPr="00C92C1E" w:rsidTr="00AF4E46">
        <w:tc>
          <w:tcPr>
            <w:tcW w:w="425" w:type="dxa"/>
            <w:tcBorders>
              <w:top w:val="single" w:sz="4" w:space="0" w:color="auto"/>
              <w:left w:val="single" w:sz="4" w:space="0" w:color="auto"/>
              <w:bottom w:val="single" w:sz="4" w:space="0" w:color="auto"/>
              <w:right w:val="single" w:sz="4" w:space="0" w:color="auto"/>
            </w:tcBorders>
            <w:vAlign w:val="center"/>
          </w:tcPr>
          <w:p w:rsidR="00C94B88" w:rsidRPr="00860405" w:rsidRDefault="00C94B88" w:rsidP="00AF4E46">
            <w:pPr>
              <w:autoSpaceDE w:val="0"/>
              <w:autoSpaceDN w:val="0"/>
              <w:adjustRightInd w:val="0"/>
              <w:spacing w:after="0" w:line="240" w:lineRule="auto"/>
              <w:ind w:right="-40"/>
              <w:contextualSpacing/>
              <w:jc w:val="center"/>
              <w:rPr>
                <w:rFonts w:ascii="Times New Roman" w:eastAsia="Times New Roman" w:hAnsi="Times New Roman"/>
                <w:sz w:val="24"/>
                <w:szCs w:val="24"/>
              </w:rPr>
            </w:pPr>
            <w:r>
              <w:rPr>
                <w:rFonts w:ascii="Times New Roman" w:eastAsia="Times New Roman" w:hAnsi="Times New Roman"/>
                <w:sz w:val="24"/>
                <w:szCs w:val="24"/>
              </w:rPr>
              <w:t>9.</w:t>
            </w:r>
          </w:p>
        </w:tc>
        <w:tc>
          <w:tcPr>
            <w:tcW w:w="3686" w:type="dxa"/>
            <w:tcBorders>
              <w:top w:val="single" w:sz="4" w:space="0" w:color="auto"/>
              <w:left w:val="single" w:sz="4" w:space="0" w:color="auto"/>
              <w:bottom w:val="single" w:sz="4" w:space="0" w:color="auto"/>
              <w:right w:val="single" w:sz="4" w:space="0" w:color="auto"/>
            </w:tcBorders>
            <w:vAlign w:val="center"/>
          </w:tcPr>
          <w:p w:rsidR="00C94B88" w:rsidRPr="00860405" w:rsidRDefault="00C94B88" w:rsidP="00AF4E46">
            <w:pPr>
              <w:autoSpaceDE w:val="0"/>
              <w:autoSpaceDN w:val="0"/>
              <w:adjustRightInd w:val="0"/>
              <w:spacing w:after="0" w:line="240" w:lineRule="auto"/>
              <w:contextualSpacing/>
              <w:rPr>
                <w:rFonts w:ascii="Times New Roman" w:eastAsia="Times New Roman" w:hAnsi="Times New Roman"/>
                <w:sz w:val="24"/>
                <w:szCs w:val="24"/>
              </w:rPr>
            </w:pPr>
            <w:r w:rsidRPr="00860405">
              <w:rPr>
                <w:rFonts w:ascii="Times New Roman" w:eastAsia="Times New Roman" w:hAnsi="Times New Roman"/>
                <w:sz w:val="24"/>
                <w:szCs w:val="24"/>
              </w:rPr>
              <w:t>Инструкт</w:t>
            </w:r>
            <w:r>
              <w:rPr>
                <w:rFonts w:ascii="Times New Roman" w:eastAsia="Times New Roman" w:hAnsi="Times New Roman"/>
                <w:sz w:val="24"/>
                <w:szCs w:val="24"/>
              </w:rPr>
              <w:t>орская и судейская практика</w:t>
            </w:r>
          </w:p>
        </w:tc>
        <w:tc>
          <w:tcPr>
            <w:tcW w:w="851"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0</w:t>
            </w:r>
          </w:p>
        </w:tc>
      </w:tr>
      <w:tr w:rsidR="00C94B88" w:rsidRPr="00C92C1E" w:rsidTr="00AF4E46">
        <w:tc>
          <w:tcPr>
            <w:tcW w:w="425" w:type="dxa"/>
            <w:tcBorders>
              <w:top w:val="single" w:sz="4" w:space="0" w:color="auto"/>
              <w:left w:val="single" w:sz="4" w:space="0" w:color="auto"/>
              <w:bottom w:val="single" w:sz="4" w:space="0" w:color="auto"/>
              <w:right w:val="single" w:sz="4" w:space="0" w:color="auto"/>
            </w:tcBorders>
            <w:vAlign w:val="center"/>
          </w:tcPr>
          <w:p w:rsidR="00C94B88" w:rsidRPr="00860405" w:rsidRDefault="00C94B88" w:rsidP="00AF4E46">
            <w:pPr>
              <w:autoSpaceDE w:val="0"/>
              <w:autoSpaceDN w:val="0"/>
              <w:adjustRightInd w:val="0"/>
              <w:spacing w:after="0" w:line="240" w:lineRule="auto"/>
              <w:ind w:right="-40"/>
              <w:contextualSpacing/>
              <w:jc w:val="center"/>
              <w:rPr>
                <w:rFonts w:ascii="Times New Roman" w:eastAsia="Times New Roman" w:hAnsi="Times New Roman"/>
                <w:sz w:val="24"/>
                <w:szCs w:val="24"/>
              </w:rPr>
            </w:pPr>
            <w:r>
              <w:rPr>
                <w:rFonts w:ascii="Times New Roman" w:eastAsia="Times New Roman" w:hAnsi="Times New Roman"/>
                <w:sz w:val="24"/>
                <w:szCs w:val="24"/>
              </w:rPr>
              <w:t>10</w:t>
            </w:r>
          </w:p>
        </w:tc>
        <w:tc>
          <w:tcPr>
            <w:tcW w:w="3686" w:type="dxa"/>
            <w:tcBorders>
              <w:top w:val="single" w:sz="4" w:space="0" w:color="auto"/>
              <w:left w:val="single" w:sz="4" w:space="0" w:color="auto"/>
              <w:bottom w:val="single" w:sz="4" w:space="0" w:color="auto"/>
              <w:right w:val="single" w:sz="4" w:space="0" w:color="auto"/>
            </w:tcBorders>
            <w:vAlign w:val="center"/>
          </w:tcPr>
          <w:p w:rsidR="00C94B88" w:rsidRDefault="00C94B88" w:rsidP="00AF4E46">
            <w:pPr>
              <w:autoSpaceDE w:val="0"/>
              <w:autoSpaceDN w:val="0"/>
              <w:adjustRightInd w:val="0"/>
              <w:spacing w:after="0" w:line="240" w:lineRule="auto"/>
              <w:contextualSpacing/>
              <w:rPr>
                <w:rFonts w:ascii="Times New Roman" w:eastAsia="Times New Roman" w:hAnsi="Times New Roman"/>
                <w:sz w:val="24"/>
                <w:szCs w:val="24"/>
              </w:rPr>
            </w:pPr>
            <w:r w:rsidRPr="00860405">
              <w:rPr>
                <w:rFonts w:ascii="Times New Roman" w:eastAsia="Times New Roman" w:hAnsi="Times New Roman"/>
                <w:sz w:val="24"/>
                <w:szCs w:val="24"/>
              </w:rPr>
              <w:t xml:space="preserve">Медицинские, </w:t>
            </w:r>
          </w:p>
          <w:p w:rsidR="00C94B88" w:rsidRPr="00860405" w:rsidRDefault="00C94B88" w:rsidP="00AF4E46">
            <w:pPr>
              <w:autoSpaceDE w:val="0"/>
              <w:autoSpaceDN w:val="0"/>
              <w:adjustRightInd w:val="0"/>
              <w:spacing w:after="0" w:line="240" w:lineRule="auto"/>
              <w:contextualSpacing/>
              <w:rPr>
                <w:rFonts w:ascii="Times New Roman" w:eastAsia="Times New Roman" w:hAnsi="Times New Roman"/>
                <w:sz w:val="24"/>
                <w:szCs w:val="24"/>
              </w:rPr>
            </w:pPr>
            <w:r w:rsidRPr="00860405">
              <w:rPr>
                <w:rFonts w:ascii="Times New Roman" w:eastAsia="Times New Roman" w:hAnsi="Times New Roman"/>
                <w:sz w:val="24"/>
                <w:szCs w:val="24"/>
              </w:rPr>
              <w:t>м</w:t>
            </w:r>
            <w:r>
              <w:rPr>
                <w:rFonts w:ascii="Times New Roman" w:eastAsia="Times New Roman" w:hAnsi="Times New Roman"/>
                <w:sz w:val="24"/>
                <w:szCs w:val="24"/>
              </w:rPr>
              <w:t>едико-биологические, восстанови</w:t>
            </w:r>
            <w:r w:rsidRPr="00860405">
              <w:rPr>
                <w:rFonts w:ascii="Times New Roman" w:eastAsia="Times New Roman" w:hAnsi="Times New Roman"/>
                <w:sz w:val="24"/>
                <w:szCs w:val="24"/>
              </w:rPr>
              <w:t>тельные мероприяти</w:t>
            </w:r>
            <w:r>
              <w:rPr>
                <w:rFonts w:ascii="Times New Roman" w:eastAsia="Times New Roman" w:hAnsi="Times New Roman"/>
                <w:sz w:val="24"/>
                <w:szCs w:val="24"/>
              </w:rPr>
              <w:t>я</w:t>
            </w:r>
          </w:p>
        </w:tc>
        <w:tc>
          <w:tcPr>
            <w:tcW w:w="851"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C94B88" w:rsidRDefault="00C94B88" w:rsidP="00AF4E46">
            <w:pPr>
              <w:autoSpaceDE w:val="0"/>
              <w:autoSpaceDN w:val="0"/>
              <w:adjustRightInd w:val="0"/>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0</w:t>
            </w:r>
          </w:p>
        </w:tc>
      </w:tr>
      <w:tr w:rsidR="00C94B88" w:rsidRPr="00C92C1E" w:rsidTr="00AF4E46">
        <w:tc>
          <w:tcPr>
            <w:tcW w:w="425" w:type="dxa"/>
            <w:tcBorders>
              <w:top w:val="single" w:sz="4" w:space="0" w:color="auto"/>
              <w:left w:val="single" w:sz="4" w:space="0" w:color="auto"/>
              <w:bottom w:val="single" w:sz="4" w:space="0" w:color="auto"/>
              <w:right w:val="single" w:sz="4" w:space="0" w:color="auto"/>
            </w:tcBorders>
            <w:vAlign w:val="center"/>
          </w:tcPr>
          <w:p w:rsidR="00C94B88" w:rsidRPr="00860405" w:rsidRDefault="00C94B88" w:rsidP="00AF4E46">
            <w:pPr>
              <w:autoSpaceDE w:val="0"/>
              <w:autoSpaceDN w:val="0"/>
              <w:adjustRightInd w:val="0"/>
              <w:spacing w:after="0" w:line="240" w:lineRule="auto"/>
              <w:ind w:right="-40"/>
              <w:contextualSpacing/>
              <w:jc w:val="center"/>
              <w:rPr>
                <w:rFonts w:ascii="Times New Roman" w:eastAsia="Times New Roman" w:hAnsi="Times New Roman"/>
                <w:sz w:val="24"/>
                <w:szCs w:val="24"/>
              </w:rPr>
            </w:pPr>
          </w:p>
        </w:tc>
        <w:tc>
          <w:tcPr>
            <w:tcW w:w="3686" w:type="dxa"/>
            <w:tcBorders>
              <w:top w:val="single" w:sz="4" w:space="0" w:color="auto"/>
              <w:left w:val="single" w:sz="4" w:space="0" w:color="auto"/>
              <w:bottom w:val="single" w:sz="4" w:space="0" w:color="auto"/>
              <w:right w:val="single" w:sz="4" w:space="0" w:color="auto"/>
            </w:tcBorders>
            <w:vAlign w:val="center"/>
          </w:tcPr>
          <w:p w:rsidR="00C94B88" w:rsidRDefault="00C94B88" w:rsidP="00AF4E46">
            <w:pPr>
              <w:spacing w:after="0" w:line="240" w:lineRule="auto"/>
              <w:rPr>
                <w:rFonts w:ascii="Times New Roman" w:eastAsia="Times New Roman" w:hAnsi="Times New Roman"/>
                <w:color w:val="000000" w:themeColor="text1"/>
                <w:sz w:val="24"/>
                <w:szCs w:val="24"/>
              </w:rPr>
            </w:pPr>
          </w:p>
          <w:p w:rsidR="00C94B88" w:rsidRDefault="00C94B88" w:rsidP="00AF4E46">
            <w:pPr>
              <w:spacing w:after="0" w:line="240" w:lineRule="auto"/>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Общее количество часов в год:</w:t>
            </w:r>
          </w:p>
          <w:p w:rsidR="00C94B88" w:rsidRPr="00860405" w:rsidRDefault="00C94B88" w:rsidP="00AF4E46">
            <w:pPr>
              <w:spacing w:after="0" w:line="240" w:lineRule="auto"/>
              <w:rPr>
                <w:rFonts w:ascii="Times New Roman" w:eastAsia="Times New Roman" w:hAnsi="Times New Roman"/>
                <w:color w:val="000000" w:themeColor="text1"/>
                <w:sz w:val="24"/>
                <w:szCs w:val="24"/>
              </w:rPr>
            </w:pPr>
          </w:p>
        </w:tc>
        <w:tc>
          <w:tcPr>
            <w:tcW w:w="851" w:type="dxa"/>
            <w:tcBorders>
              <w:top w:val="single" w:sz="4" w:space="0" w:color="auto"/>
              <w:left w:val="single" w:sz="4" w:space="0" w:color="auto"/>
              <w:bottom w:val="single" w:sz="4" w:space="0" w:color="auto"/>
              <w:right w:val="single" w:sz="4" w:space="0" w:color="auto"/>
            </w:tcBorders>
          </w:tcPr>
          <w:p w:rsidR="00C94B88" w:rsidRDefault="00C94B88" w:rsidP="00AF4E46">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15</w:t>
            </w:r>
          </w:p>
        </w:tc>
        <w:tc>
          <w:tcPr>
            <w:tcW w:w="850" w:type="dxa"/>
            <w:tcBorders>
              <w:top w:val="single" w:sz="4" w:space="0" w:color="auto"/>
              <w:left w:val="single" w:sz="4" w:space="0" w:color="auto"/>
              <w:bottom w:val="single" w:sz="4" w:space="0" w:color="auto"/>
              <w:right w:val="single" w:sz="4" w:space="0" w:color="auto"/>
            </w:tcBorders>
          </w:tcPr>
          <w:p w:rsidR="00C94B88" w:rsidRDefault="00C94B88" w:rsidP="00AF4E46">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12</w:t>
            </w:r>
          </w:p>
        </w:tc>
        <w:tc>
          <w:tcPr>
            <w:tcW w:w="851" w:type="dxa"/>
            <w:tcBorders>
              <w:top w:val="single" w:sz="4" w:space="0" w:color="auto"/>
              <w:left w:val="single" w:sz="4" w:space="0" w:color="auto"/>
              <w:bottom w:val="single" w:sz="4" w:space="0" w:color="auto"/>
              <w:right w:val="single" w:sz="4" w:space="0" w:color="auto"/>
            </w:tcBorders>
          </w:tcPr>
          <w:p w:rsidR="00C94B88" w:rsidRDefault="00C94B88" w:rsidP="00AF4E46">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12</w:t>
            </w:r>
          </w:p>
        </w:tc>
        <w:tc>
          <w:tcPr>
            <w:tcW w:w="850" w:type="dxa"/>
            <w:tcBorders>
              <w:top w:val="single" w:sz="4" w:space="0" w:color="auto"/>
              <w:left w:val="single" w:sz="4" w:space="0" w:color="auto"/>
              <w:bottom w:val="single" w:sz="4" w:space="0" w:color="auto"/>
              <w:right w:val="single" w:sz="4" w:space="0" w:color="auto"/>
            </w:tcBorders>
          </w:tcPr>
          <w:p w:rsidR="00C94B88" w:rsidRDefault="00C94B88" w:rsidP="00AF4E46">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12</w:t>
            </w:r>
          </w:p>
        </w:tc>
        <w:tc>
          <w:tcPr>
            <w:tcW w:w="851" w:type="dxa"/>
            <w:tcBorders>
              <w:top w:val="single" w:sz="4" w:space="0" w:color="auto"/>
              <w:left w:val="single" w:sz="4" w:space="0" w:color="auto"/>
              <w:bottom w:val="single" w:sz="4" w:space="0" w:color="auto"/>
              <w:right w:val="single" w:sz="4" w:space="0" w:color="auto"/>
            </w:tcBorders>
          </w:tcPr>
          <w:p w:rsidR="00C94B88" w:rsidRDefault="00C94B88" w:rsidP="00AF4E46">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3</w:t>
            </w:r>
          </w:p>
        </w:tc>
        <w:tc>
          <w:tcPr>
            <w:tcW w:w="850" w:type="dxa"/>
            <w:tcBorders>
              <w:top w:val="single" w:sz="4" w:space="0" w:color="auto"/>
              <w:left w:val="single" w:sz="4" w:space="0" w:color="auto"/>
              <w:bottom w:val="single" w:sz="4" w:space="0" w:color="auto"/>
              <w:right w:val="single" w:sz="4" w:space="0" w:color="auto"/>
            </w:tcBorders>
          </w:tcPr>
          <w:p w:rsidR="00C94B88" w:rsidRDefault="00C94B88" w:rsidP="00AF4E46">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C94B88" w:rsidRDefault="00C94B88" w:rsidP="00AF4E46">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C94B88" w:rsidRDefault="00C94B88" w:rsidP="00AF4E46">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C94B88" w:rsidRDefault="00C94B88" w:rsidP="00AF4E46">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15</w:t>
            </w:r>
          </w:p>
        </w:tc>
        <w:tc>
          <w:tcPr>
            <w:tcW w:w="850" w:type="dxa"/>
            <w:tcBorders>
              <w:top w:val="single" w:sz="4" w:space="0" w:color="auto"/>
              <w:left w:val="single" w:sz="4" w:space="0" w:color="auto"/>
              <w:bottom w:val="single" w:sz="4" w:space="0" w:color="auto"/>
              <w:right w:val="single" w:sz="4" w:space="0" w:color="auto"/>
            </w:tcBorders>
          </w:tcPr>
          <w:p w:rsidR="00C94B88" w:rsidRDefault="00C94B88" w:rsidP="00AF4E46">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14</w:t>
            </w:r>
          </w:p>
        </w:tc>
        <w:tc>
          <w:tcPr>
            <w:tcW w:w="851" w:type="dxa"/>
            <w:tcBorders>
              <w:top w:val="single" w:sz="4" w:space="0" w:color="auto"/>
              <w:left w:val="single" w:sz="4" w:space="0" w:color="auto"/>
              <w:bottom w:val="single" w:sz="4" w:space="0" w:color="auto"/>
              <w:right w:val="single" w:sz="4" w:space="0" w:color="auto"/>
            </w:tcBorders>
          </w:tcPr>
          <w:p w:rsidR="00C94B88" w:rsidRDefault="00C94B88" w:rsidP="00AF4E46">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12</w:t>
            </w:r>
          </w:p>
        </w:tc>
        <w:tc>
          <w:tcPr>
            <w:tcW w:w="850" w:type="dxa"/>
            <w:tcBorders>
              <w:top w:val="single" w:sz="4" w:space="0" w:color="auto"/>
              <w:left w:val="single" w:sz="4" w:space="0" w:color="auto"/>
              <w:bottom w:val="single" w:sz="4" w:space="0" w:color="auto"/>
              <w:right w:val="single" w:sz="4" w:space="0" w:color="auto"/>
            </w:tcBorders>
          </w:tcPr>
          <w:p w:rsidR="00C94B88" w:rsidRDefault="00C94B88" w:rsidP="00AF4E46">
            <w:pPr>
              <w:spacing w:after="0" w:line="240" w:lineRule="auto"/>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13</w:t>
            </w:r>
          </w:p>
        </w:tc>
        <w:tc>
          <w:tcPr>
            <w:tcW w:w="851" w:type="dxa"/>
            <w:tcBorders>
              <w:top w:val="single" w:sz="4" w:space="0" w:color="auto"/>
              <w:left w:val="single" w:sz="4" w:space="0" w:color="auto"/>
              <w:bottom w:val="single" w:sz="4" w:space="0" w:color="auto"/>
              <w:right w:val="single" w:sz="4" w:space="0" w:color="auto"/>
            </w:tcBorders>
            <w:vAlign w:val="center"/>
          </w:tcPr>
          <w:p w:rsidR="00C94B88" w:rsidRPr="00C46021" w:rsidRDefault="00C94B88" w:rsidP="00AF4E46">
            <w:pPr>
              <w:spacing w:after="0" w:line="240" w:lineRule="auto"/>
              <w:jc w:val="center"/>
              <w:rPr>
                <w:rFonts w:ascii="Times New Roman" w:eastAsia="Times New Roman" w:hAnsi="Times New Roman"/>
                <w:b/>
                <w:color w:val="000000" w:themeColor="text1"/>
                <w:sz w:val="24"/>
                <w:szCs w:val="24"/>
              </w:rPr>
            </w:pPr>
            <w:r w:rsidRPr="00657FD5">
              <w:rPr>
                <w:rFonts w:ascii="Times New Roman" w:eastAsia="Times New Roman" w:hAnsi="Times New Roman"/>
                <w:b/>
                <w:color w:val="000000" w:themeColor="text1"/>
                <w:sz w:val="24"/>
                <w:szCs w:val="24"/>
              </w:rPr>
              <w:t>216</w:t>
            </w:r>
          </w:p>
        </w:tc>
      </w:tr>
    </w:tbl>
    <w:p w:rsidR="00AF2079" w:rsidRPr="00A03B42" w:rsidRDefault="00AF2079" w:rsidP="00AF2079">
      <w:pPr>
        <w:spacing w:after="0" w:line="360" w:lineRule="auto"/>
        <w:jc w:val="both"/>
        <w:rPr>
          <w:rFonts w:ascii="Times New Roman" w:hAnsi="Times New Roman"/>
          <w:sz w:val="28"/>
          <w:szCs w:val="28"/>
        </w:rPr>
      </w:pPr>
    </w:p>
    <w:p w:rsidR="006C2932" w:rsidRDefault="006C2932" w:rsidP="00AF2079">
      <w:pPr>
        <w:widowControl w:val="0"/>
        <w:autoSpaceDE w:val="0"/>
        <w:autoSpaceDN w:val="0"/>
        <w:spacing w:before="240" w:after="240" w:line="240" w:lineRule="auto"/>
        <w:ind w:left="450" w:hanging="230"/>
        <w:jc w:val="center"/>
        <w:outlineLvl w:val="2"/>
        <w:rPr>
          <w:rFonts w:ascii="Times New Roman" w:eastAsia="Tahoma" w:hAnsi="Times New Roman"/>
          <w:b/>
          <w:iCs/>
          <w:sz w:val="28"/>
          <w:szCs w:val="28"/>
          <w:lang w:eastAsia="ru-RU" w:bidi="ru-RU"/>
        </w:rPr>
      </w:pPr>
      <w:bookmarkStart w:id="3" w:name="_Toc51326733"/>
      <w:bookmarkStart w:id="4" w:name="_Toc140650048"/>
    </w:p>
    <w:p w:rsidR="00793A53" w:rsidRDefault="00793A53" w:rsidP="00AF2079">
      <w:pPr>
        <w:widowControl w:val="0"/>
        <w:autoSpaceDE w:val="0"/>
        <w:autoSpaceDN w:val="0"/>
        <w:spacing w:before="240" w:after="240" w:line="240" w:lineRule="auto"/>
        <w:ind w:left="450" w:hanging="230"/>
        <w:jc w:val="center"/>
        <w:outlineLvl w:val="2"/>
        <w:rPr>
          <w:rFonts w:ascii="Times New Roman" w:eastAsia="Tahoma" w:hAnsi="Times New Roman"/>
          <w:b/>
          <w:iCs/>
          <w:sz w:val="28"/>
          <w:szCs w:val="28"/>
          <w:lang w:eastAsia="ru-RU" w:bidi="ru-RU"/>
        </w:rPr>
        <w:sectPr w:rsidR="00793A53" w:rsidSect="006C2932">
          <w:pgSz w:w="16838" w:h="11906" w:orient="landscape"/>
          <w:pgMar w:top="1701" w:right="992" w:bottom="851" w:left="1134" w:header="709" w:footer="709" w:gutter="0"/>
          <w:cols w:space="708"/>
          <w:titlePg/>
          <w:docGrid w:linePitch="360"/>
        </w:sectPr>
      </w:pPr>
    </w:p>
    <w:p w:rsidR="00AF2079" w:rsidRPr="00A03B42" w:rsidRDefault="00AF2079" w:rsidP="00AF2079">
      <w:pPr>
        <w:widowControl w:val="0"/>
        <w:autoSpaceDE w:val="0"/>
        <w:autoSpaceDN w:val="0"/>
        <w:spacing w:before="240" w:after="240" w:line="240" w:lineRule="auto"/>
        <w:ind w:left="450" w:hanging="230"/>
        <w:jc w:val="center"/>
        <w:outlineLvl w:val="2"/>
        <w:rPr>
          <w:rFonts w:ascii="Times New Roman" w:eastAsia="Tahoma" w:hAnsi="Times New Roman"/>
          <w:b/>
          <w:iCs/>
          <w:sz w:val="28"/>
          <w:szCs w:val="28"/>
          <w:lang w:eastAsia="ru-RU" w:bidi="ru-RU"/>
        </w:rPr>
      </w:pPr>
      <w:r w:rsidRPr="00A03B42">
        <w:rPr>
          <w:rFonts w:ascii="Times New Roman" w:eastAsia="Tahoma" w:hAnsi="Times New Roman"/>
          <w:b/>
          <w:iCs/>
          <w:sz w:val="28"/>
          <w:szCs w:val="28"/>
          <w:lang w:eastAsia="ru-RU" w:bidi="ru-RU"/>
        </w:rPr>
        <w:lastRenderedPageBreak/>
        <w:t>Календарный учебный график</w:t>
      </w:r>
      <w:bookmarkEnd w:id="3"/>
      <w:bookmarkEnd w:id="4"/>
    </w:p>
    <w:tbl>
      <w:tblPr>
        <w:tblStyle w:val="31"/>
        <w:tblW w:w="9828" w:type="dxa"/>
        <w:tblLook w:val="01E0"/>
      </w:tblPr>
      <w:tblGrid>
        <w:gridCol w:w="648"/>
        <w:gridCol w:w="900"/>
        <w:gridCol w:w="1440"/>
        <w:gridCol w:w="4860"/>
        <w:gridCol w:w="1980"/>
      </w:tblGrid>
      <w:tr w:rsidR="00AF2079" w:rsidRPr="00A03B42" w:rsidTr="00A03B42">
        <w:trPr>
          <w:trHeight w:val="459"/>
        </w:trPr>
        <w:tc>
          <w:tcPr>
            <w:tcW w:w="648" w:type="dxa"/>
          </w:tcPr>
          <w:p w:rsidR="00AF2079" w:rsidRPr="00A03B42" w:rsidRDefault="00AF2079" w:rsidP="00AF2079">
            <w:pPr>
              <w:spacing w:after="120" w:line="240" w:lineRule="auto"/>
              <w:jc w:val="both"/>
              <w:rPr>
                <w:rFonts w:ascii="Times New Roman" w:hAnsi="Times New Roman"/>
                <w:sz w:val="28"/>
                <w:szCs w:val="28"/>
              </w:rPr>
            </w:pPr>
            <w:r w:rsidRPr="00A03B42">
              <w:rPr>
                <w:rFonts w:ascii="Times New Roman" w:hAnsi="Times New Roman"/>
                <w:sz w:val="28"/>
                <w:szCs w:val="28"/>
              </w:rPr>
              <w:br w:type="page"/>
              <w:t xml:space="preserve">№ </w:t>
            </w:r>
            <w:proofErr w:type="spellStart"/>
            <w:proofErr w:type="gramStart"/>
            <w:r w:rsidRPr="00A03B42">
              <w:rPr>
                <w:rFonts w:ascii="Times New Roman" w:hAnsi="Times New Roman"/>
                <w:sz w:val="28"/>
                <w:szCs w:val="28"/>
              </w:rPr>
              <w:t>п</w:t>
            </w:r>
            <w:proofErr w:type="spellEnd"/>
            <w:proofErr w:type="gramEnd"/>
            <w:r w:rsidRPr="00A03B42">
              <w:rPr>
                <w:rFonts w:ascii="Times New Roman" w:hAnsi="Times New Roman"/>
                <w:sz w:val="28"/>
                <w:szCs w:val="28"/>
              </w:rPr>
              <w:t>/</w:t>
            </w:r>
            <w:proofErr w:type="spellStart"/>
            <w:r w:rsidRPr="00A03B42">
              <w:rPr>
                <w:rFonts w:ascii="Times New Roman" w:hAnsi="Times New Roman"/>
                <w:sz w:val="28"/>
                <w:szCs w:val="28"/>
              </w:rPr>
              <w:t>п</w:t>
            </w:r>
            <w:proofErr w:type="spellEnd"/>
          </w:p>
        </w:tc>
        <w:tc>
          <w:tcPr>
            <w:tcW w:w="900" w:type="dxa"/>
          </w:tcPr>
          <w:p w:rsidR="00AF2079" w:rsidRPr="00A03B42" w:rsidRDefault="00AF2079" w:rsidP="00AF2079">
            <w:pPr>
              <w:spacing w:line="240" w:lineRule="auto"/>
              <w:jc w:val="both"/>
              <w:rPr>
                <w:rFonts w:ascii="Times New Roman" w:hAnsi="Times New Roman"/>
                <w:sz w:val="28"/>
                <w:szCs w:val="28"/>
              </w:rPr>
            </w:pPr>
            <w:proofErr w:type="spellStart"/>
            <w:proofErr w:type="gramStart"/>
            <w:r w:rsidRPr="00A03B42">
              <w:rPr>
                <w:rFonts w:ascii="Times New Roman" w:hAnsi="Times New Roman"/>
                <w:sz w:val="28"/>
                <w:szCs w:val="28"/>
              </w:rPr>
              <w:t>К-во</w:t>
            </w:r>
            <w:proofErr w:type="spellEnd"/>
            <w:proofErr w:type="gramEnd"/>
            <w:r w:rsidRPr="00A03B42">
              <w:rPr>
                <w:rFonts w:ascii="Times New Roman" w:hAnsi="Times New Roman"/>
                <w:sz w:val="28"/>
                <w:szCs w:val="28"/>
              </w:rPr>
              <w:t xml:space="preserve"> час</w:t>
            </w:r>
          </w:p>
        </w:tc>
        <w:tc>
          <w:tcPr>
            <w:tcW w:w="1440" w:type="dxa"/>
          </w:tcPr>
          <w:p w:rsidR="00AF2079" w:rsidRPr="00A03B42" w:rsidRDefault="00AF2079" w:rsidP="00AF2079">
            <w:pPr>
              <w:spacing w:line="240" w:lineRule="auto"/>
              <w:jc w:val="both"/>
              <w:rPr>
                <w:rFonts w:ascii="Times New Roman" w:hAnsi="Times New Roman"/>
                <w:sz w:val="28"/>
                <w:szCs w:val="28"/>
              </w:rPr>
            </w:pPr>
            <w:r w:rsidRPr="00A03B42">
              <w:rPr>
                <w:rFonts w:ascii="Times New Roman" w:hAnsi="Times New Roman"/>
                <w:sz w:val="28"/>
                <w:szCs w:val="28"/>
              </w:rPr>
              <w:t>Форма занятия</w:t>
            </w:r>
          </w:p>
        </w:tc>
        <w:tc>
          <w:tcPr>
            <w:tcW w:w="4860" w:type="dxa"/>
          </w:tcPr>
          <w:p w:rsidR="00AF2079" w:rsidRPr="00A03B42" w:rsidRDefault="00AF2079" w:rsidP="00AF2079">
            <w:pPr>
              <w:spacing w:after="120" w:line="240" w:lineRule="auto"/>
              <w:jc w:val="center"/>
              <w:rPr>
                <w:rFonts w:ascii="Times New Roman" w:hAnsi="Times New Roman"/>
                <w:sz w:val="28"/>
                <w:szCs w:val="28"/>
              </w:rPr>
            </w:pPr>
            <w:r w:rsidRPr="00A03B42">
              <w:rPr>
                <w:rFonts w:ascii="Times New Roman" w:hAnsi="Times New Roman"/>
                <w:sz w:val="28"/>
                <w:szCs w:val="28"/>
              </w:rPr>
              <w:t>Тема</w:t>
            </w:r>
          </w:p>
        </w:tc>
        <w:tc>
          <w:tcPr>
            <w:tcW w:w="1980" w:type="dxa"/>
          </w:tcPr>
          <w:p w:rsidR="00AF2079" w:rsidRPr="00A03B42" w:rsidRDefault="00AF2079" w:rsidP="00AF2079">
            <w:pPr>
              <w:spacing w:line="240" w:lineRule="auto"/>
              <w:jc w:val="both"/>
              <w:rPr>
                <w:rFonts w:ascii="Times New Roman" w:hAnsi="Times New Roman"/>
                <w:sz w:val="28"/>
                <w:szCs w:val="28"/>
              </w:rPr>
            </w:pPr>
            <w:r w:rsidRPr="00A03B42">
              <w:rPr>
                <w:rFonts w:ascii="Times New Roman" w:hAnsi="Times New Roman"/>
                <w:sz w:val="28"/>
                <w:szCs w:val="28"/>
              </w:rPr>
              <w:t>Форма занятия</w:t>
            </w:r>
          </w:p>
        </w:tc>
      </w:tr>
      <w:tr w:rsidR="00AF2079" w:rsidRPr="00A03B42" w:rsidTr="00A03B42">
        <w:tc>
          <w:tcPr>
            <w:tcW w:w="648"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1</w:t>
            </w:r>
          </w:p>
        </w:tc>
        <w:tc>
          <w:tcPr>
            <w:tcW w:w="900"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2</w:t>
            </w:r>
          </w:p>
        </w:tc>
        <w:tc>
          <w:tcPr>
            <w:tcW w:w="1440"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занятие</w:t>
            </w:r>
          </w:p>
        </w:tc>
        <w:tc>
          <w:tcPr>
            <w:tcW w:w="4860"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 xml:space="preserve">Правила техники безопасности. Вводная тренировка. </w:t>
            </w:r>
          </w:p>
        </w:tc>
        <w:tc>
          <w:tcPr>
            <w:tcW w:w="1980"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беседа</w:t>
            </w:r>
          </w:p>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наблюдение</w:t>
            </w:r>
          </w:p>
        </w:tc>
      </w:tr>
      <w:tr w:rsidR="00AF2079" w:rsidRPr="00A03B42" w:rsidTr="00A03B42">
        <w:tc>
          <w:tcPr>
            <w:tcW w:w="648"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2</w:t>
            </w:r>
          </w:p>
        </w:tc>
        <w:tc>
          <w:tcPr>
            <w:tcW w:w="900" w:type="dxa"/>
          </w:tcPr>
          <w:p w:rsidR="00AF2079" w:rsidRPr="00A03B42" w:rsidRDefault="008B681F" w:rsidP="00AF2079">
            <w:pPr>
              <w:spacing w:after="0" w:line="240" w:lineRule="auto"/>
              <w:jc w:val="both"/>
              <w:rPr>
                <w:rFonts w:ascii="Times New Roman" w:hAnsi="Times New Roman"/>
                <w:sz w:val="28"/>
                <w:szCs w:val="28"/>
              </w:rPr>
            </w:pPr>
            <w:r>
              <w:rPr>
                <w:rFonts w:ascii="Times New Roman" w:hAnsi="Times New Roman"/>
                <w:sz w:val="28"/>
                <w:szCs w:val="28"/>
              </w:rPr>
              <w:t>4</w:t>
            </w:r>
          </w:p>
        </w:tc>
        <w:tc>
          <w:tcPr>
            <w:tcW w:w="1440"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занятие</w:t>
            </w:r>
          </w:p>
        </w:tc>
        <w:tc>
          <w:tcPr>
            <w:tcW w:w="4860"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ОРУ. Действие без мяча. Передвижение приставным шагом. Ловля мяча от пола. История развития баскетбола.</w:t>
            </w:r>
          </w:p>
        </w:tc>
        <w:tc>
          <w:tcPr>
            <w:tcW w:w="1980"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наблюдение</w:t>
            </w:r>
          </w:p>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беседа</w:t>
            </w:r>
          </w:p>
        </w:tc>
      </w:tr>
      <w:tr w:rsidR="00AF2079" w:rsidRPr="00A03B42" w:rsidTr="00A03B42">
        <w:tc>
          <w:tcPr>
            <w:tcW w:w="648"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3</w:t>
            </w:r>
          </w:p>
        </w:tc>
        <w:tc>
          <w:tcPr>
            <w:tcW w:w="900" w:type="dxa"/>
          </w:tcPr>
          <w:p w:rsidR="00AF2079" w:rsidRPr="00A03B42" w:rsidRDefault="008B681F" w:rsidP="00AF2079">
            <w:pPr>
              <w:spacing w:after="0" w:line="240" w:lineRule="auto"/>
              <w:jc w:val="both"/>
              <w:rPr>
                <w:rFonts w:ascii="Times New Roman" w:hAnsi="Times New Roman"/>
                <w:sz w:val="28"/>
                <w:szCs w:val="28"/>
              </w:rPr>
            </w:pPr>
            <w:r>
              <w:rPr>
                <w:rFonts w:ascii="Times New Roman" w:hAnsi="Times New Roman"/>
                <w:sz w:val="28"/>
                <w:szCs w:val="28"/>
              </w:rPr>
              <w:t>4</w:t>
            </w:r>
          </w:p>
        </w:tc>
        <w:tc>
          <w:tcPr>
            <w:tcW w:w="1440"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занятие</w:t>
            </w:r>
          </w:p>
        </w:tc>
        <w:tc>
          <w:tcPr>
            <w:tcW w:w="4860"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ОРУ. Техника передвижения приставными шагами. Передвижение приставным шагом. Игра в «Пятнашки».</w:t>
            </w:r>
          </w:p>
        </w:tc>
        <w:tc>
          <w:tcPr>
            <w:tcW w:w="1980"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наблюдение</w:t>
            </w:r>
          </w:p>
        </w:tc>
      </w:tr>
      <w:tr w:rsidR="00AF2079" w:rsidRPr="00A03B42" w:rsidTr="00A03B42">
        <w:tc>
          <w:tcPr>
            <w:tcW w:w="648"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4</w:t>
            </w:r>
          </w:p>
        </w:tc>
        <w:tc>
          <w:tcPr>
            <w:tcW w:w="900" w:type="dxa"/>
          </w:tcPr>
          <w:p w:rsidR="00AF2079" w:rsidRPr="00A03B42" w:rsidRDefault="008B681F" w:rsidP="00AF2079">
            <w:pPr>
              <w:spacing w:after="0" w:line="240" w:lineRule="auto"/>
              <w:jc w:val="both"/>
              <w:rPr>
                <w:rFonts w:ascii="Times New Roman" w:hAnsi="Times New Roman"/>
                <w:sz w:val="28"/>
                <w:szCs w:val="28"/>
              </w:rPr>
            </w:pPr>
            <w:r>
              <w:rPr>
                <w:rFonts w:ascii="Times New Roman" w:hAnsi="Times New Roman"/>
                <w:sz w:val="28"/>
                <w:szCs w:val="28"/>
              </w:rPr>
              <w:t>8</w:t>
            </w:r>
          </w:p>
        </w:tc>
        <w:tc>
          <w:tcPr>
            <w:tcW w:w="1440"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занятие</w:t>
            </w:r>
          </w:p>
        </w:tc>
        <w:tc>
          <w:tcPr>
            <w:tcW w:w="4860"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ОРУ. Действие без мяча. Передача мяча двумя руками от груди. Упражнения с теннисным мячом. Игра в «Наездники»</w:t>
            </w:r>
          </w:p>
        </w:tc>
        <w:tc>
          <w:tcPr>
            <w:tcW w:w="1980"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наблюдение</w:t>
            </w:r>
          </w:p>
        </w:tc>
      </w:tr>
      <w:tr w:rsidR="00AF2079" w:rsidRPr="00A03B42" w:rsidTr="00A03B42">
        <w:tc>
          <w:tcPr>
            <w:tcW w:w="648"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5</w:t>
            </w:r>
          </w:p>
        </w:tc>
        <w:tc>
          <w:tcPr>
            <w:tcW w:w="900" w:type="dxa"/>
          </w:tcPr>
          <w:p w:rsidR="00AF2079" w:rsidRPr="00A03B42" w:rsidRDefault="008B681F" w:rsidP="00AF2079">
            <w:pPr>
              <w:spacing w:after="0" w:line="240" w:lineRule="auto"/>
              <w:jc w:val="both"/>
              <w:rPr>
                <w:rFonts w:ascii="Times New Roman" w:hAnsi="Times New Roman"/>
                <w:sz w:val="28"/>
                <w:szCs w:val="28"/>
              </w:rPr>
            </w:pPr>
            <w:r>
              <w:rPr>
                <w:rFonts w:ascii="Times New Roman" w:hAnsi="Times New Roman"/>
                <w:sz w:val="28"/>
                <w:szCs w:val="28"/>
              </w:rPr>
              <w:t>8</w:t>
            </w:r>
          </w:p>
        </w:tc>
        <w:tc>
          <w:tcPr>
            <w:tcW w:w="1440"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занятие</w:t>
            </w:r>
          </w:p>
        </w:tc>
        <w:tc>
          <w:tcPr>
            <w:tcW w:w="4860"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 xml:space="preserve">ОРУ. Техника передвижения. Действие без мяча. Передача мяча двумя руками от груди. Способы ловли мяча. Подвижная игра «Наседка и ястребы» </w:t>
            </w:r>
          </w:p>
        </w:tc>
        <w:tc>
          <w:tcPr>
            <w:tcW w:w="1980"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наблюдение</w:t>
            </w:r>
          </w:p>
        </w:tc>
      </w:tr>
      <w:tr w:rsidR="00AF2079" w:rsidRPr="00A03B42" w:rsidTr="00A03B42">
        <w:tc>
          <w:tcPr>
            <w:tcW w:w="648"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6</w:t>
            </w:r>
          </w:p>
        </w:tc>
        <w:tc>
          <w:tcPr>
            <w:tcW w:w="900" w:type="dxa"/>
          </w:tcPr>
          <w:p w:rsidR="00AF2079" w:rsidRPr="00A03B42" w:rsidRDefault="008B681F" w:rsidP="00AF2079">
            <w:pPr>
              <w:spacing w:after="0" w:line="240" w:lineRule="auto"/>
              <w:jc w:val="both"/>
              <w:rPr>
                <w:rFonts w:ascii="Times New Roman" w:hAnsi="Times New Roman"/>
                <w:sz w:val="28"/>
                <w:szCs w:val="28"/>
              </w:rPr>
            </w:pPr>
            <w:r>
              <w:rPr>
                <w:rFonts w:ascii="Times New Roman" w:hAnsi="Times New Roman"/>
                <w:sz w:val="28"/>
                <w:szCs w:val="28"/>
              </w:rPr>
              <w:t>8</w:t>
            </w:r>
          </w:p>
        </w:tc>
        <w:tc>
          <w:tcPr>
            <w:tcW w:w="1440"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занятие</w:t>
            </w:r>
          </w:p>
        </w:tc>
        <w:tc>
          <w:tcPr>
            <w:tcW w:w="4860"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ОРУ. Действие без мяча Техника передвижения. Стойка баскетболиста. Ведение мяча на месте. Способы ловли мяча. Упражнения «Лестница». Подвижная игра во «Всадники»</w:t>
            </w:r>
          </w:p>
        </w:tc>
        <w:tc>
          <w:tcPr>
            <w:tcW w:w="1980"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наблюдение</w:t>
            </w:r>
          </w:p>
        </w:tc>
      </w:tr>
      <w:tr w:rsidR="00AF2079" w:rsidRPr="00A03B42" w:rsidTr="00A03B42">
        <w:tc>
          <w:tcPr>
            <w:tcW w:w="648"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7</w:t>
            </w:r>
          </w:p>
        </w:tc>
        <w:tc>
          <w:tcPr>
            <w:tcW w:w="900" w:type="dxa"/>
          </w:tcPr>
          <w:p w:rsidR="00AF2079" w:rsidRPr="00A03B42" w:rsidRDefault="008B681F" w:rsidP="00AF2079">
            <w:pPr>
              <w:spacing w:after="0" w:line="240" w:lineRule="auto"/>
              <w:jc w:val="both"/>
              <w:rPr>
                <w:rFonts w:ascii="Times New Roman" w:hAnsi="Times New Roman"/>
                <w:sz w:val="28"/>
                <w:szCs w:val="28"/>
              </w:rPr>
            </w:pPr>
            <w:r>
              <w:rPr>
                <w:rFonts w:ascii="Times New Roman" w:hAnsi="Times New Roman"/>
                <w:sz w:val="28"/>
                <w:szCs w:val="28"/>
              </w:rPr>
              <w:t>4</w:t>
            </w:r>
          </w:p>
        </w:tc>
        <w:tc>
          <w:tcPr>
            <w:tcW w:w="1440"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занятие</w:t>
            </w:r>
          </w:p>
        </w:tc>
        <w:tc>
          <w:tcPr>
            <w:tcW w:w="4860"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ОРУ. Техника перемещения по площадке. Стойка баскетболиста. Техника ведения мяча. Подвижная игра «Пройди защитника».</w:t>
            </w:r>
          </w:p>
        </w:tc>
        <w:tc>
          <w:tcPr>
            <w:tcW w:w="1980" w:type="dxa"/>
          </w:tcPr>
          <w:p w:rsidR="00AF2079" w:rsidRPr="00A03B42" w:rsidRDefault="00AF2079" w:rsidP="00AF2079">
            <w:pPr>
              <w:spacing w:after="0" w:line="240" w:lineRule="auto"/>
              <w:jc w:val="both"/>
              <w:rPr>
                <w:rFonts w:ascii="Times New Roman" w:hAnsi="Times New Roman"/>
                <w:sz w:val="28"/>
                <w:szCs w:val="28"/>
              </w:rPr>
            </w:pPr>
            <w:proofErr w:type="gramStart"/>
            <w:r w:rsidRPr="00A03B42">
              <w:rPr>
                <w:rFonts w:ascii="Times New Roman" w:hAnsi="Times New Roman"/>
                <w:sz w:val="28"/>
                <w:szCs w:val="28"/>
              </w:rPr>
              <w:t>н</w:t>
            </w:r>
            <w:proofErr w:type="gramEnd"/>
            <w:r w:rsidRPr="00A03B42">
              <w:rPr>
                <w:rFonts w:ascii="Times New Roman" w:hAnsi="Times New Roman"/>
                <w:sz w:val="28"/>
                <w:szCs w:val="28"/>
              </w:rPr>
              <w:t>аблюдение</w:t>
            </w:r>
          </w:p>
        </w:tc>
      </w:tr>
      <w:tr w:rsidR="00AF2079" w:rsidRPr="00A03B42" w:rsidTr="00A03B42">
        <w:tc>
          <w:tcPr>
            <w:tcW w:w="648"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8</w:t>
            </w:r>
          </w:p>
        </w:tc>
        <w:tc>
          <w:tcPr>
            <w:tcW w:w="900" w:type="dxa"/>
          </w:tcPr>
          <w:p w:rsidR="00AF2079" w:rsidRPr="00A03B42" w:rsidRDefault="008B681F" w:rsidP="00AF2079">
            <w:pPr>
              <w:spacing w:after="0" w:line="240" w:lineRule="auto"/>
              <w:jc w:val="both"/>
              <w:rPr>
                <w:rFonts w:ascii="Times New Roman" w:hAnsi="Times New Roman"/>
                <w:sz w:val="28"/>
                <w:szCs w:val="28"/>
              </w:rPr>
            </w:pPr>
            <w:r>
              <w:rPr>
                <w:rFonts w:ascii="Times New Roman" w:hAnsi="Times New Roman"/>
                <w:sz w:val="28"/>
                <w:szCs w:val="28"/>
              </w:rPr>
              <w:t>4</w:t>
            </w:r>
          </w:p>
        </w:tc>
        <w:tc>
          <w:tcPr>
            <w:tcW w:w="1440"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занятие</w:t>
            </w:r>
          </w:p>
        </w:tc>
        <w:tc>
          <w:tcPr>
            <w:tcW w:w="4860" w:type="dxa"/>
          </w:tcPr>
          <w:p w:rsidR="00AF2079" w:rsidRPr="00A03B42" w:rsidRDefault="00AF2079" w:rsidP="008B681F">
            <w:pPr>
              <w:spacing w:after="0" w:line="240" w:lineRule="auto"/>
              <w:jc w:val="both"/>
              <w:rPr>
                <w:rFonts w:ascii="Times New Roman" w:hAnsi="Times New Roman"/>
                <w:sz w:val="28"/>
                <w:szCs w:val="28"/>
              </w:rPr>
            </w:pPr>
            <w:r w:rsidRPr="00A03B42">
              <w:rPr>
                <w:rFonts w:ascii="Times New Roman" w:hAnsi="Times New Roman"/>
                <w:sz w:val="28"/>
                <w:szCs w:val="28"/>
              </w:rPr>
              <w:t xml:space="preserve">ОРУ. Ведение мяча с </w:t>
            </w:r>
            <w:r w:rsidR="008B681F">
              <w:rPr>
                <w:rFonts w:ascii="Times New Roman" w:hAnsi="Times New Roman"/>
                <w:sz w:val="28"/>
                <w:szCs w:val="28"/>
              </w:rPr>
              <w:t>переводом на другую руку</w:t>
            </w:r>
            <w:r w:rsidRPr="00A03B42">
              <w:rPr>
                <w:rFonts w:ascii="Times New Roman" w:hAnsi="Times New Roman"/>
                <w:sz w:val="28"/>
                <w:szCs w:val="28"/>
              </w:rPr>
              <w:t>. Игра «10 передач»</w:t>
            </w:r>
          </w:p>
        </w:tc>
        <w:tc>
          <w:tcPr>
            <w:tcW w:w="1980"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наблюдение,</w:t>
            </w:r>
          </w:p>
          <w:p w:rsidR="00AF2079" w:rsidRPr="00A03B42" w:rsidRDefault="00AF2079" w:rsidP="00AF2079">
            <w:pPr>
              <w:spacing w:after="0" w:line="240" w:lineRule="auto"/>
              <w:jc w:val="both"/>
              <w:rPr>
                <w:rFonts w:ascii="Times New Roman" w:hAnsi="Times New Roman"/>
                <w:sz w:val="28"/>
                <w:szCs w:val="28"/>
              </w:rPr>
            </w:pPr>
          </w:p>
        </w:tc>
      </w:tr>
      <w:tr w:rsidR="00AF2079" w:rsidRPr="00A03B42" w:rsidTr="00A03B42">
        <w:tc>
          <w:tcPr>
            <w:tcW w:w="648"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9</w:t>
            </w:r>
          </w:p>
        </w:tc>
        <w:tc>
          <w:tcPr>
            <w:tcW w:w="900" w:type="dxa"/>
          </w:tcPr>
          <w:p w:rsidR="00AF2079" w:rsidRPr="00A03B42" w:rsidRDefault="008B681F" w:rsidP="00AF2079">
            <w:pPr>
              <w:spacing w:after="0" w:line="240" w:lineRule="auto"/>
              <w:jc w:val="both"/>
              <w:rPr>
                <w:rFonts w:ascii="Times New Roman" w:hAnsi="Times New Roman"/>
                <w:sz w:val="28"/>
                <w:szCs w:val="28"/>
              </w:rPr>
            </w:pPr>
            <w:r>
              <w:rPr>
                <w:rFonts w:ascii="Times New Roman" w:hAnsi="Times New Roman"/>
                <w:sz w:val="28"/>
                <w:szCs w:val="28"/>
              </w:rPr>
              <w:t>4</w:t>
            </w:r>
          </w:p>
        </w:tc>
        <w:tc>
          <w:tcPr>
            <w:tcW w:w="1440"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занятие</w:t>
            </w:r>
          </w:p>
        </w:tc>
        <w:tc>
          <w:tcPr>
            <w:tcW w:w="4860" w:type="dxa"/>
          </w:tcPr>
          <w:p w:rsidR="00AF2079" w:rsidRPr="00A03B42" w:rsidRDefault="00AF2079" w:rsidP="008B681F">
            <w:pPr>
              <w:spacing w:after="0" w:line="240" w:lineRule="auto"/>
              <w:jc w:val="both"/>
              <w:rPr>
                <w:rFonts w:ascii="Times New Roman" w:hAnsi="Times New Roman"/>
                <w:sz w:val="28"/>
                <w:szCs w:val="28"/>
              </w:rPr>
            </w:pPr>
            <w:r w:rsidRPr="00A03B42">
              <w:rPr>
                <w:rFonts w:ascii="Times New Roman" w:hAnsi="Times New Roman"/>
                <w:sz w:val="28"/>
                <w:szCs w:val="28"/>
              </w:rPr>
              <w:t>ОРУ. Техника передвижения по площадке. Техника ведение мяча в движении.</w:t>
            </w:r>
          </w:p>
        </w:tc>
        <w:tc>
          <w:tcPr>
            <w:tcW w:w="1980"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наблюдение</w:t>
            </w:r>
          </w:p>
        </w:tc>
      </w:tr>
      <w:tr w:rsidR="00AF2079" w:rsidRPr="00A03B42" w:rsidTr="00A03B42">
        <w:tc>
          <w:tcPr>
            <w:tcW w:w="648"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10</w:t>
            </w:r>
          </w:p>
        </w:tc>
        <w:tc>
          <w:tcPr>
            <w:tcW w:w="900" w:type="dxa"/>
          </w:tcPr>
          <w:p w:rsidR="00AF2079" w:rsidRPr="00A03B42" w:rsidRDefault="008B681F" w:rsidP="00AF2079">
            <w:pPr>
              <w:spacing w:after="0" w:line="240" w:lineRule="auto"/>
              <w:jc w:val="both"/>
              <w:rPr>
                <w:rFonts w:ascii="Times New Roman" w:hAnsi="Times New Roman"/>
                <w:sz w:val="28"/>
                <w:szCs w:val="28"/>
              </w:rPr>
            </w:pPr>
            <w:r>
              <w:rPr>
                <w:rFonts w:ascii="Times New Roman" w:hAnsi="Times New Roman"/>
                <w:sz w:val="28"/>
                <w:szCs w:val="28"/>
              </w:rPr>
              <w:t>8</w:t>
            </w:r>
          </w:p>
        </w:tc>
        <w:tc>
          <w:tcPr>
            <w:tcW w:w="1440"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занятие</w:t>
            </w:r>
          </w:p>
        </w:tc>
        <w:tc>
          <w:tcPr>
            <w:tcW w:w="4860"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ОРУ. Ведение мяча с высоким и низким отскоком. Ловля двумя руками «низкого мяча». Стойка баскетболиста.</w:t>
            </w:r>
          </w:p>
        </w:tc>
        <w:tc>
          <w:tcPr>
            <w:tcW w:w="1980"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наблюдение</w:t>
            </w:r>
          </w:p>
        </w:tc>
      </w:tr>
      <w:tr w:rsidR="00AF2079" w:rsidRPr="00A03B42" w:rsidTr="00A03B42">
        <w:tc>
          <w:tcPr>
            <w:tcW w:w="648"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11</w:t>
            </w:r>
          </w:p>
        </w:tc>
        <w:tc>
          <w:tcPr>
            <w:tcW w:w="900" w:type="dxa"/>
          </w:tcPr>
          <w:p w:rsidR="00AF2079" w:rsidRPr="00A03B42" w:rsidRDefault="008B681F" w:rsidP="00AF2079">
            <w:pPr>
              <w:spacing w:after="0" w:line="240" w:lineRule="auto"/>
              <w:jc w:val="both"/>
              <w:rPr>
                <w:rFonts w:ascii="Times New Roman" w:hAnsi="Times New Roman"/>
                <w:sz w:val="28"/>
                <w:szCs w:val="28"/>
              </w:rPr>
            </w:pPr>
            <w:r>
              <w:rPr>
                <w:rFonts w:ascii="Times New Roman" w:hAnsi="Times New Roman"/>
                <w:sz w:val="28"/>
                <w:szCs w:val="28"/>
              </w:rPr>
              <w:t>6</w:t>
            </w:r>
          </w:p>
        </w:tc>
        <w:tc>
          <w:tcPr>
            <w:tcW w:w="1440"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занятие</w:t>
            </w:r>
          </w:p>
        </w:tc>
        <w:tc>
          <w:tcPr>
            <w:tcW w:w="4860"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 xml:space="preserve">ОРУ. Чередование изученных технических приемов и их сочетаний. Упражнения типа «полоса </w:t>
            </w:r>
            <w:r w:rsidRPr="00A03B42">
              <w:rPr>
                <w:rFonts w:ascii="Times New Roman" w:hAnsi="Times New Roman"/>
                <w:sz w:val="28"/>
                <w:szCs w:val="28"/>
              </w:rPr>
              <w:lastRenderedPageBreak/>
              <w:t xml:space="preserve">препятствий», </w:t>
            </w:r>
            <w:proofErr w:type="spellStart"/>
            <w:proofErr w:type="gramStart"/>
            <w:r w:rsidRPr="00A03B42">
              <w:rPr>
                <w:rFonts w:ascii="Times New Roman" w:hAnsi="Times New Roman"/>
                <w:sz w:val="28"/>
                <w:szCs w:val="28"/>
              </w:rPr>
              <w:t>п</w:t>
            </w:r>
            <w:proofErr w:type="spellEnd"/>
            <w:proofErr w:type="gramEnd"/>
            <w:r w:rsidRPr="00A03B42">
              <w:rPr>
                <w:rFonts w:ascii="Times New Roman" w:hAnsi="Times New Roman"/>
                <w:sz w:val="28"/>
                <w:szCs w:val="28"/>
              </w:rPr>
              <w:t>/игры «быстрый прорыв»</w:t>
            </w:r>
          </w:p>
        </w:tc>
        <w:tc>
          <w:tcPr>
            <w:tcW w:w="1980"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lastRenderedPageBreak/>
              <w:t>наблюдение</w:t>
            </w:r>
          </w:p>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тест</w:t>
            </w:r>
          </w:p>
        </w:tc>
      </w:tr>
      <w:tr w:rsidR="00AF2079" w:rsidRPr="00A03B42" w:rsidTr="00A03B42">
        <w:tc>
          <w:tcPr>
            <w:tcW w:w="648"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lastRenderedPageBreak/>
              <w:t>12</w:t>
            </w:r>
          </w:p>
        </w:tc>
        <w:tc>
          <w:tcPr>
            <w:tcW w:w="900" w:type="dxa"/>
          </w:tcPr>
          <w:p w:rsidR="00AF2079" w:rsidRPr="00A03B42" w:rsidRDefault="008B681F" w:rsidP="00AF2079">
            <w:pPr>
              <w:spacing w:after="0" w:line="240" w:lineRule="auto"/>
              <w:jc w:val="both"/>
              <w:rPr>
                <w:rFonts w:ascii="Times New Roman" w:hAnsi="Times New Roman"/>
                <w:sz w:val="28"/>
                <w:szCs w:val="28"/>
              </w:rPr>
            </w:pPr>
            <w:r>
              <w:rPr>
                <w:rFonts w:ascii="Times New Roman" w:hAnsi="Times New Roman"/>
                <w:sz w:val="28"/>
                <w:szCs w:val="28"/>
              </w:rPr>
              <w:t>6</w:t>
            </w:r>
          </w:p>
        </w:tc>
        <w:tc>
          <w:tcPr>
            <w:tcW w:w="1440"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занятие</w:t>
            </w:r>
          </w:p>
        </w:tc>
        <w:tc>
          <w:tcPr>
            <w:tcW w:w="4860" w:type="dxa"/>
          </w:tcPr>
          <w:p w:rsidR="00AF2079" w:rsidRPr="00A03B42" w:rsidRDefault="00AF2079" w:rsidP="008B681F">
            <w:pPr>
              <w:spacing w:after="0" w:line="240" w:lineRule="auto"/>
              <w:jc w:val="both"/>
              <w:rPr>
                <w:rFonts w:ascii="Times New Roman" w:hAnsi="Times New Roman"/>
                <w:sz w:val="28"/>
                <w:szCs w:val="28"/>
              </w:rPr>
            </w:pPr>
            <w:r w:rsidRPr="00A03B42">
              <w:rPr>
                <w:rFonts w:ascii="Times New Roman" w:hAnsi="Times New Roman"/>
                <w:sz w:val="28"/>
                <w:szCs w:val="28"/>
              </w:rPr>
              <w:t xml:space="preserve">ОРУ с мячами. Техника передвижения по площадке. Техника ведение мяча в движении с изменением направления. </w:t>
            </w:r>
          </w:p>
        </w:tc>
        <w:tc>
          <w:tcPr>
            <w:tcW w:w="1980" w:type="dxa"/>
          </w:tcPr>
          <w:p w:rsidR="00AF2079" w:rsidRPr="00A03B42" w:rsidRDefault="00AF2079" w:rsidP="00AF2079">
            <w:pPr>
              <w:spacing w:after="0" w:line="240" w:lineRule="auto"/>
              <w:jc w:val="both"/>
              <w:rPr>
                <w:rFonts w:ascii="Times New Roman" w:hAnsi="Times New Roman"/>
                <w:sz w:val="28"/>
                <w:szCs w:val="28"/>
              </w:rPr>
            </w:pPr>
            <w:proofErr w:type="gramStart"/>
            <w:r w:rsidRPr="00A03B42">
              <w:rPr>
                <w:rFonts w:ascii="Times New Roman" w:hAnsi="Times New Roman"/>
                <w:sz w:val="28"/>
                <w:szCs w:val="28"/>
              </w:rPr>
              <w:t>н</w:t>
            </w:r>
            <w:proofErr w:type="gramEnd"/>
            <w:r w:rsidRPr="00A03B42">
              <w:rPr>
                <w:rFonts w:ascii="Times New Roman" w:hAnsi="Times New Roman"/>
                <w:sz w:val="28"/>
                <w:szCs w:val="28"/>
              </w:rPr>
              <w:t>аблюдение</w:t>
            </w:r>
          </w:p>
        </w:tc>
      </w:tr>
      <w:tr w:rsidR="00AF2079" w:rsidRPr="00A03B42" w:rsidTr="00A03B42">
        <w:tc>
          <w:tcPr>
            <w:tcW w:w="648"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13</w:t>
            </w:r>
          </w:p>
        </w:tc>
        <w:tc>
          <w:tcPr>
            <w:tcW w:w="900" w:type="dxa"/>
          </w:tcPr>
          <w:p w:rsidR="00AF2079" w:rsidRPr="00A03B42" w:rsidRDefault="008B681F" w:rsidP="00AF2079">
            <w:pPr>
              <w:spacing w:after="0" w:line="240" w:lineRule="auto"/>
              <w:jc w:val="both"/>
              <w:rPr>
                <w:rFonts w:ascii="Times New Roman" w:hAnsi="Times New Roman"/>
                <w:sz w:val="28"/>
                <w:szCs w:val="28"/>
              </w:rPr>
            </w:pPr>
            <w:r>
              <w:rPr>
                <w:rFonts w:ascii="Times New Roman" w:hAnsi="Times New Roman"/>
                <w:sz w:val="28"/>
                <w:szCs w:val="28"/>
              </w:rPr>
              <w:t>2</w:t>
            </w:r>
          </w:p>
        </w:tc>
        <w:tc>
          <w:tcPr>
            <w:tcW w:w="1440"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занятие</w:t>
            </w:r>
          </w:p>
        </w:tc>
        <w:tc>
          <w:tcPr>
            <w:tcW w:w="4860"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ОРУ с мячами. Применение изученных способов ловли, передач мяча в зависимости от ситуации на площадке с помощью подвижной игры «свободное место». Учебно-тренировочная игра.</w:t>
            </w:r>
          </w:p>
        </w:tc>
        <w:tc>
          <w:tcPr>
            <w:tcW w:w="1980" w:type="dxa"/>
          </w:tcPr>
          <w:p w:rsidR="00AF2079" w:rsidRPr="00A03B42" w:rsidRDefault="00AF2079" w:rsidP="00AF2079">
            <w:pPr>
              <w:spacing w:after="0" w:line="240" w:lineRule="auto"/>
              <w:jc w:val="both"/>
              <w:rPr>
                <w:rFonts w:ascii="Times New Roman" w:hAnsi="Times New Roman"/>
                <w:sz w:val="28"/>
                <w:szCs w:val="28"/>
              </w:rPr>
            </w:pPr>
            <w:proofErr w:type="gramStart"/>
            <w:r w:rsidRPr="00A03B42">
              <w:rPr>
                <w:rFonts w:ascii="Times New Roman" w:hAnsi="Times New Roman"/>
                <w:sz w:val="28"/>
                <w:szCs w:val="28"/>
              </w:rPr>
              <w:t>н</w:t>
            </w:r>
            <w:proofErr w:type="gramEnd"/>
            <w:r w:rsidRPr="00A03B42">
              <w:rPr>
                <w:rFonts w:ascii="Times New Roman" w:hAnsi="Times New Roman"/>
                <w:sz w:val="28"/>
                <w:szCs w:val="28"/>
              </w:rPr>
              <w:t>аблюдение</w:t>
            </w:r>
          </w:p>
        </w:tc>
      </w:tr>
      <w:tr w:rsidR="00AF2079" w:rsidRPr="00A03B42" w:rsidTr="00A03B42">
        <w:tc>
          <w:tcPr>
            <w:tcW w:w="648"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14</w:t>
            </w:r>
          </w:p>
        </w:tc>
        <w:tc>
          <w:tcPr>
            <w:tcW w:w="900" w:type="dxa"/>
          </w:tcPr>
          <w:p w:rsidR="00AF2079" w:rsidRPr="00A03B42" w:rsidRDefault="008B681F" w:rsidP="00AF2079">
            <w:pPr>
              <w:spacing w:after="0" w:line="240" w:lineRule="auto"/>
              <w:jc w:val="both"/>
              <w:rPr>
                <w:rFonts w:ascii="Times New Roman" w:hAnsi="Times New Roman"/>
                <w:sz w:val="28"/>
                <w:szCs w:val="28"/>
              </w:rPr>
            </w:pPr>
            <w:r>
              <w:rPr>
                <w:rFonts w:ascii="Times New Roman" w:hAnsi="Times New Roman"/>
                <w:sz w:val="28"/>
                <w:szCs w:val="28"/>
              </w:rPr>
              <w:t>5</w:t>
            </w:r>
          </w:p>
        </w:tc>
        <w:tc>
          <w:tcPr>
            <w:tcW w:w="1440"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занятие</w:t>
            </w:r>
          </w:p>
        </w:tc>
        <w:tc>
          <w:tcPr>
            <w:tcW w:w="4860" w:type="dxa"/>
          </w:tcPr>
          <w:p w:rsidR="00AF2079" w:rsidRPr="00A03B42" w:rsidRDefault="00AF2079" w:rsidP="008B681F">
            <w:pPr>
              <w:spacing w:after="0" w:line="240" w:lineRule="auto"/>
              <w:jc w:val="both"/>
              <w:rPr>
                <w:rFonts w:ascii="Times New Roman" w:hAnsi="Times New Roman"/>
                <w:sz w:val="28"/>
                <w:szCs w:val="28"/>
              </w:rPr>
            </w:pPr>
            <w:r w:rsidRPr="00A03B42">
              <w:rPr>
                <w:rFonts w:ascii="Times New Roman" w:hAnsi="Times New Roman"/>
                <w:sz w:val="28"/>
                <w:szCs w:val="28"/>
              </w:rPr>
              <w:t>ОРУ с мячами. Передачи мяча в парах. Остановки. Учебно-тренировочная игра.</w:t>
            </w:r>
            <w:r w:rsidR="008B681F">
              <w:rPr>
                <w:rFonts w:ascii="Times New Roman" w:hAnsi="Times New Roman"/>
                <w:sz w:val="28"/>
                <w:szCs w:val="28"/>
              </w:rPr>
              <w:t xml:space="preserve"> Эстафеты.</w:t>
            </w:r>
          </w:p>
        </w:tc>
        <w:tc>
          <w:tcPr>
            <w:tcW w:w="1980"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наблюдение</w:t>
            </w:r>
          </w:p>
        </w:tc>
      </w:tr>
      <w:tr w:rsidR="00AF2079" w:rsidRPr="00A03B42" w:rsidTr="00A03B42">
        <w:tc>
          <w:tcPr>
            <w:tcW w:w="648"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15</w:t>
            </w:r>
          </w:p>
        </w:tc>
        <w:tc>
          <w:tcPr>
            <w:tcW w:w="900" w:type="dxa"/>
          </w:tcPr>
          <w:p w:rsidR="00AF2079" w:rsidRPr="00A03B42" w:rsidRDefault="008B681F" w:rsidP="00AF2079">
            <w:pPr>
              <w:spacing w:after="0" w:line="240" w:lineRule="auto"/>
              <w:jc w:val="both"/>
              <w:rPr>
                <w:rFonts w:ascii="Times New Roman" w:hAnsi="Times New Roman"/>
                <w:sz w:val="28"/>
                <w:szCs w:val="28"/>
              </w:rPr>
            </w:pPr>
            <w:r>
              <w:rPr>
                <w:rFonts w:ascii="Times New Roman" w:hAnsi="Times New Roman"/>
                <w:sz w:val="28"/>
                <w:szCs w:val="28"/>
              </w:rPr>
              <w:t>10</w:t>
            </w:r>
          </w:p>
        </w:tc>
        <w:tc>
          <w:tcPr>
            <w:tcW w:w="1440"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занятие</w:t>
            </w:r>
          </w:p>
        </w:tc>
        <w:tc>
          <w:tcPr>
            <w:tcW w:w="4860"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ОРУ. Техника передвижения. Передача мяча: одной рукой от плеча, снизу на месте и в движении с шагом и прыжком. Учебно-тренировочная игра «Пятнашки в тройках»</w:t>
            </w:r>
          </w:p>
        </w:tc>
        <w:tc>
          <w:tcPr>
            <w:tcW w:w="1980"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наблюдение</w:t>
            </w:r>
          </w:p>
        </w:tc>
      </w:tr>
      <w:tr w:rsidR="00AF2079" w:rsidRPr="00A03B42" w:rsidTr="00A03B42">
        <w:tc>
          <w:tcPr>
            <w:tcW w:w="648"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16</w:t>
            </w:r>
          </w:p>
        </w:tc>
        <w:tc>
          <w:tcPr>
            <w:tcW w:w="900" w:type="dxa"/>
          </w:tcPr>
          <w:p w:rsidR="00AF2079" w:rsidRPr="00A03B42" w:rsidRDefault="008B681F" w:rsidP="00AF2079">
            <w:pPr>
              <w:spacing w:after="0" w:line="240" w:lineRule="auto"/>
              <w:jc w:val="both"/>
              <w:rPr>
                <w:rFonts w:ascii="Times New Roman" w:hAnsi="Times New Roman"/>
                <w:sz w:val="28"/>
                <w:szCs w:val="28"/>
              </w:rPr>
            </w:pPr>
            <w:r>
              <w:rPr>
                <w:rFonts w:ascii="Times New Roman" w:hAnsi="Times New Roman"/>
                <w:sz w:val="28"/>
                <w:szCs w:val="28"/>
              </w:rPr>
              <w:t>8</w:t>
            </w:r>
          </w:p>
        </w:tc>
        <w:tc>
          <w:tcPr>
            <w:tcW w:w="1440"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занятие</w:t>
            </w:r>
          </w:p>
        </w:tc>
        <w:tc>
          <w:tcPr>
            <w:tcW w:w="4860"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ОРУ. Техника передвижения. Передача мяча: одной рукой от плеча, снизу на месте и в движении с шагом и прыжком. Учебно-тренировочная игра</w:t>
            </w:r>
          </w:p>
        </w:tc>
        <w:tc>
          <w:tcPr>
            <w:tcW w:w="1980"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наблюдение</w:t>
            </w:r>
          </w:p>
        </w:tc>
      </w:tr>
      <w:tr w:rsidR="00AF2079" w:rsidRPr="00A03B42" w:rsidTr="00A03B42">
        <w:tc>
          <w:tcPr>
            <w:tcW w:w="648"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17</w:t>
            </w:r>
          </w:p>
        </w:tc>
        <w:tc>
          <w:tcPr>
            <w:tcW w:w="900" w:type="dxa"/>
          </w:tcPr>
          <w:p w:rsidR="00AF2079" w:rsidRPr="00A03B42" w:rsidRDefault="008B681F" w:rsidP="00AF2079">
            <w:pPr>
              <w:spacing w:after="0" w:line="240" w:lineRule="auto"/>
              <w:jc w:val="both"/>
              <w:rPr>
                <w:rFonts w:ascii="Times New Roman" w:hAnsi="Times New Roman"/>
                <w:sz w:val="28"/>
                <w:szCs w:val="28"/>
              </w:rPr>
            </w:pPr>
            <w:r>
              <w:rPr>
                <w:rFonts w:ascii="Times New Roman" w:hAnsi="Times New Roman"/>
                <w:sz w:val="28"/>
                <w:szCs w:val="28"/>
              </w:rPr>
              <w:t>4</w:t>
            </w:r>
          </w:p>
        </w:tc>
        <w:tc>
          <w:tcPr>
            <w:tcW w:w="1440"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занятие</w:t>
            </w:r>
          </w:p>
        </w:tc>
        <w:tc>
          <w:tcPr>
            <w:tcW w:w="4860"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ОРУ. Совершенствование способов перемещения. Учебно-тренировочная игра.</w:t>
            </w:r>
          </w:p>
        </w:tc>
        <w:tc>
          <w:tcPr>
            <w:tcW w:w="1980"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наблюдение</w:t>
            </w:r>
          </w:p>
        </w:tc>
      </w:tr>
      <w:tr w:rsidR="00AF2079" w:rsidRPr="00A03B42" w:rsidTr="00A03B42">
        <w:tc>
          <w:tcPr>
            <w:tcW w:w="648"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18</w:t>
            </w:r>
          </w:p>
        </w:tc>
        <w:tc>
          <w:tcPr>
            <w:tcW w:w="900" w:type="dxa"/>
          </w:tcPr>
          <w:p w:rsidR="00AF2079" w:rsidRPr="00A03B42" w:rsidRDefault="008B681F" w:rsidP="00AF2079">
            <w:pPr>
              <w:spacing w:after="0" w:line="240" w:lineRule="auto"/>
              <w:jc w:val="both"/>
              <w:rPr>
                <w:rFonts w:ascii="Times New Roman" w:hAnsi="Times New Roman"/>
                <w:sz w:val="28"/>
                <w:szCs w:val="28"/>
              </w:rPr>
            </w:pPr>
            <w:r>
              <w:rPr>
                <w:rFonts w:ascii="Times New Roman" w:hAnsi="Times New Roman"/>
                <w:sz w:val="28"/>
                <w:szCs w:val="28"/>
              </w:rPr>
              <w:t>8</w:t>
            </w:r>
          </w:p>
        </w:tc>
        <w:tc>
          <w:tcPr>
            <w:tcW w:w="1440"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занятие</w:t>
            </w:r>
          </w:p>
        </w:tc>
        <w:tc>
          <w:tcPr>
            <w:tcW w:w="4860"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ОРУ. Учебная игра. Выбор способа передачи в зависимости от расстояния</w:t>
            </w:r>
          </w:p>
        </w:tc>
        <w:tc>
          <w:tcPr>
            <w:tcW w:w="1980"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рассказ, наблюдение</w:t>
            </w:r>
          </w:p>
        </w:tc>
      </w:tr>
      <w:tr w:rsidR="00AF2079" w:rsidRPr="00A03B42" w:rsidTr="00A03B42">
        <w:tc>
          <w:tcPr>
            <w:tcW w:w="648"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19</w:t>
            </w:r>
          </w:p>
        </w:tc>
        <w:tc>
          <w:tcPr>
            <w:tcW w:w="900" w:type="dxa"/>
          </w:tcPr>
          <w:p w:rsidR="00AF2079" w:rsidRPr="00A03B42" w:rsidRDefault="008B681F" w:rsidP="00AF2079">
            <w:pPr>
              <w:spacing w:after="0" w:line="240" w:lineRule="auto"/>
              <w:jc w:val="both"/>
              <w:rPr>
                <w:rFonts w:ascii="Times New Roman" w:hAnsi="Times New Roman"/>
                <w:sz w:val="28"/>
                <w:szCs w:val="28"/>
              </w:rPr>
            </w:pPr>
            <w:r>
              <w:rPr>
                <w:rFonts w:ascii="Times New Roman" w:hAnsi="Times New Roman"/>
                <w:sz w:val="28"/>
                <w:szCs w:val="28"/>
              </w:rPr>
              <w:t>6</w:t>
            </w:r>
          </w:p>
        </w:tc>
        <w:tc>
          <w:tcPr>
            <w:tcW w:w="1440"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занятие</w:t>
            </w:r>
          </w:p>
        </w:tc>
        <w:tc>
          <w:tcPr>
            <w:tcW w:w="4860"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ОРУ. Совершенствование техники передачи мяча. Учебно-тренировочная игра.</w:t>
            </w:r>
          </w:p>
        </w:tc>
        <w:tc>
          <w:tcPr>
            <w:tcW w:w="1980"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наблюдение</w:t>
            </w:r>
          </w:p>
        </w:tc>
      </w:tr>
      <w:tr w:rsidR="00AF2079" w:rsidRPr="00A03B42" w:rsidTr="00A03B42">
        <w:tc>
          <w:tcPr>
            <w:tcW w:w="648"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20</w:t>
            </w:r>
          </w:p>
        </w:tc>
        <w:tc>
          <w:tcPr>
            <w:tcW w:w="900" w:type="dxa"/>
          </w:tcPr>
          <w:p w:rsidR="00AF2079" w:rsidRPr="00A03B42" w:rsidRDefault="008B681F" w:rsidP="00AF2079">
            <w:pPr>
              <w:spacing w:after="0" w:line="240" w:lineRule="auto"/>
              <w:jc w:val="both"/>
              <w:rPr>
                <w:rFonts w:ascii="Times New Roman" w:hAnsi="Times New Roman"/>
                <w:sz w:val="28"/>
                <w:szCs w:val="28"/>
              </w:rPr>
            </w:pPr>
            <w:r>
              <w:rPr>
                <w:rFonts w:ascii="Times New Roman" w:hAnsi="Times New Roman"/>
                <w:sz w:val="28"/>
                <w:szCs w:val="28"/>
              </w:rPr>
              <w:t>6</w:t>
            </w:r>
          </w:p>
        </w:tc>
        <w:tc>
          <w:tcPr>
            <w:tcW w:w="1440"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занятие</w:t>
            </w:r>
          </w:p>
        </w:tc>
        <w:tc>
          <w:tcPr>
            <w:tcW w:w="4860"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ОРУ. Выбор способа ловли мяча в зависимости от направления и силы полета мяча. Учебно-тренировочная игра.</w:t>
            </w:r>
          </w:p>
        </w:tc>
        <w:tc>
          <w:tcPr>
            <w:tcW w:w="1980" w:type="dxa"/>
          </w:tcPr>
          <w:p w:rsidR="00AF2079" w:rsidRPr="00A03B42" w:rsidRDefault="00AF2079" w:rsidP="00AF2079">
            <w:pPr>
              <w:spacing w:after="0" w:line="240" w:lineRule="auto"/>
              <w:jc w:val="both"/>
              <w:rPr>
                <w:rFonts w:ascii="Times New Roman" w:hAnsi="Times New Roman"/>
                <w:sz w:val="28"/>
                <w:szCs w:val="28"/>
              </w:rPr>
            </w:pPr>
            <w:proofErr w:type="gramStart"/>
            <w:r w:rsidRPr="00A03B42">
              <w:rPr>
                <w:rFonts w:ascii="Times New Roman" w:hAnsi="Times New Roman"/>
                <w:sz w:val="28"/>
                <w:szCs w:val="28"/>
              </w:rPr>
              <w:t>н</w:t>
            </w:r>
            <w:proofErr w:type="gramEnd"/>
            <w:r w:rsidRPr="00A03B42">
              <w:rPr>
                <w:rFonts w:ascii="Times New Roman" w:hAnsi="Times New Roman"/>
                <w:sz w:val="28"/>
                <w:szCs w:val="28"/>
              </w:rPr>
              <w:t>аблюдение</w:t>
            </w:r>
          </w:p>
        </w:tc>
      </w:tr>
      <w:tr w:rsidR="00AF2079" w:rsidRPr="00A03B42" w:rsidTr="00A03B42">
        <w:tc>
          <w:tcPr>
            <w:tcW w:w="648"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21</w:t>
            </w:r>
          </w:p>
        </w:tc>
        <w:tc>
          <w:tcPr>
            <w:tcW w:w="900" w:type="dxa"/>
          </w:tcPr>
          <w:p w:rsidR="00AF2079" w:rsidRPr="00A03B42" w:rsidRDefault="008B681F" w:rsidP="00AF2079">
            <w:pPr>
              <w:spacing w:after="0" w:line="240" w:lineRule="auto"/>
              <w:jc w:val="both"/>
              <w:rPr>
                <w:rFonts w:ascii="Times New Roman" w:hAnsi="Times New Roman"/>
                <w:sz w:val="28"/>
                <w:szCs w:val="28"/>
              </w:rPr>
            </w:pPr>
            <w:r>
              <w:rPr>
                <w:rFonts w:ascii="Times New Roman" w:hAnsi="Times New Roman"/>
                <w:sz w:val="28"/>
                <w:szCs w:val="28"/>
              </w:rPr>
              <w:t>4</w:t>
            </w:r>
          </w:p>
        </w:tc>
        <w:tc>
          <w:tcPr>
            <w:tcW w:w="1440"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занятие</w:t>
            </w:r>
          </w:p>
        </w:tc>
        <w:tc>
          <w:tcPr>
            <w:tcW w:w="4860" w:type="dxa"/>
          </w:tcPr>
          <w:p w:rsidR="00AF2079" w:rsidRPr="00A03B42" w:rsidRDefault="00AF2079" w:rsidP="008B681F">
            <w:pPr>
              <w:spacing w:after="0" w:line="240" w:lineRule="auto"/>
              <w:jc w:val="both"/>
              <w:rPr>
                <w:rFonts w:ascii="Times New Roman" w:hAnsi="Times New Roman"/>
                <w:sz w:val="28"/>
                <w:szCs w:val="28"/>
              </w:rPr>
            </w:pPr>
            <w:r w:rsidRPr="00A03B42">
              <w:rPr>
                <w:rFonts w:ascii="Times New Roman" w:hAnsi="Times New Roman"/>
                <w:sz w:val="28"/>
                <w:szCs w:val="28"/>
              </w:rPr>
              <w:t xml:space="preserve">ОРУ. </w:t>
            </w:r>
            <w:proofErr w:type="gramStart"/>
            <w:r w:rsidRPr="00A03B42">
              <w:rPr>
                <w:rFonts w:ascii="Times New Roman" w:hAnsi="Times New Roman"/>
                <w:sz w:val="28"/>
                <w:szCs w:val="28"/>
              </w:rPr>
              <w:t>Учебно-тренировочная</w:t>
            </w:r>
            <w:proofErr w:type="gramEnd"/>
            <w:r w:rsidRPr="00A03B42">
              <w:rPr>
                <w:rFonts w:ascii="Times New Roman" w:hAnsi="Times New Roman"/>
                <w:sz w:val="28"/>
                <w:szCs w:val="28"/>
              </w:rPr>
              <w:t xml:space="preserve"> игр</w:t>
            </w:r>
            <w:r w:rsidR="008B681F">
              <w:rPr>
                <w:rFonts w:ascii="Times New Roman" w:hAnsi="Times New Roman"/>
                <w:sz w:val="28"/>
                <w:szCs w:val="28"/>
              </w:rPr>
              <w:t>ы.</w:t>
            </w:r>
          </w:p>
        </w:tc>
        <w:tc>
          <w:tcPr>
            <w:tcW w:w="1980"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наблюдение</w:t>
            </w:r>
          </w:p>
        </w:tc>
      </w:tr>
      <w:tr w:rsidR="00AF2079" w:rsidRPr="00A03B42" w:rsidTr="00A03B42">
        <w:tc>
          <w:tcPr>
            <w:tcW w:w="648"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22</w:t>
            </w:r>
          </w:p>
        </w:tc>
        <w:tc>
          <w:tcPr>
            <w:tcW w:w="900" w:type="dxa"/>
          </w:tcPr>
          <w:p w:rsidR="00AF2079" w:rsidRPr="00A03B42" w:rsidRDefault="008B681F" w:rsidP="00AF2079">
            <w:pPr>
              <w:spacing w:after="0" w:line="240" w:lineRule="auto"/>
              <w:jc w:val="both"/>
              <w:rPr>
                <w:rFonts w:ascii="Times New Roman" w:hAnsi="Times New Roman"/>
                <w:sz w:val="28"/>
                <w:szCs w:val="28"/>
              </w:rPr>
            </w:pPr>
            <w:r>
              <w:rPr>
                <w:rFonts w:ascii="Times New Roman" w:hAnsi="Times New Roman"/>
                <w:sz w:val="28"/>
                <w:szCs w:val="28"/>
              </w:rPr>
              <w:t>8</w:t>
            </w:r>
          </w:p>
        </w:tc>
        <w:tc>
          <w:tcPr>
            <w:tcW w:w="1440"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занятие</w:t>
            </w:r>
          </w:p>
        </w:tc>
        <w:tc>
          <w:tcPr>
            <w:tcW w:w="4860"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ОРУ. Совершенствование техники передачи мяча. Учебно-тренировочная игра «Снайпер»</w:t>
            </w:r>
          </w:p>
        </w:tc>
        <w:tc>
          <w:tcPr>
            <w:tcW w:w="1980"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наблюдение</w:t>
            </w:r>
          </w:p>
        </w:tc>
      </w:tr>
      <w:tr w:rsidR="00AF2079" w:rsidRPr="00A03B42" w:rsidTr="00A03B42">
        <w:tc>
          <w:tcPr>
            <w:tcW w:w="648"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23</w:t>
            </w:r>
          </w:p>
        </w:tc>
        <w:tc>
          <w:tcPr>
            <w:tcW w:w="900" w:type="dxa"/>
          </w:tcPr>
          <w:p w:rsidR="00AF2079" w:rsidRPr="00A03B42" w:rsidRDefault="008B681F" w:rsidP="00AF2079">
            <w:pPr>
              <w:spacing w:after="0" w:line="240" w:lineRule="auto"/>
              <w:jc w:val="both"/>
              <w:rPr>
                <w:rFonts w:ascii="Times New Roman" w:hAnsi="Times New Roman"/>
                <w:sz w:val="28"/>
                <w:szCs w:val="28"/>
              </w:rPr>
            </w:pPr>
            <w:r>
              <w:rPr>
                <w:rFonts w:ascii="Times New Roman" w:hAnsi="Times New Roman"/>
                <w:sz w:val="28"/>
                <w:szCs w:val="28"/>
              </w:rPr>
              <w:t>4</w:t>
            </w:r>
          </w:p>
        </w:tc>
        <w:tc>
          <w:tcPr>
            <w:tcW w:w="1440"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занятие</w:t>
            </w:r>
          </w:p>
        </w:tc>
        <w:tc>
          <w:tcPr>
            <w:tcW w:w="4860"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ОРУ. Ведение мяча с изменением направления с обводкой препятствия. Учебно-тренировочная игра.</w:t>
            </w:r>
          </w:p>
        </w:tc>
        <w:tc>
          <w:tcPr>
            <w:tcW w:w="1980" w:type="dxa"/>
          </w:tcPr>
          <w:p w:rsidR="00AF2079" w:rsidRPr="00A03B42" w:rsidRDefault="00AF2079" w:rsidP="00AF2079">
            <w:pPr>
              <w:spacing w:after="0" w:line="240" w:lineRule="auto"/>
              <w:jc w:val="both"/>
              <w:rPr>
                <w:rFonts w:ascii="Times New Roman" w:hAnsi="Times New Roman"/>
                <w:sz w:val="28"/>
                <w:szCs w:val="28"/>
              </w:rPr>
            </w:pPr>
            <w:proofErr w:type="gramStart"/>
            <w:r w:rsidRPr="00A03B42">
              <w:rPr>
                <w:rFonts w:ascii="Times New Roman" w:hAnsi="Times New Roman"/>
                <w:sz w:val="28"/>
                <w:szCs w:val="28"/>
              </w:rPr>
              <w:t>н</w:t>
            </w:r>
            <w:proofErr w:type="gramEnd"/>
            <w:r w:rsidRPr="00A03B42">
              <w:rPr>
                <w:rFonts w:ascii="Times New Roman" w:hAnsi="Times New Roman"/>
                <w:sz w:val="28"/>
                <w:szCs w:val="28"/>
              </w:rPr>
              <w:t>аблюдение</w:t>
            </w:r>
          </w:p>
        </w:tc>
      </w:tr>
      <w:tr w:rsidR="00AF2079" w:rsidRPr="00A03B42" w:rsidTr="00A03B42">
        <w:tc>
          <w:tcPr>
            <w:tcW w:w="648"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24</w:t>
            </w:r>
          </w:p>
        </w:tc>
        <w:tc>
          <w:tcPr>
            <w:tcW w:w="900" w:type="dxa"/>
          </w:tcPr>
          <w:p w:rsidR="00AF2079" w:rsidRPr="00A03B42" w:rsidRDefault="008B681F" w:rsidP="00AF2079">
            <w:pPr>
              <w:spacing w:after="0" w:line="240" w:lineRule="auto"/>
              <w:jc w:val="both"/>
              <w:rPr>
                <w:rFonts w:ascii="Times New Roman" w:hAnsi="Times New Roman"/>
                <w:sz w:val="28"/>
                <w:szCs w:val="28"/>
              </w:rPr>
            </w:pPr>
            <w:r>
              <w:rPr>
                <w:rFonts w:ascii="Times New Roman" w:hAnsi="Times New Roman"/>
                <w:sz w:val="28"/>
                <w:szCs w:val="28"/>
              </w:rPr>
              <w:t>6</w:t>
            </w:r>
          </w:p>
        </w:tc>
        <w:tc>
          <w:tcPr>
            <w:tcW w:w="1440"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занятие</w:t>
            </w:r>
          </w:p>
        </w:tc>
        <w:tc>
          <w:tcPr>
            <w:tcW w:w="4860" w:type="dxa"/>
          </w:tcPr>
          <w:p w:rsidR="00AF2079" w:rsidRPr="00A03B42" w:rsidRDefault="00AF2079" w:rsidP="008B681F">
            <w:pPr>
              <w:spacing w:after="0" w:line="240" w:lineRule="auto"/>
              <w:jc w:val="both"/>
              <w:rPr>
                <w:rFonts w:ascii="Times New Roman" w:hAnsi="Times New Roman"/>
                <w:sz w:val="28"/>
                <w:szCs w:val="28"/>
              </w:rPr>
            </w:pPr>
            <w:r w:rsidRPr="00A03B42">
              <w:rPr>
                <w:rFonts w:ascii="Times New Roman" w:hAnsi="Times New Roman"/>
                <w:sz w:val="28"/>
                <w:szCs w:val="28"/>
              </w:rPr>
              <w:t xml:space="preserve">ОРУ. Взаимодействие двух игроков </w:t>
            </w:r>
            <w:r w:rsidRPr="00A03B42">
              <w:rPr>
                <w:rFonts w:ascii="Times New Roman" w:hAnsi="Times New Roman"/>
                <w:sz w:val="28"/>
                <w:szCs w:val="28"/>
              </w:rPr>
              <w:lastRenderedPageBreak/>
              <w:t xml:space="preserve">«подстраховка». </w:t>
            </w:r>
            <w:proofErr w:type="gramStart"/>
            <w:r w:rsidRPr="00A03B42">
              <w:rPr>
                <w:rFonts w:ascii="Times New Roman" w:hAnsi="Times New Roman"/>
                <w:sz w:val="28"/>
                <w:szCs w:val="28"/>
              </w:rPr>
              <w:t>Учебно-тренировочная</w:t>
            </w:r>
            <w:proofErr w:type="gramEnd"/>
            <w:r w:rsidRPr="00A03B42">
              <w:rPr>
                <w:rFonts w:ascii="Times New Roman" w:hAnsi="Times New Roman"/>
                <w:sz w:val="28"/>
                <w:szCs w:val="28"/>
              </w:rPr>
              <w:t xml:space="preserve"> игр</w:t>
            </w:r>
            <w:r w:rsidR="008B681F">
              <w:rPr>
                <w:rFonts w:ascii="Times New Roman" w:hAnsi="Times New Roman"/>
                <w:sz w:val="28"/>
                <w:szCs w:val="28"/>
              </w:rPr>
              <w:t>ы.</w:t>
            </w:r>
          </w:p>
        </w:tc>
        <w:tc>
          <w:tcPr>
            <w:tcW w:w="1980" w:type="dxa"/>
          </w:tcPr>
          <w:p w:rsidR="00AF2079" w:rsidRPr="00A03B42" w:rsidRDefault="00AF2079" w:rsidP="00AF2079">
            <w:pPr>
              <w:spacing w:after="0" w:line="240" w:lineRule="auto"/>
              <w:jc w:val="both"/>
              <w:rPr>
                <w:rFonts w:ascii="Times New Roman" w:hAnsi="Times New Roman"/>
                <w:sz w:val="28"/>
                <w:szCs w:val="28"/>
              </w:rPr>
            </w:pPr>
            <w:proofErr w:type="gramStart"/>
            <w:r w:rsidRPr="00A03B42">
              <w:rPr>
                <w:rFonts w:ascii="Times New Roman" w:hAnsi="Times New Roman"/>
                <w:sz w:val="28"/>
                <w:szCs w:val="28"/>
              </w:rPr>
              <w:lastRenderedPageBreak/>
              <w:t>н</w:t>
            </w:r>
            <w:proofErr w:type="gramEnd"/>
            <w:r w:rsidRPr="00A03B42">
              <w:rPr>
                <w:rFonts w:ascii="Times New Roman" w:hAnsi="Times New Roman"/>
                <w:sz w:val="28"/>
                <w:szCs w:val="28"/>
              </w:rPr>
              <w:t>аблюдение</w:t>
            </w:r>
          </w:p>
        </w:tc>
      </w:tr>
      <w:tr w:rsidR="00AF2079" w:rsidRPr="00A03B42" w:rsidTr="00A03B42">
        <w:tc>
          <w:tcPr>
            <w:tcW w:w="648"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lastRenderedPageBreak/>
              <w:t>25</w:t>
            </w:r>
          </w:p>
        </w:tc>
        <w:tc>
          <w:tcPr>
            <w:tcW w:w="900" w:type="dxa"/>
          </w:tcPr>
          <w:p w:rsidR="00AF2079" w:rsidRPr="00A03B42" w:rsidRDefault="008B681F" w:rsidP="00AF2079">
            <w:pPr>
              <w:spacing w:after="0" w:line="240" w:lineRule="auto"/>
              <w:jc w:val="both"/>
              <w:rPr>
                <w:rFonts w:ascii="Times New Roman" w:hAnsi="Times New Roman"/>
                <w:sz w:val="28"/>
                <w:szCs w:val="28"/>
              </w:rPr>
            </w:pPr>
            <w:r>
              <w:rPr>
                <w:rFonts w:ascii="Times New Roman" w:hAnsi="Times New Roman"/>
                <w:sz w:val="28"/>
                <w:szCs w:val="28"/>
              </w:rPr>
              <w:t>8</w:t>
            </w:r>
          </w:p>
        </w:tc>
        <w:tc>
          <w:tcPr>
            <w:tcW w:w="1440"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занятие</w:t>
            </w:r>
          </w:p>
        </w:tc>
        <w:tc>
          <w:tcPr>
            <w:tcW w:w="4860"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ОРУ. Защитные стойки. Защитные передвижения. Применение защитных стоек и передвижений в зависимости от действий и расположения нападающих. Учебно-тренировочная игра.</w:t>
            </w:r>
          </w:p>
        </w:tc>
        <w:tc>
          <w:tcPr>
            <w:tcW w:w="1980" w:type="dxa"/>
          </w:tcPr>
          <w:p w:rsidR="00AF2079" w:rsidRPr="00A03B42" w:rsidRDefault="00AF2079" w:rsidP="00AF2079">
            <w:pPr>
              <w:spacing w:after="0" w:line="240" w:lineRule="auto"/>
              <w:jc w:val="both"/>
              <w:rPr>
                <w:rFonts w:ascii="Times New Roman" w:hAnsi="Times New Roman"/>
                <w:sz w:val="28"/>
                <w:szCs w:val="28"/>
              </w:rPr>
            </w:pPr>
            <w:proofErr w:type="gramStart"/>
            <w:r w:rsidRPr="00A03B42">
              <w:rPr>
                <w:rFonts w:ascii="Times New Roman" w:hAnsi="Times New Roman"/>
                <w:sz w:val="28"/>
                <w:szCs w:val="28"/>
              </w:rPr>
              <w:t>н</w:t>
            </w:r>
            <w:proofErr w:type="gramEnd"/>
            <w:r w:rsidRPr="00A03B42">
              <w:rPr>
                <w:rFonts w:ascii="Times New Roman" w:hAnsi="Times New Roman"/>
                <w:sz w:val="28"/>
                <w:szCs w:val="28"/>
              </w:rPr>
              <w:t>аблюдение</w:t>
            </w:r>
          </w:p>
        </w:tc>
      </w:tr>
      <w:tr w:rsidR="00AF2079" w:rsidRPr="00A03B42" w:rsidTr="00A03B42">
        <w:tc>
          <w:tcPr>
            <w:tcW w:w="648"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26</w:t>
            </w:r>
          </w:p>
        </w:tc>
        <w:tc>
          <w:tcPr>
            <w:tcW w:w="900" w:type="dxa"/>
          </w:tcPr>
          <w:p w:rsidR="00AF2079" w:rsidRPr="00A03B42" w:rsidRDefault="008B681F" w:rsidP="00AF2079">
            <w:pPr>
              <w:spacing w:after="0" w:line="240" w:lineRule="auto"/>
              <w:jc w:val="both"/>
              <w:rPr>
                <w:rFonts w:ascii="Times New Roman" w:hAnsi="Times New Roman"/>
                <w:sz w:val="28"/>
                <w:szCs w:val="28"/>
              </w:rPr>
            </w:pPr>
            <w:r>
              <w:rPr>
                <w:rFonts w:ascii="Times New Roman" w:hAnsi="Times New Roman"/>
                <w:sz w:val="28"/>
                <w:szCs w:val="28"/>
              </w:rPr>
              <w:t>8</w:t>
            </w:r>
          </w:p>
        </w:tc>
        <w:tc>
          <w:tcPr>
            <w:tcW w:w="1440"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занятие</w:t>
            </w:r>
          </w:p>
        </w:tc>
        <w:tc>
          <w:tcPr>
            <w:tcW w:w="4860"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ОРУ. Выбор места и способа противодействия нападающему без мяча в зависимости от местонахождения мяча. Учебно-тренировочная игра.</w:t>
            </w:r>
          </w:p>
        </w:tc>
        <w:tc>
          <w:tcPr>
            <w:tcW w:w="1980" w:type="dxa"/>
          </w:tcPr>
          <w:p w:rsidR="00AF2079" w:rsidRPr="00A03B42" w:rsidRDefault="00AF2079" w:rsidP="00AF2079">
            <w:pPr>
              <w:spacing w:after="0" w:line="240" w:lineRule="auto"/>
              <w:jc w:val="both"/>
              <w:rPr>
                <w:rFonts w:ascii="Times New Roman" w:hAnsi="Times New Roman"/>
                <w:sz w:val="28"/>
                <w:szCs w:val="28"/>
              </w:rPr>
            </w:pPr>
            <w:proofErr w:type="gramStart"/>
            <w:r w:rsidRPr="00A03B42">
              <w:rPr>
                <w:rFonts w:ascii="Times New Roman" w:hAnsi="Times New Roman"/>
                <w:sz w:val="28"/>
                <w:szCs w:val="28"/>
              </w:rPr>
              <w:t>н</w:t>
            </w:r>
            <w:proofErr w:type="gramEnd"/>
            <w:r w:rsidRPr="00A03B42">
              <w:rPr>
                <w:rFonts w:ascii="Times New Roman" w:hAnsi="Times New Roman"/>
                <w:sz w:val="28"/>
                <w:szCs w:val="28"/>
              </w:rPr>
              <w:t>аблюдение</w:t>
            </w:r>
          </w:p>
        </w:tc>
      </w:tr>
      <w:tr w:rsidR="00AF2079" w:rsidRPr="00A03B42" w:rsidTr="00A03B42">
        <w:tc>
          <w:tcPr>
            <w:tcW w:w="648"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27</w:t>
            </w:r>
          </w:p>
        </w:tc>
        <w:tc>
          <w:tcPr>
            <w:tcW w:w="900" w:type="dxa"/>
          </w:tcPr>
          <w:p w:rsidR="00AF2079" w:rsidRPr="00A03B42" w:rsidRDefault="008B681F" w:rsidP="00AF2079">
            <w:pPr>
              <w:spacing w:after="0" w:line="240" w:lineRule="auto"/>
              <w:jc w:val="both"/>
              <w:rPr>
                <w:rFonts w:ascii="Times New Roman" w:hAnsi="Times New Roman"/>
                <w:sz w:val="28"/>
                <w:szCs w:val="28"/>
              </w:rPr>
            </w:pPr>
            <w:r>
              <w:rPr>
                <w:rFonts w:ascii="Times New Roman" w:hAnsi="Times New Roman"/>
                <w:sz w:val="28"/>
                <w:szCs w:val="28"/>
              </w:rPr>
              <w:t>9</w:t>
            </w:r>
          </w:p>
        </w:tc>
        <w:tc>
          <w:tcPr>
            <w:tcW w:w="1440"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занятие</w:t>
            </w:r>
          </w:p>
        </w:tc>
        <w:tc>
          <w:tcPr>
            <w:tcW w:w="4860"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ОРУ. Чередование упражнений на развитие физических 1,5 каче</w:t>
            </w:r>
            <w:proofErr w:type="gramStart"/>
            <w:r w:rsidRPr="00A03B42">
              <w:rPr>
                <w:rFonts w:ascii="Times New Roman" w:hAnsi="Times New Roman"/>
                <w:sz w:val="28"/>
                <w:szCs w:val="28"/>
              </w:rPr>
              <w:t>ств пр</w:t>
            </w:r>
            <w:proofErr w:type="gramEnd"/>
            <w:r w:rsidRPr="00A03B42">
              <w:rPr>
                <w:rFonts w:ascii="Times New Roman" w:hAnsi="Times New Roman"/>
                <w:sz w:val="28"/>
                <w:szCs w:val="28"/>
              </w:rPr>
              <w:t>именительно к изучению технических приемов. Учебно-тренировочная игра.</w:t>
            </w:r>
          </w:p>
        </w:tc>
        <w:tc>
          <w:tcPr>
            <w:tcW w:w="1980"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наблюдение</w:t>
            </w:r>
          </w:p>
        </w:tc>
      </w:tr>
      <w:tr w:rsidR="00AF2079" w:rsidRPr="00A03B42" w:rsidTr="00A03B42">
        <w:tc>
          <w:tcPr>
            <w:tcW w:w="648"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28</w:t>
            </w:r>
          </w:p>
        </w:tc>
        <w:tc>
          <w:tcPr>
            <w:tcW w:w="900" w:type="dxa"/>
          </w:tcPr>
          <w:p w:rsidR="00AF2079" w:rsidRPr="00A03B42" w:rsidRDefault="008B681F" w:rsidP="00AF2079">
            <w:pPr>
              <w:spacing w:after="0" w:line="240" w:lineRule="auto"/>
              <w:jc w:val="both"/>
              <w:rPr>
                <w:rFonts w:ascii="Times New Roman" w:hAnsi="Times New Roman"/>
                <w:sz w:val="28"/>
                <w:szCs w:val="28"/>
              </w:rPr>
            </w:pPr>
            <w:r>
              <w:rPr>
                <w:rFonts w:ascii="Times New Roman" w:hAnsi="Times New Roman"/>
                <w:sz w:val="28"/>
                <w:szCs w:val="28"/>
              </w:rPr>
              <w:t>4</w:t>
            </w:r>
          </w:p>
        </w:tc>
        <w:tc>
          <w:tcPr>
            <w:tcW w:w="1440"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занятие</w:t>
            </w:r>
          </w:p>
        </w:tc>
        <w:tc>
          <w:tcPr>
            <w:tcW w:w="4860"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Организация командных действий. Учебно-тренировочная игра.</w:t>
            </w:r>
          </w:p>
        </w:tc>
        <w:tc>
          <w:tcPr>
            <w:tcW w:w="1980"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наблюдение</w:t>
            </w:r>
          </w:p>
        </w:tc>
      </w:tr>
      <w:tr w:rsidR="00AF2079" w:rsidRPr="00A03B42" w:rsidTr="00A03B42">
        <w:tc>
          <w:tcPr>
            <w:tcW w:w="648"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29</w:t>
            </w:r>
          </w:p>
        </w:tc>
        <w:tc>
          <w:tcPr>
            <w:tcW w:w="900" w:type="dxa"/>
          </w:tcPr>
          <w:p w:rsidR="00AF2079" w:rsidRPr="00A03B42" w:rsidRDefault="008B681F" w:rsidP="00AF2079">
            <w:pPr>
              <w:spacing w:after="0" w:line="240" w:lineRule="auto"/>
              <w:jc w:val="both"/>
              <w:rPr>
                <w:rFonts w:ascii="Times New Roman" w:hAnsi="Times New Roman"/>
                <w:sz w:val="28"/>
                <w:szCs w:val="28"/>
              </w:rPr>
            </w:pPr>
            <w:r>
              <w:rPr>
                <w:rFonts w:ascii="Times New Roman" w:hAnsi="Times New Roman"/>
                <w:sz w:val="28"/>
                <w:szCs w:val="28"/>
              </w:rPr>
              <w:t>6</w:t>
            </w:r>
          </w:p>
        </w:tc>
        <w:tc>
          <w:tcPr>
            <w:tcW w:w="1440"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занятие</w:t>
            </w:r>
          </w:p>
        </w:tc>
        <w:tc>
          <w:tcPr>
            <w:tcW w:w="4860" w:type="dxa"/>
          </w:tcPr>
          <w:p w:rsidR="00AF2079" w:rsidRPr="00A03B42" w:rsidRDefault="00AF2079" w:rsidP="008B681F">
            <w:pPr>
              <w:spacing w:after="0" w:line="240" w:lineRule="auto"/>
              <w:jc w:val="both"/>
              <w:rPr>
                <w:rFonts w:ascii="Times New Roman" w:hAnsi="Times New Roman"/>
                <w:sz w:val="28"/>
                <w:szCs w:val="28"/>
              </w:rPr>
            </w:pPr>
            <w:r w:rsidRPr="00A03B42">
              <w:rPr>
                <w:rFonts w:ascii="Times New Roman" w:hAnsi="Times New Roman"/>
                <w:sz w:val="28"/>
                <w:szCs w:val="28"/>
              </w:rPr>
              <w:t xml:space="preserve">ОРУ. </w:t>
            </w:r>
            <w:r w:rsidR="008B681F">
              <w:rPr>
                <w:rFonts w:ascii="Times New Roman" w:hAnsi="Times New Roman"/>
                <w:sz w:val="28"/>
                <w:szCs w:val="28"/>
              </w:rPr>
              <w:t>Бег.</w:t>
            </w:r>
            <w:r w:rsidRPr="00A03B42">
              <w:rPr>
                <w:rFonts w:ascii="Times New Roman" w:hAnsi="Times New Roman"/>
                <w:sz w:val="28"/>
                <w:szCs w:val="28"/>
              </w:rPr>
              <w:t xml:space="preserve"> Учебно-тренировочная игра</w:t>
            </w:r>
          </w:p>
        </w:tc>
        <w:tc>
          <w:tcPr>
            <w:tcW w:w="1980"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наблюдение</w:t>
            </w:r>
          </w:p>
        </w:tc>
      </w:tr>
      <w:tr w:rsidR="00AF2079" w:rsidRPr="00A03B42" w:rsidTr="00A03B42">
        <w:tc>
          <w:tcPr>
            <w:tcW w:w="648"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30</w:t>
            </w:r>
          </w:p>
        </w:tc>
        <w:tc>
          <w:tcPr>
            <w:tcW w:w="900" w:type="dxa"/>
          </w:tcPr>
          <w:p w:rsidR="00AF2079" w:rsidRPr="00A03B42" w:rsidRDefault="008B681F" w:rsidP="00AF2079">
            <w:pPr>
              <w:spacing w:after="0" w:line="240" w:lineRule="auto"/>
              <w:jc w:val="both"/>
              <w:rPr>
                <w:rFonts w:ascii="Times New Roman" w:hAnsi="Times New Roman"/>
                <w:sz w:val="28"/>
                <w:szCs w:val="28"/>
              </w:rPr>
            </w:pPr>
            <w:r>
              <w:rPr>
                <w:rFonts w:ascii="Times New Roman" w:hAnsi="Times New Roman"/>
                <w:sz w:val="28"/>
                <w:szCs w:val="28"/>
              </w:rPr>
              <w:t>8</w:t>
            </w:r>
          </w:p>
        </w:tc>
        <w:tc>
          <w:tcPr>
            <w:tcW w:w="1440"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занятие</w:t>
            </w:r>
          </w:p>
        </w:tc>
        <w:tc>
          <w:tcPr>
            <w:tcW w:w="4860"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ОРУ. Чередование изученных технических приемов их способов в различных сочетаниях. Игра «Старт за мячом»</w:t>
            </w:r>
          </w:p>
        </w:tc>
        <w:tc>
          <w:tcPr>
            <w:tcW w:w="1980"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наблюдение</w:t>
            </w:r>
          </w:p>
        </w:tc>
      </w:tr>
      <w:tr w:rsidR="00AF2079" w:rsidRPr="00A03B42" w:rsidTr="00A03B42">
        <w:tc>
          <w:tcPr>
            <w:tcW w:w="648"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31</w:t>
            </w:r>
          </w:p>
        </w:tc>
        <w:tc>
          <w:tcPr>
            <w:tcW w:w="900" w:type="dxa"/>
          </w:tcPr>
          <w:p w:rsidR="00AF2079" w:rsidRPr="00A03B42" w:rsidRDefault="008B681F" w:rsidP="00AF2079">
            <w:pPr>
              <w:spacing w:after="0" w:line="240" w:lineRule="auto"/>
              <w:jc w:val="both"/>
              <w:rPr>
                <w:rFonts w:ascii="Times New Roman" w:hAnsi="Times New Roman"/>
                <w:sz w:val="28"/>
                <w:szCs w:val="28"/>
              </w:rPr>
            </w:pPr>
            <w:r>
              <w:rPr>
                <w:rFonts w:ascii="Times New Roman" w:hAnsi="Times New Roman"/>
                <w:sz w:val="28"/>
                <w:szCs w:val="28"/>
              </w:rPr>
              <w:t>6</w:t>
            </w:r>
          </w:p>
        </w:tc>
        <w:tc>
          <w:tcPr>
            <w:tcW w:w="1440"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занятие</w:t>
            </w:r>
          </w:p>
        </w:tc>
        <w:tc>
          <w:tcPr>
            <w:tcW w:w="4860"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ОРУ. Техника овладения мячом. Учебно-тренировочная игра.</w:t>
            </w:r>
          </w:p>
        </w:tc>
        <w:tc>
          <w:tcPr>
            <w:tcW w:w="1980"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наблюдение</w:t>
            </w:r>
          </w:p>
        </w:tc>
      </w:tr>
      <w:tr w:rsidR="00AF2079" w:rsidRPr="00A03B42" w:rsidTr="00A03B42">
        <w:tc>
          <w:tcPr>
            <w:tcW w:w="648"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32</w:t>
            </w:r>
          </w:p>
        </w:tc>
        <w:tc>
          <w:tcPr>
            <w:tcW w:w="900" w:type="dxa"/>
          </w:tcPr>
          <w:p w:rsidR="00AF2079" w:rsidRPr="00A03B42" w:rsidRDefault="008B681F" w:rsidP="00AF2079">
            <w:pPr>
              <w:spacing w:after="0" w:line="240" w:lineRule="auto"/>
              <w:jc w:val="both"/>
              <w:rPr>
                <w:rFonts w:ascii="Times New Roman" w:hAnsi="Times New Roman"/>
                <w:sz w:val="28"/>
                <w:szCs w:val="28"/>
              </w:rPr>
            </w:pPr>
            <w:r>
              <w:rPr>
                <w:rFonts w:ascii="Times New Roman" w:hAnsi="Times New Roman"/>
                <w:sz w:val="28"/>
                <w:szCs w:val="28"/>
              </w:rPr>
              <w:t>6</w:t>
            </w:r>
          </w:p>
        </w:tc>
        <w:tc>
          <w:tcPr>
            <w:tcW w:w="1440"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занятие</w:t>
            </w:r>
          </w:p>
        </w:tc>
        <w:tc>
          <w:tcPr>
            <w:tcW w:w="4860"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ОРУ. Техника броска мяча одной рукой от плеча. Учебно-тренировочная игра. Штрафной бросок.</w:t>
            </w:r>
          </w:p>
        </w:tc>
        <w:tc>
          <w:tcPr>
            <w:tcW w:w="1980"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наблюдение</w:t>
            </w:r>
          </w:p>
        </w:tc>
      </w:tr>
      <w:tr w:rsidR="00AF2079" w:rsidRPr="00A03B42" w:rsidTr="00A03B42">
        <w:tc>
          <w:tcPr>
            <w:tcW w:w="648"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33</w:t>
            </w:r>
          </w:p>
        </w:tc>
        <w:tc>
          <w:tcPr>
            <w:tcW w:w="900" w:type="dxa"/>
          </w:tcPr>
          <w:p w:rsidR="00AF2079" w:rsidRPr="00A03B42" w:rsidRDefault="008B681F" w:rsidP="00AF2079">
            <w:pPr>
              <w:spacing w:after="0" w:line="240" w:lineRule="auto"/>
              <w:jc w:val="both"/>
              <w:rPr>
                <w:rFonts w:ascii="Times New Roman" w:hAnsi="Times New Roman"/>
                <w:sz w:val="28"/>
                <w:szCs w:val="28"/>
              </w:rPr>
            </w:pPr>
            <w:r>
              <w:rPr>
                <w:rFonts w:ascii="Times New Roman" w:hAnsi="Times New Roman"/>
                <w:sz w:val="28"/>
                <w:szCs w:val="28"/>
              </w:rPr>
              <w:t>6</w:t>
            </w:r>
          </w:p>
        </w:tc>
        <w:tc>
          <w:tcPr>
            <w:tcW w:w="1440"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занятие</w:t>
            </w:r>
          </w:p>
        </w:tc>
        <w:tc>
          <w:tcPr>
            <w:tcW w:w="4860"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ОРУ. Применение изученных способов ловли, передач, ведения, бросков мяча в зависимости от ситуации на площадке. Учебно-тренировочная игра.</w:t>
            </w:r>
          </w:p>
        </w:tc>
        <w:tc>
          <w:tcPr>
            <w:tcW w:w="1980" w:type="dxa"/>
          </w:tcPr>
          <w:p w:rsidR="00AF2079" w:rsidRPr="00A03B42" w:rsidRDefault="00AF2079" w:rsidP="00AF2079">
            <w:pPr>
              <w:spacing w:after="0" w:line="240" w:lineRule="auto"/>
              <w:jc w:val="both"/>
              <w:rPr>
                <w:rFonts w:ascii="Times New Roman" w:hAnsi="Times New Roman"/>
                <w:sz w:val="28"/>
                <w:szCs w:val="28"/>
              </w:rPr>
            </w:pPr>
            <w:proofErr w:type="gramStart"/>
            <w:r w:rsidRPr="00A03B42">
              <w:rPr>
                <w:rFonts w:ascii="Times New Roman" w:hAnsi="Times New Roman"/>
                <w:sz w:val="28"/>
                <w:szCs w:val="28"/>
              </w:rPr>
              <w:t>н</w:t>
            </w:r>
            <w:proofErr w:type="gramEnd"/>
            <w:r w:rsidRPr="00A03B42">
              <w:rPr>
                <w:rFonts w:ascii="Times New Roman" w:hAnsi="Times New Roman"/>
                <w:sz w:val="28"/>
                <w:szCs w:val="28"/>
              </w:rPr>
              <w:t>аблюдение</w:t>
            </w:r>
          </w:p>
        </w:tc>
      </w:tr>
      <w:tr w:rsidR="00AF2079" w:rsidRPr="00A03B42" w:rsidTr="00A03B42">
        <w:tc>
          <w:tcPr>
            <w:tcW w:w="648"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34</w:t>
            </w:r>
          </w:p>
        </w:tc>
        <w:tc>
          <w:tcPr>
            <w:tcW w:w="900" w:type="dxa"/>
          </w:tcPr>
          <w:p w:rsidR="00AF2079" w:rsidRPr="00A03B42" w:rsidRDefault="008B681F" w:rsidP="00AF2079">
            <w:pPr>
              <w:spacing w:after="0" w:line="240" w:lineRule="auto"/>
              <w:jc w:val="both"/>
              <w:rPr>
                <w:rFonts w:ascii="Times New Roman" w:hAnsi="Times New Roman"/>
                <w:sz w:val="28"/>
                <w:szCs w:val="28"/>
              </w:rPr>
            </w:pPr>
            <w:r>
              <w:rPr>
                <w:rFonts w:ascii="Times New Roman" w:hAnsi="Times New Roman"/>
                <w:sz w:val="28"/>
                <w:szCs w:val="28"/>
              </w:rPr>
              <w:t>6</w:t>
            </w:r>
          </w:p>
        </w:tc>
        <w:tc>
          <w:tcPr>
            <w:tcW w:w="1440"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занятие</w:t>
            </w:r>
          </w:p>
        </w:tc>
        <w:tc>
          <w:tcPr>
            <w:tcW w:w="4860"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 xml:space="preserve">ОРУ. Чередование изученных технических приемов их способов в различных сочетаниях. Учебно-тренировочная игра Упражнения типа «полоса препятствий», </w:t>
            </w:r>
            <w:proofErr w:type="spellStart"/>
            <w:proofErr w:type="gramStart"/>
            <w:r w:rsidRPr="00A03B42">
              <w:rPr>
                <w:rFonts w:ascii="Times New Roman" w:hAnsi="Times New Roman"/>
                <w:sz w:val="28"/>
                <w:szCs w:val="28"/>
              </w:rPr>
              <w:t>п</w:t>
            </w:r>
            <w:proofErr w:type="spellEnd"/>
            <w:proofErr w:type="gramEnd"/>
            <w:r w:rsidRPr="00A03B42">
              <w:rPr>
                <w:rFonts w:ascii="Times New Roman" w:hAnsi="Times New Roman"/>
                <w:sz w:val="28"/>
                <w:szCs w:val="28"/>
              </w:rPr>
              <w:t>/игра «Массовый баскетбол»</w:t>
            </w:r>
          </w:p>
        </w:tc>
        <w:tc>
          <w:tcPr>
            <w:tcW w:w="1980"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наблюдение</w:t>
            </w:r>
          </w:p>
          <w:p w:rsidR="00AF2079" w:rsidRPr="00A03B42" w:rsidRDefault="00AF2079" w:rsidP="00AF2079">
            <w:pPr>
              <w:spacing w:after="0" w:line="240" w:lineRule="auto"/>
              <w:jc w:val="both"/>
              <w:rPr>
                <w:rFonts w:ascii="Times New Roman" w:hAnsi="Times New Roman"/>
                <w:sz w:val="28"/>
                <w:szCs w:val="28"/>
              </w:rPr>
            </w:pPr>
          </w:p>
          <w:p w:rsidR="00AF2079" w:rsidRPr="00A03B42" w:rsidRDefault="00AF2079" w:rsidP="00AF2079">
            <w:pPr>
              <w:spacing w:after="0" w:line="240" w:lineRule="auto"/>
              <w:jc w:val="both"/>
              <w:rPr>
                <w:rFonts w:ascii="Times New Roman" w:hAnsi="Times New Roman"/>
                <w:sz w:val="28"/>
                <w:szCs w:val="28"/>
              </w:rPr>
            </w:pPr>
          </w:p>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тест</w:t>
            </w:r>
          </w:p>
        </w:tc>
      </w:tr>
      <w:tr w:rsidR="00AF2079" w:rsidRPr="00A03B42" w:rsidTr="00A03B42">
        <w:tc>
          <w:tcPr>
            <w:tcW w:w="648"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35</w:t>
            </w:r>
          </w:p>
        </w:tc>
        <w:tc>
          <w:tcPr>
            <w:tcW w:w="900" w:type="dxa"/>
          </w:tcPr>
          <w:p w:rsidR="00AF2079" w:rsidRPr="00A03B42" w:rsidRDefault="008B681F" w:rsidP="00AF2079">
            <w:pPr>
              <w:spacing w:after="0" w:line="240" w:lineRule="auto"/>
              <w:jc w:val="both"/>
              <w:rPr>
                <w:rFonts w:ascii="Times New Roman" w:hAnsi="Times New Roman"/>
                <w:sz w:val="28"/>
                <w:szCs w:val="28"/>
              </w:rPr>
            </w:pPr>
            <w:r>
              <w:rPr>
                <w:rFonts w:ascii="Times New Roman" w:hAnsi="Times New Roman"/>
                <w:sz w:val="28"/>
                <w:szCs w:val="28"/>
              </w:rPr>
              <w:t>4</w:t>
            </w:r>
          </w:p>
        </w:tc>
        <w:tc>
          <w:tcPr>
            <w:tcW w:w="1440"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занятие</w:t>
            </w:r>
          </w:p>
        </w:tc>
        <w:tc>
          <w:tcPr>
            <w:tcW w:w="4860"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Контрольные испытания технических навыков</w:t>
            </w:r>
          </w:p>
        </w:tc>
        <w:tc>
          <w:tcPr>
            <w:tcW w:w="1980"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наблюдение</w:t>
            </w:r>
          </w:p>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диагностика</w:t>
            </w:r>
          </w:p>
        </w:tc>
      </w:tr>
      <w:tr w:rsidR="00AF2079" w:rsidRPr="00A03B42" w:rsidTr="00A03B42">
        <w:tc>
          <w:tcPr>
            <w:tcW w:w="648"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lastRenderedPageBreak/>
              <w:t>36</w:t>
            </w:r>
          </w:p>
        </w:tc>
        <w:tc>
          <w:tcPr>
            <w:tcW w:w="900" w:type="dxa"/>
          </w:tcPr>
          <w:p w:rsidR="00AF2079" w:rsidRPr="00A03B42" w:rsidRDefault="008B681F" w:rsidP="00AF2079">
            <w:pPr>
              <w:spacing w:after="0" w:line="240" w:lineRule="auto"/>
              <w:jc w:val="both"/>
              <w:rPr>
                <w:rFonts w:ascii="Times New Roman" w:hAnsi="Times New Roman"/>
                <w:sz w:val="28"/>
                <w:szCs w:val="28"/>
              </w:rPr>
            </w:pPr>
            <w:r>
              <w:rPr>
                <w:rFonts w:ascii="Times New Roman" w:hAnsi="Times New Roman"/>
                <w:sz w:val="28"/>
                <w:szCs w:val="28"/>
              </w:rPr>
              <w:t>8</w:t>
            </w:r>
          </w:p>
        </w:tc>
        <w:tc>
          <w:tcPr>
            <w:tcW w:w="1440"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занятие</w:t>
            </w:r>
          </w:p>
        </w:tc>
        <w:tc>
          <w:tcPr>
            <w:tcW w:w="4860"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Контрольные испытания ОФП</w:t>
            </w:r>
          </w:p>
        </w:tc>
        <w:tc>
          <w:tcPr>
            <w:tcW w:w="1980" w:type="dxa"/>
          </w:tcPr>
          <w:p w:rsidR="00AF2079" w:rsidRPr="00A03B42" w:rsidRDefault="00AF2079" w:rsidP="00AF2079">
            <w:pPr>
              <w:spacing w:after="0" w:line="240" w:lineRule="auto"/>
              <w:jc w:val="both"/>
              <w:rPr>
                <w:rFonts w:ascii="Times New Roman" w:hAnsi="Times New Roman"/>
                <w:sz w:val="28"/>
                <w:szCs w:val="28"/>
              </w:rPr>
            </w:pPr>
            <w:r w:rsidRPr="00A03B42">
              <w:rPr>
                <w:rFonts w:ascii="Times New Roman" w:hAnsi="Times New Roman"/>
                <w:sz w:val="28"/>
                <w:szCs w:val="28"/>
              </w:rPr>
              <w:t>тест</w:t>
            </w:r>
          </w:p>
        </w:tc>
      </w:tr>
    </w:tbl>
    <w:p w:rsidR="00AF2079" w:rsidRPr="00A03B42" w:rsidRDefault="00AF2079" w:rsidP="00AF2079">
      <w:pPr>
        <w:spacing w:after="0" w:line="360" w:lineRule="auto"/>
        <w:rPr>
          <w:rFonts w:ascii="Times New Roman" w:hAnsi="Times New Roman"/>
          <w:sz w:val="28"/>
          <w:szCs w:val="28"/>
        </w:rPr>
      </w:pPr>
    </w:p>
    <w:p w:rsidR="00AF2079" w:rsidRPr="00A03B42" w:rsidRDefault="00AF2079" w:rsidP="00AF2079">
      <w:pPr>
        <w:spacing w:after="120" w:line="360" w:lineRule="auto"/>
        <w:ind w:firstLine="567"/>
        <w:jc w:val="center"/>
        <w:rPr>
          <w:rFonts w:ascii="Times New Roman" w:hAnsi="Times New Roman"/>
          <w:b/>
          <w:sz w:val="28"/>
          <w:szCs w:val="28"/>
        </w:rPr>
      </w:pPr>
      <w:r w:rsidRPr="00A03B42">
        <w:rPr>
          <w:rFonts w:ascii="Times New Roman" w:hAnsi="Times New Roman"/>
          <w:b/>
          <w:sz w:val="28"/>
          <w:szCs w:val="28"/>
        </w:rPr>
        <w:t>Раздел 3. Содержание программы</w:t>
      </w:r>
    </w:p>
    <w:p w:rsidR="00AF2079" w:rsidRPr="00A03B42" w:rsidRDefault="00AF2079" w:rsidP="00AF2079">
      <w:pPr>
        <w:spacing w:after="120" w:line="360" w:lineRule="auto"/>
        <w:ind w:firstLine="902"/>
        <w:jc w:val="center"/>
        <w:rPr>
          <w:rFonts w:ascii="Times New Roman" w:hAnsi="Times New Roman"/>
          <w:b/>
          <w:sz w:val="28"/>
          <w:szCs w:val="28"/>
        </w:rPr>
      </w:pPr>
      <w:r w:rsidRPr="00A03B42">
        <w:rPr>
          <w:rFonts w:ascii="Times New Roman" w:hAnsi="Times New Roman"/>
          <w:b/>
          <w:sz w:val="28"/>
          <w:szCs w:val="28"/>
        </w:rPr>
        <w:t>Теоретическая подготовка</w:t>
      </w:r>
    </w:p>
    <w:p w:rsidR="00AF2079" w:rsidRPr="00A03B42" w:rsidRDefault="00AF2079" w:rsidP="00AF2079">
      <w:pPr>
        <w:spacing w:after="0" w:line="240" w:lineRule="auto"/>
        <w:ind w:firstLine="567"/>
        <w:jc w:val="both"/>
        <w:rPr>
          <w:rFonts w:ascii="Times New Roman" w:hAnsi="Times New Roman"/>
          <w:sz w:val="28"/>
          <w:szCs w:val="28"/>
        </w:rPr>
      </w:pPr>
      <w:r w:rsidRPr="00A03B42">
        <w:rPr>
          <w:rFonts w:ascii="Times New Roman" w:hAnsi="Times New Roman"/>
          <w:sz w:val="28"/>
          <w:szCs w:val="28"/>
        </w:rPr>
        <w:t xml:space="preserve"> Теоретическая подготовка проводится в форме бесед, лекций и непосредственно на тренировке, органически связана с физической, технико-тактической, моральной и волевой подготовкой как элемент практических знаний. Учебный материал распределяется на весь период обучения. При проведении теоретических занятий следует учитывать возраст обучающихся и излагать материал в доступной им форме. В зависимости от конкретных условий работы в план теоретической подготовки можно вносить коррективы. В данном разделе программы приводится примерный перечень тем теоретических занятий и краткое их содержание.</w:t>
      </w:r>
    </w:p>
    <w:p w:rsidR="00AF2079" w:rsidRPr="00A03B42" w:rsidRDefault="00AF2079" w:rsidP="00AF2079">
      <w:pPr>
        <w:spacing w:after="0" w:line="240" w:lineRule="auto"/>
        <w:ind w:firstLine="567"/>
        <w:jc w:val="both"/>
        <w:rPr>
          <w:rFonts w:ascii="Times New Roman" w:hAnsi="Times New Roman"/>
          <w:sz w:val="28"/>
          <w:szCs w:val="28"/>
        </w:rPr>
      </w:pPr>
      <w:r w:rsidRPr="00C94B88">
        <w:rPr>
          <w:rFonts w:ascii="Times New Roman" w:hAnsi="Times New Roman"/>
          <w:sz w:val="28"/>
          <w:szCs w:val="28"/>
        </w:rPr>
        <w:t>Вводное занятие</w:t>
      </w:r>
      <w:r w:rsidRPr="00A03B42">
        <w:rPr>
          <w:rFonts w:ascii="Times New Roman" w:hAnsi="Times New Roman"/>
          <w:b/>
          <w:sz w:val="28"/>
          <w:szCs w:val="28"/>
        </w:rPr>
        <w:t>.</w:t>
      </w:r>
      <w:r w:rsidRPr="00A03B42">
        <w:rPr>
          <w:rFonts w:ascii="Times New Roman" w:hAnsi="Times New Roman"/>
          <w:sz w:val="28"/>
          <w:szCs w:val="28"/>
        </w:rPr>
        <w:t xml:space="preserve"> Ознакомление со спортивным залом и его оборудованием. Спортивная форма. Правила поведения в спортивном зале. Инструктажи по ТБ на занятиях, организация работы с оборудованием и инвентарем, форма одежды и обувь. Приемы страховки и </w:t>
      </w:r>
      <w:proofErr w:type="spellStart"/>
      <w:r w:rsidRPr="00A03B42">
        <w:rPr>
          <w:rFonts w:ascii="Times New Roman" w:hAnsi="Times New Roman"/>
          <w:sz w:val="28"/>
          <w:szCs w:val="28"/>
        </w:rPr>
        <w:t>самостраховки</w:t>
      </w:r>
      <w:proofErr w:type="spellEnd"/>
      <w:r w:rsidRPr="00A03B42">
        <w:rPr>
          <w:rFonts w:ascii="Times New Roman" w:hAnsi="Times New Roman"/>
          <w:sz w:val="28"/>
          <w:szCs w:val="28"/>
        </w:rPr>
        <w:t>. Режимные моменты. Инструктажи по ТБ, ПДД, ПБ.</w:t>
      </w:r>
    </w:p>
    <w:p w:rsidR="00AF2079" w:rsidRPr="00A03B42" w:rsidRDefault="00AF2079" w:rsidP="00AF2079">
      <w:pPr>
        <w:spacing w:after="0" w:line="240" w:lineRule="auto"/>
        <w:ind w:firstLine="567"/>
        <w:jc w:val="both"/>
        <w:rPr>
          <w:rFonts w:ascii="Times New Roman" w:hAnsi="Times New Roman"/>
          <w:sz w:val="28"/>
          <w:szCs w:val="28"/>
        </w:rPr>
      </w:pPr>
      <w:r w:rsidRPr="00C94B88">
        <w:rPr>
          <w:rFonts w:ascii="Times New Roman" w:hAnsi="Times New Roman"/>
          <w:sz w:val="28"/>
          <w:szCs w:val="28"/>
        </w:rPr>
        <w:t>Физическая культура и спорт в России.</w:t>
      </w:r>
      <w:r w:rsidRPr="00A03B42">
        <w:rPr>
          <w:rFonts w:ascii="Times New Roman" w:hAnsi="Times New Roman"/>
          <w:sz w:val="28"/>
          <w:szCs w:val="28"/>
        </w:rPr>
        <w:t xml:space="preserve"> Физическая культура - составная часть культуры, одно из важных средств укрепления здоровья и всестороннего физического развития занимающихся.</w:t>
      </w:r>
    </w:p>
    <w:p w:rsidR="00AF2079" w:rsidRPr="00A03B42" w:rsidRDefault="00AF2079" w:rsidP="00AF2079">
      <w:pPr>
        <w:spacing w:after="0" w:line="240" w:lineRule="auto"/>
        <w:ind w:firstLine="567"/>
        <w:jc w:val="both"/>
        <w:rPr>
          <w:rFonts w:ascii="Times New Roman" w:hAnsi="Times New Roman"/>
          <w:sz w:val="28"/>
          <w:szCs w:val="28"/>
        </w:rPr>
      </w:pPr>
      <w:r w:rsidRPr="00C94B88">
        <w:rPr>
          <w:rFonts w:ascii="Times New Roman" w:hAnsi="Times New Roman"/>
          <w:sz w:val="28"/>
          <w:szCs w:val="28"/>
        </w:rPr>
        <w:t>Сведения о</w:t>
      </w:r>
      <w:r w:rsidR="00C94B88" w:rsidRPr="00C94B88">
        <w:rPr>
          <w:rFonts w:ascii="Times New Roman" w:hAnsi="Times New Roman"/>
          <w:sz w:val="28"/>
          <w:szCs w:val="28"/>
        </w:rPr>
        <w:t xml:space="preserve"> </w:t>
      </w:r>
      <w:r w:rsidRPr="00C94B88">
        <w:rPr>
          <w:rFonts w:ascii="Times New Roman" w:hAnsi="Times New Roman"/>
          <w:sz w:val="28"/>
          <w:szCs w:val="28"/>
        </w:rPr>
        <w:t xml:space="preserve"> ОФП, их</w:t>
      </w:r>
      <w:r w:rsidRPr="00A03B42">
        <w:rPr>
          <w:rFonts w:ascii="Times New Roman" w:hAnsi="Times New Roman"/>
          <w:sz w:val="28"/>
          <w:szCs w:val="28"/>
        </w:rPr>
        <w:t xml:space="preserve"> положительном влиянии на человека. Краткие сведения о строении и функциях организма человека. Влияние физических упражнений на организм занимающихся. </w:t>
      </w:r>
    </w:p>
    <w:p w:rsidR="00AF2079" w:rsidRPr="00A03B42" w:rsidRDefault="00AF2079" w:rsidP="00AF2079">
      <w:pPr>
        <w:spacing w:after="0" w:line="240" w:lineRule="auto"/>
        <w:ind w:firstLine="567"/>
        <w:jc w:val="both"/>
        <w:rPr>
          <w:rFonts w:ascii="Times New Roman" w:hAnsi="Times New Roman"/>
          <w:sz w:val="28"/>
          <w:szCs w:val="28"/>
        </w:rPr>
      </w:pPr>
      <w:r w:rsidRPr="00C94B88">
        <w:rPr>
          <w:rFonts w:ascii="Times New Roman" w:hAnsi="Times New Roman"/>
          <w:sz w:val="28"/>
          <w:szCs w:val="28"/>
        </w:rPr>
        <w:t>Краткие сведени</w:t>
      </w:r>
      <w:r w:rsidR="00C94B88">
        <w:rPr>
          <w:rFonts w:ascii="Times New Roman" w:hAnsi="Times New Roman"/>
          <w:sz w:val="28"/>
          <w:szCs w:val="28"/>
        </w:rPr>
        <w:t>я о строении организма человека - в</w:t>
      </w:r>
      <w:r w:rsidRPr="00A03B42">
        <w:rPr>
          <w:rFonts w:ascii="Times New Roman" w:hAnsi="Times New Roman"/>
          <w:sz w:val="28"/>
          <w:szCs w:val="28"/>
        </w:rPr>
        <w:t xml:space="preserve">едущая роль ЦНС в деятельности всего организма. Костные системы, связочный аппарат и мышцы, их строение и взаимодействие. </w:t>
      </w:r>
    </w:p>
    <w:p w:rsidR="00AF2079" w:rsidRPr="00A03B42" w:rsidRDefault="00AF2079" w:rsidP="00AF2079">
      <w:pPr>
        <w:spacing w:after="0" w:line="240" w:lineRule="auto"/>
        <w:ind w:firstLine="567"/>
        <w:jc w:val="both"/>
        <w:rPr>
          <w:rFonts w:ascii="Times New Roman" w:hAnsi="Times New Roman"/>
          <w:sz w:val="28"/>
          <w:szCs w:val="28"/>
        </w:rPr>
      </w:pPr>
      <w:r w:rsidRPr="00C94B88">
        <w:rPr>
          <w:rFonts w:ascii="Times New Roman" w:hAnsi="Times New Roman"/>
          <w:sz w:val="28"/>
          <w:szCs w:val="28"/>
        </w:rPr>
        <w:t>Гигиенические знания и навыки. Гигиена. Гигиенические требования к местам занятий, одежде и обуви. Режим и питание. Цель и задачи разминки, основной и заключительной частей тренировочного занятия.</w:t>
      </w:r>
      <w:r w:rsidRPr="00A03B42">
        <w:rPr>
          <w:rFonts w:ascii="Times New Roman" w:hAnsi="Times New Roman"/>
          <w:sz w:val="28"/>
          <w:szCs w:val="28"/>
        </w:rPr>
        <w:t xml:space="preserve"> Основные сведения о функциональном состоянии организма в период врабатывания, основной и заключительной частей занятия, подборе </w:t>
      </w:r>
      <w:proofErr w:type="spellStart"/>
      <w:r w:rsidRPr="00A03B42">
        <w:rPr>
          <w:rFonts w:ascii="Times New Roman" w:hAnsi="Times New Roman"/>
          <w:sz w:val="28"/>
          <w:szCs w:val="28"/>
        </w:rPr>
        <w:t>общеразвивающих</w:t>
      </w:r>
      <w:proofErr w:type="spellEnd"/>
      <w:r w:rsidRPr="00A03B42">
        <w:rPr>
          <w:rFonts w:ascii="Times New Roman" w:hAnsi="Times New Roman"/>
          <w:sz w:val="28"/>
          <w:szCs w:val="28"/>
        </w:rPr>
        <w:t>, специально-подготовительных и специальных упражнений и их дозировке в соответствии с задачами занятия.</w:t>
      </w:r>
    </w:p>
    <w:p w:rsidR="00AF2079" w:rsidRPr="00A03B42" w:rsidRDefault="00AF2079" w:rsidP="00AF2079">
      <w:pPr>
        <w:spacing w:after="0" w:line="240" w:lineRule="auto"/>
        <w:ind w:firstLine="902"/>
        <w:jc w:val="both"/>
        <w:rPr>
          <w:rFonts w:ascii="Times New Roman" w:hAnsi="Times New Roman"/>
          <w:sz w:val="28"/>
          <w:szCs w:val="28"/>
        </w:rPr>
      </w:pPr>
    </w:p>
    <w:p w:rsidR="00AF2079" w:rsidRPr="00A03B42" w:rsidRDefault="00AF2079" w:rsidP="00AF2079">
      <w:pPr>
        <w:spacing w:after="0" w:line="360" w:lineRule="auto"/>
        <w:ind w:firstLine="902"/>
        <w:jc w:val="center"/>
        <w:rPr>
          <w:rFonts w:ascii="Times New Roman" w:hAnsi="Times New Roman"/>
          <w:b/>
          <w:bCs/>
          <w:sz w:val="28"/>
          <w:szCs w:val="28"/>
        </w:rPr>
      </w:pPr>
      <w:r w:rsidRPr="00A03B42">
        <w:rPr>
          <w:rFonts w:ascii="Times New Roman" w:hAnsi="Times New Roman"/>
          <w:b/>
          <w:bCs/>
          <w:sz w:val="28"/>
          <w:szCs w:val="28"/>
        </w:rPr>
        <w:t>Обще-подготовительные упражнения</w:t>
      </w:r>
    </w:p>
    <w:p w:rsidR="00AF2079" w:rsidRPr="00A03B42" w:rsidRDefault="00AF2079" w:rsidP="00AF2079">
      <w:pPr>
        <w:spacing w:after="0" w:line="240" w:lineRule="auto"/>
        <w:ind w:firstLine="567"/>
        <w:jc w:val="both"/>
        <w:rPr>
          <w:rFonts w:ascii="Times New Roman" w:hAnsi="Times New Roman"/>
          <w:sz w:val="28"/>
          <w:szCs w:val="28"/>
        </w:rPr>
      </w:pPr>
      <w:r w:rsidRPr="00A03B42">
        <w:rPr>
          <w:rFonts w:ascii="Times New Roman" w:hAnsi="Times New Roman"/>
          <w:b/>
          <w:bCs/>
          <w:sz w:val="28"/>
          <w:szCs w:val="28"/>
        </w:rPr>
        <w:t>Строевые упражнения.</w:t>
      </w:r>
      <w:r w:rsidRPr="00A03B42">
        <w:rPr>
          <w:rFonts w:ascii="Times New Roman" w:hAnsi="Times New Roman"/>
          <w:sz w:val="28"/>
          <w:szCs w:val="28"/>
        </w:rPr>
        <w:t xml:space="preserve"> Шеренга, колонна, фланг, интервал, дистанция. Перестроения: в одну, две шеренги, в колонну по одному, по два. Сомкнутый и разомкнутый строй. Виды размыкания. Построение, выравнивание строя, расчет по строю, повороты на месте. Переход на ходьбу и бег, на шаг. Остановка. Изменение скорости движения строя. </w:t>
      </w:r>
    </w:p>
    <w:p w:rsidR="00AF2079" w:rsidRPr="00A03B42" w:rsidRDefault="00AF2079" w:rsidP="00AF2079">
      <w:pPr>
        <w:spacing w:after="0" w:line="240" w:lineRule="auto"/>
        <w:ind w:firstLine="567"/>
        <w:jc w:val="both"/>
        <w:rPr>
          <w:rFonts w:ascii="Times New Roman" w:hAnsi="Times New Roman"/>
          <w:sz w:val="28"/>
          <w:szCs w:val="28"/>
        </w:rPr>
      </w:pPr>
      <w:r w:rsidRPr="00A03B42">
        <w:rPr>
          <w:rFonts w:ascii="Times New Roman" w:hAnsi="Times New Roman"/>
          <w:b/>
          <w:bCs/>
          <w:sz w:val="28"/>
          <w:szCs w:val="28"/>
        </w:rPr>
        <w:lastRenderedPageBreak/>
        <w:t>Упражнения для рук и плечевого пояса.</w:t>
      </w:r>
      <w:r w:rsidRPr="00A03B42">
        <w:rPr>
          <w:rFonts w:ascii="Times New Roman" w:hAnsi="Times New Roman"/>
          <w:sz w:val="28"/>
          <w:szCs w:val="28"/>
        </w:rPr>
        <w:t xml:space="preserve"> Из различных исходных положений (в основной стойке, на коленях, сидя, лежа) — сгибание и разгибание рук, вращения, махи, отведение и приведение, рывки одновременно обеими руками и разновременно, то же во время ходьбы и бега. </w:t>
      </w:r>
    </w:p>
    <w:p w:rsidR="00AF2079" w:rsidRPr="00A03B42" w:rsidRDefault="00AF2079" w:rsidP="00AF2079">
      <w:pPr>
        <w:spacing w:after="0" w:line="240" w:lineRule="auto"/>
        <w:ind w:firstLine="567"/>
        <w:jc w:val="both"/>
        <w:rPr>
          <w:rFonts w:ascii="Times New Roman" w:hAnsi="Times New Roman"/>
          <w:sz w:val="28"/>
          <w:szCs w:val="28"/>
        </w:rPr>
      </w:pPr>
      <w:r w:rsidRPr="00A03B42">
        <w:rPr>
          <w:rFonts w:ascii="Times New Roman" w:hAnsi="Times New Roman"/>
          <w:b/>
          <w:bCs/>
          <w:sz w:val="28"/>
          <w:szCs w:val="28"/>
        </w:rPr>
        <w:t>Упражнения для ног.</w:t>
      </w:r>
      <w:r w:rsidRPr="00A03B42">
        <w:rPr>
          <w:rFonts w:ascii="Times New Roman" w:hAnsi="Times New Roman"/>
          <w:sz w:val="28"/>
          <w:szCs w:val="28"/>
        </w:rPr>
        <w:t xml:space="preserve"> Поднимание на носки; сгибание ног в тазобедренных суставах; приседания; отведения; приведения и махи ногой в переднем, заднем и боковом направлениях; выпады, пружинистые покачивания в выпаде; подскоки из различных исходных положений ног (вместе, на ширине плеч, одна впереди другой и т.п.); сгибание и разгибание ног в смешанных висах и упорах; прыжки.</w:t>
      </w:r>
    </w:p>
    <w:p w:rsidR="00AF2079" w:rsidRPr="00A03B42" w:rsidRDefault="00AF2079" w:rsidP="00AF2079">
      <w:pPr>
        <w:spacing w:after="0" w:line="240" w:lineRule="auto"/>
        <w:ind w:firstLine="567"/>
        <w:jc w:val="both"/>
        <w:rPr>
          <w:rFonts w:ascii="Times New Roman" w:hAnsi="Times New Roman"/>
          <w:sz w:val="28"/>
          <w:szCs w:val="28"/>
        </w:rPr>
      </w:pPr>
      <w:r w:rsidRPr="00A03B42">
        <w:rPr>
          <w:rFonts w:ascii="Times New Roman" w:hAnsi="Times New Roman"/>
          <w:b/>
          <w:bCs/>
          <w:sz w:val="28"/>
          <w:szCs w:val="28"/>
        </w:rPr>
        <w:t>Упражнения для шеи и туловища</w:t>
      </w:r>
      <w:r w:rsidRPr="00A03B42">
        <w:rPr>
          <w:rFonts w:ascii="Times New Roman" w:hAnsi="Times New Roman"/>
          <w:sz w:val="28"/>
          <w:szCs w:val="28"/>
        </w:rPr>
        <w:t xml:space="preserve">. Наклоны, вращения, повороты головы; наклоны туловища, круговые вращения туловищем, повороты туловища, поднимание прямых и согнутых ног в положении лежа на спине; из </w:t>
      </w:r>
      <w:proofErr w:type="gramStart"/>
      <w:r w:rsidRPr="00A03B42">
        <w:rPr>
          <w:rFonts w:ascii="Times New Roman" w:hAnsi="Times New Roman"/>
          <w:sz w:val="28"/>
          <w:szCs w:val="28"/>
        </w:rPr>
        <w:t>положения</w:t>
      </w:r>
      <w:proofErr w:type="gramEnd"/>
      <w:r w:rsidRPr="00A03B42">
        <w:rPr>
          <w:rFonts w:ascii="Times New Roman" w:hAnsi="Times New Roman"/>
          <w:sz w:val="28"/>
          <w:szCs w:val="28"/>
        </w:rPr>
        <w:t xml:space="preserve"> лежа на спине переход в положение сидя; смешанные упоры в положении лицом и спиной вниз; угол из исходного положения лежа, сидя и в положении виса; различные сочетания этих движений. </w:t>
      </w:r>
    </w:p>
    <w:p w:rsidR="00AF2079" w:rsidRPr="00A03B42" w:rsidRDefault="00AF2079" w:rsidP="00AF2079">
      <w:pPr>
        <w:spacing w:after="0" w:line="240" w:lineRule="auto"/>
        <w:ind w:firstLine="567"/>
        <w:jc w:val="both"/>
        <w:rPr>
          <w:rFonts w:ascii="Times New Roman" w:hAnsi="Times New Roman"/>
          <w:sz w:val="28"/>
          <w:szCs w:val="28"/>
        </w:rPr>
      </w:pPr>
      <w:r w:rsidRPr="00A03B42">
        <w:rPr>
          <w:rFonts w:ascii="Times New Roman" w:hAnsi="Times New Roman"/>
          <w:b/>
          <w:bCs/>
          <w:sz w:val="28"/>
          <w:szCs w:val="28"/>
        </w:rPr>
        <w:t>Упражнения для всех групп мышц.</w:t>
      </w:r>
      <w:r w:rsidRPr="00A03B42">
        <w:rPr>
          <w:rFonts w:ascii="Times New Roman" w:hAnsi="Times New Roman"/>
          <w:sz w:val="28"/>
          <w:szCs w:val="28"/>
        </w:rPr>
        <w:t xml:space="preserve"> Могут выполняться с короткой и длинной скакалкой, гантелями, набивными мячами, мешочками с песком, резиновыми амортизаторами, палками, со штангой (для юношей). </w:t>
      </w:r>
    </w:p>
    <w:p w:rsidR="00AF2079" w:rsidRPr="00A03B42" w:rsidRDefault="00AF2079" w:rsidP="00AF2079">
      <w:pPr>
        <w:spacing w:after="0" w:line="240" w:lineRule="auto"/>
        <w:ind w:firstLine="567"/>
        <w:jc w:val="both"/>
        <w:rPr>
          <w:rFonts w:ascii="Times New Roman" w:hAnsi="Times New Roman"/>
          <w:sz w:val="28"/>
          <w:szCs w:val="28"/>
        </w:rPr>
      </w:pPr>
      <w:r w:rsidRPr="00A03B42">
        <w:rPr>
          <w:rFonts w:ascii="Times New Roman" w:hAnsi="Times New Roman"/>
          <w:b/>
          <w:bCs/>
          <w:sz w:val="28"/>
          <w:szCs w:val="28"/>
        </w:rPr>
        <w:t>Упражнения для развития силы.</w:t>
      </w:r>
      <w:r w:rsidRPr="00A03B42">
        <w:rPr>
          <w:rFonts w:ascii="Times New Roman" w:hAnsi="Times New Roman"/>
          <w:sz w:val="28"/>
          <w:szCs w:val="28"/>
        </w:rPr>
        <w:t xml:space="preserve"> Упражнения с преодолением собственного веса: подтягивание из виса, отжимание в упоре, приседания на одной и двух ногах. Преодоление веса и сопротивления партнера. Переноска и перекладывание груза. Лазанье по канату, шесту, лестнице. </w:t>
      </w:r>
      <w:proofErr w:type="spellStart"/>
      <w:r w:rsidRPr="00A03B42">
        <w:rPr>
          <w:rFonts w:ascii="Times New Roman" w:hAnsi="Times New Roman"/>
          <w:sz w:val="28"/>
          <w:szCs w:val="28"/>
        </w:rPr>
        <w:t>Перетягивание</w:t>
      </w:r>
      <w:proofErr w:type="spellEnd"/>
      <w:r w:rsidRPr="00A03B42">
        <w:rPr>
          <w:rFonts w:ascii="Times New Roman" w:hAnsi="Times New Roman"/>
          <w:sz w:val="28"/>
          <w:szCs w:val="28"/>
        </w:rPr>
        <w:t xml:space="preserve"> каната. Упражнения на гимнастической стенке. Упражнения со штангой: толчки, выпрыгивания, приседания. Упражнения с набивными мячами. Упражнения на тренажере типа «геркулес».</w:t>
      </w:r>
    </w:p>
    <w:p w:rsidR="00AF2079" w:rsidRPr="00A03B42" w:rsidRDefault="00AF2079" w:rsidP="00AF2079">
      <w:pPr>
        <w:spacing w:after="0" w:line="240" w:lineRule="auto"/>
        <w:ind w:firstLine="567"/>
        <w:jc w:val="both"/>
        <w:rPr>
          <w:rFonts w:ascii="Times New Roman" w:hAnsi="Times New Roman"/>
          <w:sz w:val="28"/>
          <w:szCs w:val="28"/>
        </w:rPr>
      </w:pPr>
      <w:r w:rsidRPr="00A03B42">
        <w:rPr>
          <w:rFonts w:ascii="Times New Roman" w:hAnsi="Times New Roman"/>
          <w:b/>
          <w:bCs/>
          <w:sz w:val="28"/>
          <w:szCs w:val="28"/>
        </w:rPr>
        <w:t>Упражнения для развития быстроты.</w:t>
      </w:r>
      <w:r w:rsidRPr="00A03B42">
        <w:rPr>
          <w:rFonts w:ascii="Times New Roman" w:hAnsi="Times New Roman"/>
          <w:sz w:val="28"/>
          <w:szCs w:val="28"/>
        </w:rPr>
        <w:t xml:space="preserve"> Повторный бег по дистанции от 30 до 100 м со старта и с ходу с максимальной скоростью. Бег по 26 наклонной 10 плоскости вниз. Бег за лидером (велосипедист, более быстрый спортсмен). Бег с гандикапом с задачей догнать партнера. Выполнения </w:t>
      </w:r>
      <w:proofErr w:type="spellStart"/>
      <w:r w:rsidRPr="00A03B42">
        <w:rPr>
          <w:rFonts w:ascii="Times New Roman" w:hAnsi="Times New Roman"/>
          <w:sz w:val="28"/>
          <w:szCs w:val="28"/>
        </w:rPr>
        <w:t>общеразвивающих</w:t>
      </w:r>
      <w:proofErr w:type="spellEnd"/>
      <w:r w:rsidRPr="00A03B42">
        <w:rPr>
          <w:rFonts w:ascii="Times New Roman" w:hAnsi="Times New Roman"/>
          <w:sz w:val="28"/>
          <w:szCs w:val="28"/>
        </w:rPr>
        <w:t xml:space="preserve"> упражнений в максимальном темпе. </w:t>
      </w:r>
    </w:p>
    <w:p w:rsidR="00AF2079" w:rsidRPr="00A03B42" w:rsidRDefault="00AF2079" w:rsidP="00AF2079">
      <w:pPr>
        <w:spacing w:after="0" w:line="240" w:lineRule="auto"/>
        <w:ind w:firstLine="567"/>
        <w:jc w:val="both"/>
        <w:rPr>
          <w:rFonts w:ascii="Times New Roman" w:hAnsi="Times New Roman"/>
          <w:sz w:val="28"/>
          <w:szCs w:val="28"/>
        </w:rPr>
      </w:pPr>
      <w:r w:rsidRPr="00A03B42">
        <w:rPr>
          <w:rFonts w:ascii="Times New Roman" w:hAnsi="Times New Roman"/>
          <w:b/>
          <w:bCs/>
          <w:sz w:val="28"/>
          <w:szCs w:val="28"/>
        </w:rPr>
        <w:t>Упражнения для развития гибкости.</w:t>
      </w:r>
      <w:r w:rsidRPr="00A03B42">
        <w:rPr>
          <w:rFonts w:ascii="Times New Roman" w:hAnsi="Times New Roman"/>
          <w:sz w:val="28"/>
          <w:szCs w:val="28"/>
        </w:rPr>
        <w:t xml:space="preserve"> </w:t>
      </w:r>
      <w:proofErr w:type="spellStart"/>
      <w:r w:rsidRPr="00A03B42">
        <w:rPr>
          <w:rFonts w:ascii="Times New Roman" w:hAnsi="Times New Roman"/>
          <w:sz w:val="28"/>
          <w:szCs w:val="28"/>
        </w:rPr>
        <w:t>Общеразвивающие</w:t>
      </w:r>
      <w:proofErr w:type="spellEnd"/>
      <w:r w:rsidRPr="00A03B42">
        <w:rPr>
          <w:rFonts w:ascii="Times New Roman" w:hAnsi="Times New Roman"/>
          <w:sz w:val="28"/>
          <w:szCs w:val="28"/>
        </w:rPr>
        <w:t xml:space="preserve"> упражнения с широкой амплитудой движения. Упражнения с помощью партнера (пассивные наклоны, отведения ног, рук до предела, мост, шпагат). Упражнения с гимнастической палкой или сложенной вчетверо скакалкой: наклоны и повороты туловища с различными положениями предметов (вверх, вперед, вниз, за голову, на спину); перешагивание и перепрыгивание, «</w:t>
      </w:r>
      <w:proofErr w:type="spellStart"/>
      <w:r w:rsidRPr="00A03B42">
        <w:rPr>
          <w:rFonts w:ascii="Times New Roman" w:hAnsi="Times New Roman"/>
          <w:sz w:val="28"/>
          <w:szCs w:val="28"/>
        </w:rPr>
        <w:t>выкруты</w:t>
      </w:r>
      <w:proofErr w:type="spellEnd"/>
      <w:r w:rsidRPr="00A03B42">
        <w:rPr>
          <w:rFonts w:ascii="Times New Roman" w:hAnsi="Times New Roman"/>
          <w:sz w:val="28"/>
          <w:szCs w:val="28"/>
        </w:rPr>
        <w:t xml:space="preserve">» и круги. Упражнения на гимнастической стенке, гимнастической скамейке. </w:t>
      </w:r>
    </w:p>
    <w:p w:rsidR="00AF2079" w:rsidRPr="00A03B42" w:rsidRDefault="00AF2079" w:rsidP="00AF2079">
      <w:pPr>
        <w:spacing w:after="0" w:line="240" w:lineRule="auto"/>
        <w:ind w:firstLine="567"/>
        <w:jc w:val="both"/>
        <w:rPr>
          <w:rFonts w:ascii="Times New Roman" w:hAnsi="Times New Roman"/>
          <w:sz w:val="28"/>
          <w:szCs w:val="28"/>
        </w:rPr>
      </w:pPr>
      <w:r w:rsidRPr="00A03B42">
        <w:rPr>
          <w:rFonts w:ascii="Times New Roman" w:hAnsi="Times New Roman"/>
          <w:b/>
          <w:bCs/>
          <w:sz w:val="28"/>
          <w:szCs w:val="28"/>
        </w:rPr>
        <w:t>Упражнения для развития ловкости.</w:t>
      </w:r>
      <w:r w:rsidRPr="00A03B42">
        <w:rPr>
          <w:rFonts w:ascii="Times New Roman" w:hAnsi="Times New Roman"/>
          <w:sz w:val="28"/>
          <w:szCs w:val="28"/>
        </w:rPr>
        <w:t xml:space="preserve"> Разнонаправленные движения рук и ног. Кувырки вперед, назад, в стороны с места, с разбега и с прыжка. Перевороты вперед, в стороны, назад. Стойки на голове, руках и лопатках. Упражнения в равновесии на гимнастической скамейке, бревне; равновесие при катании на коньках, спусках на лыжах с гор. Жонглирование двумя-</w:t>
      </w:r>
      <w:r w:rsidRPr="00A03B42">
        <w:rPr>
          <w:rFonts w:ascii="Times New Roman" w:hAnsi="Times New Roman"/>
          <w:sz w:val="28"/>
          <w:szCs w:val="28"/>
        </w:rPr>
        <w:lastRenderedPageBreak/>
        <w:t>тремя теннисными мячами. Метание мячей в подвижную и неподвижную цель. Метание после кувырков, поворотов.</w:t>
      </w:r>
    </w:p>
    <w:p w:rsidR="00AF2079" w:rsidRPr="00A03B42" w:rsidRDefault="00AF2079" w:rsidP="00AF2079">
      <w:pPr>
        <w:spacing w:after="0" w:line="240" w:lineRule="auto"/>
        <w:ind w:firstLine="567"/>
        <w:jc w:val="both"/>
        <w:rPr>
          <w:rFonts w:ascii="Times New Roman" w:hAnsi="Times New Roman"/>
          <w:sz w:val="28"/>
          <w:szCs w:val="28"/>
        </w:rPr>
      </w:pPr>
      <w:r w:rsidRPr="00A03B42">
        <w:rPr>
          <w:rFonts w:ascii="Times New Roman" w:hAnsi="Times New Roman"/>
          <w:b/>
          <w:bCs/>
          <w:sz w:val="28"/>
          <w:szCs w:val="28"/>
        </w:rPr>
        <w:t>Упражнения типа «полоса препятствий»:</w:t>
      </w:r>
      <w:r w:rsidRPr="00A03B42">
        <w:rPr>
          <w:rFonts w:ascii="Times New Roman" w:hAnsi="Times New Roman"/>
          <w:sz w:val="28"/>
          <w:szCs w:val="28"/>
        </w:rPr>
        <w:t xml:space="preserve"> с </w:t>
      </w:r>
      <w:proofErr w:type="spellStart"/>
      <w:r w:rsidRPr="00A03B42">
        <w:rPr>
          <w:rFonts w:ascii="Times New Roman" w:hAnsi="Times New Roman"/>
          <w:sz w:val="28"/>
          <w:szCs w:val="28"/>
        </w:rPr>
        <w:t>перелезанием</w:t>
      </w:r>
      <w:proofErr w:type="spellEnd"/>
      <w:r w:rsidRPr="00A03B42">
        <w:rPr>
          <w:rFonts w:ascii="Times New Roman" w:hAnsi="Times New Roman"/>
          <w:sz w:val="28"/>
          <w:szCs w:val="28"/>
        </w:rPr>
        <w:t xml:space="preserve">, </w:t>
      </w:r>
      <w:proofErr w:type="spellStart"/>
      <w:r w:rsidRPr="00A03B42">
        <w:rPr>
          <w:rFonts w:ascii="Times New Roman" w:hAnsi="Times New Roman"/>
          <w:sz w:val="28"/>
          <w:szCs w:val="28"/>
        </w:rPr>
        <w:t>пролезанием</w:t>
      </w:r>
      <w:proofErr w:type="spellEnd"/>
      <w:r w:rsidRPr="00A03B42">
        <w:rPr>
          <w:rFonts w:ascii="Times New Roman" w:hAnsi="Times New Roman"/>
          <w:sz w:val="28"/>
          <w:szCs w:val="28"/>
        </w:rPr>
        <w:t xml:space="preserve">, перепрыгиванием, кувырками, с различными перемещениями, переноской нескольких предметов одновременно (четырех баскетбольных мячей), ловлей и метанием мячей. Игра в мини-футбол, в теннис большой и малый (настольный), в волейбол, в бадминтон. </w:t>
      </w:r>
    </w:p>
    <w:p w:rsidR="00AF2079" w:rsidRPr="00A03B42" w:rsidRDefault="00AF2079" w:rsidP="00AF2079">
      <w:pPr>
        <w:spacing w:after="0" w:line="240" w:lineRule="auto"/>
        <w:ind w:firstLine="567"/>
        <w:jc w:val="both"/>
        <w:rPr>
          <w:rFonts w:ascii="Times New Roman" w:hAnsi="Times New Roman"/>
          <w:sz w:val="28"/>
          <w:szCs w:val="28"/>
        </w:rPr>
      </w:pPr>
      <w:r w:rsidRPr="00A03B42">
        <w:rPr>
          <w:rFonts w:ascii="Times New Roman" w:hAnsi="Times New Roman"/>
          <w:b/>
          <w:bCs/>
          <w:sz w:val="28"/>
          <w:szCs w:val="28"/>
        </w:rPr>
        <w:t>Упражнения для развития скоростно-силовых качеств.</w:t>
      </w:r>
      <w:r w:rsidRPr="00A03B42">
        <w:rPr>
          <w:rFonts w:ascii="Times New Roman" w:hAnsi="Times New Roman"/>
          <w:sz w:val="28"/>
          <w:szCs w:val="28"/>
        </w:rPr>
        <w:t xml:space="preserve"> Прыжки в высоту через препятствия, планку, в длину с места, многократные прыжки с ноги на ногу, на двух ногах. Перепрыгивание предметов (скамеек, мячей и др.), «чехарда». Прыжки в глубину. Бег и прыжки по лестнице вверх и вниз. Бег по мелководью, по снегу, по песку, с отягощениями с предельной интенсивностью. Игры с отягощениями. Эстафеты, комбинированные с бегом, прыжками, метаниями. </w:t>
      </w:r>
    </w:p>
    <w:p w:rsidR="00AF2079" w:rsidRPr="00A03B42" w:rsidRDefault="00AF2079" w:rsidP="00AF2079">
      <w:pPr>
        <w:spacing w:after="0" w:line="240" w:lineRule="auto"/>
        <w:ind w:firstLine="567"/>
        <w:jc w:val="both"/>
        <w:rPr>
          <w:rFonts w:ascii="Times New Roman" w:hAnsi="Times New Roman"/>
          <w:sz w:val="28"/>
          <w:szCs w:val="28"/>
        </w:rPr>
      </w:pPr>
    </w:p>
    <w:p w:rsidR="00AF2079" w:rsidRPr="00A03B42" w:rsidRDefault="00AF2079" w:rsidP="00AF2079">
      <w:pPr>
        <w:spacing w:after="0" w:line="240" w:lineRule="auto"/>
        <w:ind w:firstLine="902"/>
        <w:jc w:val="center"/>
        <w:rPr>
          <w:rFonts w:ascii="Times New Roman" w:eastAsia="Times New Roman" w:hAnsi="Times New Roman"/>
          <w:b/>
          <w:bCs/>
          <w:sz w:val="28"/>
          <w:szCs w:val="28"/>
          <w:lang w:eastAsia="ru-RU"/>
        </w:rPr>
      </w:pPr>
      <w:r w:rsidRPr="00A03B42">
        <w:rPr>
          <w:rFonts w:ascii="Times New Roman" w:eastAsia="Times New Roman" w:hAnsi="Times New Roman"/>
          <w:b/>
          <w:bCs/>
          <w:sz w:val="28"/>
          <w:szCs w:val="28"/>
          <w:lang w:eastAsia="ru-RU"/>
        </w:rPr>
        <w:t>Специально-подготовительные упражнения</w:t>
      </w:r>
    </w:p>
    <w:p w:rsidR="00AF2079" w:rsidRPr="00A03B42" w:rsidRDefault="00AF2079" w:rsidP="00AF2079">
      <w:pPr>
        <w:spacing w:after="0" w:line="240" w:lineRule="auto"/>
        <w:ind w:firstLine="902"/>
        <w:contextualSpacing/>
        <w:jc w:val="center"/>
        <w:rPr>
          <w:rFonts w:ascii="Times New Roman" w:eastAsia="Times New Roman" w:hAnsi="Times New Roman"/>
          <w:b/>
          <w:bCs/>
          <w:sz w:val="28"/>
          <w:szCs w:val="28"/>
          <w:lang w:eastAsia="ru-RU"/>
        </w:rPr>
      </w:pPr>
    </w:p>
    <w:p w:rsidR="00AF2079" w:rsidRPr="00A03B42" w:rsidRDefault="00AF2079" w:rsidP="00AF2079">
      <w:pPr>
        <w:shd w:val="clear" w:color="auto" w:fill="FFFFFF"/>
        <w:spacing w:after="240" w:line="240" w:lineRule="auto"/>
        <w:contextualSpacing/>
        <w:rPr>
          <w:rFonts w:ascii="Times New Roman" w:eastAsia="Times New Roman" w:hAnsi="Times New Roman"/>
          <w:color w:val="000000"/>
          <w:sz w:val="28"/>
          <w:szCs w:val="28"/>
          <w:lang w:eastAsia="ru-RU"/>
        </w:rPr>
      </w:pPr>
      <w:r w:rsidRPr="00A03B42">
        <w:rPr>
          <w:rFonts w:ascii="Times New Roman" w:eastAsia="Times New Roman" w:hAnsi="Times New Roman"/>
          <w:b/>
          <w:bCs/>
          <w:color w:val="000000"/>
          <w:sz w:val="28"/>
          <w:szCs w:val="28"/>
          <w:lang w:eastAsia="ru-RU"/>
        </w:rPr>
        <w:t>Совершенствование перемещений</w:t>
      </w:r>
    </w:p>
    <w:p w:rsidR="00AF2079" w:rsidRPr="00C94B88" w:rsidRDefault="00AF2079" w:rsidP="00AF2079">
      <w:pPr>
        <w:shd w:val="clear" w:color="auto" w:fill="FFFFFF"/>
        <w:spacing w:after="240" w:line="240" w:lineRule="auto"/>
        <w:contextualSpacing/>
        <w:jc w:val="center"/>
        <w:rPr>
          <w:rFonts w:ascii="Times New Roman" w:eastAsia="Times New Roman" w:hAnsi="Times New Roman"/>
          <w:color w:val="000000"/>
          <w:sz w:val="28"/>
          <w:szCs w:val="28"/>
          <w:lang w:eastAsia="ru-RU"/>
        </w:rPr>
      </w:pPr>
      <w:r w:rsidRPr="00C94B88">
        <w:rPr>
          <w:rFonts w:ascii="Times New Roman" w:eastAsia="Times New Roman" w:hAnsi="Times New Roman"/>
          <w:bCs/>
          <w:color w:val="000000"/>
          <w:sz w:val="28"/>
          <w:szCs w:val="28"/>
          <w:lang w:eastAsia="ru-RU"/>
        </w:rPr>
        <w:t>«Пятнашки»</w:t>
      </w:r>
    </w:p>
    <w:p w:rsidR="00AF2079" w:rsidRPr="00A03B42" w:rsidRDefault="00AF2079" w:rsidP="00AF207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A03B42">
        <w:rPr>
          <w:rFonts w:ascii="Times New Roman" w:eastAsia="Times New Roman" w:hAnsi="Times New Roman"/>
          <w:color w:val="000000"/>
          <w:sz w:val="28"/>
          <w:szCs w:val="28"/>
          <w:lang w:eastAsia="ru-RU"/>
        </w:rPr>
        <w:t>В руках у водящего баскетбольный мяч, он старается осалить одного из игроков. Осаленный игрок получает мяч, и становится ведущим.</w:t>
      </w:r>
    </w:p>
    <w:p w:rsidR="00AF2079" w:rsidRPr="00A03B42" w:rsidRDefault="00AF2079" w:rsidP="00AF2079">
      <w:pPr>
        <w:shd w:val="clear" w:color="auto" w:fill="FFFFFF"/>
        <w:spacing w:after="0" w:line="240" w:lineRule="auto"/>
        <w:jc w:val="both"/>
        <w:rPr>
          <w:rFonts w:ascii="Times New Roman" w:eastAsia="Times New Roman" w:hAnsi="Times New Roman"/>
          <w:color w:val="000000"/>
          <w:sz w:val="28"/>
          <w:szCs w:val="28"/>
          <w:lang w:eastAsia="ru-RU"/>
        </w:rPr>
      </w:pPr>
      <w:r w:rsidRPr="00A03B42">
        <w:rPr>
          <w:rFonts w:ascii="Times New Roman" w:eastAsia="Times New Roman" w:hAnsi="Times New Roman"/>
          <w:color w:val="000000"/>
          <w:sz w:val="28"/>
          <w:szCs w:val="28"/>
          <w:lang w:eastAsia="ru-RU"/>
        </w:rPr>
        <w:t>то же, но игроки перемещаются спиной вперёд, приставными шагами, прыжками и т.д.</w:t>
      </w:r>
    </w:p>
    <w:p w:rsidR="00AF2079" w:rsidRPr="00A03B42" w:rsidRDefault="00AF2079" w:rsidP="00AF2079">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A03B42">
        <w:rPr>
          <w:rFonts w:ascii="Times New Roman" w:eastAsia="Times New Roman" w:hAnsi="Times New Roman"/>
          <w:color w:val="000000"/>
          <w:sz w:val="28"/>
          <w:szCs w:val="28"/>
          <w:lang w:eastAsia="ru-RU"/>
        </w:rPr>
        <w:t>То же, но преследуемый может освободиться от водящего, если другой игрок пробежит между ними. Тогда водящий обязан бежать за игроком, пересёкшим ему путь.</w:t>
      </w:r>
    </w:p>
    <w:p w:rsidR="00AF2079" w:rsidRPr="00A03B42" w:rsidRDefault="00AF2079" w:rsidP="00AF2079">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A03B42">
        <w:rPr>
          <w:rFonts w:ascii="Times New Roman" w:eastAsia="Times New Roman" w:hAnsi="Times New Roman"/>
          <w:color w:val="000000"/>
          <w:sz w:val="28"/>
          <w:szCs w:val="28"/>
          <w:lang w:eastAsia="ru-RU"/>
        </w:rPr>
        <w:t>То же, но преследуемый выполняет различные действия (приседания, прыжки и т.д.), а водящий должен их повторять.</w:t>
      </w:r>
    </w:p>
    <w:p w:rsidR="00AF2079" w:rsidRPr="00A03B42" w:rsidRDefault="00AF2079" w:rsidP="00AF2079">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A03B42">
        <w:rPr>
          <w:rFonts w:ascii="Times New Roman" w:eastAsia="Times New Roman" w:hAnsi="Times New Roman"/>
          <w:color w:val="000000"/>
          <w:sz w:val="28"/>
          <w:szCs w:val="28"/>
          <w:lang w:eastAsia="ru-RU"/>
        </w:rPr>
        <w:t xml:space="preserve">Этот вариант проводится без мяча. Игрок, которого настигли, берёт водящего за руку и бежит с ними дальше. </w:t>
      </w:r>
      <w:proofErr w:type="gramStart"/>
      <w:r w:rsidRPr="00A03B42">
        <w:rPr>
          <w:rFonts w:ascii="Times New Roman" w:eastAsia="Times New Roman" w:hAnsi="Times New Roman"/>
          <w:color w:val="000000"/>
          <w:sz w:val="28"/>
          <w:szCs w:val="28"/>
          <w:lang w:eastAsia="ru-RU"/>
        </w:rPr>
        <w:t>Следующий</w:t>
      </w:r>
      <w:proofErr w:type="gramEnd"/>
      <w:r w:rsidRPr="00A03B42">
        <w:rPr>
          <w:rFonts w:ascii="Times New Roman" w:eastAsia="Times New Roman" w:hAnsi="Times New Roman"/>
          <w:color w:val="000000"/>
          <w:sz w:val="28"/>
          <w:szCs w:val="28"/>
          <w:lang w:eastAsia="ru-RU"/>
        </w:rPr>
        <w:t xml:space="preserve"> осаленный присоединяется к ним и т.д.</w:t>
      </w:r>
    </w:p>
    <w:p w:rsidR="00AF2079" w:rsidRPr="00A03B42" w:rsidRDefault="00AF2079" w:rsidP="00AF2079">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A03B42">
        <w:rPr>
          <w:rFonts w:ascii="Times New Roman" w:eastAsia="Times New Roman" w:hAnsi="Times New Roman"/>
          <w:color w:val="000000"/>
          <w:sz w:val="28"/>
          <w:szCs w:val="28"/>
          <w:lang w:eastAsia="ru-RU"/>
        </w:rPr>
        <w:t>Каждый из игроков держит в руках какой-нибудь предмет (кеглю, теннисный мяч и т.д.), и лишь у одного в руках ничего нет. Водящий бежит только за ним, если игрок преследуемый попадает в тяжёлое положение, ему передаёт предмет один из партнёров.</w:t>
      </w:r>
    </w:p>
    <w:p w:rsidR="00AF2079" w:rsidRPr="00A03B42" w:rsidRDefault="00AF2079" w:rsidP="00AF2079">
      <w:pPr>
        <w:shd w:val="clear" w:color="auto" w:fill="FFFFFF"/>
        <w:spacing w:after="0" w:line="240" w:lineRule="auto"/>
        <w:jc w:val="center"/>
        <w:rPr>
          <w:rFonts w:ascii="Times New Roman" w:eastAsia="Times New Roman" w:hAnsi="Times New Roman"/>
          <w:b/>
          <w:bCs/>
          <w:color w:val="000000"/>
          <w:sz w:val="28"/>
          <w:szCs w:val="28"/>
          <w:lang w:eastAsia="ru-RU"/>
        </w:rPr>
      </w:pPr>
    </w:p>
    <w:p w:rsidR="00AF2079" w:rsidRPr="00C94B88" w:rsidRDefault="00C94B88" w:rsidP="00AF2079">
      <w:pPr>
        <w:shd w:val="clear" w:color="auto" w:fill="FFFFFF"/>
        <w:spacing w:after="0" w:line="240" w:lineRule="auto"/>
        <w:jc w:val="center"/>
        <w:rPr>
          <w:rFonts w:ascii="Times New Roman" w:eastAsia="Times New Roman" w:hAnsi="Times New Roman"/>
          <w:color w:val="000000"/>
          <w:sz w:val="28"/>
          <w:szCs w:val="28"/>
          <w:lang w:eastAsia="ru-RU"/>
        </w:rPr>
      </w:pPr>
      <w:r w:rsidRPr="00C94B88">
        <w:rPr>
          <w:rFonts w:ascii="Times New Roman" w:eastAsia="Times New Roman" w:hAnsi="Times New Roman"/>
          <w:bCs/>
          <w:color w:val="000000"/>
          <w:sz w:val="28"/>
          <w:szCs w:val="28"/>
          <w:lang w:eastAsia="ru-RU"/>
        </w:rPr>
        <w:t xml:space="preserve"> </w:t>
      </w:r>
      <w:r w:rsidR="00AF2079" w:rsidRPr="00C94B88">
        <w:rPr>
          <w:rFonts w:ascii="Times New Roman" w:eastAsia="Times New Roman" w:hAnsi="Times New Roman"/>
          <w:bCs/>
          <w:color w:val="000000"/>
          <w:sz w:val="28"/>
          <w:szCs w:val="28"/>
          <w:lang w:eastAsia="ru-RU"/>
        </w:rPr>
        <w:t>«Наседка и ястребы»</w:t>
      </w:r>
    </w:p>
    <w:p w:rsidR="00AF2079" w:rsidRPr="00A03B42" w:rsidRDefault="00AF2079" w:rsidP="00AF2079">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A03B42">
        <w:rPr>
          <w:rFonts w:ascii="Times New Roman" w:eastAsia="Times New Roman" w:hAnsi="Times New Roman"/>
          <w:color w:val="000000"/>
          <w:sz w:val="28"/>
          <w:szCs w:val="28"/>
          <w:lang w:eastAsia="ru-RU"/>
        </w:rPr>
        <w:t>Играют две команды. Одна команда – «Ястребы» образуют круг, в руках у одного из игроков мяч. Вторая команда – «Курица с цыплятами» строится внутри круга в колонну по одному, взявшись за пояс. Игроки первой команды. Передавая мяч, друг другу, стараются осалить последнего «Цыплёнка».</w:t>
      </w:r>
    </w:p>
    <w:p w:rsidR="00AF2079" w:rsidRPr="00C94B88" w:rsidRDefault="00AF2079" w:rsidP="00AF2079">
      <w:pPr>
        <w:shd w:val="clear" w:color="auto" w:fill="FFFFFF"/>
        <w:spacing w:after="0" w:line="240" w:lineRule="auto"/>
        <w:ind w:firstLine="709"/>
        <w:jc w:val="center"/>
        <w:rPr>
          <w:rFonts w:ascii="Times New Roman" w:eastAsia="Times New Roman" w:hAnsi="Times New Roman"/>
          <w:color w:val="000000"/>
          <w:sz w:val="28"/>
          <w:szCs w:val="28"/>
          <w:lang w:eastAsia="ru-RU"/>
        </w:rPr>
      </w:pPr>
      <w:r w:rsidRPr="00C94B88">
        <w:rPr>
          <w:rFonts w:ascii="Times New Roman" w:eastAsia="Times New Roman" w:hAnsi="Times New Roman"/>
          <w:bCs/>
          <w:color w:val="000000"/>
          <w:sz w:val="28"/>
          <w:szCs w:val="28"/>
          <w:lang w:eastAsia="ru-RU"/>
        </w:rPr>
        <w:t>«Свободное место»</w:t>
      </w:r>
    </w:p>
    <w:p w:rsidR="00AF2079" w:rsidRPr="00A03B42" w:rsidRDefault="00AF2079" w:rsidP="00AF2079">
      <w:pPr>
        <w:shd w:val="clear" w:color="auto" w:fill="FFFFFF"/>
        <w:spacing w:after="0" w:line="240" w:lineRule="auto"/>
        <w:ind w:firstLine="567"/>
        <w:jc w:val="both"/>
        <w:rPr>
          <w:rFonts w:ascii="Times New Roman" w:eastAsia="Times New Roman" w:hAnsi="Times New Roman"/>
          <w:color w:val="000000"/>
          <w:sz w:val="28"/>
          <w:szCs w:val="28"/>
          <w:lang w:eastAsia="ru-RU"/>
        </w:rPr>
      </w:pPr>
      <w:proofErr w:type="gramStart"/>
      <w:r w:rsidRPr="00A03B42">
        <w:rPr>
          <w:rFonts w:ascii="Times New Roman" w:eastAsia="Times New Roman" w:hAnsi="Times New Roman"/>
          <w:color w:val="000000"/>
          <w:sz w:val="28"/>
          <w:szCs w:val="28"/>
          <w:lang w:eastAsia="ru-RU"/>
        </w:rPr>
        <w:t>Играющие</w:t>
      </w:r>
      <w:proofErr w:type="gramEnd"/>
      <w:r w:rsidRPr="00A03B42">
        <w:rPr>
          <w:rFonts w:ascii="Times New Roman" w:eastAsia="Times New Roman" w:hAnsi="Times New Roman"/>
          <w:color w:val="000000"/>
          <w:sz w:val="28"/>
          <w:szCs w:val="28"/>
          <w:lang w:eastAsia="ru-RU"/>
        </w:rPr>
        <w:t xml:space="preserve"> образуют круг по 6-8 человек. Игрок выполняет передачу любому партнёру и бежит за мячом. Игрок, получивший мяч, также передаёт </w:t>
      </w:r>
      <w:r w:rsidRPr="00A03B42">
        <w:rPr>
          <w:rFonts w:ascii="Times New Roman" w:eastAsia="Times New Roman" w:hAnsi="Times New Roman"/>
          <w:color w:val="000000"/>
          <w:sz w:val="28"/>
          <w:szCs w:val="28"/>
          <w:lang w:eastAsia="ru-RU"/>
        </w:rPr>
        <w:lastRenderedPageBreak/>
        <w:t>его любому партнёру, но бежит уже на освободившееся место. Эта игра требует большого внимания.</w:t>
      </w:r>
    </w:p>
    <w:p w:rsidR="00AF2079" w:rsidRPr="00C94B88" w:rsidRDefault="00AF2079" w:rsidP="00AF2079">
      <w:pPr>
        <w:shd w:val="clear" w:color="auto" w:fill="FFFFFF"/>
        <w:spacing w:after="0" w:line="240" w:lineRule="auto"/>
        <w:jc w:val="center"/>
        <w:rPr>
          <w:rFonts w:ascii="Times New Roman" w:eastAsia="Times New Roman" w:hAnsi="Times New Roman"/>
          <w:color w:val="000000"/>
          <w:sz w:val="28"/>
          <w:szCs w:val="28"/>
          <w:lang w:eastAsia="ru-RU"/>
        </w:rPr>
      </w:pPr>
      <w:r w:rsidRPr="00C94B88">
        <w:rPr>
          <w:rFonts w:ascii="Times New Roman" w:eastAsia="Times New Roman" w:hAnsi="Times New Roman"/>
          <w:bCs/>
          <w:color w:val="000000"/>
          <w:sz w:val="28"/>
          <w:szCs w:val="28"/>
          <w:lang w:eastAsia="ru-RU"/>
        </w:rPr>
        <w:t>«Всадники»</w:t>
      </w:r>
    </w:p>
    <w:p w:rsidR="00AF2079" w:rsidRPr="00A03B42" w:rsidRDefault="00AF2079" w:rsidP="00AF2079">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A03B42">
        <w:rPr>
          <w:rFonts w:ascii="Times New Roman" w:eastAsia="Times New Roman" w:hAnsi="Times New Roman"/>
          <w:color w:val="000000"/>
          <w:sz w:val="28"/>
          <w:szCs w:val="28"/>
          <w:lang w:eastAsia="ru-RU"/>
        </w:rPr>
        <w:t>Ребята делятся на две команды. Одни «Всадники» - перебрасывают мяч друг другу, сидя на спинах других игроков. «Лошади» ведут себя неспокойно (делают неожиданные повороты, переходят с места на место и т.д.), чем затрудняют ловлю мяча. При потере мяча игроки меняются ролями. Выигрывает команда, сделавшая большее количество передач.</w:t>
      </w:r>
    </w:p>
    <w:p w:rsidR="00AF2079" w:rsidRPr="00A03B42" w:rsidRDefault="00AF2079" w:rsidP="00AF2079">
      <w:pPr>
        <w:shd w:val="clear" w:color="auto" w:fill="FFFFFF"/>
        <w:spacing w:after="0" w:line="240" w:lineRule="auto"/>
        <w:ind w:firstLine="709"/>
        <w:jc w:val="both"/>
        <w:rPr>
          <w:rFonts w:ascii="Times New Roman" w:eastAsia="Times New Roman" w:hAnsi="Times New Roman"/>
          <w:color w:val="000000"/>
          <w:sz w:val="28"/>
          <w:szCs w:val="28"/>
          <w:lang w:eastAsia="ru-RU"/>
        </w:rPr>
      </w:pPr>
    </w:p>
    <w:p w:rsidR="00AF2079" w:rsidRPr="00C94B88" w:rsidRDefault="00AF2079" w:rsidP="00AF2079">
      <w:pPr>
        <w:shd w:val="clear" w:color="auto" w:fill="FFFFFF"/>
        <w:spacing w:after="0" w:line="240" w:lineRule="auto"/>
        <w:jc w:val="center"/>
        <w:rPr>
          <w:rFonts w:ascii="Times New Roman" w:eastAsia="Times New Roman" w:hAnsi="Times New Roman"/>
          <w:color w:val="000000"/>
          <w:sz w:val="28"/>
          <w:szCs w:val="28"/>
          <w:lang w:eastAsia="ru-RU"/>
        </w:rPr>
      </w:pPr>
      <w:r w:rsidRPr="00C94B88">
        <w:rPr>
          <w:rFonts w:ascii="Times New Roman" w:eastAsia="Times New Roman" w:hAnsi="Times New Roman"/>
          <w:bCs/>
          <w:color w:val="000000"/>
          <w:sz w:val="28"/>
          <w:szCs w:val="28"/>
          <w:lang w:eastAsia="ru-RU"/>
        </w:rPr>
        <w:t>«Вызов номеров»</w:t>
      </w:r>
    </w:p>
    <w:p w:rsidR="00AF2079" w:rsidRPr="00A03B42" w:rsidRDefault="00AF2079" w:rsidP="00AF2079">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A03B42">
        <w:rPr>
          <w:rFonts w:ascii="Times New Roman" w:eastAsia="Times New Roman" w:hAnsi="Times New Roman"/>
          <w:color w:val="000000"/>
          <w:sz w:val="28"/>
          <w:szCs w:val="28"/>
          <w:lang w:eastAsia="ru-RU"/>
        </w:rPr>
        <w:t xml:space="preserve">Команды строятся в колонну и рассчитываются по порядку. Ведущий называет любой номер. Игрок с этим номером выбегает вперёд, получает мяч </w:t>
      </w:r>
      <w:proofErr w:type="gramStart"/>
      <w:r w:rsidRPr="00A03B42">
        <w:rPr>
          <w:rFonts w:ascii="Times New Roman" w:eastAsia="Times New Roman" w:hAnsi="Times New Roman"/>
          <w:color w:val="000000"/>
          <w:sz w:val="28"/>
          <w:szCs w:val="28"/>
          <w:lang w:eastAsia="ru-RU"/>
        </w:rPr>
        <w:t>от</w:t>
      </w:r>
      <w:proofErr w:type="gramEnd"/>
      <w:r w:rsidRPr="00A03B42">
        <w:rPr>
          <w:rFonts w:ascii="Times New Roman" w:eastAsia="Times New Roman" w:hAnsi="Times New Roman"/>
          <w:color w:val="000000"/>
          <w:sz w:val="28"/>
          <w:szCs w:val="28"/>
          <w:lang w:eastAsia="ru-RU"/>
        </w:rPr>
        <w:t xml:space="preserve"> направляющего и ведёт до заданного места и назад и т.д.:</w:t>
      </w:r>
    </w:p>
    <w:p w:rsidR="00AF2079" w:rsidRPr="00A03B42" w:rsidRDefault="00AF2079" w:rsidP="00AF2079">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A03B42">
        <w:rPr>
          <w:rFonts w:ascii="Times New Roman" w:eastAsia="Times New Roman" w:hAnsi="Times New Roman"/>
          <w:color w:val="000000"/>
          <w:sz w:val="28"/>
          <w:szCs w:val="28"/>
          <w:lang w:eastAsia="ru-RU"/>
        </w:rPr>
        <w:t>- то же, но после ведения бросок в кольцо, передача мяча и т.д.</w:t>
      </w:r>
    </w:p>
    <w:p w:rsidR="00AF2079" w:rsidRDefault="00AF2079" w:rsidP="00AF2079">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A03B42">
        <w:rPr>
          <w:rFonts w:ascii="Times New Roman" w:eastAsia="Times New Roman" w:hAnsi="Times New Roman"/>
          <w:color w:val="000000"/>
          <w:sz w:val="28"/>
          <w:szCs w:val="28"/>
          <w:lang w:eastAsia="ru-RU"/>
        </w:rPr>
        <w:t>- после первого сигнала может последовать второй, по которому игроки, выполняющие ведение, должны сразу вернуться в строй.</w:t>
      </w:r>
    </w:p>
    <w:p w:rsidR="00C94B88" w:rsidRPr="00A03B42" w:rsidRDefault="00C94B88" w:rsidP="00AF2079">
      <w:pPr>
        <w:shd w:val="clear" w:color="auto" w:fill="FFFFFF"/>
        <w:spacing w:after="0" w:line="240" w:lineRule="auto"/>
        <w:ind w:firstLine="567"/>
        <w:jc w:val="both"/>
        <w:rPr>
          <w:rFonts w:ascii="Times New Roman" w:eastAsia="Times New Roman" w:hAnsi="Times New Roman"/>
          <w:color w:val="000000"/>
          <w:sz w:val="28"/>
          <w:szCs w:val="28"/>
          <w:lang w:eastAsia="ru-RU"/>
        </w:rPr>
      </w:pPr>
    </w:p>
    <w:p w:rsidR="00AF2079" w:rsidRPr="00C94B88" w:rsidRDefault="00C94B88" w:rsidP="00AF2079">
      <w:pPr>
        <w:shd w:val="clear" w:color="auto" w:fill="FFFFFF"/>
        <w:spacing w:after="0" w:line="240" w:lineRule="auto"/>
        <w:jc w:val="center"/>
        <w:rPr>
          <w:rFonts w:ascii="Times New Roman" w:eastAsia="Times New Roman" w:hAnsi="Times New Roman"/>
          <w:color w:val="000000"/>
          <w:sz w:val="28"/>
          <w:szCs w:val="28"/>
          <w:lang w:eastAsia="ru-RU"/>
        </w:rPr>
      </w:pPr>
      <w:r w:rsidRPr="00C94B88">
        <w:rPr>
          <w:rFonts w:ascii="Times New Roman" w:eastAsia="Times New Roman" w:hAnsi="Times New Roman"/>
          <w:bCs/>
          <w:color w:val="000000"/>
          <w:sz w:val="28"/>
          <w:szCs w:val="28"/>
          <w:lang w:eastAsia="ru-RU"/>
        </w:rPr>
        <w:t xml:space="preserve"> </w:t>
      </w:r>
      <w:r w:rsidR="00AF2079" w:rsidRPr="00C94B88">
        <w:rPr>
          <w:rFonts w:ascii="Times New Roman" w:eastAsia="Times New Roman" w:hAnsi="Times New Roman"/>
          <w:bCs/>
          <w:color w:val="000000"/>
          <w:sz w:val="28"/>
          <w:szCs w:val="28"/>
          <w:lang w:eastAsia="ru-RU"/>
        </w:rPr>
        <w:t>«Выбей мяч»</w:t>
      </w:r>
    </w:p>
    <w:p w:rsidR="00AF2079" w:rsidRPr="00A03B42" w:rsidRDefault="00AF2079" w:rsidP="00AF2079">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A03B42">
        <w:rPr>
          <w:rFonts w:ascii="Times New Roman" w:eastAsia="Times New Roman" w:hAnsi="Times New Roman"/>
          <w:color w:val="000000"/>
          <w:sz w:val="28"/>
          <w:szCs w:val="28"/>
          <w:lang w:eastAsia="ru-RU"/>
        </w:rPr>
        <w:t>Игроки располагаются в 3 секундной зоне. По сигналу начинают ведение мяча, стараясь свободной рукой выбить за пределы зоны мяч другого игрока. Игрок, потерявший мяч выходит из игры. Игра продолжается до тех пор, пока на площадке не останется 2-3 лучших игрока.</w:t>
      </w:r>
    </w:p>
    <w:p w:rsidR="00AF2079" w:rsidRPr="00A03B42" w:rsidRDefault="00AF2079" w:rsidP="00C94B88">
      <w:pPr>
        <w:shd w:val="clear" w:color="auto" w:fill="FFFFFF"/>
        <w:spacing w:after="0" w:line="240" w:lineRule="auto"/>
        <w:ind w:firstLine="709"/>
        <w:jc w:val="center"/>
        <w:rPr>
          <w:rFonts w:ascii="Times New Roman" w:eastAsia="Times New Roman" w:hAnsi="Times New Roman"/>
          <w:color w:val="000000"/>
          <w:sz w:val="28"/>
          <w:szCs w:val="28"/>
          <w:lang w:eastAsia="ru-RU"/>
        </w:rPr>
      </w:pPr>
    </w:p>
    <w:p w:rsidR="00AF2079" w:rsidRPr="00C94B88" w:rsidRDefault="00AF2079" w:rsidP="00AF2079">
      <w:pPr>
        <w:shd w:val="clear" w:color="auto" w:fill="FFFFFF"/>
        <w:spacing w:after="0" w:line="240" w:lineRule="auto"/>
        <w:ind w:firstLine="567"/>
        <w:jc w:val="center"/>
        <w:rPr>
          <w:rFonts w:ascii="Times New Roman" w:eastAsia="Times New Roman" w:hAnsi="Times New Roman"/>
          <w:color w:val="000000"/>
          <w:sz w:val="28"/>
          <w:szCs w:val="28"/>
          <w:lang w:eastAsia="ru-RU"/>
        </w:rPr>
      </w:pPr>
      <w:r w:rsidRPr="00C94B88">
        <w:rPr>
          <w:rFonts w:ascii="Times New Roman" w:eastAsia="Times New Roman" w:hAnsi="Times New Roman"/>
          <w:bCs/>
          <w:color w:val="000000"/>
          <w:sz w:val="28"/>
          <w:szCs w:val="28"/>
          <w:lang w:eastAsia="ru-RU"/>
        </w:rPr>
        <w:t>«Наездники»</w:t>
      </w:r>
    </w:p>
    <w:p w:rsidR="00AF2079" w:rsidRDefault="00AF2079" w:rsidP="00AF2079">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A03B42">
        <w:rPr>
          <w:rFonts w:ascii="Times New Roman" w:eastAsia="Times New Roman" w:hAnsi="Times New Roman"/>
          <w:color w:val="000000"/>
          <w:sz w:val="28"/>
          <w:szCs w:val="28"/>
          <w:lang w:eastAsia="ru-RU"/>
        </w:rPr>
        <w:t>Каждая команда рассчитывается на первый, второй. Первые номера – «лошади», вторые – «всадники», они садятся верхом на «лошадей». Игра ведётся по баскетбольным правилам. Команды стараются забросить мяч в корзину. Через определённое время игроки меняются местами.</w:t>
      </w:r>
    </w:p>
    <w:p w:rsidR="00C94B88" w:rsidRPr="00A03B42" w:rsidRDefault="00C94B88" w:rsidP="00AF2079">
      <w:pPr>
        <w:shd w:val="clear" w:color="auto" w:fill="FFFFFF"/>
        <w:spacing w:after="0" w:line="240" w:lineRule="auto"/>
        <w:ind w:firstLine="567"/>
        <w:jc w:val="both"/>
        <w:rPr>
          <w:rFonts w:ascii="Times New Roman" w:eastAsia="Times New Roman" w:hAnsi="Times New Roman"/>
          <w:color w:val="000000"/>
          <w:sz w:val="28"/>
          <w:szCs w:val="28"/>
          <w:lang w:eastAsia="ru-RU"/>
        </w:rPr>
      </w:pPr>
    </w:p>
    <w:p w:rsidR="00AF2079" w:rsidRDefault="00AF2079" w:rsidP="00AF2079">
      <w:pPr>
        <w:shd w:val="clear" w:color="auto" w:fill="FFFFFF"/>
        <w:spacing w:after="0" w:line="240" w:lineRule="auto"/>
        <w:ind w:firstLine="709"/>
        <w:jc w:val="both"/>
        <w:rPr>
          <w:rFonts w:ascii="Times New Roman" w:eastAsia="Times New Roman" w:hAnsi="Times New Roman"/>
          <w:b/>
          <w:bCs/>
          <w:color w:val="000000"/>
          <w:sz w:val="28"/>
          <w:szCs w:val="28"/>
          <w:lang w:eastAsia="ru-RU"/>
        </w:rPr>
      </w:pPr>
      <w:bookmarkStart w:id="5" w:name="_Toc51668051"/>
      <w:bookmarkStart w:id="6" w:name="_Toc51668267"/>
    </w:p>
    <w:p w:rsidR="00C94B88" w:rsidRDefault="00C94B88" w:rsidP="00AF2079">
      <w:pPr>
        <w:shd w:val="clear" w:color="auto" w:fill="FFFFFF"/>
        <w:spacing w:after="0" w:line="240" w:lineRule="auto"/>
        <w:ind w:firstLine="709"/>
        <w:jc w:val="both"/>
        <w:rPr>
          <w:rFonts w:ascii="Times New Roman" w:eastAsia="Times New Roman" w:hAnsi="Times New Roman"/>
          <w:b/>
          <w:bCs/>
          <w:color w:val="000000"/>
          <w:sz w:val="28"/>
          <w:szCs w:val="28"/>
          <w:lang w:eastAsia="ru-RU"/>
        </w:rPr>
      </w:pPr>
    </w:p>
    <w:p w:rsidR="00C94B88" w:rsidRDefault="00C94B88" w:rsidP="00AF2079">
      <w:pPr>
        <w:shd w:val="clear" w:color="auto" w:fill="FFFFFF"/>
        <w:spacing w:after="0" w:line="240" w:lineRule="auto"/>
        <w:ind w:firstLine="709"/>
        <w:jc w:val="both"/>
        <w:rPr>
          <w:rFonts w:ascii="Times New Roman" w:eastAsia="Times New Roman" w:hAnsi="Times New Roman"/>
          <w:b/>
          <w:bCs/>
          <w:color w:val="000000"/>
          <w:sz w:val="28"/>
          <w:szCs w:val="28"/>
          <w:lang w:eastAsia="ru-RU"/>
        </w:rPr>
      </w:pPr>
    </w:p>
    <w:p w:rsidR="00C94B88" w:rsidRDefault="00C94B88" w:rsidP="00AF2079">
      <w:pPr>
        <w:shd w:val="clear" w:color="auto" w:fill="FFFFFF"/>
        <w:spacing w:after="0" w:line="240" w:lineRule="auto"/>
        <w:ind w:firstLine="709"/>
        <w:jc w:val="both"/>
        <w:rPr>
          <w:rFonts w:ascii="Times New Roman" w:eastAsia="Times New Roman" w:hAnsi="Times New Roman"/>
          <w:b/>
          <w:bCs/>
          <w:color w:val="000000"/>
          <w:sz w:val="28"/>
          <w:szCs w:val="28"/>
          <w:lang w:eastAsia="ru-RU"/>
        </w:rPr>
      </w:pPr>
    </w:p>
    <w:p w:rsidR="00C94B88" w:rsidRDefault="00C94B88" w:rsidP="00AF2079">
      <w:pPr>
        <w:shd w:val="clear" w:color="auto" w:fill="FFFFFF"/>
        <w:spacing w:after="0" w:line="240" w:lineRule="auto"/>
        <w:ind w:firstLine="709"/>
        <w:jc w:val="both"/>
        <w:rPr>
          <w:rFonts w:ascii="Times New Roman" w:eastAsia="Times New Roman" w:hAnsi="Times New Roman"/>
          <w:b/>
          <w:bCs/>
          <w:color w:val="000000"/>
          <w:sz w:val="28"/>
          <w:szCs w:val="28"/>
          <w:lang w:eastAsia="ru-RU"/>
        </w:rPr>
      </w:pPr>
    </w:p>
    <w:p w:rsidR="00C94B88" w:rsidRDefault="00C94B88" w:rsidP="00AF2079">
      <w:pPr>
        <w:shd w:val="clear" w:color="auto" w:fill="FFFFFF"/>
        <w:spacing w:after="0" w:line="240" w:lineRule="auto"/>
        <w:ind w:firstLine="709"/>
        <w:jc w:val="both"/>
        <w:rPr>
          <w:rFonts w:ascii="Times New Roman" w:eastAsia="Times New Roman" w:hAnsi="Times New Roman"/>
          <w:b/>
          <w:bCs/>
          <w:color w:val="000000"/>
          <w:sz w:val="28"/>
          <w:szCs w:val="28"/>
          <w:lang w:eastAsia="ru-RU"/>
        </w:rPr>
      </w:pPr>
    </w:p>
    <w:p w:rsidR="00C94B88" w:rsidRDefault="00C94B88" w:rsidP="00AF2079">
      <w:pPr>
        <w:shd w:val="clear" w:color="auto" w:fill="FFFFFF"/>
        <w:spacing w:after="0" w:line="240" w:lineRule="auto"/>
        <w:ind w:firstLine="709"/>
        <w:jc w:val="both"/>
        <w:rPr>
          <w:rFonts w:ascii="Times New Roman" w:eastAsia="Times New Roman" w:hAnsi="Times New Roman"/>
          <w:b/>
          <w:bCs/>
          <w:color w:val="000000"/>
          <w:sz w:val="28"/>
          <w:szCs w:val="28"/>
          <w:lang w:eastAsia="ru-RU"/>
        </w:rPr>
      </w:pPr>
    </w:p>
    <w:p w:rsidR="00E82642" w:rsidRDefault="00E82642" w:rsidP="00AF2079">
      <w:pPr>
        <w:shd w:val="clear" w:color="auto" w:fill="FFFFFF"/>
        <w:spacing w:after="0" w:line="240" w:lineRule="auto"/>
        <w:ind w:firstLine="709"/>
        <w:jc w:val="both"/>
        <w:rPr>
          <w:rFonts w:ascii="Times New Roman" w:eastAsia="Times New Roman" w:hAnsi="Times New Roman"/>
          <w:b/>
          <w:bCs/>
          <w:color w:val="000000"/>
          <w:sz w:val="28"/>
          <w:szCs w:val="28"/>
          <w:lang w:eastAsia="ru-RU"/>
        </w:rPr>
      </w:pPr>
    </w:p>
    <w:p w:rsidR="00E82642" w:rsidRDefault="00E82642" w:rsidP="00AF2079">
      <w:pPr>
        <w:shd w:val="clear" w:color="auto" w:fill="FFFFFF"/>
        <w:spacing w:after="0" w:line="240" w:lineRule="auto"/>
        <w:ind w:firstLine="709"/>
        <w:jc w:val="both"/>
        <w:rPr>
          <w:rFonts w:ascii="Times New Roman" w:eastAsia="Times New Roman" w:hAnsi="Times New Roman"/>
          <w:b/>
          <w:bCs/>
          <w:color w:val="000000"/>
          <w:sz w:val="28"/>
          <w:szCs w:val="28"/>
          <w:lang w:eastAsia="ru-RU"/>
        </w:rPr>
      </w:pPr>
    </w:p>
    <w:p w:rsidR="00E82642" w:rsidRDefault="00E82642" w:rsidP="00AF2079">
      <w:pPr>
        <w:shd w:val="clear" w:color="auto" w:fill="FFFFFF"/>
        <w:spacing w:after="0" w:line="240" w:lineRule="auto"/>
        <w:ind w:firstLine="709"/>
        <w:jc w:val="both"/>
        <w:rPr>
          <w:rFonts w:ascii="Times New Roman" w:eastAsia="Times New Roman" w:hAnsi="Times New Roman"/>
          <w:b/>
          <w:bCs/>
          <w:color w:val="000000"/>
          <w:sz w:val="28"/>
          <w:szCs w:val="28"/>
          <w:lang w:eastAsia="ru-RU"/>
        </w:rPr>
      </w:pPr>
    </w:p>
    <w:p w:rsidR="00E82642" w:rsidRDefault="00E82642" w:rsidP="00AF2079">
      <w:pPr>
        <w:shd w:val="clear" w:color="auto" w:fill="FFFFFF"/>
        <w:spacing w:after="0" w:line="240" w:lineRule="auto"/>
        <w:ind w:firstLine="709"/>
        <w:jc w:val="both"/>
        <w:rPr>
          <w:rFonts w:ascii="Times New Roman" w:eastAsia="Times New Roman" w:hAnsi="Times New Roman"/>
          <w:b/>
          <w:bCs/>
          <w:color w:val="000000"/>
          <w:sz w:val="28"/>
          <w:szCs w:val="28"/>
          <w:lang w:eastAsia="ru-RU"/>
        </w:rPr>
      </w:pPr>
    </w:p>
    <w:p w:rsidR="00E82642" w:rsidRDefault="00E82642" w:rsidP="00AF2079">
      <w:pPr>
        <w:shd w:val="clear" w:color="auto" w:fill="FFFFFF"/>
        <w:spacing w:after="0" w:line="240" w:lineRule="auto"/>
        <w:ind w:firstLine="709"/>
        <w:jc w:val="both"/>
        <w:rPr>
          <w:rFonts w:ascii="Times New Roman" w:eastAsia="Times New Roman" w:hAnsi="Times New Roman"/>
          <w:b/>
          <w:bCs/>
          <w:color w:val="000000"/>
          <w:sz w:val="28"/>
          <w:szCs w:val="28"/>
          <w:lang w:eastAsia="ru-RU"/>
        </w:rPr>
      </w:pPr>
    </w:p>
    <w:p w:rsidR="00C94B88" w:rsidRDefault="00C94B88" w:rsidP="00AF2079">
      <w:pPr>
        <w:shd w:val="clear" w:color="auto" w:fill="FFFFFF"/>
        <w:spacing w:after="0" w:line="240" w:lineRule="auto"/>
        <w:ind w:firstLine="709"/>
        <w:jc w:val="both"/>
        <w:rPr>
          <w:rFonts w:ascii="Times New Roman" w:eastAsia="Times New Roman" w:hAnsi="Times New Roman"/>
          <w:b/>
          <w:bCs/>
          <w:color w:val="000000"/>
          <w:sz w:val="28"/>
          <w:szCs w:val="28"/>
          <w:lang w:eastAsia="ru-RU"/>
        </w:rPr>
      </w:pPr>
    </w:p>
    <w:p w:rsidR="00C94B88" w:rsidRDefault="00C94B88" w:rsidP="00AF2079">
      <w:pPr>
        <w:shd w:val="clear" w:color="auto" w:fill="FFFFFF"/>
        <w:spacing w:after="0" w:line="240" w:lineRule="auto"/>
        <w:ind w:firstLine="709"/>
        <w:jc w:val="both"/>
        <w:rPr>
          <w:rFonts w:ascii="Times New Roman" w:eastAsia="Times New Roman" w:hAnsi="Times New Roman"/>
          <w:b/>
          <w:bCs/>
          <w:color w:val="000000"/>
          <w:sz w:val="28"/>
          <w:szCs w:val="28"/>
          <w:lang w:eastAsia="ru-RU"/>
        </w:rPr>
      </w:pPr>
    </w:p>
    <w:p w:rsidR="00C94B88" w:rsidRDefault="00C94B88" w:rsidP="00AF2079">
      <w:pPr>
        <w:shd w:val="clear" w:color="auto" w:fill="FFFFFF"/>
        <w:spacing w:after="0" w:line="240" w:lineRule="auto"/>
        <w:ind w:firstLine="709"/>
        <w:jc w:val="both"/>
        <w:rPr>
          <w:rFonts w:ascii="Times New Roman" w:eastAsia="Times New Roman" w:hAnsi="Times New Roman"/>
          <w:b/>
          <w:bCs/>
          <w:color w:val="000000"/>
          <w:sz w:val="28"/>
          <w:szCs w:val="28"/>
          <w:lang w:eastAsia="ru-RU"/>
        </w:rPr>
      </w:pPr>
    </w:p>
    <w:p w:rsidR="00C94B88" w:rsidRDefault="00C94B88" w:rsidP="00AF2079">
      <w:pPr>
        <w:shd w:val="clear" w:color="auto" w:fill="FFFFFF"/>
        <w:spacing w:after="0" w:line="240" w:lineRule="auto"/>
        <w:ind w:firstLine="709"/>
        <w:jc w:val="both"/>
        <w:rPr>
          <w:rFonts w:ascii="Times New Roman" w:eastAsia="Times New Roman" w:hAnsi="Times New Roman"/>
          <w:b/>
          <w:bCs/>
          <w:color w:val="000000"/>
          <w:sz w:val="28"/>
          <w:szCs w:val="28"/>
          <w:lang w:eastAsia="ru-RU"/>
        </w:rPr>
      </w:pPr>
    </w:p>
    <w:p w:rsidR="00AF2079" w:rsidRPr="00A03B42" w:rsidRDefault="00AF2079" w:rsidP="00AF2079">
      <w:pPr>
        <w:shd w:val="clear" w:color="auto" w:fill="FFFFFF"/>
        <w:spacing w:after="0" w:line="240" w:lineRule="auto"/>
        <w:ind w:firstLine="709"/>
        <w:jc w:val="center"/>
        <w:rPr>
          <w:rFonts w:ascii="Times New Roman" w:eastAsia="Tahoma" w:hAnsi="Times New Roman"/>
          <w:b/>
          <w:bCs/>
          <w:iCs/>
          <w:sz w:val="28"/>
          <w:szCs w:val="28"/>
          <w:lang w:eastAsia="ru-RU" w:bidi="ru-RU"/>
        </w:rPr>
      </w:pPr>
      <w:r w:rsidRPr="00A03B42">
        <w:rPr>
          <w:rFonts w:ascii="Times New Roman" w:eastAsia="Times New Roman" w:hAnsi="Times New Roman"/>
          <w:b/>
          <w:color w:val="000000"/>
          <w:sz w:val="28"/>
          <w:szCs w:val="28"/>
          <w:lang w:eastAsia="ru-RU"/>
        </w:rPr>
        <w:lastRenderedPageBreak/>
        <w:t xml:space="preserve">Раздел 4. </w:t>
      </w:r>
      <w:bookmarkStart w:id="7" w:name="_Toc51326734"/>
      <w:bookmarkEnd w:id="5"/>
      <w:bookmarkEnd w:id="6"/>
      <w:r w:rsidRPr="00A03B42">
        <w:rPr>
          <w:rFonts w:ascii="Times New Roman" w:eastAsia="Times New Roman" w:hAnsi="Times New Roman"/>
          <w:b/>
          <w:sz w:val="28"/>
          <w:szCs w:val="28"/>
          <w:lang w:eastAsia="ru-RU"/>
        </w:rPr>
        <w:t>Условия реализации программы</w:t>
      </w:r>
    </w:p>
    <w:p w:rsidR="00AF2079" w:rsidRPr="00A03B42" w:rsidRDefault="00AF2079" w:rsidP="00AF2079">
      <w:pPr>
        <w:spacing w:after="0" w:line="240" w:lineRule="auto"/>
        <w:contextualSpacing/>
        <w:jc w:val="both"/>
        <w:rPr>
          <w:rFonts w:ascii="Times New Roman" w:hAnsi="Times New Roman"/>
          <w:b/>
          <w:sz w:val="28"/>
          <w:szCs w:val="28"/>
        </w:rPr>
      </w:pPr>
    </w:p>
    <w:p w:rsidR="00AF2079" w:rsidRPr="00A03B42" w:rsidRDefault="00AF2079" w:rsidP="00AF2079">
      <w:pPr>
        <w:spacing w:after="0" w:line="240" w:lineRule="auto"/>
        <w:ind w:firstLine="567"/>
        <w:jc w:val="both"/>
        <w:rPr>
          <w:rFonts w:ascii="Times New Roman" w:eastAsia="Times New Roman" w:hAnsi="Times New Roman"/>
          <w:sz w:val="28"/>
          <w:szCs w:val="28"/>
          <w:lang w:eastAsia="ru-RU"/>
        </w:rPr>
      </w:pPr>
      <w:r w:rsidRPr="00A03B42">
        <w:rPr>
          <w:rFonts w:ascii="Times New Roman" w:eastAsia="Times New Roman" w:hAnsi="Times New Roman"/>
          <w:b/>
          <w:sz w:val="28"/>
          <w:szCs w:val="28"/>
          <w:lang w:eastAsia="ru-RU"/>
        </w:rPr>
        <w:t xml:space="preserve">Материально – технические условия: </w:t>
      </w:r>
      <w:r w:rsidRPr="00A03B42">
        <w:rPr>
          <w:rFonts w:ascii="Times New Roman" w:eastAsia="Times New Roman" w:hAnsi="Times New Roman"/>
          <w:sz w:val="28"/>
          <w:szCs w:val="28"/>
          <w:lang w:eastAsia="ru-RU"/>
        </w:rPr>
        <w:t xml:space="preserve">Основной учебной базой для проведения занятий является спортивный зал </w:t>
      </w:r>
      <w:r w:rsidR="00C94B88">
        <w:rPr>
          <w:rFonts w:ascii="Times New Roman" w:eastAsia="Times New Roman" w:hAnsi="Times New Roman"/>
          <w:sz w:val="28"/>
          <w:szCs w:val="28"/>
          <w:lang w:eastAsia="ru-RU"/>
        </w:rPr>
        <w:t>СП «Октябрьской СШ» и с/</w:t>
      </w:r>
      <w:proofErr w:type="spellStart"/>
      <w:r w:rsidR="00C94B88">
        <w:rPr>
          <w:rFonts w:ascii="Times New Roman" w:eastAsia="Times New Roman" w:hAnsi="Times New Roman"/>
          <w:sz w:val="28"/>
          <w:szCs w:val="28"/>
          <w:lang w:eastAsia="ru-RU"/>
        </w:rPr>
        <w:t>з</w:t>
      </w:r>
      <w:proofErr w:type="spellEnd"/>
      <w:r w:rsidR="00C94B88">
        <w:rPr>
          <w:rFonts w:ascii="Times New Roman" w:eastAsia="Times New Roman" w:hAnsi="Times New Roman"/>
          <w:sz w:val="28"/>
          <w:szCs w:val="28"/>
          <w:lang w:eastAsia="ru-RU"/>
        </w:rPr>
        <w:t xml:space="preserve"> «Юность».</w:t>
      </w:r>
    </w:p>
    <w:p w:rsidR="00AF2079" w:rsidRPr="00A03B42" w:rsidRDefault="00AF2079" w:rsidP="00AF2079">
      <w:pPr>
        <w:spacing w:after="0" w:line="240" w:lineRule="auto"/>
        <w:ind w:firstLine="567"/>
        <w:jc w:val="both"/>
        <w:rPr>
          <w:rFonts w:ascii="Times New Roman" w:eastAsia="Times New Roman" w:hAnsi="Times New Roman"/>
          <w:sz w:val="28"/>
          <w:szCs w:val="28"/>
          <w:lang w:eastAsia="ru-RU"/>
        </w:rPr>
      </w:pPr>
      <w:r w:rsidRPr="00A03B42">
        <w:rPr>
          <w:rFonts w:ascii="Times New Roman" w:eastAsia="Times New Roman" w:hAnsi="Times New Roman"/>
          <w:sz w:val="28"/>
          <w:szCs w:val="28"/>
          <w:lang w:eastAsia="ru-RU"/>
        </w:rPr>
        <w:t>Спортивный инвентарь:</w:t>
      </w:r>
    </w:p>
    <w:p w:rsidR="00AF2079" w:rsidRPr="00A03B42" w:rsidRDefault="00AF2079" w:rsidP="00AF2079">
      <w:pPr>
        <w:spacing w:after="0" w:line="240" w:lineRule="auto"/>
        <w:jc w:val="both"/>
        <w:rPr>
          <w:rFonts w:ascii="Times New Roman" w:eastAsia="Times New Roman" w:hAnsi="Times New Roman"/>
          <w:sz w:val="28"/>
          <w:szCs w:val="28"/>
          <w:lang w:eastAsia="ru-RU"/>
        </w:rPr>
      </w:pPr>
      <w:r w:rsidRPr="00A03B42">
        <w:rPr>
          <w:rFonts w:ascii="Times New Roman" w:eastAsia="Times New Roman" w:hAnsi="Times New Roman"/>
          <w:sz w:val="28"/>
          <w:szCs w:val="28"/>
          <w:lang w:eastAsia="ru-RU"/>
        </w:rPr>
        <w:t>- мячи;</w:t>
      </w:r>
    </w:p>
    <w:p w:rsidR="00AF2079" w:rsidRPr="00A03B42" w:rsidRDefault="00AF2079" w:rsidP="00AF2079">
      <w:pPr>
        <w:spacing w:after="0" w:line="240" w:lineRule="auto"/>
        <w:jc w:val="both"/>
        <w:rPr>
          <w:rFonts w:ascii="Times New Roman" w:eastAsia="Times New Roman" w:hAnsi="Times New Roman"/>
          <w:sz w:val="28"/>
          <w:szCs w:val="28"/>
          <w:lang w:eastAsia="ru-RU"/>
        </w:rPr>
      </w:pPr>
      <w:r w:rsidRPr="00A03B42">
        <w:rPr>
          <w:rFonts w:ascii="Times New Roman" w:eastAsia="Times New Roman" w:hAnsi="Times New Roman"/>
          <w:sz w:val="28"/>
          <w:szCs w:val="28"/>
          <w:lang w:eastAsia="ru-RU"/>
        </w:rPr>
        <w:t>- набивные мячи на каждого обучающегося;</w:t>
      </w:r>
    </w:p>
    <w:p w:rsidR="00AF2079" w:rsidRPr="00A03B42" w:rsidRDefault="00AF2079" w:rsidP="00AF2079">
      <w:pPr>
        <w:spacing w:after="0" w:line="240" w:lineRule="auto"/>
        <w:jc w:val="both"/>
        <w:rPr>
          <w:rFonts w:ascii="Times New Roman" w:eastAsia="Times New Roman" w:hAnsi="Times New Roman"/>
          <w:sz w:val="28"/>
          <w:szCs w:val="28"/>
          <w:lang w:eastAsia="ru-RU"/>
        </w:rPr>
      </w:pPr>
      <w:r w:rsidRPr="00A03B42">
        <w:rPr>
          <w:rFonts w:ascii="Times New Roman" w:eastAsia="Times New Roman" w:hAnsi="Times New Roman"/>
          <w:sz w:val="28"/>
          <w:szCs w:val="28"/>
          <w:lang w:eastAsia="ru-RU"/>
        </w:rPr>
        <w:t>- фишки (20 шт.);</w:t>
      </w:r>
    </w:p>
    <w:p w:rsidR="00AF2079" w:rsidRPr="00A03B42" w:rsidRDefault="00AF2079" w:rsidP="00AF2079">
      <w:pPr>
        <w:spacing w:after="0" w:line="240" w:lineRule="auto"/>
        <w:jc w:val="both"/>
        <w:rPr>
          <w:rFonts w:ascii="Times New Roman" w:eastAsia="Times New Roman" w:hAnsi="Times New Roman"/>
          <w:sz w:val="28"/>
          <w:szCs w:val="28"/>
          <w:lang w:eastAsia="ru-RU"/>
        </w:rPr>
      </w:pPr>
      <w:r w:rsidRPr="00A03B42">
        <w:rPr>
          <w:rFonts w:ascii="Times New Roman" w:eastAsia="Times New Roman" w:hAnsi="Times New Roman"/>
          <w:sz w:val="28"/>
          <w:szCs w:val="28"/>
          <w:lang w:eastAsia="ru-RU"/>
        </w:rPr>
        <w:t>- скакалки на каждого обучающегося;</w:t>
      </w:r>
    </w:p>
    <w:p w:rsidR="00AF2079" w:rsidRPr="00A03B42" w:rsidRDefault="00AF2079" w:rsidP="00AF2079">
      <w:pPr>
        <w:spacing w:after="0" w:line="240" w:lineRule="auto"/>
        <w:jc w:val="both"/>
        <w:rPr>
          <w:rFonts w:ascii="Times New Roman" w:eastAsia="Times New Roman" w:hAnsi="Times New Roman"/>
          <w:sz w:val="28"/>
          <w:szCs w:val="28"/>
          <w:lang w:eastAsia="ru-RU"/>
        </w:rPr>
      </w:pPr>
      <w:r w:rsidRPr="00A03B42">
        <w:rPr>
          <w:rFonts w:ascii="Times New Roman" w:eastAsia="Times New Roman" w:hAnsi="Times New Roman"/>
          <w:sz w:val="28"/>
          <w:szCs w:val="28"/>
          <w:lang w:eastAsia="ru-RU"/>
        </w:rPr>
        <w:t>- футбольные, волейбольные и теннисные мячи;</w:t>
      </w:r>
    </w:p>
    <w:p w:rsidR="00AF2079" w:rsidRPr="00A03B42" w:rsidRDefault="00AF2079" w:rsidP="00AF2079">
      <w:pPr>
        <w:spacing w:after="0" w:line="240" w:lineRule="auto"/>
        <w:jc w:val="both"/>
        <w:rPr>
          <w:rFonts w:ascii="Times New Roman" w:eastAsia="Times New Roman" w:hAnsi="Times New Roman"/>
          <w:sz w:val="28"/>
          <w:szCs w:val="28"/>
          <w:lang w:eastAsia="ru-RU"/>
        </w:rPr>
      </w:pPr>
      <w:r w:rsidRPr="00A03B42">
        <w:rPr>
          <w:rFonts w:ascii="Times New Roman" w:eastAsia="Times New Roman" w:hAnsi="Times New Roman"/>
          <w:sz w:val="28"/>
          <w:szCs w:val="28"/>
          <w:lang w:eastAsia="ru-RU"/>
        </w:rPr>
        <w:t>- перекладина для подтягивания в висе;</w:t>
      </w:r>
    </w:p>
    <w:p w:rsidR="00AF2079" w:rsidRPr="00A03B42" w:rsidRDefault="00AF2079" w:rsidP="00AF2079">
      <w:pPr>
        <w:spacing w:after="0" w:line="240" w:lineRule="auto"/>
        <w:jc w:val="both"/>
        <w:rPr>
          <w:rFonts w:ascii="Times New Roman" w:eastAsia="Times New Roman" w:hAnsi="Times New Roman"/>
          <w:sz w:val="28"/>
          <w:szCs w:val="28"/>
          <w:lang w:eastAsia="ru-RU"/>
        </w:rPr>
      </w:pPr>
      <w:r w:rsidRPr="00A03B42">
        <w:rPr>
          <w:rFonts w:ascii="Times New Roman" w:eastAsia="Times New Roman" w:hAnsi="Times New Roman"/>
          <w:sz w:val="28"/>
          <w:szCs w:val="28"/>
          <w:lang w:eastAsia="ru-RU"/>
        </w:rPr>
        <w:t>- гимнастические маты.</w:t>
      </w:r>
    </w:p>
    <w:p w:rsidR="00AF2079" w:rsidRPr="00A03B42" w:rsidRDefault="00AF2079" w:rsidP="00AF2079">
      <w:pPr>
        <w:spacing w:after="0" w:line="240" w:lineRule="auto"/>
        <w:jc w:val="both"/>
        <w:rPr>
          <w:rFonts w:ascii="Times New Roman" w:eastAsia="Times New Roman" w:hAnsi="Times New Roman"/>
          <w:sz w:val="28"/>
          <w:szCs w:val="28"/>
          <w:lang w:eastAsia="ru-RU"/>
        </w:rPr>
      </w:pPr>
      <w:r w:rsidRPr="00A03B42">
        <w:rPr>
          <w:rFonts w:ascii="Times New Roman" w:eastAsia="Times New Roman" w:hAnsi="Times New Roman"/>
          <w:sz w:val="28"/>
          <w:szCs w:val="28"/>
          <w:lang w:eastAsia="ru-RU"/>
        </w:rPr>
        <w:t>Спортивные снаряды:</w:t>
      </w:r>
    </w:p>
    <w:p w:rsidR="00AF2079" w:rsidRPr="00A03B42" w:rsidRDefault="00AF2079" w:rsidP="00AF2079">
      <w:pPr>
        <w:spacing w:after="0" w:line="240" w:lineRule="auto"/>
        <w:jc w:val="both"/>
        <w:rPr>
          <w:rFonts w:ascii="Times New Roman" w:eastAsia="Times New Roman" w:hAnsi="Times New Roman"/>
          <w:sz w:val="28"/>
          <w:szCs w:val="28"/>
          <w:lang w:eastAsia="ru-RU"/>
        </w:rPr>
      </w:pPr>
      <w:r w:rsidRPr="00A03B42">
        <w:rPr>
          <w:rFonts w:ascii="Times New Roman" w:eastAsia="Times New Roman" w:hAnsi="Times New Roman"/>
          <w:sz w:val="28"/>
          <w:szCs w:val="28"/>
          <w:lang w:eastAsia="ru-RU"/>
        </w:rPr>
        <w:t>- гимнастические скамейки (5-7 шт.);</w:t>
      </w:r>
    </w:p>
    <w:p w:rsidR="00AF2079" w:rsidRPr="00A03B42" w:rsidRDefault="00AF2079" w:rsidP="00AF2079">
      <w:pPr>
        <w:spacing w:after="0" w:line="240" w:lineRule="auto"/>
        <w:jc w:val="both"/>
        <w:rPr>
          <w:rFonts w:ascii="Times New Roman" w:eastAsia="Times New Roman" w:hAnsi="Times New Roman"/>
          <w:sz w:val="28"/>
          <w:szCs w:val="28"/>
          <w:lang w:eastAsia="ru-RU"/>
        </w:rPr>
      </w:pPr>
      <w:r w:rsidRPr="00A03B42">
        <w:rPr>
          <w:rFonts w:ascii="Times New Roman" w:eastAsia="Times New Roman" w:hAnsi="Times New Roman"/>
          <w:sz w:val="28"/>
          <w:szCs w:val="28"/>
          <w:lang w:eastAsia="ru-RU"/>
        </w:rPr>
        <w:t>-  гимнастическая стенка.</w:t>
      </w:r>
    </w:p>
    <w:p w:rsidR="00AF2079" w:rsidRPr="00A03B42" w:rsidRDefault="00AF2079" w:rsidP="00AF2079">
      <w:pPr>
        <w:spacing w:after="0" w:line="240" w:lineRule="auto"/>
        <w:contextualSpacing/>
        <w:jc w:val="both"/>
        <w:rPr>
          <w:rFonts w:ascii="Times New Roman" w:hAnsi="Times New Roman"/>
          <w:sz w:val="28"/>
          <w:szCs w:val="28"/>
        </w:rPr>
      </w:pPr>
    </w:p>
    <w:p w:rsidR="00AF2079" w:rsidRDefault="00AF2079" w:rsidP="00AF2079">
      <w:pPr>
        <w:spacing w:after="0" w:line="240" w:lineRule="auto"/>
        <w:contextualSpacing/>
        <w:jc w:val="both"/>
        <w:rPr>
          <w:rFonts w:ascii="Times New Roman" w:hAnsi="Times New Roman"/>
          <w:sz w:val="28"/>
          <w:szCs w:val="28"/>
        </w:rPr>
      </w:pPr>
      <w:r w:rsidRPr="00A03B42">
        <w:rPr>
          <w:rFonts w:ascii="Times New Roman" w:hAnsi="Times New Roman"/>
          <w:b/>
          <w:sz w:val="28"/>
          <w:szCs w:val="28"/>
        </w:rPr>
        <w:t xml:space="preserve">Возможные формы обучения: </w:t>
      </w:r>
      <w:r w:rsidRPr="00A03B42">
        <w:rPr>
          <w:rFonts w:ascii="Times New Roman" w:hAnsi="Times New Roman"/>
          <w:sz w:val="28"/>
          <w:szCs w:val="28"/>
        </w:rPr>
        <w:t>очное обучение, в случае возникновения особых условий возможно дистанционное обучение.</w:t>
      </w:r>
    </w:p>
    <w:p w:rsidR="00C94B88" w:rsidRPr="00A03B42" w:rsidRDefault="00C94B88" w:rsidP="00AF2079">
      <w:pPr>
        <w:spacing w:after="0" w:line="240" w:lineRule="auto"/>
        <w:contextualSpacing/>
        <w:jc w:val="both"/>
        <w:rPr>
          <w:rFonts w:ascii="Times New Roman" w:hAnsi="Times New Roman"/>
          <w:sz w:val="28"/>
          <w:szCs w:val="28"/>
        </w:rPr>
      </w:pPr>
    </w:p>
    <w:p w:rsidR="00AF2079" w:rsidRPr="00A03B42" w:rsidRDefault="00AF2079" w:rsidP="00AF2079">
      <w:pPr>
        <w:spacing w:after="0" w:line="240" w:lineRule="auto"/>
        <w:contextualSpacing/>
        <w:jc w:val="both"/>
        <w:rPr>
          <w:rFonts w:ascii="Times New Roman" w:hAnsi="Times New Roman"/>
          <w:sz w:val="28"/>
          <w:szCs w:val="28"/>
        </w:rPr>
      </w:pPr>
      <w:r w:rsidRPr="00A03B42">
        <w:rPr>
          <w:rFonts w:ascii="Times New Roman" w:hAnsi="Times New Roman"/>
          <w:b/>
          <w:sz w:val="28"/>
          <w:szCs w:val="28"/>
        </w:rPr>
        <w:t xml:space="preserve">Требования к подготовке педагога: </w:t>
      </w:r>
      <w:r w:rsidRPr="00A03B42">
        <w:rPr>
          <w:rFonts w:ascii="Times New Roman" w:hAnsi="Times New Roman"/>
          <w:sz w:val="28"/>
          <w:szCs w:val="28"/>
        </w:rPr>
        <w:t>соответствие требованиям Профессионального стандарта «Тренер-преподаватель» (утв. Приказом Министерства труда и социальной защиты РФ от 24 октября 2020г. № 952н).</w:t>
      </w:r>
    </w:p>
    <w:p w:rsidR="00AF2079" w:rsidRPr="00A03B42" w:rsidRDefault="00AF2079" w:rsidP="00AF2079">
      <w:pPr>
        <w:widowControl w:val="0"/>
        <w:autoSpaceDE w:val="0"/>
        <w:autoSpaceDN w:val="0"/>
        <w:spacing w:after="0" w:line="240" w:lineRule="auto"/>
        <w:ind w:left="450" w:hanging="230"/>
        <w:jc w:val="center"/>
        <w:outlineLvl w:val="2"/>
        <w:rPr>
          <w:rFonts w:ascii="Times New Roman" w:eastAsia="Tahoma" w:hAnsi="Times New Roman"/>
          <w:b/>
          <w:bCs/>
          <w:iCs/>
          <w:sz w:val="28"/>
          <w:szCs w:val="28"/>
          <w:lang w:eastAsia="ru-RU" w:bidi="ru-RU"/>
        </w:rPr>
      </w:pPr>
    </w:p>
    <w:p w:rsidR="00C94B88" w:rsidRDefault="00C94B88" w:rsidP="00AF2079">
      <w:pPr>
        <w:widowControl w:val="0"/>
        <w:autoSpaceDE w:val="0"/>
        <w:autoSpaceDN w:val="0"/>
        <w:spacing w:after="0" w:line="240" w:lineRule="auto"/>
        <w:jc w:val="center"/>
        <w:rPr>
          <w:rFonts w:ascii="Times New Roman" w:hAnsi="Times New Roman"/>
          <w:b/>
          <w:sz w:val="28"/>
          <w:szCs w:val="28"/>
        </w:rPr>
      </w:pPr>
    </w:p>
    <w:p w:rsidR="00C94B88" w:rsidRDefault="00C94B88" w:rsidP="00AF2079">
      <w:pPr>
        <w:widowControl w:val="0"/>
        <w:autoSpaceDE w:val="0"/>
        <w:autoSpaceDN w:val="0"/>
        <w:spacing w:after="0" w:line="240" w:lineRule="auto"/>
        <w:jc w:val="center"/>
        <w:rPr>
          <w:rFonts w:ascii="Times New Roman" w:hAnsi="Times New Roman"/>
          <w:b/>
          <w:sz w:val="28"/>
          <w:szCs w:val="28"/>
        </w:rPr>
      </w:pPr>
    </w:p>
    <w:p w:rsidR="00C94B88" w:rsidRDefault="00C94B88" w:rsidP="00AF2079">
      <w:pPr>
        <w:widowControl w:val="0"/>
        <w:autoSpaceDE w:val="0"/>
        <w:autoSpaceDN w:val="0"/>
        <w:spacing w:after="0" w:line="240" w:lineRule="auto"/>
        <w:jc w:val="center"/>
        <w:rPr>
          <w:rFonts w:ascii="Times New Roman" w:hAnsi="Times New Roman"/>
          <w:b/>
          <w:sz w:val="28"/>
          <w:szCs w:val="28"/>
        </w:rPr>
      </w:pPr>
    </w:p>
    <w:p w:rsidR="00C94B88" w:rsidRDefault="00C94B88" w:rsidP="00AF2079">
      <w:pPr>
        <w:widowControl w:val="0"/>
        <w:autoSpaceDE w:val="0"/>
        <w:autoSpaceDN w:val="0"/>
        <w:spacing w:after="0" w:line="240" w:lineRule="auto"/>
        <w:jc w:val="center"/>
        <w:rPr>
          <w:rFonts w:ascii="Times New Roman" w:hAnsi="Times New Roman"/>
          <w:b/>
          <w:sz w:val="28"/>
          <w:szCs w:val="28"/>
        </w:rPr>
      </w:pPr>
    </w:p>
    <w:p w:rsidR="00C94B88" w:rsidRDefault="00C94B88" w:rsidP="00AF2079">
      <w:pPr>
        <w:widowControl w:val="0"/>
        <w:autoSpaceDE w:val="0"/>
        <w:autoSpaceDN w:val="0"/>
        <w:spacing w:after="0" w:line="240" w:lineRule="auto"/>
        <w:jc w:val="center"/>
        <w:rPr>
          <w:rFonts w:ascii="Times New Roman" w:hAnsi="Times New Roman"/>
          <w:b/>
          <w:sz w:val="28"/>
          <w:szCs w:val="28"/>
        </w:rPr>
      </w:pPr>
    </w:p>
    <w:p w:rsidR="00C94B88" w:rsidRDefault="00C94B88" w:rsidP="00AF2079">
      <w:pPr>
        <w:widowControl w:val="0"/>
        <w:autoSpaceDE w:val="0"/>
        <w:autoSpaceDN w:val="0"/>
        <w:spacing w:after="0" w:line="240" w:lineRule="auto"/>
        <w:jc w:val="center"/>
        <w:rPr>
          <w:rFonts w:ascii="Times New Roman" w:hAnsi="Times New Roman"/>
          <w:b/>
          <w:sz w:val="28"/>
          <w:szCs w:val="28"/>
        </w:rPr>
      </w:pPr>
    </w:p>
    <w:p w:rsidR="00C94B88" w:rsidRDefault="00C94B88" w:rsidP="00AF2079">
      <w:pPr>
        <w:widowControl w:val="0"/>
        <w:autoSpaceDE w:val="0"/>
        <w:autoSpaceDN w:val="0"/>
        <w:spacing w:after="0" w:line="240" w:lineRule="auto"/>
        <w:jc w:val="center"/>
        <w:rPr>
          <w:rFonts w:ascii="Times New Roman" w:hAnsi="Times New Roman"/>
          <w:b/>
          <w:sz w:val="28"/>
          <w:szCs w:val="28"/>
        </w:rPr>
      </w:pPr>
    </w:p>
    <w:p w:rsidR="00C94B88" w:rsidRDefault="00C94B88" w:rsidP="00AF2079">
      <w:pPr>
        <w:widowControl w:val="0"/>
        <w:autoSpaceDE w:val="0"/>
        <w:autoSpaceDN w:val="0"/>
        <w:spacing w:after="0" w:line="240" w:lineRule="auto"/>
        <w:jc w:val="center"/>
        <w:rPr>
          <w:rFonts w:ascii="Times New Roman" w:hAnsi="Times New Roman"/>
          <w:b/>
          <w:sz w:val="28"/>
          <w:szCs w:val="28"/>
        </w:rPr>
      </w:pPr>
    </w:p>
    <w:p w:rsidR="00C94B88" w:rsidRDefault="00C94B88" w:rsidP="00AF2079">
      <w:pPr>
        <w:widowControl w:val="0"/>
        <w:autoSpaceDE w:val="0"/>
        <w:autoSpaceDN w:val="0"/>
        <w:spacing w:after="0" w:line="240" w:lineRule="auto"/>
        <w:jc w:val="center"/>
        <w:rPr>
          <w:rFonts w:ascii="Times New Roman" w:hAnsi="Times New Roman"/>
          <w:b/>
          <w:sz w:val="28"/>
          <w:szCs w:val="28"/>
        </w:rPr>
      </w:pPr>
    </w:p>
    <w:p w:rsidR="00C94B88" w:rsidRDefault="00C94B88" w:rsidP="00AF2079">
      <w:pPr>
        <w:widowControl w:val="0"/>
        <w:autoSpaceDE w:val="0"/>
        <w:autoSpaceDN w:val="0"/>
        <w:spacing w:after="0" w:line="240" w:lineRule="auto"/>
        <w:jc w:val="center"/>
        <w:rPr>
          <w:rFonts w:ascii="Times New Roman" w:hAnsi="Times New Roman"/>
          <w:b/>
          <w:sz w:val="28"/>
          <w:szCs w:val="28"/>
        </w:rPr>
      </w:pPr>
    </w:p>
    <w:p w:rsidR="00C94B88" w:rsidRDefault="00C94B88" w:rsidP="00AF2079">
      <w:pPr>
        <w:widowControl w:val="0"/>
        <w:autoSpaceDE w:val="0"/>
        <w:autoSpaceDN w:val="0"/>
        <w:spacing w:after="0" w:line="240" w:lineRule="auto"/>
        <w:jc w:val="center"/>
        <w:rPr>
          <w:rFonts w:ascii="Times New Roman" w:hAnsi="Times New Roman"/>
          <w:b/>
          <w:sz w:val="28"/>
          <w:szCs w:val="28"/>
        </w:rPr>
      </w:pPr>
    </w:p>
    <w:p w:rsidR="00C94B88" w:rsidRDefault="00C94B88" w:rsidP="00AF2079">
      <w:pPr>
        <w:widowControl w:val="0"/>
        <w:autoSpaceDE w:val="0"/>
        <w:autoSpaceDN w:val="0"/>
        <w:spacing w:after="0" w:line="240" w:lineRule="auto"/>
        <w:jc w:val="center"/>
        <w:rPr>
          <w:rFonts w:ascii="Times New Roman" w:hAnsi="Times New Roman"/>
          <w:b/>
          <w:sz w:val="28"/>
          <w:szCs w:val="28"/>
        </w:rPr>
      </w:pPr>
    </w:p>
    <w:p w:rsidR="00C94B88" w:rsidRDefault="00C94B88" w:rsidP="00AF2079">
      <w:pPr>
        <w:widowControl w:val="0"/>
        <w:autoSpaceDE w:val="0"/>
        <w:autoSpaceDN w:val="0"/>
        <w:spacing w:after="0" w:line="240" w:lineRule="auto"/>
        <w:jc w:val="center"/>
        <w:rPr>
          <w:rFonts w:ascii="Times New Roman" w:hAnsi="Times New Roman"/>
          <w:b/>
          <w:sz w:val="28"/>
          <w:szCs w:val="28"/>
        </w:rPr>
      </w:pPr>
    </w:p>
    <w:p w:rsidR="00C94B88" w:rsidRDefault="00C94B88" w:rsidP="00AF2079">
      <w:pPr>
        <w:widowControl w:val="0"/>
        <w:autoSpaceDE w:val="0"/>
        <w:autoSpaceDN w:val="0"/>
        <w:spacing w:after="0" w:line="240" w:lineRule="auto"/>
        <w:jc w:val="center"/>
        <w:rPr>
          <w:rFonts w:ascii="Times New Roman" w:hAnsi="Times New Roman"/>
          <w:b/>
          <w:sz w:val="28"/>
          <w:szCs w:val="28"/>
        </w:rPr>
      </w:pPr>
    </w:p>
    <w:p w:rsidR="00C94B88" w:rsidRDefault="00C94B88" w:rsidP="00AF2079">
      <w:pPr>
        <w:widowControl w:val="0"/>
        <w:autoSpaceDE w:val="0"/>
        <w:autoSpaceDN w:val="0"/>
        <w:spacing w:after="0" w:line="240" w:lineRule="auto"/>
        <w:jc w:val="center"/>
        <w:rPr>
          <w:rFonts w:ascii="Times New Roman" w:hAnsi="Times New Roman"/>
          <w:b/>
          <w:sz w:val="28"/>
          <w:szCs w:val="28"/>
        </w:rPr>
      </w:pPr>
    </w:p>
    <w:p w:rsidR="00C94B88" w:rsidRDefault="00C94B88" w:rsidP="00AF2079">
      <w:pPr>
        <w:widowControl w:val="0"/>
        <w:autoSpaceDE w:val="0"/>
        <w:autoSpaceDN w:val="0"/>
        <w:spacing w:after="0" w:line="240" w:lineRule="auto"/>
        <w:jc w:val="center"/>
        <w:rPr>
          <w:rFonts w:ascii="Times New Roman" w:hAnsi="Times New Roman"/>
          <w:b/>
          <w:sz w:val="28"/>
          <w:szCs w:val="28"/>
        </w:rPr>
      </w:pPr>
    </w:p>
    <w:p w:rsidR="00C94B88" w:rsidRDefault="00C94B88" w:rsidP="00AF2079">
      <w:pPr>
        <w:widowControl w:val="0"/>
        <w:autoSpaceDE w:val="0"/>
        <w:autoSpaceDN w:val="0"/>
        <w:spacing w:after="0" w:line="240" w:lineRule="auto"/>
        <w:jc w:val="center"/>
        <w:rPr>
          <w:rFonts w:ascii="Times New Roman" w:hAnsi="Times New Roman"/>
          <w:b/>
          <w:sz w:val="28"/>
          <w:szCs w:val="28"/>
        </w:rPr>
      </w:pPr>
    </w:p>
    <w:p w:rsidR="00C94B88" w:rsidRDefault="00C94B88" w:rsidP="00AF2079">
      <w:pPr>
        <w:widowControl w:val="0"/>
        <w:autoSpaceDE w:val="0"/>
        <w:autoSpaceDN w:val="0"/>
        <w:spacing w:after="0" w:line="240" w:lineRule="auto"/>
        <w:jc w:val="center"/>
        <w:rPr>
          <w:rFonts w:ascii="Times New Roman" w:hAnsi="Times New Roman"/>
          <w:b/>
          <w:sz w:val="28"/>
          <w:szCs w:val="28"/>
        </w:rPr>
      </w:pPr>
    </w:p>
    <w:p w:rsidR="00C94B88" w:rsidRDefault="00C94B88" w:rsidP="00AF2079">
      <w:pPr>
        <w:widowControl w:val="0"/>
        <w:autoSpaceDE w:val="0"/>
        <w:autoSpaceDN w:val="0"/>
        <w:spacing w:after="0" w:line="240" w:lineRule="auto"/>
        <w:jc w:val="center"/>
        <w:rPr>
          <w:rFonts w:ascii="Times New Roman" w:hAnsi="Times New Roman"/>
          <w:b/>
          <w:sz w:val="28"/>
          <w:szCs w:val="28"/>
        </w:rPr>
      </w:pPr>
    </w:p>
    <w:p w:rsidR="00C94B88" w:rsidRDefault="00C94B88" w:rsidP="00AF2079">
      <w:pPr>
        <w:widowControl w:val="0"/>
        <w:autoSpaceDE w:val="0"/>
        <w:autoSpaceDN w:val="0"/>
        <w:spacing w:after="0" w:line="240" w:lineRule="auto"/>
        <w:jc w:val="center"/>
        <w:rPr>
          <w:rFonts w:ascii="Times New Roman" w:hAnsi="Times New Roman"/>
          <w:b/>
          <w:sz w:val="28"/>
          <w:szCs w:val="28"/>
        </w:rPr>
      </w:pPr>
    </w:p>
    <w:p w:rsidR="00C94B88" w:rsidRDefault="00C94B88" w:rsidP="00AF2079">
      <w:pPr>
        <w:widowControl w:val="0"/>
        <w:autoSpaceDE w:val="0"/>
        <w:autoSpaceDN w:val="0"/>
        <w:spacing w:after="0" w:line="240" w:lineRule="auto"/>
        <w:jc w:val="center"/>
        <w:rPr>
          <w:rFonts w:ascii="Times New Roman" w:hAnsi="Times New Roman"/>
          <w:b/>
          <w:sz w:val="28"/>
          <w:szCs w:val="28"/>
        </w:rPr>
      </w:pPr>
    </w:p>
    <w:p w:rsidR="00AF2079" w:rsidRPr="00A03B42" w:rsidRDefault="00AF2079" w:rsidP="00AF2079">
      <w:pPr>
        <w:widowControl w:val="0"/>
        <w:autoSpaceDE w:val="0"/>
        <w:autoSpaceDN w:val="0"/>
        <w:spacing w:after="0" w:line="240" w:lineRule="auto"/>
        <w:jc w:val="center"/>
        <w:rPr>
          <w:rFonts w:ascii="Times New Roman" w:hAnsi="Times New Roman"/>
          <w:b/>
          <w:sz w:val="28"/>
          <w:szCs w:val="28"/>
        </w:rPr>
      </w:pPr>
      <w:r w:rsidRPr="00A03B42">
        <w:rPr>
          <w:rFonts w:ascii="Times New Roman" w:hAnsi="Times New Roman"/>
          <w:b/>
          <w:sz w:val="28"/>
          <w:szCs w:val="28"/>
        </w:rPr>
        <w:lastRenderedPageBreak/>
        <w:t>Раздел 5. Воспитательная деятельность</w:t>
      </w:r>
    </w:p>
    <w:p w:rsidR="00AF2079" w:rsidRPr="00A03B42" w:rsidRDefault="00AF2079" w:rsidP="00AF2079">
      <w:pPr>
        <w:widowControl w:val="0"/>
        <w:autoSpaceDE w:val="0"/>
        <w:autoSpaceDN w:val="0"/>
        <w:spacing w:after="0" w:line="240" w:lineRule="auto"/>
        <w:jc w:val="center"/>
        <w:rPr>
          <w:rFonts w:ascii="Times New Roman" w:hAnsi="Times New Roman"/>
          <w:b/>
          <w:sz w:val="28"/>
          <w:szCs w:val="28"/>
        </w:rPr>
      </w:pPr>
    </w:p>
    <w:p w:rsidR="00AF2079" w:rsidRPr="00A03B42" w:rsidRDefault="00AF2079" w:rsidP="00AF2079">
      <w:pPr>
        <w:widowControl w:val="0"/>
        <w:numPr>
          <w:ilvl w:val="0"/>
          <w:numId w:val="8"/>
        </w:numPr>
        <w:autoSpaceDE w:val="0"/>
        <w:autoSpaceDN w:val="0"/>
        <w:spacing w:after="160" w:line="259" w:lineRule="auto"/>
        <w:contextualSpacing/>
        <w:jc w:val="both"/>
        <w:rPr>
          <w:rFonts w:ascii="Times New Roman" w:hAnsi="Times New Roman"/>
          <w:sz w:val="28"/>
          <w:szCs w:val="28"/>
        </w:rPr>
      </w:pPr>
      <w:r w:rsidRPr="00A03B42">
        <w:rPr>
          <w:rFonts w:ascii="Times New Roman" w:hAnsi="Times New Roman"/>
          <w:b/>
          <w:sz w:val="28"/>
          <w:szCs w:val="28"/>
        </w:rPr>
        <w:t>Цель, задачи, целевые ориентиры воспитания</w:t>
      </w:r>
    </w:p>
    <w:p w:rsidR="00AF2079" w:rsidRPr="00A03B42" w:rsidRDefault="00AF2079" w:rsidP="00AF2079">
      <w:pPr>
        <w:widowControl w:val="0"/>
        <w:autoSpaceDE w:val="0"/>
        <w:autoSpaceDN w:val="0"/>
        <w:spacing w:after="0" w:line="240" w:lineRule="auto"/>
        <w:ind w:left="68" w:firstLine="499"/>
        <w:jc w:val="both"/>
        <w:rPr>
          <w:rFonts w:ascii="Times New Roman" w:hAnsi="Times New Roman"/>
          <w:sz w:val="28"/>
          <w:szCs w:val="28"/>
        </w:rPr>
      </w:pPr>
      <w:proofErr w:type="gramStart"/>
      <w:r w:rsidRPr="00A03B42">
        <w:rPr>
          <w:rFonts w:ascii="Times New Roman" w:hAnsi="Times New Roman"/>
          <w:sz w:val="28"/>
          <w:szCs w:val="28"/>
        </w:rPr>
        <w:t xml:space="preserve">В соответствии с законодательством Российской Федерации общей целью воспитания является самоопределение и социализация детей на основе </w:t>
      </w:r>
      <w:proofErr w:type="spellStart"/>
      <w:r w:rsidRPr="00A03B42">
        <w:rPr>
          <w:rFonts w:ascii="Times New Roman" w:hAnsi="Times New Roman"/>
          <w:sz w:val="28"/>
          <w:szCs w:val="28"/>
        </w:rPr>
        <w:t>социокультурных</w:t>
      </w:r>
      <w:proofErr w:type="spellEnd"/>
      <w:r w:rsidRPr="00A03B42">
        <w:rPr>
          <w:rFonts w:ascii="Times New Roman" w:hAnsi="Times New Roman"/>
          <w:sz w:val="28"/>
          <w:szCs w:val="28"/>
        </w:rPr>
        <w:t>,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w:t>
      </w:r>
      <w:proofErr w:type="gramEnd"/>
      <w:r w:rsidRPr="00A03B42">
        <w:rPr>
          <w:rFonts w:ascii="Times New Roman" w:hAnsi="Times New Roman"/>
          <w:sz w:val="28"/>
          <w:szCs w:val="28"/>
        </w:rPr>
        <w:t xml:space="preserve">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(Федеральный закон от 29.12.2012 № 273- ФЗ «Об образовании в Российской Федерации», ст. 2, п. 2). </w:t>
      </w:r>
    </w:p>
    <w:p w:rsidR="00AF2079" w:rsidRPr="00A03B42" w:rsidRDefault="00AF2079" w:rsidP="00AF2079">
      <w:pPr>
        <w:widowControl w:val="0"/>
        <w:autoSpaceDE w:val="0"/>
        <w:autoSpaceDN w:val="0"/>
        <w:spacing w:after="0" w:line="240" w:lineRule="auto"/>
        <w:ind w:left="68" w:firstLine="499"/>
        <w:jc w:val="both"/>
        <w:rPr>
          <w:rFonts w:ascii="Times New Roman" w:hAnsi="Times New Roman"/>
          <w:sz w:val="28"/>
          <w:szCs w:val="28"/>
        </w:rPr>
      </w:pPr>
      <w:r w:rsidRPr="00A03B42">
        <w:rPr>
          <w:rFonts w:ascii="Times New Roman" w:hAnsi="Times New Roman"/>
          <w:b/>
          <w:sz w:val="28"/>
          <w:szCs w:val="28"/>
        </w:rPr>
        <w:t>Задачами воспитания</w:t>
      </w:r>
      <w:r w:rsidRPr="00A03B42">
        <w:rPr>
          <w:rFonts w:ascii="Times New Roman" w:hAnsi="Times New Roman"/>
          <w:sz w:val="28"/>
          <w:szCs w:val="28"/>
        </w:rPr>
        <w:t xml:space="preserve"> дополнительной общеобразовательной </w:t>
      </w:r>
      <w:proofErr w:type="spellStart"/>
      <w:r w:rsidRPr="00A03B42">
        <w:rPr>
          <w:rFonts w:ascii="Times New Roman" w:hAnsi="Times New Roman"/>
          <w:sz w:val="28"/>
          <w:szCs w:val="28"/>
        </w:rPr>
        <w:t>общеразвивающей</w:t>
      </w:r>
      <w:proofErr w:type="spellEnd"/>
      <w:r w:rsidRPr="00A03B42">
        <w:rPr>
          <w:rFonts w:ascii="Times New Roman" w:hAnsi="Times New Roman"/>
          <w:sz w:val="28"/>
          <w:szCs w:val="28"/>
        </w:rPr>
        <w:t xml:space="preserve"> программы физкультурно-спортивной </w:t>
      </w:r>
      <w:r w:rsidR="00C94B88">
        <w:rPr>
          <w:rFonts w:ascii="Times New Roman" w:hAnsi="Times New Roman"/>
          <w:sz w:val="28"/>
          <w:szCs w:val="28"/>
        </w:rPr>
        <w:t>направленности «Подвижные игры</w:t>
      </w:r>
      <w:r w:rsidRPr="00A03B42">
        <w:rPr>
          <w:rFonts w:ascii="Times New Roman" w:hAnsi="Times New Roman"/>
          <w:sz w:val="28"/>
          <w:szCs w:val="28"/>
        </w:rPr>
        <w:t xml:space="preserve">» являются: </w:t>
      </w:r>
    </w:p>
    <w:p w:rsidR="00AF2079" w:rsidRPr="00A03B42" w:rsidRDefault="00AF2079" w:rsidP="00AF2079">
      <w:pPr>
        <w:widowControl w:val="0"/>
        <w:autoSpaceDE w:val="0"/>
        <w:autoSpaceDN w:val="0"/>
        <w:spacing w:after="0" w:line="240" w:lineRule="auto"/>
        <w:ind w:left="68" w:firstLine="499"/>
        <w:jc w:val="both"/>
        <w:rPr>
          <w:rFonts w:ascii="Times New Roman" w:hAnsi="Times New Roman"/>
          <w:sz w:val="28"/>
          <w:szCs w:val="28"/>
        </w:rPr>
      </w:pPr>
      <w:r w:rsidRPr="00A03B42">
        <w:rPr>
          <w:rFonts w:ascii="Times New Roman" w:hAnsi="Times New Roman"/>
          <w:sz w:val="28"/>
          <w:szCs w:val="28"/>
        </w:rPr>
        <w:t xml:space="preserve">1. Усвоение детьми знаний норм, духовно-нравственных ценностей, традиций, которые выработало российское общество: </w:t>
      </w:r>
    </w:p>
    <w:p w:rsidR="00AF2079" w:rsidRPr="00A03B42" w:rsidRDefault="00AF2079" w:rsidP="00AF2079">
      <w:pPr>
        <w:widowControl w:val="0"/>
        <w:autoSpaceDE w:val="0"/>
        <w:autoSpaceDN w:val="0"/>
        <w:spacing w:after="0" w:line="240" w:lineRule="auto"/>
        <w:ind w:left="68" w:firstLine="499"/>
        <w:jc w:val="both"/>
        <w:rPr>
          <w:rFonts w:ascii="Times New Roman" w:hAnsi="Times New Roman"/>
          <w:sz w:val="28"/>
          <w:szCs w:val="28"/>
        </w:rPr>
      </w:pPr>
      <w:r w:rsidRPr="00A03B42">
        <w:rPr>
          <w:rFonts w:ascii="Times New Roman" w:hAnsi="Times New Roman"/>
          <w:sz w:val="28"/>
          <w:szCs w:val="28"/>
        </w:rPr>
        <w:t xml:space="preserve">- знание истории и культуры России, сохранения памяти предков; </w:t>
      </w:r>
    </w:p>
    <w:p w:rsidR="00AF2079" w:rsidRPr="00A03B42" w:rsidRDefault="00AF2079" w:rsidP="00AF2079">
      <w:pPr>
        <w:widowControl w:val="0"/>
        <w:autoSpaceDE w:val="0"/>
        <w:autoSpaceDN w:val="0"/>
        <w:spacing w:after="0" w:line="240" w:lineRule="auto"/>
        <w:ind w:left="68" w:firstLine="499"/>
        <w:jc w:val="both"/>
        <w:rPr>
          <w:rFonts w:ascii="Times New Roman" w:hAnsi="Times New Roman"/>
          <w:sz w:val="28"/>
          <w:szCs w:val="28"/>
        </w:rPr>
      </w:pPr>
      <w:r w:rsidRPr="00A03B42">
        <w:rPr>
          <w:rFonts w:ascii="Times New Roman" w:hAnsi="Times New Roman"/>
          <w:sz w:val="28"/>
          <w:szCs w:val="28"/>
        </w:rPr>
        <w:t xml:space="preserve">- традиционных духовно-нравственных и семейных ценностей народов России; </w:t>
      </w:r>
    </w:p>
    <w:p w:rsidR="00AF2079" w:rsidRPr="00A03B42" w:rsidRDefault="00AF2079" w:rsidP="00AF2079">
      <w:pPr>
        <w:widowControl w:val="0"/>
        <w:autoSpaceDE w:val="0"/>
        <w:autoSpaceDN w:val="0"/>
        <w:spacing w:after="0" w:line="240" w:lineRule="auto"/>
        <w:ind w:left="68" w:firstLine="499"/>
        <w:jc w:val="both"/>
        <w:rPr>
          <w:rFonts w:ascii="Times New Roman" w:hAnsi="Times New Roman"/>
          <w:sz w:val="28"/>
          <w:szCs w:val="28"/>
        </w:rPr>
      </w:pPr>
      <w:r w:rsidRPr="00A03B42">
        <w:rPr>
          <w:rFonts w:ascii="Times New Roman" w:hAnsi="Times New Roman"/>
          <w:sz w:val="28"/>
          <w:szCs w:val="28"/>
        </w:rPr>
        <w:t>- сознания ценности жизни, здоровья и безопасности, значения личных усилий в сохранении и укреплении здоровья, соблюдения правил личной и общественной безопасности, в том числе в информационной среде.</w:t>
      </w:r>
    </w:p>
    <w:p w:rsidR="00AF2079" w:rsidRPr="00A03B42" w:rsidRDefault="00AF2079" w:rsidP="00AF2079">
      <w:pPr>
        <w:widowControl w:val="0"/>
        <w:autoSpaceDE w:val="0"/>
        <w:autoSpaceDN w:val="0"/>
        <w:spacing w:after="0" w:line="240" w:lineRule="auto"/>
        <w:ind w:left="68" w:firstLine="499"/>
        <w:jc w:val="both"/>
        <w:rPr>
          <w:rFonts w:ascii="Times New Roman" w:hAnsi="Times New Roman"/>
          <w:sz w:val="28"/>
          <w:szCs w:val="28"/>
        </w:rPr>
      </w:pPr>
      <w:r w:rsidRPr="00A03B42">
        <w:rPr>
          <w:rFonts w:ascii="Times New Roman" w:hAnsi="Times New Roman"/>
          <w:sz w:val="28"/>
          <w:szCs w:val="28"/>
        </w:rPr>
        <w:t>2. Формирование и развитие личностного отношения детей к этим нормам, ценностям, традициям:</w:t>
      </w:r>
    </w:p>
    <w:p w:rsidR="00AF2079" w:rsidRPr="00A03B42" w:rsidRDefault="00AF2079" w:rsidP="00AF2079">
      <w:pPr>
        <w:widowControl w:val="0"/>
        <w:autoSpaceDE w:val="0"/>
        <w:autoSpaceDN w:val="0"/>
        <w:spacing w:after="0" w:line="240" w:lineRule="auto"/>
        <w:ind w:left="68" w:firstLine="499"/>
        <w:jc w:val="both"/>
        <w:rPr>
          <w:rFonts w:ascii="Times New Roman" w:hAnsi="Times New Roman"/>
          <w:sz w:val="28"/>
          <w:szCs w:val="28"/>
        </w:rPr>
      </w:pPr>
      <w:r w:rsidRPr="00A03B42">
        <w:rPr>
          <w:rFonts w:ascii="Times New Roman" w:hAnsi="Times New Roman"/>
          <w:sz w:val="28"/>
          <w:szCs w:val="28"/>
        </w:rPr>
        <w:t xml:space="preserve">- российской гражданской принадлежности (идентичности), сознания единства с народом России и Российским государством в его тысячелетней истории и в современности, в настоящем, прошлом и будущем; </w:t>
      </w:r>
    </w:p>
    <w:p w:rsidR="00AF2079" w:rsidRPr="00A03B42" w:rsidRDefault="00AF2079" w:rsidP="00AF2079">
      <w:pPr>
        <w:widowControl w:val="0"/>
        <w:autoSpaceDE w:val="0"/>
        <w:autoSpaceDN w:val="0"/>
        <w:spacing w:after="0" w:line="240" w:lineRule="auto"/>
        <w:ind w:left="68" w:firstLine="499"/>
        <w:jc w:val="both"/>
        <w:rPr>
          <w:rFonts w:ascii="Times New Roman" w:hAnsi="Times New Roman"/>
          <w:sz w:val="28"/>
          <w:szCs w:val="28"/>
        </w:rPr>
      </w:pPr>
      <w:r w:rsidRPr="00A03B42">
        <w:rPr>
          <w:rFonts w:ascii="Times New Roman" w:hAnsi="Times New Roman"/>
          <w:sz w:val="28"/>
          <w:szCs w:val="28"/>
        </w:rPr>
        <w:t xml:space="preserve">- уважения прав, свобод и обязанностей гражданина России, знания и уважения истории и культуры своего народа; </w:t>
      </w:r>
    </w:p>
    <w:p w:rsidR="00AF2079" w:rsidRPr="00A03B42" w:rsidRDefault="00AF2079" w:rsidP="00AF2079">
      <w:pPr>
        <w:widowControl w:val="0"/>
        <w:autoSpaceDE w:val="0"/>
        <w:autoSpaceDN w:val="0"/>
        <w:spacing w:after="0" w:line="240" w:lineRule="auto"/>
        <w:ind w:left="68" w:firstLine="499"/>
        <w:jc w:val="both"/>
        <w:rPr>
          <w:rFonts w:ascii="Times New Roman" w:hAnsi="Times New Roman"/>
          <w:sz w:val="28"/>
          <w:szCs w:val="28"/>
        </w:rPr>
      </w:pPr>
      <w:r w:rsidRPr="00A03B42">
        <w:rPr>
          <w:rFonts w:ascii="Times New Roman" w:hAnsi="Times New Roman"/>
          <w:sz w:val="28"/>
          <w:szCs w:val="28"/>
        </w:rPr>
        <w:t xml:space="preserve">- принадлежности к многонациональному народу Российской Федерации, Российскому Отечеству, российской культурной идентичности; </w:t>
      </w:r>
    </w:p>
    <w:p w:rsidR="00AF2079" w:rsidRPr="00A03B42" w:rsidRDefault="00AF2079" w:rsidP="00AF2079">
      <w:pPr>
        <w:widowControl w:val="0"/>
        <w:autoSpaceDE w:val="0"/>
        <w:autoSpaceDN w:val="0"/>
        <w:spacing w:after="0" w:line="240" w:lineRule="auto"/>
        <w:ind w:left="68" w:firstLine="499"/>
        <w:jc w:val="both"/>
        <w:rPr>
          <w:rFonts w:ascii="Times New Roman" w:hAnsi="Times New Roman"/>
          <w:sz w:val="28"/>
          <w:szCs w:val="28"/>
        </w:rPr>
      </w:pPr>
      <w:r w:rsidRPr="00A03B42">
        <w:rPr>
          <w:rFonts w:ascii="Times New Roman" w:hAnsi="Times New Roman"/>
          <w:sz w:val="28"/>
          <w:szCs w:val="28"/>
        </w:rPr>
        <w:t xml:space="preserve">- уважения к жизни, достоинству, свободе мировоззренческого выбора каждого человека, уважения к старшим, к людям труда; </w:t>
      </w:r>
    </w:p>
    <w:p w:rsidR="00AF2079" w:rsidRPr="00A03B42" w:rsidRDefault="00AF2079" w:rsidP="00AF2079">
      <w:pPr>
        <w:widowControl w:val="0"/>
        <w:autoSpaceDE w:val="0"/>
        <w:autoSpaceDN w:val="0"/>
        <w:spacing w:after="0" w:line="240" w:lineRule="auto"/>
        <w:ind w:left="68" w:firstLine="499"/>
        <w:jc w:val="both"/>
        <w:rPr>
          <w:rFonts w:ascii="Times New Roman" w:hAnsi="Times New Roman"/>
          <w:sz w:val="28"/>
          <w:szCs w:val="28"/>
        </w:rPr>
      </w:pPr>
      <w:r w:rsidRPr="00A03B42">
        <w:rPr>
          <w:rFonts w:ascii="Times New Roman" w:hAnsi="Times New Roman"/>
          <w:sz w:val="28"/>
          <w:szCs w:val="28"/>
        </w:rPr>
        <w:t xml:space="preserve">- установки на соблюдение и пропаганду здорового образа жизни, сознательное неприятие вредных привычек, понимание их вреда; </w:t>
      </w:r>
    </w:p>
    <w:p w:rsidR="00AF2079" w:rsidRPr="00A03B42" w:rsidRDefault="00AF2079" w:rsidP="00AF2079">
      <w:pPr>
        <w:widowControl w:val="0"/>
        <w:autoSpaceDE w:val="0"/>
        <w:autoSpaceDN w:val="0"/>
        <w:spacing w:after="0" w:line="240" w:lineRule="auto"/>
        <w:ind w:left="68" w:firstLine="499"/>
        <w:jc w:val="both"/>
        <w:rPr>
          <w:rFonts w:ascii="Times New Roman" w:hAnsi="Times New Roman"/>
          <w:sz w:val="28"/>
          <w:szCs w:val="28"/>
        </w:rPr>
      </w:pPr>
      <w:r w:rsidRPr="00A03B42">
        <w:rPr>
          <w:rFonts w:ascii="Times New Roman" w:hAnsi="Times New Roman"/>
          <w:sz w:val="28"/>
          <w:szCs w:val="28"/>
        </w:rPr>
        <w:t xml:space="preserve">- уважения к труду, результатам труда (своего и других людей), к трудовым достижениям своих земляков, российского народа; </w:t>
      </w:r>
    </w:p>
    <w:p w:rsidR="00AF2079" w:rsidRPr="00A03B42" w:rsidRDefault="00AF2079" w:rsidP="00AF2079">
      <w:pPr>
        <w:widowControl w:val="0"/>
        <w:autoSpaceDE w:val="0"/>
        <w:autoSpaceDN w:val="0"/>
        <w:spacing w:after="0" w:line="240" w:lineRule="auto"/>
        <w:ind w:left="68" w:firstLine="499"/>
        <w:jc w:val="both"/>
        <w:rPr>
          <w:rFonts w:ascii="Times New Roman" w:hAnsi="Times New Roman"/>
          <w:sz w:val="28"/>
          <w:szCs w:val="28"/>
        </w:rPr>
      </w:pPr>
      <w:r w:rsidRPr="00A03B42">
        <w:rPr>
          <w:rFonts w:ascii="Times New Roman" w:hAnsi="Times New Roman"/>
          <w:sz w:val="28"/>
          <w:szCs w:val="28"/>
        </w:rPr>
        <w:t xml:space="preserve">- установки на здоровый образ жизни (здоровое питание, соблюдение гигиены, режим занятий и отдыха, регулярная физическая активность), на физическое совершенствование с учётом своих возможностей и здоровья; </w:t>
      </w:r>
    </w:p>
    <w:p w:rsidR="00AF2079" w:rsidRPr="00A03B42" w:rsidRDefault="00AF2079" w:rsidP="00AF2079">
      <w:pPr>
        <w:widowControl w:val="0"/>
        <w:autoSpaceDE w:val="0"/>
        <w:autoSpaceDN w:val="0"/>
        <w:spacing w:after="0" w:line="240" w:lineRule="auto"/>
        <w:ind w:left="68" w:firstLine="499"/>
        <w:jc w:val="both"/>
        <w:rPr>
          <w:rFonts w:ascii="Times New Roman" w:hAnsi="Times New Roman"/>
          <w:sz w:val="28"/>
          <w:szCs w:val="28"/>
        </w:rPr>
      </w:pPr>
      <w:r w:rsidRPr="00A03B42">
        <w:rPr>
          <w:rFonts w:ascii="Times New Roman" w:hAnsi="Times New Roman"/>
          <w:sz w:val="28"/>
          <w:szCs w:val="28"/>
        </w:rPr>
        <w:t xml:space="preserve">- установки на соблюдение и пропаганду здорового образа жизни, сознательное неприятие вредных привычек (курение, зависимости от </w:t>
      </w:r>
      <w:r w:rsidRPr="00A03B42">
        <w:rPr>
          <w:rFonts w:ascii="Times New Roman" w:hAnsi="Times New Roman"/>
          <w:sz w:val="28"/>
          <w:szCs w:val="28"/>
        </w:rPr>
        <w:lastRenderedPageBreak/>
        <w:t>алкоголя, наркотиков и др.), понимание их вреда.</w:t>
      </w:r>
    </w:p>
    <w:p w:rsidR="00AF2079" w:rsidRPr="00A03B42" w:rsidRDefault="00AF2079" w:rsidP="00AF2079">
      <w:pPr>
        <w:widowControl w:val="0"/>
        <w:autoSpaceDE w:val="0"/>
        <w:autoSpaceDN w:val="0"/>
        <w:spacing w:after="0" w:line="240" w:lineRule="auto"/>
        <w:ind w:left="68" w:firstLine="499"/>
        <w:jc w:val="both"/>
        <w:rPr>
          <w:rFonts w:ascii="Times New Roman" w:hAnsi="Times New Roman"/>
          <w:sz w:val="28"/>
          <w:szCs w:val="28"/>
        </w:rPr>
      </w:pPr>
      <w:r w:rsidRPr="00A03B42">
        <w:rPr>
          <w:rFonts w:ascii="Times New Roman" w:hAnsi="Times New Roman"/>
          <w:sz w:val="28"/>
          <w:szCs w:val="28"/>
        </w:rPr>
        <w:t xml:space="preserve">3. Приобретение соответствующего этим нормам, ценностям, традициям </w:t>
      </w:r>
      <w:proofErr w:type="spellStart"/>
      <w:r w:rsidRPr="00A03B42">
        <w:rPr>
          <w:rFonts w:ascii="Times New Roman" w:hAnsi="Times New Roman"/>
          <w:sz w:val="28"/>
          <w:szCs w:val="28"/>
        </w:rPr>
        <w:t>социокультурного</w:t>
      </w:r>
      <w:proofErr w:type="spellEnd"/>
      <w:r w:rsidRPr="00A03B42">
        <w:rPr>
          <w:rFonts w:ascii="Times New Roman" w:hAnsi="Times New Roman"/>
          <w:sz w:val="28"/>
          <w:szCs w:val="28"/>
        </w:rPr>
        <w:t xml:space="preserve"> опыта поведения, общения, межличностных и социальных отношений, применения полученных знаний: </w:t>
      </w:r>
    </w:p>
    <w:p w:rsidR="00AF2079" w:rsidRPr="00A03B42" w:rsidRDefault="00AF2079" w:rsidP="00AF2079">
      <w:pPr>
        <w:widowControl w:val="0"/>
        <w:autoSpaceDE w:val="0"/>
        <w:autoSpaceDN w:val="0"/>
        <w:spacing w:after="0" w:line="240" w:lineRule="auto"/>
        <w:ind w:left="68" w:firstLine="499"/>
        <w:jc w:val="both"/>
        <w:rPr>
          <w:rFonts w:ascii="Times New Roman" w:hAnsi="Times New Roman"/>
          <w:sz w:val="28"/>
          <w:szCs w:val="28"/>
        </w:rPr>
      </w:pPr>
      <w:r w:rsidRPr="00A03B42">
        <w:rPr>
          <w:rFonts w:ascii="Times New Roman" w:hAnsi="Times New Roman"/>
          <w:sz w:val="28"/>
          <w:szCs w:val="28"/>
        </w:rPr>
        <w:t xml:space="preserve">- опыта гражданского участия на основе уважения российского закона и правопорядка; </w:t>
      </w:r>
    </w:p>
    <w:p w:rsidR="00AF2079" w:rsidRPr="00A03B42" w:rsidRDefault="00AF2079" w:rsidP="00AF2079">
      <w:pPr>
        <w:widowControl w:val="0"/>
        <w:autoSpaceDE w:val="0"/>
        <w:autoSpaceDN w:val="0"/>
        <w:spacing w:after="0" w:line="240" w:lineRule="auto"/>
        <w:ind w:left="68" w:firstLine="499"/>
        <w:jc w:val="both"/>
        <w:rPr>
          <w:rFonts w:ascii="Times New Roman" w:hAnsi="Times New Roman"/>
          <w:sz w:val="28"/>
          <w:szCs w:val="28"/>
        </w:rPr>
      </w:pPr>
      <w:r w:rsidRPr="00A03B42">
        <w:rPr>
          <w:rFonts w:ascii="Times New Roman" w:hAnsi="Times New Roman"/>
          <w:sz w:val="28"/>
          <w:szCs w:val="28"/>
        </w:rPr>
        <w:t xml:space="preserve">- навыков рефлексии своего физического и психологического состояния, понимания состояния других людей с точки зрения безопасности, сознательного управления своим состоянием, оказания помощи, адаптации к стрессовым ситуациям, природным и социальным условиям; </w:t>
      </w:r>
    </w:p>
    <w:p w:rsidR="00AF2079" w:rsidRPr="00A03B42" w:rsidRDefault="00AF2079" w:rsidP="00AF2079">
      <w:pPr>
        <w:widowControl w:val="0"/>
        <w:autoSpaceDE w:val="0"/>
        <w:autoSpaceDN w:val="0"/>
        <w:spacing w:after="0" w:line="240" w:lineRule="auto"/>
        <w:ind w:left="68" w:firstLine="499"/>
        <w:jc w:val="both"/>
        <w:rPr>
          <w:rFonts w:ascii="Times New Roman" w:hAnsi="Times New Roman"/>
          <w:sz w:val="28"/>
          <w:szCs w:val="28"/>
        </w:rPr>
      </w:pPr>
      <w:r w:rsidRPr="00A03B42">
        <w:rPr>
          <w:rFonts w:ascii="Times New Roman" w:hAnsi="Times New Roman"/>
          <w:sz w:val="28"/>
          <w:szCs w:val="28"/>
        </w:rPr>
        <w:t xml:space="preserve">- опыта социально значимой деятельности в физкультурно-спортивных объединениях, акциях, программах. </w:t>
      </w:r>
    </w:p>
    <w:p w:rsidR="00AF2079" w:rsidRPr="00A03B42" w:rsidRDefault="00AF2079" w:rsidP="00AF2079">
      <w:pPr>
        <w:widowControl w:val="0"/>
        <w:autoSpaceDE w:val="0"/>
        <w:autoSpaceDN w:val="0"/>
        <w:spacing w:after="0" w:line="240" w:lineRule="auto"/>
        <w:ind w:left="68" w:firstLine="499"/>
        <w:jc w:val="both"/>
        <w:rPr>
          <w:rFonts w:ascii="Times New Roman" w:hAnsi="Times New Roman"/>
          <w:b/>
          <w:sz w:val="28"/>
          <w:szCs w:val="28"/>
        </w:rPr>
      </w:pPr>
      <w:r w:rsidRPr="00A03B42">
        <w:rPr>
          <w:rFonts w:ascii="Times New Roman" w:hAnsi="Times New Roman"/>
          <w:b/>
          <w:sz w:val="28"/>
          <w:szCs w:val="28"/>
        </w:rPr>
        <w:t xml:space="preserve">Целевые ориентиры воспитания детей по программе (ожидаемые результаты): </w:t>
      </w:r>
    </w:p>
    <w:p w:rsidR="00AF2079" w:rsidRPr="00A03B42" w:rsidRDefault="00AF2079" w:rsidP="00AF2079">
      <w:pPr>
        <w:widowControl w:val="0"/>
        <w:autoSpaceDE w:val="0"/>
        <w:autoSpaceDN w:val="0"/>
        <w:spacing w:after="0" w:line="240" w:lineRule="auto"/>
        <w:ind w:left="68" w:firstLine="499"/>
        <w:jc w:val="both"/>
        <w:rPr>
          <w:rFonts w:ascii="Times New Roman" w:hAnsi="Times New Roman"/>
          <w:b/>
          <w:sz w:val="28"/>
          <w:szCs w:val="28"/>
        </w:rPr>
      </w:pPr>
      <w:r w:rsidRPr="00A03B42">
        <w:rPr>
          <w:rFonts w:ascii="Times New Roman" w:hAnsi="Times New Roman"/>
          <w:b/>
          <w:sz w:val="28"/>
          <w:szCs w:val="28"/>
        </w:rPr>
        <w:t xml:space="preserve">для программ физкультурно-спортивной направленности: </w:t>
      </w:r>
    </w:p>
    <w:p w:rsidR="00AF2079" w:rsidRPr="00A03B42" w:rsidRDefault="00AF2079" w:rsidP="00AF2079">
      <w:pPr>
        <w:widowControl w:val="0"/>
        <w:autoSpaceDE w:val="0"/>
        <w:autoSpaceDN w:val="0"/>
        <w:spacing w:after="0" w:line="240" w:lineRule="auto"/>
        <w:ind w:left="68" w:firstLine="499"/>
        <w:jc w:val="both"/>
        <w:rPr>
          <w:rFonts w:ascii="Times New Roman" w:hAnsi="Times New Roman"/>
          <w:sz w:val="28"/>
          <w:szCs w:val="28"/>
        </w:rPr>
      </w:pPr>
      <w:r w:rsidRPr="00A03B42">
        <w:rPr>
          <w:rFonts w:ascii="Times New Roman" w:hAnsi="Times New Roman"/>
          <w:sz w:val="28"/>
          <w:szCs w:val="28"/>
        </w:rPr>
        <w:t xml:space="preserve">- понимание ценности жизни, здоровья и здорового образа жизни; </w:t>
      </w:r>
    </w:p>
    <w:p w:rsidR="00AF2079" w:rsidRPr="00A03B42" w:rsidRDefault="00AF2079" w:rsidP="00AF2079">
      <w:pPr>
        <w:widowControl w:val="0"/>
        <w:autoSpaceDE w:val="0"/>
        <w:autoSpaceDN w:val="0"/>
        <w:spacing w:after="0" w:line="240" w:lineRule="auto"/>
        <w:ind w:left="68" w:firstLine="499"/>
        <w:jc w:val="both"/>
        <w:rPr>
          <w:rFonts w:ascii="Times New Roman" w:hAnsi="Times New Roman"/>
          <w:sz w:val="28"/>
          <w:szCs w:val="28"/>
        </w:rPr>
      </w:pPr>
      <w:r w:rsidRPr="00A03B42">
        <w:rPr>
          <w:rFonts w:ascii="Times New Roman" w:hAnsi="Times New Roman"/>
          <w:sz w:val="28"/>
          <w:szCs w:val="28"/>
        </w:rPr>
        <w:t xml:space="preserve">- формирование навыков безопасного поведения; </w:t>
      </w:r>
    </w:p>
    <w:p w:rsidR="00AF2079" w:rsidRPr="00A03B42" w:rsidRDefault="00AF2079" w:rsidP="00AF2079">
      <w:pPr>
        <w:widowControl w:val="0"/>
        <w:autoSpaceDE w:val="0"/>
        <w:autoSpaceDN w:val="0"/>
        <w:spacing w:after="0" w:line="240" w:lineRule="auto"/>
        <w:ind w:left="68" w:firstLine="499"/>
        <w:jc w:val="both"/>
        <w:rPr>
          <w:rFonts w:ascii="Times New Roman" w:hAnsi="Times New Roman"/>
          <w:sz w:val="28"/>
          <w:szCs w:val="28"/>
        </w:rPr>
      </w:pPr>
      <w:r w:rsidRPr="00A03B42">
        <w:rPr>
          <w:rFonts w:ascii="Times New Roman" w:hAnsi="Times New Roman"/>
          <w:sz w:val="28"/>
          <w:szCs w:val="28"/>
        </w:rPr>
        <w:t xml:space="preserve">- формирование культуры самоконтроля своего физического состояния; </w:t>
      </w:r>
    </w:p>
    <w:p w:rsidR="00AF2079" w:rsidRPr="00A03B42" w:rsidRDefault="00AF2079" w:rsidP="00AF2079">
      <w:pPr>
        <w:widowControl w:val="0"/>
        <w:autoSpaceDE w:val="0"/>
        <w:autoSpaceDN w:val="0"/>
        <w:spacing w:after="0" w:line="240" w:lineRule="auto"/>
        <w:ind w:left="68" w:firstLine="499"/>
        <w:jc w:val="both"/>
        <w:rPr>
          <w:rFonts w:ascii="Times New Roman" w:hAnsi="Times New Roman"/>
          <w:sz w:val="28"/>
          <w:szCs w:val="28"/>
        </w:rPr>
      </w:pPr>
      <w:r w:rsidRPr="00A03B42">
        <w:rPr>
          <w:rFonts w:ascii="Times New Roman" w:hAnsi="Times New Roman"/>
          <w:sz w:val="28"/>
          <w:szCs w:val="28"/>
        </w:rPr>
        <w:t xml:space="preserve">- формирование стремления к соблюдению норм спортивной этики; </w:t>
      </w:r>
    </w:p>
    <w:p w:rsidR="00AF2079" w:rsidRPr="00A03B42" w:rsidRDefault="00AF2079" w:rsidP="00AF2079">
      <w:pPr>
        <w:widowControl w:val="0"/>
        <w:autoSpaceDE w:val="0"/>
        <w:autoSpaceDN w:val="0"/>
        <w:spacing w:after="0" w:line="240" w:lineRule="auto"/>
        <w:ind w:left="68" w:firstLine="499"/>
        <w:jc w:val="both"/>
        <w:rPr>
          <w:rFonts w:ascii="Times New Roman" w:hAnsi="Times New Roman"/>
          <w:sz w:val="28"/>
          <w:szCs w:val="28"/>
        </w:rPr>
      </w:pPr>
      <w:r w:rsidRPr="00A03B42">
        <w:rPr>
          <w:rFonts w:ascii="Times New Roman" w:hAnsi="Times New Roman"/>
          <w:sz w:val="28"/>
          <w:szCs w:val="28"/>
        </w:rPr>
        <w:t xml:space="preserve">- воспитание уважения к старшим, наставникам; </w:t>
      </w:r>
    </w:p>
    <w:p w:rsidR="00AF2079" w:rsidRPr="00A03B42" w:rsidRDefault="00AF2079" w:rsidP="00AF2079">
      <w:pPr>
        <w:widowControl w:val="0"/>
        <w:autoSpaceDE w:val="0"/>
        <w:autoSpaceDN w:val="0"/>
        <w:spacing w:after="0" w:line="240" w:lineRule="auto"/>
        <w:ind w:left="68" w:firstLine="499"/>
        <w:jc w:val="both"/>
        <w:rPr>
          <w:rFonts w:ascii="Times New Roman" w:hAnsi="Times New Roman"/>
          <w:sz w:val="28"/>
          <w:szCs w:val="28"/>
        </w:rPr>
      </w:pPr>
      <w:r w:rsidRPr="00A03B42">
        <w:rPr>
          <w:rFonts w:ascii="Times New Roman" w:hAnsi="Times New Roman"/>
          <w:sz w:val="28"/>
          <w:szCs w:val="28"/>
        </w:rPr>
        <w:t xml:space="preserve">- формирование дисциплинированности, трудолюбия, воли, ответственности; </w:t>
      </w:r>
    </w:p>
    <w:p w:rsidR="00AF2079" w:rsidRPr="00A03B42" w:rsidRDefault="00AF2079" w:rsidP="00AF2079">
      <w:pPr>
        <w:widowControl w:val="0"/>
        <w:autoSpaceDE w:val="0"/>
        <w:autoSpaceDN w:val="0"/>
        <w:spacing w:after="0" w:line="240" w:lineRule="auto"/>
        <w:ind w:left="68" w:firstLine="499"/>
        <w:jc w:val="both"/>
        <w:rPr>
          <w:rFonts w:ascii="Times New Roman" w:hAnsi="Times New Roman"/>
          <w:sz w:val="28"/>
          <w:szCs w:val="28"/>
        </w:rPr>
      </w:pPr>
      <w:r w:rsidRPr="00A03B42">
        <w:rPr>
          <w:rFonts w:ascii="Times New Roman" w:hAnsi="Times New Roman"/>
          <w:sz w:val="28"/>
          <w:szCs w:val="28"/>
        </w:rPr>
        <w:t xml:space="preserve">- осознание ценности физической культуры, эстетики спорта; </w:t>
      </w:r>
    </w:p>
    <w:p w:rsidR="00AF2079" w:rsidRPr="00A03B42" w:rsidRDefault="00AF2079" w:rsidP="00AF2079">
      <w:pPr>
        <w:widowControl w:val="0"/>
        <w:autoSpaceDE w:val="0"/>
        <w:autoSpaceDN w:val="0"/>
        <w:spacing w:after="0" w:line="240" w:lineRule="auto"/>
        <w:ind w:left="68" w:firstLine="499"/>
        <w:jc w:val="both"/>
        <w:rPr>
          <w:rFonts w:ascii="Times New Roman" w:hAnsi="Times New Roman"/>
          <w:sz w:val="28"/>
          <w:szCs w:val="28"/>
        </w:rPr>
      </w:pPr>
      <w:r w:rsidRPr="00A03B42">
        <w:rPr>
          <w:rFonts w:ascii="Times New Roman" w:hAnsi="Times New Roman"/>
          <w:sz w:val="28"/>
          <w:szCs w:val="28"/>
        </w:rPr>
        <w:t xml:space="preserve">- развитие интереса к спортивным достижениям и традициям, к истории российского и мирового спорта и спортивных достижений; </w:t>
      </w:r>
    </w:p>
    <w:p w:rsidR="00AF2079" w:rsidRDefault="00AF2079" w:rsidP="00AF2079">
      <w:pPr>
        <w:widowControl w:val="0"/>
        <w:autoSpaceDE w:val="0"/>
        <w:autoSpaceDN w:val="0"/>
        <w:spacing w:after="0" w:line="240" w:lineRule="auto"/>
        <w:ind w:left="68" w:firstLine="499"/>
        <w:jc w:val="both"/>
        <w:rPr>
          <w:rFonts w:ascii="Times New Roman" w:hAnsi="Times New Roman"/>
          <w:sz w:val="28"/>
          <w:szCs w:val="28"/>
        </w:rPr>
      </w:pPr>
      <w:r w:rsidRPr="00A03B42">
        <w:rPr>
          <w:rFonts w:ascii="Times New Roman" w:hAnsi="Times New Roman"/>
          <w:sz w:val="28"/>
          <w:szCs w:val="28"/>
        </w:rPr>
        <w:t xml:space="preserve">- формирование стремления к командному взаимодействию, к общей победе и др. </w:t>
      </w:r>
    </w:p>
    <w:p w:rsidR="00C94B88" w:rsidRPr="00A03B42" w:rsidRDefault="00C94B88" w:rsidP="00AF2079">
      <w:pPr>
        <w:widowControl w:val="0"/>
        <w:autoSpaceDE w:val="0"/>
        <w:autoSpaceDN w:val="0"/>
        <w:spacing w:after="0" w:line="240" w:lineRule="auto"/>
        <w:ind w:left="68" w:firstLine="499"/>
        <w:jc w:val="both"/>
        <w:rPr>
          <w:rFonts w:ascii="Times New Roman" w:hAnsi="Times New Roman"/>
          <w:sz w:val="28"/>
          <w:szCs w:val="28"/>
        </w:rPr>
      </w:pPr>
    </w:p>
    <w:p w:rsidR="00AF2079" w:rsidRPr="00C94B88" w:rsidRDefault="00AF2079" w:rsidP="00C94B88">
      <w:pPr>
        <w:pStyle w:val="a4"/>
        <w:widowControl w:val="0"/>
        <w:numPr>
          <w:ilvl w:val="0"/>
          <w:numId w:val="8"/>
        </w:numPr>
        <w:autoSpaceDE w:val="0"/>
        <w:autoSpaceDN w:val="0"/>
        <w:spacing w:after="0" w:line="240" w:lineRule="auto"/>
        <w:rPr>
          <w:rFonts w:ascii="Times New Roman" w:hAnsi="Times New Roman"/>
          <w:b/>
          <w:sz w:val="28"/>
          <w:szCs w:val="28"/>
        </w:rPr>
      </w:pPr>
      <w:r w:rsidRPr="00C94B88">
        <w:rPr>
          <w:rFonts w:ascii="Times New Roman" w:hAnsi="Times New Roman"/>
          <w:b/>
          <w:sz w:val="28"/>
          <w:szCs w:val="28"/>
        </w:rPr>
        <w:t>Формы и методы воспитания</w:t>
      </w:r>
    </w:p>
    <w:p w:rsidR="00C94B88" w:rsidRPr="00C94B88" w:rsidRDefault="00C94B88" w:rsidP="00C94B88">
      <w:pPr>
        <w:widowControl w:val="0"/>
        <w:autoSpaceDE w:val="0"/>
        <w:autoSpaceDN w:val="0"/>
        <w:spacing w:after="0" w:line="240" w:lineRule="auto"/>
        <w:ind w:left="788"/>
        <w:rPr>
          <w:rFonts w:ascii="Times New Roman" w:hAnsi="Times New Roman"/>
          <w:b/>
          <w:sz w:val="28"/>
          <w:szCs w:val="28"/>
        </w:rPr>
      </w:pPr>
    </w:p>
    <w:p w:rsidR="00AF2079" w:rsidRPr="00A03B42" w:rsidRDefault="00AF2079" w:rsidP="00AF2079">
      <w:pPr>
        <w:widowControl w:val="0"/>
        <w:autoSpaceDE w:val="0"/>
        <w:autoSpaceDN w:val="0"/>
        <w:spacing w:after="0" w:line="240" w:lineRule="auto"/>
        <w:ind w:left="68" w:firstLine="499"/>
        <w:jc w:val="both"/>
        <w:rPr>
          <w:rFonts w:ascii="Times New Roman" w:hAnsi="Times New Roman"/>
          <w:sz w:val="28"/>
          <w:szCs w:val="28"/>
        </w:rPr>
      </w:pPr>
      <w:r w:rsidRPr="00A03B42">
        <w:rPr>
          <w:rFonts w:ascii="Times New Roman" w:hAnsi="Times New Roman"/>
          <w:sz w:val="28"/>
          <w:szCs w:val="28"/>
        </w:rPr>
        <w:t xml:space="preserve">Усвоение знаний о нормах, духовно-нравственных ценностях, традициях обеспечивается информированием детей и организацией общения между ними. Формирование и развитие личностных отношений к нравственным нормам реализуется через вовлечение детей в различную деятельность, организацию их активностей. Опыт нравственного поведения, практика реализации нравственных позиций, обеспечивают формирование способности к нравственному отношению к собственному поведению и действиям других людей. </w:t>
      </w:r>
    </w:p>
    <w:p w:rsidR="00AF2079" w:rsidRPr="00A03B42" w:rsidRDefault="00AF2079" w:rsidP="00AF2079">
      <w:pPr>
        <w:widowControl w:val="0"/>
        <w:autoSpaceDE w:val="0"/>
        <w:autoSpaceDN w:val="0"/>
        <w:spacing w:after="0" w:line="240" w:lineRule="auto"/>
        <w:ind w:left="68" w:firstLine="499"/>
        <w:jc w:val="both"/>
        <w:rPr>
          <w:rFonts w:ascii="Times New Roman" w:hAnsi="Times New Roman"/>
          <w:sz w:val="28"/>
          <w:szCs w:val="28"/>
        </w:rPr>
      </w:pPr>
      <w:r w:rsidRPr="00A03B42">
        <w:rPr>
          <w:rFonts w:ascii="Times New Roman" w:hAnsi="Times New Roman"/>
          <w:sz w:val="28"/>
          <w:szCs w:val="28"/>
        </w:rPr>
        <w:t xml:space="preserve">Основной формой воспитательной деятельности в детском объединении является учебное занятие. В ходе учебных занятий в соответствии с предметным и </w:t>
      </w:r>
      <w:proofErr w:type="spellStart"/>
      <w:r w:rsidRPr="00A03B42">
        <w:rPr>
          <w:rFonts w:ascii="Times New Roman" w:hAnsi="Times New Roman"/>
          <w:sz w:val="28"/>
          <w:szCs w:val="28"/>
        </w:rPr>
        <w:t>метапредметным</w:t>
      </w:r>
      <w:proofErr w:type="spellEnd"/>
      <w:r w:rsidRPr="00A03B42">
        <w:rPr>
          <w:rFonts w:ascii="Times New Roman" w:hAnsi="Times New Roman"/>
          <w:sz w:val="28"/>
          <w:szCs w:val="28"/>
        </w:rPr>
        <w:t xml:space="preserve"> содержанием программы обучающиеся: </w:t>
      </w:r>
    </w:p>
    <w:p w:rsidR="00AF2079" w:rsidRPr="00A03B42" w:rsidRDefault="00AF2079" w:rsidP="00AF2079">
      <w:pPr>
        <w:widowControl w:val="0"/>
        <w:autoSpaceDE w:val="0"/>
        <w:autoSpaceDN w:val="0"/>
        <w:spacing w:after="0" w:line="240" w:lineRule="auto"/>
        <w:ind w:left="68" w:firstLine="499"/>
        <w:jc w:val="both"/>
        <w:rPr>
          <w:rFonts w:ascii="Times New Roman" w:hAnsi="Times New Roman"/>
          <w:sz w:val="28"/>
          <w:szCs w:val="28"/>
        </w:rPr>
      </w:pPr>
      <w:r w:rsidRPr="00A03B42">
        <w:rPr>
          <w:rFonts w:ascii="Times New Roman" w:hAnsi="Times New Roman"/>
          <w:sz w:val="28"/>
          <w:szCs w:val="28"/>
        </w:rPr>
        <w:t xml:space="preserve">- усваивают необходимую информацию, имеющую воспитательное значение; </w:t>
      </w:r>
    </w:p>
    <w:p w:rsidR="00AF2079" w:rsidRPr="00A03B42" w:rsidRDefault="00AF2079" w:rsidP="00AF2079">
      <w:pPr>
        <w:widowControl w:val="0"/>
        <w:autoSpaceDE w:val="0"/>
        <w:autoSpaceDN w:val="0"/>
        <w:spacing w:after="0" w:line="240" w:lineRule="auto"/>
        <w:ind w:left="68" w:firstLine="499"/>
        <w:jc w:val="both"/>
        <w:rPr>
          <w:rFonts w:ascii="Times New Roman" w:hAnsi="Times New Roman"/>
          <w:sz w:val="28"/>
          <w:szCs w:val="28"/>
        </w:rPr>
      </w:pPr>
      <w:r w:rsidRPr="00A03B42">
        <w:rPr>
          <w:rFonts w:ascii="Times New Roman" w:hAnsi="Times New Roman"/>
          <w:sz w:val="28"/>
          <w:szCs w:val="28"/>
        </w:rPr>
        <w:t xml:space="preserve">- получают опыт деятельности, в которой формируются, проявляются и утверждаются ценностные, нравственные ориентации; </w:t>
      </w:r>
    </w:p>
    <w:p w:rsidR="00AF2079" w:rsidRPr="00A03B42" w:rsidRDefault="00AF2079" w:rsidP="00AF2079">
      <w:pPr>
        <w:widowControl w:val="0"/>
        <w:autoSpaceDE w:val="0"/>
        <w:autoSpaceDN w:val="0"/>
        <w:spacing w:after="0" w:line="240" w:lineRule="auto"/>
        <w:ind w:left="68" w:firstLine="499"/>
        <w:jc w:val="both"/>
        <w:rPr>
          <w:rFonts w:ascii="Times New Roman" w:hAnsi="Times New Roman"/>
          <w:sz w:val="28"/>
          <w:szCs w:val="28"/>
        </w:rPr>
      </w:pPr>
      <w:r w:rsidRPr="00A03B42">
        <w:rPr>
          <w:rFonts w:ascii="Times New Roman" w:hAnsi="Times New Roman"/>
          <w:sz w:val="28"/>
          <w:szCs w:val="28"/>
        </w:rPr>
        <w:lastRenderedPageBreak/>
        <w:t xml:space="preserve">- осознают себя </w:t>
      </w:r>
      <w:proofErr w:type="gramStart"/>
      <w:r w:rsidRPr="00A03B42">
        <w:rPr>
          <w:rFonts w:ascii="Times New Roman" w:hAnsi="Times New Roman"/>
          <w:sz w:val="28"/>
          <w:szCs w:val="28"/>
        </w:rPr>
        <w:t>способными</w:t>
      </w:r>
      <w:proofErr w:type="gramEnd"/>
      <w:r w:rsidRPr="00A03B42">
        <w:rPr>
          <w:rFonts w:ascii="Times New Roman" w:hAnsi="Times New Roman"/>
          <w:sz w:val="28"/>
          <w:szCs w:val="28"/>
        </w:rPr>
        <w:t xml:space="preserve"> к нравственному выбору; </w:t>
      </w:r>
    </w:p>
    <w:p w:rsidR="00AF2079" w:rsidRPr="00A03B42" w:rsidRDefault="00AF2079" w:rsidP="00AF2079">
      <w:pPr>
        <w:widowControl w:val="0"/>
        <w:autoSpaceDE w:val="0"/>
        <w:autoSpaceDN w:val="0"/>
        <w:spacing w:after="0" w:line="240" w:lineRule="auto"/>
        <w:ind w:left="68" w:firstLine="499"/>
        <w:jc w:val="both"/>
        <w:rPr>
          <w:rFonts w:ascii="Times New Roman" w:hAnsi="Times New Roman"/>
          <w:sz w:val="28"/>
          <w:szCs w:val="28"/>
        </w:rPr>
      </w:pPr>
      <w:r w:rsidRPr="00A03B42">
        <w:rPr>
          <w:rFonts w:ascii="Times New Roman" w:hAnsi="Times New Roman"/>
          <w:sz w:val="28"/>
          <w:szCs w:val="28"/>
        </w:rPr>
        <w:t xml:space="preserve">- участвуют в освоении и формировании среды своего личностного развития, творческой самореализации. </w:t>
      </w:r>
    </w:p>
    <w:p w:rsidR="00AF2079" w:rsidRPr="00A03B42" w:rsidRDefault="00AF2079" w:rsidP="00AF2079">
      <w:pPr>
        <w:widowControl w:val="0"/>
        <w:autoSpaceDE w:val="0"/>
        <w:autoSpaceDN w:val="0"/>
        <w:spacing w:after="0" w:line="240" w:lineRule="auto"/>
        <w:ind w:left="68" w:firstLine="499"/>
        <w:jc w:val="both"/>
        <w:rPr>
          <w:rFonts w:ascii="Times New Roman" w:hAnsi="Times New Roman"/>
          <w:sz w:val="28"/>
          <w:szCs w:val="28"/>
        </w:rPr>
      </w:pPr>
      <w:r w:rsidRPr="00A03B42">
        <w:rPr>
          <w:rFonts w:ascii="Times New Roman" w:hAnsi="Times New Roman"/>
          <w:sz w:val="28"/>
          <w:szCs w:val="28"/>
        </w:rPr>
        <w:t xml:space="preserve">Получение информации об истории возникновения и развития спортивной гимнастики в России является источником формирования у детей сферы интересов, этических установок, личностных позиций и норм поведения. </w:t>
      </w:r>
    </w:p>
    <w:p w:rsidR="00AF2079" w:rsidRPr="00A03B42" w:rsidRDefault="00AF2079" w:rsidP="00AF2079">
      <w:pPr>
        <w:widowControl w:val="0"/>
        <w:autoSpaceDE w:val="0"/>
        <w:autoSpaceDN w:val="0"/>
        <w:spacing w:after="0" w:line="240" w:lineRule="auto"/>
        <w:ind w:left="68" w:firstLine="499"/>
        <w:jc w:val="both"/>
        <w:rPr>
          <w:rFonts w:ascii="Times New Roman" w:hAnsi="Times New Roman"/>
          <w:sz w:val="28"/>
          <w:szCs w:val="28"/>
        </w:rPr>
      </w:pPr>
      <w:r w:rsidRPr="00A03B42">
        <w:rPr>
          <w:rFonts w:ascii="Times New Roman" w:hAnsi="Times New Roman"/>
          <w:b/>
          <w:sz w:val="28"/>
          <w:szCs w:val="28"/>
        </w:rPr>
        <w:t>Практические занятия</w:t>
      </w:r>
      <w:r w:rsidRPr="00A03B42">
        <w:rPr>
          <w:rFonts w:ascii="Times New Roman" w:hAnsi="Times New Roman"/>
          <w:sz w:val="28"/>
          <w:szCs w:val="28"/>
        </w:rPr>
        <w:t xml:space="preserve"> детей на тренировках, подготовках к соревнованиям, конкурсам, выступлениям способствуют усвоению и применению правил поведения и коммуникации, формированию позитивного и конструктивного отношения к событиям, в которых они участвуют, к членам своего коллектива. </w:t>
      </w:r>
    </w:p>
    <w:p w:rsidR="00AF2079" w:rsidRPr="00A03B42" w:rsidRDefault="00AF2079" w:rsidP="00AF2079">
      <w:pPr>
        <w:widowControl w:val="0"/>
        <w:autoSpaceDE w:val="0"/>
        <w:autoSpaceDN w:val="0"/>
        <w:spacing w:after="0" w:line="240" w:lineRule="auto"/>
        <w:ind w:left="68" w:firstLine="499"/>
        <w:jc w:val="both"/>
        <w:rPr>
          <w:rFonts w:ascii="Times New Roman" w:hAnsi="Times New Roman"/>
          <w:sz w:val="28"/>
          <w:szCs w:val="28"/>
        </w:rPr>
      </w:pPr>
      <w:r w:rsidRPr="00A03B42">
        <w:rPr>
          <w:rFonts w:ascii="Times New Roman" w:hAnsi="Times New Roman"/>
          <w:b/>
          <w:sz w:val="28"/>
          <w:szCs w:val="28"/>
        </w:rPr>
        <w:t>Итоговое мероприятие</w:t>
      </w:r>
      <w:r w:rsidRPr="00A03B42">
        <w:rPr>
          <w:rFonts w:ascii="Times New Roman" w:hAnsi="Times New Roman"/>
          <w:sz w:val="28"/>
          <w:szCs w:val="28"/>
        </w:rPr>
        <w:t xml:space="preserve"> – тестирование, контрольные испытания способствует закреплению ситуации успеха, развивает рефлексивные и коммуникативные умения, ответственность, благоприятно воздействуют на эмоциональную сферу детей. </w:t>
      </w:r>
    </w:p>
    <w:p w:rsidR="00AF2079" w:rsidRPr="00A03B42" w:rsidRDefault="00AF2079" w:rsidP="00AF2079">
      <w:pPr>
        <w:widowControl w:val="0"/>
        <w:autoSpaceDE w:val="0"/>
        <w:autoSpaceDN w:val="0"/>
        <w:spacing w:after="0" w:line="240" w:lineRule="auto"/>
        <w:ind w:left="68" w:firstLine="499"/>
        <w:jc w:val="both"/>
        <w:rPr>
          <w:rFonts w:ascii="Times New Roman" w:hAnsi="Times New Roman"/>
          <w:sz w:val="28"/>
          <w:szCs w:val="28"/>
        </w:rPr>
      </w:pPr>
      <w:r w:rsidRPr="00A03B42">
        <w:rPr>
          <w:rFonts w:ascii="Times New Roman" w:hAnsi="Times New Roman"/>
          <w:sz w:val="28"/>
          <w:szCs w:val="28"/>
        </w:rPr>
        <w:t xml:space="preserve">В воспитательной деятельности с детьми по программе используются методы воспитания: </w:t>
      </w:r>
    </w:p>
    <w:p w:rsidR="00AF2079" w:rsidRPr="00A03B42" w:rsidRDefault="00AF2079" w:rsidP="00AF2079">
      <w:pPr>
        <w:widowControl w:val="0"/>
        <w:autoSpaceDE w:val="0"/>
        <w:autoSpaceDN w:val="0"/>
        <w:spacing w:after="0" w:line="240" w:lineRule="auto"/>
        <w:ind w:left="68" w:firstLine="499"/>
        <w:jc w:val="both"/>
        <w:rPr>
          <w:rFonts w:ascii="Times New Roman" w:hAnsi="Times New Roman"/>
          <w:sz w:val="28"/>
          <w:szCs w:val="28"/>
        </w:rPr>
      </w:pPr>
      <w:r w:rsidRPr="00A03B42">
        <w:rPr>
          <w:rFonts w:ascii="Times New Roman" w:hAnsi="Times New Roman"/>
          <w:sz w:val="28"/>
          <w:szCs w:val="28"/>
        </w:rPr>
        <w:t xml:space="preserve">- метод убеждения (рассказ, разъяснение, внушение); </w:t>
      </w:r>
    </w:p>
    <w:p w:rsidR="00AF2079" w:rsidRPr="00A03B42" w:rsidRDefault="00AF2079" w:rsidP="00AF2079">
      <w:pPr>
        <w:widowControl w:val="0"/>
        <w:autoSpaceDE w:val="0"/>
        <w:autoSpaceDN w:val="0"/>
        <w:spacing w:after="0" w:line="240" w:lineRule="auto"/>
        <w:ind w:left="68" w:firstLine="499"/>
        <w:jc w:val="both"/>
        <w:rPr>
          <w:rFonts w:ascii="Times New Roman" w:hAnsi="Times New Roman"/>
          <w:sz w:val="28"/>
          <w:szCs w:val="28"/>
        </w:rPr>
      </w:pPr>
      <w:r w:rsidRPr="00A03B42">
        <w:rPr>
          <w:rFonts w:ascii="Times New Roman" w:hAnsi="Times New Roman"/>
          <w:sz w:val="28"/>
          <w:szCs w:val="28"/>
        </w:rPr>
        <w:t xml:space="preserve">- метод положительного примера (педагога и других взрослых, детей); </w:t>
      </w:r>
    </w:p>
    <w:p w:rsidR="00AF2079" w:rsidRPr="00A03B42" w:rsidRDefault="00AF2079" w:rsidP="00AF2079">
      <w:pPr>
        <w:widowControl w:val="0"/>
        <w:autoSpaceDE w:val="0"/>
        <w:autoSpaceDN w:val="0"/>
        <w:spacing w:after="0" w:line="240" w:lineRule="auto"/>
        <w:ind w:left="68" w:firstLine="499"/>
        <w:jc w:val="both"/>
        <w:rPr>
          <w:rFonts w:ascii="Times New Roman" w:hAnsi="Times New Roman"/>
          <w:sz w:val="28"/>
          <w:szCs w:val="28"/>
        </w:rPr>
      </w:pPr>
      <w:r w:rsidRPr="00A03B42">
        <w:rPr>
          <w:rFonts w:ascii="Times New Roman" w:hAnsi="Times New Roman"/>
          <w:sz w:val="28"/>
          <w:szCs w:val="28"/>
        </w:rPr>
        <w:t xml:space="preserve">- метод упражнений (приучения); </w:t>
      </w:r>
    </w:p>
    <w:p w:rsidR="00AF2079" w:rsidRPr="00A03B42" w:rsidRDefault="00AF2079" w:rsidP="00AF2079">
      <w:pPr>
        <w:widowControl w:val="0"/>
        <w:autoSpaceDE w:val="0"/>
        <w:autoSpaceDN w:val="0"/>
        <w:spacing w:after="0" w:line="240" w:lineRule="auto"/>
        <w:ind w:left="68" w:firstLine="499"/>
        <w:jc w:val="both"/>
        <w:rPr>
          <w:rFonts w:ascii="Times New Roman" w:hAnsi="Times New Roman"/>
          <w:sz w:val="28"/>
          <w:szCs w:val="28"/>
        </w:rPr>
      </w:pPr>
      <w:r w:rsidRPr="00A03B42">
        <w:rPr>
          <w:rFonts w:ascii="Times New Roman" w:hAnsi="Times New Roman"/>
          <w:sz w:val="28"/>
          <w:szCs w:val="28"/>
        </w:rPr>
        <w:t xml:space="preserve">- методы одобрения и осуждения поведения детей, педагогического требования (с учётом преимущественного права на воспитание детей их родителей (законных представителей), индивидуальных и возрастных особенностей детей младшего возраста) и стимулирования, поощрения (индивидуального и публичного); </w:t>
      </w:r>
    </w:p>
    <w:p w:rsidR="00AF2079" w:rsidRPr="00A03B42" w:rsidRDefault="00AF2079" w:rsidP="00AF2079">
      <w:pPr>
        <w:widowControl w:val="0"/>
        <w:autoSpaceDE w:val="0"/>
        <w:autoSpaceDN w:val="0"/>
        <w:spacing w:after="0" w:line="240" w:lineRule="auto"/>
        <w:ind w:left="68" w:firstLine="499"/>
        <w:jc w:val="both"/>
        <w:rPr>
          <w:rFonts w:ascii="Times New Roman" w:hAnsi="Times New Roman"/>
          <w:sz w:val="28"/>
          <w:szCs w:val="28"/>
        </w:rPr>
      </w:pPr>
      <w:r w:rsidRPr="00A03B42">
        <w:rPr>
          <w:rFonts w:ascii="Times New Roman" w:hAnsi="Times New Roman"/>
          <w:sz w:val="28"/>
          <w:szCs w:val="28"/>
        </w:rPr>
        <w:t xml:space="preserve">- метод переключения в деятельности; </w:t>
      </w:r>
    </w:p>
    <w:p w:rsidR="00AF2079" w:rsidRPr="00A03B42" w:rsidRDefault="005475F8" w:rsidP="00AF2079">
      <w:pPr>
        <w:widowControl w:val="0"/>
        <w:autoSpaceDE w:val="0"/>
        <w:autoSpaceDN w:val="0"/>
        <w:spacing w:after="0" w:line="240" w:lineRule="auto"/>
        <w:ind w:left="68" w:firstLine="499"/>
        <w:jc w:val="both"/>
        <w:rPr>
          <w:rFonts w:ascii="Times New Roman" w:hAnsi="Times New Roman"/>
          <w:sz w:val="28"/>
          <w:szCs w:val="28"/>
        </w:rPr>
      </w:pPr>
      <w:r>
        <w:rPr>
          <w:rFonts w:ascii="Times New Roman" w:hAnsi="Times New Roman"/>
          <w:sz w:val="28"/>
          <w:szCs w:val="28"/>
        </w:rPr>
        <w:t>-</w:t>
      </w:r>
      <w:r w:rsidR="00AF2079" w:rsidRPr="00A03B42">
        <w:rPr>
          <w:rFonts w:ascii="Times New Roman" w:hAnsi="Times New Roman"/>
          <w:sz w:val="28"/>
          <w:szCs w:val="28"/>
        </w:rPr>
        <w:t xml:space="preserve">методы руководства и самовоспитания, развития самоконтроля и самооценки детей в воспитании; </w:t>
      </w:r>
    </w:p>
    <w:p w:rsidR="00AF2079" w:rsidRDefault="00AF2079" w:rsidP="00AF2079">
      <w:pPr>
        <w:widowControl w:val="0"/>
        <w:autoSpaceDE w:val="0"/>
        <w:autoSpaceDN w:val="0"/>
        <w:spacing w:after="0" w:line="240" w:lineRule="auto"/>
        <w:ind w:left="68" w:firstLine="499"/>
        <w:jc w:val="both"/>
        <w:rPr>
          <w:rFonts w:ascii="Times New Roman" w:hAnsi="Times New Roman"/>
          <w:sz w:val="28"/>
          <w:szCs w:val="28"/>
        </w:rPr>
      </w:pPr>
      <w:r w:rsidRPr="00A03B42">
        <w:rPr>
          <w:rFonts w:ascii="Times New Roman" w:hAnsi="Times New Roman"/>
          <w:sz w:val="28"/>
          <w:szCs w:val="28"/>
        </w:rPr>
        <w:t>- методы воспитания воздействием группы, в коллективе.</w:t>
      </w:r>
    </w:p>
    <w:p w:rsidR="005475F8" w:rsidRPr="00A03B42" w:rsidRDefault="005475F8" w:rsidP="00AF2079">
      <w:pPr>
        <w:widowControl w:val="0"/>
        <w:autoSpaceDE w:val="0"/>
        <w:autoSpaceDN w:val="0"/>
        <w:spacing w:after="0" w:line="240" w:lineRule="auto"/>
        <w:ind w:left="68" w:firstLine="499"/>
        <w:jc w:val="both"/>
        <w:rPr>
          <w:rFonts w:ascii="Times New Roman" w:hAnsi="Times New Roman"/>
          <w:sz w:val="28"/>
          <w:szCs w:val="28"/>
        </w:rPr>
      </w:pPr>
    </w:p>
    <w:p w:rsidR="00AF2079" w:rsidRDefault="00AF2079" w:rsidP="00AF2079">
      <w:pPr>
        <w:widowControl w:val="0"/>
        <w:numPr>
          <w:ilvl w:val="0"/>
          <w:numId w:val="7"/>
        </w:numPr>
        <w:autoSpaceDE w:val="0"/>
        <w:autoSpaceDN w:val="0"/>
        <w:spacing w:after="160" w:line="259" w:lineRule="auto"/>
        <w:contextualSpacing/>
        <w:rPr>
          <w:rFonts w:ascii="Times New Roman" w:hAnsi="Times New Roman"/>
          <w:b/>
          <w:sz w:val="28"/>
          <w:szCs w:val="28"/>
        </w:rPr>
      </w:pPr>
      <w:r w:rsidRPr="00A03B42">
        <w:rPr>
          <w:rFonts w:ascii="Times New Roman" w:hAnsi="Times New Roman"/>
          <w:b/>
          <w:sz w:val="28"/>
          <w:szCs w:val="28"/>
        </w:rPr>
        <w:t xml:space="preserve">Условия воспитания, анализ </w:t>
      </w:r>
      <w:proofErr w:type="spellStart"/>
      <w:r w:rsidRPr="00A03B42">
        <w:rPr>
          <w:rFonts w:ascii="Times New Roman" w:hAnsi="Times New Roman"/>
          <w:b/>
          <w:sz w:val="28"/>
          <w:szCs w:val="28"/>
        </w:rPr>
        <w:t>результатов</w:t>
      </w:r>
      <w:r w:rsidR="005475F8">
        <w:rPr>
          <w:rFonts w:ascii="Times New Roman" w:hAnsi="Times New Roman"/>
          <w:b/>
          <w:sz w:val="28"/>
          <w:szCs w:val="28"/>
        </w:rPr>
        <w:t>\</w:t>
      </w:r>
      <w:proofErr w:type="spellEnd"/>
    </w:p>
    <w:p w:rsidR="005475F8" w:rsidRPr="00A03B42" w:rsidRDefault="005475F8" w:rsidP="005475F8">
      <w:pPr>
        <w:widowControl w:val="0"/>
        <w:autoSpaceDE w:val="0"/>
        <w:autoSpaceDN w:val="0"/>
        <w:spacing w:after="160" w:line="259" w:lineRule="auto"/>
        <w:ind w:left="927"/>
        <w:contextualSpacing/>
        <w:rPr>
          <w:rFonts w:ascii="Times New Roman" w:hAnsi="Times New Roman"/>
          <w:b/>
          <w:sz w:val="28"/>
          <w:szCs w:val="28"/>
        </w:rPr>
      </w:pPr>
    </w:p>
    <w:p w:rsidR="00AF2079" w:rsidRPr="00A03B42" w:rsidRDefault="00AF2079" w:rsidP="00AF2079">
      <w:pPr>
        <w:widowControl w:val="0"/>
        <w:autoSpaceDE w:val="0"/>
        <w:autoSpaceDN w:val="0"/>
        <w:spacing w:after="0" w:line="240" w:lineRule="auto"/>
        <w:ind w:left="68" w:firstLine="499"/>
        <w:jc w:val="both"/>
        <w:rPr>
          <w:rFonts w:ascii="Times New Roman" w:hAnsi="Times New Roman"/>
          <w:sz w:val="28"/>
          <w:szCs w:val="28"/>
        </w:rPr>
      </w:pPr>
      <w:r w:rsidRPr="00A03B42">
        <w:rPr>
          <w:rFonts w:ascii="Times New Roman" w:hAnsi="Times New Roman"/>
          <w:sz w:val="28"/>
          <w:szCs w:val="28"/>
        </w:rPr>
        <w:t>Воспитательный процесс осуществляется в условиях организации деятельности детского объединения на базе образовательного учреждения в соответствии с нормами и правилами работы учреждения и на других площадках, где проводятся различные мероприятия с участием детского объединения, с учетом правил и норм деятельности на этих площадках. Для достижения задач воспитания при реализации образовательной программы в учреждении создаются и поддерживаются все необходимые условия физической безопасности, комфорта, активностей детей и обстоятельств их общения, социализации, признания, самореализации, творчества.</w:t>
      </w:r>
    </w:p>
    <w:p w:rsidR="00AF2079" w:rsidRPr="00A03B42" w:rsidRDefault="00AF2079" w:rsidP="00AF2079">
      <w:pPr>
        <w:widowControl w:val="0"/>
        <w:autoSpaceDE w:val="0"/>
        <w:autoSpaceDN w:val="0"/>
        <w:spacing w:after="0" w:line="240" w:lineRule="auto"/>
        <w:ind w:firstLine="567"/>
        <w:jc w:val="both"/>
        <w:rPr>
          <w:rFonts w:ascii="Times New Roman" w:hAnsi="Times New Roman"/>
          <w:sz w:val="28"/>
          <w:szCs w:val="28"/>
        </w:rPr>
      </w:pPr>
      <w:r w:rsidRPr="00A03B42">
        <w:rPr>
          <w:rFonts w:ascii="Times New Roman" w:hAnsi="Times New Roman"/>
          <w:sz w:val="28"/>
          <w:szCs w:val="28"/>
        </w:rPr>
        <w:t xml:space="preserve"> Анализ результатов воспитания детей, результативности воспитательной деятельности в процессе реализации программы осуществляется следующими методами: </w:t>
      </w:r>
    </w:p>
    <w:p w:rsidR="00AF2079" w:rsidRPr="00A03B42" w:rsidRDefault="00AF2079" w:rsidP="00AF2079">
      <w:pPr>
        <w:widowControl w:val="0"/>
        <w:autoSpaceDE w:val="0"/>
        <w:autoSpaceDN w:val="0"/>
        <w:spacing w:after="0" w:line="240" w:lineRule="auto"/>
        <w:ind w:firstLine="567"/>
        <w:jc w:val="both"/>
        <w:rPr>
          <w:rFonts w:ascii="Times New Roman" w:hAnsi="Times New Roman"/>
          <w:sz w:val="28"/>
          <w:szCs w:val="28"/>
        </w:rPr>
      </w:pPr>
      <w:r w:rsidRPr="00A03B42">
        <w:rPr>
          <w:rFonts w:ascii="Times New Roman" w:hAnsi="Times New Roman"/>
          <w:sz w:val="28"/>
          <w:szCs w:val="28"/>
        </w:rPr>
        <w:lastRenderedPageBreak/>
        <w:t xml:space="preserve">- педагогическое наблюдение (оценивается поведение и личностное отношение детей к различным ситуациям и мероприятиям, общение и отношения детей друг с другом, в коллективе, отношения с педагогом и др.); </w:t>
      </w:r>
    </w:p>
    <w:p w:rsidR="00AF2079" w:rsidRPr="00A03B42" w:rsidRDefault="00AF2079" w:rsidP="00AF2079">
      <w:pPr>
        <w:widowControl w:val="0"/>
        <w:autoSpaceDE w:val="0"/>
        <w:autoSpaceDN w:val="0"/>
        <w:spacing w:after="0" w:line="240" w:lineRule="auto"/>
        <w:ind w:firstLine="567"/>
        <w:jc w:val="both"/>
        <w:rPr>
          <w:rFonts w:ascii="Times New Roman" w:hAnsi="Times New Roman"/>
          <w:sz w:val="28"/>
          <w:szCs w:val="28"/>
        </w:rPr>
      </w:pPr>
      <w:proofErr w:type="gramStart"/>
      <w:r w:rsidRPr="00A03B42">
        <w:rPr>
          <w:rFonts w:ascii="Times New Roman" w:hAnsi="Times New Roman"/>
          <w:sz w:val="28"/>
          <w:szCs w:val="28"/>
        </w:rPr>
        <w:t xml:space="preserve">- отзывы, интервью, материалы рефлексии (опросы родителей, анкетирование родителей и детей, интервью с родителями, беседы с детьми, </w:t>
      </w:r>
      <w:proofErr w:type="spellStart"/>
      <w:r w:rsidRPr="00A03B42">
        <w:rPr>
          <w:rFonts w:ascii="Times New Roman" w:hAnsi="Times New Roman"/>
          <w:sz w:val="28"/>
          <w:szCs w:val="28"/>
        </w:rPr>
        <w:t>самообследования</w:t>
      </w:r>
      <w:proofErr w:type="spellEnd"/>
      <w:r w:rsidRPr="00A03B42">
        <w:rPr>
          <w:rFonts w:ascii="Times New Roman" w:hAnsi="Times New Roman"/>
          <w:sz w:val="28"/>
          <w:szCs w:val="28"/>
        </w:rPr>
        <w:t xml:space="preserve">, отзывы других участников мероприятий и др.), которые предоставляют возможность косвенной оценки достижения целевых ориентиров воспитания по программе в процессе и по итогам реализации программы, оценки личностных результатов участия детей в разнообразной деятельности по программе. </w:t>
      </w:r>
      <w:proofErr w:type="gramEnd"/>
    </w:p>
    <w:p w:rsidR="00AF2079" w:rsidRPr="00A03B42" w:rsidRDefault="00AF2079" w:rsidP="00AF2079">
      <w:pPr>
        <w:widowControl w:val="0"/>
        <w:autoSpaceDE w:val="0"/>
        <w:autoSpaceDN w:val="0"/>
        <w:spacing w:after="0" w:line="240" w:lineRule="auto"/>
        <w:ind w:firstLine="567"/>
        <w:jc w:val="both"/>
        <w:rPr>
          <w:rFonts w:ascii="Times New Roman" w:hAnsi="Times New Roman"/>
          <w:sz w:val="28"/>
          <w:szCs w:val="28"/>
        </w:rPr>
      </w:pPr>
      <w:r w:rsidRPr="00A03B42">
        <w:rPr>
          <w:rFonts w:ascii="Times New Roman" w:hAnsi="Times New Roman"/>
          <w:sz w:val="28"/>
          <w:szCs w:val="28"/>
        </w:rPr>
        <w:t xml:space="preserve">Анализ результатов воспитательной деятельности направлен на получение общего представления о воспитательных результатах реализации программы, продвижения в достижении определенных в программе целевых ориентиров воспитания, влияния реализации программы на коллектив обучающихся и конкретного ребенка. Результаты, полученные в процессе оценки достижения целевых ориентиров воспитания используется для планирования дальнейшей работы </w:t>
      </w:r>
      <w:proofErr w:type="gramStart"/>
      <w:r w:rsidRPr="00A03B42">
        <w:rPr>
          <w:rFonts w:ascii="Times New Roman" w:hAnsi="Times New Roman"/>
          <w:sz w:val="28"/>
          <w:szCs w:val="28"/>
        </w:rPr>
        <w:t>педагога</w:t>
      </w:r>
      <w:proofErr w:type="gramEnd"/>
      <w:r w:rsidRPr="00A03B42">
        <w:rPr>
          <w:rFonts w:ascii="Times New Roman" w:hAnsi="Times New Roman"/>
          <w:sz w:val="28"/>
          <w:szCs w:val="28"/>
        </w:rPr>
        <w:t xml:space="preserve"> и используются только в виде обобщенных и анонимных данных. </w:t>
      </w:r>
    </w:p>
    <w:p w:rsidR="00AF2079" w:rsidRPr="00A03B42" w:rsidRDefault="00AF2079" w:rsidP="00AF2079">
      <w:pPr>
        <w:widowControl w:val="0"/>
        <w:autoSpaceDE w:val="0"/>
        <w:autoSpaceDN w:val="0"/>
        <w:spacing w:after="0" w:line="240" w:lineRule="auto"/>
        <w:ind w:firstLine="567"/>
        <w:jc w:val="both"/>
        <w:rPr>
          <w:rFonts w:ascii="Times New Roman" w:hAnsi="Times New Roman"/>
          <w:b/>
          <w:sz w:val="28"/>
          <w:szCs w:val="28"/>
        </w:rPr>
      </w:pPr>
      <w:r w:rsidRPr="00A03B42">
        <w:rPr>
          <w:rFonts w:ascii="Times New Roman" w:hAnsi="Times New Roman"/>
          <w:sz w:val="28"/>
          <w:szCs w:val="28"/>
        </w:rPr>
        <w:t>Оценка результатов воспитательной деятельности осуществляется с помощью оценочных средств с определенными показателями и тремя уровнями выраженности оцениваемых качеств: высокий, средний и низкий уровень.</w:t>
      </w:r>
    </w:p>
    <w:p w:rsidR="00AF2079" w:rsidRPr="00A03B42" w:rsidRDefault="00AF2079" w:rsidP="00AF2079">
      <w:pPr>
        <w:widowControl w:val="0"/>
        <w:autoSpaceDE w:val="0"/>
        <w:autoSpaceDN w:val="0"/>
        <w:spacing w:after="0" w:line="240" w:lineRule="auto"/>
        <w:jc w:val="both"/>
        <w:rPr>
          <w:rFonts w:ascii="Times New Roman" w:hAnsi="Times New Roman"/>
          <w:b/>
          <w:sz w:val="28"/>
          <w:szCs w:val="28"/>
        </w:rPr>
      </w:pPr>
    </w:p>
    <w:p w:rsidR="00AF2079" w:rsidRDefault="00AF2079" w:rsidP="00AF2079">
      <w:pPr>
        <w:widowControl w:val="0"/>
        <w:autoSpaceDE w:val="0"/>
        <w:autoSpaceDN w:val="0"/>
        <w:spacing w:after="0" w:line="240" w:lineRule="auto"/>
        <w:jc w:val="center"/>
        <w:rPr>
          <w:rFonts w:ascii="Times New Roman" w:hAnsi="Times New Roman"/>
          <w:b/>
          <w:sz w:val="28"/>
          <w:szCs w:val="28"/>
        </w:rPr>
      </w:pPr>
      <w:r w:rsidRPr="00A03B42">
        <w:rPr>
          <w:rFonts w:ascii="Times New Roman" w:hAnsi="Times New Roman"/>
          <w:b/>
          <w:sz w:val="28"/>
          <w:szCs w:val="28"/>
        </w:rPr>
        <w:t>Оценочные средства</w:t>
      </w:r>
    </w:p>
    <w:p w:rsidR="005475F8" w:rsidRPr="00A03B42" w:rsidRDefault="005475F8" w:rsidP="00AF2079">
      <w:pPr>
        <w:widowControl w:val="0"/>
        <w:autoSpaceDE w:val="0"/>
        <w:autoSpaceDN w:val="0"/>
        <w:spacing w:after="0" w:line="240" w:lineRule="auto"/>
        <w:jc w:val="center"/>
        <w:rPr>
          <w:rFonts w:ascii="Times New Roman" w:hAnsi="Times New Roman"/>
          <w:b/>
          <w:sz w:val="28"/>
          <w:szCs w:val="28"/>
        </w:rPr>
      </w:pPr>
    </w:p>
    <w:tbl>
      <w:tblPr>
        <w:tblStyle w:val="4"/>
        <w:tblW w:w="10348" w:type="dxa"/>
        <w:tblInd w:w="-459" w:type="dxa"/>
        <w:tblLayout w:type="fixed"/>
        <w:tblLook w:val="04A0"/>
      </w:tblPr>
      <w:tblGrid>
        <w:gridCol w:w="1701"/>
        <w:gridCol w:w="1560"/>
        <w:gridCol w:w="6095"/>
        <w:gridCol w:w="992"/>
      </w:tblGrid>
      <w:tr w:rsidR="00AF2079" w:rsidRPr="00A03B42" w:rsidTr="00A03B42">
        <w:tc>
          <w:tcPr>
            <w:tcW w:w="1701" w:type="dxa"/>
          </w:tcPr>
          <w:p w:rsidR="00AF2079" w:rsidRPr="00A03B42" w:rsidRDefault="00AF2079" w:rsidP="00AF2079">
            <w:pPr>
              <w:spacing w:after="0" w:line="240" w:lineRule="auto"/>
              <w:jc w:val="center"/>
              <w:rPr>
                <w:rFonts w:ascii="Times New Roman" w:eastAsia="Times New Roman" w:hAnsi="Times New Roman"/>
                <w:b/>
                <w:sz w:val="28"/>
                <w:szCs w:val="28"/>
              </w:rPr>
            </w:pPr>
            <w:r w:rsidRPr="00A03B42">
              <w:rPr>
                <w:rFonts w:ascii="Times New Roman" w:eastAsia="Times New Roman" w:hAnsi="Times New Roman"/>
                <w:b/>
                <w:sz w:val="28"/>
                <w:szCs w:val="28"/>
              </w:rPr>
              <w:t>Показатели</w:t>
            </w:r>
          </w:p>
        </w:tc>
        <w:tc>
          <w:tcPr>
            <w:tcW w:w="1560" w:type="dxa"/>
          </w:tcPr>
          <w:p w:rsidR="00AF2079" w:rsidRPr="00A03B42" w:rsidRDefault="00AF2079" w:rsidP="00AF2079">
            <w:pPr>
              <w:spacing w:after="0" w:line="240" w:lineRule="auto"/>
              <w:jc w:val="center"/>
              <w:rPr>
                <w:rFonts w:ascii="Times New Roman" w:eastAsia="Times New Roman" w:hAnsi="Times New Roman"/>
                <w:b/>
                <w:sz w:val="28"/>
                <w:szCs w:val="28"/>
              </w:rPr>
            </w:pPr>
            <w:r w:rsidRPr="00A03B42">
              <w:rPr>
                <w:rFonts w:ascii="Times New Roman" w:eastAsia="Times New Roman" w:hAnsi="Times New Roman"/>
                <w:b/>
                <w:sz w:val="28"/>
                <w:szCs w:val="28"/>
              </w:rPr>
              <w:t>Критерии</w:t>
            </w:r>
          </w:p>
        </w:tc>
        <w:tc>
          <w:tcPr>
            <w:tcW w:w="6095" w:type="dxa"/>
          </w:tcPr>
          <w:p w:rsidR="00AF2079" w:rsidRPr="00A03B42" w:rsidRDefault="00AF2079" w:rsidP="00AF2079">
            <w:pPr>
              <w:spacing w:after="0" w:line="240" w:lineRule="auto"/>
              <w:jc w:val="center"/>
              <w:rPr>
                <w:rFonts w:ascii="Times New Roman" w:eastAsia="Times New Roman" w:hAnsi="Times New Roman"/>
                <w:b/>
                <w:sz w:val="28"/>
                <w:szCs w:val="28"/>
              </w:rPr>
            </w:pPr>
            <w:r w:rsidRPr="00A03B42">
              <w:rPr>
                <w:rFonts w:ascii="Times New Roman" w:eastAsia="Times New Roman" w:hAnsi="Times New Roman"/>
                <w:b/>
                <w:sz w:val="28"/>
                <w:szCs w:val="28"/>
              </w:rPr>
              <w:t>Степень выраженности оцениваемого качества</w:t>
            </w:r>
          </w:p>
        </w:tc>
        <w:tc>
          <w:tcPr>
            <w:tcW w:w="992" w:type="dxa"/>
          </w:tcPr>
          <w:p w:rsidR="00AF2079" w:rsidRPr="00A03B42" w:rsidRDefault="00AF2079" w:rsidP="00AF2079">
            <w:pPr>
              <w:spacing w:after="0" w:line="240" w:lineRule="auto"/>
              <w:jc w:val="center"/>
              <w:rPr>
                <w:rFonts w:ascii="Times New Roman" w:eastAsia="Times New Roman" w:hAnsi="Times New Roman"/>
                <w:b/>
                <w:sz w:val="28"/>
                <w:szCs w:val="28"/>
              </w:rPr>
            </w:pPr>
            <w:r w:rsidRPr="00A03B42">
              <w:rPr>
                <w:rFonts w:ascii="Times New Roman" w:eastAsia="Times New Roman" w:hAnsi="Times New Roman"/>
                <w:b/>
                <w:sz w:val="28"/>
                <w:szCs w:val="28"/>
              </w:rPr>
              <w:t>Методы диагностики</w:t>
            </w:r>
          </w:p>
        </w:tc>
      </w:tr>
      <w:tr w:rsidR="00AF2079" w:rsidRPr="00A03B42" w:rsidTr="00A03B42">
        <w:tc>
          <w:tcPr>
            <w:tcW w:w="10348" w:type="dxa"/>
            <w:gridSpan w:val="4"/>
          </w:tcPr>
          <w:p w:rsidR="00AF2079" w:rsidRPr="00A03B42" w:rsidRDefault="00AF2079" w:rsidP="00AF2079">
            <w:pPr>
              <w:spacing w:after="0" w:line="240" w:lineRule="auto"/>
              <w:jc w:val="center"/>
              <w:rPr>
                <w:rFonts w:ascii="Times New Roman" w:eastAsia="Times New Roman" w:hAnsi="Times New Roman"/>
                <w:b/>
                <w:sz w:val="28"/>
                <w:szCs w:val="28"/>
              </w:rPr>
            </w:pPr>
            <w:r w:rsidRPr="00A03B42">
              <w:rPr>
                <w:rFonts w:ascii="Times New Roman" w:eastAsia="Times New Roman" w:hAnsi="Times New Roman"/>
                <w:b/>
                <w:sz w:val="28"/>
                <w:szCs w:val="28"/>
              </w:rPr>
              <w:t>Воспитательный компонент</w:t>
            </w:r>
          </w:p>
        </w:tc>
      </w:tr>
      <w:tr w:rsidR="00AF2079" w:rsidRPr="00A03B42" w:rsidTr="00A03B42">
        <w:tc>
          <w:tcPr>
            <w:tcW w:w="1701" w:type="dxa"/>
          </w:tcPr>
          <w:p w:rsidR="00AF2079" w:rsidRPr="00A03B42" w:rsidRDefault="00AF2079" w:rsidP="00AF2079">
            <w:pPr>
              <w:spacing w:after="0" w:line="240" w:lineRule="auto"/>
              <w:jc w:val="both"/>
              <w:rPr>
                <w:rFonts w:ascii="Times New Roman" w:eastAsia="Times New Roman" w:hAnsi="Times New Roman"/>
                <w:b/>
                <w:sz w:val="28"/>
                <w:szCs w:val="28"/>
              </w:rPr>
            </w:pPr>
            <w:r w:rsidRPr="00A03B42">
              <w:rPr>
                <w:rFonts w:ascii="Times New Roman" w:eastAsia="Times New Roman" w:hAnsi="Times New Roman"/>
                <w:sz w:val="28"/>
                <w:szCs w:val="28"/>
              </w:rPr>
              <w:t>1. Усвоение детьми знаний норм, духовно-нравственных ценностей, традиций, которые выработало российское общество:</w:t>
            </w:r>
          </w:p>
        </w:tc>
        <w:tc>
          <w:tcPr>
            <w:tcW w:w="1560" w:type="dxa"/>
          </w:tcPr>
          <w:p w:rsidR="00AF2079" w:rsidRPr="00A03B42" w:rsidRDefault="00AF2079" w:rsidP="00AF2079">
            <w:pPr>
              <w:spacing w:after="0" w:line="240" w:lineRule="auto"/>
              <w:jc w:val="both"/>
              <w:rPr>
                <w:rFonts w:ascii="Times New Roman" w:eastAsia="Times New Roman" w:hAnsi="Times New Roman"/>
                <w:b/>
                <w:sz w:val="28"/>
                <w:szCs w:val="28"/>
              </w:rPr>
            </w:pPr>
            <w:r w:rsidRPr="00A03B42">
              <w:rPr>
                <w:rFonts w:ascii="Times New Roman" w:eastAsia="Times New Roman" w:hAnsi="Times New Roman"/>
                <w:sz w:val="28"/>
                <w:szCs w:val="28"/>
              </w:rPr>
              <w:t>Соответствие принятым в обществе правилам, традициям.</w:t>
            </w:r>
          </w:p>
        </w:tc>
        <w:tc>
          <w:tcPr>
            <w:tcW w:w="6095" w:type="dxa"/>
          </w:tcPr>
          <w:p w:rsidR="00AF2079" w:rsidRPr="00A03B42" w:rsidRDefault="00AF2079" w:rsidP="00AF2079">
            <w:pPr>
              <w:spacing w:after="0" w:line="240" w:lineRule="auto"/>
              <w:jc w:val="both"/>
              <w:rPr>
                <w:rFonts w:ascii="Times New Roman" w:eastAsia="Times New Roman" w:hAnsi="Times New Roman"/>
                <w:b/>
                <w:sz w:val="28"/>
                <w:szCs w:val="28"/>
              </w:rPr>
            </w:pPr>
            <w:r w:rsidRPr="00A03B42">
              <w:rPr>
                <w:rFonts w:ascii="Times New Roman" w:eastAsia="Times New Roman" w:hAnsi="Times New Roman"/>
                <w:b/>
                <w:sz w:val="28"/>
                <w:szCs w:val="28"/>
              </w:rPr>
              <w:t xml:space="preserve">Высокий уровень: </w:t>
            </w:r>
          </w:p>
          <w:p w:rsidR="00AF2079" w:rsidRPr="00A03B42" w:rsidRDefault="00AF2079" w:rsidP="00AF2079">
            <w:pPr>
              <w:spacing w:after="0" w:line="240" w:lineRule="auto"/>
              <w:jc w:val="both"/>
              <w:rPr>
                <w:rFonts w:ascii="Times New Roman" w:eastAsia="Times New Roman" w:hAnsi="Times New Roman"/>
                <w:sz w:val="28"/>
                <w:szCs w:val="28"/>
              </w:rPr>
            </w:pPr>
            <w:r w:rsidRPr="00A03B42">
              <w:rPr>
                <w:rFonts w:ascii="Times New Roman" w:eastAsia="Times New Roman" w:hAnsi="Times New Roman"/>
                <w:sz w:val="28"/>
                <w:szCs w:val="28"/>
              </w:rPr>
              <w:t xml:space="preserve"> - </w:t>
            </w:r>
            <w:proofErr w:type="gramStart"/>
            <w:r w:rsidRPr="00A03B42">
              <w:rPr>
                <w:rFonts w:ascii="Times New Roman" w:eastAsia="Times New Roman" w:hAnsi="Times New Roman"/>
                <w:sz w:val="28"/>
                <w:szCs w:val="28"/>
              </w:rPr>
              <w:t>обучающийся</w:t>
            </w:r>
            <w:proofErr w:type="gramEnd"/>
            <w:r w:rsidRPr="00A03B42">
              <w:rPr>
                <w:rFonts w:ascii="Times New Roman" w:eastAsia="Times New Roman" w:hAnsi="Times New Roman"/>
                <w:sz w:val="28"/>
                <w:szCs w:val="28"/>
              </w:rPr>
              <w:t xml:space="preserve"> знает и понимает правила поведения в обществе, основанные на духовно-нравственных ценностях и традициях российского общества, народностей РФ; </w:t>
            </w:r>
          </w:p>
          <w:p w:rsidR="00AF2079" w:rsidRPr="00A03B42" w:rsidRDefault="00AF2079" w:rsidP="00AF2079">
            <w:pPr>
              <w:spacing w:after="0" w:line="240" w:lineRule="auto"/>
              <w:jc w:val="both"/>
              <w:rPr>
                <w:rFonts w:ascii="Times New Roman" w:eastAsia="Times New Roman" w:hAnsi="Times New Roman"/>
                <w:sz w:val="28"/>
                <w:szCs w:val="28"/>
              </w:rPr>
            </w:pPr>
            <w:r w:rsidRPr="00A03B42">
              <w:rPr>
                <w:rFonts w:ascii="Times New Roman" w:eastAsia="Times New Roman" w:hAnsi="Times New Roman"/>
                <w:sz w:val="28"/>
                <w:szCs w:val="28"/>
              </w:rPr>
              <w:t>- имеет соответствующие возрасту знания об историческом и культурном наследии народов России, традициях, праздниках, памятниках, святынях, религиях народов России;</w:t>
            </w:r>
          </w:p>
          <w:p w:rsidR="00AF2079" w:rsidRPr="00A03B42" w:rsidRDefault="00AF2079" w:rsidP="00AF2079">
            <w:pPr>
              <w:spacing w:after="0" w:line="240" w:lineRule="auto"/>
              <w:jc w:val="both"/>
              <w:rPr>
                <w:rFonts w:ascii="Times New Roman" w:eastAsia="Times New Roman" w:hAnsi="Times New Roman"/>
                <w:sz w:val="28"/>
                <w:szCs w:val="28"/>
              </w:rPr>
            </w:pPr>
            <w:r w:rsidRPr="00A03B42">
              <w:rPr>
                <w:rFonts w:ascii="Times New Roman" w:eastAsia="Times New Roman" w:hAnsi="Times New Roman"/>
                <w:sz w:val="28"/>
                <w:szCs w:val="28"/>
              </w:rPr>
              <w:t>- имеет представление о ценности жизни, здоровья, о необходимости соблюдения правил личной и общественной безопасности.</w:t>
            </w:r>
          </w:p>
          <w:p w:rsidR="00AF2079" w:rsidRPr="00A03B42" w:rsidRDefault="00AF2079" w:rsidP="00AF2079">
            <w:pPr>
              <w:spacing w:after="0" w:line="240" w:lineRule="auto"/>
              <w:jc w:val="both"/>
              <w:rPr>
                <w:rFonts w:ascii="Times New Roman" w:eastAsia="Times New Roman" w:hAnsi="Times New Roman"/>
                <w:b/>
                <w:sz w:val="28"/>
                <w:szCs w:val="28"/>
              </w:rPr>
            </w:pPr>
            <w:r w:rsidRPr="00A03B42">
              <w:rPr>
                <w:rFonts w:ascii="Times New Roman" w:eastAsia="Times New Roman" w:hAnsi="Times New Roman"/>
                <w:b/>
                <w:sz w:val="28"/>
                <w:szCs w:val="28"/>
              </w:rPr>
              <w:t xml:space="preserve">Средний уровень: </w:t>
            </w:r>
          </w:p>
          <w:p w:rsidR="00AF2079" w:rsidRPr="00A03B42" w:rsidRDefault="00AF2079" w:rsidP="00AF2079">
            <w:pPr>
              <w:spacing w:after="0" w:line="240" w:lineRule="auto"/>
              <w:jc w:val="both"/>
              <w:rPr>
                <w:rFonts w:ascii="Times New Roman" w:eastAsia="Times New Roman" w:hAnsi="Times New Roman"/>
                <w:sz w:val="28"/>
                <w:szCs w:val="28"/>
              </w:rPr>
            </w:pPr>
            <w:r w:rsidRPr="00A03B42">
              <w:rPr>
                <w:rFonts w:ascii="Times New Roman" w:eastAsia="Times New Roman" w:hAnsi="Times New Roman"/>
                <w:sz w:val="28"/>
                <w:szCs w:val="28"/>
              </w:rPr>
              <w:t xml:space="preserve">- </w:t>
            </w:r>
            <w:proofErr w:type="gramStart"/>
            <w:r w:rsidRPr="00A03B42">
              <w:rPr>
                <w:rFonts w:ascii="Times New Roman" w:eastAsia="Times New Roman" w:hAnsi="Times New Roman"/>
                <w:sz w:val="28"/>
                <w:szCs w:val="28"/>
              </w:rPr>
              <w:t>обучающийся</w:t>
            </w:r>
            <w:proofErr w:type="gramEnd"/>
            <w:r w:rsidRPr="00A03B42">
              <w:rPr>
                <w:rFonts w:ascii="Times New Roman" w:eastAsia="Times New Roman" w:hAnsi="Times New Roman"/>
                <w:sz w:val="28"/>
                <w:szCs w:val="28"/>
              </w:rPr>
              <w:t xml:space="preserve"> знает, но не всегда понимает и </w:t>
            </w:r>
            <w:r w:rsidRPr="00A03B42">
              <w:rPr>
                <w:rFonts w:ascii="Times New Roman" w:eastAsia="Times New Roman" w:hAnsi="Times New Roman"/>
                <w:sz w:val="28"/>
                <w:szCs w:val="28"/>
              </w:rPr>
              <w:lastRenderedPageBreak/>
              <w:t xml:space="preserve">следует правилам поведения в обществе, основанным на духовно-нравственных ценностях и традициях российского общества, народностей РФ; </w:t>
            </w:r>
          </w:p>
          <w:p w:rsidR="00AF2079" w:rsidRPr="00A03B42" w:rsidRDefault="00AF2079" w:rsidP="00AF2079">
            <w:pPr>
              <w:spacing w:after="0" w:line="240" w:lineRule="auto"/>
              <w:jc w:val="both"/>
              <w:rPr>
                <w:rFonts w:ascii="Times New Roman" w:eastAsia="Times New Roman" w:hAnsi="Times New Roman"/>
                <w:sz w:val="28"/>
                <w:szCs w:val="28"/>
              </w:rPr>
            </w:pPr>
            <w:r w:rsidRPr="00A03B42">
              <w:rPr>
                <w:rFonts w:ascii="Times New Roman" w:eastAsia="Times New Roman" w:hAnsi="Times New Roman"/>
                <w:sz w:val="28"/>
                <w:szCs w:val="28"/>
              </w:rPr>
              <w:t>- имеет не достаточные для данного возраста знания об историческом и культурном наследии народов России, традициях, праздниках, памятниках, святынях, религиях народов России;</w:t>
            </w:r>
          </w:p>
          <w:p w:rsidR="00AF2079" w:rsidRPr="00A03B42" w:rsidRDefault="00AF2079" w:rsidP="00AF2079">
            <w:pPr>
              <w:spacing w:after="0" w:line="240" w:lineRule="auto"/>
              <w:jc w:val="both"/>
              <w:rPr>
                <w:rFonts w:ascii="Times New Roman" w:eastAsia="Times New Roman" w:hAnsi="Times New Roman"/>
                <w:sz w:val="28"/>
                <w:szCs w:val="28"/>
              </w:rPr>
            </w:pPr>
            <w:r w:rsidRPr="00A03B42">
              <w:rPr>
                <w:rFonts w:ascii="Times New Roman" w:eastAsia="Times New Roman" w:hAnsi="Times New Roman"/>
                <w:sz w:val="28"/>
                <w:szCs w:val="28"/>
              </w:rPr>
              <w:t xml:space="preserve">- не в полной мере понимает ценность жизни, здоровья, необходимости соблюдения правил личной и общественной безопасности. </w:t>
            </w:r>
          </w:p>
          <w:p w:rsidR="00AF2079" w:rsidRPr="00A03B42" w:rsidRDefault="00AF2079" w:rsidP="00AF2079">
            <w:pPr>
              <w:spacing w:after="0" w:line="240" w:lineRule="auto"/>
              <w:jc w:val="both"/>
              <w:rPr>
                <w:rFonts w:ascii="Times New Roman" w:eastAsia="Times New Roman" w:hAnsi="Times New Roman"/>
                <w:b/>
                <w:sz w:val="28"/>
                <w:szCs w:val="28"/>
              </w:rPr>
            </w:pPr>
            <w:r w:rsidRPr="00A03B42">
              <w:rPr>
                <w:rFonts w:ascii="Times New Roman" w:eastAsia="Times New Roman" w:hAnsi="Times New Roman"/>
                <w:b/>
                <w:sz w:val="28"/>
                <w:szCs w:val="28"/>
              </w:rPr>
              <w:t xml:space="preserve">Низкий уровень: </w:t>
            </w:r>
          </w:p>
          <w:p w:rsidR="00AF2079" w:rsidRPr="00A03B42" w:rsidRDefault="00AF2079" w:rsidP="00AF2079">
            <w:pPr>
              <w:spacing w:after="0" w:line="240" w:lineRule="auto"/>
              <w:jc w:val="both"/>
              <w:rPr>
                <w:rFonts w:ascii="Times New Roman" w:eastAsia="Times New Roman" w:hAnsi="Times New Roman"/>
                <w:sz w:val="28"/>
                <w:szCs w:val="28"/>
              </w:rPr>
            </w:pPr>
            <w:r w:rsidRPr="00A03B42">
              <w:rPr>
                <w:rFonts w:ascii="Times New Roman" w:eastAsia="Times New Roman" w:hAnsi="Times New Roman"/>
                <w:sz w:val="28"/>
                <w:szCs w:val="28"/>
              </w:rPr>
              <w:t xml:space="preserve">- </w:t>
            </w:r>
            <w:proofErr w:type="gramStart"/>
            <w:r w:rsidRPr="00A03B42">
              <w:rPr>
                <w:rFonts w:ascii="Times New Roman" w:eastAsia="Times New Roman" w:hAnsi="Times New Roman"/>
                <w:sz w:val="28"/>
                <w:szCs w:val="28"/>
              </w:rPr>
              <w:t>обучающийся</w:t>
            </w:r>
            <w:proofErr w:type="gramEnd"/>
            <w:r w:rsidRPr="00A03B42">
              <w:rPr>
                <w:rFonts w:ascii="Times New Roman" w:eastAsia="Times New Roman" w:hAnsi="Times New Roman"/>
                <w:sz w:val="28"/>
                <w:szCs w:val="28"/>
              </w:rPr>
              <w:t xml:space="preserve"> плохо знает и не понимает правила поведения в обществе, основанные на духовно-нравственных ценностях и традициях российского общества, народностей РФ; </w:t>
            </w:r>
          </w:p>
          <w:p w:rsidR="00AF2079" w:rsidRPr="00A03B42" w:rsidRDefault="00AF2079" w:rsidP="00AF2079">
            <w:pPr>
              <w:spacing w:after="0" w:line="240" w:lineRule="auto"/>
              <w:jc w:val="both"/>
              <w:rPr>
                <w:rFonts w:ascii="Times New Roman" w:eastAsia="Times New Roman" w:hAnsi="Times New Roman"/>
                <w:sz w:val="28"/>
                <w:szCs w:val="28"/>
              </w:rPr>
            </w:pPr>
            <w:r w:rsidRPr="00A03B42">
              <w:rPr>
                <w:rFonts w:ascii="Times New Roman" w:eastAsia="Times New Roman" w:hAnsi="Times New Roman"/>
                <w:sz w:val="28"/>
                <w:szCs w:val="28"/>
              </w:rPr>
              <w:t xml:space="preserve">- очень мало знает об историческом и культурном наследии народов России, традициях, праздниках, памятниках, святынях, религиях народов России; </w:t>
            </w:r>
          </w:p>
          <w:p w:rsidR="00AF2079" w:rsidRPr="00A03B42" w:rsidRDefault="00AF2079" w:rsidP="00AF2079">
            <w:pPr>
              <w:spacing w:after="0" w:line="240" w:lineRule="auto"/>
              <w:jc w:val="both"/>
              <w:rPr>
                <w:rFonts w:ascii="Times New Roman" w:eastAsia="Times New Roman" w:hAnsi="Times New Roman"/>
                <w:sz w:val="28"/>
                <w:szCs w:val="28"/>
              </w:rPr>
            </w:pPr>
            <w:r w:rsidRPr="00A03B42">
              <w:rPr>
                <w:rFonts w:ascii="Times New Roman" w:eastAsia="Times New Roman" w:hAnsi="Times New Roman"/>
                <w:sz w:val="28"/>
                <w:szCs w:val="28"/>
              </w:rPr>
              <w:t>- не осознает значимость ценности жизни, здоровья, необходимости соблюдения правил личной и общественной безопасности.</w:t>
            </w:r>
          </w:p>
        </w:tc>
        <w:tc>
          <w:tcPr>
            <w:tcW w:w="992" w:type="dxa"/>
          </w:tcPr>
          <w:p w:rsidR="00AF2079" w:rsidRPr="00A03B42" w:rsidRDefault="00AF2079" w:rsidP="00AF2079">
            <w:pPr>
              <w:spacing w:after="0" w:line="240" w:lineRule="auto"/>
              <w:jc w:val="center"/>
              <w:rPr>
                <w:rFonts w:ascii="Times New Roman" w:eastAsia="Times New Roman" w:hAnsi="Times New Roman"/>
                <w:b/>
                <w:sz w:val="28"/>
                <w:szCs w:val="28"/>
              </w:rPr>
            </w:pPr>
          </w:p>
        </w:tc>
      </w:tr>
      <w:tr w:rsidR="00AF2079" w:rsidRPr="00A03B42" w:rsidTr="00A03B42">
        <w:tc>
          <w:tcPr>
            <w:tcW w:w="1701" w:type="dxa"/>
          </w:tcPr>
          <w:p w:rsidR="00AF2079" w:rsidRPr="00A03B42" w:rsidRDefault="00AF2079" w:rsidP="00AF2079">
            <w:pPr>
              <w:spacing w:after="0" w:line="240" w:lineRule="auto"/>
              <w:jc w:val="both"/>
              <w:rPr>
                <w:rFonts w:ascii="Times New Roman" w:eastAsia="Times New Roman" w:hAnsi="Times New Roman"/>
                <w:b/>
                <w:sz w:val="28"/>
                <w:szCs w:val="28"/>
              </w:rPr>
            </w:pPr>
            <w:r w:rsidRPr="00A03B42">
              <w:rPr>
                <w:rFonts w:ascii="Times New Roman" w:eastAsia="Times New Roman" w:hAnsi="Times New Roman"/>
                <w:sz w:val="28"/>
                <w:szCs w:val="28"/>
              </w:rPr>
              <w:lastRenderedPageBreak/>
              <w:t>2. Формирование и развитие личностного отношения детей к этим нормам, ценностям, традициям:</w:t>
            </w:r>
          </w:p>
        </w:tc>
        <w:tc>
          <w:tcPr>
            <w:tcW w:w="1560" w:type="dxa"/>
          </w:tcPr>
          <w:p w:rsidR="00AF2079" w:rsidRPr="00A03B42" w:rsidRDefault="00AF2079" w:rsidP="00AF2079">
            <w:pPr>
              <w:spacing w:after="0" w:line="240" w:lineRule="auto"/>
              <w:jc w:val="both"/>
              <w:rPr>
                <w:rFonts w:ascii="Times New Roman" w:eastAsia="Times New Roman" w:hAnsi="Times New Roman"/>
                <w:b/>
                <w:sz w:val="28"/>
                <w:szCs w:val="28"/>
              </w:rPr>
            </w:pPr>
            <w:r w:rsidRPr="00A03B42">
              <w:rPr>
                <w:rFonts w:ascii="Times New Roman" w:eastAsia="Times New Roman" w:hAnsi="Times New Roman"/>
                <w:sz w:val="28"/>
                <w:szCs w:val="28"/>
              </w:rPr>
              <w:t>Соответствие принятым в обществе правилам, традициям.</w:t>
            </w:r>
          </w:p>
        </w:tc>
        <w:tc>
          <w:tcPr>
            <w:tcW w:w="6095" w:type="dxa"/>
          </w:tcPr>
          <w:p w:rsidR="00AF2079" w:rsidRPr="00A03B42" w:rsidRDefault="00AF2079" w:rsidP="00AF2079">
            <w:pPr>
              <w:spacing w:after="0" w:line="240" w:lineRule="auto"/>
              <w:jc w:val="both"/>
              <w:rPr>
                <w:rFonts w:ascii="Times New Roman" w:eastAsia="Times New Roman" w:hAnsi="Times New Roman"/>
                <w:b/>
                <w:sz w:val="28"/>
                <w:szCs w:val="28"/>
              </w:rPr>
            </w:pPr>
            <w:r w:rsidRPr="00A03B42">
              <w:rPr>
                <w:rFonts w:ascii="Times New Roman" w:eastAsia="Times New Roman" w:hAnsi="Times New Roman"/>
                <w:b/>
                <w:sz w:val="28"/>
                <w:szCs w:val="28"/>
              </w:rPr>
              <w:t xml:space="preserve">Высокий уровень: </w:t>
            </w:r>
          </w:p>
          <w:p w:rsidR="00AF2079" w:rsidRPr="00A03B42" w:rsidRDefault="00AF2079" w:rsidP="00AF2079">
            <w:pPr>
              <w:spacing w:after="0" w:line="240" w:lineRule="auto"/>
              <w:jc w:val="both"/>
              <w:rPr>
                <w:rFonts w:ascii="Times New Roman" w:eastAsia="Times New Roman" w:hAnsi="Times New Roman"/>
                <w:sz w:val="28"/>
                <w:szCs w:val="28"/>
              </w:rPr>
            </w:pPr>
            <w:r w:rsidRPr="00A03B42">
              <w:rPr>
                <w:rFonts w:ascii="Times New Roman" w:eastAsia="Times New Roman" w:hAnsi="Times New Roman"/>
                <w:sz w:val="28"/>
                <w:szCs w:val="28"/>
              </w:rPr>
              <w:t xml:space="preserve">- </w:t>
            </w:r>
            <w:proofErr w:type="gramStart"/>
            <w:r w:rsidRPr="00A03B42">
              <w:rPr>
                <w:rFonts w:ascii="Times New Roman" w:eastAsia="Times New Roman" w:hAnsi="Times New Roman"/>
                <w:sz w:val="28"/>
                <w:szCs w:val="28"/>
              </w:rPr>
              <w:t>обучающийся</w:t>
            </w:r>
            <w:proofErr w:type="gramEnd"/>
            <w:r w:rsidRPr="00A03B42">
              <w:rPr>
                <w:rFonts w:ascii="Times New Roman" w:eastAsia="Times New Roman" w:hAnsi="Times New Roman"/>
                <w:sz w:val="28"/>
                <w:szCs w:val="28"/>
              </w:rPr>
              <w:t xml:space="preserve"> осознает себя гражданином РФ, отождествляет себя в соответствии со своей национальностью и местом проживания, разделяет духовно- нравственные ценности, традиции, которые выработало российское общество; </w:t>
            </w:r>
          </w:p>
          <w:p w:rsidR="00AF2079" w:rsidRPr="00A03B42" w:rsidRDefault="00AF2079" w:rsidP="00AF2079">
            <w:pPr>
              <w:spacing w:after="0" w:line="240" w:lineRule="auto"/>
              <w:jc w:val="both"/>
              <w:rPr>
                <w:rFonts w:ascii="Times New Roman" w:eastAsia="Times New Roman" w:hAnsi="Times New Roman"/>
                <w:sz w:val="28"/>
                <w:szCs w:val="28"/>
              </w:rPr>
            </w:pPr>
            <w:r w:rsidRPr="00A03B42">
              <w:rPr>
                <w:rFonts w:ascii="Times New Roman" w:eastAsia="Times New Roman" w:hAnsi="Times New Roman"/>
                <w:sz w:val="28"/>
                <w:szCs w:val="28"/>
              </w:rPr>
              <w:t xml:space="preserve">- уважает права, свободы и обязанности гражданина РФ, отрицательно относится к любой дискриминации людей по социальным, национальным, расовым и религиозным признакам, терроризму и </w:t>
            </w:r>
            <w:proofErr w:type="spellStart"/>
            <w:r w:rsidRPr="00A03B42">
              <w:rPr>
                <w:rFonts w:ascii="Times New Roman" w:eastAsia="Times New Roman" w:hAnsi="Times New Roman"/>
                <w:sz w:val="28"/>
                <w:szCs w:val="28"/>
              </w:rPr>
              <w:t>т</w:t>
            </w:r>
            <w:proofErr w:type="gramStart"/>
            <w:r w:rsidRPr="00A03B42">
              <w:rPr>
                <w:rFonts w:ascii="Times New Roman" w:eastAsia="Times New Roman" w:hAnsi="Times New Roman"/>
                <w:sz w:val="28"/>
                <w:szCs w:val="28"/>
              </w:rPr>
              <w:t>.д</w:t>
            </w:r>
            <w:proofErr w:type="spellEnd"/>
            <w:proofErr w:type="gramEnd"/>
            <w:r w:rsidRPr="00A03B42">
              <w:rPr>
                <w:rFonts w:ascii="Times New Roman" w:eastAsia="Times New Roman" w:hAnsi="Times New Roman"/>
                <w:sz w:val="28"/>
                <w:szCs w:val="28"/>
              </w:rPr>
              <w:t>,;</w:t>
            </w:r>
          </w:p>
          <w:p w:rsidR="00AF2079" w:rsidRPr="00A03B42" w:rsidRDefault="00AF2079" w:rsidP="00AF2079">
            <w:pPr>
              <w:spacing w:after="0" w:line="240" w:lineRule="auto"/>
              <w:jc w:val="both"/>
              <w:rPr>
                <w:rFonts w:ascii="Times New Roman" w:eastAsia="Times New Roman" w:hAnsi="Times New Roman"/>
                <w:sz w:val="28"/>
                <w:szCs w:val="28"/>
              </w:rPr>
            </w:pPr>
            <w:r w:rsidRPr="00A03B42">
              <w:rPr>
                <w:rFonts w:ascii="Times New Roman" w:eastAsia="Times New Roman" w:hAnsi="Times New Roman"/>
                <w:sz w:val="28"/>
                <w:szCs w:val="28"/>
              </w:rPr>
              <w:t>- уважительно относится к родителям, педагогам, старшим, к людям труда и защитникам Отечества;</w:t>
            </w:r>
          </w:p>
          <w:p w:rsidR="00AF2079" w:rsidRPr="00A03B42" w:rsidRDefault="00AF2079" w:rsidP="00AF2079">
            <w:pPr>
              <w:spacing w:after="0" w:line="240" w:lineRule="auto"/>
              <w:jc w:val="both"/>
              <w:rPr>
                <w:rFonts w:ascii="Times New Roman" w:eastAsia="Times New Roman" w:hAnsi="Times New Roman"/>
                <w:sz w:val="28"/>
                <w:szCs w:val="28"/>
              </w:rPr>
            </w:pPr>
            <w:r w:rsidRPr="00A03B42">
              <w:rPr>
                <w:rFonts w:ascii="Times New Roman" w:eastAsia="Times New Roman" w:hAnsi="Times New Roman"/>
                <w:sz w:val="28"/>
                <w:szCs w:val="28"/>
              </w:rPr>
              <w:t xml:space="preserve">- испытывает готовность к оказанию помощи и поддержке </w:t>
            </w:r>
            <w:proofErr w:type="gramStart"/>
            <w:r w:rsidRPr="00A03B42">
              <w:rPr>
                <w:rFonts w:ascii="Times New Roman" w:eastAsia="Times New Roman" w:hAnsi="Times New Roman"/>
                <w:sz w:val="28"/>
                <w:szCs w:val="28"/>
              </w:rPr>
              <w:t>нуждающихся</w:t>
            </w:r>
            <w:proofErr w:type="gramEnd"/>
            <w:r w:rsidRPr="00A03B42">
              <w:rPr>
                <w:rFonts w:ascii="Times New Roman" w:eastAsia="Times New Roman" w:hAnsi="Times New Roman"/>
                <w:sz w:val="28"/>
                <w:szCs w:val="28"/>
              </w:rPr>
              <w:t xml:space="preserve"> в помощи; </w:t>
            </w:r>
          </w:p>
          <w:p w:rsidR="00AF2079" w:rsidRPr="00A03B42" w:rsidRDefault="00AF2079" w:rsidP="00AF2079">
            <w:pPr>
              <w:spacing w:after="0" w:line="240" w:lineRule="auto"/>
              <w:jc w:val="both"/>
              <w:rPr>
                <w:rFonts w:ascii="Times New Roman" w:eastAsia="Times New Roman" w:hAnsi="Times New Roman"/>
                <w:sz w:val="28"/>
                <w:szCs w:val="28"/>
              </w:rPr>
            </w:pPr>
            <w:r w:rsidRPr="00A03B42">
              <w:rPr>
                <w:rFonts w:ascii="Times New Roman" w:eastAsia="Times New Roman" w:hAnsi="Times New Roman"/>
                <w:sz w:val="28"/>
                <w:szCs w:val="28"/>
              </w:rPr>
              <w:t xml:space="preserve">- ориентирован на здоровый образ жизни (здоровое питание, соблюдение гигиены, режим занятий и отдыха, регулярная физическая активность), на физическое совершенствование </w:t>
            </w:r>
            <w:r w:rsidRPr="00A03B42">
              <w:rPr>
                <w:rFonts w:ascii="Times New Roman" w:eastAsia="Times New Roman" w:hAnsi="Times New Roman"/>
                <w:sz w:val="28"/>
                <w:szCs w:val="28"/>
              </w:rPr>
              <w:lastRenderedPageBreak/>
              <w:t>с учётом своих возможностей и здоровья;</w:t>
            </w:r>
          </w:p>
          <w:p w:rsidR="00AF2079" w:rsidRPr="00A03B42" w:rsidRDefault="00AF2079" w:rsidP="00AF2079">
            <w:pPr>
              <w:spacing w:after="0" w:line="240" w:lineRule="auto"/>
              <w:jc w:val="both"/>
              <w:rPr>
                <w:rFonts w:ascii="Times New Roman" w:eastAsia="Times New Roman" w:hAnsi="Times New Roman"/>
                <w:sz w:val="28"/>
                <w:szCs w:val="28"/>
              </w:rPr>
            </w:pPr>
            <w:r w:rsidRPr="00A03B42">
              <w:rPr>
                <w:rFonts w:ascii="Times New Roman" w:eastAsia="Times New Roman" w:hAnsi="Times New Roman"/>
                <w:sz w:val="28"/>
                <w:szCs w:val="28"/>
              </w:rPr>
              <w:t xml:space="preserve">- </w:t>
            </w:r>
            <w:proofErr w:type="gramStart"/>
            <w:r w:rsidRPr="00A03B42">
              <w:rPr>
                <w:rFonts w:ascii="Times New Roman" w:eastAsia="Times New Roman" w:hAnsi="Times New Roman"/>
                <w:sz w:val="28"/>
                <w:szCs w:val="28"/>
              </w:rPr>
              <w:t>ориентирован</w:t>
            </w:r>
            <w:proofErr w:type="gramEnd"/>
            <w:r w:rsidRPr="00A03B42">
              <w:rPr>
                <w:rFonts w:ascii="Times New Roman" w:eastAsia="Times New Roman" w:hAnsi="Times New Roman"/>
                <w:sz w:val="28"/>
                <w:szCs w:val="28"/>
              </w:rPr>
              <w:t xml:space="preserve"> на соблюдение и пропаганду здорового образа жизни, сознательное неприятие вредных привычек (курение, зависимости от алкоголя, наркотиков и др.), понимание их вреда;</w:t>
            </w:r>
          </w:p>
          <w:p w:rsidR="00AF2079" w:rsidRPr="00A03B42" w:rsidRDefault="00AF2079" w:rsidP="00AF2079">
            <w:pPr>
              <w:spacing w:after="0" w:line="240" w:lineRule="auto"/>
              <w:jc w:val="both"/>
              <w:rPr>
                <w:rFonts w:ascii="Times New Roman" w:eastAsia="Times New Roman" w:hAnsi="Times New Roman"/>
                <w:sz w:val="28"/>
                <w:szCs w:val="28"/>
              </w:rPr>
            </w:pPr>
            <w:r w:rsidRPr="00A03B42">
              <w:rPr>
                <w:rFonts w:ascii="Times New Roman" w:eastAsia="Times New Roman" w:hAnsi="Times New Roman"/>
                <w:sz w:val="28"/>
                <w:szCs w:val="28"/>
              </w:rPr>
              <w:t xml:space="preserve">- уважительно относится к труду, результатам труда (своего и других людей), к трудовым достижениям своих земляков, российского народа, испытывает </w:t>
            </w:r>
            <w:proofErr w:type="gramStart"/>
            <w:r w:rsidRPr="00A03B42">
              <w:rPr>
                <w:rFonts w:ascii="Times New Roman" w:eastAsia="Times New Roman" w:hAnsi="Times New Roman"/>
                <w:sz w:val="28"/>
                <w:szCs w:val="28"/>
              </w:rPr>
              <w:t>желание</w:t>
            </w:r>
            <w:proofErr w:type="gramEnd"/>
            <w:r w:rsidRPr="00A03B42">
              <w:rPr>
                <w:rFonts w:ascii="Times New Roman" w:eastAsia="Times New Roman" w:hAnsi="Times New Roman"/>
                <w:sz w:val="28"/>
                <w:szCs w:val="28"/>
              </w:rPr>
              <w:t xml:space="preserve"> и способность к творческому созидательному труду в доступных по возрасту социально-трудовых ролях. </w:t>
            </w:r>
          </w:p>
          <w:p w:rsidR="00AF2079" w:rsidRPr="00A03B42" w:rsidRDefault="00AF2079" w:rsidP="00AF2079">
            <w:pPr>
              <w:spacing w:after="0" w:line="240" w:lineRule="auto"/>
              <w:jc w:val="both"/>
              <w:rPr>
                <w:rFonts w:ascii="Times New Roman" w:eastAsia="Times New Roman" w:hAnsi="Times New Roman"/>
                <w:b/>
                <w:sz w:val="28"/>
                <w:szCs w:val="28"/>
              </w:rPr>
            </w:pPr>
            <w:r w:rsidRPr="00A03B42">
              <w:rPr>
                <w:rFonts w:ascii="Times New Roman" w:eastAsia="Times New Roman" w:hAnsi="Times New Roman"/>
                <w:b/>
                <w:sz w:val="28"/>
                <w:szCs w:val="28"/>
              </w:rPr>
              <w:t xml:space="preserve">Средний уровень: </w:t>
            </w:r>
          </w:p>
          <w:p w:rsidR="00AF2079" w:rsidRPr="00A03B42" w:rsidRDefault="00AF2079" w:rsidP="00AF2079">
            <w:pPr>
              <w:spacing w:after="0" w:line="240" w:lineRule="auto"/>
              <w:jc w:val="both"/>
              <w:rPr>
                <w:rFonts w:ascii="Times New Roman" w:eastAsia="Times New Roman" w:hAnsi="Times New Roman"/>
                <w:sz w:val="28"/>
                <w:szCs w:val="28"/>
              </w:rPr>
            </w:pPr>
            <w:r w:rsidRPr="00A03B42">
              <w:rPr>
                <w:rFonts w:ascii="Times New Roman" w:eastAsia="Times New Roman" w:hAnsi="Times New Roman"/>
                <w:sz w:val="28"/>
                <w:szCs w:val="28"/>
              </w:rPr>
              <w:t xml:space="preserve">- обучающийся понимает, что он гражданин РФ, но не совсем отождествляет себя в соответствии со своей национальностью и местом проживания, разделяет не все духовно-нравственные ценности, традиции, которые выработало российское общество; </w:t>
            </w:r>
          </w:p>
          <w:p w:rsidR="00AF2079" w:rsidRPr="00A03B42" w:rsidRDefault="00AF2079" w:rsidP="00AF2079">
            <w:pPr>
              <w:spacing w:after="0" w:line="240" w:lineRule="auto"/>
              <w:jc w:val="both"/>
              <w:rPr>
                <w:rFonts w:ascii="Times New Roman" w:eastAsia="Times New Roman" w:hAnsi="Times New Roman"/>
                <w:sz w:val="28"/>
                <w:szCs w:val="28"/>
              </w:rPr>
            </w:pPr>
            <w:r w:rsidRPr="00A03B42">
              <w:rPr>
                <w:rFonts w:ascii="Times New Roman" w:eastAsia="Times New Roman" w:hAnsi="Times New Roman"/>
                <w:sz w:val="28"/>
                <w:szCs w:val="28"/>
              </w:rPr>
              <w:t xml:space="preserve">- не всегда соблюдает права, свободы и обязанности гражданина РФ, понимает опасность дискриминации людей по социальным, национальным, расовым и религиозным признакам, терроризму и </w:t>
            </w:r>
            <w:proofErr w:type="spellStart"/>
            <w:r w:rsidRPr="00A03B42">
              <w:rPr>
                <w:rFonts w:ascii="Times New Roman" w:eastAsia="Times New Roman" w:hAnsi="Times New Roman"/>
                <w:sz w:val="28"/>
                <w:szCs w:val="28"/>
              </w:rPr>
              <w:t>т</w:t>
            </w:r>
            <w:proofErr w:type="gramStart"/>
            <w:r w:rsidRPr="00A03B42">
              <w:rPr>
                <w:rFonts w:ascii="Times New Roman" w:eastAsia="Times New Roman" w:hAnsi="Times New Roman"/>
                <w:sz w:val="28"/>
                <w:szCs w:val="28"/>
              </w:rPr>
              <w:t>.д</w:t>
            </w:r>
            <w:proofErr w:type="spellEnd"/>
            <w:proofErr w:type="gramEnd"/>
            <w:r w:rsidRPr="00A03B42">
              <w:rPr>
                <w:rFonts w:ascii="Times New Roman" w:eastAsia="Times New Roman" w:hAnsi="Times New Roman"/>
                <w:sz w:val="28"/>
                <w:szCs w:val="28"/>
              </w:rPr>
              <w:t xml:space="preserve">, но не всегда следует этим правилам; </w:t>
            </w:r>
          </w:p>
          <w:p w:rsidR="00AF2079" w:rsidRPr="00A03B42" w:rsidRDefault="00AF2079" w:rsidP="00AF2079">
            <w:pPr>
              <w:spacing w:after="0" w:line="240" w:lineRule="auto"/>
              <w:jc w:val="both"/>
              <w:rPr>
                <w:rFonts w:ascii="Times New Roman" w:eastAsia="Times New Roman" w:hAnsi="Times New Roman"/>
                <w:sz w:val="28"/>
                <w:szCs w:val="28"/>
              </w:rPr>
            </w:pPr>
            <w:r w:rsidRPr="00A03B42">
              <w:rPr>
                <w:rFonts w:ascii="Times New Roman" w:eastAsia="Times New Roman" w:hAnsi="Times New Roman"/>
                <w:sz w:val="28"/>
                <w:szCs w:val="28"/>
              </w:rPr>
              <w:t>- не всегда уважительно относится к родителям, педагогам, старшим, к людям труда и защитникам Отечества;</w:t>
            </w:r>
          </w:p>
          <w:p w:rsidR="00AF2079" w:rsidRPr="00A03B42" w:rsidRDefault="00AF2079" w:rsidP="00AF2079">
            <w:pPr>
              <w:spacing w:after="0" w:line="240" w:lineRule="auto"/>
              <w:jc w:val="both"/>
              <w:rPr>
                <w:rFonts w:ascii="Times New Roman" w:eastAsia="Times New Roman" w:hAnsi="Times New Roman"/>
                <w:sz w:val="28"/>
                <w:szCs w:val="28"/>
              </w:rPr>
            </w:pPr>
            <w:r w:rsidRPr="00A03B42">
              <w:rPr>
                <w:rFonts w:ascii="Times New Roman" w:eastAsia="Times New Roman" w:hAnsi="Times New Roman"/>
                <w:sz w:val="28"/>
                <w:szCs w:val="28"/>
              </w:rPr>
              <w:t xml:space="preserve">- испытывает готовность к оказанию помощи и поддержке </w:t>
            </w:r>
            <w:proofErr w:type="gramStart"/>
            <w:r w:rsidRPr="00A03B42">
              <w:rPr>
                <w:rFonts w:ascii="Times New Roman" w:eastAsia="Times New Roman" w:hAnsi="Times New Roman"/>
                <w:sz w:val="28"/>
                <w:szCs w:val="28"/>
              </w:rPr>
              <w:t>нуждающихся</w:t>
            </w:r>
            <w:proofErr w:type="gramEnd"/>
            <w:r w:rsidRPr="00A03B42">
              <w:rPr>
                <w:rFonts w:ascii="Times New Roman" w:eastAsia="Times New Roman" w:hAnsi="Times New Roman"/>
                <w:sz w:val="28"/>
                <w:szCs w:val="28"/>
              </w:rPr>
              <w:t xml:space="preserve"> в помощи; </w:t>
            </w:r>
          </w:p>
          <w:p w:rsidR="00AF2079" w:rsidRPr="00A03B42" w:rsidRDefault="00AF2079" w:rsidP="00AF2079">
            <w:pPr>
              <w:spacing w:after="0" w:line="240" w:lineRule="auto"/>
              <w:jc w:val="both"/>
              <w:rPr>
                <w:rFonts w:ascii="Times New Roman" w:eastAsia="Times New Roman" w:hAnsi="Times New Roman"/>
                <w:sz w:val="28"/>
                <w:szCs w:val="28"/>
              </w:rPr>
            </w:pPr>
            <w:r w:rsidRPr="00A03B42">
              <w:rPr>
                <w:rFonts w:ascii="Times New Roman" w:eastAsia="Times New Roman" w:hAnsi="Times New Roman"/>
                <w:sz w:val="28"/>
                <w:szCs w:val="28"/>
              </w:rPr>
              <w:t xml:space="preserve">- понимает значение здорового образа жизни (здоровое питание, соблюдение гигиены, режим занятий и отдыха, регулярная физическая активность), физического совершенствования с учётом своих возможностей и здоровья; </w:t>
            </w:r>
          </w:p>
          <w:p w:rsidR="00AF2079" w:rsidRPr="00A03B42" w:rsidRDefault="00AF2079" w:rsidP="00AF2079">
            <w:pPr>
              <w:spacing w:after="0" w:line="240" w:lineRule="auto"/>
              <w:jc w:val="both"/>
              <w:rPr>
                <w:rFonts w:ascii="Times New Roman" w:eastAsia="Times New Roman" w:hAnsi="Times New Roman"/>
                <w:sz w:val="28"/>
                <w:szCs w:val="28"/>
              </w:rPr>
            </w:pPr>
            <w:r w:rsidRPr="00A03B42">
              <w:rPr>
                <w:rFonts w:ascii="Times New Roman" w:eastAsia="Times New Roman" w:hAnsi="Times New Roman"/>
                <w:sz w:val="28"/>
                <w:szCs w:val="28"/>
              </w:rPr>
              <w:t xml:space="preserve">- понимает необходимость пропаганды здорового образа жизни, вреда для здоровья вредных привычек (курение, зависимости от алкоголя, наркотиков и др.); </w:t>
            </w:r>
          </w:p>
          <w:p w:rsidR="00AF2079" w:rsidRPr="00A03B42" w:rsidRDefault="00AF2079" w:rsidP="00AF2079">
            <w:pPr>
              <w:spacing w:after="0" w:line="240" w:lineRule="auto"/>
              <w:jc w:val="both"/>
              <w:rPr>
                <w:rFonts w:ascii="Times New Roman" w:eastAsia="Times New Roman" w:hAnsi="Times New Roman"/>
                <w:sz w:val="28"/>
                <w:szCs w:val="28"/>
              </w:rPr>
            </w:pPr>
            <w:r w:rsidRPr="00A03B42">
              <w:rPr>
                <w:rFonts w:ascii="Times New Roman" w:eastAsia="Times New Roman" w:hAnsi="Times New Roman"/>
                <w:sz w:val="28"/>
                <w:szCs w:val="28"/>
              </w:rPr>
              <w:t xml:space="preserve">- уважительно относится к труду, результатам труда (своего и других людей), к трудовым достижениям своих земляков, российского народа. </w:t>
            </w:r>
          </w:p>
          <w:p w:rsidR="00AF2079" w:rsidRPr="00A03B42" w:rsidRDefault="00AF2079" w:rsidP="00AF2079">
            <w:pPr>
              <w:spacing w:after="0" w:line="240" w:lineRule="auto"/>
              <w:jc w:val="both"/>
              <w:rPr>
                <w:rFonts w:ascii="Times New Roman" w:eastAsia="Times New Roman" w:hAnsi="Times New Roman"/>
                <w:b/>
                <w:sz w:val="28"/>
                <w:szCs w:val="28"/>
              </w:rPr>
            </w:pPr>
            <w:r w:rsidRPr="00A03B42">
              <w:rPr>
                <w:rFonts w:ascii="Times New Roman" w:eastAsia="Times New Roman" w:hAnsi="Times New Roman"/>
                <w:b/>
                <w:sz w:val="28"/>
                <w:szCs w:val="28"/>
              </w:rPr>
              <w:t xml:space="preserve">Низкий уровень: </w:t>
            </w:r>
          </w:p>
          <w:p w:rsidR="00AF2079" w:rsidRPr="00A03B42" w:rsidRDefault="00AF2079" w:rsidP="00AF2079">
            <w:pPr>
              <w:spacing w:after="0" w:line="240" w:lineRule="auto"/>
              <w:jc w:val="both"/>
              <w:rPr>
                <w:rFonts w:ascii="Times New Roman" w:eastAsia="Times New Roman" w:hAnsi="Times New Roman"/>
                <w:sz w:val="28"/>
                <w:szCs w:val="28"/>
              </w:rPr>
            </w:pPr>
            <w:r w:rsidRPr="00A03B42">
              <w:rPr>
                <w:rFonts w:ascii="Times New Roman" w:eastAsia="Times New Roman" w:hAnsi="Times New Roman"/>
                <w:sz w:val="28"/>
                <w:szCs w:val="28"/>
              </w:rPr>
              <w:t xml:space="preserve">- обучающийся не понимает понятия </w:t>
            </w:r>
            <w:r w:rsidRPr="00A03B42">
              <w:rPr>
                <w:rFonts w:ascii="Times New Roman" w:eastAsia="Times New Roman" w:hAnsi="Times New Roman"/>
                <w:sz w:val="28"/>
                <w:szCs w:val="28"/>
              </w:rPr>
              <w:lastRenderedPageBreak/>
              <w:t>«Гражданин РФ» и связанных с этим понятием духовно-нравственных ценностей, традиции, которые выработало российское общество;</w:t>
            </w:r>
          </w:p>
          <w:p w:rsidR="00AF2079" w:rsidRPr="00A03B42" w:rsidRDefault="00AF2079" w:rsidP="00AF2079">
            <w:pPr>
              <w:spacing w:after="0" w:line="240" w:lineRule="auto"/>
              <w:jc w:val="both"/>
              <w:rPr>
                <w:rFonts w:ascii="Times New Roman" w:eastAsia="Times New Roman" w:hAnsi="Times New Roman"/>
                <w:sz w:val="28"/>
                <w:szCs w:val="28"/>
              </w:rPr>
            </w:pPr>
            <w:r w:rsidRPr="00A03B42">
              <w:rPr>
                <w:rFonts w:ascii="Times New Roman" w:eastAsia="Times New Roman" w:hAnsi="Times New Roman"/>
                <w:sz w:val="28"/>
                <w:szCs w:val="28"/>
              </w:rPr>
              <w:t xml:space="preserve">- не знает и не соблюдает права, свободы и обязанности гражданина РФ, не понимает отрицательного влияния на общество дискриминации людей по социальным, национальным, расовым и религиозным признакам, терроризму и </w:t>
            </w:r>
            <w:proofErr w:type="spellStart"/>
            <w:r w:rsidRPr="00A03B42">
              <w:rPr>
                <w:rFonts w:ascii="Times New Roman" w:eastAsia="Times New Roman" w:hAnsi="Times New Roman"/>
                <w:sz w:val="28"/>
                <w:szCs w:val="28"/>
              </w:rPr>
              <w:t>т</w:t>
            </w:r>
            <w:proofErr w:type="gramStart"/>
            <w:r w:rsidRPr="00A03B42">
              <w:rPr>
                <w:rFonts w:ascii="Times New Roman" w:eastAsia="Times New Roman" w:hAnsi="Times New Roman"/>
                <w:sz w:val="28"/>
                <w:szCs w:val="28"/>
              </w:rPr>
              <w:t>.д</w:t>
            </w:r>
            <w:proofErr w:type="spellEnd"/>
            <w:proofErr w:type="gramEnd"/>
            <w:r w:rsidRPr="00A03B42">
              <w:rPr>
                <w:rFonts w:ascii="Times New Roman" w:eastAsia="Times New Roman" w:hAnsi="Times New Roman"/>
                <w:sz w:val="28"/>
                <w:szCs w:val="28"/>
              </w:rPr>
              <w:t>,;</w:t>
            </w:r>
          </w:p>
          <w:p w:rsidR="00AF2079" w:rsidRPr="00A03B42" w:rsidRDefault="00AF2079" w:rsidP="00AF2079">
            <w:pPr>
              <w:spacing w:after="0" w:line="240" w:lineRule="auto"/>
              <w:jc w:val="both"/>
              <w:rPr>
                <w:rFonts w:ascii="Times New Roman" w:eastAsia="Times New Roman" w:hAnsi="Times New Roman"/>
                <w:sz w:val="28"/>
                <w:szCs w:val="28"/>
              </w:rPr>
            </w:pPr>
            <w:r w:rsidRPr="00A03B42">
              <w:rPr>
                <w:rFonts w:ascii="Times New Roman" w:eastAsia="Times New Roman" w:hAnsi="Times New Roman"/>
                <w:sz w:val="28"/>
                <w:szCs w:val="28"/>
              </w:rPr>
              <w:t>- не всегда уважительно относится к родителям, педагогам, старшим, к людям труда и защитникам Отечества;</w:t>
            </w:r>
          </w:p>
          <w:p w:rsidR="00AF2079" w:rsidRPr="00A03B42" w:rsidRDefault="00AF2079" w:rsidP="00AF2079">
            <w:pPr>
              <w:spacing w:after="0" w:line="240" w:lineRule="auto"/>
              <w:jc w:val="both"/>
              <w:rPr>
                <w:rFonts w:ascii="Times New Roman" w:eastAsia="Times New Roman" w:hAnsi="Times New Roman"/>
                <w:sz w:val="28"/>
                <w:szCs w:val="28"/>
              </w:rPr>
            </w:pPr>
            <w:r w:rsidRPr="00A03B42">
              <w:rPr>
                <w:rFonts w:ascii="Times New Roman" w:eastAsia="Times New Roman" w:hAnsi="Times New Roman"/>
                <w:sz w:val="28"/>
                <w:szCs w:val="28"/>
              </w:rPr>
              <w:t xml:space="preserve">- не всегда проявляет готовность к оказанию помощи и поддержке </w:t>
            </w:r>
            <w:proofErr w:type="gramStart"/>
            <w:r w:rsidRPr="00A03B42">
              <w:rPr>
                <w:rFonts w:ascii="Times New Roman" w:eastAsia="Times New Roman" w:hAnsi="Times New Roman"/>
                <w:sz w:val="28"/>
                <w:szCs w:val="28"/>
              </w:rPr>
              <w:t>нуждающихся</w:t>
            </w:r>
            <w:proofErr w:type="gramEnd"/>
            <w:r w:rsidRPr="00A03B42">
              <w:rPr>
                <w:rFonts w:ascii="Times New Roman" w:eastAsia="Times New Roman" w:hAnsi="Times New Roman"/>
                <w:sz w:val="28"/>
                <w:szCs w:val="28"/>
              </w:rPr>
              <w:t xml:space="preserve"> в помощи; </w:t>
            </w:r>
          </w:p>
          <w:p w:rsidR="00AF2079" w:rsidRPr="00A03B42" w:rsidRDefault="00AF2079" w:rsidP="00AF2079">
            <w:pPr>
              <w:spacing w:after="0" w:line="240" w:lineRule="auto"/>
              <w:jc w:val="both"/>
              <w:rPr>
                <w:rFonts w:ascii="Times New Roman" w:eastAsia="Times New Roman" w:hAnsi="Times New Roman"/>
                <w:sz w:val="28"/>
                <w:szCs w:val="28"/>
              </w:rPr>
            </w:pPr>
            <w:r w:rsidRPr="00A03B42">
              <w:rPr>
                <w:rFonts w:ascii="Times New Roman" w:eastAsia="Times New Roman" w:hAnsi="Times New Roman"/>
                <w:sz w:val="28"/>
                <w:szCs w:val="28"/>
              </w:rPr>
              <w:t xml:space="preserve">- не ориентирован на здоровый образ жизни (здоровое питание, соблюдение гигиены, режим занятий и отдыха, регулярная физическая активность), на физическое совершенствование с учётом своих возможностей и здоровья; </w:t>
            </w:r>
          </w:p>
          <w:p w:rsidR="00AF2079" w:rsidRPr="00A03B42" w:rsidRDefault="00AF2079" w:rsidP="00AF2079">
            <w:pPr>
              <w:spacing w:after="0" w:line="240" w:lineRule="auto"/>
              <w:jc w:val="both"/>
              <w:rPr>
                <w:rFonts w:ascii="Times New Roman" w:eastAsia="Times New Roman" w:hAnsi="Times New Roman"/>
                <w:sz w:val="28"/>
                <w:szCs w:val="28"/>
              </w:rPr>
            </w:pPr>
            <w:r w:rsidRPr="00A03B42">
              <w:rPr>
                <w:rFonts w:ascii="Times New Roman" w:eastAsia="Times New Roman" w:hAnsi="Times New Roman"/>
                <w:sz w:val="28"/>
                <w:szCs w:val="28"/>
              </w:rPr>
              <w:t xml:space="preserve">- не </w:t>
            </w:r>
            <w:proofErr w:type="gramStart"/>
            <w:r w:rsidRPr="00A03B42">
              <w:rPr>
                <w:rFonts w:ascii="Times New Roman" w:eastAsia="Times New Roman" w:hAnsi="Times New Roman"/>
                <w:sz w:val="28"/>
                <w:szCs w:val="28"/>
              </w:rPr>
              <w:t>ориентирован</w:t>
            </w:r>
            <w:proofErr w:type="gramEnd"/>
            <w:r w:rsidRPr="00A03B42">
              <w:rPr>
                <w:rFonts w:ascii="Times New Roman" w:eastAsia="Times New Roman" w:hAnsi="Times New Roman"/>
                <w:sz w:val="28"/>
                <w:szCs w:val="28"/>
              </w:rPr>
              <w:t xml:space="preserve"> на необходимость пропаганды здорового образа жизни, вреда для здоровья вредных привычек (курение, зависимости от алкоголя, наркотиков и др.); </w:t>
            </w:r>
          </w:p>
          <w:p w:rsidR="00AF2079" w:rsidRPr="00A03B42" w:rsidRDefault="00AF2079" w:rsidP="00AF2079">
            <w:pPr>
              <w:spacing w:after="0" w:line="240" w:lineRule="auto"/>
              <w:jc w:val="both"/>
              <w:rPr>
                <w:rFonts w:ascii="Times New Roman" w:eastAsia="Times New Roman" w:hAnsi="Times New Roman"/>
                <w:b/>
                <w:sz w:val="28"/>
                <w:szCs w:val="28"/>
              </w:rPr>
            </w:pPr>
            <w:r w:rsidRPr="00A03B42">
              <w:rPr>
                <w:rFonts w:ascii="Times New Roman" w:eastAsia="Times New Roman" w:hAnsi="Times New Roman"/>
                <w:sz w:val="28"/>
                <w:szCs w:val="28"/>
              </w:rPr>
              <w:t>- уважительно относится только к своему труду, результатам своего труда.</w:t>
            </w:r>
          </w:p>
        </w:tc>
        <w:tc>
          <w:tcPr>
            <w:tcW w:w="992" w:type="dxa"/>
          </w:tcPr>
          <w:p w:rsidR="00AF2079" w:rsidRPr="00A03B42" w:rsidRDefault="00AF2079" w:rsidP="00AF2079">
            <w:pPr>
              <w:spacing w:after="0" w:line="240" w:lineRule="auto"/>
              <w:jc w:val="center"/>
              <w:rPr>
                <w:rFonts w:ascii="Times New Roman" w:eastAsia="Times New Roman" w:hAnsi="Times New Roman"/>
                <w:b/>
                <w:sz w:val="28"/>
                <w:szCs w:val="28"/>
              </w:rPr>
            </w:pPr>
          </w:p>
        </w:tc>
      </w:tr>
      <w:tr w:rsidR="00AF2079" w:rsidRPr="00A03B42" w:rsidTr="00A03B42">
        <w:tc>
          <w:tcPr>
            <w:tcW w:w="1701" w:type="dxa"/>
          </w:tcPr>
          <w:p w:rsidR="00AF2079" w:rsidRPr="00A03B42" w:rsidRDefault="00AF2079" w:rsidP="00AF2079">
            <w:pPr>
              <w:spacing w:after="0" w:line="240" w:lineRule="auto"/>
              <w:jc w:val="both"/>
              <w:rPr>
                <w:rFonts w:ascii="Times New Roman" w:eastAsia="Times New Roman" w:hAnsi="Times New Roman"/>
                <w:b/>
                <w:sz w:val="28"/>
                <w:szCs w:val="28"/>
              </w:rPr>
            </w:pPr>
            <w:r w:rsidRPr="00A03B42">
              <w:rPr>
                <w:rFonts w:ascii="Times New Roman" w:eastAsia="Times New Roman" w:hAnsi="Times New Roman"/>
                <w:sz w:val="28"/>
                <w:szCs w:val="28"/>
              </w:rPr>
              <w:lastRenderedPageBreak/>
              <w:t xml:space="preserve">3. Приобретение соответствующего этим нормам, ценностям, традициям </w:t>
            </w:r>
            <w:proofErr w:type="spellStart"/>
            <w:r w:rsidRPr="00A03B42">
              <w:rPr>
                <w:rFonts w:ascii="Times New Roman" w:eastAsia="Times New Roman" w:hAnsi="Times New Roman"/>
                <w:sz w:val="28"/>
                <w:szCs w:val="28"/>
              </w:rPr>
              <w:t>социокультурного</w:t>
            </w:r>
            <w:proofErr w:type="spellEnd"/>
            <w:r w:rsidRPr="00A03B42">
              <w:rPr>
                <w:rFonts w:ascii="Times New Roman" w:eastAsia="Times New Roman" w:hAnsi="Times New Roman"/>
                <w:sz w:val="28"/>
                <w:szCs w:val="28"/>
              </w:rPr>
              <w:t xml:space="preserve"> опыта поведения, общения, межличностных и социальных отношений, применения полученных знаний:</w:t>
            </w:r>
          </w:p>
        </w:tc>
        <w:tc>
          <w:tcPr>
            <w:tcW w:w="1560" w:type="dxa"/>
          </w:tcPr>
          <w:p w:rsidR="00AF2079" w:rsidRPr="00A03B42" w:rsidRDefault="00AF2079" w:rsidP="00AF2079">
            <w:pPr>
              <w:spacing w:after="0" w:line="240" w:lineRule="auto"/>
              <w:jc w:val="both"/>
              <w:rPr>
                <w:rFonts w:ascii="Times New Roman" w:eastAsia="Times New Roman" w:hAnsi="Times New Roman"/>
                <w:b/>
                <w:sz w:val="28"/>
                <w:szCs w:val="28"/>
              </w:rPr>
            </w:pPr>
            <w:r w:rsidRPr="00A03B42">
              <w:rPr>
                <w:rFonts w:ascii="Times New Roman" w:eastAsia="Times New Roman" w:hAnsi="Times New Roman"/>
                <w:sz w:val="28"/>
                <w:szCs w:val="28"/>
              </w:rPr>
              <w:t>Соответствие принятым в обществе правилам, традициям.</w:t>
            </w:r>
          </w:p>
        </w:tc>
        <w:tc>
          <w:tcPr>
            <w:tcW w:w="6095" w:type="dxa"/>
          </w:tcPr>
          <w:p w:rsidR="00AF2079" w:rsidRPr="00A03B42" w:rsidRDefault="00AF2079" w:rsidP="00AF2079">
            <w:pPr>
              <w:spacing w:after="0" w:line="240" w:lineRule="auto"/>
              <w:jc w:val="both"/>
              <w:rPr>
                <w:rFonts w:ascii="Times New Roman" w:eastAsia="Times New Roman" w:hAnsi="Times New Roman"/>
                <w:b/>
                <w:sz w:val="28"/>
                <w:szCs w:val="28"/>
              </w:rPr>
            </w:pPr>
            <w:r w:rsidRPr="00A03B42">
              <w:rPr>
                <w:rFonts w:ascii="Times New Roman" w:eastAsia="Times New Roman" w:hAnsi="Times New Roman"/>
                <w:b/>
                <w:sz w:val="28"/>
                <w:szCs w:val="28"/>
              </w:rPr>
              <w:t xml:space="preserve">Высокий уровень: </w:t>
            </w:r>
          </w:p>
          <w:p w:rsidR="00AF2079" w:rsidRPr="00A03B42" w:rsidRDefault="00AF2079" w:rsidP="00AF2079">
            <w:pPr>
              <w:spacing w:after="0" w:line="240" w:lineRule="auto"/>
              <w:jc w:val="both"/>
              <w:rPr>
                <w:rFonts w:ascii="Times New Roman" w:eastAsia="Times New Roman" w:hAnsi="Times New Roman"/>
                <w:sz w:val="28"/>
                <w:szCs w:val="28"/>
              </w:rPr>
            </w:pPr>
            <w:r w:rsidRPr="00A03B42">
              <w:rPr>
                <w:rFonts w:ascii="Times New Roman" w:eastAsia="Times New Roman" w:hAnsi="Times New Roman"/>
                <w:sz w:val="28"/>
                <w:szCs w:val="28"/>
              </w:rPr>
              <w:t xml:space="preserve">- участвует в различных социально-значимых акциях и мероприятиях на уровне города, учреждения, детского объединения; </w:t>
            </w:r>
          </w:p>
          <w:p w:rsidR="00AF2079" w:rsidRPr="00A03B42" w:rsidRDefault="00AF2079" w:rsidP="00AF2079">
            <w:pPr>
              <w:spacing w:after="0" w:line="240" w:lineRule="auto"/>
              <w:jc w:val="both"/>
              <w:rPr>
                <w:rFonts w:ascii="Times New Roman" w:eastAsia="Times New Roman" w:hAnsi="Times New Roman"/>
                <w:sz w:val="28"/>
                <w:szCs w:val="28"/>
              </w:rPr>
            </w:pPr>
            <w:r w:rsidRPr="00A03B42">
              <w:rPr>
                <w:rFonts w:ascii="Times New Roman" w:eastAsia="Times New Roman" w:hAnsi="Times New Roman"/>
                <w:sz w:val="28"/>
                <w:szCs w:val="28"/>
              </w:rPr>
              <w:t>- умеет оценивать свое физическое и психологическое состояние, понимает состояние других людей с точки зрения безопасности;</w:t>
            </w:r>
          </w:p>
          <w:p w:rsidR="00AF2079" w:rsidRPr="00A03B42" w:rsidRDefault="00AF2079" w:rsidP="00AF2079">
            <w:pPr>
              <w:spacing w:after="0" w:line="240" w:lineRule="auto"/>
              <w:jc w:val="both"/>
              <w:rPr>
                <w:rFonts w:ascii="Times New Roman" w:eastAsia="Times New Roman" w:hAnsi="Times New Roman"/>
                <w:sz w:val="28"/>
                <w:szCs w:val="28"/>
              </w:rPr>
            </w:pPr>
            <w:r w:rsidRPr="00A03B42">
              <w:rPr>
                <w:rFonts w:ascii="Times New Roman" w:eastAsia="Times New Roman" w:hAnsi="Times New Roman"/>
                <w:sz w:val="28"/>
                <w:szCs w:val="28"/>
              </w:rPr>
              <w:t>- участвует в социально значимой деятельности физкультурно-спортивных объединениях, акциях, программах.</w:t>
            </w:r>
          </w:p>
          <w:p w:rsidR="00AF2079" w:rsidRPr="00A03B42" w:rsidRDefault="00AF2079" w:rsidP="00AF2079">
            <w:pPr>
              <w:spacing w:after="0" w:line="240" w:lineRule="auto"/>
              <w:jc w:val="both"/>
              <w:rPr>
                <w:rFonts w:ascii="Times New Roman" w:eastAsia="Times New Roman" w:hAnsi="Times New Roman"/>
                <w:b/>
                <w:sz w:val="28"/>
                <w:szCs w:val="28"/>
              </w:rPr>
            </w:pPr>
            <w:r w:rsidRPr="00A03B42">
              <w:rPr>
                <w:rFonts w:ascii="Times New Roman" w:eastAsia="Times New Roman" w:hAnsi="Times New Roman"/>
                <w:b/>
                <w:sz w:val="28"/>
                <w:szCs w:val="28"/>
              </w:rPr>
              <w:t xml:space="preserve">Средний уровень: </w:t>
            </w:r>
          </w:p>
          <w:p w:rsidR="00AF2079" w:rsidRPr="00A03B42" w:rsidRDefault="00AF2079" w:rsidP="00AF2079">
            <w:pPr>
              <w:spacing w:after="0" w:line="240" w:lineRule="auto"/>
              <w:jc w:val="both"/>
              <w:rPr>
                <w:rFonts w:ascii="Times New Roman" w:eastAsia="Times New Roman" w:hAnsi="Times New Roman"/>
                <w:sz w:val="28"/>
                <w:szCs w:val="28"/>
              </w:rPr>
            </w:pPr>
            <w:r w:rsidRPr="00A03B42">
              <w:rPr>
                <w:rFonts w:ascii="Times New Roman" w:eastAsia="Times New Roman" w:hAnsi="Times New Roman"/>
                <w:sz w:val="28"/>
                <w:szCs w:val="28"/>
              </w:rPr>
              <w:t xml:space="preserve">- периодически участвует в различных социально-значимых акциях и мероприятиях на уровне учреждения, детского объединения; </w:t>
            </w:r>
          </w:p>
          <w:p w:rsidR="00AF2079" w:rsidRPr="00A03B42" w:rsidRDefault="00AF2079" w:rsidP="00AF2079">
            <w:pPr>
              <w:spacing w:after="0" w:line="240" w:lineRule="auto"/>
              <w:jc w:val="both"/>
              <w:rPr>
                <w:rFonts w:ascii="Times New Roman" w:eastAsia="Times New Roman" w:hAnsi="Times New Roman"/>
                <w:sz w:val="28"/>
                <w:szCs w:val="28"/>
              </w:rPr>
            </w:pPr>
            <w:r w:rsidRPr="00A03B42">
              <w:rPr>
                <w:rFonts w:ascii="Times New Roman" w:eastAsia="Times New Roman" w:hAnsi="Times New Roman"/>
                <w:sz w:val="28"/>
                <w:szCs w:val="28"/>
              </w:rPr>
              <w:t xml:space="preserve">- понимает свое физическое и психологическое состояние, довольно быстро адаптируется в различных ситуациях и детско-взрослом коллективе; </w:t>
            </w:r>
          </w:p>
          <w:p w:rsidR="00AF2079" w:rsidRPr="00A03B42" w:rsidRDefault="00AF2079" w:rsidP="00AF2079">
            <w:pPr>
              <w:spacing w:after="0" w:line="240" w:lineRule="auto"/>
              <w:jc w:val="both"/>
              <w:rPr>
                <w:rFonts w:ascii="Times New Roman" w:eastAsia="Times New Roman" w:hAnsi="Times New Roman"/>
                <w:sz w:val="28"/>
                <w:szCs w:val="28"/>
              </w:rPr>
            </w:pPr>
            <w:r w:rsidRPr="00A03B42">
              <w:rPr>
                <w:rFonts w:ascii="Times New Roman" w:eastAsia="Times New Roman" w:hAnsi="Times New Roman"/>
                <w:sz w:val="28"/>
                <w:szCs w:val="28"/>
              </w:rPr>
              <w:t xml:space="preserve">- периодически участвует в социально значимой деятельности физкультурно-спортивных </w:t>
            </w:r>
            <w:r w:rsidRPr="00A03B42">
              <w:rPr>
                <w:rFonts w:ascii="Times New Roman" w:eastAsia="Times New Roman" w:hAnsi="Times New Roman"/>
                <w:sz w:val="28"/>
                <w:szCs w:val="28"/>
              </w:rPr>
              <w:lastRenderedPageBreak/>
              <w:t>объединениях, акциях, программах.</w:t>
            </w:r>
          </w:p>
          <w:p w:rsidR="00AF2079" w:rsidRPr="00A03B42" w:rsidRDefault="00AF2079" w:rsidP="00AF2079">
            <w:pPr>
              <w:spacing w:after="0" w:line="240" w:lineRule="auto"/>
              <w:jc w:val="both"/>
              <w:rPr>
                <w:rFonts w:ascii="Times New Roman" w:eastAsia="Times New Roman" w:hAnsi="Times New Roman"/>
                <w:b/>
                <w:sz w:val="28"/>
                <w:szCs w:val="28"/>
              </w:rPr>
            </w:pPr>
            <w:r w:rsidRPr="00A03B42">
              <w:rPr>
                <w:rFonts w:ascii="Times New Roman" w:eastAsia="Times New Roman" w:hAnsi="Times New Roman"/>
                <w:b/>
                <w:sz w:val="28"/>
                <w:szCs w:val="28"/>
              </w:rPr>
              <w:t xml:space="preserve">Низкий уровень: </w:t>
            </w:r>
          </w:p>
          <w:p w:rsidR="00AF2079" w:rsidRPr="00A03B42" w:rsidRDefault="00AF2079" w:rsidP="00AF2079">
            <w:pPr>
              <w:spacing w:after="0" w:line="240" w:lineRule="auto"/>
              <w:jc w:val="both"/>
              <w:rPr>
                <w:rFonts w:ascii="Times New Roman" w:eastAsia="Times New Roman" w:hAnsi="Times New Roman"/>
                <w:sz w:val="28"/>
                <w:szCs w:val="28"/>
              </w:rPr>
            </w:pPr>
            <w:r w:rsidRPr="00A03B42">
              <w:rPr>
                <w:rFonts w:ascii="Times New Roman" w:eastAsia="Times New Roman" w:hAnsi="Times New Roman"/>
                <w:sz w:val="28"/>
                <w:szCs w:val="28"/>
              </w:rPr>
              <w:t>- очень редко участвует в различных социально-значимых акциях и мероприятиях на уровне учреждения, детского объединения;</w:t>
            </w:r>
          </w:p>
          <w:p w:rsidR="00AF2079" w:rsidRPr="00A03B42" w:rsidRDefault="00AF2079" w:rsidP="00AF2079">
            <w:pPr>
              <w:spacing w:after="0" w:line="240" w:lineRule="auto"/>
              <w:jc w:val="both"/>
              <w:rPr>
                <w:rFonts w:ascii="Times New Roman" w:eastAsia="Times New Roman" w:hAnsi="Times New Roman"/>
                <w:sz w:val="28"/>
                <w:szCs w:val="28"/>
              </w:rPr>
            </w:pPr>
            <w:r w:rsidRPr="00A03B42">
              <w:rPr>
                <w:rFonts w:ascii="Times New Roman" w:eastAsia="Times New Roman" w:hAnsi="Times New Roman"/>
                <w:sz w:val="28"/>
                <w:szCs w:val="28"/>
              </w:rPr>
              <w:t xml:space="preserve">- не умеет анализировать свое физическое и психологическое состояние; </w:t>
            </w:r>
          </w:p>
          <w:p w:rsidR="00AF2079" w:rsidRPr="00A03B42" w:rsidRDefault="00AF2079" w:rsidP="00AF2079">
            <w:pPr>
              <w:spacing w:after="0" w:line="240" w:lineRule="auto"/>
              <w:jc w:val="both"/>
              <w:rPr>
                <w:rFonts w:ascii="Times New Roman" w:eastAsia="Times New Roman" w:hAnsi="Times New Roman"/>
                <w:sz w:val="28"/>
                <w:szCs w:val="28"/>
              </w:rPr>
            </w:pPr>
            <w:r w:rsidRPr="00A03B42">
              <w:rPr>
                <w:rFonts w:ascii="Times New Roman" w:eastAsia="Times New Roman" w:hAnsi="Times New Roman"/>
                <w:sz w:val="28"/>
                <w:szCs w:val="28"/>
              </w:rPr>
              <w:t xml:space="preserve">- очень трудно адаптируется в различных ситуациях и </w:t>
            </w:r>
            <w:proofErr w:type="spellStart"/>
            <w:r w:rsidRPr="00A03B42">
              <w:rPr>
                <w:rFonts w:ascii="Times New Roman" w:eastAsia="Times New Roman" w:hAnsi="Times New Roman"/>
                <w:sz w:val="28"/>
                <w:szCs w:val="28"/>
              </w:rPr>
              <w:t>детсковзрослом</w:t>
            </w:r>
            <w:proofErr w:type="spellEnd"/>
            <w:r w:rsidRPr="00A03B42">
              <w:rPr>
                <w:rFonts w:ascii="Times New Roman" w:eastAsia="Times New Roman" w:hAnsi="Times New Roman"/>
                <w:sz w:val="28"/>
                <w:szCs w:val="28"/>
              </w:rPr>
              <w:t xml:space="preserve"> коллективе; </w:t>
            </w:r>
          </w:p>
          <w:p w:rsidR="00AF2079" w:rsidRPr="00A03B42" w:rsidRDefault="00AF2079" w:rsidP="00AF2079">
            <w:pPr>
              <w:spacing w:after="0" w:line="240" w:lineRule="auto"/>
              <w:jc w:val="both"/>
              <w:rPr>
                <w:rFonts w:ascii="Times New Roman" w:eastAsia="Times New Roman" w:hAnsi="Times New Roman"/>
                <w:b/>
                <w:sz w:val="28"/>
                <w:szCs w:val="28"/>
              </w:rPr>
            </w:pPr>
            <w:r w:rsidRPr="00A03B42">
              <w:rPr>
                <w:rFonts w:ascii="Times New Roman" w:eastAsia="Times New Roman" w:hAnsi="Times New Roman"/>
                <w:sz w:val="28"/>
                <w:szCs w:val="28"/>
              </w:rPr>
              <w:t>- периодически участвует в социально значимой деятельности физкультурно-спортивных объединениях, акциях, программа.</w:t>
            </w:r>
          </w:p>
        </w:tc>
        <w:tc>
          <w:tcPr>
            <w:tcW w:w="992" w:type="dxa"/>
          </w:tcPr>
          <w:p w:rsidR="00AF2079" w:rsidRPr="00A03B42" w:rsidRDefault="00AF2079" w:rsidP="00AF2079">
            <w:pPr>
              <w:spacing w:after="0" w:line="240" w:lineRule="auto"/>
              <w:jc w:val="center"/>
              <w:rPr>
                <w:rFonts w:ascii="Times New Roman" w:eastAsia="Times New Roman" w:hAnsi="Times New Roman"/>
                <w:b/>
                <w:sz w:val="28"/>
                <w:szCs w:val="28"/>
              </w:rPr>
            </w:pPr>
          </w:p>
        </w:tc>
      </w:tr>
    </w:tbl>
    <w:p w:rsidR="00AF2079" w:rsidRPr="00A03B42" w:rsidRDefault="00AF2079" w:rsidP="00AF2079">
      <w:pPr>
        <w:widowControl w:val="0"/>
        <w:autoSpaceDE w:val="0"/>
        <w:autoSpaceDN w:val="0"/>
        <w:spacing w:after="0" w:line="240" w:lineRule="auto"/>
        <w:jc w:val="center"/>
        <w:rPr>
          <w:rFonts w:ascii="Times New Roman" w:hAnsi="Times New Roman"/>
          <w:b/>
          <w:sz w:val="28"/>
          <w:szCs w:val="28"/>
        </w:rPr>
      </w:pPr>
    </w:p>
    <w:p w:rsidR="00793A53" w:rsidRDefault="00793A53" w:rsidP="00AF2079">
      <w:pPr>
        <w:widowControl w:val="0"/>
        <w:autoSpaceDE w:val="0"/>
        <w:autoSpaceDN w:val="0"/>
        <w:spacing w:after="0" w:line="240" w:lineRule="auto"/>
        <w:jc w:val="center"/>
        <w:rPr>
          <w:rFonts w:ascii="Times New Roman" w:hAnsi="Times New Roman"/>
          <w:b/>
          <w:sz w:val="28"/>
          <w:szCs w:val="28"/>
        </w:rPr>
      </w:pPr>
    </w:p>
    <w:p w:rsidR="00793A53" w:rsidRDefault="00793A53" w:rsidP="00AF2079">
      <w:pPr>
        <w:widowControl w:val="0"/>
        <w:autoSpaceDE w:val="0"/>
        <w:autoSpaceDN w:val="0"/>
        <w:spacing w:after="0" w:line="240" w:lineRule="auto"/>
        <w:jc w:val="center"/>
        <w:rPr>
          <w:rFonts w:ascii="Times New Roman" w:hAnsi="Times New Roman"/>
          <w:b/>
          <w:sz w:val="28"/>
          <w:szCs w:val="28"/>
        </w:rPr>
      </w:pPr>
    </w:p>
    <w:p w:rsidR="00793A53" w:rsidRDefault="00793A53" w:rsidP="00AF2079">
      <w:pPr>
        <w:widowControl w:val="0"/>
        <w:autoSpaceDE w:val="0"/>
        <w:autoSpaceDN w:val="0"/>
        <w:spacing w:after="0" w:line="240" w:lineRule="auto"/>
        <w:jc w:val="center"/>
        <w:rPr>
          <w:rFonts w:ascii="Times New Roman" w:hAnsi="Times New Roman"/>
          <w:b/>
          <w:sz w:val="28"/>
          <w:szCs w:val="28"/>
        </w:rPr>
      </w:pPr>
    </w:p>
    <w:p w:rsidR="00793A53" w:rsidRDefault="00793A53" w:rsidP="00AF2079">
      <w:pPr>
        <w:widowControl w:val="0"/>
        <w:autoSpaceDE w:val="0"/>
        <w:autoSpaceDN w:val="0"/>
        <w:spacing w:after="0" w:line="240" w:lineRule="auto"/>
        <w:jc w:val="center"/>
        <w:rPr>
          <w:rFonts w:ascii="Times New Roman" w:hAnsi="Times New Roman"/>
          <w:b/>
          <w:sz w:val="28"/>
          <w:szCs w:val="28"/>
        </w:rPr>
      </w:pPr>
    </w:p>
    <w:p w:rsidR="00793A53" w:rsidRDefault="00793A53" w:rsidP="00AF2079">
      <w:pPr>
        <w:widowControl w:val="0"/>
        <w:autoSpaceDE w:val="0"/>
        <w:autoSpaceDN w:val="0"/>
        <w:spacing w:after="0" w:line="240" w:lineRule="auto"/>
        <w:jc w:val="center"/>
        <w:rPr>
          <w:rFonts w:ascii="Times New Roman" w:hAnsi="Times New Roman"/>
          <w:b/>
          <w:sz w:val="28"/>
          <w:szCs w:val="28"/>
        </w:rPr>
      </w:pPr>
    </w:p>
    <w:p w:rsidR="00793A53" w:rsidRDefault="00793A53" w:rsidP="00AF2079">
      <w:pPr>
        <w:widowControl w:val="0"/>
        <w:autoSpaceDE w:val="0"/>
        <w:autoSpaceDN w:val="0"/>
        <w:spacing w:after="0" w:line="240" w:lineRule="auto"/>
        <w:jc w:val="center"/>
        <w:rPr>
          <w:rFonts w:ascii="Times New Roman" w:hAnsi="Times New Roman"/>
          <w:b/>
          <w:sz w:val="28"/>
          <w:szCs w:val="28"/>
        </w:rPr>
      </w:pPr>
    </w:p>
    <w:p w:rsidR="00793A53" w:rsidRDefault="00793A53" w:rsidP="00AF2079">
      <w:pPr>
        <w:widowControl w:val="0"/>
        <w:autoSpaceDE w:val="0"/>
        <w:autoSpaceDN w:val="0"/>
        <w:spacing w:after="0" w:line="240" w:lineRule="auto"/>
        <w:jc w:val="center"/>
        <w:rPr>
          <w:rFonts w:ascii="Times New Roman" w:hAnsi="Times New Roman"/>
          <w:b/>
          <w:sz w:val="28"/>
          <w:szCs w:val="28"/>
        </w:rPr>
      </w:pPr>
    </w:p>
    <w:p w:rsidR="00793A53" w:rsidRDefault="00793A53" w:rsidP="00AF2079">
      <w:pPr>
        <w:widowControl w:val="0"/>
        <w:autoSpaceDE w:val="0"/>
        <w:autoSpaceDN w:val="0"/>
        <w:spacing w:after="0" w:line="240" w:lineRule="auto"/>
        <w:jc w:val="center"/>
        <w:rPr>
          <w:rFonts w:ascii="Times New Roman" w:hAnsi="Times New Roman"/>
          <w:b/>
          <w:sz w:val="28"/>
          <w:szCs w:val="28"/>
        </w:rPr>
      </w:pPr>
    </w:p>
    <w:p w:rsidR="00793A53" w:rsidRDefault="00793A53" w:rsidP="00AF2079">
      <w:pPr>
        <w:widowControl w:val="0"/>
        <w:autoSpaceDE w:val="0"/>
        <w:autoSpaceDN w:val="0"/>
        <w:spacing w:after="0" w:line="240" w:lineRule="auto"/>
        <w:jc w:val="center"/>
        <w:rPr>
          <w:rFonts w:ascii="Times New Roman" w:hAnsi="Times New Roman"/>
          <w:b/>
          <w:sz w:val="28"/>
          <w:szCs w:val="28"/>
        </w:rPr>
      </w:pPr>
    </w:p>
    <w:p w:rsidR="00793A53" w:rsidRDefault="00793A53" w:rsidP="00AF2079">
      <w:pPr>
        <w:widowControl w:val="0"/>
        <w:autoSpaceDE w:val="0"/>
        <w:autoSpaceDN w:val="0"/>
        <w:spacing w:after="0" w:line="240" w:lineRule="auto"/>
        <w:jc w:val="center"/>
        <w:rPr>
          <w:rFonts w:ascii="Times New Roman" w:hAnsi="Times New Roman"/>
          <w:b/>
          <w:sz w:val="28"/>
          <w:szCs w:val="28"/>
        </w:rPr>
      </w:pPr>
    </w:p>
    <w:p w:rsidR="00793A53" w:rsidRDefault="00793A53" w:rsidP="00AF2079">
      <w:pPr>
        <w:widowControl w:val="0"/>
        <w:autoSpaceDE w:val="0"/>
        <w:autoSpaceDN w:val="0"/>
        <w:spacing w:after="0" w:line="240" w:lineRule="auto"/>
        <w:jc w:val="center"/>
        <w:rPr>
          <w:rFonts w:ascii="Times New Roman" w:hAnsi="Times New Roman"/>
          <w:b/>
          <w:sz w:val="28"/>
          <w:szCs w:val="28"/>
        </w:rPr>
      </w:pPr>
    </w:p>
    <w:p w:rsidR="00793A53" w:rsidRDefault="00793A53" w:rsidP="00AF2079">
      <w:pPr>
        <w:widowControl w:val="0"/>
        <w:autoSpaceDE w:val="0"/>
        <w:autoSpaceDN w:val="0"/>
        <w:spacing w:after="0" w:line="240" w:lineRule="auto"/>
        <w:jc w:val="center"/>
        <w:rPr>
          <w:rFonts w:ascii="Times New Roman" w:hAnsi="Times New Roman"/>
          <w:b/>
          <w:sz w:val="28"/>
          <w:szCs w:val="28"/>
        </w:rPr>
      </w:pPr>
    </w:p>
    <w:p w:rsidR="00793A53" w:rsidRDefault="00793A53" w:rsidP="00AF2079">
      <w:pPr>
        <w:widowControl w:val="0"/>
        <w:autoSpaceDE w:val="0"/>
        <w:autoSpaceDN w:val="0"/>
        <w:spacing w:after="0" w:line="240" w:lineRule="auto"/>
        <w:jc w:val="center"/>
        <w:rPr>
          <w:rFonts w:ascii="Times New Roman" w:hAnsi="Times New Roman"/>
          <w:b/>
          <w:sz w:val="28"/>
          <w:szCs w:val="28"/>
        </w:rPr>
      </w:pPr>
    </w:p>
    <w:p w:rsidR="00793A53" w:rsidRDefault="00793A53" w:rsidP="00AF2079">
      <w:pPr>
        <w:widowControl w:val="0"/>
        <w:autoSpaceDE w:val="0"/>
        <w:autoSpaceDN w:val="0"/>
        <w:spacing w:after="0" w:line="240" w:lineRule="auto"/>
        <w:jc w:val="center"/>
        <w:rPr>
          <w:rFonts w:ascii="Times New Roman" w:hAnsi="Times New Roman"/>
          <w:b/>
          <w:sz w:val="28"/>
          <w:szCs w:val="28"/>
        </w:rPr>
      </w:pPr>
    </w:p>
    <w:p w:rsidR="00793A53" w:rsidRDefault="00793A53" w:rsidP="00AF2079">
      <w:pPr>
        <w:widowControl w:val="0"/>
        <w:autoSpaceDE w:val="0"/>
        <w:autoSpaceDN w:val="0"/>
        <w:spacing w:after="0" w:line="240" w:lineRule="auto"/>
        <w:jc w:val="center"/>
        <w:rPr>
          <w:rFonts w:ascii="Times New Roman" w:hAnsi="Times New Roman"/>
          <w:b/>
          <w:sz w:val="28"/>
          <w:szCs w:val="28"/>
        </w:rPr>
      </w:pPr>
    </w:p>
    <w:p w:rsidR="00793A53" w:rsidRDefault="00793A53" w:rsidP="00AF2079">
      <w:pPr>
        <w:widowControl w:val="0"/>
        <w:autoSpaceDE w:val="0"/>
        <w:autoSpaceDN w:val="0"/>
        <w:spacing w:after="0" w:line="240" w:lineRule="auto"/>
        <w:jc w:val="center"/>
        <w:rPr>
          <w:rFonts w:ascii="Times New Roman" w:hAnsi="Times New Roman"/>
          <w:b/>
          <w:sz w:val="28"/>
          <w:szCs w:val="28"/>
        </w:rPr>
      </w:pPr>
    </w:p>
    <w:p w:rsidR="00793A53" w:rsidRDefault="00793A53" w:rsidP="00AF2079">
      <w:pPr>
        <w:widowControl w:val="0"/>
        <w:autoSpaceDE w:val="0"/>
        <w:autoSpaceDN w:val="0"/>
        <w:spacing w:after="0" w:line="240" w:lineRule="auto"/>
        <w:jc w:val="center"/>
        <w:rPr>
          <w:rFonts w:ascii="Times New Roman" w:hAnsi="Times New Roman"/>
          <w:b/>
          <w:sz w:val="28"/>
          <w:szCs w:val="28"/>
        </w:rPr>
      </w:pPr>
    </w:p>
    <w:p w:rsidR="00793A53" w:rsidRDefault="00793A53" w:rsidP="00AF2079">
      <w:pPr>
        <w:widowControl w:val="0"/>
        <w:autoSpaceDE w:val="0"/>
        <w:autoSpaceDN w:val="0"/>
        <w:spacing w:after="0" w:line="240" w:lineRule="auto"/>
        <w:jc w:val="center"/>
        <w:rPr>
          <w:rFonts w:ascii="Times New Roman" w:hAnsi="Times New Roman"/>
          <w:b/>
          <w:sz w:val="28"/>
          <w:szCs w:val="28"/>
        </w:rPr>
      </w:pPr>
    </w:p>
    <w:p w:rsidR="00793A53" w:rsidRDefault="00793A53" w:rsidP="00AF2079">
      <w:pPr>
        <w:widowControl w:val="0"/>
        <w:autoSpaceDE w:val="0"/>
        <w:autoSpaceDN w:val="0"/>
        <w:spacing w:after="0" w:line="240" w:lineRule="auto"/>
        <w:jc w:val="center"/>
        <w:rPr>
          <w:rFonts w:ascii="Times New Roman" w:hAnsi="Times New Roman"/>
          <w:b/>
          <w:sz w:val="28"/>
          <w:szCs w:val="28"/>
        </w:rPr>
      </w:pPr>
    </w:p>
    <w:p w:rsidR="00793A53" w:rsidRDefault="00793A53" w:rsidP="00AF2079">
      <w:pPr>
        <w:widowControl w:val="0"/>
        <w:autoSpaceDE w:val="0"/>
        <w:autoSpaceDN w:val="0"/>
        <w:spacing w:after="0" w:line="240" w:lineRule="auto"/>
        <w:jc w:val="center"/>
        <w:rPr>
          <w:rFonts w:ascii="Times New Roman" w:hAnsi="Times New Roman"/>
          <w:b/>
          <w:sz w:val="28"/>
          <w:szCs w:val="28"/>
        </w:rPr>
      </w:pPr>
    </w:p>
    <w:p w:rsidR="00793A53" w:rsidRDefault="00793A53" w:rsidP="00AF2079">
      <w:pPr>
        <w:widowControl w:val="0"/>
        <w:autoSpaceDE w:val="0"/>
        <w:autoSpaceDN w:val="0"/>
        <w:spacing w:after="0" w:line="240" w:lineRule="auto"/>
        <w:jc w:val="center"/>
        <w:rPr>
          <w:rFonts w:ascii="Times New Roman" w:hAnsi="Times New Roman"/>
          <w:b/>
          <w:sz w:val="28"/>
          <w:szCs w:val="28"/>
        </w:rPr>
      </w:pPr>
    </w:p>
    <w:p w:rsidR="00793A53" w:rsidRDefault="00793A53" w:rsidP="00AF2079">
      <w:pPr>
        <w:widowControl w:val="0"/>
        <w:autoSpaceDE w:val="0"/>
        <w:autoSpaceDN w:val="0"/>
        <w:spacing w:after="0" w:line="240" w:lineRule="auto"/>
        <w:jc w:val="center"/>
        <w:rPr>
          <w:rFonts w:ascii="Times New Roman" w:hAnsi="Times New Roman"/>
          <w:b/>
          <w:sz w:val="28"/>
          <w:szCs w:val="28"/>
        </w:rPr>
      </w:pPr>
    </w:p>
    <w:p w:rsidR="00793A53" w:rsidRDefault="00793A53" w:rsidP="00AF2079">
      <w:pPr>
        <w:widowControl w:val="0"/>
        <w:autoSpaceDE w:val="0"/>
        <w:autoSpaceDN w:val="0"/>
        <w:spacing w:after="0" w:line="240" w:lineRule="auto"/>
        <w:jc w:val="center"/>
        <w:rPr>
          <w:rFonts w:ascii="Times New Roman" w:hAnsi="Times New Roman"/>
          <w:b/>
          <w:sz w:val="28"/>
          <w:szCs w:val="28"/>
        </w:rPr>
      </w:pPr>
    </w:p>
    <w:p w:rsidR="00793A53" w:rsidRDefault="00793A53" w:rsidP="00AF2079">
      <w:pPr>
        <w:widowControl w:val="0"/>
        <w:autoSpaceDE w:val="0"/>
        <w:autoSpaceDN w:val="0"/>
        <w:spacing w:after="0" w:line="240" w:lineRule="auto"/>
        <w:jc w:val="center"/>
        <w:rPr>
          <w:rFonts w:ascii="Times New Roman" w:hAnsi="Times New Roman"/>
          <w:b/>
          <w:sz w:val="28"/>
          <w:szCs w:val="28"/>
        </w:rPr>
      </w:pPr>
    </w:p>
    <w:p w:rsidR="00793A53" w:rsidRDefault="00793A53" w:rsidP="00AF2079">
      <w:pPr>
        <w:widowControl w:val="0"/>
        <w:autoSpaceDE w:val="0"/>
        <w:autoSpaceDN w:val="0"/>
        <w:spacing w:after="0" w:line="240" w:lineRule="auto"/>
        <w:jc w:val="center"/>
        <w:rPr>
          <w:rFonts w:ascii="Times New Roman" w:hAnsi="Times New Roman"/>
          <w:b/>
          <w:sz w:val="28"/>
          <w:szCs w:val="28"/>
        </w:rPr>
      </w:pPr>
    </w:p>
    <w:p w:rsidR="00793A53" w:rsidRDefault="00793A53" w:rsidP="00AF2079">
      <w:pPr>
        <w:widowControl w:val="0"/>
        <w:autoSpaceDE w:val="0"/>
        <w:autoSpaceDN w:val="0"/>
        <w:spacing w:after="0" w:line="240" w:lineRule="auto"/>
        <w:jc w:val="center"/>
        <w:rPr>
          <w:rFonts w:ascii="Times New Roman" w:hAnsi="Times New Roman"/>
          <w:b/>
          <w:sz w:val="28"/>
          <w:szCs w:val="28"/>
        </w:rPr>
      </w:pPr>
    </w:p>
    <w:p w:rsidR="00793A53" w:rsidRDefault="00793A53" w:rsidP="00AF2079">
      <w:pPr>
        <w:widowControl w:val="0"/>
        <w:autoSpaceDE w:val="0"/>
        <w:autoSpaceDN w:val="0"/>
        <w:spacing w:after="0" w:line="240" w:lineRule="auto"/>
        <w:jc w:val="center"/>
        <w:rPr>
          <w:rFonts w:ascii="Times New Roman" w:hAnsi="Times New Roman"/>
          <w:b/>
          <w:sz w:val="28"/>
          <w:szCs w:val="28"/>
        </w:rPr>
      </w:pPr>
    </w:p>
    <w:p w:rsidR="00793A53" w:rsidRDefault="00793A53" w:rsidP="00AF2079">
      <w:pPr>
        <w:widowControl w:val="0"/>
        <w:autoSpaceDE w:val="0"/>
        <w:autoSpaceDN w:val="0"/>
        <w:spacing w:after="0" w:line="240" w:lineRule="auto"/>
        <w:jc w:val="center"/>
        <w:rPr>
          <w:rFonts w:ascii="Times New Roman" w:hAnsi="Times New Roman"/>
          <w:b/>
          <w:sz w:val="28"/>
          <w:szCs w:val="28"/>
        </w:rPr>
      </w:pPr>
    </w:p>
    <w:p w:rsidR="00793A53" w:rsidRDefault="00793A53" w:rsidP="00AF2079">
      <w:pPr>
        <w:widowControl w:val="0"/>
        <w:autoSpaceDE w:val="0"/>
        <w:autoSpaceDN w:val="0"/>
        <w:spacing w:after="0" w:line="240" w:lineRule="auto"/>
        <w:jc w:val="center"/>
        <w:rPr>
          <w:rFonts w:ascii="Times New Roman" w:hAnsi="Times New Roman"/>
          <w:b/>
          <w:sz w:val="28"/>
          <w:szCs w:val="28"/>
        </w:rPr>
      </w:pPr>
    </w:p>
    <w:p w:rsidR="00793A53" w:rsidRDefault="00793A53" w:rsidP="00AF2079">
      <w:pPr>
        <w:widowControl w:val="0"/>
        <w:autoSpaceDE w:val="0"/>
        <w:autoSpaceDN w:val="0"/>
        <w:spacing w:after="0" w:line="240" w:lineRule="auto"/>
        <w:jc w:val="center"/>
        <w:rPr>
          <w:rFonts w:ascii="Times New Roman" w:hAnsi="Times New Roman"/>
          <w:b/>
          <w:sz w:val="28"/>
          <w:szCs w:val="28"/>
        </w:rPr>
      </w:pPr>
    </w:p>
    <w:p w:rsidR="00793A53" w:rsidRDefault="00793A53" w:rsidP="00AF2079">
      <w:pPr>
        <w:widowControl w:val="0"/>
        <w:autoSpaceDE w:val="0"/>
        <w:autoSpaceDN w:val="0"/>
        <w:spacing w:after="0" w:line="240" w:lineRule="auto"/>
        <w:jc w:val="center"/>
        <w:rPr>
          <w:rFonts w:ascii="Times New Roman" w:hAnsi="Times New Roman"/>
          <w:b/>
          <w:sz w:val="28"/>
          <w:szCs w:val="28"/>
        </w:rPr>
      </w:pPr>
    </w:p>
    <w:p w:rsidR="00793A53" w:rsidRDefault="00793A53" w:rsidP="00AF2079">
      <w:pPr>
        <w:widowControl w:val="0"/>
        <w:autoSpaceDE w:val="0"/>
        <w:autoSpaceDN w:val="0"/>
        <w:spacing w:after="0" w:line="240" w:lineRule="auto"/>
        <w:jc w:val="center"/>
        <w:rPr>
          <w:rFonts w:ascii="Times New Roman" w:hAnsi="Times New Roman"/>
          <w:b/>
          <w:sz w:val="28"/>
          <w:szCs w:val="28"/>
        </w:rPr>
      </w:pPr>
    </w:p>
    <w:p w:rsidR="00AF2079" w:rsidRPr="00A03B42" w:rsidRDefault="00AF2079" w:rsidP="00AF2079">
      <w:pPr>
        <w:widowControl w:val="0"/>
        <w:autoSpaceDE w:val="0"/>
        <w:autoSpaceDN w:val="0"/>
        <w:spacing w:after="0" w:line="240" w:lineRule="auto"/>
        <w:jc w:val="center"/>
        <w:rPr>
          <w:rFonts w:ascii="Times New Roman" w:hAnsi="Times New Roman"/>
          <w:b/>
          <w:sz w:val="28"/>
          <w:szCs w:val="28"/>
        </w:rPr>
      </w:pPr>
      <w:r w:rsidRPr="00A03B42">
        <w:rPr>
          <w:rFonts w:ascii="Times New Roman" w:hAnsi="Times New Roman"/>
          <w:b/>
          <w:sz w:val="28"/>
          <w:szCs w:val="28"/>
        </w:rPr>
        <w:lastRenderedPageBreak/>
        <w:t>Диагностическая карта</w:t>
      </w:r>
    </w:p>
    <w:p w:rsidR="00AF2079" w:rsidRPr="00A03B42" w:rsidRDefault="00AF2079" w:rsidP="00AF2079">
      <w:pPr>
        <w:widowControl w:val="0"/>
        <w:autoSpaceDE w:val="0"/>
        <w:autoSpaceDN w:val="0"/>
        <w:spacing w:after="0" w:line="240" w:lineRule="auto"/>
        <w:jc w:val="center"/>
        <w:rPr>
          <w:rFonts w:ascii="Times New Roman" w:hAnsi="Times New Roman"/>
          <w:i/>
          <w:sz w:val="28"/>
          <w:szCs w:val="28"/>
        </w:rPr>
      </w:pPr>
      <w:r w:rsidRPr="00A03B42">
        <w:rPr>
          <w:rFonts w:ascii="Times New Roman" w:hAnsi="Times New Roman"/>
          <w:i/>
          <w:sz w:val="28"/>
          <w:szCs w:val="28"/>
        </w:rPr>
        <w:t>*(только для внутреннего пользования педагога с целью формирования агрегированных усредненных и анонимных данных)</w:t>
      </w:r>
    </w:p>
    <w:p w:rsidR="00AF2079" w:rsidRPr="00A03B42" w:rsidRDefault="00AF2079" w:rsidP="00AF2079">
      <w:pPr>
        <w:widowControl w:val="0"/>
        <w:autoSpaceDE w:val="0"/>
        <w:autoSpaceDN w:val="0"/>
        <w:spacing w:after="0" w:line="240" w:lineRule="auto"/>
        <w:jc w:val="center"/>
        <w:rPr>
          <w:rFonts w:ascii="Times New Roman" w:hAnsi="Times New Roman"/>
          <w:sz w:val="28"/>
          <w:szCs w:val="28"/>
        </w:rPr>
      </w:pPr>
    </w:p>
    <w:tbl>
      <w:tblPr>
        <w:tblStyle w:val="4"/>
        <w:tblW w:w="10774" w:type="dxa"/>
        <w:tblInd w:w="-601" w:type="dxa"/>
        <w:tblLayout w:type="fixed"/>
        <w:tblLook w:val="04A0"/>
      </w:tblPr>
      <w:tblGrid>
        <w:gridCol w:w="1090"/>
        <w:gridCol w:w="1414"/>
        <w:gridCol w:w="1292"/>
        <w:gridCol w:w="1065"/>
        <w:gridCol w:w="1292"/>
        <w:gridCol w:w="1502"/>
        <w:gridCol w:w="1985"/>
        <w:gridCol w:w="1134"/>
      </w:tblGrid>
      <w:tr w:rsidR="00AF2079" w:rsidRPr="00A03B42" w:rsidTr="00A03B42">
        <w:tc>
          <w:tcPr>
            <w:tcW w:w="1090" w:type="dxa"/>
            <w:vMerge w:val="restart"/>
            <w:vAlign w:val="center"/>
          </w:tcPr>
          <w:p w:rsidR="00AF2079" w:rsidRPr="00A03B42" w:rsidRDefault="00AF2079" w:rsidP="00AF2079">
            <w:pPr>
              <w:spacing w:after="0" w:line="240" w:lineRule="auto"/>
              <w:jc w:val="center"/>
              <w:rPr>
                <w:rFonts w:ascii="Times New Roman" w:eastAsia="Times New Roman" w:hAnsi="Times New Roman"/>
                <w:sz w:val="28"/>
                <w:szCs w:val="28"/>
              </w:rPr>
            </w:pPr>
            <w:r w:rsidRPr="00A03B42">
              <w:rPr>
                <w:rFonts w:ascii="Times New Roman" w:eastAsia="Times New Roman" w:hAnsi="Times New Roman"/>
                <w:sz w:val="28"/>
                <w:szCs w:val="28"/>
              </w:rPr>
              <w:t>ФИО</w:t>
            </w:r>
          </w:p>
        </w:tc>
        <w:tc>
          <w:tcPr>
            <w:tcW w:w="9684" w:type="dxa"/>
            <w:gridSpan w:val="7"/>
          </w:tcPr>
          <w:p w:rsidR="00AF2079" w:rsidRPr="00A03B42" w:rsidRDefault="00AF2079" w:rsidP="00AF2079">
            <w:pPr>
              <w:spacing w:after="0" w:line="240" w:lineRule="auto"/>
              <w:jc w:val="center"/>
              <w:rPr>
                <w:rFonts w:ascii="Times New Roman" w:eastAsia="Times New Roman" w:hAnsi="Times New Roman"/>
                <w:sz w:val="28"/>
                <w:szCs w:val="28"/>
              </w:rPr>
            </w:pPr>
          </w:p>
          <w:p w:rsidR="00AF2079" w:rsidRPr="00A03B42" w:rsidRDefault="00AF2079" w:rsidP="00AF2079">
            <w:pPr>
              <w:spacing w:after="0" w:line="240" w:lineRule="auto"/>
              <w:jc w:val="center"/>
              <w:rPr>
                <w:rFonts w:ascii="Times New Roman" w:eastAsia="Times New Roman" w:hAnsi="Times New Roman"/>
                <w:sz w:val="28"/>
                <w:szCs w:val="28"/>
              </w:rPr>
            </w:pPr>
            <w:r w:rsidRPr="00A03B42">
              <w:rPr>
                <w:rFonts w:ascii="Times New Roman" w:eastAsia="Times New Roman" w:hAnsi="Times New Roman"/>
                <w:sz w:val="28"/>
                <w:szCs w:val="28"/>
              </w:rPr>
              <w:t>Показатели</w:t>
            </w:r>
          </w:p>
        </w:tc>
      </w:tr>
      <w:tr w:rsidR="00AF2079" w:rsidRPr="00A03B42" w:rsidTr="00A03B42">
        <w:tc>
          <w:tcPr>
            <w:tcW w:w="1090" w:type="dxa"/>
            <w:vMerge/>
          </w:tcPr>
          <w:p w:rsidR="00AF2079" w:rsidRPr="00A03B42" w:rsidRDefault="00AF2079" w:rsidP="00AF2079">
            <w:pPr>
              <w:spacing w:after="0" w:line="240" w:lineRule="auto"/>
              <w:jc w:val="center"/>
              <w:rPr>
                <w:rFonts w:ascii="Times New Roman" w:eastAsia="Times New Roman" w:hAnsi="Times New Roman"/>
                <w:sz w:val="28"/>
                <w:szCs w:val="28"/>
              </w:rPr>
            </w:pPr>
          </w:p>
        </w:tc>
        <w:tc>
          <w:tcPr>
            <w:tcW w:w="2706" w:type="dxa"/>
            <w:gridSpan w:val="2"/>
          </w:tcPr>
          <w:p w:rsidR="00AF2079" w:rsidRPr="00A03B42" w:rsidRDefault="00AF2079" w:rsidP="00AF2079">
            <w:pPr>
              <w:spacing w:after="0" w:line="240" w:lineRule="auto"/>
              <w:jc w:val="both"/>
              <w:rPr>
                <w:rFonts w:ascii="Times New Roman" w:eastAsia="Times New Roman" w:hAnsi="Times New Roman"/>
                <w:sz w:val="28"/>
                <w:szCs w:val="28"/>
              </w:rPr>
            </w:pPr>
            <w:r w:rsidRPr="00A03B42">
              <w:rPr>
                <w:rFonts w:ascii="Times New Roman" w:eastAsia="Times New Roman" w:hAnsi="Times New Roman"/>
                <w:sz w:val="28"/>
                <w:szCs w:val="28"/>
              </w:rPr>
              <w:t>Усвоение детьми знаний норм, духовно-нравственных ценностей, традиций</w:t>
            </w:r>
          </w:p>
        </w:tc>
        <w:tc>
          <w:tcPr>
            <w:tcW w:w="2357" w:type="dxa"/>
            <w:gridSpan w:val="2"/>
          </w:tcPr>
          <w:p w:rsidR="00AF2079" w:rsidRPr="00A03B42" w:rsidRDefault="00AF2079" w:rsidP="00AF2079">
            <w:pPr>
              <w:spacing w:after="0" w:line="240" w:lineRule="auto"/>
              <w:jc w:val="both"/>
              <w:rPr>
                <w:rFonts w:ascii="Times New Roman" w:eastAsia="Times New Roman" w:hAnsi="Times New Roman"/>
                <w:sz w:val="28"/>
                <w:szCs w:val="28"/>
              </w:rPr>
            </w:pPr>
            <w:r w:rsidRPr="00A03B42">
              <w:rPr>
                <w:rFonts w:ascii="Times New Roman" w:eastAsia="Times New Roman" w:hAnsi="Times New Roman"/>
                <w:sz w:val="28"/>
                <w:szCs w:val="28"/>
              </w:rPr>
              <w:t>Формирование и развитие личностного отношения детей к этим нормам, ценностям, традициям</w:t>
            </w:r>
          </w:p>
        </w:tc>
        <w:tc>
          <w:tcPr>
            <w:tcW w:w="3487" w:type="dxa"/>
            <w:gridSpan w:val="2"/>
          </w:tcPr>
          <w:p w:rsidR="00AF2079" w:rsidRPr="00A03B42" w:rsidRDefault="00AF2079" w:rsidP="00AF2079">
            <w:pPr>
              <w:spacing w:after="0" w:line="240" w:lineRule="auto"/>
              <w:jc w:val="both"/>
              <w:rPr>
                <w:rFonts w:ascii="Times New Roman" w:eastAsia="Times New Roman" w:hAnsi="Times New Roman"/>
                <w:sz w:val="28"/>
                <w:szCs w:val="28"/>
              </w:rPr>
            </w:pPr>
            <w:r w:rsidRPr="00A03B42">
              <w:rPr>
                <w:rFonts w:ascii="Times New Roman" w:eastAsia="Times New Roman" w:hAnsi="Times New Roman"/>
                <w:sz w:val="28"/>
                <w:szCs w:val="28"/>
              </w:rPr>
              <w:t xml:space="preserve">Приобретение соответствующего этим нормам, ценностям, традициям </w:t>
            </w:r>
            <w:proofErr w:type="spellStart"/>
            <w:r w:rsidRPr="00A03B42">
              <w:rPr>
                <w:rFonts w:ascii="Times New Roman" w:eastAsia="Times New Roman" w:hAnsi="Times New Roman"/>
                <w:sz w:val="28"/>
                <w:szCs w:val="28"/>
              </w:rPr>
              <w:t>социокультурного</w:t>
            </w:r>
            <w:proofErr w:type="spellEnd"/>
            <w:r w:rsidRPr="00A03B42">
              <w:rPr>
                <w:rFonts w:ascii="Times New Roman" w:eastAsia="Times New Roman" w:hAnsi="Times New Roman"/>
                <w:sz w:val="28"/>
                <w:szCs w:val="28"/>
              </w:rPr>
              <w:t xml:space="preserve"> опыта поведения, общения, межличностных и социальных отношений, применения полученных знаний</w:t>
            </w:r>
          </w:p>
        </w:tc>
        <w:tc>
          <w:tcPr>
            <w:tcW w:w="1134" w:type="dxa"/>
          </w:tcPr>
          <w:p w:rsidR="00AF2079" w:rsidRPr="00A03B42" w:rsidRDefault="00AF2079" w:rsidP="00AF2079">
            <w:pPr>
              <w:spacing w:after="0" w:line="240" w:lineRule="auto"/>
              <w:jc w:val="both"/>
              <w:rPr>
                <w:rFonts w:ascii="Times New Roman" w:eastAsia="Times New Roman" w:hAnsi="Times New Roman"/>
                <w:sz w:val="28"/>
                <w:szCs w:val="28"/>
              </w:rPr>
            </w:pPr>
            <w:r w:rsidRPr="00A03B42">
              <w:rPr>
                <w:rFonts w:ascii="Times New Roman" w:eastAsia="Times New Roman" w:hAnsi="Times New Roman"/>
                <w:sz w:val="28"/>
                <w:szCs w:val="28"/>
              </w:rPr>
              <w:t>ИТОГО</w:t>
            </w:r>
          </w:p>
        </w:tc>
      </w:tr>
      <w:tr w:rsidR="00AF2079" w:rsidRPr="00A03B42" w:rsidTr="00A03B42">
        <w:tc>
          <w:tcPr>
            <w:tcW w:w="1090" w:type="dxa"/>
          </w:tcPr>
          <w:p w:rsidR="00AF2079" w:rsidRPr="00A03B42" w:rsidRDefault="00AF2079" w:rsidP="00AF2079">
            <w:pPr>
              <w:spacing w:after="0" w:line="240" w:lineRule="auto"/>
              <w:jc w:val="center"/>
              <w:rPr>
                <w:rFonts w:ascii="Times New Roman" w:eastAsia="Times New Roman" w:hAnsi="Times New Roman"/>
                <w:sz w:val="28"/>
                <w:szCs w:val="28"/>
              </w:rPr>
            </w:pPr>
          </w:p>
        </w:tc>
        <w:tc>
          <w:tcPr>
            <w:tcW w:w="1414" w:type="dxa"/>
          </w:tcPr>
          <w:p w:rsidR="00AF2079" w:rsidRPr="00A03B42" w:rsidRDefault="00AF2079" w:rsidP="00AF2079">
            <w:pPr>
              <w:spacing w:after="0" w:line="240" w:lineRule="auto"/>
              <w:jc w:val="center"/>
              <w:rPr>
                <w:rFonts w:ascii="Times New Roman" w:eastAsia="Times New Roman" w:hAnsi="Times New Roman"/>
                <w:sz w:val="28"/>
                <w:szCs w:val="28"/>
              </w:rPr>
            </w:pPr>
            <w:r w:rsidRPr="00A03B42">
              <w:rPr>
                <w:rFonts w:ascii="Times New Roman" w:eastAsia="Times New Roman" w:hAnsi="Times New Roman"/>
                <w:sz w:val="28"/>
                <w:szCs w:val="28"/>
              </w:rPr>
              <w:t>начало года</w:t>
            </w:r>
          </w:p>
        </w:tc>
        <w:tc>
          <w:tcPr>
            <w:tcW w:w="1292" w:type="dxa"/>
          </w:tcPr>
          <w:p w:rsidR="00AF2079" w:rsidRPr="00A03B42" w:rsidRDefault="00AF2079" w:rsidP="00AF2079">
            <w:pPr>
              <w:spacing w:after="0" w:line="240" w:lineRule="auto"/>
              <w:jc w:val="center"/>
              <w:rPr>
                <w:rFonts w:ascii="Times New Roman" w:eastAsia="Times New Roman" w:hAnsi="Times New Roman"/>
                <w:sz w:val="28"/>
                <w:szCs w:val="28"/>
              </w:rPr>
            </w:pPr>
            <w:r w:rsidRPr="00A03B42">
              <w:rPr>
                <w:rFonts w:ascii="Times New Roman" w:eastAsia="Times New Roman" w:hAnsi="Times New Roman"/>
                <w:sz w:val="28"/>
                <w:szCs w:val="28"/>
              </w:rPr>
              <w:t>окончание года</w:t>
            </w:r>
          </w:p>
        </w:tc>
        <w:tc>
          <w:tcPr>
            <w:tcW w:w="1065" w:type="dxa"/>
          </w:tcPr>
          <w:p w:rsidR="00AF2079" w:rsidRPr="00A03B42" w:rsidRDefault="00AF2079" w:rsidP="00AF2079">
            <w:pPr>
              <w:spacing w:after="0" w:line="240" w:lineRule="auto"/>
              <w:jc w:val="center"/>
              <w:rPr>
                <w:rFonts w:ascii="Times New Roman" w:eastAsia="Times New Roman" w:hAnsi="Times New Roman"/>
                <w:sz w:val="28"/>
                <w:szCs w:val="28"/>
              </w:rPr>
            </w:pPr>
            <w:r w:rsidRPr="00A03B42">
              <w:rPr>
                <w:rFonts w:ascii="Times New Roman" w:eastAsia="Times New Roman" w:hAnsi="Times New Roman"/>
                <w:sz w:val="28"/>
                <w:szCs w:val="28"/>
              </w:rPr>
              <w:t>начало года</w:t>
            </w:r>
          </w:p>
        </w:tc>
        <w:tc>
          <w:tcPr>
            <w:tcW w:w="1292" w:type="dxa"/>
          </w:tcPr>
          <w:p w:rsidR="00AF2079" w:rsidRPr="00A03B42" w:rsidRDefault="00AF2079" w:rsidP="00AF2079">
            <w:pPr>
              <w:spacing w:after="0" w:line="240" w:lineRule="auto"/>
              <w:jc w:val="center"/>
              <w:rPr>
                <w:rFonts w:ascii="Times New Roman" w:eastAsia="Times New Roman" w:hAnsi="Times New Roman"/>
                <w:sz w:val="28"/>
                <w:szCs w:val="28"/>
              </w:rPr>
            </w:pPr>
            <w:r w:rsidRPr="00A03B42">
              <w:rPr>
                <w:rFonts w:ascii="Times New Roman" w:eastAsia="Times New Roman" w:hAnsi="Times New Roman"/>
                <w:sz w:val="28"/>
                <w:szCs w:val="28"/>
              </w:rPr>
              <w:t>окончание года</w:t>
            </w:r>
          </w:p>
        </w:tc>
        <w:tc>
          <w:tcPr>
            <w:tcW w:w="1502" w:type="dxa"/>
          </w:tcPr>
          <w:p w:rsidR="00AF2079" w:rsidRPr="00A03B42" w:rsidRDefault="00AF2079" w:rsidP="00AF2079">
            <w:pPr>
              <w:spacing w:after="0" w:line="240" w:lineRule="auto"/>
              <w:jc w:val="center"/>
              <w:rPr>
                <w:rFonts w:ascii="Times New Roman" w:eastAsia="Times New Roman" w:hAnsi="Times New Roman"/>
                <w:sz w:val="28"/>
                <w:szCs w:val="28"/>
              </w:rPr>
            </w:pPr>
            <w:r w:rsidRPr="00A03B42">
              <w:rPr>
                <w:rFonts w:ascii="Times New Roman" w:eastAsia="Times New Roman" w:hAnsi="Times New Roman"/>
                <w:sz w:val="28"/>
                <w:szCs w:val="28"/>
              </w:rPr>
              <w:t>начало года</w:t>
            </w:r>
          </w:p>
        </w:tc>
        <w:tc>
          <w:tcPr>
            <w:tcW w:w="1985" w:type="dxa"/>
          </w:tcPr>
          <w:p w:rsidR="00AF2079" w:rsidRPr="00A03B42" w:rsidRDefault="00AF2079" w:rsidP="00AF2079">
            <w:pPr>
              <w:spacing w:after="0" w:line="240" w:lineRule="auto"/>
              <w:jc w:val="center"/>
              <w:rPr>
                <w:rFonts w:ascii="Times New Roman" w:eastAsia="Times New Roman" w:hAnsi="Times New Roman"/>
                <w:sz w:val="28"/>
                <w:szCs w:val="28"/>
              </w:rPr>
            </w:pPr>
            <w:r w:rsidRPr="00A03B42">
              <w:rPr>
                <w:rFonts w:ascii="Times New Roman" w:eastAsia="Times New Roman" w:hAnsi="Times New Roman"/>
                <w:sz w:val="28"/>
                <w:szCs w:val="28"/>
              </w:rPr>
              <w:t>окончание года</w:t>
            </w:r>
          </w:p>
        </w:tc>
        <w:tc>
          <w:tcPr>
            <w:tcW w:w="1134" w:type="dxa"/>
          </w:tcPr>
          <w:p w:rsidR="00AF2079" w:rsidRPr="00A03B42" w:rsidRDefault="00AF2079" w:rsidP="00AF2079">
            <w:pPr>
              <w:spacing w:after="0" w:line="240" w:lineRule="auto"/>
              <w:jc w:val="center"/>
              <w:rPr>
                <w:rFonts w:ascii="Times New Roman" w:eastAsia="Times New Roman" w:hAnsi="Times New Roman"/>
                <w:sz w:val="28"/>
                <w:szCs w:val="28"/>
              </w:rPr>
            </w:pPr>
          </w:p>
        </w:tc>
      </w:tr>
      <w:tr w:rsidR="00AF2079" w:rsidRPr="00A03B42" w:rsidTr="00A03B42">
        <w:tc>
          <w:tcPr>
            <w:tcW w:w="1090" w:type="dxa"/>
          </w:tcPr>
          <w:p w:rsidR="00AF2079" w:rsidRPr="00A03B42" w:rsidRDefault="00AF2079" w:rsidP="00AF2079">
            <w:pPr>
              <w:spacing w:after="0" w:line="240" w:lineRule="auto"/>
              <w:jc w:val="center"/>
              <w:rPr>
                <w:rFonts w:ascii="Times New Roman" w:eastAsia="Times New Roman" w:hAnsi="Times New Roman"/>
                <w:sz w:val="28"/>
                <w:szCs w:val="28"/>
              </w:rPr>
            </w:pPr>
          </w:p>
        </w:tc>
        <w:tc>
          <w:tcPr>
            <w:tcW w:w="1414" w:type="dxa"/>
          </w:tcPr>
          <w:p w:rsidR="00AF2079" w:rsidRPr="00A03B42" w:rsidRDefault="00AF2079" w:rsidP="00AF2079">
            <w:pPr>
              <w:spacing w:after="0" w:line="240" w:lineRule="auto"/>
              <w:jc w:val="center"/>
              <w:rPr>
                <w:rFonts w:ascii="Times New Roman" w:eastAsia="Times New Roman" w:hAnsi="Times New Roman"/>
                <w:sz w:val="28"/>
                <w:szCs w:val="28"/>
              </w:rPr>
            </w:pPr>
          </w:p>
        </w:tc>
        <w:tc>
          <w:tcPr>
            <w:tcW w:w="1292" w:type="dxa"/>
          </w:tcPr>
          <w:p w:rsidR="00AF2079" w:rsidRPr="00A03B42" w:rsidRDefault="00AF2079" w:rsidP="00AF2079">
            <w:pPr>
              <w:spacing w:after="0" w:line="240" w:lineRule="auto"/>
              <w:jc w:val="center"/>
              <w:rPr>
                <w:rFonts w:ascii="Times New Roman" w:eastAsia="Times New Roman" w:hAnsi="Times New Roman"/>
                <w:sz w:val="28"/>
                <w:szCs w:val="28"/>
              </w:rPr>
            </w:pPr>
          </w:p>
        </w:tc>
        <w:tc>
          <w:tcPr>
            <w:tcW w:w="1065" w:type="dxa"/>
          </w:tcPr>
          <w:p w:rsidR="00AF2079" w:rsidRPr="00A03B42" w:rsidRDefault="00AF2079" w:rsidP="00AF2079">
            <w:pPr>
              <w:spacing w:after="0" w:line="240" w:lineRule="auto"/>
              <w:jc w:val="center"/>
              <w:rPr>
                <w:rFonts w:ascii="Times New Roman" w:eastAsia="Times New Roman" w:hAnsi="Times New Roman"/>
                <w:sz w:val="28"/>
                <w:szCs w:val="28"/>
              </w:rPr>
            </w:pPr>
          </w:p>
        </w:tc>
        <w:tc>
          <w:tcPr>
            <w:tcW w:w="1292" w:type="dxa"/>
          </w:tcPr>
          <w:p w:rsidR="00AF2079" w:rsidRPr="00A03B42" w:rsidRDefault="00AF2079" w:rsidP="00AF2079">
            <w:pPr>
              <w:spacing w:after="0" w:line="240" w:lineRule="auto"/>
              <w:jc w:val="center"/>
              <w:rPr>
                <w:rFonts w:ascii="Times New Roman" w:eastAsia="Times New Roman" w:hAnsi="Times New Roman"/>
                <w:sz w:val="28"/>
                <w:szCs w:val="28"/>
              </w:rPr>
            </w:pPr>
          </w:p>
        </w:tc>
        <w:tc>
          <w:tcPr>
            <w:tcW w:w="1502" w:type="dxa"/>
          </w:tcPr>
          <w:p w:rsidR="00AF2079" w:rsidRPr="00A03B42" w:rsidRDefault="00AF2079" w:rsidP="00AF2079">
            <w:pPr>
              <w:spacing w:after="0" w:line="240" w:lineRule="auto"/>
              <w:jc w:val="center"/>
              <w:rPr>
                <w:rFonts w:ascii="Times New Roman" w:eastAsia="Times New Roman" w:hAnsi="Times New Roman"/>
                <w:sz w:val="28"/>
                <w:szCs w:val="28"/>
              </w:rPr>
            </w:pPr>
          </w:p>
        </w:tc>
        <w:tc>
          <w:tcPr>
            <w:tcW w:w="1985" w:type="dxa"/>
          </w:tcPr>
          <w:p w:rsidR="00AF2079" w:rsidRPr="00A03B42" w:rsidRDefault="00AF2079" w:rsidP="00AF2079">
            <w:pPr>
              <w:spacing w:after="0" w:line="240" w:lineRule="auto"/>
              <w:jc w:val="center"/>
              <w:rPr>
                <w:rFonts w:ascii="Times New Roman" w:eastAsia="Times New Roman" w:hAnsi="Times New Roman"/>
                <w:sz w:val="28"/>
                <w:szCs w:val="28"/>
              </w:rPr>
            </w:pPr>
          </w:p>
        </w:tc>
        <w:tc>
          <w:tcPr>
            <w:tcW w:w="1134" w:type="dxa"/>
          </w:tcPr>
          <w:p w:rsidR="00AF2079" w:rsidRPr="00A03B42" w:rsidRDefault="00AF2079" w:rsidP="00AF2079">
            <w:pPr>
              <w:spacing w:after="0" w:line="240" w:lineRule="auto"/>
              <w:jc w:val="center"/>
              <w:rPr>
                <w:rFonts w:ascii="Times New Roman" w:eastAsia="Times New Roman" w:hAnsi="Times New Roman"/>
                <w:sz w:val="28"/>
                <w:szCs w:val="28"/>
              </w:rPr>
            </w:pPr>
          </w:p>
        </w:tc>
      </w:tr>
      <w:tr w:rsidR="00AF2079" w:rsidRPr="00A03B42" w:rsidTr="00A03B42">
        <w:tc>
          <w:tcPr>
            <w:tcW w:w="1090" w:type="dxa"/>
          </w:tcPr>
          <w:p w:rsidR="00AF2079" w:rsidRPr="00A03B42" w:rsidRDefault="00AF2079" w:rsidP="00AF2079">
            <w:pPr>
              <w:spacing w:after="0" w:line="240" w:lineRule="auto"/>
              <w:jc w:val="center"/>
              <w:rPr>
                <w:rFonts w:ascii="Times New Roman" w:eastAsia="Times New Roman" w:hAnsi="Times New Roman"/>
                <w:sz w:val="28"/>
                <w:szCs w:val="28"/>
              </w:rPr>
            </w:pPr>
          </w:p>
        </w:tc>
        <w:tc>
          <w:tcPr>
            <w:tcW w:w="1414" w:type="dxa"/>
          </w:tcPr>
          <w:p w:rsidR="00AF2079" w:rsidRPr="00A03B42" w:rsidRDefault="00AF2079" w:rsidP="00AF2079">
            <w:pPr>
              <w:spacing w:after="0" w:line="240" w:lineRule="auto"/>
              <w:jc w:val="center"/>
              <w:rPr>
                <w:rFonts w:ascii="Times New Roman" w:eastAsia="Times New Roman" w:hAnsi="Times New Roman"/>
                <w:sz w:val="28"/>
                <w:szCs w:val="28"/>
              </w:rPr>
            </w:pPr>
          </w:p>
        </w:tc>
        <w:tc>
          <w:tcPr>
            <w:tcW w:w="1292" w:type="dxa"/>
          </w:tcPr>
          <w:p w:rsidR="00AF2079" w:rsidRPr="00A03B42" w:rsidRDefault="00AF2079" w:rsidP="00AF2079">
            <w:pPr>
              <w:spacing w:after="0" w:line="240" w:lineRule="auto"/>
              <w:jc w:val="center"/>
              <w:rPr>
                <w:rFonts w:ascii="Times New Roman" w:eastAsia="Times New Roman" w:hAnsi="Times New Roman"/>
                <w:sz w:val="28"/>
                <w:szCs w:val="28"/>
              </w:rPr>
            </w:pPr>
          </w:p>
        </w:tc>
        <w:tc>
          <w:tcPr>
            <w:tcW w:w="1065" w:type="dxa"/>
          </w:tcPr>
          <w:p w:rsidR="00AF2079" w:rsidRPr="00A03B42" w:rsidRDefault="00AF2079" w:rsidP="00AF2079">
            <w:pPr>
              <w:spacing w:after="0" w:line="240" w:lineRule="auto"/>
              <w:jc w:val="center"/>
              <w:rPr>
                <w:rFonts w:ascii="Times New Roman" w:eastAsia="Times New Roman" w:hAnsi="Times New Roman"/>
                <w:sz w:val="28"/>
                <w:szCs w:val="28"/>
              </w:rPr>
            </w:pPr>
          </w:p>
        </w:tc>
        <w:tc>
          <w:tcPr>
            <w:tcW w:w="1292" w:type="dxa"/>
          </w:tcPr>
          <w:p w:rsidR="00AF2079" w:rsidRPr="00A03B42" w:rsidRDefault="00AF2079" w:rsidP="00AF2079">
            <w:pPr>
              <w:spacing w:after="0" w:line="240" w:lineRule="auto"/>
              <w:jc w:val="center"/>
              <w:rPr>
                <w:rFonts w:ascii="Times New Roman" w:eastAsia="Times New Roman" w:hAnsi="Times New Roman"/>
                <w:sz w:val="28"/>
                <w:szCs w:val="28"/>
              </w:rPr>
            </w:pPr>
          </w:p>
        </w:tc>
        <w:tc>
          <w:tcPr>
            <w:tcW w:w="1502" w:type="dxa"/>
          </w:tcPr>
          <w:p w:rsidR="00AF2079" w:rsidRPr="00A03B42" w:rsidRDefault="00AF2079" w:rsidP="00AF2079">
            <w:pPr>
              <w:spacing w:after="0" w:line="240" w:lineRule="auto"/>
              <w:jc w:val="center"/>
              <w:rPr>
                <w:rFonts w:ascii="Times New Roman" w:eastAsia="Times New Roman" w:hAnsi="Times New Roman"/>
                <w:sz w:val="28"/>
                <w:szCs w:val="28"/>
              </w:rPr>
            </w:pPr>
          </w:p>
        </w:tc>
        <w:tc>
          <w:tcPr>
            <w:tcW w:w="1985" w:type="dxa"/>
          </w:tcPr>
          <w:p w:rsidR="00AF2079" w:rsidRPr="00A03B42" w:rsidRDefault="00AF2079" w:rsidP="00AF2079">
            <w:pPr>
              <w:spacing w:after="0" w:line="240" w:lineRule="auto"/>
              <w:jc w:val="center"/>
              <w:rPr>
                <w:rFonts w:ascii="Times New Roman" w:eastAsia="Times New Roman" w:hAnsi="Times New Roman"/>
                <w:sz w:val="28"/>
                <w:szCs w:val="28"/>
              </w:rPr>
            </w:pPr>
          </w:p>
        </w:tc>
        <w:tc>
          <w:tcPr>
            <w:tcW w:w="1134" w:type="dxa"/>
          </w:tcPr>
          <w:p w:rsidR="00AF2079" w:rsidRPr="00A03B42" w:rsidRDefault="00AF2079" w:rsidP="00AF2079">
            <w:pPr>
              <w:spacing w:after="0" w:line="240" w:lineRule="auto"/>
              <w:jc w:val="center"/>
              <w:rPr>
                <w:rFonts w:ascii="Times New Roman" w:eastAsia="Times New Roman" w:hAnsi="Times New Roman"/>
                <w:sz w:val="28"/>
                <w:szCs w:val="28"/>
              </w:rPr>
            </w:pPr>
          </w:p>
        </w:tc>
      </w:tr>
    </w:tbl>
    <w:p w:rsidR="00AF2079" w:rsidRPr="00A03B42" w:rsidRDefault="00AF2079" w:rsidP="00AF2079">
      <w:pPr>
        <w:widowControl w:val="0"/>
        <w:autoSpaceDE w:val="0"/>
        <w:autoSpaceDN w:val="0"/>
        <w:spacing w:after="0" w:line="240" w:lineRule="auto"/>
        <w:jc w:val="both"/>
        <w:rPr>
          <w:rFonts w:ascii="Times New Roman" w:hAnsi="Times New Roman"/>
          <w:sz w:val="28"/>
          <w:szCs w:val="28"/>
        </w:rPr>
      </w:pPr>
    </w:p>
    <w:p w:rsidR="00AF2079" w:rsidRDefault="00AF2079" w:rsidP="00AF2079">
      <w:pPr>
        <w:widowControl w:val="0"/>
        <w:autoSpaceDE w:val="0"/>
        <w:autoSpaceDN w:val="0"/>
        <w:spacing w:after="0" w:line="240" w:lineRule="auto"/>
        <w:jc w:val="center"/>
        <w:rPr>
          <w:rFonts w:ascii="Times New Roman" w:hAnsi="Times New Roman"/>
          <w:b/>
          <w:sz w:val="28"/>
          <w:szCs w:val="28"/>
        </w:rPr>
      </w:pPr>
      <w:r w:rsidRPr="00A03B42">
        <w:rPr>
          <w:rFonts w:ascii="Times New Roman" w:hAnsi="Times New Roman"/>
          <w:b/>
          <w:sz w:val="28"/>
          <w:szCs w:val="28"/>
        </w:rPr>
        <w:t>Итоговый протокол о воспитательных результатах реализации программы, продвижения в достижении определенных в программе целевых ориентиров воспитания</w:t>
      </w:r>
    </w:p>
    <w:p w:rsidR="005475F8" w:rsidRPr="00A03B42" w:rsidRDefault="005475F8" w:rsidP="00AF2079">
      <w:pPr>
        <w:widowControl w:val="0"/>
        <w:autoSpaceDE w:val="0"/>
        <w:autoSpaceDN w:val="0"/>
        <w:spacing w:after="0" w:line="240" w:lineRule="auto"/>
        <w:jc w:val="center"/>
        <w:rPr>
          <w:rFonts w:ascii="Times New Roman" w:hAnsi="Times New Roman"/>
          <w:b/>
          <w:sz w:val="28"/>
          <w:szCs w:val="28"/>
        </w:rPr>
      </w:pPr>
    </w:p>
    <w:tbl>
      <w:tblPr>
        <w:tblStyle w:val="4"/>
        <w:tblW w:w="10803" w:type="dxa"/>
        <w:tblInd w:w="-601" w:type="dxa"/>
        <w:tblLook w:val="04A0"/>
      </w:tblPr>
      <w:tblGrid>
        <w:gridCol w:w="1955"/>
        <w:gridCol w:w="1040"/>
        <w:gridCol w:w="1471"/>
        <w:gridCol w:w="1049"/>
        <w:gridCol w:w="1471"/>
        <w:gridCol w:w="1146"/>
        <w:gridCol w:w="1515"/>
        <w:gridCol w:w="1156"/>
      </w:tblGrid>
      <w:tr w:rsidR="00AF2079" w:rsidRPr="00A03B42" w:rsidTr="00A03B42">
        <w:tc>
          <w:tcPr>
            <w:tcW w:w="1708" w:type="dxa"/>
            <w:vMerge w:val="restart"/>
          </w:tcPr>
          <w:p w:rsidR="00AF2079" w:rsidRPr="00A03B42" w:rsidRDefault="00AF2079" w:rsidP="00AF2079">
            <w:pPr>
              <w:spacing w:after="0" w:line="240" w:lineRule="auto"/>
              <w:jc w:val="both"/>
              <w:rPr>
                <w:rFonts w:ascii="Times New Roman" w:eastAsia="Times New Roman" w:hAnsi="Times New Roman"/>
                <w:sz w:val="28"/>
                <w:szCs w:val="28"/>
              </w:rPr>
            </w:pPr>
            <w:r w:rsidRPr="00A03B42">
              <w:rPr>
                <w:rFonts w:ascii="Times New Roman" w:eastAsia="Times New Roman" w:hAnsi="Times New Roman"/>
                <w:sz w:val="28"/>
                <w:szCs w:val="28"/>
              </w:rPr>
              <w:t>Степень выраженности оцениваемого качества</w:t>
            </w:r>
          </w:p>
        </w:tc>
        <w:tc>
          <w:tcPr>
            <w:tcW w:w="9095" w:type="dxa"/>
            <w:gridSpan w:val="7"/>
          </w:tcPr>
          <w:p w:rsidR="00AF2079" w:rsidRPr="00A03B42" w:rsidRDefault="00AF2079" w:rsidP="00AF2079">
            <w:pPr>
              <w:spacing w:after="0" w:line="240" w:lineRule="auto"/>
              <w:jc w:val="center"/>
              <w:rPr>
                <w:rFonts w:ascii="Times New Roman" w:eastAsia="Times New Roman" w:hAnsi="Times New Roman"/>
                <w:sz w:val="28"/>
                <w:szCs w:val="28"/>
              </w:rPr>
            </w:pPr>
            <w:r w:rsidRPr="00A03B42">
              <w:rPr>
                <w:rFonts w:ascii="Times New Roman" w:eastAsia="Times New Roman" w:hAnsi="Times New Roman"/>
                <w:sz w:val="28"/>
                <w:szCs w:val="28"/>
              </w:rPr>
              <w:t>Показатели</w:t>
            </w:r>
          </w:p>
        </w:tc>
      </w:tr>
      <w:tr w:rsidR="00AF2079" w:rsidRPr="00A03B42" w:rsidTr="00A03B42">
        <w:tc>
          <w:tcPr>
            <w:tcW w:w="1708" w:type="dxa"/>
            <w:vMerge/>
          </w:tcPr>
          <w:p w:rsidR="00AF2079" w:rsidRPr="00A03B42" w:rsidRDefault="00AF2079" w:rsidP="00AF2079">
            <w:pPr>
              <w:spacing w:after="0" w:line="240" w:lineRule="auto"/>
              <w:jc w:val="both"/>
              <w:rPr>
                <w:rFonts w:ascii="Times New Roman" w:eastAsia="Times New Roman" w:hAnsi="Times New Roman"/>
                <w:sz w:val="28"/>
                <w:szCs w:val="28"/>
              </w:rPr>
            </w:pPr>
          </w:p>
        </w:tc>
        <w:tc>
          <w:tcPr>
            <w:tcW w:w="2352" w:type="dxa"/>
            <w:gridSpan w:val="2"/>
          </w:tcPr>
          <w:p w:rsidR="00AF2079" w:rsidRPr="00A03B42" w:rsidRDefault="00AF2079" w:rsidP="00AF2079">
            <w:pPr>
              <w:spacing w:after="0" w:line="240" w:lineRule="auto"/>
              <w:jc w:val="both"/>
              <w:rPr>
                <w:rFonts w:ascii="Times New Roman" w:eastAsia="Times New Roman" w:hAnsi="Times New Roman"/>
                <w:sz w:val="28"/>
                <w:szCs w:val="28"/>
              </w:rPr>
            </w:pPr>
            <w:r w:rsidRPr="00A03B42">
              <w:rPr>
                <w:rFonts w:ascii="Times New Roman" w:eastAsia="Times New Roman" w:hAnsi="Times New Roman"/>
                <w:sz w:val="28"/>
                <w:szCs w:val="28"/>
              </w:rPr>
              <w:t>Усвоение детьми знаний норм, духовно-нравственных ценностей, традиций %</w:t>
            </w:r>
          </w:p>
        </w:tc>
        <w:tc>
          <w:tcPr>
            <w:tcW w:w="2400" w:type="dxa"/>
            <w:gridSpan w:val="2"/>
          </w:tcPr>
          <w:p w:rsidR="00AF2079" w:rsidRPr="00A03B42" w:rsidRDefault="00AF2079" w:rsidP="00AF2079">
            <w:pPr>
              <w:spacing w:after="0" w:line="240" w:lineRule="auto"/>
              <w:jc w:val="both"/>
              <w:rPr>
                <w:rFonts w:ascii="Times New Roman" w:eastAsia="Times New Roman" w:hAnsi="Times New Roman"/>
                <w:sz w:val="28"/>
                <w:szCs w:val="28"/>
              </w:rPr>
            </w:pPr>
            <w:r w:rsidRPr="00A03B42">
              <w:rPr>
                <w:rFonts w:ascii="Times New Roman" w:eastAsia="Times New Roman" w:hAnsi="Times New Roman"/>
                <w:sz w:val="28"/>
                <w:szCs w:val="28"/>
              </w:rPr>
              <w:t>Формирование и развитие личностного отношения детей к этим нормам, ценностям, традициям %</w:t>
            </w:r>
          </w:p>
        </w:tc>
        <w:tc>
          <w:tcPr>
            <w:tcW w:w="3321" w:type="dxa"/>
            <w:gridSpan w:val="2"/>
          </w:tcPr>
          <w:p w:rsidR="00AF2079" w:rsidRPr="00A03B42" w:rsidRDefault="00AF2079" w:rsidP="00AF2079">
            <w:pPr>
              <w:spacing w:after="0" w:line="240" w:lineRule="auto"/>
              <w:jc w:val="both"/>
              <w:rPr>
                <w:rFonts w:ascii="Times New Roman" w:eastAsia="Times New Roman" w:hAnsi="Times New Roman"/>
                <w:sz w:val="28"/>
                <w:szCs w:val="28"/>
              </w:rPr>
            </w:pPr>
            <w:r w:rsidRPr="00A03B42">
              <w:rPr>
                <w:rFonts w:ascii="Times New Roman" w:eastAsia="Times New Roman" w:hAnsi="Times New Roman"/>
                <w:sz w:val="28"/>
                <w:szCs w:val="28"/>
              </w:rPr>
              <w:t xml:space="preserve">Приобретение соответствующего этим нормам, ценностям, традициям </w:t>
            </w:r>
            <w:proofErr w:type="spellStart"/>
            <w:r w:rsidRPr="00A03B42">
              <w:rPr>
                <w:rFonts w:ascii="Times New Roman" w:eastAsia="Times New Roman" w:hAnsi="Times New Roman"/>
                <w:sz w:val="28"/>
                <w:szCs w:val="28"/>
              </w:rPr>
              <w:t>социокультурного</w:t>
            </w:r>
            <w:proofErr w:type="spellEnd"/>
            <w:r w:rsidRPr="00A03B42">
              <w:rPr>
                <w:rFonts w:ascii="Times New Roman" w:eastAsia="Times New Roman" w:hAnsi="Times New Roman"/>
                <w:sz w:val="28"/>
                <w:szCs w:val="28"/>
              </w:rPr>
              <w:t xml:space="preserve"> опыта поведения, общения, межличностных и социальных отношений, применения полученных знаний %</w:t>
            </w:r>
          </w:p>
        </w:tc>
        <w:tc>
          <w:tcPr>
            <w:tcW w:w="1022" w:type="dxa"/>
          </w:tcPr>
          <w:p w:rsidR="00AF2079" w:rsidRPr="00A03B42" w:rsidRDefault="00AF2079" w:rsidP="00AF2079">
            <w:pPr>
              <w:spacing w:after="0" w:line="240" w:lineRule="auto"/>
              <w:jc w:val="both"/>
              <w:rPr>
                <w:rFonts w:ascii="Times New Roman" w:eastAsia="Times New Roman" w:hAnsi="Times New Roman"/>
                <w:sz w:val="28"/>
                <w:szCs w:val="28"/>
              </w:rPr>
            </w:pPr>
            <w:r w:rsidRPr="00A03B42">
              <w:rPr>
                <w:rFonts w:ascii="Times New Roman" w:eastAsia="Times New Roman" w:hAnsi="Times New Roman"/>
                <w:sz w:val="28"/>
                <w:szCs w:val="28"/>
              </w:rPr>
              <w:t>ИТОГО %</w:t>
            </w:r>
          </w:p>
        </w:tc>
      </w:tr>
      <w:tr w:rsidR="00AF2079" w:rsidRPr="00A03B42" w:rsidTr="00A03B42">
        <w:tc>
          <w:tcPr>
            <w:tcW w:w="1708" w:type="dxa"/>
          </w:tcPr>
          <w:p w:rsidR="00AF2079" w:rsidRPr="00A03B42" w:rsidRDefault="00AF2079" w:rsidP="00AF2079">
            <w:pPr>
              <w:spacing w:after="0" w:line="240" w:lineRule="auto"/>
              <w:jc w:val="both"/>
              <w:rPr>
                <w:rFonts w:ascii="Times New Roman" w:eastAsia="Times New Roman" w:hAnsi="Times New Roman"/>
                <w:sz w:val="28"/>
                <w:szCs w:val="28"/>
              </w:rPr>
            </w:pPr>
          </w:p>
        </w:tc>
        <w:tc>
          <w:tcPr>
            <w:tcW w:w="1060" w:type="dxa"/>
          </w:tcPr>
          <w:p w:rsidR="00AF2079" w:rsidRPr="00A03B42" w:rsidRDefault="00AF2079" w:rsidP="00AF2079">
            <w:pPr>
              <w:spacing w:after="0" w:line="240" w:lineRule="auto"/>
              <w:jc w:val="both"/>
              <w:rPr>
                <w:rFonts w:ascii="Times New Roman" w:eastAsia="Times New Roman" w:hAnsi="Times New Roman"/>
                <w:sz w:val="28"/>
                <w:szCs w:val="28"/>
              </w:rPr>
            </w:pPr>
            <w:r w:rsidRPr="00A03B42">
              <w:rPr>
                <w:rFonts w:ascii="Times New Roman" w:eastAsia="Times New Roman" w:hAnsi="Times New Roman"/>
                <w:sz w:val="28"/>
                <w:szCs w:val="28"/>
              </w:rPr>
              <w:t>начало года</w:t>
            </w:r>
          </w:p>
        </w:tc>
        <w:tc>
          <w:tcPr>
            <w:tcW w:w="1292" w:type="dxa"/>
          </w:tcPr>
          <w:p w:rsidR="00AF2079" w:rsidRPr="00A03B42" w:rsidRDefault="00AF2079" w:rsidP="00AF2079">
            <w:pPr>
              <w:spacing w:after="0" w:line="240" w:lineRule="auto"/>
              <w:jc w:val="both"/>
              <w:rPr>
                <w:rFonts w:ascii="Times New Roman" w:eastAsia="Times New Roman" w:hAnsi="Times New Roman"/>
                <w:sz w:val="28"/>
                <w:szCs w:val="28"/>
              </w:rPr>
            </w:pPr>
            <w:r w:rsidRPr="00A03B42">
              <w:rPr>
                <w:rFonts w:ascii="Times New Roman" w:eastAsia="Times New Roman" w:hAnsi="Times New Roman"/>
                <w:sz w:val="28"/>
                <w:szCs w:val="28"/>
              </w:rPr>
              <w:t>окончание года</w:t>
            </w:r>
          </w:p>
        </w:tc>
        <w:tc>
          <w:tcPr>
            <w:tcW w:w="1108" w:type="dxa"/>
          </w:tcPr>
          <w:p w:rsidR="00AF2079" w:rsidRPr="00A03B42" w:rsidRDefault="00AF2079" w:rsidP="00AF2079">
            <w:pPr>
              <w:spacing w:after="0" w:line="240" w:lineRule="auto"/>
              <w:jc w:val="both"/>
              <w:rPr>
                <w:rFonts w:ascii="Times New Roman" w:eastAsia="Times New Roman" w:hAnsi="Times New Roman"/>
                <w:sz w:val="28"/>
                <w:szCs w:val="28"/>
              </w:rPr>
            </w:pPr>
            <w:r w:rsidRPr="00A03B42">
              <w:rPr>
                <w:rFonts w:ascii="Times New Roman" w:eastAsia="Times New Roman" w:hAnsi="Times New Roman"/>
                <w:sz w:val="28"/>
                <w:szCs w:val="28"/>
              </w:rPr>
              <w:t>начало года</w:t>
            </w:r>
          </w:p>
        </w:tc>
        <w:tc>
          <w:tcPr>
            <w:tcW w:w="1292" w:type="dxa"/>
          </w:tcPr>
          <w:p w:rsidR="00AF2079" w:rsidRPr="00A03B42" w:rsidRDefault="00AF2079" w:rsidP="00AF2079">
            <w:pPr>
              <w:spacing w:after="0" w:line="240" w:lineRule="auto"/>
              <w:jc w:val="both"/>
              <w:rPr>
                <w:rFonts w:ascii="Times New Roman" w:eastAsia="Times New Roman" w:hAnsi="Times New Roman"/>
                <w:sz w:val="28"/>
                <w:szCs w:val="28"/>
              </w:rPr>
            </w:pPr>
            <w:r w:rsidRPr="00A03B42">
              <w:rPr>
                <w:rFonts w:ascii="Times New Roman" w:eastAsia="Times New Roman" w:hAnsi="Times New Roman"/>
                <w:sz w:val="28"/>
                <w:szCs w:val="28"/>
              </w:rPr>
              <w:t>окончание года</w:t>
            </w:r>
          </w:p>
        </w:tc>
        <w:tc>
          <w:tcPr>
            <w:tcW w:w="1620" w:type="dxa"/>
          </w:tcPr>
          <w:p w:rsidR="00AF2079" w:rsidRPr="00A03B42" w:rsidRDefault="00AF2079" w:rsidP="00AF2079">
            <w:pPr>
              <w:spacing w:after="0" w:line="240" w:lineRule="auto"/>
              <w:jc w:val="both"/>
              <w:rPr>
                <w:rFonts w:ascii="Times New Roman" w:eastAsia="Times New Roman" w:hAnsi="Times New Roman"/>
                <w:sz w:val="28"/>
                <w:szCs w:val="28"/>
              </w:rPr>
            </w:pPr>
            <w:r w:rsidRPr="00A03B42">
              <w:rPr>
                <w:rFonts w:ascii="Times New Roman" w:eastAsia="Times New Roman" w:hAnsi="Times New Roman"/>
                <w:sz w:val="28"/>
                <w:szCs w:val="28"/>
              </w:rPr>
              <w:t>начало года</w:t>
            </w:r>
          </w:p>
        </w:tc>
        <w:tc>
          <w:tcPr>
            <w:tcW w:w="1701" w:type="dxa"/>
          </w:tcPr>
          <w:p w:rsidR="00AF2079" w:rsidRPr="00A03B42" w:rsidRDefault="00AF2079" w:rsidP="00AF2079">
            <w:pPr>
              <w:spacing w:after="0" w:line="240" w:lineRule="auto"/>
              <w:jc w:val="both"/>
              <w:rPr>
                <w:rFonts w:ascii="Times New Roman" w:eastAsia="Times New Roman" w:hAnsi="Times New Roman"/>
                <w:sz w:val="28"/>
                <w:szCs w:val="28"/>
              </w:rPr>
            </w:pPr>
            <w:r w:rsidRPr="00A03B42">
              <w:rPr>
                <w:rFonts w:ascii="Times New Roman" w:eastAsia="Times New Roman" w:hAnsi="Times New Roman"/>
                <w:sz w:val="28"/>
                <w:szCs w:val="28"/>
              </w:rPr>
              <w:t>окончание года</w:t>
            </w:r>
          </w:p>
        </w:tc>
        <w:tc>
          <w:tcPr>
            <w:tcW w:w="1022" w:type="dxa"/>
          </w:tcPr>
          <w:p w:rsidR="00AF2079" w:rsidRPr="00A03B42" w:rsidRDefault="00AF2079" w:rsidP="00AF2079">
            <w:pPr>
              <w:spacing w:after="0" w:line="240" w:lineRule="auto"/>
              <w:jc w:val="both"/>
              <w:rPr>
                <w:rFonts w:ascii="Times New Roman" w:eastAsia="Times New Roman" w:hAnsi="Times New Roman"/>
                <w:sz w:val="28"/>
                <w:szCs w:val="28"/>
              </w:rPr>
            </w:pPr>
          </w:p>
        </w:tc>
      </w:tr>
      <w:tr w:rsidR="00AF2079" w:rsidRPr="00A03B42" w:rsidTr="00A03B42">
        <w:tc>
          <w:tcPr>
            <w:tcW w:w="1708" w:type="dxa"/>
          </w:tcPr>
          <w:p w:rsidR="00AF2079" w:rsidRPr="00A03B42" w:rsidRDefault="00AF2079" w:rsidP="00AF2079">
            <w:pPr>
              <w:spacing w:after="0" w:line="240" w:lineRule="auto"/>
              <w:jc w:val="both"/>
              <w:rPr>
                <w:rFonts w:ascii="Times New Roman" w:eastAsia="Times New Roman" w:hAnsi="Times New Roman"/>
                <w:sz w:val="28"/>
                <w:szCs w:val="28"/>
              </w:rPr>
            </w:pPr>
            <w:r w:rsidRPr="00A03B42">
              <w:rPr>
                <w:rFonts w:ascii="Times New Roman" w:eastAsia="Times New Roman" w:hAnsi="Times New Roman"/>
                <w:sz w:val="28"/>
                <w:szCs w:val="28"/>
              </w:rPr>
              <w:t>Высокий уровень</w:t>
            </w:r>
          </w:p>
        </w:tc>
        <w:tc>
          <w:tcPr>
            <w:tcW w:w="1060" w:type="dxa"/>
          </w:tcPr>
          <w:p w:rsidR="00AF2079" w:rsidRPr="00A03B42" w:rsidRDefault="00AF2079" w:rsidP="00AF2079">
            <w:pPr>
              <w:spacing w:after="0" w:line="240" w:lineRule="auto"/>
              <w:jc w:val="both"/>
              <w:rPr>
                <w:rFonts w:ascii="Times New Roman" w:eastAsia="Times New Roman" w:hAnsi="Times New Roman"/>
                <w:sz w:val="28"/>
                <w:szCs w:val="28"/>
              </w:rPr>
            </w:pPr>
          </w:p>
        </w:tc>
        <w:tc>
          <w:tcPr>
            <w:tcW w:w="1292" w:type="dxa"/>
          </w:tcPr>
          <w:p w:rsidR="00AF2079" w:rsidRPr="00A03B42" w:rsidRDefault="00AF2079" w:rsidP="00AF2079">
            <w:pPr>
              <w:spacing w:after="0" w:line="240" w:lineRule="auto"/>
              <w:jc w:val="both"/>
              <w:rPr>
                <w:rFonts w:ascii="Times New Roman" w:eastAsia="Times New Roman" w:hAnsi="Times New Roman"/>
                <w:sz w:val="28"/>
                <w:szCs w:val="28"/>
              </w:rPr>
            </w:pPr>
          </w:p>
        </w:tc>
        <w:tc>
          <w:tcPr>
            <w:tcW w:w="1108" w:type="dxa"/>
          </w:tcPr>
          <w:p w:rsidR="00AF2079" w:rsidRPr="00A03B42" w:rsidRDefault="00AF2079" w:rsidP="00AF2079">
            <w:pPr>
              <w:spacing w:after="0" w:line="240" w:lineRule="auto"/>
              <w:jc w:val="both"/>
              <w:rPr>
                <w:rFonts w:ascii="Times New Roman" w:eastAsia="Times New Roman" w:hAnsi="Times New Roman"/>
                <w:sz w:val="28"/>
                <w:szCs w:val="28"/>
              </w:rPr>
            </w:pPr>
          </w:p>
        </w:tc>
        <w:tc>
          <w:tcPr>
            <w:tcW w:w="1292" w:type="dxa"/>
          </w:tcPr>
          <w:p w:rsidR="00AF2079" w:rsidRPr="00A03B42" w:rsidRDefault="00AF2079" w:rsidP="00AF2079">
            <w:pPr>
              <w:spacing w:after="0" w:line="240" w:lineRule="auto"/>
              <w:jc w:val="both"/>
              <w:rPr>
                <w:rFonts w:ascii="Times New Roman" w:eastAsia="Times New Roman" w:hAnsi="Times New Roman"/>
                <w:sz w:val="28"/>
                <w:szCs w:val="28"/>
              </w:rPr>
            </w:pPr>
          </w:p>
        </w:tc>
        <w:tc>
          <w:tcPr>
            <w:tcW w:w="1620" w:type="dxa"/>
          </w:tcPr>
          <w:p w:rsidR="00AF2079" w:rsidRPr="00A03B42" w:rsidRDefault="00AF2079" w:rsidP="00AF2079">
            <w:pPr>
              <w:spacing w:after="0" w:line="240" w:lineRule="auto"/>
              <w:jc w:val="both"/>
              <w:rPr>
                <w:rFonts w:ascii="Times New Roman" w:eastAsia="Times New Roman" w:hAnsi="Times New Roman"/>
                <w:sz w:val="28"/>
                <w:szCs w:val="28"/>
              </w:rPr>
            </w:pPr>
          </w:p>
        </w:tc>
        <w:tc>
          <w:tcPr>
            <w:tcW w:w="1701" w:type="dxa"/>
          </w:tcPr>
          <w:p w:rsidR="00AF2079" w:rsidRPr="00A03B42" w:rsidRDefault="00AF2079" w:rsidP="00AF2079">
            <w:pPr>
              <w:spacing w:after="0" w:line="240" w:lineRule="auto"/>
              <w:jc w:val="both"/>
              <w:rPr>
                <w:rFonts w:ascii="Times New Roman" w:eastAsia="Times New Roman" w:hAnsi="Times New Roman"/>
                <w:sz w:val="28"/>
                <w:szCs w:val="28"/>
              </w:rPr>
            </w:pPr>
          </w:p>
        </w:tc>
        <w:tc>
          <w:tcPr>
            <w:tcW w:w="1022" w:type="dxa"/>
          </w:tcPr>
          <w:p w:rsidR="00AF2079" w:rsidRPr="00A03B42" w:rsidRDefault="00AF2079" w:rsidP="00AF2079">
            <w:pPr>
              <w:spacing w:after="0" w:line="240" w:lineRule="auto"/>
              <w:jc w:val="both"/>
              <w:rPr>
                <w:rFonts w:ascii="Times New Roman" w:eastAsia="Times New Roman" w:hAnsi="Times New Roman"/>
                <w:sz w:val="28"/>
                <w:szCs w:val="28"/>
              </w:rPr>
            </w:pPr>
          </w:p>
        </w:tc>
      </w:tr>
      <w:tr w:rsidR="00AF2079" w:rsidRPr="00A03B42" w:rsidTr="00A03B42">
        <w:tc>
          <w:tcPr>
            <w:tcW w:w="1708" w:type="dxa"/>
          </w:tcPr>
          <w:p w:rsidR="00AF2079" w:rsidRPr="00A03B42" w:rsidRDefault="00AF2079" w:rsidP="00AF2079">
            <w:pPr>
              <w:spacing w:after="0" w:line="240" w:lineRule="auto"/>
              <w:jc w:val="both"/>
              <w:rPr>
                <w:rFonts w:ascii="Times New Roman" w:eastAsia="Times New Roman" w:hAnsi="Times New Roman"/>
                <w:sz w:val="28"/>
                <w:szCs w:val="28"/>
              </w:rPr>
            </w:pPr>
            <w:r w:rsidRPr="00A03B42">
              <w:rPr>
                <w:rFonts w:ascii="Times New Roman" w:eastAsia="Times New Roman" w:hAnsi="Times New Roman"/>
                <w:sz w:val="28"/>
                <w:szCs w:val="28"/>
              </w:rPr>
              <w:lastRenderedPageBreak/>
              <w:t>Средний уровень</w:t>
            </w:r>
          </w:p>
        </w:tc>
        <w:tc>
          <w:tcPr>
            <w:tcW w:w="1060" w:type="dxa"/>
          </w:tcPr>
          <w:p w:rsidR="00AF2079" w:rsidRPr="00A03B42" w:rsidRDefault="00AF2079" w:rsidP="00AF2079">
            <w:pPr>
              <w:spacing w:after="0" w:line="240" w:lineRule="auto"/>
              <w:jc w:val="both"/>
              <w:rPr>
                <w:rFonts w:ascii="Times New Roman" w:eastAsia="Times New Roman" w:hAnsi="Times New Roman"/>
                <w:sz w:val="28"/>
                <w:szCs w:val="28"/>
              </w:rPr>
            </w:pPr>
          </w:p>
        </w:tc>
        <w:tc>
          <w:tcPr>
            <w:tcW w:w="1292" w:type="dxa"/>
          </w:tcPr>
          <w:p w:rsidR="00AF2079" w:rsidRPr="00A03B42" w:rsidRDefault="00AF2079" w:rsidP="00AF2079">
            <w:pPr>
              <w:spacing w:after="0" w:line="240" w:lineRule="auto"/>
              <w:jc w:val="both"/>
              <w:rPr>
                <w:rFonts w:ascii="Times New Roman" w:eastAsia="Times New Roman" w:hAnsi="Times New Roman"/>
                <w:sz w:val="28"/>
                <w:szCs w:val="28"/>
              </w:rPr>
            </w:pPr>
          </w:p>
        </w:tc>
        <w:tc>
          <w:tcPr>
            <w:tcW w:w="1108" w:type="dxa"/>
          </w:tcPr>
          <w:p w:rsidR="00AF2079" w:rsidRPr="00A03B42" w:rsidRDefault="00AF2079" w:rsidP="00AF2079">
            <w:pPr>
              <w:spacing w:after="0" w:line="240" w:lineRule="auto"/>
              <w:jc w:val="both"/>
              <w:rPr>
                <w:rFonts w:ascii="Times New Roman" w:eastAsia="Times New Roman" w:hAnsi="Times New Roman"/>
                <w:sz w:val="28"/>
                <w:szCs w:val="28"/>
              </w:rPr>
            </w:pPr>
          </w:p>
        </w:tc>
        <w:tc>
          <w:tcPr>
            <w:tcW w:w="1292" w:type="dxa"/>
          </w:tcPr>
          <w:p w:rsidR="00AF2079" w:rsidRPr="00A03B42" w:rsidRDefault="00AF2079" w:rsidP="00AF2079">
            <w:pPr>
              <w:spacing w:after="0" w:line="240" w:lineRule="auto"/>
              <w:jc w:val="both"/>
              <w:rPr>
                <w:rFonts w:ascii="Times New Roman" w:eastAsia="Times New Roman" w:hAnsi="Times New Roman"/>
                <w:sz w:val="28"/>
                <w:szCs w:val="28"/>
              </w:rPr>
            </w:pPr>
          </w:p>
        </w:tc>
        <w:tc>
          <w:tcPr>
            <w:tcW w:w="1620" w:type="dxa"/>
          </w:tcPr>
          <w:p w:rsidR="00AF2079" w:rsidRPr="00A03B42" w:rsidRDefault="00AF2079" w:rsidP="00AF2079">
            <w:pPr>
              <w:spacing w:after="0" w:line="240" w:lineRule="auto"/>
              <w:jc w:val="both"/>
              <w:rPr>
                <w:rFonts w:ascii="Times New Roman" w:eastAsia="Times New Roman" w:hAnsi="Times New Roman"/>
                <w:sz w:val="28"/>
                <w:szCs w:val="28"/>
              </w:rPr>
            </w:pPr>
          </w:p>
        </w:tc>
        <w:tc>
          <w:tcPr>
            <w:tcW w:w="1701" w:type="dxa"/>
          </w:tcPr>
          <w:p w:rsidR="00AF2079" w:rsidRPr="00A03B42" w:rsidRDefault="00AF2079" w:rsidP="00AF2079">
            <w:pPr>
              <w:spacing w:after="0" w:line="240" w:lineRule="auto"/>
              <w:jc w:val="both"/>
              <w:rPr>
                <w:rFonts w:ascii="Times New Roman" w:eastAsia="Times New Roman" w:hAnsi="Times New Roman"/>
                <w:sz w:val="28"/>
                <w:szCs w:val="28"/>
              </w:rPr>
            </w:pPr>
          </w:p>
        </w:tc>
        <w:tc>
          <w:tcPr>
            <w:tcW w:w="1022" w:type="dxa"/>
          </w:tcPr>
          <w:p w:rsidR="00AF2079" w:rsidRPr="00A03B42" w:rsidRDefault="00AF2079" w:rsidP="00AF2079">
            <w:pPr>
              <w:spacing w:after="0" w:line="240" w:lineRule="auto"/>
              <w:jc w:val="both"/>
              <w:rPr>
                <w:rFonts w:ascii="Times New Roman" w:eastAsia="Times New Roman" w:hAnsi="Times New Roman"/>
                <w:sz w:val="28"/>
                <w:szCs w:val="28"/>
              </w:rPr>
            </w:pPr>
          </w:p>
        </w:tc>
      </w:tr>
      <w:tr w:rsidR="00AF2079" w:rsidRPr="00A03B42" w:rsidTr="00A03B42">
        <w:tc>
          <w:tcPr>
            <w:tcW w:w="1708" w:type="dxa"/>
          </w:tcPr>
          <w:p w:rsidR="00AF2079" w:rsidRPr="00A03B42" w:rsidRDefault="00AF2079" w:rsidP="00AF2079">
            <w:pPr>
              <w:spacing w:after="0" w:line="240" w:lineRule="auto"/>
              <w:jc w:val="both"/>
              <w:rPr>
                <w:rFonts w:ascii="Times New Roman" w:eastAsia="Times New Roman" w:hAnsi="Times New Roman"/>
                <w:sz w:val="28"/>
                <w:szCs w:val="28"/>
              </w:rPr>
            </w:pPr>
            <w:r w:rsidRPr="00A03B42">
              <w:rPr>
                <w:rFonts w:ascii="Times New Roman" w:eastAsia="Times New Roman" w:hAnsi="Times New Roman"/>
                <w:sz w:val="28"/>
                <w:szCs w:val="28"/>
              </w:rPr>
              <w:t>Низкий уровень</w:t>
            </w:r>
          </w:p>
        </w:tc>
        <w:tc>
          <w:tcPr>
            <w:tcW w:w="1060" w:type="dxa"/>
          </w:tcPr>
          <w:p w:rsidR="00AF2079" w:rsidRPr="00A03B42" w:rsidRDefault="00AF2079" w:rsidP="00AF2079">
            <w:pPr>
              <w:spacing w:after="0" w:line="240" w:lineRule="auto"/>
              <w:jc w:val="both"/>
              <w:rPr>
                <w:rFonts w:ascii="Times New Roman" w:eastAsia="Times New Roman" w:hAnsi="Times New Roman"/>
                <w:sz w:val="28"/>
                <w:szCs w:val="28"/>
              </w:rPr>
            </w:pPr>
          </w:p>
        </w:tc>
        <w:tc>
          <w:tcPr>
            <w:tcW w:w="1292" w:type="dxa"/>
          </w:tcPr>
          <w:p w:rsidR="00AF2079" w:rsidRPr="00A03B42" w:rsidRDefault="00AF2079" w:rsidP="00AF2079">
            <w:pPr>
              <w:spacing w:after="0" w:line="240" w:lineRule="auto"/>
              <w:jc w:val="both"/>
              <w:rPr>
                <w:rFonts w:ascii="Times New Roman" w:eastAsia="Times New Roman" w:hAnsi="Times New Roman"/>
                <w:sz w:val="28"/>
                <w:szCs w:val="28"/>
              </w:rPr>
            </w:pPr>
          </w:p>
        </w:tc>
        <w:tc>
          <w:tcPr>
            <w:tcW w:w="1108" w:type="dxa"/>
          </w:tcPr>
          <w:p w:rsidR="00AF2079" w:rsidRPr="00A03B42" w:rsidRDefault="00AF2079" w:rsidP="00AF2079">
            <w:pPr>
              <w:spacing w:after="0" w:line="240" w:lineRule="auto"/>
              <w:jc w:val="both"/>
              <w:rPr>
                <w:rFonts w:ascii="Times New Roman" w:eastAsia="Times New Roman" w:hAnsi="Times New Roman"/>
                <w:sz w:val="28"/>
                <w:szCs w:val="28"/>
              </w:rPr>
            </w:pPr>
          </w:p>
        </w:tc>
        <w:tc>
          <w:tcPr>
            <w:tcW w:w="1292" w:type="dxa"/>
          </w:tcPr>
          <w:p w:rsidR="00AF2079" w:rsidRPr="00A03B42" w:rsidRDefault="00AF2079" w:rsidP="00AF2079">
            <w:pPr>
              <w:spacing w:after="0" w:line="240" w:lineRule="auto"/>
              <w:jc w:val="both"/>
              <w:rPr>
                <w:rFonts w:ascii="Times New Roman" w:eastAsia="Times New Roman" w:hAnsi="Times New Roman"/>
                <w:sz w:val="28"/>
                <w:szCs w:val="28"/>
              </w:rPr>
            </w:pPr>
          </w:p>
        </w:tc>
        <w:tc>
          <w:tcPr>
            <w:tcW w:w="1620" w:type="dxa"/>
          </w:tcPr>
          <w:p w:rsidR="00AF2079" w:rsidRPr="00A03B42" w:rsidRDefault="00AF2079" w:rsidP="00AF2079">
            <w:pPr>
              <w:spacing w:after="0" w:line="240" w:lineRule="auto"/>
              <w:jc w:val="both"/>
              <w:rPr>
                <w:rFonts w:ascii="Times New Roman" w:eastAsia="Times New Roman" w:hAnsi="Times New Roman"/>
                <w:sz w:val="28"/>
                <w:szCs w:val="28"/>
              </w:rPr>
            </w:pPr>
          </w:p>
        </w:tc>
        <w:tc>
          <w:tcPr>
            <w:tcW w:w="1701" w:type="dxa"/>
          </w:tcPr>
          <w:p w:rsidR="00AF2079" w:rsidRPr="00A03B42" w:rsidRDefault="00AF2079" w:rsidP="00AF2079">
            <w:pPr>
              <w:spacing w:after="0" w:line="240" w:lineRule="auto"/>
              <w:jc w:val="both"/>
              <w:rPr>
                <w:rFonts w:ascii="Times New Roman" w:eastAsia="Times New Roman" w:hAnsi="Times New Roman"/>
                <w:sz w:val="28"/>
                <w:szCs w:val="28"/>
              </w:rPr>
            </w:pPr>
          </w:p>
        </w:tc>
        <w:tc>
          <w:tcPr>
            <w:tcW w:w="1022" w:type="dxa"/>
          </w:tcPr>
          <w:p w:rsidR="00AF2079" w:rsidRPr="00A03B42" w:rsidRDefault="00AF2079" w:rsidP="00AF2079">
            <w:pPr>
              <w:spacing w:after="0" w:line="240" w:lineRule="auto"/>
              <w:jc w:val="both"/>
              <w:rPr>
                <w:rFonts w:ascii="Times New Roman" w:eastAsia="Times New Roman" w:hAnsi="Times New Roman"/>
                <w:sz w:val="28"/>
                <w:szCs w:val="28"/>
              </w:rPr>
            </w:pPr>
          </w:p>
        </w:tc>
      </w:tr>
    </w:tbl>
    <w:p w:rsidR="00AF2079" w:rsidRPr="00A03B42" w:rsidRDefault="00AF2079" w:rsidP="00AF2079">
      <w:pPr>
        <w:widowControl w:val="0"/>
        <w:autoSpaceDE w:val="0"/>
        <w:autoSpaceDN w:val="0"/>
        <w:spacing w:after="0" w:line="240" w:lineRule="auto"/>
        <w:jc w:val="both"/>
        <w:rPr>
          <w:rFonts w:ascii="Times New Roman" w:hAnsi="Times New Roman"/>
          <w:b/>
          <w:sz w:val="28"/>
          <w:szCs w:val="28"/>
        </w:rPr>
      </w:pPr>
    </w:p>
    <w:p w:rsidR="005475F8" w:rsidRPr="00A03B42" w:rsidRDefault="005475F8" w:rsidP="00AF2079">
      <w:pPr>
        <w:widowControl w:val="0"/>
        <w:autoSpaceDE w:val="0"/>
        <w:autoSpaceDN w:val="0"/>
        <w:spacing w:after="0" w:line="240" w:lineRule="auto"/>
        <w:jc w:val="center"/>
        <w:rPr>
          <w:rFonts w:ascii="Times New Roman" w:hAnsi="Times New Roman"/>
          <w:b/>
          <w:sz w:val="28"/>
          <w:szCs w:val="28"/>
        </w:rPr>
      </w:pPr>
    </w:p>
    <w:p w:rsidR="003E2C4E" w:rsidRDefault="003E2C4E" w:rsidP="00281D5F">
      <w:pPr>
        <w:widowControl w:val="0"/>
        <w:ind w:left="4607" w:right="-20"/>
        <w:rPr>
          <w:rFonts w:ascii="Times New Roman" w:eastAsia="Times New Roman" w:hAnsi="Times New Roman"/>
          <w:b/>
          <w:sz w:val="24"/>
          <w:szCs w:val="24"/>
        </w:rPr>
      </w:pPr>
    </w:p>
    <w:p w:rsidR="003E2C4E" w:rsidRDefault="003E2C4E" w:rsidP="00281D5F">
      <w:pPr>
        <w:widowControl w:val="0"/>
        <w:ind w:left="4607" w:right="-20"/>
        <w:rPr>
          <w:rFonts w:ascii="Times New Roman" w:eastAsia="Times New Roman" w:hAnsi="Times New Roman"/>
          <w:b/>
          <w:sz w:val="24"/>
          <w:szCs w:val="24"/>
        </w:rPr>
      </w:pPr>
    </w:p>
    <w:p w:rsidR="003E2C4E" w:rsidRDefault="003E2C4E" w:rsidP="00281D5F">
      <w:pPr>
        <w:widowControl w:val="0"/>
        <w:ind w:left="4607" w:right="-20"/>
        <w:rPr>
          <w:rFonts w:ascii="Times New Roman" w:eastAsia="Times New Roman" w:hAnsi="Times New Roman"/>
          <w:b/>
          <w:sz w:val="24"/>
          <w:szCs w:val="24"/>
        </w:rPr>
      </w:pPr>
    </w:p>
    <w:p w:rsidR="003E2C4E" w:rsidRDefault="003E2C4E" w:rsidP="00281D5F">
      <w:pPr>
        <w:widowControl w:val="0"/>
        <w:ind w:left="4607" w:right="-20"/>
        <w:rPr>
          <w:rFonts w:ascii="Times New Roman" w:eastAsia="Times New Roman" w:hAnsi="Times New Roman"/>
          <w:b/>
          <w:sz w:val="24"/>
          <w:szCs w:val="24"/>
        </w:rPr>
      </w:pPr>
    </w:p>
    <w:p w:rsidR="003E2C4E" w:rsidRDefault="003E2C4E" w:rsidP="00281D5F">
      <w:pPr>
        <w:widowControl w:val="0"/>
        <w:ind w:left="4607" w:right="-20"/>
        <w:rPr>
          <w:rFonts w:ascii="Times New Roman" w:eastAsia="Times New Roman" w:hAnsi="Times New Roman"/>
          <w:b/>
          <w:sz w:val="24"/>
          <w:szCs w:val="24"/>
        </w:rPr>
      </w:pPr>
    </w:p>
    <w:p w:rsidR="003E2C4E" w:rsidRDefault="003E2C4E" w:rsidP="00281D5F">
      <w:pPr>
        <w:widowControl w:val="0"/>
        <w:ind w:left="4607" w:right="-20"/>
        <w:rPr>
          <w:rFonts w:ascii="Times New Roman" w:eastAsia="Times New Roman" w:hAnsi="Times New Roman"/>
          <w:b/>
          <w:sz w:val="24"/>
          <w:szCs w:val="24"/>
        </w:rPr>
      </w:pPr>
    </w:p>
    <w:p w:rsidR="003E2C4E" w:rsidRDefault="003E2C4E" w:rsidP="00281D5F">
      <w:pPr>
        <w:widowControl w:val="0"/>
        <w:ind w:left="4607" w:right="-20"/>
        <w:rPr>
          <w:rFonts w:ascii="Times New Roman" w:eastAsia="Times New Roman" w:hAnsi="Times New Roman"/>
          <w:b/>
          <w:sz w:val="24"/>
          <w:szCs w:val="24"/>
        </w:rPr>
      </w:pPr>
    </w:p>
    <w:p w:rsidR="003E2C4E" w:rsidRDefault="003E2C4E" w:rsidP="00281D5F">
      <w:pPr>
        <w:widowControl w:val="0"/>
        <w:ind w:left="4607" w:right="-20"/>
        <w:rPr>
          <w:rFonts w:ascii="Times New Roman" w:eastAsia="Times New Roman" w:hAnsi="Times New Roman"/>
          <w:b/>
          <w:sz w:val="24"/>
          <w:szCs w:val="24"/>
        </w:rPr>
      </w:pPr>
    </w:p>
    <w:p w:rsidR="003E2C4E" w:rsidRDefault="003E2C4E" w:rsidP="00281D5F">
      <w:pPr>
        <w:widowControl w:val="0"/>
        <w:ind w:left="4607" w:right="-20"/>
        <w:rPr>
          <w:rFonts w:ascii="Times New Roman" w:eastAsia="Times New Roman" w:hAnsi="Times New Roman"/>
          <w:b/>
          <w:sz w:val="24"/>
          <w:szCs w:val="24"/>
        </w:rPr>
      </w:pPr>
    </w:p>
    <w:p w:rsidR="003E2C4E" w:rsidRDefault="003E2C4E" w:rsidP="00281D5F">
      <w:pPr>
        <w:widowControl w:val="0"/>
        <w:ind w:left="4607" w:right="-20"/>
        <w:rPr>
          <w:rFonts w:ascii="Times New Roman" w:eastAsia="Times New Roman" w:hAnsi="Times New Roman"/>
          <w:b/>
          <w:sz w:val="24"/>
          <w:szCs w:val="24"/>
        </w:rPr>
      </w:pPr>
    </w:p>
    <w:p w:rsidR="003E2C4E" w:rsidRDefault="003E2C4E" w:rsidP="00281D5F">
      <w:pPr>
        <w:widowControl w:val="0"/>
        <w:ind w:left="4607" w:right="-20"/>
        <w:rPr>
          <w:rFonts w:ascii="Times New Roman" w:eastAsia="Times New Roman" w:hAnsi="Times New Roman"/>
          <w:b/>
          <w:sz w:val="24"/>
          <w:szCs w:val="24"/>
        </w:rPr>
      </w:pPr>
    </w:p>
    <w:p w:rsidR="003E2C4E" w:rsidRDefault="003E2C4E" w:rsidP="00281D5F">
      <w:pPr>
        <w:widowControl w:val="0"/>
        <w:ind w:left="4607" w:right="-20"/>
        <w:rPr>
          <w:rFonts w:ascii="Times New Roman" w:eastAsia="Times New Roman" w:hAnsi="Times New Roman"/>
          <w:b/>
          <w:sz w:val="24"/>
          <w:szCs w:val="24"/>
        </w:rPr>
      </w:pPr>
    </w:p>
    <w:p w:rsidR="003E2C4E" w:rsidRDefault="003E2C4E" w:rsidP="00281D5F">
      <w:pPr>
        <w:widowControl w:val="0"/>
        <w:ind w:left="4607" w:right="-20"/>
        <w:rPr>
          <w:rFonts w:ascii="Times New Roman" w:eastAsia="Times New Roman" w:hAnsi="Times New Roman"/>
          <w:b/>
          <w:sz w:val="24"/>
          <w:szCs w:val="24"/>
        </w:rPr>
      </w:pPr>
    </w:p>
    <w:p w:rsidR="003E2C4E" w:rsidRDefault="003E2C4E" w:rsidP="00281D5F">
      <w:pPr>
        <w:widowControl w:val="0"/>
        <w:ind w:left="4607" w:right="-20"/>
        <w:rPr>
          <w:rFonts w:ascii="Times New Roman" w:eastAsia="Times New Roman" w:hAnsi="Times New Roman"/>
          <w:b/>
          <w:sz w:val="24"/>
          <w:szCs w:val="24"/>
        </w:rPr>
      </w:pPr>
    </w:p>
    <w:p w:rsidR="003E2C4E" w:rsidRDefault="003E2C4E" w:rsidP="00281D5F">
      <w:pPr>
        <w:widowControl w:val="0"/>
        <w:ind w:left="4607" w:right="-20"/>
        <w:rPr>
          <w:rFonts w:ascii="Times New Roman" w:eastAsia="Times New Roman" w:hAnsi="Times New Roman"/>
          <w:b/>
          <w:sz w:val="24"/>
          <w:szCs w:val="24"/>
        </w:rPr>
      </w:pPr>
    </w:p>
    <w:p w:rsidR="003E2C4E" w:rsidRDefault="003E2C4E" w:rsidP="00281D5F">
      <w:pPr>
        <w:widowControl w:val="0"/>
        <w:ind w:left="4607" w:right="-20"/>
        <w:rPr>
          <w:rFonts w:ascii="Times New Roman" w:eastAsia="Times New Roman" w:hAnsi="Times New Roman"/>
          <w:b/>
          <w:sz w:val="24"/>
          <w:szCs w:val="24"/>
        </w:rPr>
      </w:pPr>
    </w:p>
    <w:p w:rsidR="003E2C4E" w:rsidRDefault="003E2C4E" w:rsidP="00281D5F">
      <w:pPr>
        <w:widowControl w:val="0"/>
        <w:ind w:left="4607" w:right="-20"/>
        <w:rPr>
          <w:rFonts w:ascii="Times New Roman" w:eastAsia="Times New Roman" w:hAnsi="Times New Roman"/>
          <w:b/>
          <w:sz w:val="24"/>
          <w:szCs w:val="24"/>
        </w:rPr>
      </w:pPr>
    </w:p>
    <w:p w:rsidR="003E2C4E" w:rsidRDefault="003E2C4E" w:rsidP="00281D5F">
      <w:pPr>
        <w:widowControl w:val="0"/>
        <w:ind w:left="4607" w:right="-20"/>
        <w:rPr>
          <w:rFonts w:ascii="Times New Roman" w:eastAsia="Times New Roman" w:hAnsi="Times New Roman"/>
          <w:b/>
          <w:sz w:val="24"/>
          <w:szCs w:val="24"/>
        </w:rPr>
      </w:pPr>
    </w:p>
    <w:p w:rsidR="003E2C4E" w:rsidRDefault="003E2C4E" w:rsidP="00281D5F">
      <w:pPr>
        <w:widowControl w:val="0"/>
        <w:ind w:left="4607" w:right="-20"/>
        <w:rPr>
          <w:rFonts w:ascii="Times New Roman" w:eastAsia="Times New Roman" w:hAnsi="Times New Roman"/>
          <w:b/>
          <w:sz w:val="24"/>
          <w:szCs w:val="24"/>
        </w:rPr>
      </w:pPr>
    </w:p>
    <w:p w:rsidR="003E2C4E" w:rsidRDefault="003E2C4E" w:rsidP="00281D5F">
      <w:pPr>
        <w:widowControl w:val="0"/>
        <w:ind w:left="4607" w:right="-20"/>
        <w:rPr>
          <w:rFonts w:ascii="Times New Roman" w:eastAsia="Times New Roman" w:hAnsi="Times New Roman"/>
          <w:b/>
          <w:sz w:val="24"/>
          <w:szCs w:val="24"/>
        </w:rPr>
      </w:pPr>
    </w:p>
    <w:p w:rsidR="003E2C4E" w:rsidRDefault="003E2C4E" w:rsidP="00281D5F">
      <w:pPr>
        <w:widowControl w:val="0"/>
        <w:ind w:left="4607" w:right="-20"/>
        <w:rPr>
          <w:rFonts w:ascii="Times New Roman" w:eastAsia="Times New Roman" w:hAnsi="Times New Roman"/>
          <w:b/>
          <w:sz w:val="24"/>
          <w:szCs w:val="24"/>
        </w:rPr>
      </w:pPr>
    </w:p>
    <w:p w:rsidR="003E2C4E" w:rsidRDefault="003E2C4E" w:rsidP="00281D5F">
      <w:pPr>
        <w:widowControl w:val="0"/>
        <w:ind w:left="4607" w:right="-20"/>
        <w:rPr>
          <w:rFonts w:ascii="Times New Roman" w:eastAsia="Times New Roman" w:hAnsi="Times New Roman"/>
          <w:b/>
          <w:sz w:val="24"/>
          <w:szCs w:val="24"/>
        </w:rPr>
      </w:pPr>
    </w:p>
    <w:p w:rsidR="003E2C4E" w:rsidRDefault="003E2C4E" w:rsidP="00281D5F">
      <w:pPr>
        <w:widowControl w:val="0"/>
        <w:ind w:left="4607" w:right="-20"/>
        <w:rPr>
          <w:rFonts w:ascii="Times New Roman" w:eastAsia="Times New Roman" w:hAnsi="Times New Roman"/>
          <w:b/>
          <w:sz w:val="24"/>
          <w:szCs w:val="24"/>
        </w:rPr>
      </w:pPr>
    </w:p>
    <w:p w:rsidR="003E2C4E" w:rsidRDefault="003E2C4E" w:rsidP="00281D5F">
      <w:pPr>
        <w:widowControl w:val="0"/>
        <w:ind w:left="4607" w:right="-20"/>
        <w:rPr>
          <w:rFonts w:ascii="Times New Roman" w:eastAsia="Times New Roman" w:hAnsi="Times New Roman"/>
          <w:b/>
          <w:sz w:val="24"/>
          <w:szCs w:val="24"/>
        </w:rPr>
      </w:pPr>
    </w:p>
    <w:p w:rsidR="00C81CA1" w:rsidRDefault="00C81CA1" w:rsidP="00281D5F">
      <w:pPr>
        <w:widowControl w:val="0"/>
        <w:ind w:left="4607" w:right="-20"/>
        <w:rPr>
          <w:rFonts w:ascii="Times New Roman" w:eastAsia="Times New Roman" w:hAnsi="Times New Roman"/>
          <w:b/>
          <w:sz w:val="24"/>
          <w:szCs w:val="24"/>
        </w:rPr>
        <w:sectPr w:rsidR="00C81CA1" w:rsidSect="00793A53">
          <w:pgSz w:w="11906" w:h="16838"/>
          <w:pgMar w:top="992" w:right="851" w:bottom="1134" w:left="1701" w:header="709" w:footer="709" w:gutter="0"/>
          <w:cols w:space="708"/>
          <w:titlePg/>
          <w:docGrid w:linePitch="360"/>
        </w:sectPr>
      </w:pPr>
    </w:p>
    <w:p w:rsidR="00281D5F" w:rsidRDefault="00281D5F" w:rsidP="00281D5F">
      <w:pPr>
        <w:widowControl w:val="0"/>
        <w:ind w:left="4607" w:right="-20"/>
        <w:rPr>
          <w:rFonts w:ascii="Times New Roman" w:eastAsia="Times New Roman" w:hAnsi="Times New Roman"/>
          <w:b/>
          <w:sz w:val="24"/>
          <w:szCs w:val="24"/>
        </w:rPr>
      </w:pPr>
      <w:r>
        <w:rPr>
          <w:rFonts w:ascii="Times New Roman" w:eastAsia="Times New Roman" w:hAnsi="Times New Roman"/>
          <w:b/>
          <w:sz w:val="24"/>
          <w:szCs w:val="24"/>
        </w:rPr>
        <w:lastRenderedPageBreak/>
        <w:t>Календарный план воспитательной работы</w:t>
      </w:r>
    </w:p>
    <w:p w:rsidR="00281D5F" w:rsidRDefault="00281D5F" w:rsidP="00281D5F">
      <w:pPr>
        <w:spacing w:after="71"/>
        <w:rPr>
          <w:rFonts w:ascii="Times New Roman" w:eastAsia="Times New Roman" w:hAnsi="Times New Roman"/>
          <w:sz w:val="24"/>
          <w:szCs w:val="24"/>
        </w:rPr>
      </w:pPr>
    </w:p>
    <w:tbl>
      <w:tblPr>
        <w:tblW w:w="15593" w:type="dxa"/>
        <w:tblInd w:w="-138" w:type="dxa"/>
        <w:tblLayout w:type="fixed"/>
        <w:tblLook w:val="0000"/>
      </w:tblPr>
      <w:tblGrid>
        <w:gridCol w:w="955"/>
        <w:gridCol w:w="4574"/>
        <w:gridCol w:w="1417"/>
        <w:gridCol w:w="3969"/>
        <w:gridCol w:w="4678"/>
      </w:tblGrid>
      <w:tr w:rsidR="00281D5F" w:rsidTr="00A44181">
        <w:trPr>
          <w:cantSplit/>
          <w:trHeight w:val="1657"/>
        </w:trPr>
        <w:tc>
          <w:tcPr>
            <w:tcW w:w="9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1D5F" w:rsidRDefault="00281D5F" w:rsidP="00A44181">
            <w:pPr>
              <w:widowControl w:val="0"/>
              <w:spacing w:before="18"/>
              <w:ind w:left="236" w:right="181"/>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 </w:t>
            </w:r>
            <w:proofErr w:type="spellStart"/>
            <w:proofErr w:type="gramStart"/>
            <w:r>
              <w:rPr>
                <w:rFonts w:ascii="Times New Roman" w:eastAsia="Times New Roman" w:hAnsi="Times New Roman"/>
                <w:b/>
                <w:color w:val="000000"/>
                <w:sz w:val="24"/>
                <w:szCs w:val="24"/>
              </w:rPr>
              <w:t>п</w:t>
            </w:r>
            <w:proofErr w:type="spellEnd"/>
            <w:proofErr w:type="gramEnd"/>
            <w:r>
              <w:rPr>
                <w:rFonts w:ascii="Times New Roman" w:eastAsia="Times New Roman" w:hAnsi="Times New Roman"/>
                <w:b/>
                <w:color w:val="000000"/>
                <w:sz w:val="24"/>
                <w:szCs w:val="24"/>
              </w:rPr>
              <w:t>/</w:t>
            </w:r>
            <w:proofErr w:type="spellStart"/>
            <w:r>
              <w:rPr>
                <w:rFonts w:ascii="Times New Roman" w:eastAsia="Times New Roman" w:hAnsi="Times New Roman"/>
                <w:b/>
                <w:color w:val="000000"/>
                <w:sz w:val="24"/>
                <w:szCs w:val="24"/>
              </w:rPr>
              <w:t>п</w:t>
            </w:r>
            <w:proofErr w:type="spellEnd"/>
          </w:p>
        </w:tc>
        <w:tc>
          <w:tcPr>
            <w:tcW w:w="45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1D5F" w:rsidRDefault="00281D5F" w:rsidP="00A44181">
            <w:pPr>
              <w:widowControl w:val="0"/>
              <w:spacing w:before="18"/>
              <w:ind w:left="827" w:right="-20"/>
              <w:rPr>
                <w:rFonts w:ascii="Times New Roman" w:eastAsia="Times New Roman" w:hAnsi="Times New Roman"/>
                <w:b/>
                <w:color w:val="000000"/>
                <w:sz w:val="24"/>
                <w:szCs w:val="24"/>
              </w:rPr>
            </w:pPr>
            <w:r>
              <w:rPr>
                <w:rFonts w:ascii="Times New Roman" w:eastAsia="Times New Roman" w:hAnsi="Times New Roman"/>
                <w:b/>
                <w:color w:val="000000"/>
                <w:sz w:val="24"/>
                <w:szCs w:val="24"/>
              </w:rPr>
              <w:t>Название события, мероприятия</w:t>
            </w:r>
          </w:p>
        </w:tc>
        <w:tc>
          <w:tcPr>
            <w:tcW w:w="14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1D5F" w:rsidRDefault="00281D5F" w:rsidP="00A44181">
            <w:pPr>
              <w:widowControl w:val="0"/>
              <w:spacing w:before="18"/>
              <w:ind w:left="238" w:right="356"/>
              <w:jc w:val="right"/>
              <w:rPr>
                <w:rFonts w:ascii="Times New Roman" w:eastAsia="Times New Roman" w:hAnsi="Times New Roman"/>
                <w:color w:val="000000"/>
                <w:sz w:val="24"/>
                <w:szCs w:val="24"/>
              </w:rPr>
            </w:pPr>
            <w:r>
              <w:rPr>
                <w:rFonts w:ascii="Times New Roman" w:eastAsia="Times New Roman" w:hAnsi="Times New Roman"/>
                <w:b/>
                <w:color w:val="000000"/>
                <w:sz w:val="24"/>
                <w:szCs w:val="24"/>
              </w:rPr>
              <w:t xml:space="preserve">Сроки </w:t>
            </w:r>
            <w:r>
              <w:rPr>
                <w:rFonts w:ascii="Times New Roman" w:eastAsia="Times New Roman" w:hAnsi="Times New Roman"/>
                <w:color w:val="000000"/>
                <w:sz w:val="24"/>
                <w:szCs w:val="24"/>
              </w:rPr>
              <w:t>(месяц)</w:t>
            </w:r>
          </w:p>
        </w:tc>
        <w:tc>
          <w:tcPr>
            <w:tcW w:w="39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1D5F" w:rsidRDefault="00281D5F" w:rsidP="00A44181">
            <w:pPr>
              <w:widowControl w:val="0"/>
              <w:spacing w:before="18"/>
              <w:ind w:left="497" w:right="437" w:firstLine="645"/>
              <w:rPr>
                <w:rFonts w:ascii="Times New Roman" w:eastAsia="Times New Roman" w:hAnsi="Times New Roman"/>
                <w:color w:val="000000"/>
                <w:sz w:val="24"/>
                <w:szCs w:val="24"/>
              </w:rPr>
            </w:pPr>
            <w:r>
              <w:rPr>
                <w:rFonts w:ascii="Times New Roman" w:eastAsia="Times New Roman" w:hAnsi="Times New Roman"/>
                <w:b/>
                <w:color w:val="000000"/>
                <w:sz w:val="24"/>
                <w:szCs w:val="24"/>
              </w:rPr>
              <w:t xml:space="preserve">Форма проведения </w:t>
            </w:r>
          </w:p>
          <w:p w:rsidR="00281D5F" w:rsidRDefault="00281D5F" w:rsidP="00A44181">
            <w:pPr>
              <w:widowControl w:val="0"/>
              <w:ind w:left="120" w:right="60"/>
              <w:jc w:val="center"/>
              <w:rPr>
                <w:rFonts w:ascii="Times New Roman" w:eastAsia="Times New Roman" w:hAnsi="Times New Roman"/>
                <w:color w:val="000000"/>
                <w:sz w:val="24"/>
                <w:szCs w:val="24"/>
              </w:rPr>
            </w:pPr>
          </w:p>
        </w:tc>
        <w:tc>
          <w:tcPr>
            <w:tcW w:w="4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1D5F" w:rsidRDefault="00281D5F" w:rsidP="00A44181">
            <w:pPr>
              <w:widowControl w:val="0"/>
              <w:spacing w:before="18"/>
              <w:ind w:left="175" w:right="113"/>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Практический результат и информационный продукт, иллюстрирующий успешное достижение цели события/мероприятия</w:t>
            </w:r>
          </w:p>
        </w:tc>
      </w:tr>
      <w:tr w:rsidR="00281D5F" w:rsidTr="00A44181">
        <w:trPr>
          <w:cantSplit/>
          <w:trHeight w:val="1412"/>
        </w:trPr>
        <w:tc>
          <w:tcPr>
            <w:tcW w:w="9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1D5F" w:rsidRDefault="00281D5F" w:rsidP="00A44181">
            <w:pPr>
              <w:widowControl w:val="0"/>
              <w:spacing w:before="8"/>
              <w:ind w:left="348" w:right="-20"/>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45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1D5F" w:rsidRDefault="00281D5F" w:rsidP="00A44181">
            <w:pPr>
              <w:widowControl w:val="0"/>
              <w:spacing w:before="8"/>
              <w:ind w:left="105" w:right="1700"/>
              <w:rPr>
                <w:rFonts w:ascii="Times New Roman" w:eastAsia="Times New Roman" w:hAnsi="Times New Roman"/>
                <w:color w:val="000000"/>
                <w:sz w:val="24"/>
                <w:szCs w:val="24"/>
              </w:rPr>
            </w:pPr>
            <w:r>
              <w:rPr>
                <w:rFonts w:ascii="Times New Roman" w:eastAsia="Times New Roman" w:hAnsi="Times New Roman"/>
                <w:color w:val="000000"/>
                <w:sz w:val="24"/>
                <w:szCs w:val="24"/>
              </w:rPr>
              <w:t>Общешкольный туристический поход</w:t>
            </w:r>
          </w:p>
        </w:tc>
        <w:tc>
          <w:tcPr>
            <w:tcW w:w="14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1D5F" w:rsidRDefault="00281D5F" w:rsidP="00A44181">
            <w:pPr>
              <w:widowControl w:val="0"/>
              <w:spacing w:before="8"/>
              <w:ind w:left="352" w:right="-20"/>
              <w:rPr>
                <w:rFonts w:ascii="Times New Roman" w:eastAsia="Times New Roman" w:hAnsi="Times New Roman"/>
                <w:color w:val="000000"/>
                <w:sz w:val="24"/>
                <w:szCs w:val="24"/>
              </w:rPr>
            </w:pPr>
            <w:r>
              <w:rPr>
                <w:rFonts w:ascii="Times New Roman" w:eastAsia="Times New Roman" w:hAnsi="Times New Roman"/>
                <w:color w:val="000000"/>
                <w:sz w:val="24"/>
                <w:szCs w:val="24"/>
              </w:rPr>
              <w:t>сентябрь</w:t>
            </w:r>
          </w:p>
        </w:tc>
        <w:tc>
          <w:tcPr>
            <w:tcW w:w="39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1D5F" w:rsidRDefault="00281D5F" w:rsidP="00A44181">
            <w:pPr>
              <w:widowControl w:val="0"/>
              <w:spacing w:before="8"/>
              <w:ind w:left="29" w:right="609"/>
              <w:rPr>
                <w:rFonts w:ascii="Times New Roman" w:eastAsia="Times New Roman" w:hAnsi="Times New Roman"/>
                <w:color w:val="000000"/>
                <w:sz w:val="24"/>
                <w:szCs w:val="24"/>
              </w:rPr>
            </w:pPr>
            <w:r>
              <w:rPr>
                <w:rFonts w:ascii="Times New Roman" w:eastAsia="Times New Roman" w:hAnsi="Times New Roman"/>
                <w:color w:val="000000"/>
                <w:sz w:val="24"/>
                <w:szCs w:val="24"/>
              </w:rPr>
              <w:t>Традиционная спортивная эстафета</w:t>
            </w:r>
          </w:p>
          <w:p w:rsidR="00281D5F" w:rsidRDefault="00281D5F" w:rsidP="00A44181">
            <w:pPr>
              <w:widowControl w:val="0"/>
              <w:spacing w:before="8"/>
              <w:ind w:left="29" w:right="609"/>
              <w:rPr>
                <w:rFonts w:ascii="Times New Roman" w:eastAsia="Times New Roman" w:hAnsi="Times New Roman"/>
                <w:color w:val="000000"/>
                <w:sz w:val="24"/>
                <w:szCs w:val="24"/>
              </w:rPr>
            </w:pPr>
          </w:p>
        </w:tc>
        <w:tc>
          <w:tcPr>
            <w:tcW w:w="4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1D5F" w:rsidRDefault="00281D5F" w:rsidP="00A44181">
            <w:pPr>
              <w:widowControl w:val="0"/>
              <w:spacing w:before="8"/>
              <w:ind w:left="403" w:right="340"/>
              <w:rPr>
                <w:rFonts w:ascii="Times New Roman" w:eastAsia="Times New Roman" w:hAnsi="Times New Roman"/>
                <w:color w:val="000000"/>
                <w:sz w:val="24"/>
                <w:szCs w:val="24"/>
              </w:rPr>
            </w:pPr>
            <w:r>
              <w:rPr>
                <w:rFonts w:ascii="Times New Roman" w:eastAsia="Times New Roman" w:hAnsi="Times New Roman"/>
                <w:color w:val="000000"/>
                <w:sz w:val="24"/>
                <w:szCs w:val="24"/>
              </w:rPr>
              <w:t>Фото с детьми и педагогами, награждение команд победителей и призеров, публикации в школьной группе ВК.</w:t>
            </w:r>
          </w:p>
        </w:tc>
      </w:tr>
      <w:tr w:rsidR="00281D5F" w:rsidTr="00A44181">
        <w:trPr>
          <w:cantSplit/>
          <w:trHeight w:val="1285"/>
        </w:trPr>
        <w:tc>
          <w:tcPr>
            <w:tcW w:w="9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1D5F" w:rsidRDefault="00281D5F" w:rsidP="00A44181">
            <w:pPr>
              <w:widowControl w:val="0"/>
              <w:spacing w:before="11"/>
              <w:ind w:left="348" w:right="-20"/>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45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1D5F" w:rsidRDefault="00281D5F" w:rsidP="00A44181">
            <w:pPr>
              <w:widowControl w:val="0"/>
              <w:spacing w:before="11"/>
              <w:ind w:right="-20"/>
              <w:rPr>
                <w:rFonts w:ascii="Times New Roman" w:eastAsia="Times New Roman" w:hAnsi="Times New Roman"/>
                <w:color w:val="000000"/>
                <w:sz w:val="24"/>
                <w:szCs w:val="24"/>
              </w:rPr>
            </w:pPr>
            <w:r>
              <w:rPr>
                <w:rFonts w:ascii="Times New Roman" w:eastAsia="Times New Roman" w:hAnsi="Times New Roman"/>
                <w:color w:val="000000"/>
                <w:sz w:val="24"/>
                <w:szCs w:val="24"/>
              </w:rPr>
              <w:t>Турнир по пионерболу</w:t>
            </w:r>
          </w:p>
        </w:tc>
        <w:tc>
          <w:tcPr>
            <w:tcW w:w="14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1D5F" w:rsidRDefault="00281D5F" w:rsidP="00A44181">
            <w:pPr>
              <w:widowControl w:val="0"/>
              <w:spacing w:before="11"/>
              <w:ind w:left="304" w:right="-20"/>
              <w:rPr>
                <w:rFonts w:ascii="Times New Roman" w:eastAsia="Times New Roman" w:hAnsi="Times New Roman"/>
                <w:color w:val="000000"/>
                <w:sz w:val="24"/>
                <w:szCs w:val="24"/>
              </w:rPr>
            </w:pPr>
            <w:r>
              <w:rPr>
                <w:rFonts w:ascii="Times New Roman" w:eastAsia="Times New Roman" w:hAnsi="Times New Roman"/>
                <w:color w:val="000000"/>
                <w:sz w:val="24"/>
                <w:szCs w:val="24"/>
              </w:rPr>
              <w:t>ноябрь</w:t>
            </w:r>
          </w:p>
        </w:tc>
        <w:tc>
          <w:tcPr>
            <w:tcW w:w="39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1D5F" w:rsidRDefault="00281D5F" w:rsidP="00A44181">
            <w:pPr>
              <w:widowControl w:val="0"/>
              <w:spacing w:before="11"/>
              <w:ind w:left="29" w:right="-20"/>
              <w:rPr>
                <w:rFonts w:ascii="Times New Roman" w:eastAsia="Times New Roman" w:hAnsi="Times New Roman"/>
                <w:color w:val="000000"/>
                <w:sz w:val="24"/>
                <w:szCs w:val="24"/>
              </w:rPr>
            </w:pPr>
            <w:r>
              <w:rPr>
                <w:rFonts w:ascii="Times New Roman" w:eastAsia="Times New Roman" w:hAnsi="Times New Roman"/>
                <w:color w:val="000000"/>
                <w:sz w:val="24"/>
                <w:szCs w:val="24"/>
              </w:rPr>
              <w:t>Школьный турнир по пионерболу</w:t>
            </w:r>
          </w:p>
        </w:tc>
        <w:tc>
          <w:tcPr>
            <w:tcW w:w="4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1D5F" w:rsidRDefault="00281D5F" w:rsidP="00A44181">
            <w:pPr>
              <w:widowControl w:val="0"/>
              <w:spacing w:before="11"/>
              <w:ind w:left="455" w:right="393"/>
              <w:rPr>
                <w:rFonts w:ascii="Times New Roman" w:eastAsia="Times New Roman" w:hAnsi="Times New Roman"/>
                <w:color w:val="000000"/>
                <w:sz w:val="24"/>
                <w:szCs w:val="24"/>
              </w:rPr>
            </w:pPr>
            <w:r>
              <w:rPr>
                <w:rFonts w:ascii="Times New Roman" w:eastAsia="Times New Roman" w:hAnsi="Times New Roman"/>
                <w:color w:val="000000"/>
                <w:sz w:val="24"/>
                <w:szCs w:val="24"/>
              </w:rPr>
              <w:t>Фото, награждение команд победителей и призеров, публикации в школьной группе ВК.</w:t>
            </w:r>
          </w:p>
        </w:tc>
      </w:tr>
      <w:tr w:rsidR="00281D5F" w:rsidTr="00A44181">
        <w:trPr>
          <w:cantSplit/>
          <w:trHeight w:val="759"/>
        </w:trPr>
        <w:tc>
          <w:tcPr>
            <w:tcW w:w="9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1D5F" w:rsidRDefault="00281D5F" w:rsidP="00A44181">
            <w:pPr>
              <w:widowControl w:val="0"/>
              <w:spacing w:before="8"/>
              <w:ind w:left="348" w:right="-20"/>
              <w:rPr>
                <w:rFonts w:ascii="Times New Roman" w:eastAsia="Times New Roman" w:hAnsi="Times New Roman"/>
                <w:color w:val="000000"/>
                <w:sz w:val="24"/>
                <w:szCs w:val="24"/>
              </w:rPr>
            </w:pPr>
            <w:r>
              <w:rPr>
                <w:rFonts w:ascii="Times New Roman" w:eastAsia="Times New Roman" w:hAnsi="Times New Roman"/>
                <w:color w:val="000000"/>
                <w:sz w:val="24"/>
                <w:szCs w:val="24"/>
              </w:rPr>
              <w:t>3</w:t>
            </w:r>
          </w:p>
        </w:tc>
        <w:tc>
          <w:tcPr>
            <w:tcW w:w="45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1D5F" w:rsidRDefault="00281D5F" w:rsidP="00A44181">
            <w:pPr>
              <w:widowControl w:val="0"/>
              <w:spacing w:before="8"/>
              <w:ind w:left="105" w:right="-20"/>
              <w:rPr>
                <w:rFonts w:ascii="Times New Roman" w:eastAsia="Times New Roman" w:hAnsi="Times New Roman"/>
                <w:color w:val="000000"/>
                <w:sz w:val="24"/>
                <w:szCs w:val="24"/>
              </w:rPr>
            </w:pPr>
            <w:r>
              <w:rPr>
                <w:rFonts w:ascii="Times New Roman" w:eastAsia="Times New Roman" w:hAnsi="Times New Roman"/>
                <w:color w:val="000000"/>
                <w:sz w:val="24"/>
                <w:szCs w:val="24"/>
              </w:rPr>
              <w:t>Неделя здоровья</w:t>
            </w:r>
          </w:p>
        </w:tc>
        <w:tc>
          <w:tcPr>
            <w:tcW w:w="14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1D5F" w:rsidRDefault="00281D5F" w:rsidP="00A44181">
            <w:pPr>
              <w:widowControl w:val="0"/>
              <w:spacing w:before="8"/>
              <w:ind w:left="362" w:right="-20"/>
              <w:rPr>
                <w:rFonts w:ascii="Times New Roman" w:eastAsia="Times New Roman" w:hAnsi="Times New Roman"/>
                <w:color w:val="000000"/>
                <w:sz w:val="24"/>
                <w:szCs w:val="24"/>
              </w:rPr>
            </w:pPr>
            <w:r>
              <w:rPr>
                <w:rFonts w:ascii="Times New Roman" w:eastAsia="Times New Roman" w:hAnsi="Times New Roman"/>
                <w:color w:val="000000"/>
                <w:sz w:val="24"/>
                <w:szCs w:val="24"/>
              </w:rPr>
              <w:t>апрель</w:t>
            </w:r>
          </w:p>
        </w:tc>
        <w:tc>
          <w:tcPr>
            <w:tcW w:w="39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1D5F" w:rsidRDefault="00281D5F" w:rsidP="00A44181">
            <w:pPr>
              <w:widowControl w:val="0"/>
              <w:spacing w:before="8"/>
              <w:ind w:right="-20"/>
              <w:rPr>
                <w:rFonts w:ascii="Times New Roman" w:eastAsia="Times New Roman" w:hAnsi="Times New Roman"/>
                <w:color w:val="000000"/>
                <w:sz w:val="24"/>
                <w:szCs w:val="24"/>
              </w:rPr>
            </w:pPr>
            <w:r>
              <w:rPr>
                <w:rFonts w:ascii="Times New Roman" w:eastAsia="Times New Roman" w:hAnsi="Times New Roman"/>
                <w:color w:val="000000"/>
                <w:sz w:val="24"/>
                <w:szCs w:val="24"/>
              </w:rPr>
              <w:t>Веселые старты, пропаганда физической культуры и спорта</w:t>
            </w:r>
          </w:p>
        </w:tc>
        <w:tc>
          <w:tcPr>
            <w:tcW w:w="4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1D5F" w:rsidRDefault="00281D5F" w:rsidP="00A44181">
            <w:pPr>
              <w:widowControl w:val="0"/>
              <w:spacing w:before="8"/>
              <w:ind w:left="487" w:right="-20"/>
              <w:rPr>
                <w:rFonts w:ascii="Times New Roman" w:eastAsia="Times New Roman" w:hAnsi="Times New Roman"/>
                <w:color w:val="000000"/>
                <w:sz w:val="24"/>
                <w:szCs w:val="24"/>
              </w:rPr>
            </w:pPr>
            <w:r>
              <w:rPr>
                <w:rFonts w:ascii="Times New Roman" w:eastAsia="Times New Roman" w:hAnsi="Times New Roman"/>
                <w:color w:val="000000"/>
                <w:sz w:val="24"/>
                <w:szCs w:val="24"/>
              </w:rPr>
              <w:t>Фото и видеоматериалы, награждение, публикации в школьной группе ВК.</w:t>
            </w:r>
          </w:p>
        </w:tc>
      </w:tr>
      <w:tr w:rsidR="00281D5F" w:rsidTr="00A44181">
        <w:trPr>
          <w:cantSplit/>
          <w:trHeight w:val="1280"/>
        </w:trPr>
        <w:tc>
          <w:tcPr>
            <w:tcW w:w="9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1D5F" w:rsidRDefault="00281D5F" w:rsidP="00A44181">
            <w:pPr>
              <w:widowControl w:val="0"/>
              <w:spacing w:before="8"/>
              <w:ind w:left="348" w:right="-20"/>
              <w:rPr>
                <w:rFonts w:ascii="Times New Roman" w:eastAsia="Times New Roman" w:hAnsi="Times New Roman"/>
                <w:sz w:val="24"/>
                <w:szCs w:val="24"/>
              </w:rPr>
            </w:pPr>
            <w:r>
              <w:rPr>
                <w:rFonts w:ascii="Times New Roman" w:eastAsia="Times New Roman" w:hAnsi="Times New Roman"/>
                <w:color w:val="000000"/>
                <w:sz w:val="24"/>
                <w:szCs w:val="24"/>
              </w:rPr>
              <w:t>4</w:t>
            </w:r>
          </w:p>
        </w:tc>
        <w:tc>
          <w:tcPr>
            <w:tcW w:w="457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1D5F" w:rsidRDefault="00281D5F" w:rsidP="00A44181">
            <w:pPr>
              <w:widowControl w:val="0"/>
              <w:spacing w:before="8"/>
              <w:ind w:left="105" w:right="-20"/>
              <w:rPr>
                <w:rFonts w:ascii="Times New Roman" w:eastAsia="Times New Roman" w:hAnsi="Times New Roman"/>
                <w:color w:val="000000"/>
                <w:sz w:val="24"/>
                <w:szCs w:val="24"/>
              </w:rPr>
            </w:pPr>
            <w:r>
              <w:rPr>
                <w:rFonts w:ascii="Times New Roman" w:eastAsia="Times New Roman" w:hAnsi="Times New Roman"/>
                <w:color w:val="000000"/>
                <w:sz w:val="24"/>
                <w:szCs w:val="24"/>
              </w:rPr>
              <w:t>Международный день семьи</w:t>
            </w:r>
          </w:p>
        </w:tc>
        <w:tc>
          <w:tcPr>
            <w:tcW w:w="14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1D5F" w:rsidRDefault="00281D5F" w:rsidP="00A44181">
            <w:pPr>
              <w:widowControl w:val="0"/>
              <w:spacing w:before="8"/>
              <w:ind w:left="513" w:right="-20"/>
              <w:rPr>
                <w:rFonts w:ascii="Times New Roman" w:eastAsia="Times New Roman" w:hAnsi="Times New Roman"/>
                <w:color w:val="000000"/>
                <w:sz w:val="24"/>
                <w:szCs w:val="24"/>
              </w:rPr>
            </w:pPr>
            <w:r>
              <w:rPr>
                <w:rFonts w:ascii="Times New Roman" w:eastAsia="Times New Roman" w:hAnsi="Times New Roman"/>
                <w:color w:val="000000"/>
                <w:sz w:val="24"/>
                <w:szCs w:val="24"/>
              </w:rPr>
              <w:t>май</w:t>
            </w:r>
          </w:p>
        </w:tc>
        <w:tc>
          <w:tcPr>
            <w:tcW w:w="396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1D5F" w:rsidRDefault="00281D5F" w:rsidP="00A44181">
            <w:pPr>
              <w:widowControl w:val="0"/>
              <w:spacing w:before="8"/>
              <w:ind w:right="-20"/>
              <w:rPr>
                <w:rFonts w:ascii="Times New Roman" w:eastAsia="Times New Roman" w:hAnsi="Times New Roman"/>
                <w:color w:val="000000"/>
                <w:sz w:val="24"/>
                <w:szCs w:val="24"/>
              </w:rPr>
            </w:pPr>
            <w:r>
              <w:rPr>
                <w:rFonts w:ascii="Times New Roman" w:eastAsia="Times New Roman" w:hAnsi="Times New Roman"/>
                <w:color w:val="000000"/>
                <w:sz w:val="24"/>
                <w:szCs w:val="24"/>
              </w:rPr>
              <w:t>Физкультурный праздник на уровне детского объединения</w:t>
            </w:r>
          </w:p>
        </w:tc>
        <w:tc>
          <w:tcPr>
            <w:tcW w:w="4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1D5F" w:rsidRDefault="00281D5F" w:rsidP="00A44181">
            <w:pPr>
              <w:widowControl w:val="0"/>
              <w:spacing w:before="8"/>
              <w:ind w:left="455" w:right="394"/>
              <w:rPr>
                <w:rFonts w:ascii="Times New Roman" w:eastAsia="Times New Roman" w:hAnsi="Times New Roman"/>
                <w:color w:val="000000"/>
                <w:sz w:val="24"/>
                <w:szCs w:val="24"/>
              </w:rPr>
            </w:pPr>
            <w:bookmarkStart w:id="8" w:name="_heading=h.30j0zll" w:colFirst="0" w:colLast="0"/>
            <w:bookmarkEnd w:id="8"/>
            <w:r>
              <w:rPr>
                <w:rFonts w:ascii="Times New Roman" w:eastAsia="Times New Roman" w:hAnsi="Times New Roman"/>
                <w:color w:val="000000"/>
                <w:sz w:val="24"/>
                <w:szCs w:val="24"/>
              </w:rPr>
              <w:t>Фото, информация на сайте учреждения, награждение, публикация в ВК.</w:t>
            </w:r>
          </w:p>
        </w:tc>
      </w:tr>
    </w:tbl>
    <w:p w:rsidR="00AF2079" w:rsidRPr="00A03B42" w:rsidRDefault="00AF2079" w:rsidP="00281D5F">
      <w:pPr>
        <w:spacing w:after="0" w:line="240" w:lineRule="auto"/>
        <w:jc w:val="both"/>
        <w:rPr>
          <w:rFonts w:ascii="Times New Roman" w:eastAsia="Times New Roman" w:hAnsi="Times New Roman"/>
          <w:sz w:val="28"/>
          <w:szCs w:val="28"/>
          <w:lang w:eastAsia="ru-RU" w:bidi="ru-RU"/>
        </w:rPr>
      </w:pPr>
      <w:bookmarkStart w:id="9" w:name="_GoBack"/>
      <w:bookmarkEnd w:id="7"/>
      <w:bookmarkEnd w:id="9"/>
    </w:p>
    <w:p w:rsidR="00AF2079" w:rsidRPr="00A03B42" w:rsidRDefault="00AF2079" w:rsidP="00AF2079">
      <w:pPr>
        <w:widowControl w:val="0"/>
        <w:autoSpaceDE w:val="0"/>
        <w:autoSpaceDN w:val="0"/>
        <w:spacing w:after="0" w:line="240" w:lineRule="auto"/>
        <w:ind w:firstLine="499"/>
        <w:jc w:val="both"/>
        <w:rPr>
          <w:rFonts w:ascii="Times New Roman" w:eastAsia="Times New Roman" w:hAnsi="Times New Roman"/>
          <w:sz w:val="28"/>
          <w:szCs w:val="28"/>
          <w:lang w:eastAsia="ru-RU" w:bidi="ru-RU"/>
        </w:rPr>
      </w:pPr>
    </w:p>
    <w:p w:rsidR="00C81CA1" w:rsidRDefault="00C81CA1" w:rsidP="00AF2079">
      <w:pPr>
        <w:tabs>
          <w:tab w:val="left" w:pos="4170"/>
        </w:tabs>
        <w:spacing w:after="0" w:line="240" w:lineRule="auto"/>
        <w:jc w:val="center"/>
        <w:rPr>
          <w:rFonts w:ascii="Times New Roman" w:hAnsi="Times New Roman"/>
          <w:b/>
          <w:bCs/>
          <w:iCs/>
          <w:color w:val="000000"/>
          <w:sz w:val="28"/>
          <w:szCs w:val="28"/>
        </w:rPr>
      </w:pPr>
      <w:bookmarkStart w:id="10" w:name="_Toc51668055"/>
      <w:bookmarkStart w:id="11" w:name="_Toc51668271"/>
      <w:bookmarkStart w:id="12" w:name="_Toc140650054"/>
    </w:p>
    <w:p w:rsidR="00C81CA1" w:rsidRDefault="00C81CA1" w:rsidP="00AF2079">
      <w:pPr>
        <w:tabs>
          <w:tab w:val="left" w:pos="4170"/>
        </w:tabs>
        <w:spacing w:after="0" w:line="240" w:lineRule="auto"/>
        <w:jc w:val="center"/>
        <w:rPr>
          <w:rFonts w:ascii="Times New Roman" w:hAnsi="Times New Roman"/>
          <w:b/>
          <w:bCs/>
          <w:iCs/>
          <w:color w:val="000000"/>
          <w:sz w:val="28"/>
          <w:szCs w:val="28"/>
        </w:rPr>
      </w:pPr>
    </w:p>
    <w:p w:rsidR="00C81CA1" w:rsidRDefault="00C81CA1" w:rsidP="00AF2079">
      <w:pPr>
        <w:tabs>
          <w:tab w:val="left" w:pos="4170"/>
        </w:tabs>
        <w:spacing w:after="0" w:line="240" w:lineRule="auto"/>
        <w:jc w:val="center"/>
        <w:rPr>
          <w:rFonts w:ascii="Times New Roman" w:hAnsi="Times New Roman"/>
          <w:b/>
          <w:bCs/>
          <w:iCs/>
          <w:color w:val="000000"/>
          <w:sz w:val="28"/>
          <w:szCs w:val="28"/>
        </w:rPr>
      </w:pPr>
    </w:p>
    <w:p w:rsidR="00C81CA1" w:rsidRDefault="00C81CA1" w:rsidP="00AF2079">
      <w:pPr>
        <w:tabs>
          <w:tab w:val="left" w:pos="4170"/>
        </w:tabs>
        <w:spacing w:after="0" w:line="240" w:lineRule="auto"/>
        <w:jc w:val="center"/>
        <w:rPr>
          <w:rFonts w:ascii="Times New Roman" w:hAnsi="Times New Roman"/>
          <w:b/>
          <w:bCs/>
          <w:iCs/>
          <w:color w:val="000000"/>
          <w:sz w:val="28"/>
          <w:szCs w:val="28"/>
        </w:rPr>
        <w:sectPr w:rsidR="00C81CA1" w:rsidSect="00C81CA1">
          <w:pgSz w:w="16838" w:h="11906" w:orient="landscape"/>
          <w:pgMar w:top="1701" w:right="992" w:bottom="851" w:left="1134" w:header="709" w:footer="709" w:gutter="0"/>
          <w:cols w:space="708"/>
          <w:titlePg/>
          <w:docGrid w:linePitch="360"/>
        </w:sectPr>
      </w:pPr>
    </w:p>
    <w:p w:rsidR="00AF2079" w:rsidRDefault="00AF2079" w:rsidP="00AF2079">
      <w:pPr>
        <w:tabs>
          <w:tab w:val="left" w:pos="4170"/>
        </w:tabs>
        <w:spacing w:after="0" w:line="240" w:lineRule="auto"/>
        <w:jc w:val="center"/>
        <w:rPr>
          <w:rFonts w:ascii="Times New Roman" w:hAnsi="Times New Roman"/>
          <w:b/>
          <w:bCs/>
          <w:iCs/>
          <w:color w:val="000000"/>
          <w:sz w:val="28"/>
          <w:szCs w:val="28"/>
        </w:rPr>
      </w:pPr>
      <w:r w:rsidRPr="00A03B42">
        <w:rPr>
          <w:rFonts w:ascii="Times New Roman" w:hAnsi="Times New Roman"/>
          <w:b/>
          <w:bCs/>
          <w:iCs/>
          <w:color w:val="000000"/>
          <w:sz w:val="28"/>
          <w:szCs w:val="28"/>
        </w:rPr>
        <w:lastRenderedPageBreak/>
        <w:t>Список информационных источников</w:t>
      </w:r>
    </w:p>
    <w:p w:rsidR="005475F8" w:rsidRPr="00A03B42" w:rsidRDefault="005475F8" w:rsidP="00AF2079">
      <w:pPr>
        <w:tabs>
          <w:tab w:val="left" w:pos="4170"/>
        </w:tabs>
        <w:spacing w:after="0" w:line="240" w:lineRule="auto"/>
        <w:jc w:val="center"/>
        <w:rPr>
          <w:rFonts w:ascii="Times New Roman" w:hAnsi="Times New Roman"/>
          <w:b/>
          <w:bCs/>
          <w:iCs/>
          <w:color w:val="000000"/>
          <w:sz w:val="28"/>
          <w:szCs w:val="28"/>
        </w:rPr>
      </w:pPr>
    </w:p>
    <w:p w:rsidR="00AF2079" w:rsidRPr="00A03B42" w:rsidRDefault="005475F8" w:rsidP="00AF2079">
      <w:pPr>
        <w:tabs>
          <w:tab w:val="left" w:pos="4170"/>
        </w:tabs>
        <w:spacing w:after="0" w:line="240" w:lineRule="auto"/>
        <w:jc w:val="both"/>
        <w:rPr>
          <w:rFonts w:ascii="Times New Roman" w:hAnsi="Times New Roman"/>
          <w:sz w:val="28"/>
          <w:szCs w:val="28"/>
        </w:rPr>
      </w:pPr>
      <w:r>
        <w:rPr>
          <w:rFonts w:ascii="Times New Roman" w:hAnsi="Times New Roman"/>
          <w:b/>
          <w:bCs/>
          <w:iCs/>
          <w:color w:val="000000"/>
          <w:sz w:val="28"/>
          <w:szCs w:val="28"/>
        </w:rPr>
        <w:t>Д</w:t>
      </w:r>
      <w:r w:rsidR="00AF2079" w:rsidRPr="00A03B42">
        <w:rPr>
          <w:rFonts w:ascii="Times New Roman" w:hAnsi="Times New Roman"/>
          <w:b/>
          <w:bCs/>
          <w:iCs/>
          <w:color w:val="000000"/>
          <w:sz w:val="28"/>
          <w:szCs w:val="28"/>
        </w:rPr>
        <w:t>ля педагога:</w:t>
      </w:r>
      <w:bookmarkEnd w:id="10"/>
      <w:bookmarkEnd w:id="11"/>
      <w:bookmarkEnd w:id="12"/>
    </w:p>
    <w:p w:rsidR="00AF2079" w:rsidRPr="00A03B42" w:rsidRDefault="00AF2079" w:rsidP="00AF2079">
      <w:pPr>
        <w:tabs>
          <w:tab w:val="left" w:pos="4170"/>
        </w:tabs>
        <w:spacing w:before="240" w:after="0" w:line="240" w:lineRule="auto"/>
        <w:jc w:val="both"/>
        <w:rPr>
          <w:rFonts w:ascii="Times New Roman" w:hAnsi="Times New Roman"/>
          <w:sz w:val="28"/>
          <w:szCs w:val="28"/>
        </w:rPr>
      </w:pPr>
      <w:r w:rsidRPr="00A03B42">
        <w:rPr>
          <w:rFonts w:ascii="Times New Roman" w:hAnsi="Times New Roman"/>
          <w:sz w:val="28"/>
          <w:szCs w:val="28"/>
        </w:rPr>
        <w:t xml:space="preserve">1 Волошина Л.М., Курилова Т.В. Игры с элементами спорта. М., </w:t>
      </w:r>
      <w:smartTag w:uri="urn:schemas-microsoft-com:office:smarttags" w:element="metricconverter">
        <w:smartTagPr>
          <w:attr w:name="ProductID" w:val="2004 г"/>
        </w:smartTagPr>
        <w:r w:rsidRPr="00A03B42">
          <w:rPr>
            <w:rFonts w:ascii="Times New Roman" w:hAnsi="Times New Roman"/>
            <w:sz w:val="28"/>
            <w:szCs w:val="28"/>
          </w:rPr>
          <w:t>2004 г</w:t>
        </w:r>
      </w:smartTag>
      <w:r w:rsidRPr="00A03B42">
        <w:rPr>
          <w:rFonts w:ascii="Times New Roman" w:hAnsi="Times New Roman"/>
          <w:sz w:val="28"/>
          <w:szCs w:val="28"/>
        </w:rPr>
        <w:t>.</w:t>
      </w:r>
    </w:p>
    <w:p w:rsidR="00AF2079" w:rsidRPr="00A03B42" w:rsidRDefault="00AF2079" w:rsidP="00AF2079">
      <w:pPr>
        <w:tabs>
          <w:tab w:val="left" w:pos="4170"/>
        </w:tabs>
        <w:spacing w:after="0" w:line="240" w:lineRule="auto"/>
        <w:jc w:val="both"/>
        <w:rPr>
          <w:rFonts w:ascii="Times New Roman" w:hAnsi="Times New Roman"/>
          <w:sz w:val="28"/>
          <w:szCs w:val="28"/>
        </w:rPr>
      </w:pPr>
      <w:r w:rsidRPr="00A03B42">
        <w:rPr>
          <w:rFonts w:ascii="Times New Roman" w:hAnsi="Times New Roman"/>
          <w:sz w:val="28"/>
          <w:szCs w:val="28"/>
        </w:rPr>
        <w:t>М. 2010г.</w:t>
      </w:r>
    </w:p>
    <w:p w:rsidR="00AF2079" w:rsidRPr="00A03B42" w:rsidRDefault="00AF2079" w:rsidP="00AF2079">
      <w:pPr>
        <w:tabs>
          <w:tab w:val="left" w:pos="4170"/>
        </w:tabs>
        <w:spacing w:after="0" w:line="240" w:lineRule="auto"/>
        <w:jc w:val="both"/>
        <w:rPr>
          <w:rFonts w:ascii="Times New Roman" w:hAnsi="Times New Roman"/>
          <w:sz w:val="28"/>
          <w:szCs w:val="28"/>
        </w:rPr>
      </w:pPr>
      <w:r w:rsidRPr="00A03B42">
        <w:rPr>
          <w:rFonts w:ascii="Times New Roman" w:hAnsi="Times New Roman"/>
          <w:sz w:val="28"/>
          <w:szCs w:val="28"/>
        </w:rPr>
        <w:t xml:space="preserve">2 </w:t>
      </w:r>
      <w:proofErr w:type="spellStart"/>
      <w:r w:rsidRPr="00A03B42">
        <w:rPr>
          <w:rFonts w:ascii="Times New Roman" w:hAnsi="Times New Roman"/>
          <w:sz w:val="28"/>
          <w:szCs w:val="28"/>
        </w:rPr>
        <w:t>Маврудиева</w:t>
      </w:r>
      <w:proofErr w:type="spellEnd"/>
      <w:r w:rsidRPr="00A03B42">
        <w:rPr>
          <w:rFonts w:ascii="Times New Roman" w:hAnsi="Times New Roman"/>
          <w:sz w:val="28"/>
          <w:szCs w:val="28"/>
        </w:rPr>
        <w:t xml:space="preserve"> Н. Подвижные игры как средство развития двигательных качеств и оформления специфических умений в </w:t>
      </w:r>
      <w:proofErr w:type="gramStart"/>
      <w:r w:rsidRPr="00A03B42">
        <w:rPr>
          <w:rFonts w:ascii="Times New Roman" w:hAnsi="Times New Roman"/>
          <w:sz w:val="28"/>
          <w:szCs w:val="28"/>
        </w:rPr>
        <w:t>обучении по мини-баскетболу</w:t>
      </w:r>
      <w:proofErr w:type="gramEnd"/>
      <w:r w:rsidRPr="00A03B42">
        <w:rPr>
          <w:rFonts w:ascii="Times New Roman" w:hAnsi="Times New Roman"/>
          <w:sz w:val="28"/>
          <w:szCs w:val="28"/>
        </w:rPr>
        <w:t xml:space="preserve">. </w:t>
      </w:r>
      <w:proofErr w:type="spellStart"/>
      <w:r w:rsidRPr="00A03B42">
        <w:rPr>
          <w:rFonts w:ascii="Times New Roman" w:hAnsi="Times New Roman"/>
          <w:sz w:val="28"/>
          <w:szCs w:val="28"/>
        </w:rPr>
        <w:t>Син</w:t>
      </w:r>
      <w:proofErr w:type="spellEnd"/>
      <w:r w:rsidRPr="00A03B42">
        <w:rPr>
          <w:rFonts w:ascii="Times New Roman" w:hAnsi="Times New Roman"/>
          <w:sz w:val="28"/>
          <w:szCs w:val="28"/>
        </w:rPr>
        <w:t xml:space="preserve">., </w:t>
      </w:r>
      <w:smartTag w:uri="urn:schemas-microsoft-com:office:smarttags" w:element="metricconverter">
        <w:smartTagPr>
          <w:attr w:name="ProductID" w:val="2002 г"/>
        </w:smartTagPr>
        <w:r w:rsidRPr="00A03B42">
          <w:rPr>
            <w:rFonts w:ascii="Times New Roman" w:hAnsi="Times New Roman"/>
            <w:sz w:val="28"/>
            <w:szCs w:val="28"/>
          </w:rPr>
          <w:t>2002 г</w:t>
        </w:r>
      </w:smartTag>
      <w:r w:rsidRPr="00A03B42">
        <w:rPr>
          <w:rFonts w:ascii="Times New Roman" w:hAnsi="Times New Roman"/>
          <w:sz w:val="28"/>
          <w:szCs w:val="28"/>
        </w:rPr>
        <w:t>.</w:t>
      </w:r>
    </w:p>
    <w:p w:rsidR="00AF2079" w:rsidRPr="00A03B42" w:rsidRDefault="00AF2079" w:rsidP="00AF2079">
      <w:pPr>
        <w:tabs>
          <w:tab w:val="left" w:pos="4170"/>
        </w:tabs>
        <w:spacing w:after="0" w:line="240" w:lineRule="auto"/>
        <w:jc w:val="both"/>
        <w:rPr>
          <w:rFonts w:ascii="Times New Roman" w:hAnsi="Times New Roman"/>
          <w:sz w:val="28"/>
          <w:szCs w:val="28"/>
        </w:rPr>
      </w:pPr>
      <w:r w:rsidRPr="00A03B42">
        <w:rPr>
          <w:rFonts w:ascii="Times New Roman" w:hAnsi="Times New Roman"/>
          <w:sz w:val="28"/>
          <w:szCs w:val="28"/>
        </w:rPr>
        <w:t xml:space="preserve">3 Николаева Н.И.  Школа </w:t>
      </w:r>
      <w:proofErr w:type="spellStart"/>
      <w:r w:rsidRPr="00A03B42">
        <w:rPr>
          <w:rFonts w:ascii="Times New Roman" w:hAnsi="Times New Roman"/>
          <w:sz w:val="28"/>
          <w:szCs w:val="28"/>
        </w:rPr>
        <w:t>мяча</w:t>
      </w:r>
      <w:proofErr w:type="gramStart"/>
      <w:r w:rsidRPr="00A03B42">
        <w:rPr>
          <w:rFonts w:ascii="Times New Roman" w:hAnsi="Times New Roman"/>
          <w:sz w:val="28"/>
          <w:szCs w:val="28"/>
        </w:rPr>
        <w:t>.С</w:t>
      </w:r>
      <w:proofErr w:type="gramEnd"/>
      <w:r w:rsidRPr="00A03B42">
        <w:rPr>
          <w:rFonts w:ascii="Times New Roman" w:hAnsi="Times New Roman"/>
          <w:sz w:val="28"/>
          <w:szCs w:val="28"/>
        </w:rPr>
        <w:t>Пб</w:t>
      </w:r>
      <w:proofErr w:type="spellEnd"/>
      <w:r w:rsidRPr="00A03B42">
        <w:rPr>
          <w:rFonts w:ascii="Times New Roman" w:hAnsi="Times New Roman"/>
          <w:sz w:val="28"/>
          <w:szCs w:val="28"/>
        </w:rPr>
        <w:t xml:space="preserve">. «Детство- Пресс», </w:t>
      </w:r>
      <w:smartTag w:uri="urn:schemas-microsoft-com:office:smarttags" w:element="metricconverter">
        <w:smartTagPr>
          <w:attr w:name="ProductID" w:val="2008 г"/>
        </w:smartTagPr>
        <w:r w:rsidRPr="00A03B42">
          <w:rPr>
            <w:rFonts w:ascii="Times New Roman" w:hAnsi="Times New Roman"/>
            <w:sz w:val="28"/>
            <w:szCs w:val="28"/>
          </w:rPr>
          <w:t>2008 г</w:t>
        </w:r>
      </w:smartTag>
      <w:r w:rsidRPr="00A03B42">
        <w:rPr>
          <w:rFonts w:ascii="Times New Roman" w:hAnsi="Times New Roman"/>
          <w:sz w:val="28"/>
          <w:szCs w:val="28"/>
        </w:rPr>
        <w:t>.</w:t>
      </w:r>
    </w:p>
    <w:p w:rsidR="00AF2079" w:rsidRPr="00A03B42" w:rsidRDefault="00AF2079" w:rsidP="00AF2079">
      <w:pPr>
        <w:tabs>
          <w:tab w:val="left" w:pos="4170"/>
        </w:tabs>
        <w:spacing w:after="0" w:line="240" w:lineRule="auto"/>
        <w:jc w:val="both"/>
        <w:rPr>
          <w:rFonts w:ascii="Times New Roman" w:hAnsi="Times New Roman"/>
          <w:sz w:val="28"/>
          <w:szCs w:val="28"/>
        </w:rPr>
      </w:pPr>
      <w:r w:rsidRPr="00A03B42">
        <w:rPr>
          <w:rFonts w:ascii="Times New Roman" w:hAnsi="Times New Roman"/>
          <w:sz w:val="28"/>
          <w:szCs w:val="28"/>
        </w:rPr>
        <w:t>4 Павлова Л.Ю. Сборник дидактических игр. М., 2013.</w:t>
      </w:r>
    </w:p>
    <w:p w:rsidR="00AF2079" w:rsidRPr="00A03B42" w:rsidRDefault="00AF2079" w:rsidP="00AF2079">
      <w:pPr>
        <w:tabs>
          <w:tab w:val="left" w:pos="4170"/>
        </w:tabs>
        <w:spacing w:after="0" w:line="240" w:lineRule="auto"/>
        <w:jc w:val="both"/>
        <w:rPr>
          <w:rFonts w:ascii="Times New Roman" w:hAnsi="Times New Roman"/>
          <w:sz w:val="28"/>
          <w:szCs w:val="28"/>
        </w:rPr>
      </w:pPr>
      <w:r w:rsidRPr="00A03B42">
        <w:rPr>
          <w:rFonts w:ascii="Times New Roman" w:hAnsi="Times New Roman"/>
          <w:sz w:val="28"/>
          <w:szCs w:val="28"/>
        </w:rPr>
        <w:t xml:space="preserve">5 Программа «физическая культура» (начальная школа), под ред. А.М. Матвеева, совместно М.В. Малыхиной. М., </w:t>
      </w:r>
      <w:smartTag w:uri="urn:schemas-microsoft-com:office:smarttags" w:element="metricconverter">
        <w:smartTagPr>
          <w:attr w:name="ProductID" w:val="1999 г"/>
        </w:smartTagPr>
        <w:r w:rsidRPr="00A03B42">
          <w:rPr>
            <w:rFonts w:ascii="Times New Roman" w:hAnsi="Times New Roman"/>
            <w:sz w:val="28"/>
            <w:szCs w:val="28"/>
          </w:rPr>
          <w:t>1999 г</w:t>
        </w:r>
      </w:smartTag>
      <w:r w:rsidRPr="00A03B42">
        <w:rPr>
          <w:rFonts w:ascii="Times New Roman" w:hAnsi="Times New Roman"/>
          <w:sz w:val="28"/>
          <w:szCs w:val="28"/>
        </w:rPr>
        <w:t xml:space="preserve">.  </w:t>
      </w:r>
    </w:p>
    <w:p w:rsidR="00AF2079" w:rsidRPr="00A03B42" w:rsidRDefault="00AF2079" w:rsidP="00AF2079">
      <w:pPr>
        <w:tabs>
          <w:tab w:val="left" w:pos="4170"/>
        </w:tabs>
        <w:spacing w:after="0" w:line="240" w:lineRule="auto"/>
        <w:jc w:val="both"/>
        <w:rPr>
          <w:rFonts w:ascii="Times New Roman" w:hAnsi="Times New Roman"/>
          <w:sz w:val="28"/>
          <w:szCs w:val="28"/>
        </w:rPr>
      </w:pPr>
      <w:r w:rsidRPr="00A03B42">
        <w:rPr>
          <w:rFonts w:ascii="Times New Roman" w:hAnsi="Times New Roman"/>
          <w:sz w:val="28"/>
          <w:szCs w:val="28"/>
        </w:rPr>
        <w:t>6 Сивачева Л.Н. Спортивные игры с нестандартным оборудованием. СПб</w:t>
      </w:r>
      <w:proofErr w:type="gramStart"/>
      <w:r w:rsidRPr="00A03B42">
        <w:rPr>
          <w:rFonts w:ascii="Times New Roman" w:hAnsi="Times New Roman"/>
          <w:sz w:val="28"/>
          <w:szCs w:val="28"/>
        </w:rPr>
        <w:t xml:space="preserve">., </w:t>
      </w:r>
      <w:proofErr w:type="gramEnd"/>
      <w:smartTag w:uri="urn:schemas-microsoft-com:office:smarttags" w:element="metricconverter">
        <w:smartTagPr>
          <w:attr w:name="ProductID" w:val="2001 г"/>
        </w:smartTagPr>
        <w:r w:rsidRPr="00A03B42">
          <w:rPr>
            <w:rFonts w:ascii="Times New Roman" w:hAnsi="Times New Roman"/>
            <w:sz w:val="28"/>
            <w:szCs w:val="28"/>
          </w:rPr>
          <w:t>2001 г</w:t>
        </w:r>
      </w:smartTag>
      <w:r w:rsidRPr="00A03B42">
        <w:rPr>
          <w:rFonts w:ascii="Times New Roman" w:hAnsi="Times New Roman"/>
          <w:sz w:val="28"/>
          <w:szCs w:val="28"/>
        </w:rPr>
        <w:t>.</w:t>
      </w:r>
    </w:p>
    <w:p w:rsidR="00AF2079" w:rsidRPr="00A03B42" w:rsidRDefault="00AF2079" w:rsidP="00AF2079">
      <w:pPr>
        <w:tabs>
          <w:tab w:val="left" w:pos="4170"/>
        </w:tabs>
        <w:spacing w:after="0" w:line="240" w:lineRule="auto"/>
        <w:jc w:val="both"/>
        <w:rPr>
          <w:rFonts w:ascii="Times New Roman" w:hAnsi="Times New Roman"/>
          <w:sz w:val="28"/>
          <w:szCs w:val="28"/>
        </w:rPr>
      </w:pPr>
      <w:r w:rsidRPr="00A03B42">
        <w:rPr>
          <w:rFonts w:ascii="Times New Roman" w:hAnsi="Times New Roman"/>
          <w:sz w:val="28"/>
          <w:szCs w:val="28"/>
        </w:rPr>
        <w:t xml:space="preserve">7 </w:t>
      </w:r>
      <w:proofErr w:type="spellStart"/>
      <w:r w:rsidRPr="00A03B42">
        <w:rPr>
          <w:rFonts w:ascii="Times New Roman" w:hAnsi="Times New Roman"/>
          <w:sz w:val="28"/>
          <w:szCs w:val="28"/>
        </w:rPr>
        <w:t>Степаненкова</w:t>
      </w:r>
      <w:proofErr w:type="spellEnd"/>
      <w:r w:rsidRPr="00A03B42">
        <w:rPr>
          <w:rFonts w:ascii="Times New Roman" w:hAnsi="Times New Roman"/>
          <w:sz w:val="28"/>
          <w:szCs w:val="28"/>
        </w:rPr>
        <w:t xml:space="preserve"> Э.Я. Теория и методика физического воспитания и развития ребенка. М., </w:t>
      </w:r>
      <w:smartTag w:uri="urn:schemas-microsoft-com:office:smarttags" w:element="metricconverter">
        <w:smartTagPr>
          <w:attr w:name="ProductID" w:val="2001 г"/>
        </w:smartTagPr>
        <w:r w:rsidRPr="00A03B42">
          <w:rPr>
            <w:rFonts w:ascii="Times New Roman" w:hAnsi="Times New Roman"/>
            <w:sz w:val="28"/>
            <w:szCs w:val="28"/>
          </w:rPr>
          <w:t>2001 г</w:t>
        </w:r>
      </w:smartTag>
      <w:r w:rsidRPr="00A03B42">
        <w:rPr>
          <w:rFonts w:ascii="Times New Roman" w:hAnsi="Times New Roman"/>
          <w:sz w:val="28"/>
          <w:szCs w:val="28"/>
        </w:rPr>
        <w:t>.</w:t>
      </w:r>
    </w:p>
    <w:p w:rsidR="00AF2079" w:rsidRPr="005475F8" w:rsidRDefault="005475F8" w:rsidP="005475F8">
      <w:pPr>
        <w:tabs>
          <w:tab w:val="left" w:pos="4170"/>
        </w:tabs>
        <w:spacing w:before="240" w:line="360" w:lineRule="auto"/>
        <w:jc w:val="both"/>
        <w:rPr>
          <w:rFonts w:ascii="Times New Roman" w:hAnsi="Times New Roman"/>
          <w:b/>
          <w:bCs/>
          <w:sz w:val="28"/>
          <w:szCs w:val="28"/>
        </w:rPr>
      </w:pPr>
      <w:r>
        <w:rPr>
          <w:rFonts w:ascii="Times New Roman" w:hAnsi="Times New Roman"/>
          <w:b/>
          <w:bCs/>
          <w:sz w:val="28"/>
          <w:szCs w:val="28"/>
        </w:rPr>
        <w:t>Д</w:t>
      </w:r>
      <w:r w:rsidR="00AF2079" w:rsidRPr="00A03B42">
        <w:rPr>
          <w:rFonts w:ascii="Times New Roman" w:hAnsi="Times New Roman"/>
          <w:b/>
          <w:bCs/>
          <w:sz w:val="28"/>
          <w:szCs w:val="28"/>
        </w:rPr>
        <w:t>ля обучающихся и родителей:</w:t>
      </w:r>
    </w:p>
    <w:p w:rsidR="00AF2079" w:rsidRPr="00A03B42" w:rsidRDefault="005475F8" w:rsidP="00AF2079">
      <w:pPr>
        <w:tabs>
          <w:tab w:val="left" w:pos="4170"/>
        </w:tabs>
        <w:spacing w:after="0" w:line="240" w:lineRule="auto"/>
        <w:jc w:val="both"/>
        <w:rPr>
          <w:rFonts w:ascii="Times New Roman" w:hAnsi="Times New Roman"/>
          <w:sz w:val="28"/>
          <w:szCs w:val="28"/>
        </w:rPr>
      </w:pPr>
      <w:r>
        <w:rPr>
          <w:rFonts w:ascii="Times New Roman" w:hAnsi="Times New Roman"/>
          <w:sz w:val="28"/>
          <w:szCs w:val="28"/>
        </w:rPr>
        <w:t>1</w:t>
      </w:r>
      <w:r w:rsidR="00AF2079" w:rsidRPr="00A03B42">
        <w:rPr>
          <w:rFonts w:ascii="Times New Roman" w:hAnsi="Times New Roman"/>
          <w:sz w:val="28"/>
          <w:szCs w:val="28"/>
        </w:rPr>
        <w:t xml:space="preserve">. Гомельский, Александр. Докажи правоту победой / Александр Гомельский. - М.: Советская Россия, 2017 - 168 </w:t>
      </w:r>
      <w:proofErr w:type="spellStart"/>
      <w:r w:rsidR="00AF2079" w:rsidRPr="00A03B42">
        <w:rPr>
          <w:rFonts w:ascii="Times New Roman" w:hAnsi="Times New Roman"/>
          <w:sz w:val="28"/>
          <w:szCs w:val="28"/>
        </w:rPr>
        <w:t>c</w:t>
      </w:r>
      <w:proofErr w:type="spellEnd"/>
      <w:r w:rsidR="00AF2079" w:rsidRPr="00A03B42">
        <w:rPr>
          <w:rFonts w:ascii="Times New Roman" w:hAnsi="Times New Roman"/>
          <w:sz w:val="28"/>
          <w:szCs w:val="28"/>
        </w:rPr>
        <w:t>.</w:t>
      </w:r>
    </w:p>
    <w:p w:rsidR="00AF2079" w:rsidRPr="00A03B42" w:rsidRDefault="005475F8" w:rsidP="00AF2079">
      <w:pPr>
        <w:tabs>
          <w:tab w:val="left" w:pos="4170"/>
        </w:tabs>
        <w:spacing w:after="0" w:line="240" w:lineRule="auto"/>
        <w:jc w:val="both"/>
        <w:rPr>
          <w:rFonts w:ascii="Times New Roman" w:hAnsi="Times New Roman"/>
          <w:sz w:val="28"/>
          <w:szCs w:val="28"/>
        </w:rPr>
      </w:pPr>
      <w:r>
        <w:rPr>
          <w:rFonts w:ascii="Times New Roman" w:hAnsi="Times New Roman"/>
          <w:sz w:val="28"/>
          <w:szCs w:val="28"/>
        </w:rPr>
        <w:t>2</w:t>
      </w:r>
      <w:r w:rsidR="00AF2079" w:rsidRPr="00A03B42">
        <w:rPr>
          <w:rFonts w:ascii="Times New Roman" w:hAnsi="Times New Roman"/>
          <w:sz w:val="28"/>
          <w:szCs w:val="28"/>
        </w:rPr>
        <w:t xml:space="preserve">. Губа, В. П. Особенности отбора в баскетболе / В.П. Губа, С.Г. Фомин, С.В. Чернов. </w:t>
      </w:r>
      <w:proofErr w:type="gramStart"/>
      <w:r w:rsidR="00AF2079" w:rsidRPr="00A03B42">
        <w:rPr>
          <w:rFonts w:ascii="Times New Roman" w:hAnsi="Times New Roman"/>
          <w:sz w:val="28"/>
          <w:szCs w:val="28"/>
        </w:rPr>
        <w:t>-М</w:t>
      </w:r>
      <w:proofErr w:type="gramEnd"/>
      <w:r w:rsidR="00AF2079" w:rsidRPr="00A03B42">
        <w:rPr>
          <w:rFonts w:ascii="Times New Roman" w:hAnsi="Times New Roman"/>
          <w:sz w:val="28"/>
          <w:szCs w:val="28"/>
        </w:rPr>
        <w:t xml:space="preserve">.: Физкультура и спорт, 2017 - 144 </w:t>
      </w:r>
      <w:proofErr w:type="spellStart"/>
      <w:r w:rsidR="00AF2079" w:rsidRPr="00A03B42">
        <w:rPr>
          <w:rFonts w:ascii="Times New Roman" w:hAnsi="Times New Roman"/>
          <w:sz w:val="28"/>
          <w:szCs w:val="28"/>
        </w:rPr>
        <w:t>c</w:t>
      </w:r>
      <w:proofErr w:type="spellEnd"/>
      <w:r w:rsidR="00AF2079" w:rsidRPr="00A03B42">
        <w:rPr>
          <w:rFonts w:ascii="Times New Roman" w:hAnsi="Times New Roman"/>
          <w:sz w:val="28"/>
          <w:szCs w:val="28"/>
        </w:rPr>
        <w:t>.</w:t>
      </w:r>
    </w:p>
    <w:p w:rsidR="00AF2079" w:rsidRPr="00A03B42" w:rsidRDefault="005475F8" w:rsidP="00AF2079">
      <w:pPr>
        <w:tabs>
          <w:tab w:val="left" w:pos="4170"/>
        </w:tabs>
        <w:spacing w:after="0" w:line="240" w:lineRule="auto"/>
        <w:jc w:val="both"/>
        <w:rPr>
          <w:rFonts w:ascii="Times New Roman" w:hAnsi="Times New Roman"/>
          <w:sz w:val="28"/>
          <w:szCs w:val="28"/>
        </w:rPr>
      </w:pPr>
      <w:r>
        <w:rPr>
          <w:rFonts w:ascii="Times New Roman" w:hAnsi="Times New Roman"/>
          <w:sz w:val="28"/>
          <w:szCs w:val="28"/>
        </w:rPr>
        <w:t>3</w:t>
      </w:r>
      <w:r w:rsidR="00AF2079" w:rsidRPr="00A03B42">
        <w:rPr>
          <w:rFonts w:ascii="Times New Roman" w:hAnsi="Times New Roman"/>
          <w:sz w:val="28"/>
          <w:szCs w:val="28"/>
        </w:rPr>
        <w:t xml:space="preserve">. Джон, Р. </w:t>
      </w:r>
      <w:proofErr w:type="spellStart"/>
      <w:r w:rsidR="00AF2079" w:rsidRPr="00A03B42">
        <w:rPr>
          <w:rFonts w:ascii="Times New Roman" w:hAnsi="Times New Roman"/>
          <w:sz w:val="28"/>
          <w:szCs w:val="28"/>
        </w:rPr>
        <w:t>Вуден</w:t>
      </w:r>
      <w:proofErr w:type="spellEnd"/>
      <w:r w:rsidR="00AF2079" w:rsidRPr="00A03B42">
        <w:rPr>
          <w:rFonts w:ascii="Times New Roman" w:hAnsi="Times New Roman"/>
          <w:sz w:val="28"/>
          <w:szCs w:val="28"/>
        </w:rPr>
        <w:t xml:space="preserve"> Современный баскетбол / Джон Р. </w:t>
      </w:r>
      <w:proofErr w:type="spellStart"/>
      <w:r w:rsidR="00AF2079" w:rsidRPr="00A03B42">
        <w:rPr>
          <w:rFonts w:ascii="Times New Roman" w:hAnsi="Times New Roman"/>
          <w:sz w:val="28"/>
          <w:szCs w:val="28"/>
        </w:rPr>
        <w:t>Вуден</w:t>
      </w:r>
      <w:proofErr w:type="spellEnd"/>
      <w:r w:rsidR="00AF2079" w:rsidRPr="00A03B42">
        <w:rPr>
          <w:rFonts w:ascii="Times New Roman" w:hAnsi="Times New Roman"/>
          <w:sz w:val="28"/>
          <w:szCs w:val="28"/>
        </w:rPr>
        <w:t xml:space="preserve">. - М.: Физкультура и спорт, 2017 - 256 </w:t>
      </w:r>
      <w:proofErr w:type="spellStart"/>
      <w:r w:rsidR="00AF2079" w:rsidRPr="00A03B42">
        <w:rPr>
          <w:rFonts w:ascii="Times New Roman" w:hAnsi="Times New Roman"/>
          <w:sz w:val="28"/>
          <w:szCs w:val="28"/>
        </w:rPr>
        <w:t>c</w:t>
      </w:r>
      <w:proofErr w:type="spellEnd"/>
      <w:r w:rsidR="00AF2079" w:rsidRPr="00A03B42">
        <w:rPr>
          <w:rFonts w:ascii="Times New Roman" w:hAnsi="Times New Roman"/>
          <w:sz w:val="28"/>
          <w:szCs w:val="28"/>
        </w:rPr>
        <w:t>.</w:t>
      </w:r>
    </w:p>
    <w:p w:rsidR="00AF2079" w:rsidRPr="00A03B42" w:rsidRDefault="005475F8" w:rsidP="00AF2079">
      <w:pPr>
        <w:tabs>
          <w:tab w:val="left" w:pos="4170"/>
        </w:tabs>
        <w:spacing w:after="0" w:line="240" w:lineRule="auto"/>
        <w:jc w:val="both"/>
        <w:rPr>
          <w:rFonts w:ascii="Times New Roman" w:hAnsi="Times New Roman"/>
          <w:sz w:val="28"/>
          <w:szCs w:val="28"/>
        </w:rPr>
      </w:pPr>
      <w:r>
        <w:rPr>
          <w:rFonts w:ascii="Times New Roman" w:hAnsi="Times New Roman"/>
          <w:sz w:val="28"/>
          <w:szCs w:val="28"/>
        </w:rPr>
        <w:t>4</w:t>
      </w:r>
      <w:r w:rsidR="00AF2079" w:rsidRPr="00A03B42">
        <w:rPr>
          <w:rFonts w:ascii="Times New Roman" w:hAnsi="Times New Roman"/>
          <w:sz w:val="28"/>
          <w:szCs w:val="28"/>
        </w:rPr>
        <w:t xml:space="preserve">. Методы подготовки баскетболистов. Методический журнал. Современный баскетбол. Под редакцией </w:t>
      </w:r>
      <w:proofErr w:type="spellStart"/>
      <w:r w:rsidR="00AF2079" w:rsidRPr="00A03B42">
        <w:rPr>
          <w:rFonts w:ascii="Times New Roman" w:hAnsi="Times New Roman"/>
          <w:sz w:val="28"/>
          <w:szCs w:val="28"/>
        </w:rPr>
        <w:t>Белаш</w:t>
      </w:r>
      <w:proofErr w:type="spellEnd"/>
      <w:r w:rsidR="00AF2079" w:rsidRPr="00A03B42">
        <w:rPr>
          <w:rFonts w:ascii="Times New Roman" w:hAnsi="Times New Roman"/>
          <w:sz w:val="28"/>
          <w:szCs w:val="28"/>
        </w:rPr>
        <w:t xml:space="preserve"> В.В. г</w:t>
      </w:r>
      <w:proofErr w:type="gramStart"/>
      <w:r w:rsidR="00AF2079" w:rsidRPr="00A03B42">
        <w:rPr>
          <w:rFonts w:ascii="Times New Roman" w:hAnsi="Times New Roman"/>
          <w:sz w:val="28"/>
          <w:szCs w:val="28"/>
        </w:rPr>
        <w:t>.Ю</w:t>
      </w:r>
      <w:proofErr w:type="gramEnd"/>
      <w:r w:rsidR="00AF2079" w:rsidRPr="00A03B42">
        <w:rPr>
          <w:rFonts w:ascii="Times New Roman" w:hAnsi="Times New Roman"/>
          <w:sz w:val="28"/>
          <w:szCs w:val="28"/>
        </w:rPr>
        <w:t>жный, октябрь, 2016 – 56 с.</w:t>
      </w:r>
    </w:p>
    <w:p w:rsidR="00AF2079" w:rsidRPr="00A03B42" w:rsidRDefault="005475F8" w:rsidP="00AF2079">
      <w:pPr>
        <w:tabs>
          <w:tab w:val="left" w:pos="4170"/>
        </w:tabs>
        <w:spacing w:after="0" w:line="240" w:lineRule="auto"/>
        <w:jc w:val="both"/>
        <w:rPr>
          <w:rFonts w:ascii="Times New Roman" w:hAnsi="Times New Roman"/>
          <w:sz w:val="28"/>
          <w:szCs w:val="28"/>
        </w:rPr>
      </w:pPr>
      <w:r>
        <w:rPr>
          <w:rFonts w:ascii="Times New Roman" w:hAnsi="Times New Roman"/>
          <w:sz w:val="28"/>
          <w:szCs w:val="28"/>
        </w:rPr>
        <w:t>5</w:t>
      </w:r>
      <w:r w:rsidR="00AF2079" w:rsidRPr="00A03B42">
        <w:rPr>
          <w:rFonts w:ascii="Times New Roman" w:hAnsi="Times New Roman"/>
          <w:sz w:val="28"/>
          <w:szCs w:val="28"/>
        </w:rPr>
        <w:t xml:space="preserve">. Кузин, В. В. Баскетбол / В. В. Кузин, С.А. </w:t>
      </w:r>
      <w:proofErr w:type="spellStart"/>
      <w:r w:rsidR="00AF2079" w:rsidRPr="00A03B42">
        <w:rPr>
          <w:rFonts w:ascii="Times New Roman" w:hAnsi="Times New Roman"/>
          <w:sz w:val="28"/>
          <w:szCs w:val="28"/>
        </w:rPr>
        <w:t>Полиевский</w:t>
      </w:r>
      <w:proofErr w:type="spellEnd"/>
      <w:r w:rsidR="00AF2079" w:rsidRPr="00A03B42">
        <w:rPr>
          <w:rFonts w:ascii="Times New Roman" w:hAnsi="Times New Roman"/>
          <w:sz w:val="28"/>
          <w:szCs w:val="28"/>
        </w:rPr>
        <w:t>. - М.: Физкультура и спорт. 2017г</w:t>
      </w:r>
    </w:p>
    <w:p w:rsidR="00AF2079" w:rsidRPr="00A03B42" w:rsidRDefault="005475F8" w:rsidP="00AF2079">
      <w:pPr>
        <w:tabs>
          <w:tab w:val="left" w:pos="4170"/>
        </w:tabs>
        <w:spacing w:after="0" w:line="240" w:lineRule="auto"/>
        <w:jc w:val="both"/>
        <w:rPr>
          <w:rFonts w:ascii="Times New Roman" w:hAnsi="Times New Roman"/>
          <w:sz w:val="28"/>
          <w:szCs w:val="28"/>
        </w:rPr>
      </w:pPr>
      <w:r>
        <w:rPr>
          <w:rFonts w:ascii="Times New Roman" w:hAnsi="Times New Roman"/>
          <w:sz w:val="28"/>
          <w:szCs w:val="28"/>
        </w:rPr>
        <w:t>6</w:t>
      </w:r>
      <w:r w:rsidR="00AF2079" w:rsidRPr="00A03B42">
        <w:rPr>
          <w:rFonts w:ascii="Times New Roman" w:hAnsi="Times New Roman"/>
          <w:sz w:val="28"/>
          <w:szCs w:val="28"/>
        </w:rPr>
        <w:t>. Соколовский Б. И., Костикова Л. В. Словарь баскетбольных терминов на английском и русском языках. Москва, РФБ, 2016г</w:t>
      </w:r>
    </w:p>
    <w:p w:rsidR="00AF2079" w:rsidRPr="00A03B42" w:rsidRDefault="005475F8" w:rsidP="00AF2079">
      <w:pPr>
        <w:tabs>
          <w:tab w:val="left" w:pos="4170"/>
        </w:tabs>
        <w:spacing w:after="0" w:line="240" w:lineRule="auto"/>
        <w:jc w:val="both"/>
        <w:rPr>
          <w:rFonts w:ascii="Times New Roman" w:hAnsi="Times New Roman"/>
          <w:sz w:val="28"/>
          <w:szCs w:val="28"/>
        </w:rPr>
      </w:pPr>
      <w:r>
        <w:rPr>
          <w:rFonts w:ascii="Times New Roman" w:hAnsi="Times New Roman"/>
          <w:sz w:val="28"/>
          <w:szCs w:val="28"/>
        </w:rPr>
        <w:t>7</w:t>
      </w:r>
      <w:r w:rsidR="00AF2079" w:rsidRPr="00A03B42">
        <w:rPr>
          <w:rFonts w:ascii="Times New Roman" w:hAnsi="Times New Roman"/>
          <w:sz w:val="28"/>
          <w:szCs w:val="28"/>
        </w:rPr>
        <w:t>. 100 лет российского баскетбола: история, события, люди (Текст): справочник. Автор-составитель В.Б. Квасков. – М.: Советский спорт. 2016г. – 274</w:t>
      </w:r>
    </w:p>
    <w:p w:rsidR="00AF2079" w:rsidRPr="00A03B42" w:rsidRDefault="00AF2079" w:rsidP="00AF2079">
      <w:pPr>
        <w:spacing w:after="120" w:line="240" w:lineRule="auto"/>
        <w:ind w:firstLine="567"/>
        <w:rPr>
          <w:rFonts w:ascii="Times New Roman" w:eastAsia="Times New Roman" w:hAnsi="Times New Roman"/>
          <w:b/>
          <w:sz w:val="28"/>
          <w:szCs w:val="28"/>
          <w:lang w:eastAsia="ru-RU"/>
        </w:rPr>
      </w:pPr>
    </w:p>
    <w:p w:rsidR="00AF2079" w:rsidRPr="00A03B42" w:rsidRDefault="00AF2079" w:rsidP="00AF2079">
      <w:pPr>
        <w:spacing w:after="120" w:line="240" w:lineRule="auto"/>
        <w:ind w:firstLine="567"/>
        <w:rPr>
          <w:rFonts w:ascii="Times New Roman" w:eastAsia="Times New Roman" w:hAnsi="Times New Roman"/>
          <w:sz w:val="28"/>
          <w:szCs w:val="28"/>
          <w:lang w:eastAsia="ru-RU"/>
        </w:rPr>
      </w:pPr>
      <w:r w:rsidRPr="00A03B42">
        <w:rPr>
          <w:rFonts w:ascii="Times New Roman" w:eastAsia="Times New Roman" w:hAnsi="Times New Roman"/>
          <w:b/>
          <w:sz w:val="28"/>
          <w:szCs w:val="28"/>
          <w:lang w:eastAsia="ru-RU"/>
        </w:rPr>
        <w:t>Список интернет – ресурсов:</w:t>
      </w:r>
    </w:p>
    <w:p w:rsidR="00AF2079" w:rsidRPr="00A03B42" w:rsidRDefault="00AF2079" w:rsidP="00AF2079">
      <w:pPr>
        <w:spacing w:line="240" w:lineRule="auto"/>
        <w:contextualSpacing/>
        <w:rPr>
          <w:rFonts w:ascii="Times New Roman" w:hAnsi="Times New Roman"/>
          <w:sz w:val="28"/>
          <w:szCs w:val="28"/>
        </w:rPr>
      </w:pPr>
      <w:r w:rsidRPr="00A03B42">
        <w:rPr>
          <w:rFonts w:ascii="Times New Roman" w:hAnsi="Times New Roman"/>
          <w:sz w:val="28"/>
          <w:szCs w:val="28"/>
        </w:rPr>
        <w:t>1. Сайт по физической культуре http://www.fizkultura.ru</w:t>
      </w:r>
    </w:p>
    <w:p w:rsidR="00AF2079" w:rsidRPr="00A03B42" w:rsidRDefault="00AF2079" w:rsidP="00AF2079">
      <w:pPr>
        <w:spacing w:line="240" w:lineRule="auto"/>
        <w:contextualSpacing/>
        <w:rPr>
          <w:rFonts w:ascii="Times New Roman" w:hAnsi="Times New Roman"/>
          <w:sz w:val="28"/>
          <w:szCs w:val="28"/>
        </w:rPr>
      </w:pPr>
      <w:r w:rsidRPr="00A03B42">
        <w:rPr>
          <w:rFonts w:ascii="Times New Roman" w:hAnsi="Times New Roman"/>
          <w:sz w:val="28"/>
          <w:szCs w:val="28"/>
        </w:rPr>
        <w:t>2.Единый национальный портал дополнительного образования детей. –URL: http://dop.edu.ru/home/53</w:t>
      </w:r>
    </w:p>
    <w:p w:rsidR="00AF2079" w:rsidRPr="00A03B42" w:rsidRDefault="00AF2079" w:rsidP="00AF2079">
      <w:pPr>
        <w:spacing w:line="240" w:lineRule="auto"/>
        <w:contextualSpacing/>
        <w:rPr>
          <w:rFonts w:ascii="Times New Roman" w:hAnsi="Times New Roman"/>
          <w:sz w:val="28"/>
          <w:szCs w:val="28"/>
        </w:rPr>
      </w:pPr>
      <w:r w:rsidRPr="00A03B42">
        <w:rPr>
          <w:rFonts w:ascii="Times New Roman" w:hAnsi="Times New Roman"/>
          <w:sz w:val="28"/>
          <w:szCs w:val="28"/>
        </w:rPr>
        <w:t>3. https://vk.com/video-194349642_456239019</w:t>
      </w:r>
    </w:p>
    <w:p w:rsidR="00AF2079" w:rsidRPr="00A03B42" w:rsidRDefault="00AF2079" w:rsidP="00AF2079">
      <w:pPr>
        <w:spacing w:line="240" w:lineRule="auto"/>
        <w:contextualSpacing/>
        <w:rPr>
          <w:rFonts w:ascii="Times New Roman" w:hAnsi="Times New Roman"/>
          <w:sz w:val="28"/>
          <w:szCs w:val="28"/>
        </w:rPr>
      </w:pPr>
      <w:r w:rsidRPr="00A03B42">
        <w:rPr>
          <w:rFonts w:ascii="Times New Roman" w:hAnsi="Times New Roman"/>
          <w:sz w:val="28"/>
          <w:szCs w:val="28"/>
        </w:rPr>
        <w:t>4. https://vk.com/@nalyzhi-preodolenie-vladimir-sahnov-szheg-svou-medicinskuu-kartu</w:t>
      </w:r>
    </w:p>
    <w:p w:rsidR="00AF2079" w:rsidRPr="00A03B42" w:rsidRDefault="00AF2079" w:rsidP="00AF2079">
      <w:pPr>
        <w:spacing w:line="240" w:lineRule="auto"/>
        <w:contextualSpacing/>
        <w:rPr>
          <w:rFonts w:ascii="Times New Roman" w:hAnsi="Times New Roman"/>
          <w:sz w:val="28"/>
          <w:szCs w:val="28"/>
        </w:rPr>
      </w:pPr>
      <w:r w:rsidRPr="00A03B42">
        <w:rPr>
          <w:rFonts w:ascii="Times New Roman" w:hAnsi="Times New Roman"/>
          <w:sz w:val="28"/>
          <w:szCs w:val="28"/>
        </w:rPr>
        <w:t>5. https://vk.com/video-194349642_456239017</w:t>
      </w:r>
    </w:p>
    <w:p w:rsidR="00AF2079" w:rsidRPr="00A03B42" w:rsidRDefault="00AF2079" w:rsidP="00AF2079">
      <w:pPr>
        <w:spacing w:line="240" w:lineRule="auto"/>
        <w:contextualSpacing/>
        <w:rPr>
          <w:rFonts w:ascii="Times New Roman" w:hAnsi="Times New Roman"/>
          <w:sz w:val="28"/>
          <w:szCs w:val="28"/>
        </w:rPr>
      </w:pPr>
      <w:r w:rsidRPr="00A03B42">
        <w:rPr>
          <w:rFonts w:ascii="Times New Roman" w:hAnsi="Times New Roman"/>
          <w:sz w:val="28"/>
          <w:szCs w:val="28"/>
        </w:rPr>
        <w:t>6. https://vk.com/wall-131110948_33503</w:t>
      </w:r>
    </w:p>
    <w:p w:rsidR="00AF2079" w:rsidRPr="00A03B42" w:rsidRDefault="00AF2079" w:rsidP="00AF2079">
      <w:pPr>
        <w:widowControl w:val="0"/>
        <w:autoSpaceDE w:val="0"/>
        <w:autoSpaceDN w:val="0"/>
        <w:spacing w:before="4" w:after="0" w:line="240" w:lineRule="auto"/>
        <w:jc w:val="right"/>
        <w:outlineLvl w:val="0"/>
        <w:rPr>
          <w:rFonts w:ascii="Times New Roman" w:eastAsia="Times New Roman" w:hAnsi="Times New Roman"/>
          <w:sz w:val="28"/>
          <w:szCs w:val="28"/>
          <w:lang w:eastAsia="ru-RU" w:bidi="ru-RU"/>
        </w:rPr>
      </w:pPr>
      <w:bookmarkStart w:id="13" w:name="_Toc51326741"/>
      <w:bookmarkStart w:id="14" w:name="_Toc140650055"/>
      <w:r w:rsidRPr="00A03B42">
        <w:rPr>
          <w:rFonts w:ascii="Times New Roman" w:eastAsia="Times New Roman" w:hAnsi="Times New Roman"/>
          <w:sz w:val="28"/>
          <w:szCs w:val="28"/>
          <w:lang w:eastAsia="ru-RU" w:bidi="ru-RU"/>
        </w:rPr>
        <w:lastRenderedPageBreak/>
        <w:t xml:space="preserve">Приложение </w:t>
      </w:r>
      <w:bookmarkEnd w:id="13"/>
      <w:bookmarkEnd w:id="14"/>
      <w:r w:rsidRPr="00A03B42">
        <w:rPr>
          <w:rFonts w:ascii="Times New Roman" w:eastAsia="Times New Roman" w:hAnsi="Times New Roman"/>
          <w:sz w:val="28"/>
          <w:szCs w:val="28"/>
          <w:lang w:eastAsia="ru-RU" w:bidi="ru-RU"/>
        </w:rPr>
        <w:t>1</w:t>
      </w:r>
    </w:p>
    <w:p w:rsidR="00AF2079" w:rsidRPr="00A03B42" w:rsidRDefault="00AF2079" w:rsidP="00AF2079">
      <w:pPr>
        <w:widowControl w:val="0"/>
        <w:autoSpaceDE w:val="0"/>
        <w:autoSpaceDN w:val="0"/>
        <w:spacing w:before="4" w:after="0" w:line="240" w:lineRule="auto"/>
        <w:jc w:val="center"/>
        <w:rPr>
          <w:rFonts w:ascii="Times New Roman" w:eastAsia="Times New Roman" w:hAnsi="Times New Roman"/>
          <w:sz w:val="28"/>
          <w:szCs w:val="28"/>
          <w:lang w:eastAsia="ru-RU" w:bidi="ru-RU"/>
        </w:rPr>
      </w:pPr>
    </w:p>
    <w:p w:rsidR="00AF2079" w:rsidRPr="00A03B42" w:rsidRDefault="00AF2079" w:rsidP="00AF2079">
      <w:pPr>
        <w:spacing w:after="120" w:line="240" w:lineRule="auto"/>
        <w:ind w:firstLine="902"/>
        <w:jc w:val="center"/>
        <w:rPr>
          <w:rFonts w:ascii="Times New Roman" w:eastAsia="Times New Roman" w:hAnsi="Times New Roman"/>
          <w:b/>
          <w:sz w:val="28"/>
          <w:szCs w:val="28"/>
          <w:lang w:eastAsia="ru-RU" w:bidi="ru-RU"/>
        </w:rPr>
      </w:pPr>
      <w:r w:rsidRPr="00A03B42">
        <w:rPr>
          <w:rFonts w:ascii="Times New Roman" w:eastAsia="Times New Roman" w:hAnsi="Times New Roman"/>
          <w:b/>
          <w:sz w:val="28"/>
          <w:szCs w:val="28"/>
          <w:lang w:eastAsia="ru-RU" w:bidi="ru-RU"/>
        </w:rPr>
        <w:t>Нормативы общей физической, специальной физической подготовки для промежуточной, итоговой аттестации и перевода на следующий год обучения</w:t>
      </w:r>
    </w:p>
    <w:p w:rsidR="00AF2079" w:rsidRPr="00A03B42" w:rsidRDefault="00AF2079" w:rsidP="00AF2079">
      <w:pPr>
        <w:widowControl w:val="0"/>
        <w:autoSpaceDE w:val="0"/>
        <w:autoSpaceDN w:val="0"/>
        <w:spacing w:before="4" w:after="0" w:line="240" w:lineRule="auto"/>
        <w:jc w:val="center"/>
        <w:rPr>
          <w:rFonts w:ascii="Times New Roman" w:eastAsia="Times New Roman" w:hAnsi="Times New Roman"/>
          <w:b/>
          <w:sz w:val="28"/>
          <w:szCs w:val="28"/>
          <w:lang w:eastAsia="ru-RU" w:bidi="ru-RU"/>
        </w:rPr>
      </w:pPr>
    </w:p>
    <w:tbl>
      <w:tblPr>
        <w:tblpPr w:leftFromText="180" w:rightFromText="180" w:vertAnchor="text" w:horzAnchor="margin" w:tblpXSpec="center" w:tblpY="108"/>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3124"/>
        <w:gridCol w:w="3260"/>
        <w:gridCol w:w="3402"/>
      </w:tblGrid>
      <w:tr w:rsidR="00AF2079" w:rsidRPr="00A03B42" w:rsidTr="00A03B42">
        <w:trPr>
          <w:trHeight w:val="703"/>
          <w:jc w:val="center"/>
        </w:trPr>
        <w:tc>
          <w:tcPr>
            <w:tcW w:w="3124" w:type="dxa"/>
            <w:shd w:val="clear" w:color="auto" w:fill="auto"/>
          </w:tcPr>
          <w:p w:rsidR="00AF2079" w:rsidRPr="00A03B42" w:rsidRDefault="00AF2079" w:rsidP="00AF2079">
            <w:pPr>
              <w:widowControl w:val="0"/>
              <w:autoSpaceDE w:val="0"/>
              <w:autoSpaceDN w:val="0"/>
              <w:spacing w:after="0" w:line="240" w:lineRule="auto"/>
              <w:ind w:left="438" w:right="364" w:hanging="70"/>
              <w:jc w:val="both"/>
              <w:rPr>
                <w:rFonts w:ascii="Times New Roman" w:hAnsi="Times New Roman"/>
                <w:b/>
                <w:sz w:val="28"/>
                <w:szCs w:val="28"/>
              </w:rPr>
            </w:pPr>
            <w:r w:rsidRPr="00A03B42">
              <w:rPr>
                <w:rFonts w:ascii="Times New Roman" w:hAnsi="Times New Roman"/>
                <w:b/>
                <w:w w:val="95"/>
                <w:sz w:val="28"/>
                <w:szCs w:val="28"/>
              </w:rPr>
              <w:t>контрольные нормативы</w:t>
            </w:r>
          </w:p>
        </w:tc>
        <w:tc>
          <w:tcPr>
            <w:tcW w:w="3260" w:type="dxa"/>
            <w:shd w:val="clear" w:color="auto" w:fill="auto"/>
          </w:tcPr>
          <w:p w:rsidR="00AF2079" w:rsidRPr="00A03B42" w:rsidRDefault="00AF2079" w:rsidP="00AF2079">
            <w:pPr>
              <w:widowControl w:val="0"/>
              <w:autoSpaceDE w:val="0"/>
              <w:autoSpaceDN w:val="0"/>
              <w:spacing w:before="143" w:after="0" w:line="240" w:lineRule="auto"/>
              <w:ind w:left="118" w:right="116"/>
              <w:jc w:val="center"/>
              <w:rPr>
                <w:rFonts w:ascii="Times New Roman" w:hAnsi="Times New Roman"/>
                <w:b/>
                <w:sz w:val="28"/>
                <w:szCs w:val="28"/>
              </w:rPr>
            </w:pPr>
            <w:r w:rsidRPr="00A03B42">
              <w:rPr>
                <w:rFonts w:ascii="Times New Roman" w:hAnsi="Times New Roman"/>
                <w:b/>
                <w:sz w:val="28"/>
                <w:szCs w:val="28"/>
              </w:rPr>
              <w:t>мальчики</w:t>
            </w:r>
          </w:p>
        </w:tc>
        <w:tc>
          <w:tcPr>
            <w:tcW w:w="3402" w:type="dxa"/>
            <w:shd w:val="clear" w:color="auto" w:fill="auto"/>
          </w:tcPr>
          <w:p w:rsidR="00AF2079" w:rsidRPr="00A03B42" w:rsidRDefault="00AF2079" w:rsidP="00AF2079">
            <w:pPr>
              <w:widowControl w:val="0"/>
              <w:autoSpaceDE w:val="0"/>
              <w:autoSpaceDN w:val="0"/>
              <w:spacing w:before="143" w:after="0" w:line="240" w:lineRule="auto"/>
              <w:ind w:left="101" w:right="101"/>
              <w:jc w:val="center"/>
              <w:rPr>
                <w:rFonts w:ascii="Times New Roman" w:hAnsi="Times New Roman"/>
                <w:b/>
                <w:sz w:val="28"/>
                <w:szCs w:val="28"/>
              </w:rPr>
            </w:pPr>
            <w:r w:rsidRPr="00A03B42">
              <w:rPr>
                <w:rFonts w:ascii="Times New Roman" w:hAnsi="Times New Roman"/>
                <w:b/>
                <w:sz w:val="28"/>
                <w:szCs w:val="28"/>
              </w:rPr>
              <w:t>девочки</w:t>
            </w:r>
          </w:p>
        </w:tc>
      </w:tr>
      <w:tr w:rsidR="00AF2079" w:rsidRPr="00A03B42" w:rsidTr="00A03B42">
        <w:trPr>
          <w:trHeight w:val="419"/>
          <w:jc w:val="center"/>
        </w:trPr>
        <w:tc>
          <w:tcPr>
            <w:tcW w:w="3124" w:type="dxa"/>
            <w:vMerge w:val="restart"/>
            <w:shd w:val="clear" w:color="auto" w:fill="auto"/>
          </w:tcPr>
          <w:p w:rsidR="00AF2079" w:rsidRPr="00A03B42" w:rsidRDefault="00AF2079" w:rsidP="00AF2079">
            <w:pPr>
              <w:widowControl w:val="0"/>
              <w:autoSpaceDE w:val="0"/>
              <w:autoSpaceDN w:val="0"/>
              <w:spacing w:before="4" w:after="0" w:line="240" w:lineRule="auto"/>
              <w:rPr>
                <w:rFonts w:ascii="Times New Roman" w:hAnsi="Times New Roman"/>
                <w:b/>
                <w:sz w:val="28"/>
                <w:szCs w:val="28"/>
                <w:lang w:val="en-US"/>
              </w:rPr>
            </w:pPr>
          </w:p>
          <w:p w:rsidR="00AF2079" w:rsidRPr="00A03B42" w:rsidRDefault="00AF2079" w:rsidP="00AF2079">
            <w:pPr>
              <w:widowControl w:val="0"/>
              <w:autoSpaceDE w:val="0"/>
              <w:autoSpaceDN w:val="0"/>
              <w:spacing w:after="0" w:line="240" w:lineRule="auto"/>
              <w:ind w:left="594"/>
              <w:rPr>
                <w:rFonts w:ascii="Times New Roman" w:hAnsi="Times New Roman"/>
                <w:sz w:val="28"/>
                <w:szCs w:val="28"/>
                <w:lang w:val="en-US"/>
              </w:rPr>
            </w:pPr>
            <w:proofErr w:type="spellStart"/>
            <w:r w:rsidRPr="00A03B42">
              <w:rPr>
                <w:rFonts w:ascii="Times New Roman" w:hAnsi="Times New Roman"/>
                <w:sz w:val="28"/>
                <w:szCs w:val="28"/>
                <w:lang w:val="en-US"/>
              </w:rPr>
              <w:t>Быстрота</w:t>
            </w:r>
            <w:proofErr w:type="spellEnd"/>
          </w:p>
        </w:tc>
        <w:tc>
          <w:tcPr>
            <w:tcW w:w="3260" w:type="dxa"/>
            <w:shd w:val="clear" w:color="auto" w:fill="auto"/>
          </w:tcPr>
          <w:p w:rsidR="00AF2079" w:rsidRPr="00A03B42" w:rsidRDefault="00AF2079" w:rsidP="00AF2079">
            <w:pPr>
              <w:widowControl w:val="0"/>
              <w:autoSpaceDE w:val="0"/>
              <w:autoSpaceDN w:val="0"/>
              <w:spacing w:after="0" w:line="291" w:lineRule="exact"/>
              <w:ind w:left="118" w:right="116"/>
              <w:jc w:val="center"/>
              <w:rPr>
                <w:rFonts w:ascii="Times New Roman" w:hAnsi="Times New Roman"/>
                <w:sz w:val="28"/>
                <w:szCs w:val="28"/>
              </w:rPr>
            </w:pPr>
            <w:r w:rsidRPr="00A03B42">
              <w:rPr>
                <w:rFonts w:ascii="Times New Roman" w:hAnsi="Times New Roman"/>
                <w:sz w:val="28"/>
                <w:szCs w:val="28"/>
              </w:rPr>
              <w:t>Бег на 20 м (не более 4,5 с)</w:t>
            </w:r>
          </w:p>
        </w:tc>
        <w:tc>
          <w:tcPr>
            <w:tcW w:w="3402" w:type="dxa"/>
            <w:shd w:val="clear" w:color="auto" w:fill="auto"/>
          </w:tcPr>
          <w:p w:rsidR="00AF2079" w:rsidRPr="00A03B42" w:rsidRDefault="00AF2079" w:rsidP="00AF2079">
            <w:pPr>
              <w:widowControl w:val="0"/>
              <w:autoSpaceDE w:val="0"/>
              <w:autoSpaceDN w:val="0"/>
              <w:spacing w:after="0" w:line="291" w:lineRule="exact"/>
              <w:ind w:left="100" w:right="101"/>
              <w:rPr>
                <w:rFonts w:ascii="Times New Roman" w:hAnsi="Times New Roman"/>
                <w:sz w:val="28"/>
                <w:szCs w:val="28"/>
              </w:rPr>
            </w:pPr>
            <w:r w:rsidRPr="00A03B42">
              <w:rPr>
                <w:rFonts w:ascii="Times New Roman" w:hAnsi="Times New Roman"/>
                <w:sz w:val="28"/>
                <w:szCs w:val="28"/>
              </w:rPr>
              <w:t>Бег на 20 м (не более 4,7 с)</w:t>
            </w:r>
          </w:p>
        </w:tc>
      </w:tr>
      <w:tr w:rsidR="00AF2079" w:rsidRPr="00A03B42" w:rsidTr="00A03B42">
        <w:trPr>
          <w:trHeight w:val="599"/>
          <w:jc w:val="center"/>
        </w:trPr>
        <w:tc>
          <w:tcPr>
            <w:tcW w:w="3124" w:type="dxa"/>
            <w:vMerge/>
            <w:shd w:val="clear" w:color="auto" w:fill="auto"/>
          </w:tcPr>
          <w:p w:rsidR="00AF2079" w:rsidRPr="00A03B42" w:rsidRDefault="00AF2079" w:rsidP="00AF2079">
            <w:pPr>
              <w:widowControl w:val="0"/>
              <w:autoSpaceDE w:val="0"/>
              <w:autoSpaceDN w:val="0"/>
              <w:spacing w:after="0" w:line="240" w:lineRule="auto"/>
              <w:rPr>
                <w:rFonts w:ascii="Times New Roman" w:hAnsi="Times New Roman"/>
                <w:sz w:val="28"/>
                <w:szCs w:val="28"/>
              </w:rPr>
            </w:pPr>
          </w:p>
        </w:tc>
        <w:tc>
          <w:tcPr>
            <w:tcW w:w="3260" w:type="dxa"/>
            <w:shd w:val="clear" w:color="auto" w:fill="auto"/>
          </w:tcPr>
          <w:p w:rsidR="00AF2079" w:rsidRPr="00A03B42" w:rsidRDefault="00AF2079" w:rsidP="00AF2079">
            <w:pPr>
              <w:widowControl w:val="0"/>
              <w:autoSpaceDE w:val="0"/>
              <w:autoSpaceDN w:val="0"/>
              <w:spacing w:after="0" w:line="291" w:lineRule="exact"/>
              <w:ind w:left="122" w:right="116"/>
              <w:jc w:val="center"/>
              <w:rPr>
                <w:rFonts w:ascii="Times New Roman" w:hAnsi="Times New Roman"/>
                <w:sz w:val="28"/>
                <w:szCs w:val="28"/>
              </w:rPr>
            </w:pPr>
            <w:r w:rsidRPr="00A03B42">
              <w:rPr>
                <w:rFonts w:ascii="Times New Roman" w:hAnsi="Times New Roman"/>
                <w:sz w:val="28"/>
                <w:szCs w:val="28"/>
              </w:rPr>
              <w:t>Скоростное ведение мяча 20 м</w:t>
            </w:r>
          </w:p>
          <w:p w:rsidR="00AF2079" w:rsidRPr="00A03B42" w:rsidRDefault="00AF2079" w:rsidP="00AF2079">
            <w:pPr>
              <w:widowControl w:val="0"/>
              <w:autoSpaceDE w:val="0"/>
              <w:autoSpaceDN w:val="0"/>
              <w:spacing w:before="1" w:after="0" w:line="287" w:lineRule="exact"/>
              <w:ind w:left="119" w:right="116"/>
              <w:jc w:val="center"/>
              <w:rPr>
                <w:rFonts w:ascii="Times New Roman" w:hAnsi="Times New Roman"/>
                <w:sz w:val="28"/>
                <w:szCs w:val="28"/>
              </w:rPr>
            </w:pPr>
            <w:r w:rsidRPr="00A03B42">
              <w:rPr>
                <w:rFonts w:ascii="Times New Roman" w:hAnsi="Times New Roman"/>
                <w:sz w:val="28"/>
                <w:szCs w:val="28"/>
              </w:rPr>
              <w:t>(не более 11,0 с)</w:t>
            </w:r>
          </w:p>
        </w:tc>
        <w:tc>
          <w:tcPr>
            <w:tcW w:w="3402" w:type="dxa"/>
            <w:shd w:val="clear" w:color="auto" w:fill="auto"/>
          </w:tcPr>
          <w:p w:rsidR="00AF2079" w:rsidRPr="00A03B42" w:rsidRDefault="00AF2079" w:rsidP="00AF2079">
            <w:pPr>
              <w:widowControl w:val="0"/>
              <w:autoSpaceDE w:val="0"/>
              <w:autoSpaceDN w:val="0"/>
              <w:spacing w:after="0" w:line="291" w:lineRule="exact"/>
              <w:ind w:left="103" w:right="101"/>
              <w:jc w:val="center"/>
              <w:rPr>
                <w:rFonts w:ascii="Times New Roman" w:hAnsi="Times New Roman"/>
                <w:sz w:val="28"/>
                <w:szCs w:val="28"/>
              </w:rPr>
            </w:pPr>
            <w:r w:rsidRPr="00A03B42">
              <w:rPr>
                <w:rFonts w:ascii="Times New Roman" w:hAnsi="Times New Roman"/>
                <w:sz w:val="28"/>
                <w:szCs w:val="28"/>
              </w:rPr>
              <w:t xml:space="preserve">Скоростное ведение мяча </w:t>
            </w:r>
          </w:p>
          <w:p w:rsidR="00AF2079" w:rsidRPr="00A03B42" w:rsidRDefault="00AF2079" w:rsidP="00AF2079">
            <w:pPr>
              <w:widowControl w:val="0"/>
              <w:autoSpaceDE w:val="0"/>
              <w:autoSpaceDN w:val="0"/>
              <w:spacing w:after="0" w:line="291" w:lineRule="exact"/>
              <w:ind w:left="103" w:right="101"/>
              <w:jc w:val="center"/>
              <w:rPr>
                <w:rFonts w:ascii="Times New Roman" w:hAnsi="Times New Roman"/>
                <w:sz w:val="28"/>
                <w:szCs w:val="28"/>
              </w:rPr>
            </w:pPr>
            <w:r w:rsidRPr="00A03B42">
              <w:rPr>
                <w:rFonts w:ascii="Times New Roman" w:hAnsi="Times New Roman"/>
                <w:sz w:val="28"/>
                <w:szCs w:val="28"/>
              </w:rPr>
              <w:t>20 м</w:t>
            </w:r>
          </w:p>
          <w:p w:rsidR="00AF2079" w:rsidRPr="00A03B42" w:rsidRDefault="00AF2079" w:rsidP="00AF2079">
            <w:pPr>
              <w:widowControl w:val="0"/>
              <w:autoSpaceDE w:val="0"/>
              <w:autoSpaceDN w:val="0"/>
              <w:spacing w:before="1" w:after="0" w:line="287" w:lineRule="exact"/>
              <w:ind w:left="100" w:right="101"/>
              <w:jc w:val="center"/>
              <w:rPr>
                <w:rFonts w:ascii="Times New Roman" w:hAnsi="Times New Roman"/>
                <w:sz w:val="28"/>
                <w:szCs w:val="28"/>
              </w:rPr>
            </w:pPr>
            <w:r w:rsidRPr="00A03B42">
              <w:rPr>
                <w:rFonts w:ascii="Times New Roman" w:hAnsi="Times New Roman"/>
                <w:sz w:val="28"/>
                <w:szCs w:val="28"/>
              </w:rPr>
              <w:t>(не более 11,4 с)</w:t>
            </w:r>
          </w:p>
        </w:tc>
      </w:tr>
      <w:tr w:rsidR="00AF2079" w:rsidRPr="00A03B42" w:rsidTr="00A03B42">
        <w:trPr>
          <w:trHeight w:val="599"/>
          <w:jc w:val="center"/>
        </w:trPr>
        <w:tc>
          <w:tcPr>
            <w:tcW w:w="3124" w:type="dxa"/>
            <w:vMerge w:val="restart"/>
            <w:shd w:val="clear" w:color="auto" w:fill="auto"/>
          </w:tcPr>
          <w:p w:rsidR="00AF2079" w:rsidRPr="00A03B42" w:rsidRDefault="00AF2079" w:rsidP="00AF2079">
            <w:pPr>
              <w:widowControl w:val="0"/>
              <w:autoSpaceDE w:val="0"/>
              <w:autoSpaceDN w:val="0"/>
              <w:spacing w:after="0" w:line="240" w:lineRule="auto"/>
              <w:jc w:val="center"/>
              <w:rPr>
                <w:rFonts w:ascii="Times New Roman" w:hAnsi="Times New Roman"/>
                <w:sz w:val="28"/>
                <w:szCs w:val="28"/>
                <w:lang w:val="en-US"/>
              </w:rPr>
            </w:pPr>
            <w:proofErr w:type="spellStart"/>
            <w:r w:rsidRPr="00A03B42">
              <w:rPr>
                <w:rFonts w:ascii="Times New Roman" w:hAnsi="Times New Roman"/>
                <w:w w:val="95"/>
                <w:sz w:val="28"/>
                <w:szCs w:val="28"/>
                <w:lang w:val="en-US"/>
              </w:rPr>
              <w:t>Скоростно-</w:t>
            </w:r>
            <w:r w:rsidRPr="00A03B42">
              <w:rPr>
                <w:rFonts w:ascii="Times New Roman" w:hAnsi="Times New Roman"/>
                <w:sz w:val="28"/>
                <w:szCs w:val="28"/>
                <w:lang w:val="en-US"/>
              </w:rPr>
              <w:t>силовые</w:t>
            </w:r>
            <w:proofErr w:type="spellEnd"/>
            <w:r w:rsidR="005475F8">
              <w:rPr>
                <w:rFonts w:ascii="Times New Roman" w:hAnsi="Times New Roman"/>
                <w:sz w:val="28"/>
                <w:szCs w:val="28"/>
              </w:rPr>
              <w:t xml:space="preserve"> </w:t>
            </w:r>
            <w:proofErr w:type="spellStart"/>
            <w:r w:rsidRPr="00A03B42">
              <w:rPr>
                <w:rFonts w:ascii="Times New Roman" w:hAnsi="Times New Roman"/>
                <w:sz w:val="28"/>
                <w:szCs w:val="28"/>
                <w:lang w:val="en-US"/>
              </w:rPr>
              <w:t>качества</w:t>
            </w:r>
            <w:proofErr w:type="spellEnd"/>
          </w:p>
        </w:tc>
        <w:tc>
          <w:tcPr>
            <w:tcW w:w="3260" w:type="dxa"/>
            <w:shd w:val="clear" w:color="auto" w:fill="auto"/>
            <w:vAlign w:val="center"/>
          </w:tcPr>
          <w:p w:rsidR="00AF2079" w:rsidRPr="00A03B42" w:rsidRDefault="00AF2079" w:rsidP="00AF2079">
            <w:pPr>
              <w:widowControl w:val="0"/>
              <w:autoSpaceDE w:val="0"/>
              <w:autoSpaceDN w:val="0"/>
              <w:spacing w:after="0" w:line="240" w:lineRule="auto"/>
              <w:ind w:right="457"/>
              <w:rPr>
                <w:rFonts w:ascii="Times New Roman" w:hAnsi="Times New Roman"/>
                <w:sz w:val="28"/>
                <w:szCs w:val="28"/>
              </w:rPr>
            </w:pPr>
            <w:r w:rsidRPr="00A03B42">
              <w:rPr>
                <w:rFonts w:ascii="Times New Roman" w:hAnsi="Times New Roman"/>
                <w:sz w:val="28"/>
                <w:szCs w:val="28"/>
              </w:rPr>
              <w:t xml:space="preserve">Прыжок в длину с места    </w:t>
            </w:r>
          </w:p>
          <w:p w:rsidR="00AF2079" w:rsidRPr="00A03B42" w:rsidRDefault="00AF2079" w:rsidP="00AF2079">
            <w:pPr>
              <w:widowControl w:val="0"/>
              <w:autoSpaceDE w:val="0"/>
              <w:autoSpaceDN w:val="0"/>
              <w:spacing w:after="0" w:line="240" w:lineRule="auto"/>
              <w:ind w:right="457"/>
              <w:rPr>
                <w:rFonts w:ascii="Times New Roman" w:hAnsi="Times New Roman"/>
                <w:sz w:val="28"/>
                <w:szCs w:val="28"/>
              </w:rPr>
            </w:pPr>
            <w:r w:rsidRPr="00A03B42">
              <w:rPr>
                <w:rFonts w:ascii="Times New Roman" w:hAnsi="Times New Roman"/>
                <w:sz w:val="28"/>
                <w:szCs w:val="28"/>
              </w:rPr>
              <w:t xml:space="preserve">        (не менее 110 см)</w:t>
            </w:r>
          </w:p>
        </w:tc>
        <w:tc>
          <w:tcPr>
            <w:tcW w:w="3402" w:type="dxa"/>
            <w:shd w:val="clear" w:color="auto" w:fill="auto"/>
          </w:tcPr>
          <w:p w:rsidR="00AF2079" w:rsidRPr="00A03B42" w:rsidRDefault="00AF2079" w:rsidP="00AF2079">
            <w:pPr>
              <w:widowControl w:val="0"/>
              <w:autoSpaceDE w:val="0"/>
              <w:autoSpaceDN w:val="0"/>
              <w:spacing w:after="0" w:line="240" w:lineRule="auto"/>
              <w:ind w:left="852" w:right="139" w:hanging="392"/>
              <w:rPr>
                <w:rFonts w:ascii="Times New Roman" w:hAnsi="Times New Roman"/>
                <w:sz w:val="28"/>
                <w:szCs w:val="28"/>
              </w:rPr>
            </w:pPr>
            <w:r w:rsidRPr="00A03B42">
              <w:rPr>
                <w:rFonts w:ascii="Times New Roman" w:hAnsi="Times New Roman"/>
                <w:sz w:val="28"/>
                <w:szCs w:val="28"/>
              </w:rPr>
              <w:t>Прыжок в длину с места (не менее 105 см)</w:t>
            </w:r>
          </w:p>
        </w:tc>
      </w:tr>
      <w:tr w:rsidR="00AF2079" w:rsidRPr="00A03B42" w:rsidTr="00A03B42">
        <w:trPr>
          <w:trHeight w:val="599"/>
          <w:jc w:val="center"/>
        </w:trPr>
        <w:tc>
          <w:tcPr>
            <w:tcW w:w="3124" w:type="dxa"/>
            <w:vMerge/>
            <w:shd w:val="clear" w:color="auto" w:fill="auto"/>
          </w:tcPr>
          <w:p w:rsidR="00AF2079" w:rsidRPr="00A03B42" w:rsidRDefault="00AF2079" w:rsidP="00AF2079">
            <w:pPr>
              <w:widowControl w:val="0"/>
              <w:autoSpaceDE w:val="0"/>
              <w:autoSpaceDN w:val="0"/>
              <w:spacing w:after="0" w:line="240" w:lineRule="auto"/>
              <w:rPr>
                <w:rFonts w:ascii="Times New Roman" w:hAnsi="Times New Roman"/>
                <w:sz w:val="28"/>
                <w:szCs w:val="28"/>
              </w:rPr>
            </w:pPr>
          </w:p>
        </w:tc>
        <w:tc>
          <w:tcPr>
            <w:tcW w:w="3260" w:type="dxa"/>
            <w:shd w:val="clear" w:color="auto" w:fill="auto"/>
          </w:tcPr>
          <w:p w:rsidR="00AF2079" w:rsidRPr="00A03B42" w:rsidRDefault="00AF2079" w:rsidP="00AF2079">
            <w:pPr>
              <w:widowControl w:val="0"/>
              <w:autoSpaceDE w:val="0"/>
              <w:autoSpaceDN w:val="0"/>
              <w:spacing w:after="0" w:line="240" w:lineRule="auto"/>
              <w:ind w:left="120" w:right="116"/>
              <w:jc w:val="center"/>
              <w:rPr>
                <w:rFonts w:ascii="Times New Roman" w:hAnsi="Times New Roman"/>
                <w:sz w:val="28"/>
                <w:szCs w:val="28"/>
              </w:rPr>
            </w:pPr>
            <w:r w:rsidRPr="00A03B42">
              <w:rPr>
                <w:rFonts w:ascii="Times New Roman" w:hAnsi="Times New Roman"/>
                <w:sz w:val="28"/>
                <w:szCs w:val="28"/>
              </w:rPr>
              <w:t>Прыжок вверх с места</w:t>
            </w:r>
            <w:r w:rsidR="005475F8">
              <w:rPr>
                <w:rFonts w:ascii="Times New Roman" w:hAnsi="Times New Roman"/>
                <w:sz w:val="28"/>
                <w:szCs w:val="28"/>
              </w:rPr>
              <w:t xml:space="preserve"> </w:t>
            </w:r>
            <w:proofErr w:type="gramStart"/>
            <w:r w:rsidRPr="00A03B42">
              <w:rPr>
                <w:rFonts w:ascii="Times New Roman" w:hAnsi="Times New Roman"/>
                <w:sz w:val="28"/>
                <w:szCs w:val="28"/>
              </w:rPr>
              <w:t>со</w:t>
            </w:r>
            <w:proofErr w:type="gramEnd"/>
            <w:r w:rsidRPr="00A03B42">
              <w:rPr>
                <w:rFonts w:ascii="Times New Roman" w:hAnsi="Times New Roman"/>
                <w:sz w:val="28"/>
                <w:szCs w:val="28"/>
              </w:rPr>
              <w:t xml:space="preserve"> взмахом</w:t>
            </w:r>
            <w:r w:rsidR="005475F8">
              <w:rPr>
                <w:rFonts w:ascii="Times New Roman" w:hAnsi="Times New Roman"/>
                <w:sz w:val="28"/>
                <w:szCs w:val="28"/>
              </w:rPr>
              <w:t xml:space="preserve"> </w:t>
            </w:r>
            <w:r w:rsidRPr="00A03B42">
              <w:rPr>
                <w:rFonts w:ascii="Times New Roman" w:hAnsi="Times New Roman"/>
                <w:sz w:val="28"/>
                <w:szCs w:val="28"/>
              </w:rPr>
              <w:t>руками</w:t>
            </w:r>
          </w:p>
          <w:p w:rsidR="00AF2079" w:rsidRPr="00A03B42" w:rsidRDefault="00AF2079" w:rsidP="00AF2079">
            <w:pPr>
              <w:widowControl w:val="0"/>
              <w:autoSpaceDE w:val="0"/>
              <w:autoSpaceDN w:val="0"/>
              <w:spacing w:after="0" w:line="287" w:lineRule="exact"/>
              <w:ind w:left="120" w:right="116"/>
              <w:jc w:val="center"/>
              <w:rPr>
                <w:rFonts w:ascii="Times New Roman" w:hAnsi="Times New Roman"/>
                <w:sz w:val="28"/>
                <w:szCs w:val="28"/>
              </w:rPr>
            </w:pPr>
            <w:r w:rsidRPr="00A03B42">
              <w:rPr>
                <w:rFonts w:ascii="Times New Roman" w:hAnsi="Times New Roman"/>
                <w:sz w:val="28"/>
                <w:szCs w:val="28"/>
              </w:rPr>
              <w:t>(неменее20см)</w:t>
            </w:r>
          </w:p>
        </w:tc>
        <w:tc>
          <w:tcPr>
            <w:tcW w:w="3402" w:type="dxa"/>
            <w:shd w:val="clear" w:color="auto" w:fill="auto"/>
          </w:tcPr>
          <w:p w:rsidR="00AF2079" w:rsidRPr="00A03B42" w:rsidRDefault="00AF2079" w:rsidP="00AF2079">
            <w:pPr>
              <w:widowControl w:val="0"/>
              <w:autoSpaceDE w:val="0"/>
              <w:autoSpaceDN w:val="0"/>
              <w:spacing w:after="0" w:line="240" w:lineRule="auto"/>
              <w:ind w:left="102" w:right="101"/>
              <w:jc w:val="center"/>
              <w:rPr>
                <w:rFonts w:ascii="Times New Roman" w:hAnsi="Times New Roman"/>
                <w:sz w:val="28"/>
                <w:szCs w:val="28"/>
              </w:rPr>
            </w:pPr>
            <w:r w:rsidRPr="00A03B42">
              <w:rPr>
                <w:rFonts w:ascii="Times New Roman" w:hAnsi="Times New Roman"/>
                <w:sz w:val="28"/>
                <w:szCs w:val="28"/>
              </w:rPr>
              <w:t>Прыжок вверх с места</w:t>
            </w:r>
            <w:r w:rsidR="005475F8">
              <w:rPr>
                <w:rFonts w:ascii="Times New Roman" w:hAnsi="Times New Roman"/>
                <w:sz w:val="28"/>
                <w:szCs w:val="28"/>
              </w:rPr>
              <w:t xml:space="preserve"> </w:t>
            </w:r>
            <w:proofErr w:type="gramStart"/>
            <w:r w:rsidRPr="00A03B42">
              <w:rPr>
                <w:rFonts w:ascii="Times New Roman" w:hAnsi="Times New Roman"/>
                <w:sz w:val="28"/>
                <w:szCs w:val="28"/>
              </w:rPr>
              <w:t>со</w:t>
            </w:r>
            <w:proofErr w:type="gramEnd"/>
            <w:r w:rsidRPr="00A03B42">
              <w:rPr>
                <w:rFonts w:ascii="Times New Roman" w:hAnsi="Times New Roman"/>
                <w:sz w:val="28"/>
                <w:szCs w:val="28"/>
              </w:rPr>
              <w:t xml:space="preserve"> взмахом</w:t>
            </w:r>
            <w:r w:rsidR="005475F8">
              <w:rPr>
                <w:rFonts w:ascii="Times New Roman" w:hAnsi="Times New Roman"/>
                <w:sz w:val="28"/>
                <w:szCs w:val="28"/>
              </w:rPr>
              <w:t xml:space="preserve"> </w:t>
            </w:r>
            <w:r w:rsidRPr="00A03B42">
              <w:rPr>
                <w:rFonts w:ascii="Times New Roman" w:hAnsi="Times New Roman"/>
                <w:sz w:val="28"/>
                <w:szCs w:val="28"/>
              </w:rPr>
              <w:t>руками</w:t>
            </w:r>
          </w:p>
          <w:p w:rsidR="00AF2079" w:rsidRPr="00A03B42" w:rsidRDefault="00AF2079" w:rsidP="00AF2079">
            <w:pPr>
              <w:widowControl w:val="0"/>
              <w:autoSpaceDE w:val="0"/>
              <w:autoSpaceDN w:val="0"/>
              <w:spacing w:after="0" w:line="287" w:lineRule="exact"/>
              <w:ind w:left="103" w:right="101"/>
              <w:jc w:val="center"/>
              <w:rPr>
                <w:rFonts w:ascii="Times New Roman" w:hAnsi="Times New Roman"/>
                <w:sz w:val="28"/>
                <w:szCs w:val="28"/>
              </w:rPr>
            </w:pPr>
            <w:r w:rsidRPr="00A03B42">
              <w:rPr>
                <w:rFonts w:ascii="Times New Roman" w:hAnsi="Times New Roman"/>
                <w:sz w:val="28"/>
                <w:szCs w:val="28"/>
              </w:rPr>
              <w:t>(неменее16см)</w:t>
            </w:r>
          </w:p>
        </w:tc>
      </w:tr>
      <w:tr w:rsidR="00AF2079" w:rsidRPr="00A03B42" w:rsidTr="00A03B42">
        <w:trPr>
          <w:trHeight w:val="599"/>
          <w:jc w:val="center"/>
        </w:trPr>
        <w:tc>
          <w:tcPr>
            <w:tcW w:w="3124" w:type="dxa"/>
            <w:shd w:val="clear" w:color="auto" w:fill="auto"/>
            <w:vAlign w:val="center"/>
          </w:tcPr>
          <w:p w:rsidR="00AF2079" w:rsidRPr="00A03B42" w:rsidRDefault="00AF2079" w:rsidP="00AF2079">
            <w:pPr>
              <w:widowControl w:val="0"/>
              <w:autoSpaceDE w:val="0"/>
              <w:autoSpaceDN w:val="0"/>
              <w:spacing w:after="0" w:line="240" w:lineRule="auto"/>
              <w:rPr>
                <w:rFonts w:ascii="Times New Roman" w:hAnsi="Times New Roman"/>
                <w:sz w:val="28"/>
                <w:szCs w:val="28"/>
              </w:rPr>
            </w:pPr>
            <w:r w:rsidRPr="00A03B42">
              <w:rPr>
                <w:rFonts w:ascii="Times New Roman" w:hAnsi="Times New Roman"/>
                <w:sz w:val="28"/>
                <w:szCs w:val="28"/>
              </w:rPr>
              <w:t>Передачи мяча в парах, на месте расстояние друг от друга 4 м (20 передач)</w:t>
            </w:r>
          </w:p>
        </w:tc>
        <w:tc>
          <w:tcPr>
            <w:tcW w:w="3260" w:type="dxa"/>
            <w:shd w:val="clear" w:color="auto" w:fill="auto"/>
            <w:vAlign w:val="center"/>
          </w:tcPr>
          <w:p w:rsidR="00AF2079" w:rsidRPr="00A03B42" w:rsidRDefault="00AF2079" w:rsidP="00AF2079">
            <w:pPr>
              <w:widowControl w:val="0"/>
              <w:autoSpaceDE w:val="0"/>
              <w:autoSpaceDN w:val="0"/>
              <w:spacing w:after="0" w:line="291" w:lineRule="exact"/>
              <w:ind w:left="122" w:right="116"/>
              <w:jc w:val="center"/>
              <w:rPr>
                <w:rFonts w:ascii="Times New Roman" w:hAnsi="Times New Roman"/>
                <w:sz w:val="28"/>
                <w:szCs w:val="28"/>
              </w:rPr>
            </w:pPr>
            <w:proofErr w:type="spellStart"/>
            <w:r w:rsidRPr="00A03B42">
              <w:rPr>
                <w:rFonts w:ascii="Times New Roman" w:hAnsi="Times New Roman"/>
                <w:sz w:val="28"/>
                <w:szCs w:val="28"/>
                <w:lang w:val="en-US"/>
              </w:rPr>
              <w:t>Безпотерь</w:t>
            </w:r>
            <w:proofErr w:type="spellEnd"/>
          </w:p>
        </w:tc>
        <w:tc>
          <w:tcPr>
            <w:tcW w:w="3402" w:type="dxa"/>
            <w:shd w:val="clear" w:color="auto" w:fill="auto"/>
            <w:vAlign w:val="center"/>
          </w:tcPr>
          <w:p w:rsidR="00AF2079" w:rsidRPr="00A03B42" w:rsidRDefault="00AF2079" w:rsidP="00AF2079">
            <w:pPr>
              <w:widowControl w:val="0"/>
              <w:autoSpaceDE w:val="0"/>
              <w:autoSpaceDN w:val="0"/>
              <w:spacing w:after="0" w:line="291" w:lineRule="exact"/>
              <w:ind w:left="103" w:right="101"/>
              <w:jc w:val="center"/>
              <w:rPr>
                <w:rFonts w:ascii="Times New Roman" w:hAnsi="Times New Roman"/>
                <w:sz w:val="28"/>
                <w:szCs w:val="28"/>
              </w:rPr>
            </w:pPr>
            <w:proofErr w:type="spellStart"/>
            <w:r w:rsidRPr="00A03B42">
              <w:rPr>
                <w:rFonts w:ascii="Times New Roman" w:hAnsi="Times New Roman"/>
                <w:sz w:val="28"/>
                <w:szCs w:val="28"/>
                <w:lang w:val="en-US"/>
              </w:rPr>
              <w:t>Безпотерь</w:t>
            </w:r>
            <w:proofErr w:type="spellEnd"/>
          </w:p>
        </w:tc>
      </w:tr>
      <w:tr w:rsidR="00AF2079" w:rsidRPr="00A03B42" w:rsidTr="00A03B42">
        <w:trPr>
          <w:trHeight w:val="599"/>
          <w:jc w:val="center"/>
        </w:trPr>
        <w:tc>
          <w:tcPr>
            <w:tcW w:w="3124" w:type="dxa"/>
            <w:shd w:val="clear" w:color="auto" w:fill="auto"/>
            <w:vAlign w:val="center"/>
          </w:tcPr>
          <w:p w:rsidR="00AF2079" w:rsidRPr="00A03B42" w:rsidRDefault="00AF2079" w:rsidP="00AF2079">
            <w:pPr>
              <w:widowControl w:val="0"/>
              <w:autoSpaceDE w:val="0"/>
              <w:autoSpaceDN w:val="0"/>
              <w:spacing w:after="0" w:line="240" w:lineRule="auto"/>
              <w:rPr>
                <w:rFonts w:ascii="Times New Roman" w:hAnsi="Times New Roman"/>
                <w:sz w:val="28"/>
                <w:szCs w:val="28"/>
              </w:rPr>
            </w:pPr>
            <w:proofErr w:type="gramStart"/>
            <w:r w:rsidRPr="00A03B42">
              <w:rPr>
                <w:rFonts w:ascii="Times New Roman" w:hAnsi="Times New Roman"/>
                <w:sz w:val="28"/>
                <w:szCs w:val="28"/>
              </w:rPr>
              <w:t>Передачи мяча в движении от лицевой до лицевой в парах, расстояние друг от друга 4 м, (не более 5 передач)</w:t>
            </w:r>
            <w:proofErr w:type="gramEnd"/>
          </w:p>
        </w:tc>
        <w:tc>
          <w:tcPr>
            <w:tcW w:w="3260" w:type="dxa"/>
            <w:shd w:val="clear" w:color="auto" w:fill="auto"/>
            <w:vAlign w:val="center"/>
          </w:tcPr>
          <w:p w:rsidR="00AF2079" w:rsidRPr="00A03B42" w:rsidRDefault="00AF2079" w:rsidP="00AF2079">
            <w:pPr>
              <w:widowControl w:val="0"/>
              <w:autoSpaceDE w:val="0"/>
              <w:autoSpaceDN w:val="0"/>
              <w:spacing w:after="0" w:line="291" w:lineRule="exact"/>
              <w:ind w:left="122" w:right="116"/>
              <w:jc w:val="center"/>
              <w:rPr>
                <w:rFonts w:ascii="Times New Roman" w:hAnsi="Times New Roman"/>
                <w:sz w:val="28"/>
                <w:szCs w:val="28"/>
              </w:rPr>
            </w:pPr>
            <w:proofErr w:type="spellStart"/>
            <w:r w:rsidRPr="00A03B42">
              <w:rPr>
                <w:rFonts w:ascii="Times New Roman" w:hAnsi="Times New Roman"/>
                <w:sz w:val="28"/>
                <w:szCs w:val="28"/>
                <w:lang w:val="en-US"/>
              </w:rPr>
              <w:t>Безпотерь</w:t>
            </w:r>
            <w:proofErr w:type="spellEnd"/>
          </w:p>
        </w:tc>
        <w:tc>
          <w:tcPr>
            <w:tcW w:w="3402" w:type="dxa"/>
            <w:shd w:val="clear" w:color="auto" w:fill="auto"/>
            <w:vAlign w:val="center"/>
          </w:tcPr>
          <w:p w:rsidR="00AF2079" w:rsidRPr="00A03B42" w:rsidRDefault="00AF2079" w:rsidP="00AF2079">
            <w:pPr>
              <w:widowControl w:val="0"/>
              <w:autoSpaceDE w:val="0"/>
              <w:autoSpaceDN w:val="0"/>
              <w:spacing w:after="0" w:line="291" w:lineRule="exact"/>
              <w:ind w:left="103" w:right="101"/>
              <w:jc w:val="center"/>
              <w:rPr>
                <w:rFonts w:ascii="Times New Roman" w:hAnsi="Times New Roman"/>
                <w:sz w:val="28"/>
                <w:szCs w:val="28"/>
              </w:rPr>
            </w:pPr>
            <w:proofErr w:type="spellStart"/>
            <w:r w:rsidRPr="00A03B42">
              <w:rPr>
                <w:rFonts w:ascii="Times New Roman" w:hAnsi="Times New Roman"/>
                <w:sz w:val="28"/>
                <w:szCs w:val="28"/>
                <w:lang w:val="en-US"/>
              </w:rPr>
              <w:t>Безпотерь</w:t>
            </w:r>
            <w:proofErr w:type="spellEnd"/>
          </w:p>
        </w:tc>
      </w:tr>
      <w:tr w:rsidR="00AF2079" w:rsidRPr="00A03B42" w:rsidTr="00A03B42">
        <w:trPr>
          <w:trHeight w:val="599"/>
          <w:jc w:val="center"/>
        </w:trPr>
        <w:tc>
          <w:tcPr>
            <w:tcW w:w="3124" w:type="dxa"/>
            <w:shd w:val="clear" w:color="auto" w:fill="auto"/>
            <w:vAlign w:val="center"/>
          </w:tcPr>
          <w:p w:rsidR="00AF2079" w:rsidRPr="00A03B42" w:rsidRDefault="00AF2079" w:rsidP="00AF2079">
            <w:pPr>
              <w:widowControl w:val="0"/>
              <w:autoSpaceDE w:val="0"/>
              <w:autoSpaceDN w:val="0"/>
              <w:spacing w:after="0" w:line="240" w:lineRule="auto"/>
              <w:rPr>
                <w:rFonts w:ascii="Times New Roman" w:hAnsi="Times New Roman"/>
                <w:sz w:val="28"/>
                <w:szCs w:val="28"/>
              </w:rPr>
            </w:pPr>
            <w:r w:rsidRPr="00A03B42">
              <w:rPr>
                <w:rFonts w:ascii="Times New Roman" w:hAnsi="Times New Roman"/>
                <w:sz w:val="28"/>
                <w:szCs w:val="28"/>
              </w:rPr>
              <w:t>Скоростное ведение мяча,</w:t>
            </w:r>
          </w:p>
          <w:p w:rsidR="00AF2079" w:rsidRPr="00A03B42" w:rsidRDefault="00AF2079" w:rsidP="00AF2079">
            <w:pPr>
              <w:widowControl w:val="0"/>
              <w:autoSpaceDE w:val="0"/>
              <w:autoSpaceDN w:val="0"/>
              <w:spacing w:after="0" w:line="240" w:lineRule="auto"/>
              <w:rPr>
                <w:rFonts w:ascii="Times New Roman" w:hAnsi="Times New Roman"/>
                <w:sz w:val="28"/>
                <w:szCs w:val="28"/>
              </w:rPr>
            </w:pPr>
            <w:r w:rsidRPr="00A03B42">
              <w:rPr>
                <w:rFonts w:ascii="Times New Roman" w:hAnsi="Times New Roman"/>
                <w:sz w:val="28"/>
                <w:szCs w:val="28"/>
              </w:rPr>
              <w:t>20 м (с)</w:t>
            </w:r>
          </w:p>
        </w:tc>
        <w:tc>
          <w:tcPr>
            <w:tcW w:w="3260" w:type="dxa"/>
            <w:shd w:val="clear" w:color="auto" w:fill="auto"/>
            <w:vAlign w:val="center"/>
          </w:tcPr>
          <w:p w:rsidR="00AF2079" w:rsidRPr="00A03B42" w:rsidRDefault="00AF2079" w:rsidP="00AF2079">
            <w:pPr>
              <w:widowControl w:val="0"/>
              <w:autoSpaceDE w:val="0"/>
              <w:autoSpaceDN w:val="0"/>
              <w:spacing w:after="0" w:line="291" w:lineRule="exact"/>
              <w:ind w:left="122" w:right="116"/>
              <w:jc w:val="center"/>
              <w:rPr>
                <w:rFonts w:ascii="Times New Roman" w:hAnsi="Times New Roman"/>
                <w:sz w:val="28"/>
                <w:szCs w:val="28"/>
              </w:rPr>
            </w:pPr>
            <w:r w:rsidRPr="00A03B42">
              <w:rPr>
                <w:rFonts w:ascii="Times New Roman" w:hAnsi="Times New Roman"/>
                <w:sz w:val="28"/>
                <w:szCs w:val="28"/>
              </w:rPr>
              <w:t>6</w:t>
            </w:r>
          </w:p>
        </w:tc>
        <w:tc>
          <w:tcPr>
            <w:tcW w:w="3402" w:type="dxa"/>
            <w:shd w:val="clear" w:color="auto" w:fill="auto"/>
            <w:vAlign w:val="center"/>
          </w:tcPr>
          <w:p w:rsidR="00AF2079" w:rsidRPr="00A03B42" w:rsidRDefault="00AF2079" w:rsidP="00AF2079">
            <w:pPr>
              <w:widowControl w:val="0"/>
              <w:autoSpaceDE w:val="0"/>
              <w:autoSpaceDN w:val="0"/>
              <w:spacing w:after="0" w:line="291" w:lineRule="exact"/>
              <w:ind w:left="103" w:right="101"/>
              <w:jc w:val="center"/>
              <w:rPr>
                <w:rFonts w:ascii="Times New Roman" w:hAnsi="Times New Roman"/>
                <w:sz w:val="28"/>
                <w:szCs w:val="28"/>
              </w:rPr>
            </w:pPr>
            <w:r w:rsidRPr="00A03B42">
              <w:rPr>
                <w:rFonts w:ascii="Times New Roman" w:hAnsi="Times New Roman"/>
                <w:sz w:val="28"/>
                <w:szCs w:val="28"/>
              </w:rPr>
              <w:t>8</w:t>
            </w:r>
          </w:p>
        </w:tc>
      </w:tr>
      <w:tr w:rsidR="00AF2079" w:rsidRPr="00A03B42" w:rsidTr="00A03B42">
        <w:trPr>
          <w:trHeight w:val="599"/>
          <w:jc w:val="center"/>
        </w:trPr>
        <w:tc>
          <w:tcPr>
            <w:tcW w:w="3124" w:type="dxa"/>
            <w:shd w:val="clear" w:color="auto" w:fill="auto"/>
            <w:vAlign w:val="center"/>
          </w:tcPr>
          <w:p w:rsidR="00AF2079" w:rsidRPr="00A03B42" w:rsidRDefault="00AF2079" w:rsidP="00AF2079">
            <w:pPr>
              <w:widowControl w:val="0"/>
              <w:autoSpaceDE w:val="0"/>
              <w:autoSpaceDN w:val="0"/>
              <w:spacing w:after="0" w:line="240" w:lineRule="auto"/>
              <w:rPr>
                <w:rFonts w:ascii="Times New Roman" w:hAnsi="Times New Roman"/>
                <w:sz w:val="28"/>
                <w:szCs w:val="28"/>
              </w:rPr>
            </w:pPr>
            <w:r w:rsidRPr="00A03B42">
              <w:rPr>
                <w:rFonts w:ascii="Times New Roman" w:hAnsi="Times New Roman"/>
                <w:sz w:val="28"/>
                <w:szCs w:val="28"/>
              </w:rPr>
              <w:t>Бросок с двух шагов «сильной рукой», 10 бросков (попадания)</w:t>
            </w:r>
          </w:p>
        </w:tc>
        <w:tc>
          <w:tcPr>
            <w:tcW w:w="3260" w:type="dxa"/>
            <w:shd w:val="clear" w:color="auto" w:fill="auto"/>
            <w:vAlign w:val="center"/>
          </w:tcPr>
          <w:p w:rsidR="00AF2079" w:rsidRPr="00A03B42" w:rsidRDefault="00AF2079" w:rsidP="00AF2079">
            <w:pPr>
              <w:widowControl w:val="0"/>
              <w:autoSpaceDE w:val="0"/>
              <w:autoSpaceDN w:val="0"/>
              <w:spacing w:after="0" w:line="291" w:lineRule="exact"/>
              <w:ind w:left="122" w:right="116"/>
              <w:jc w:val="center"/>
              <w:rPr>
                <w:rFonts w:ascii="Times New Roman" w:hAnsi="Times New Roman"/>
                <w:sz w:val="28"/>
                <w:szCs w:val="28"/>
              </w:rPr>
            </w:pPr>
            <w:r w:rsidRPr="00A03B42">
              <w:rPr>
                <w:rFonts w:ascii="Times New Roman" w:hAnsi="Times New Roman"/>
                <w:sz w:val="28"/>
                <w:szCs w:val="28"/>
              </w:rPr>
              <w:t>8</w:t>
            </w:r>
          </w:p>
        </w:tc>
        <w:tc>
          <w:tcPr>
            <w:tcW w:w="3402" w:type="dxa"/>
            <w:shd w:val="clear" w:color="auto" w:fill="auto"/>
            <w:vAlign w:val="center"/>
          </w:tcPr>
          <w:p w:rsidR="00AF2079" w:rsidRPr="00A03B42" w:rsidRDefault="00AF2079" w:rsidP="00AF2079">
            <w:pPr>
              <w:widowControl w:val="0"/>
              <w:autoSpaceDE w:val="0"/>
              <w:autoSpaceDN w:val="0"/>
              <w:spacing w:after="0" w:line="291" w:lineRule="exact"/>
              <w:ind w:left="103" w:right="101"/>
              <w:jc w:val="center"/>
              <w:rPr>
                <w:rFonts w:ascii="Times New Roman" w:hAnsi="Times New Roman"/>
                <w:sz w:val="28"/>
                <w:szCs w:val="28"/>
              </w:rPr>
            </w:pPr>
            <w:r w:rsidRPr="00A03B42">
              <w:rPr>
                <w:rFonts w:ascii="Times New Roman" w:hAnsi="Times New Roman"/>
                <w:sz w:val="28"/>
                <w:szCs w:val="28"/>
              </w:rPr>
              <w:t>6</w:t>
            </w:r>
          </w:p>
        </w:tc>
      </w:tr>
      <w:tr w:rsidR="00AF2079" w:rsidRPr="00A03B42" w:rsidTr="00A03B42">
        <w:trPr>
          <w:trHeight w:val="599"/>
          <w:jc w:val="center"/>
        </w:trPr>
        <w:tc>
          <w:tcPr>
            <w:tcW w:w="3124" w:type="dxa"/>
            <w:shd w:val="clear" w:color="auto" w:fill="auto"/>
            <w:vAlign w:val="center"/>
          </w:tcPr>
          <w:p w:rsidR="00AF2079" w:rsidRPr="00A03B42" w:rsidRDefault="00AF2079" w:rsidP="00AF2079">
            <w:pPr>
              <w:widowControl w:val="0"/>
              <w:autoSpaceDE w:val="0"/>
              <w:autoSpaceDN w:val="0"/>
              <w:spacing w:after="0" w:line="240" w:lineRule="auto"/>
              <w:rPr>
                <w:rFonts w:ascii="Times New Roman" w:hAnsi="Times New Roman"/>
                <w:sz w:val="28"/>
                <w:szCs w:val="28"/>
              </w:rPr>
            </w:pPr>
            <w:r w:rsidRPr="00A03B42">
              <w:rPr>
                <w:rFonts w:ascii="Times New Roman" w:hAnsi="Times New Roman"/>
                <w:sz w:val="28"/>
                <w:szCs w:val="28"/>
              </w:rPr>
              <w:t>Бросок с двух шагов «слабой рукой», 10 бросков (попадания)</w:t>
            </w:r>
          </w:p>
        </w:tc>
        <w:tc>
          <w:tcPr>
            <w:tcW w:w="3260" w:type="dxa"/>
            <w:shd w:val="clear" w:color="auto" w:fill="auto"/>
            <w:vAlign w:val="center"/>
          </w:tcPr>
          <w:p w:rsidR="00AF2079" w:rsidRPr="00A03B42" w:rsidRDefault="00AF2079" w:rsidP="00AF2079">
            <w:pPr>
              <w:widowControl w:val="0"/>
              <w:autoSpaceDE w:val="0"/>
              <w:autoSpaceDN w:val="0"/>
              <w:spacing w:after="0" w:line="291" w:lineRule="exact"/>
              <w:ind w:left="122" w:right="116"/>
              <w:jc w:val="center"/>
              <w:rPr>
                <w:rFonts w:ascii="Times New Roman" w:hAnsi="Times New Roman"/>
                <w:sz w:val="28"/>
                <w:szCs w:val="28"/>
              </w:rPr>
            </w:pPr>
            <w:r w:rsidRPr="00A03B42">
              <w:rPr>
                <w:rFonts w:ascii="Times New Roman" w:hAnsi="Times New Roman"/>
                <w:sz w:val="28"/>
                <w:szCs w:val="28"/>
              </w:rPr>
              <w:t>5</w:t>
            </w:r>
          </w:p>
        </w:tc>
        <w:tc>
          <w:tcPr>
            <w:tcW w:w="3402" w:type="dxa"/>
            <w:shd w:val="clear" w:color="auto" w:fill="auto"/>
            <w:vAlign w:val="center"/>
          </w:tcPr>
          <w:p w:rsidR="00AF2079" w:rsidRPr="00A03B42" w:rsidRDefault="00AF2079" w:rsidP="00AF2079">
            <w:pPr>
              <w:widowControl w:val="0"/>
              <w:autoSpaceDE w:val="0"/>
              <w:autoSpaceDN w:val="0"/>
              <w:spacing w:after="0" w:line="291" w:lineRule="exact"/>
              <w:ind w:left="103" w:right="101"/>
              <w:jc w:val="center"/>
              <w:rPr>
                <w:rFonts w:ascii="Times New Roman" w:hAnsi="Times New Roman"/>
                <w:sz w:val="28"/>
                <w:szCs w:val="28"/>
              </w:rPr>
            </w:pPr>
            <w:r w:rsidRPr="00A03B42">
              <w:rPr>
                <w:rFonts w:ascii="Times New Roman" w:hAnsi="Times New Roman"/>
                <w:sz w:val="28"/>
                <w:szCs w:val="28"/>
              </w:rPr>
              <w:t>3</w:t>
            </w:r>
          </w:p>
        </w:tc>
      </w:tr>
      <w:tr w:rsidR="00AF2079" w:rsidRPr="00A03B42" w:rsidTr="00A03B42">
        <w:trPr>
          <w:trHeight w:val="599"/>
          <w:jc w:val="center"/>
        </w:trPr>
        <w:tc>
          <w:tcPr>
            <w:tcW w:w="3124" w:type="dxa"/>
            <w:shd w:val="clear" w:color="auto" w:fill="auto"/>
          </w:tcPr>
          <w:p w:rsidR="00AF2079" w:rsidRPr="00A03B42" w:rsidRDefault="00AF2079" w:rsidP="00AF2079">
            <w:pPr>
              <w:widowControl w:val="0"/>
              <w:autoSpaceDE w:val="0"/>
              <w:autoSpaceDN w:val="0"/>
              <w:spacing w:after="0" w:line="240" w:lineRule="auto"/>
              <w:rPr>
                <w:rFonts w:ascii="Times New Roman" w:hAnsi="Times New Roman"/>
                <w:sz w:val="28"/>
                <w:szCs w:val="28"/>
              </w:rPr>
            </w:pPr>
            <w:proofErr w:type="gramStart"/>
            <w:r w:rsidRPr="00A03B42">
              <w:rPr>
                <w:rFonts w:ascii="Times New Roman" w:hAnsi="Times New Roman"/>
                <w:sz w:val="28"/>
                <w:szCs w:val="28"/>
              </w:rPr>
              <w:t>Передачи мяча в движении с броском по кольцу, расстояние друг от друга 4 м не более 5 передач, 5 отрезков от лицевой до лицевой линии (попадания)</w:t>
            </w:r>
            <w:proofErr w:type="gramEnd"/>
          </w:p>
        </w:tc>
        <w:tc>
          <w:tcPr>
            <w:tcW w:w="3260" w:type="dxa"/>
            <w:shd w:val="clear" w:color="auto" w:fill="auto"/>
            <w:vAlign w:val="center"/>
          </w:tcPr>
          <w:p w:rsidR="00AF2079" w:rsidRPr="00A03B42" w:rsidRDefault="00AF2079" w:rsidP="00AF2079">
            <w:pPr>
              <w:widowControl w:val="0"/>
              <w:autoSpaceDE w:val="0"/>
              <w:autoSpaceDN w:val="0"/>
              <w:spacing w:after="0" w:line="291" w:lineRule="exact"/>
              <w:ind w:left="122" w:right="116"/>
              <w:jc w:val="center"/>
              <w:rPr>
                <w:rFonts w:ascii="Times New Roman" w:hAnsi="Times New Roman"/>
                <w:sz w:val="28"/>
                <w:szCs w:val="28"/>
              </w:rPr>
            </w:pPr>
            <w:r w:rsidRPr="00A03B42">
              <w:rPr>
                <w:rFonts w:ascii="Times New Roman" w:hAnsi="Times New Roman"/>
                <w:sz w:val="28"/>
                <w:szCs w:val="28"/>
              </w:rPr>
              <w:t>4</w:t>
            </w:r>
          </w:p>
        </w:tc>
        <w:tc>
          <w:tcPr>
            <w:tcW w:w="3402" w:type="dxa"/>
            <w:shd w:val="clear" w:color="auto" w:fill="auto"/>
            <w:vAlign w:val="center"/>
          </w:tcPr>
          <w:p w:rsidR="00AF2079" w:rsidRPr="00A03B42" w:rsidRDefault="00AF2079" w:rsidP="00AF2079">
            <w:pPr>
              <w:widowControl w:val="0"/>
              <w:autoSpaceDE w:val="0"/>
              <w:autoSpaceDN w:val="0"/>
              <w:spacing w:after="0" w:line="291" w:lineRule="exact"/>
              <w:ind w:left="103" w:right="101"/>
              <w:jc w:val="center"/>
              <w:rPr>
                <w:rFonts w:ascii="Times New Roman" w:hAnsi="Times New Roman"/>
                <w:sz w:val="28"/>
                <w:szCs w:val="28"/>
              </w:rPr>
            </w:pPr>
            <w:r w:rsidRPr="00A03B42">
              <w:rPr>
                <w:rFonts w:ascii="Times New Roman" w:hAnsi="Times New Roman"/>
                <w:sz w:val="28"/>
                <w:szCs w:val="28"/>
              </w:rPr>
              <w:t>3</w:t>
            </w:r>
          </w:p>
        </w:tc>
      </w:tr>
    </w:tbl>
    <w:p w:rsidR="00F07B6F" w:rsidRPr="00A03B42" w:rsidRDefault="00F07B6F" w:rsidP="00D97F78">
      <w:pPr>
        <w:spacing w:line="360" w:lineRule="auto"/>
        <w:rPr>
          <w:rFonts w:ascii="Times New Roman" w:hAnsi="Times New Roman"/>
          <w:sz w:val="28"/>
          <w:szCs w:val="28"/>
        </w:rPr>
      </w:pPr>
    </w:p>
    <w:sectPr w:rsidR="00F07B6F" w:rsidRPr="00A03B42" w:rsidSect="00C81CA1">
      <w:pgSz w:w="11906" w:h="16838"/>
      <w:pgMar w:top="992"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0CBF" w:rsidRDefault="00390CBF" w:rsidP="00214613">
      <w:pPr>
        <w:spacing w:after="0" w:line="240" w:lineRule="auto"/>
      </w:pPr>
      <w:r>
        <w:separator/>
      </w:r>
    </w:p>
  </w:endnote>
  <w:endnote w:type="continuationSeparator" w:id="1">
    <w:p w:rsidR="00390CBF" w:rsidRDefault="00390CBF" w:rsidP="002146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altName w:val="Arial"/>
    <w:panose1 w:val="020F0302020204030204"/>
    <w:charset w:val="CC"/>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2423192"/>
      <w:docPartObj>
        <w:docPartGallery w:val="Page Numbers (Bottom of Page)"/>
        <w:docPartUnique/>
      </w:docPartObj>
    </w:sdtPr>
    <w:sdtEndPr>
      <w:rPr>
        <w:rFonts w:ascii="Times New Roman" w:hAnsi="Times New Roman"/>
        <w:sz w:val="28"/>
        <w:szCs w:val="28"/>
      </w:rPr>
    </w:sdtEndPr>
    <w:sdtContent>
      <w:p w:rsidR="00A03B42" w:rsidRPr="00214613" w:rsidRDefault="009C6AAA">
        <w:pPr>
          <w:pStyle w:val="aa"/>
          <w:jc w:val="center"/>
          <w:rPr>
            <w:rFonts w:ascii="Times New Roman" w:hAnsi="Times New Roman"/>
            <w:sz w:val="28"/>
            <w:szCs w:val="28"/>
          </w:rPr>
        </w:pPr>
        <w:r w:rsidRPr="00214613">
          <w:rPr>
            <w:rFonts w:ascii="Times New Roman" w:hAnsi="Times New Roman"/>
            <w:sz w:val="28"/>
            <w:szCs w:val="28"/>
          </w:rPr>
          <w:fldChar w:fldCharType="begin"/>
        </w:r>
        <w:r w:rsidR="00A03B42" w:rsidRPr="00214613">
          <w:rPr>
            <w:rFonts w:ascii="Times New Roman" w:hAnsi="Times New Roman"/>
            <w:sz w:val="28"/>
            <w:szCs w:val="28"/>
          </w:rPr>
          <w:instrText>PAGE   \* MERGEFORMAT</w:instrText>
        </w:r>
        <w:r w:rsidRPr="00214613">
          <w:rPr>
            <w:rFonts w:ascii="Times New Roman" w:hAnsi="Times New Roman"/>
            <w:sz w:val="28"/>
            <w:szCs w:val="28"/>
          </w:rPr>
          <w:fldChar w:fldCharType="separate"/>
        </w:r>
        <w:r w:rsidR="00D97F78">
          <w:rPr>
            <w:rFonts w:ascii="Times New Roman" w:hAnsi="Times New Roman"/>
            <w:noProof/>
            <w:sz w:val="28"/>
            <w:szCs w:val="28"/>
          </w:rPr>
          <w:t>29</w:t>
        </w:r>
        <w:r w:rsidRPr="00214613">
          <w:rPr>
            <w:rFonts w:ascii="Times New Roman" w:hAnsi="Times New Roman"/>
            <w:sz w:val="28"/>
            <w:szCs w:val="28"/>
          </w:rPr>
          <w:fldChar w:fldCharType="end"/>
        </w:r>
      </w:p>
    </w:sdtContent>
  </w:sdt>
  <w:p w:rsidR="00A03B42" w:rsidRDefault="00A03B42">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0CBF" w:rsidRDefault="00390CBF" w:rsidP="00214613">
      <w:pPr>
        <w:spacing w:after="0" w:line="240" w:lineRule="auto"/>
      </w:pPr>
      <w:r>
        <w:separator/>
      </w:r>
    </w:p>
  </w:footnote>
  <w:footnote w:type="continuationSeparator" w:id="1">
    <w:p w:rsidR="00390CBF" w:rsidRDefault="00390CBF" w:rsidP="0021461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F0DDE"/>
    <w:multiLevelType w:val="hybridMultilevel"/>
    <w:tmpl w:val="9908722E"/>
    <w:lvl w:ilvl="0" w:tplc="5ADABAF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8F239C2"/>
    <w:multiLevelType w:val="hybridMultilevel"/>
    <w:tmpl w:val="AC329966"/>
    <w:lvl w:ilvl="0" w:tplc="137A76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2B73066F"/>
    <w:multiLevelType w:val="hybridMultilevel"/>
    <w:tmpl w:val="FE4A0F66"/>
    <w:lvl w:ilvl="0" w:tplc="4BC409FA">
      <w:start w:val="1"/>
      <w:numFmt w:val="decimal"/>
      <w:lvlText w:val="%1."/>
      <w:lvlJc w:val="left"/>
      <w:pPr>
        <w:ind w:left="1148" w:hanging="360"/>
      </w:pPr>
      <w:rPr>
        <w:rFonts w:hint="default"/>
        <w:b/>
      </w:rPr>
    </w:lvl>
    <w:lvl w:ilvl="1" w:tplc="04190019" w:tentative="1">
      <w:start w:val="1"/>
      <w:numFmt w:val="lowerLetter"/>
      <w:lvlText w:val="%2."/>
      <w:lvlJc w:val="left"/>
      <w:pPr>
        <w:ind w:left="1868" w:hanging="360"/>
      </w:pPr>
    </w:lvl>
    <w:lvl w:ilvl="2" w:tplc="0419001B" w:tentative="1">
      <w:start w:val="1"/>
      <w:numFmt w:val="lowerRoman"/>
      <w:lvlText w:val="%3."/>
      <w:lvlJc w:val="right"/>
      <w:pPr>
        <w:ind w:left="2588" w:hanging="180"/>
      </w:pPr>
    </w:lvl>
    <w:lvl w:ilvl="3" w:tplc="0419000F" w:tentative="1">
      <w:start w:val="1"/>
      <w:numFmt w:val="decimal"/>
      <w:lvlText w:val="%4."/>
      <w:lvlJc w:val="left"/>
      <w:pPr>
        <w:ind w:left="3308" w:hanging="360"/>
      </w:pPr>
    </w:lvl>
    <w:lvl w:ilvl="4" w:tplc="04190019" w:tentative="1">
      <w:start w:val="1"/>
      <w:numFmt w:val="lowerLetter"/>
      <w:lvlText w:val="%5."/>
      <w:lvlJc w:val="left"/>
      <w:pPr>
        <w:ind w:left="4028" w:hanging="360"/>
      </w:pPr>
    </w:lvl>
    <w:lvl w:ilvl="5" w:tplc="0419001B" w:tentative="1">
      <w:start w:val="1"/>
      <w:numFmt w:val="lowerRoman"/>
      <w:lvlText w:val="%6."/>
      <w:lvlJc w:val="right"/>
      <w:pPr>
        <w:ind w:left="4748" w:hanging="180"/>
      </w:pPr>
    </w:lvl>
    <w:lvl w:ilvl="6" w:tplc="0419000F" w:tentative="1">
      <w:start w:val="1"/>
      <w:numFmt w:val="decimal"/>
      <w:lvlText w:val="%7."/>
      <w:lvlJc w:val="left"/>
      <w:pPr>
        <w:ind w:left="5468" w:hanging="360"/>
      </w:pPr>
    </w:lvl>
    <w:lvl w:ilvl="7" w:tplc="04190019" w:tentative="1">
      <w:start w:val="1"/>
      <w:numFmt w:val="lowerLetter"/>
      <w:lvlText w:val="%8."/>
      <w:lvlJc w:val="left"/>
      <w:pPr>
        <w:ind w:left="6188" w:hanging="360"/>
      </w:pPr>
    </w:lvl>
    <w:lvl w:ilvl="8" w:tplc="0419001B" w:tentative="1">
      <w:start w:val="1"/>
      <w:numFmt w:val="lowerRoman"/>
      <w:lvlText w:val="%9."/>
      <w:lvlJc w:val="right"/>
      <w:pPr>
        <w:ind w:left="6908" w:hanging="180"/>
      </w:pPr>
    </w:lvl>
  </w:abstractNum>
  <w:abstractNum w:abstractNumId="3">
    <w:nsid w:val="38AE1B8F"/>
    <w:multiLevelType w:val="multilevel"/>
    <w:tmpl w:val="F8C8B1E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5D0E2A69"/>
    <w:multiLevelType w:val="hybridMultilevel"/>
    <w:tmpl w:val="51606A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3B53B60"/>
    <w:multiLevelType w:val="hybridMultilevel"/>
    <w:tmpl w:val="F7BC9272"/>
    <w:lvl w:ilvl="0" w:tplc="B1C43C8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62E1B04"/>
    <w:multiLevelType w:val="multilevel"/>
    <w:tmpl w:val="A5AC386A"/>
    <w:lvl w:ilvl="0">
      <w:start w:val="1"/>
      <w:numFmt w:val="decimal"/>
      <w:lvlText w:val="%1."/>
      <w:lvlJc w:val="left"/>
      <w:pPr>
        <w:ind w:left="720" w:hanging="360"/>
      </w:pPr>
      <w:rPr>
        <w:rFonts w:cs="Times New Roman"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nsid w:val="78F05578"/>
    <w:multiLevelType w:val="hybridMultilevel"/>
    <w:tmpl w:val="F95C0750"/>
    <w:lvl w:ilvl="0" w:tplc="DD521A48">
      <w:start w:val="1"/>
      <w:numFmt w:val="decimal"/>
      <w:lvlText w:val="%1."/>
      <w:lvlJc w:val="left"/>
      <w:pPr>
        <w:ind w:left="461" w:hanging="240"/>
      </w:pPr>
      <w:rPr>
        <w:rFonts w:ascii="Times New Roman" w:eastAsia="Times New Roman" w:hAnsi="Times New Roman" w:cs="Times New Roman" w:hint="default"/>
        <w:b/>
        <w:i w:val="0"/>
        <w:spacing w:val="-1"/>
        <w:w w:val="100"/>
        <w:sz w:val="24"/>
        <w:szCs w:val="24"/>
        <w:lang w:val="ru-RU" w:eastAsia="ru-RU" w:bidi="ru-RU"/>
      </w:rPr>
    </w:lvl>
    <w:lvl w:ilvl="1" w:tplc="1B561572">
      <w:numFmt w:val="bullet"/>
      <w:lvlText w:val=""/>
      <w:lvlJc w:val="left"/>
      <w:pPr>
        <w:ind w:left="941" w:hanging="360"/>
      </w:pPr>
      <w:rPr>
        <w:rFonts w:ascii="Symbol" w:eastAsia="Symbol" w:hAnsi="Symbol" w:cs="Symbol" w:hint="default"/>
        <w:w w:val="100"/>
        <w:sz w:val="20"/>
        <w:szCs w:val="20"/>
        <w:lang w:val="ru-RU" w:eastAsia="ru-RU" w:bidi="ru-RU"/>
      </w:rPr>
    </w:lvl>
    <w:lvl w:ilvl="2" w:tplc="12B03002">
      <w:numFmt w:val="bullet"/>
      <w:lvlText w:val="•"/>
      <w:lvlJc w:val="left"/>
      <w:pPr>
        <w:ind w:left="1924" w:hanging="360"/>
      </w:pPr>
      <w:rPr>
        <w:rFonts w:hint="default"/>
        <w:lang w:val="ru-RU" w:eastAsia="ru-RU" w:bidi="ru-RU"/>
      </w:rPr>
    </w:lvl>
    <w:lvl w:ilvl="3" w:tplc="2F787992">
      <w:numFmt w:val="bullet"/>
      <w:lvlText w:val="•"/>
      <w:lvlJc w:val="left"/>
      <w:pPr>
        <w:ind w:left="2909" w:hanging="360"/>
      </w:pPr>
      <w:rPr>
        <w:rFonts w:hint="default"/>
        <w:lang w:val="ru-RU" w:eastAsia="ru-RU" w:bidi="ru-RU"/>
      </w:rPr>
    </w:lvl>
    <w:lvl w:ilvl="4" w:tplc="4580BB80">
      <w:numFmt w:val="bullet"/>
      <w:lvlText w:val="•"/>
      <w:lvlJc w:val="left"/>
      <w:pPr>
        <w:ind w:left="3894" w:hanging="360"/>
      </w:pPr>
      <w:rPr>
        <w:rFonts w:hint="default"/>
        <w:lang w:val="ru-RU" w:eastAsia="ru-RU" w:bidi="ru-RU"/>
      </w:rPr>
    </w:lvl>
    <w:lvl w:ilvl="5" w:tplc="A2D43320">
      <w:numFmt w:val="bullet"/>
      <w:lvlText w:val="•"/>
      <w:lvlJc w:val="left"/>
      <w:pPr>
        <w:ind w:left="4879" w:hanging="360"/>
      </w:pPr>
      <w:rPr>
        <w:rFonts w:hint="default"/>
        <w:lang w:val="ru-RU" w:eastAsia="ru-RU" w:bidi="ru-RU"/>
      </w:rPr>
    </w:lvl>
    <w:lvl w:ilvl="6" w:tplc="E3362880">
      <w:numFmt w:val="bullet"/>
      <w:lvlText w:val="•"/>
      <w:lvlJc w:val="left"/>
      <w:pPr>
        <w:ind w:left="5864" w:hanging="360"/>
      </w:pPr>
      <w:rPr>
        <w:rFonts w:hint="default"/>
        <w:lang w:val="ru-RU" w:eastAsia="ru-RU" w:bidi="ru-RU"/>
      </w:rPr>
    </w:lvl>
    <w:lvl w:ilvl="7" w:tplc="1DBC0F7C">
      <w:numFmt w:val="bullet"/>
      <w:lvlText w:val="•"/>
      <w:lvlJc w:val="left"/>
      <w:pPr>
        <w:ind w:left="6849" w:hanging="360"/>
      </w:pPr>
      <w:rPr>
        <w:rFonts w:hint="default"/>
        <w:lang w:val="ru-RU" w:eastAsia="ru-RU" w:bidi="ru-RU"/>
      </w:rPr>
    </w:lvl>
    <w:lvl w:ilvl="8" w:tplc="65C6B766">
      <w:numFmt w:val="bullet"/>
      <w:lvlText w:val="•"/>
      <w:lvlJc w:val="left"/>
      <w:pPr>
        <w:ind w:left="7834" w:hanging="360"/>
      </w:pPr>
      <w:rPr>
        <w:rFonts w:hint="default"/>
        <w:lang w:val="ru-RU" w:eastAsia="ru-RU" w:bidi="ru-RU"/>
      </w:rPr>
    </w:lvl>
  </w:abstractNum>
  <w:num w:numId="1">
    <w:abstractNumId w:val="6"/>
  </w:num>
  <w:num w:numId="2">
    <w:abstractNumId w:val="7"/>
  </w:num>
  <w:num w:numId="3">
    <w:abstractNumId w:val="3"/>
  </w:num>
  <w:num w:numId="4">
    <w:abstractNumId w:val="1"/>
  </w:num>
  <w:num w:numId="5">
    <w:abstractNumId w:val="5"/>
  </w:num>
  <w:num w:numId="6">
    <w:abstractNumId w:val="4"/>
  </w:num>
  <w:num w:numId="7">
    <w:abstractNumId w:val="0"/>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1"/>
  <w:proofState w:spelling="clean" w:grammar="clean"/>
  <w:defaultTabStop w:val="708"/>
  <w:characterSpacingControl w:val="doNotCompress"/>
  <w:footnotePr>
    <w:footnote w:id="0"/>
    <w:footnote w:id="1"/>
  </w:footnotePr>
  <w:endnotePr>
    <w:endnote w:id="0"/>
    <w:endnote w:id="1"/>
  </w:endnotePr>
  <w:compat/>
  <w:rsids>
    <w:rsidRoot w:val="00F51C15"/>
    <w:rsid w:val="000453E4"/>
    <w:rsid w:val="000853E0"/>
    <w:rsid w:val="000C4BFF"/>
    <w:rsid w:val="000E67D9"/>
    <w:rsid w:val="00127AC1"/>
    <w:rsid w:val="00150504"/>
    <w:rsid w:val="0016028B"/>
    <w:rsid w:val="001C214E"/>
    <w:rsid w:val="00214613"/>
    <w:rsid w:val="00281D5F"/>
    <w:rsid w:val="002E30B8"/>
    <w:rsid w:val="002E673C"/>
    <w:rsid w:val="0030240E"/>
    <w:rsid w:val="0032643C"/>
    <w:rsid w:val="00340313"/>
    <w:rsid w:val="00390CBF"/>
    <w:rsid w:val="003E2C4E"/>
    <w:rsid w:val="00410C01"/>
    <w:rsid w:val="00450EFD"/>
    <w:rsid w:val="00454A62"/>
    <w:rsid w:val="00512A1E"/>
    <w:rsid w:val="0053283A"/>
    <w:rsid w:val="005475F8"/>
    <w:rsid w:val="005C3CE4"/>
    <w:rsid w:val="005C5FCD"/>
    <w:rsid w:val="005D193F"/>
    <w:rsid w:val="005F6EBF"/>
    <w:rsid w:val="00612680"/>
    <w:rsid w:val="00623511"/>
    <w:rsid w:val="006513F7"/>
    <w:rsid w:val="006A153D"/>
    <w:rsid w:val="006C2932"/>
    <w:rsid w:val="006D0549"/>
    <w:rsid w:val="006E6267"/>
    <w:rsid w:val="00733DAA"/>
    <w:rsid w:val="00775440"/>
    <w:rsid w:val="007817B1"/>
    <w:rsid w:val="00793A53"/>
    <w:rsid w:val="007B23DE"/>
    <w:rsid w:val="00825EE9"/>
    <w:rsid w:val="0085448D"/>
    <w:rsid w:val="0088336E"/>
    <w:rsid w:val="00892D6F"/>
    <w:rsid w:val="008B53A7"/>
    <w:rsid w:val="008B681F"/>
    <w:rsid w:val="00900F1F"/>
    <w:rsid w:val="00920CCB"/>
    <w:rsid w:val="00953AB2"/>
    <w:rsid w:val="00972BAB"/>
    <w:rsid w:val="009C6AAA"/>
    <w:rsid w:val="009F4104"/>
    <w:rsid w:val="00A0105E"/>
    <w:rsid w:val="00A03036"/>
    <w:rsid w:val="00A03B42"/>
    <w:rsid w:val="00A43C53"/>
    <w:rsid w:val="00A608D1"/>
    <w:rsid w:val="00A75CCC"/>
    <w:rsid w:val="00AA2EED"/>
    <w:rsid w:val="00AE4C4D"/>
    <w:rsid w:val="00AF2079"/>
    <w:rsid w:val="00B6267C"/>
    <w:rsid w:val="00B70E3B"/>
    <w:rsid w:val="00C20864"/>
    <w:rsid w:val="00C81CA1"/>
    <w:rsid w:val="00C94B88"/>
    <w:rsid w:val="00CC47C4"/>
    <w:rsid w:val="00D13D56"/>
    <w:rsid w:val="00D143C7"/>
    <w:rsid w:val="00D22F05"/>
    <w:rsid w:val="00D247C3"/>
    <w:rsid w:val="00D33C11"/>
    <w:rsid w:val="00D9612E"/>
    <w:rsid w:val="00D97F78"/>
    <w:rsid w:val="00DC7C23"/>
    <w:rsid w:val="00DE6C20"/>
    <w:rsid w:val="00E33FA7"/>
    <w:rsid w:val="00E36467"/>
    <w:rsid w:val="00E82642"/>
    <w:rsid w:val="00EA077F"/>
    <w:rsid w:val="00EA1864"/>
    <w:rsid w:val="00EC17CE"/>
    <w:rsid w:val="00EF170B"/>
    <w:rsid w:val="00F07B6F"/>
    <w:rsid w:val="00F51C15"/>
    <w:rsid w:val="00F5409F"/>
    <w:rsid w:val="00FA34F9"/>
    <w:rsid w:val="00FF76A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1C15"/>
    <w:pPr>
      <w:spacing w:after="200" w:line="276" w:lineRule="auto"/>
    </w:pPr>
    <w:rPr>
      <w:rFonts w:ascii="Calibri" w:eastAsia="Calibri" w:hAnsi="Calibri" w:cs="Times New Roman"/>
    </w:rPr>
  </w:style>
  <w:style w:type="paragraph" w:styleId="1">
    <w:name w:val="heading 1"/>
    <w:basedOn w:val="a"/>
    <w:next w:val="a"/>
    <w:link w:val="10"/>
    <w:uiPriority w:val="9"/>
    <w:qFormat/>
    <w:rsid w:val="00F51C1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nhideWhenUsed/>
    <w:qFormat/>
    <w:rsid w:val="00F51C15"/>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uiPriority w:val="9"/>
    <w:semiHidden/>
    <w:unhideWhenUsed/>
    <w:qFormat/>
    <w:rsid w:val="0021461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5">
    <w:name w:val="heading 5"/>
    <w:basedOn w:val="a"/>
    <w:next w:val="a"/>
    <w:link w:val="50"/>
    <w:uiPriority w:val="9"/>
    <w:semiHidden/>
    <w:unhideWhenUsed/>
    <w:qFormat/>
    <w:rsid w:val="00512A1E"/>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F51C15"/>
    <w:rPr>
      <w:rFonts w:ascii="Calibri Light" w:eastAsia="Times New Roman" w:hAnsi="Calibri Light" w:cs="Times New Roman"/>
      <w:b/>
      <w:bCs/>
      <w:i/>
      <w:iCs/>
      <w:sz w:val="28"/>
      <w:szCs w:val="28"/>
    </w:rPr>
  </w:style>
  <w:style w:type="paragraph" w:styleId="a3">
    <w:name w:val="Normal (Web)"/>
    <w:basedOn w:val="a"/>
    <w:uiPriority w:val="99"/>
    <w:rsid w:val="00F51C15"/>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List Paragraph"/>
    <w:basedOn w:val="a"/>
    <w:uiPriority w:val="99"/>
    <w:qFormat/>
    <w:rsid w:val="00F51C15"/>
    <w:pPr>
      <w:ind w:left="720"/>
      <w:contextualSpacing/>
    </w:pPr>
  </w:style>
  <w:style w:type="paragraph" w:customStyle="1" w:styleId="Standard">
    <w:name w:val="Standard"/>
    <w:uiPriority w:val="99"/>
    <w:rsid w:val="00F51C15"/>
    <w:pPr>
      <w:suppressAutoHyphens/>
      <w:autoSpaceDN w:val="0"/>
      <w:spacing w:after="0" w:line="240" w:lineRule="auto"/>
      <w:textAlignment w:val="baseline"/>
    </w:pPr>
    <w:rPr>
      <w:rFonts w:ascii="Times New Roman" w:eastAsia="Arial Unicode MS" w:hAnsi="Times New Roman" w:cs="Times New Roman"/>
      <w:kern w:val="3"/>
      <w:sz w:val="24"/>
      <w:szCs w:val="24"/>
      <w:lang w:eastAsia="ru-RU"/>
    </w:rPr>
  </w:style>
  <w:style w:type="character" w:customStyle="1" w:styleId="10">
    <w:name w:val="Заголовок 1 Знак"/>
    <w:basedOn w:val="a0"/>
    <w:link w:val="1"/>
    <w:uiPriority w:val="9"/>
    <w:rsid w:val="00F51C15"/>
    <w:rPr>
      <w:rFonts w:asciiTheme="majorHAnsi" w:eastAsiaTheme="majorEastAsia" w:hAnsiTheme="majorHAnsi" w:cstheme="majorBidi"/>
      <w:color w:val="2F5496" w:themeColor="accent1" w:themeShade="BF"/>
      <w:sz w:val="32"/>
      <w:szCs w:val="32"/>
    </w:rPr>
  </w:style>
  <w:style w:type="paragraph" w:styleId="a5">
    <w:name w:val="TOC Heading"/>
    <w:basedOn w:val="1"/>
    <w:next w:val="a"/>
    <w:uiPriority w:val="39"/>
    <w:unhideWhenUsed/>
    <w:qFormat/>
    <w:rsid w:val="00F51C15"/>
    <w:pPr>
      <w:spacing w:line="259" w:lineRule="auto"/>
      <w:outlineLvl w:val="9"/>
    </w:pPr>
    <w:rPr>
      <w:rFonts w:ascii="Calibri Light" w:eastAsia="Times New Roman" w:hAnsi="Calibri Light" w:cs="Times New Roman"/>
      <w:color w:val="2F5496"/>
      <w:lang w:eastAsia="ru-RU"/>
    </w:rPr>
  </w:style>
  <w:style w:type="paragraph" w:styleId="11">
    <w:name w:val="toc 1"/>
    <w:basedOn w:val="a"/>
    <w:next w:val="a"/>
    <w:autoRedefine/>
    <w:uiPriority w:val="39"/>
    <w:rsid w:val="00F51C15"/>
  </w:style>
  <w:style w:type="character" w:styleId="a6">
    <w:name w:val="Hyperlink"/>
    <w:uiPriority w:val="99"/>
    <w:unhideWhenUsed/>
    <w:rsid w:val="00F51C15"/>
    <w:rPr>
      <w:color w:val="0563C1"/>
      <w:u w:val="single"/>
    </w:rPr>
  </w:style>
  <w:style w:type="paragraph" w:styleId="21">
    <w:name w:val="toc 2"/>
    <w:basedOn w:val="a"/>
    <w:next w:val="a"/>
    <w:autoRedefine/>
    <w:uiPriority w:val="39"/>
    <w:rsid w:val="00F51C15"/>
    <w:pPr>
      <w:ind w:left="220"/>
    </w:pPr>
  </w:style>
  <w:style w:type="table" w:customStyle="1" w:styleId="31">
    <w:name w:val="Сетка таблицы3"/>
    <w:basedOn w:val="a1"/>
    <w:next w:val="a7"/>
    <w:rsid w:val="00F51C1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Table Grid"/>
    <w:basedOn w:val="a1"/>
    <w:uiPriority w:val="39"/>
    <w:rsid w:val="00F51C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1"/>
    <w:rsid w:val="00214613"/>
    <w:rPr>
      <w:rFonts w:asciiTheme="majorHAnsi" w:eastAsiaTheme="majorEastAsia" w:hAnsiTheme="majorHAnsi" w:cstheme="majorBidi"/>
      <w:color w:val="1F3763" w:themeColor="accent1" w:themeShade="7F"/>
      <w:sz w:val="24"/>
      <w:szCs w:val="24"/>
    </w:rPr>
  </w:style>
  <w:style w:type="paragraph" w:styleId="a8">
    <w:name w:val="header"/>
    <w:basedOn w:val="a"/>
    <w:link w:val="a9"/>
    <w:uiPriority w:val="99"/>
    <w:unhideWhenUsed/>
    <w:rsid w:val="0021461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14613"/>
    <w:rPr>
      <w:rFonts w:ascii="Calibri" w:eastAsia="Calibri" w:hAnsi="Calibri" w:cs="Times New Roman"/>
    </w:rPr>
  </w:style>
  <w:style w:type="paragraph" w:styleId="aa">
    <w:name w:val="footer"/>
    <w:basedOn w:val="a"/>
    <w:link w:val="ab"/>
    <w:uiPriority w:val="99"/>
    <w:unhideWhenUsed/>
    <w:rsid w:val="0021461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14613"/>
    <w:rPr>
      <w:rFonts w:ascii="Calibri" w:eastAsia="Calibri" w:hAnsi="Calibri" w:cs="Times New Roman"/>
    </w:rPr>
  </w:style>
  <w:style w:type="character" w:customStyle="1" w:styleId="50">
    <w:name w:val="Заголовок 5 Знак"/>
    <w:basedOn w:val="a0"/>
    <w:link w:val="5"/>
    <w:uiPriority w:val="9"/>
    <w:semiHidden/>
    <w:rsid w:val="00512A1E"/>
    <w:rPr>
      <w:rFonts w:asciiTheme="majorHAnsi" w:eastAsiaTheme="majorEastAsia" w:hAnsiTheme="majorHAnsi" w:cstheme="majorBidi"/>
      <w:color w:val="2F5496" w:themeColor="accent1" w:themeShade="BF"/>
    </w:rPr>
  </w:style>
  <w:style w:type="table" w:customStyle="1" w:styleId="12">
    <w:name w:val="Сетка таблицы1"/>
    <w:basedOn w:val="a1"/>
    <w:next w:val="a7"/>
    <w:rsid w:val="00DE6C2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ody Text"/>
    <w:basedOn w:val="a"/>
    <w:link w:val="ad"/>
    <w:uiPriority w:val="99"/>
    <w:unhideWhenUsed/>
    <w:rsid w:val="00DC7C23"/>
    <w:pPr>
      <w:spacing w:after="120"/>
    </w:pPr>
  </w:style>
  <w:style w:type="character" w:customStyle="1" w:styleId="ad">
    <w:name w:val="Основной текст Знак"/>
    <w:basedOn w:val="a0"/>
    <w:link w:val="ac"/>
    <w:uiPriority w:val="99"/>
    <w:rsid w:val="00DC7C23"/>
    <w:rPr>
      <w:rFonts w:ascii="Calibri" w:eastAsia="Calibri" w:hAnsi="Calibri" w:cs="Times New Roman"/>
    </w:rPr>
  </w:style>
  <w:style w:type="paragraph" w:styleId="32">
    <w:name w:val="toc 3"/>
    <w:basedOn w:val="a"/>
    <w:next w:val="a"/>
    <w:autoRedefine/>
    <w:uiPriority w:val="39"/>
    <w:unhideWhenUsed/>
    <w:rsid w:val="00775440"/>
    <w:pPr>
      <w:spacing w:after="100"/>
      <w:ind w:left="440"/>
    </w:pPr>
  </w:style>
  <w:style w:type="paragraph" w:styleId="ae">
    <w:name w:val="Balloon Text"/>
    <w:basedOn w:val="a"/>
    <w:link w:val="af"/>
    <w:uiPriority w:val="99"/>
    <w:semiHidden/>
    <w:unhideWhenUsed/>
    <w:rsid w:val="00775440"/>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775440"/>
    <w:rPr>
      <w:rFonts w:ascii="Segoe UI" w:eastAsia="Calibri" w:hAnsi="Segoe UI" w:cs="Segoe UI"/>
      <w:sz w:val="18"/>
      <w:szCs w:val="18"/>
    </w:rPr>
  </w:style>
  <w:style w:type="table" w:customStyle="1" w:styleId="22">
    <w:name w:val="Сетка таблицы2"/>
    <w:basedOn w:val="a1"/>
    <w:next w:val="a7"/>
    <w:rsid w:val="005F6EB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38">
    <w:name w:val="c38"/>
    <w:basedOn w:val="a"/>
    <w:rsid w:val="00953AB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8">
    <w:name w:val="c8"/>
    <w:basedOn w:val="a0"/>
    <w:rsid w:val="00953AB2"/>
  </w:style>
  <w:style w:type="table" w:customStyle="1" w:styleId="4">
    <w:name w:val="Сетка таблицы4"/>
    <w:basedOn w:val="a1"/>
    <w:next w:val="a7"/>
    <w:rsid w:val="00AF20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1C15"/>
    <w:pPr>
      <w:spacing w:after="200" w:line="276" w:lineRule="auto"/>
    </w:pPr>
    <w:rPr>
      <w:rFonts w:ascii="Calibri" w:eastAsia="Calibri" w:hAnsi="Calibri" w:cs="Times New Roman"/>
    </w:rPr>
  </w:style>
  <w:style w:type="paragraph" w:styleId="1">
    <w:name w:val="heading 1"/>
    <w:basedOn w:val="a"/>
    <w:next w:val="a"/>
    <w:link w:val="10"/>
    <w:uiPriority w:val="9"/>
    <w:qFormat/>
    <w:rsid w:val="00F51C1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nhideWhenUsed/>
    <w:qFormat/>
    <w:rsid w:val="00F51C15"/>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uiPriority w:val="9"/>
    <w:semiHidden/>
    <w:unhideWhenUsed/>
    <w:qFormat/>
    <w:rsid w:val="0021461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5">
    <w:name w:val="heading 5"/>
    <w:basedOn w:val="a"/>
    <w:next w:val="a"/>
    <w:link w:val="50"/>
    <w:uiPriority w:val="9"/>
    <w:semiHidden/>
    <w:unhideWhenUsed/>
    <w:qFormat/>
    <w:rsid w:val="00512A1E"/>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F51C15"/>
    <w:rPr>
      <w:rFonts w:ascii="Calibri Light" w:eastAsia="Times New Roman" w:hAnsi="Calibri Light" w:cs="Times New Roman"/>
      <w:b/>
      <w:bCs/>
      <w:i/>
      <w:iCs/>
      <w:sz w:val="28"/>
      <w:szCs w:val="28"/>
    </w:rPr>
  </w:style>
  <w:style w:type="paragraph" w:styleId="a3">
    <w:name w:val="Normal (Web)"/>
    <w:basedOn w:val="a"/>
    <w:uiPriority w:val="99"/>
    <w:rsid w:val="00F51C15"/>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List Paragraph"/>
    <w:basedOn w:val="a"/>
    <w:uiPriority w:val="99"/>
    <w:qFormat/>
    <w:rsid w:val="00F51C15"/>
    <w:pPr>
      <w:ind w:left="720"/>
      <w:contextualSpacing/>
    </w:pPr>
  </w:style>
  <w:style w:type="paragraph" w:customStyle="1" w:styleId="Standard">
    <w:name w:val="Standard"/>
    <w:uiPriority w:val="99"/>
    <w:rsid w:val="00F51C15"/>
    <w:pPr>
      <w:suppressAutoHyphens/>
      <w:autoSpaceDN w:val="0"/>
      <w:spacing w:after="0" w:line="240" w:lineRule="auto"/>
      <w:textAlignment w:val="baseline"/>
    </w:pPr>
    <w:rPr>
      <w:rFonts w:ascii="Times New Roman" w:eastAsia="Arial Unicode MS" w:hAnsi="Times New Roman" w:cs="Times New Roman"/>
      <w:kern w:val="3"/>
      <w:sz w:val="24"/>
      <w:szCs w:val="24"/>
      <w:lang w:eastAsia="ru-RU"/>
    </w:rPr>
  </w:style>
  <w:style w:type="character" w:customStyle="1" w:styleId="10">
    <w:name w:val="Заголовок 1 Знак"/>
    <w:basedOn w:val="a0"/>
    <w:link w:val="1"/>
    <w:uiPriority w:val="9"/>
    <w:rsid w:val="00F51C15"/>
    <w:rPr>
      <w:rFonts w:asciiTheme="majorHAnsi" w:eastAsiaTheme="majorEastAsia" w:hAnsiTheme="majorHAnsi" w:cstheme="majorBidi"/>
      <w:color w:val="2F5496" w:themeColor="accent1" w:themeShade="BF"/>
      <w:sz w:val="32"/>
      <w:szCs w:val="32"/>
    </w:rPr>
  </w:style>
  <w:style w:type="paragraph" w:styleId="a5">
    <w:name w:val="TOC Heading"/>
    <w:basedOn w:val="1"/>
    <w:next w:val="a"/>
    <w:uiPriority w:val="39"/>
    <w:unhideWhenUsed/>
    <w:qFormat/>
    <w:rsid w:val="00F51C15"/>
    <w:pPr>
      <w:spacing w:line="259" w:lineRule="auto"/>
      <w:outlineLvl w:val="9"/>
    </w:pPr>
    <w:rPr>
      <w:rFonts w:ascii="Calibri Light" w:eastAsia="Times New Roman" w:hAnsi="Calibri Light" w:cs="Times New Roman"/>
      <w:color w:val="2F5496"/>
      <w:lang w:eastAsia="ru-RU"/>
    </w:rPr>
  </w:style>
  <w:style w:type="paragraph" w:styleId="11">
    <w:name w:val="toc 1"/>
    <w:basedOn w:val="a"/>
    <w:next w:val="a"/>
    <w:autoRedefine/>
    <w:uiPriority w:val="39"/>
    <w:rsid w:val="00F51C15"/>
  </w:style>
  <w:style w:type="character" w:styleId="a6">
    <w:name w:val="Hyperlink"/>
    <w:uiPriority w:val="99"/>
    <w:unhideWhenUsed/>
    <w:rsid w:val="00F51C15"/>
    <w:rPr>
      <w:color w:val="0563C1"/>
      <w:u w:val="single"/>
    </w:rPr>
  </w:style>
  <w:style w:type="paragraph" w:styleId="21">
    <w:name w:val="toc 2"/>
    <w:basedOn w:val="a"/>
    <w:next w:val="a"/>
    <w:autoRedefine/>
    <w:uiPriority w:val="39"/>
    <w:rsid w:val="00F51C15"/>
    <w:pPr>
      <w:ind w:left="220"/>
    </w:pPr>
  </w:style>
  <w:style w:type="table" w:customStyle="1" w:styleId="31">
    <w:name w:val="Сетка таблицы3"/>
    <w:basedOn w:val="a1"/>
    <w:next w:val="a7"/>
    <w:rsid w:val="00F51C1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Table Grid"/>
    <w:basedOn w:val="a1"/>
    <w:uiPriority w:val="39"/>
    <w:rsid w:val="00F51C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1"/>
    <w:rsid w:val="00214613"/>
    <w:rPr>
      <w:rFonts w:asciiTheme="majorHAnsi" w:eastAsiaTheme="majorEastAsia" w:hAnsiTheme="majorHAnsi" w:cstheme="majorBidi"/>
      <w:color w:val="1F3763" w:themeColor="accent1" w:themeShade="7F"/>
      <w:sz w:val="24"/>
      <w:szCs w:val="24"/>
    </w:rPr>
  </w:style>
  <w:style w:type="paragraph" w:styleId="a8">
    <w:name w:val="header"/>
    <w:basedOn w:val="a"/>
    <w:link w:val="a9"/>
    <w:uiPriority w:val="99"/>
    <w:unhideWhenUsed/>
    <w:rsid w:val="0021461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14613"/>
    <w:rPr>
      <w:rFonts w:ascii="Calibri" w:eastAsia="Calibri" w:hAnsi="Calibri" w:cs="Times New Roman"/>
    </w:rPr>
  </w:style>
  <w:style w:type="paragraph" w:styleId="aa">
    <w:name w:val="footer"/>
    <w:basedOn w:val="a"/>
    <w:link w:val="ab"/>
    <w:uiPriority w:val="99"/>
    <w:unhideWhenUsed/>
    <w:rsid w:val="0021461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14613"/>
    <w:rPr>
      <w:rFonts w:ascii="Calibri" w:eastAsia="Calibri" w:hAnsi="Calibri" w:cs="Times New Roman"/>
    </w:rPr>
  </w:style>
  <w:style w:type="character" w:customStyle="1" w:styleId="50">
    <w:name w:val="Заголовок 5 Знак"/>
    <w:basedOn w:val="a0"/>
    <w:link w:val="5"/>
    <w:uiPriority w:val="9"/>
    <w:semiHidden/>
    <w:rsid w:val="00512A1E"/>
    <w:rPr>
      <w:rFonts w:asciiTheme="majorHAnsi" w:eastAsiaTheme="majorEastAsia" w:hAnsiTheme="majorHAnsi" w:cstheme="majorBidi"/>
      <w:color w:val="2F5496" w:themeColor="accent1" w:themeShade="BF"/>
    </w:rPr>
  </w:style>
  <w:style w:type="table" w:customStyle="1" w:styleId="12">
    <w:name w:val="Сетка таблицы1"/>
    <w:basedOn w:val="a1"/>
    <w:next w:val="a7"/>
    <w:rsid w:val="00DE6C2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ody Text"/>
    <w:basedOn w:val="a"/>
    <w:link w:val="ad"/>
    <w:uiPriority w:val="99"/>
    <w:unhideWhenUsed/>
    <w:rsid w:val="00DC7C23"/>
    <w:pPr>
      <w:spacing w:after="120"/>
    </w:pPr>
  </w:style>
  <w:style w:type="character" w:customStyle="1" w:styleId="ad">
    <w:name w:val="Основной текст Знак"/>
    <w:basedOn w:val="a0"/>
    <w:link w:val="ac"/>
    <w:uiPriority w:val="99"/>
    <w:rsid w:val="00DC7C23"/>
    <w:rPr>
      <w:rFonts w:ascii="Calibri" w:eastAsia="Calibri" w:hAnsi="Calibri" w:cs="Times New Roman"/>
    </w:rPr>
  </w:style>
  <w:style w:type="paragraph" w:styleId="32">
    <w:name w:val="toc 3"/>
    <w:basedOn w:val="a"/>
    <w:next w:val="a"/>
    <w:autoRedefine/>
    <w:uiPriority w:val="39"/>
    <w:unhideWhenUsed/>
    <w:rsid w:val="00775440"/>
    <w:pPr>
      <w:spacing w:after="100"/>
      <w:ind w:left="440"/>
    </w:pPr>
  </w:style>
  <w:style w:type="paragraph" w:styleId="ae">
    <w:name w:val="Balloon Text"/>
    <w:basedOn w:val="a"/>
    <w:link w:val="af"/>
    <w:uiPriority w:val="99"/>
    <w:semiHidden/>
    <w:unhideWhenUsed/>
    <w:rsid w:val="00775440"/>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775440"/>
    <w:rPr>
      <w:rFonts w:ascii="Segoe UI" w:eastAsia="Calibri" w:hAnsi="Segoe UI" w:cs="Segoe UI"/>
      <w:sz w:val="18"/>
      <w:szCs w:val="18"/>
    </w:rPr>
  </w:style>
  <w:style w:type="table" w:customStyle="1" w:styleId="22">
    <w:name w:val="Сетка таблицы2"/>
    <w:basedOn w:val="a1"/>
    <w:next w:val="a7"/>
    <w:rsid w:val="005F6EB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38">
    <w:name w:val="c38"/>
    <w:basedOn w:val="a"/>
    <w:rsid w:val="00953AB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8">
    <w:name w:val="c8"/>
    <w:basedOn w:val="a0"/>
    <w:rsid w:val="00953AB2"/>
  </w:style>
  <w:style w:type="table" w:customStyle="1" w:styleId="4">
    <w:name w:val="Сетка таблицы4"/>
    <w:basedOn w:val="a1"/>
    <w:next w:val="a7"/>
    <w:rsid w:val="00AF20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17943932">
      <w:bodyDiv w:val="1"/>
      <w:marLeft w:val="0"/>
      <w:marRight w:val="0"/>
      <w:marTop w:val="0"/>
      <w:marBottom w:val="0"/>
      <w:divBdr>
        <w:top w:val="none" w:sz="0" w:space="0" w:color="auto"/>
        <w:left w:val="none" w:sz="0" w:space="0" w:color="auto"/>
        <w:bottom w:val="none" w:sz="0" w:space="0" w:color="auto"/>
        <w:right w:val="none" w:sz="0" w:space="0" w:color="auto"/>
      </w:divBdr>
    </w:div>
    <w:div w:id="533733955">
      <w:bodyDiv w:val="1"/>
      <w:marLeft w:val="0"/>
      <w:marRight w:val="0"/>
      <w:marTop w:val="0"/>
      <w:marBottom w:val="0"/>
      <w:divBdr>
        <w:top w:val="none" w:sz="0" w:space="0" w:color="auto"/>
        <w:left w:val="none" w:sz="0" w:space="0" w:color="auto"/>
        <w:bottom w:val="none" w:sz="0" w:space="0" w:color="auto"/>
        <w:right w:val="none" w:sz="0" w:space="0" w:color="auto"/>
      </w:divBdr>
    </w:div>
    <w:div w:id="693724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9E60D-7EFA-4A8A-B722-6E92FCACA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TotalTime>
  <Pages>34</Pages>
  <Words>8149</Words>
  <Characters>46453</Characters>
  <Application>Microsoft Office Word</Application>
  <DocSecurity>0</DocSecurity>
  <Lines>387</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Данилова Полина Викторовна</dc:creator>
  <cp:keywords/>
  <dc:description/>
  <cp:lastModifiedBy>я</cp:lastModifiedBy>
  <cp:revision>33</cp:revision>
  <cp:lastPrinted>2023-09-01T06:31:00Z</cp:lastPrinted>
  <dcterms:created xsi:type="dcterms:W3CDTF">2020-09-22T09:10:00Z</dcterms:created>
  <dcterms:modified xsi:type="dcterms:W3CDTF">2024-11-29T09:52:00Z</dcterms:modified>
</cp:coreProperties>
</file>