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C5" w:rsidRPr="005D71C5" w:rsidRDefault="005D71C5" w:rsidP="005D71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1C5">
        <w:rPr>
          <w:rFonts w:ascii="Times New Roman" w:hAnsi="Times New Roman" w:cs="Times New Roman"/>
          <w:b/>
          <w:sz w:val="24"/>
          <w:szCs w:val="24"/>
        </w:rPr>
        <w:t>Рекомендации социального педагога родителям</w:t>
      </w:r>
    </w:p>
    <w:p w:rsidR="005D71C5" w:rsidRPr="005D71C5" w:rsidRDefault="005D71C5" w:rsidP="005D71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1C5">
        <w:rPr>
          <w:rFonts w:ascii="Times New Roman" w:hAnsi="Times New Roman" w:cs="Times New Roman"/>
          <w:b/>
          <w:sz w:val="24"/>
          <w:szCs w:val="24"/>
        </w:rPr>
        <w:t>по раннему выявлению вредных привычек у подростков</w:t>
      </w:r>
    </w:p>
    <w:p w:rsidR="005D71C5" w:rsidRPr="005D71C5" w:rsidRDefault="005D71C5" w:rsidP="005D7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71C5" w:rsidRPr="005D71C5" w:rsidRDefault="005D71C5" w:rsidP="005D7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1C5">
        <w:rPr>
          <w:rFonts w:ascii="Times New Roman" w:hAnsi="Times New Roman" w:cs="Times New Roman"/>
          <w:sz w:val="24"/>
          <w:szCs w:val="24"/>
        </w:rPr>
        <w:t xml:space="preserve">     В подростковом возрасте проявляются изъяны предшествующего воспитания. Следовательно, важнейшая задача родителей — это </w:t>
      </w:r>
      <w:proofErr w:type="gramStart"/>
      <w:r w:rsidRPr="005D71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71C5">
        <w:rPr>
          <w:rFonts w:ascii="Times New Roman" w:hAnsi="Times New Roman" w:cs="Times New Roman"/>
          <w:sz w:val="24"/>
          <w:szCs w:val="24"/>
        </w:rPr>
        <w:t xml:space="preserve"> состоянием ребенка. Необходимо обязательно обращать внимание на то, в каком состоянии он пришел домой, сравнивая с состоянием, в котором он вышел из дома. Это позволяет вовремя выявить, к примеру, случаи, когда ребенок впервые закурил, принял алкоголь или наркотики. </w:t>
      </w:r>
    </w:p>
    <w:p w:rsidR="005D71C5" w:rsidRPr="005D71C5" w:rsidRDefault="005D71C5" w:rsidP="005D7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71C5" w:rsidRPr="005D71C5" w:rsidRDefault="005D71C5" w:rsidP="005D7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1C5">
        <w:rPr>
          <w:rFonts w:ascii="Times New Roman" w:hAnsi="Times New Roman" w:cs="Times New Roman"/>
          <w:sz w:val="24"/>
          <w:szCs w:val="24"/>
        </w:rPr>
        <w:t xml:space="preserve">Ниже описаны симптомы и внешние признаки в поведении ребенка, принимающего </w:t>
      </w:r>
      <w:proofErr w:type="spellStart"/>
      <w:r w:rsidRPr="005D71C5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5D71C5">
        <w:rPr>
          <w:rFonts w:ascii="Times New Roman" w:hAnsi="Times New Roman" w:cs="Times New Roman"/>
          <w:sz w:val="24"/>
          <w:szCs w:val="24"/>
        </w:rPr>
        <w:t xml:space="preserve"> вещества (ПАВ) - алкоголь, табак, наркотики. </w:t>
      </w:r>
    </w:p>
    <w:p w:rsidR="005D71C5" w:rsidRPr="005D71C5" w:rsidRDefault="005D71C5" w:rsidP="005D7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71C5" w:rsidRPr="005D71C5" w:rsidRDefault="005D71C5" w:rsidP="005D7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1C5">
        <w:rPr>
          <w:rFonts w:ascii="Times New Roman" w:hAnsi="Times New Roman" w:cs="Times New Roman"/>
          <w:b/>
          <w:sz w:val="24"/>
          <w:szCs w:val="24"/>
        </w:rPr>
        <w:t>Алкогольные напитки</w:t>
      </w:r>
      <w:r w:rsidRPr="005D71C5">
        <w:rPr>
          <w:rFonts w:ascii="Times New Roman" w:hAnsi="Times New Roman" w:cs="Times New Roman"/>
          <w:sz w:val="24"/>
          <w:szCs w:val="24"/>
        </w:rPr>
        <w:t xml:space="preserve"> (пиво, вино, водка и т. д.) </w:t>
      </w:r>
    </w:p>
    <w:p w:rsidR="005D71C5" w:rsidRPr="005D71C5" w:rsidRDefault="005D71C5" w:rsidP="005D7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1C5">
        <w:rPr>
          <w:rFonts w:ascii="Times New Roman" w:hAnsi="Times New Roman" w:cs="Times New Roman"/>
          <w:i/>
          <w:sz w:val="24"/>
          <w:szCs w:val="24"/>
        </w:rPr>
        <w:t>Симптомы:</w:t>
      </w:r>
      <w:r w:rsidRPr="005D71C5">
        <w:rPr>
          <w:rFonts w:ascii="Times New Roman" w:hAnsi="Times New Roman" w:cs="Times New Roman"/>
          <w:sz w:val="24"/>
          <w:szCs w:val="24"/>
        </w:rPr>
        <w:t xml:space="preserve"> замедленные реакции, сонливость, невнятная речь, изменение личности (появление других ценностей). </w:t>
      </w:r>
    </w:p>
    <w:p w:rsidR="005D71C5" w:rsidRPr="005D71C5" w:rsidRDefault="005D71C5" w:rsidP="005D7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1C5">
        <w:rPr>
          <w:rFonts w:ascii="Times New Roman" w:hAnsi="Times New Roman" w:cs="Times New Roman"/>
          <w:i/>
          <w:sz w:val="24"/>
          <w:szCs w:val="24"/>
        </w:rPr>
        <w:t>Внешние признаки:</w:t>
      </w:r>
      <w:r w:rsidRPr="005D71C5">
        <w:rPr>
          <w:rFonts w:ascii="Times New Roman" w:hAnsi="Times New Roman" w:cs="Times New Roman"/>
          <w:sz w:val="24"/>
          <w:szCs w:val="24"/>
        </w:rPr>
        <w:t xml:space="preserve"> спрятанные бутылки, безвольное </w:t>
      </w:r>
      <w:proofErr w:type="spellStart"/>
      <w:r w:rsidRPr="005D71C5">
        <w:rPr>
          <w:rFonts w:ascii="Times New Roman" w:hAnsi="Times New Roman" w:cs="Times New Roman"/>
          <w:sz w:val="24"/>
          <w:szCs w:val="24"/>
        </w:rPr>
        <w:t>обвисание</w:t>
      </w:r>
      <w:proofErr w:type="spellEnd"/>
      <w:r w:rsidRPr="005D71C5">
        <w:rPr>
          <w:rFonts w:ascii="Times New Roman" w:hAnsi="Times New Roman" w:cs="Times New Roman"/>
          <w:sz w:val="24"/>
          <w:szCs w:val="24"/>
        </w:rPr>
        <w:t xml:space="preserve"> губ, расслабление челюстей, нарочитость движений, провалы в памяти. </w:t>
      </w:r>
    </w:p>
    <w:p w:rsidR="005D71C5" w:rsidRPr="005D71C5" w:rsidRDefault="005D71C5" w:rsidP="005D7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71C5" w:rsidRPr="005D71C5" w:rsidRDefault="005D71C5" w:rsidP="005D71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71C5">
        <w:rPr>
          <w:rFonts w:ascii="Times New Roman" w:hAnsi="Times New Roman" w:cs="Times New Roman"/>
          <w:b/>
          <w:sz w:val="24"/>
          <w:szCs w:val="24"/>
        </w:rPr>
        <w:t xml:space="preserve">Табак </w:t>
      </w:r>
    </w:p>
    <w:p w:rsidR="005D71C5" w:rsidRPr="005D71C5" w:rsidRDefault="005D71C5" w:rsidP="005D7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1C5">
        <w:rPr>
          <w:rFonts w:ascii="Times New Roman" w:hAnsi="Times New Roman" w:cs="Times New Roman"/>
          <w:i/>
          <w:sz w:val="24"/>
          <w:szCs w:val="24"/>
        </w:rPr>
        <w:t>Симптомы:</w:t>
      </w:r>
      <w:r w:rsidRPr="005D71C5">
        <w:rPr>
          <w:rFonts w:ascii="Times New Roman" w:hAnsi="Times New Roman" w:cs="Times New Roman"/>
          <w:sz w:val="24"/>
          <w:szCs w:val="24"/>
        </w:rPr>
        <w:t xml:space="preserve"> снижение физической силы, выносливости, ухудшение координации, быстрая утомляемость, нарастающая слабость, снижение трудоспособности. </w:t>
      </w:r>
    </w:p>
    <w:p w:rsidR="005D71C5" w:rsidRPr="005D71C5" w:rsidRDefault="005D71C5" w:rsidP="005D7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1C5">
        <w:rPr>
          <w:rFonts w:ascii="Times New Roman" w:hAnsi="Times New Roman" w:cs="Times New Roman"/>
          <w:i/>
          <w:sz w:val="24"/>
          <w:szCs w:val="24"/>
        </w:rPr>
        <w:t>Внешние признаки:</w:t>
      </w:r>
      <w:r w:rsidRPr="005D71C5">
        <w:rPr>
          <w:rFonts w:ascii="Times New Roman" w:hAnsi="Times New Roman" w:cs="Times New Roman"/>
          <w:sz w:val="24"/>
          <w:szCs w:val="24"/>
        </w:rPr>
        <w:t xml:space="preserve"> запах табака (дыма), частое и долговременное пребывание в туалете, в ванной, наличие спичек, зажигалок, табака в швах карманов, пожелтение пальцев. </w:t>
      </w:r>
    </w:p>
    <w:p w:rsidR="005D71C5" w:rsidRPr="005D71C5" w:rsidRDefault="005D71C5" w:rsidP="005D7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71C5" w:rsidRPr="005D71C5" w:rsidRDefault="005D71C5" w:rsidP="005D71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71C5">
        <w:rPr>
          <w:rFonts w:ascii="Times New Roman" w:hAnsi="Times New Roman" w:cs="Times New Roman"/>
          <w:b/>
          <w:sz w:val="24"/>
          <w:szCs w:val="24"/>
        </w:rPr>
        <w:t xml:space="preserve">Вдыхание клея </w:t>
      </w:r>
    </w:p>
    <w:p w:rsidR="005D71C5" w:rsidRPr="005D71C5" w:rsidRDefault="005D71C5" w:rsidP="005D7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1C5">
        <w:rPr>
          <w:rFonts w:ascii="Times New Roman" w:hAnsi="Times New Roman" w:cs="Times New Roman"/>
          <w:i/>
          <w:sz w:val="24"/>
          <w:szCs w:val="24"/>
        </w:rPr>
        <w:t>Симптомы:</w:t>
      </w:r>
      <w:r w:rsidRPr="005D71C5">
        <w:rPr>
          <w:rFonts w:ascii="Times New Roman" w:hAnsi="Times New Roman" w:cs="Times New Roman"/>
          <w:sz w:val="24"/>
          <w:szCs w:val="24"/>
        </w:rPr>
        <w:t xml:space="preserve"> агрессивность, мечтательное или бессмысленное выражение лица. </w:t>
      </w:r>
    </w:p>
    <w:p w:rsidR="005D71C5" w:rsidRPr="005D71C5" w:rsidRDefault="005D71C5" w:rsidP="005D7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1C5">
        <w:rPr>
          <w:rFonts w:ascii="Times New Roman" w:hAnsi="Times New Roman" w:cs="Times New Roman"/>
          <w:i/>
          <w:sz w:val="24"/>
          <w:szCs w:val="24"/>
        </w:rPr>
        <w:t>Внешние признаки:</w:t>
      </w:r>
      <w:r w:rsidRPr="005D71C5">
        <w:rPr>
          <w:rFonts w:ascii="Times New Roman" w:hAnsi="Times New Roman" w:cs="Times New Roman"/>
          <w:sz w:val="24"/>
          <w:szCs w:val="24"/>
        </w:rPr>
        <w:t xml:space="preserve"> вид пьяного человека, наличие тюбиков клея, пятен клея, бумажных или полиэтиленовых пакетов, носовых платков. </w:t>
      </w:r>
    </w:p>
    <w:p w:rsidR="005D71C5" w:rsidRPr="005D71C5" w:rsidRDefault="005D71C5" w:rsidP="005D7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71C5" w:rsidRPr="005D71C5" w:rsidRDefault="005D71C5" w:rsidP="005D71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71C5">
        <w:rPr>
          <w:rFonts w:ascii="Times New Roman" w:hAnsi="Times New Roman" w:cs="Times New Roman"/>
          <w:b/>
          <w:sz w:val="24"/>
          <w:szCs w:val="24"/>
        </w:rPr>
        <w:t>Марихуана, травка, «</w:t>
      </w:r>
      <w:proofErr w:type="gramStart"/>
      <w:r w:rsidRPr="005D71C5">
        <w:rPr>
          <w:rFonts w:ascii="Times New Roman" w:hAnsi="Times New Roman" w:cs="Times New Roman"/>
          <w:b/>
          <w:sz w:val="24"/>
          <w:szCs w:val="24"/>
        </w:rPr>
        <w:t>курево</w:t>
      </w:r>
      <w:proofErr w:type="gramEnd"/>
      <w:r w:rsidRPr="005D71C5">
        <w:rPr>
          <w:rFonts w:ascii="Times New Roman" w:hAnsi="Times New Roman" w:cs="Times New Roman"/>
          <w:b/>
          <w:sz w:val="24"/>
          <w:szCs w:val="24"/>
        </w:rPr>
        <w:t xml:space="preserve">», зелье </w:t>
      </w:r>
    </w:p>
    <w:p w:rsidR="005D71C5" w:rsidRPr="005D71C5" w:rsidRDefault="005D71C5" w:rsidP="005D7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1C5">
        <w:rPr>
          <w:rFonts w:ascii="Times New Roman" w:hAnsi="Times New Roman" w:cs="Times New Roman"/>
          <w:i/>
          <w:sz w:val="24"/>
          <w:szCs w:val="24"/>
        </w:rPr>
        <w:t>Симптомы:</w:t>
      </w:r>
      <w:r w:rsidRPr="005D71C5">
        <w:rPr>
          <w:rFonts w:ascii="Times New Roman" w:hAnsi="Times New Roman" w:cs="Times New Roman"/>
          <w:sz w:val="24"/>
          <w:szCs w:val="24"/>
        </w:rPr>
        <w:t xml:space="preserve"> сонливость, бессвязность мыслей, зрачки глаз расширены, отсутствует координация движений, тяга к сладкому, повышенный аппетит, слабо выраженные галлюцинации. </w:t>
      </w:r>
    </w:p>
    <w:p w:rsidR="005D71C5" w:rsidRPr="005D71C5" w:rsidRDefault="005D71C5" w:rsidP="005D7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1C5">
        <w:rPr>
          <w:rFonts w:ascii="Times New Roman" w:hAnsi="Times New Roman" w:cs="Times New Roman"/>
          <w:i/>
          <w:sz w:val="24"/>
          <w:szCs w:val="24"/>
        </w:rPr>
        <w:t>Внешние признаки:</w:t>
      </w:r>
      <w:r w:rsidRPr="005D71C5">
        <w:rPr>
          <w:rFonts w:ascii="Times New Roman" w:hAnsi="Times New Roman" w:cs="Times New Roman"/>
          <w:sz w:val="24"/>
          <w:szCs w:val="24"/>
        </w:rPr>
        <w:t xml:space="preserve"> красные отеки под глазами, сильный запах жженых листьев, мелкие семена в складках одежды и швах карманов, наличие папиросной бумаги, обесцвеченная кожа на пальцах.</w:t>
      </w:r>
    </w:p>
    <w:p w:rsidR="005D71C5" w:rsidRPr="005D71C5" w:rsidRDefault="005D71C5" w:rsidP="005D7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71C5" w:rsidRPr="005D71C5" w:rsidRDefault="005D71C5" w:rsidP="005D7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71C5" w:rsidRPr="005D71C5" w:rsidRDefault="005D71C5" w:rsidP="005D7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6E6" w:rsidRPr="005D71C5" w:rsidRDefault="003546E6" w:rsidP="005D71C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546E6" w:rsidRPr="005D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D71C5"/>
    <w:rsid w:val="003546E6"/>
    <w:rsid w:val="005D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2</cp:revision>
  <dcterms:created xsi:type="dcterms:W3CDTF">2019-10-29T09:13:00Z</dcterms:created>
  <dcterms:modified xsi:type="dcterms:W3CDTF">2019-10-29T09:14:00Z</dcterms:modified>
</cp:coreProperties>
</file>