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09" w:rsidRPr="00D46E9F" w:rsidRDefault="00822009" w:rsidP="00822009">
      <w:pPr>
        <w:pStyle w:val="7"/>
        <w:tabs>
          <w:tab w:val="left" w:pos="2127"/>
        </w:tabs>
        <w:spacing w:before="0" w:after="0" w:line="360" w:lineRule="auto"/>
        <w:jc w:val="both"/>
        <w:rPr>
          <w:rFonts w:eastAsia="SchoolBookSanPin"/>
          <w:szCs w:val="24"/>
          <w:lang w:val="ru-RU"/>
        </w:rPr>
      </w:pPr>
      <w:r w:rsidRPr="00D46E9F">
        <w:rPr>
          <w:color w:val="212121"/>
          <w:szCs w:val="24"/>
          <w:lang w:val="ru-RU"/>
        </w:rPr>
        <w:t xml:space="preserve">3. 3. План внеурочной деятельности ООО </w:t>
      </w:r>
    </w:p>
    <w:p w:rsidR="00822009" w:rsidRPr="00B704F8" w:rsidRDefault="00EA2EB2" w:rsidP="00822009">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Внеурочная деятельность – это </w:t>
      </w:r>
      <w:proofErr w:type="gramStart"/>
      <w:r w:rsidR="00822009" w:rsidRPr="00B704F8">
        <w:rPr>
          <w:rFonts w:ascii="Times New Roman" w:eastAsia="SchoolBookSanPin" w:hAnsi="Times New Roman"/>
          <w:sz w:val="24"/>
          <w:szCs w:val="24"/>
          <w:lang w:val="ru-RU"/>
        </w:rPr>
        <w:t>образовательная  деятельность</w:t>
      </w:r>
      <w:proofErr w:type="gramEnd"/>
      <w:r w:rsidR="00822009" w:rsidRPr="00B704F8">
        <w:rPr>
          <w:rFonts w:ascii="Times New Roman" w:eastAsia="SchoolBookSanPin" w:hAnsi="Times New Roman"/>
          <w:sz w:val="24"/>
          <w:szCs w:val="24"/>
          <w:lang w:val="ru-RU"/>
        </w:rPr>
        <w:t xml:space="preserve">, направленная на достижение планируемых результатов освоения основной образовательной программы (личностных, </w:t>
      </w:r>
      <w:proofErr w:type="spellStart"/>
      <w:r w:rsidR="00822009" w:rsidRPr="00B704F8">
        <w:rPr>
          <w:rFonts w:ascii="Times New Roman" w:eastAsia="SchoolBookSanPin" w:hAnsi="Times New Roman"/>
          <w:sz w:val="24"/>
          <w:szCs w:val="24"/>
          <w:lang w:val="ru-RU"/>
        </w:rPr>
        <w:t>метапредметных</w:t>
      </w:r>
      <w:proofErr w:type="spellEnd"/>
      <w:r w:rsidR="00822009" w:rsidRPr="00B704F8">
        <w:rPr>
          <w:rFonts w:ascii="Times New Roman" w:eastAsia="SchoolBookSanPin" w:hAnsi="Times New Roman"/>
          <w:sz w:val="24"/>
          <w:szCs w:val="24"/>
          <w:lang w:val="ru-RU"/>
        </w:rPr>
        <w:t xml:space="preserve">  и предметных), осуществляемую в формах, отличных от урочной.</w:t>
      </w:r>
    </w:p>
    <w:p w:rsidR="00822009" w:rsidRPr="00B704F8" w:rsidRDefault="00822009" w:rsidP="00822009">
      <w:pPr>
        <w:spacing w:after="0" w:line="240" w:lineRule="auto"/>
        <w:ind w:firstLine="709"/>
        <w:jc w:val="both"/>
        <w:rPr>
          <w:rFonts w:ascii="Times New Roman" w:eastAsia="SchoolBookSanPin" w:hAnsi="Times New Roman"/>
          <w:sz w:val="24"/>
          <w:szCs w:val="24"/>
          <w:lang w:val="ru-RU"/>
        </w:rPr>
      </w:pPr>
      <w:r w:rsidRPr="00D52CE0">
        <w:rPr>
          <w:rFonts w:ascii="Times New Roman" w:eastAsia="SchoolBookSanPin" w:hAnsi="Times New Roman"/>
          <w:sz w:val="24"/>
          <w:szCs w:val="24"/>
        </w:rPr>
        <w:t> </w:t>
      </w:r>
      <w:r w:rsidRPr="00B704F8">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22009" w:rsidRPr="002972EB" w:rsidRDefault="00822009" w:rsidP="00822009">
      <w:pPr>
        <w:spacing w:after="0" w:line="240" w:lineRule="auto"/>
        <w:ind w:firstLine="709"/>
        <w:jc w:val="both"/>
        <w:rPr>
          <w:rFonts w:ascii="Times New Roman" w:eastAsia="SchoolBookSanPin" w:hAnsi="Times New Roman"/>
          <w:sz w:val="24"/>
          <w:szCs w:val="24"/>
          <w:lang w:val="ru-RU"/>
        </w:rPr>
      </w:pPr>
      <w:r w:rsidRPr="002972EB">
        <w:rPr>
          <w:rFonts w:ascii="Times New Roman" w:eastAsia="Times New Roman" w:hAnsi="Times New Roman"/>
          <w:color w:val="000000"/>
          <w:sz w:val="24"/>
          <w:szCs w:val="24"/>
          <w:lang w:val="ru-RU" w:eastAsia="ru-RU" w:bidi="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22009" w:rsidRPr="002972EB" w:rsidRDefault="00822009" w:rsidP="00822009">
      <w:pPr>
        <w:tabs>
          <w:tab w:val="left" w:pos="1081"/>
        </w:tabs>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22009" w:rsidRPr="002972EB" w:rsidRDefault="00822009" w:rsidP="00822009">
      <w:pPr>
        <w:tabs>
          <w:tab w:val="left" w:pos="1071"/>
        </w:tabs>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2972EB">
        <w:rPr>
          <w:rFonts w:ascii="Times New Roman" w:eastAsia="Times New Roman" w:hAnsi="Times New Roman"/>
          <w:color w:val="000000"/>
          <w:sz w:val="24"/>
          <w:szCs w:val="24"/>
          <w:lang w:val="ru-RU" w:eastAsia="ru-RU" w:bidi="ru-RU"/>
        </w:rPr>
        <w:t>метапредметные</w:t>
      </w:r>
      <w:proofErr w:type="spellEnd"/>
      <w:r w:rsidRPr="002972EB">
        <w:rPr>
          <w:rFonts w:ascii="Times New Roman" w:eastAsia="Times New Roman" w:hAnsi="Times New Roman"/>
          <w:color w:val="000000"/>
          <w:sz w:val="24"/>
          <w:szCs w:val="24"/>
          <w:lang w:val="ru-RU" w:eastAsia="ru-RU" w:bidi="ru-RU"/>
        </w:rPr>
        <w:t xml:space="preserve"> кружки, факультативы, научные сообщества, в том числе направленные на реализацию проектной и исследовательской деятельности);</w:t>
      </w:r>
    </w:p>
    <w:p w:rsidR="00822009" w:rsidRPr="002972EB" w:rsidRDefault="00822009" w:rsidP="00822009">
      <w:pPr>
        <w:tabs>
          <w:tab w:val="left" w:pos="1081"/>
        </w:tabs>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2972EB">
        <w:rPr>
          <w:rFonts w:ascii="Times New Roman" w:eastAsia="Times New Roman" w:hAnsi="Times New Roman"/>
          <w:color w:val="000000"/>
          <w:sz w:val="24"/>
          <w:szCs w:val="24"/>
          <w:lang w:val="ru-RU" w:eastAsia="ru-RU" w:bidi="ru-RU"/>
        </w:rPr>
        <w:t>волонтёрство</w:t>
      </w:r>
      <w:proofErr w:type="spellEnd"/>
      <w:r w:rsidRPr="002972EB">
        <w:rPr>
          <w:rFonts w:ascii="Times New Roman" w:eastAsia="Times New Roman" w:hAnsi="Times New Roman"/>
          <w:color w:val="000000"/>
          <w:sz w:val="24"/>
          <w:szCs w:val="24"/>
          <w:lang w:val="ru-RU" w:eastAsia="ru-RU" w:bidi="ru-RU"/>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2972EB">
        <w:rPr>
          <w:rFonts w:ascii="Times New Roman" w:eastAsia="Times New Roman" w:hAnsi="Times New Roman"/>
          <w:color w:val="000000"/>
          <w:sz w:val="24"/>
          <w:szCs w:val="24"/>
          <w:lang w:val="ru-RU" w:eastAsia="ru-RU" w:bidi="ru-RU"/>
        </w:rPr>
        <w:t>профессионально</w:t>
      </w:r>
      <w:r w:rsidRPr="002972EB">
        <w:rPr>
          <w:rFonts w:ascii="Times New Roman" w:eastAsia="Times New Roman" w:hAnsi="Times New Roman"/>
          <w:color w:val="000000"/>
          <w:sz w:val="24"/>
          <w:szCs w:val="24"/>
          <w:lang w:val="ru-RU" w:eastAsia="ru-RU" w:bidi="ru-RU"/>
        </w:rPr>
        <w:softHyphen/>
        <w:t>производственном</w:t>
      </w:r>
      <w:proofErr w:type="spellEnd"/>
      <w:r w:rsidRPr="002972EB">
        <w:rPr>
          <w:rFonts w:ascii="Times New Roman" w:eastAsia="Times New Roman" w:hAnsi="Times New Roman"/>
          <w:color w:val="000000"/>
          <w:sz w:val="24"/>
          <w:szCs w:val="24"/>
          <w:lang w:val="ru-RU" w:eastAsia="ru-RU" w:bidi="ru-RU"/>
        </w:rPr>
        <w:t xml:space="preserve"> окружении;</w:t>
      </w:r>
    </w:p>
    <w:p w:rsidR="00822009" w:rsidRPr="002972EB" w:rsidRDefault="00822009" w:rsidP="00822009">
      <w:pPr>
        <w:tabs>
          <w:tab w:val="left" w:pos="1076"/>
        </w:tabs>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22009" w:rsidRPr="002972EB" w:rsidRDefault="00822009" w:rsidP="00822009">
      <w:pPr>
        <w:tabs>
          <w:tab w:val="left" w:pos="1076"/>
        </w:tabs>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22009" w:rsidRPr="002972EB" w:rsidRDefault="00822009" w:rsidP="00822009">
      <w:pPr>
        <w:tabs>
          <w:tab w:val="left" w:pos="1071"/>
        </w:tabs>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22009" w:rsidRPr="002972EB" w:rsidRDefault="00822009" w:rsidP="00822009">
      <w:pPr>
        <w:tabs>
          <w:tab w:val="left" w:pos="1076"/>
        </w:tabs>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2972EB">
        <w:rPr>
          <w:rFonts w:ascii="Times New Roman" w:eastAsia="Times New Roman" w:hAnsi="Times New Roman"/>
          <w:color w:val="000000"/>
          <w:sz w:val="24"/>
          <w:szCs w:val="24"/>
          <w:lang w:val="ru-RU" w:eastAsia="ru-RU" w:bidi="ru-RU"/>
        </w:rPr>
        <w:t>тьюторов</w:t>
      </w:r>
      <w:proofErr w:type="spellEnd"/>
      <w:r w:rsidRPr="002972EB">
        <w:rPr>
          <w:rFonts w:ascii="Times New Roman" w:eastAsia="Times New Roman" w:hAnsi="Times New Roman"/>
          <w:color w:val="000000"/>
          <w:sz w:val="24"/>
          <w:szCs w:val="24"/>
          <w:lang w:val="ru-RU" w:eastAsia="ru-RU" w:bidi="ru-RU"/>
        </w:rPr>
        <w:t>, педагогов-психологов);</w:t>
      </w:r>
    </w:p>
    <w:p w:rsidR="00822009" w:rsidRPr="002972EB" w:rsidRDefault="00822009" w:rsidP="00822009">
      <w:pPr>
        <w:tabs>
          <w:tab w:val="left" w:pos="1076"/>
        </w:tabs>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822009" w:rsidRPr="002972EB" w:rsidRDefault="00822009" w:rsidP="00822009">
      <w:pPr>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lastRenderedPageBreak/>
        <w:tab/>
      </w:r>
      <w:r w:rsidRPr="002972EB">
        <w:rPr>
          <w:rFonts w:ascii="Times New Roman" w:eastAsia="Times New Roman" w:hAnsi="Times New Roman"/>
          <w:color w:val="000000"/>
          <w:sz w:val="24"/>
          <w:szCs w:val="24"/>
          <w:lang w:val="ru-RU" w:eastAsia="ru-RU" w:bidi="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Наследие от</w:t>
      </w:r>
      <w:r>
        <w:rPr>
          <w:rFonts w:ascii="Times New Roman" w:eastAsia="Times New Roman" w:hAnsi="Times New Roman"/>
          <w:color w:val="000000"/>
          <w:sz w:val="24"/>
          <w:szCs w:val="24"/>
          <w:lang w:val="ru-RU" w:eastAsia="ru-RU" w:bidi="ru-RU"/>
        </w:rPr>
        <w:t>ечественного кинематографа использует</w:t>
      </w:r>
      <w:r w:rsidRPr="002972EB">
        <w:rPr>
          <w:rFonts w:ascii="Times New Roman" w:eastAsia="Times New Roman" w:hAnsi="Times New Roman"/>
          <w:color w:val="000000"/>
          <w:sz w:val="24"/>
          <w:szCs w:val="24"/>
          <w:lang w:val="ru-RU" w:eastAsia="ru-RU" w:bidi="ru-RU"/>
        </w:rPr>
        <w:t>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822009" w:rsidRPr="002972EB" w:rsidRDefault="00822009" w:rsidP="00822009">
      <w:pPr>
        <w:tabs>
          <w:tab w:val="left" w:pos="1532"/>
        </w:tabs>
        <w:spacing w:after="0" w:line="240" w:lineRule="auto"/>
        <w:ind w:firstLine="760"/>
        <w:jc w:val="both"/>
        <w:rPr>
          <w:rFonts w:ascii="Times New Roman" w:eastAsia="Times New Roman" w:hAnsi="Times New Roman"/>
          <w:color w:val="000000"/>
          <w:sz w:val="24"/>
          <w:szCs w:val="24"/>
          <w:lang w:val="ru-RU" w:eastAsia="ru-RU" w:bidi="ru-RU"/>
        </w:rPr>
      </w:pPr>
      <w:r w:rsidRPr="002972EB">
        <w:rPr>
          <w:rFonts w:ascii="Times New Roman" w:eastAsia="Times New Roman" w:hAnsi="Times New Roman"/>
          <w:color w:val="000000"/>
          <w:sz w:val="24"/>
          <w:szCs w:val="24"/>
          <w:lang w:val="ru-RU" w:eastAsia="ru-RU" w:bidi="ru-RU"/>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w:t>
      </w:r>
      <w:r>
        <w:rPr>
          <w:rFonts w:ascii="Times New Roman" w:eastAsia="Times New Roman" w:hAnsi="Times New Roman"/>
          <w:color w:val="000000"/>
          <w:sz w:val="24"/>
          <w:szCs w:val="24"/>
          <w:lang w:val="ru-RU" w:eastAsia="ru-RU" w:bidi="ru-RU"/>
        </w:rPr>
        <w:t xml:space="preserve">например, </w:t>
      </w:r>
      <w:r w:rsidRPr="002972EB">
        <w:rPr>
          <w:rFonts w:ascii="Times New Roman" w:eastAsia="Times New Roman" w:hAnsi="Times New Roman"/>
          <w:color w:val="000000"/>
          <w:sz w:val="24"/>
          <w:szCs w:val="24"/>
          <w:lang w:val="ru-RU" w:eastAsia="ru-RU" w:bidi="ru-RU"/>
        </w:rPr>
        <w:t>лагерь с дн</w:t>
      </w:r>
      <w:r>
        <w:rPr>
          <w:rFonts w:ascii="Times New Roman" w:eastAsia="Times New Roman" w:hAnsi="Times New Roman"/>
          <w:color w:val="000000"/>
          <w:sz w:val="24"/>
          <w:szCs w:val="24"/>
          <w:lang w:val="ru-RU" w:eastAsia="ru-RU" w:bidi="ru-RU"/>
        </w:rPr>
        <w:t>евным пребыванием на базе ОО</w:t>
      </w:r>
      <w:r w:rsidRPr="002972EB">
        <w:rPr>
          <w:rFonts w:ascii="Times New Roman" w:eastAsia="Times New Roman" w:hAnsi="Times New Roman"/>
          <w:color w:val="000000"/>
          <w:sz w:val="24"/>
          <w:szCs w:val="24"/>
          <w:lang w:val="ru-RU" w:eastAsia="ru-RU" w:bidi="ru-RU"/>
        </w:rPr>
        <w:t>, в походах, поездках и другие).</w:t>
      </w:r>
    </w:p>
    <w:p w:rsidR="00822009" w:rsidRPr="002972EB" w:rsidRDefault="00822009" w:rsidP="00822009">
      <w:pPr>
        <w:spacing w:after="0" w:line="240" w:lineRule="auto"/>
        <w:ind w:firstLine="760"/>
        <w:jc w:val="both"/>
        <w:rPr>
          <w:rFonts w:ascii="Times New Roman" w:eastAsia="Times New Roman" w:hAnsi="Times New Roman"/>
          <w:color w:val="000000"/>
          <w:sz w:val="24"/>
          <w:szCs w:val="24"/>
          <w:lang w:val="ru-RU" w:eastAsia="ru-RU" w:bidi="ru-RU"/>
        </w:rPr>
      </w:pPr>
      <w:r w:rsidRPr="002972EB">
        <w:rPr>
          <w:rFonts w:ascii="Times New Roman" w:eastAsia="Times New Roman" w:hAnsi="Times New Roman"/>
          <w:color w:val="000000"/>
          <w:sz w:val="24"/>
          <w:szCs w:val="24"/>
          <w:lang w:val="ru-RU" w:eastAsia="ru-RU" w:bidi="ru-RU"/>
        </w:rPr>
        <w:t>При этом расходы времени на отдельные направления план</w:t>
      </w:r>
      <w:r>
        <w:rPr>
          <w:rFonts w:ascii="Times New Roman" w:eastAsia="Times New Roman" w:hAnsi="Times New Roman"/>
          <w:color w:val="000000"/>
          <w:sz w:val="24"/>
          <w:szCs w:val="24"/>
          <w:lang w:val="ru-RU" w:eastAsia="ru-RU" w:bidi="ru-RU"/>
        </w:rPr>
        <w:t xml:space="preserve">а внеурочной деятельности </w:t>
      </w:r>
      <w:r w:rsidRPr="002972EB">
        <w:rPr>
          <w:rFonts w:ascii="Times New Roman" w:eastAsia="Times New Roman" w:hAnsi="Times New Roman"/>
          <w:color w:val="000000"/>
          <w:sz w:val="24"/>
          <w:szCs w:val="24"/>
          <w:lang w:val="ru-RU" w:eastAsia="ru-RU" w:bidi="ru-RU"/>
        </w:rPr>
        <w:t>отлича</w:t>
      </w:r>
      <w:r>
        <w:rPr>
          <w:rFonts w:ascii="Times New Roman" w:eastAsia="Times New Roman" w:hAnsi="Times New Roman"/>
          <w:color w:val="000000"/>
          <w:sz w:val="24"/>
          <w:szCs w:val="24"/>
          <w:lang w:val="ru-RU" w:eastAsia="ru-RU" w:bidi="ru-RU"/>
        </w:rPr>
        <w:t>ют</w:t>
      </w:r>
      <w:r w:rsidRPr="002972EB">
        <w:rPr>
          <w:rFonts w:ascii="Times New Roman" w:eastAsia="Times New Roman" w:hAnsi="Times New Roman"/>
          <w:color w:val="000000"/>
          <w:sz w:val="24"/>
          <w:szCs w:val="24"/>
          <w:lang w:val="ru-RU" w:eastAsia="ru-RU" w:bidi="ru-RU"/>
        </w:rPr>
        <w:t>ся:</w:t>
      </w:r>
    </w:p>
    <w:p w:rsidR="00822009" w:rsidRPr="002972EB" w:rsidRDefault="00822009" w:rsidP="00822009">
      <w:pPr>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822009" w:rsidRPr="002972EB" w:rsidRDefault="00822009" w:rsidP="00822009">
      <w:pPr>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на внеурочную деятельность по формированию функциональной грамотности - от 1 до 2 часов;</w:t>
      </w:r>
    </w:p>
    <w:p w:rsidR="00822009" w:rsidRPr="002972EB" w:rsidRDefault="00822009" w:rsidP="00822009">
      <w:pPr>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822009" w:rsidRPr="002972EB" w:rsidRDefault="00822009" w:rsidP="00822009">
      <w:pPr>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822009" w:rsidRPr="002972EB" w:rsidRDefault="00822009" w:rsidP="00822009">
      <w:pPr>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822009" w:rsidRPr="002972EB" w:rsidRDefault="00822009" w:rsidP="00822009">
      <w:pPr>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ab/>
      </w:r>
      <w:r w:rsidRPr="002972EB">
        <w:rPr>
          <w:rFonts w:ascii="Times New Roman" w:eastAsia="Times New Roman" w:hAnsi="Times New Roman"/>
          <w:color w:val="000000"/>
          <w:sz w:val="24"/>
          <w:szCs w:val="24"/>
          <w:lang w:val="ru-RU" w:eastAsia="ru-RU" w:bidi="ru-RU"/>
        </w:rPr>
        <w:t>Общий объём в</w:t>
      </w:r>
      <w:r>
        <w:rPr>
          <w:rFonts w:ascii="Times New Roman" w:eastAsia="Times New Roman" w:hAnsi="Times New Roman"/>
          <w:color w:val="000000"/>
          <w:sz w:val="24"/>
          <w:szCs w:val="24"/>
          <w:lang w:val="ru-RU" w:eastAsia="ru-RU" w:bidi="ru-RU"/>
        </w:rPr>
        <w:t>неурочной деятельности не</w:t>
      </w:r>
      <w:r w:rsidRPr="002972EB">
        <w:rPr>
          <w:rFonts w:ascii="Times New Roman" w:eastAsia="Times New Roman" w:hAnsi="Times New Roman"/>
          <w:color w:val="000000"/>
          <w:sz w:val="24"/>
          <w:szCs w:val="24"/>
          <w:lang w:val="ru-RU" w:eastAsia="ru-RU" w:bidi="ru-RU"/>
        </w:rPr>
        <w:t xml:space="preserve"> превыша</w:t>
      </w:r>
      <w:r>
        <w:rPr>
          <w:rFonts w:ascii="Times New Roman" w:eastAsia="Times New Roman" w:hAnsi="Times New Roman"/>
          <w:color w:val="000000"/>
          <w:sz w:val="24"/>
          <w:szCs w:val="24"/>
          <w:lang w:val="ru-RU" w:eastAsia="ru-RU" w:bidi="ru-RU"/>
        </w:rPr>
        <w:t>ет</w:t>
      </w:r>
      <w:r w:rsidRPr="002972EB">
        <w:rPr>
          <w:rFonts w:ascii="Times New Roman" w:eastAsia="Times New Roman" w:hAnsi="Times New Roman"/>
          <w:color w:val="000000"/>
          <w:sz w:val="24"/>
          <w:szCs w:val="24"/>
          <w:lang w:val="ru-RU" w:eastAsia="ru-RU" w:bidi="ru-RU"/>
        </w:rPr>
        <w:t xml:space="preserve"> 10 часов в неделю.</w:t>
      </w:r>
    </w:p>
    <w:p w:rsidR="00822009" w:rsidRPr="002972EB" w:rsidRDefault="00822009" w:rsidP="00822009">
      <w:pPr>
        <w:spacing w:after="0" w:line="240" w:lineRule="auto"/>
        <w:jc w:val="both"/>
        <w:rPr>
          <w:rFonts w:ascii="Times New Roman" w:eastAsia="Times New Roman" w:hAnsi="Times New Roman"/>
          <w:color w:val="000000"/>
          <w:sz w:val="24"/>
          <w:szCs w:val="24"/>
          <w:lang w:val="ru-RU" w:eastAsia="ru-RU" w:bidi="ru-RU"/>
        </w:rPr>
      </w:pPr>
      <w:r>
        <w:rPr>
          <w:rFonts w:ascii="Times New Roman" w:eastAsia="Times New Roman" w:hAnsi="Times New Roman"/>
          <w:color w:val="000000"/>
          <w:sz w:val="24"/>
          <w:szCs w:val="24"/>
          <w:lang w:val="ru-RU" w:eastAsia="ru-RU" w:bidi="ru-RU"/>
        </w:rPr>
        <w:tab/>
        <w:t>Один час в неделю отводится</w:t>
      </w:r>
      <w:r w:rsidRPr="002972EB">
        <w:rPr>
          <w:rFonts w:ascii="Times New Roman" w:eastAsia="Times New Roman" w:hAnsi="Times New Roman"/>
          <w:color w:val="000000"/>
          <w:sz w:val="24"/>
          <w:szCs w:val="24"/>
          <w:lang w:val="ru-RU" w:eastAsia="ru-RU" w:bidi="ru-RU"/>
        </w:rPr>
        <w:t xml:space="preserve"> на внеурочное занятие «Разговоры о важном».</w:t>
      </w: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Pr>
          <w:rFonts w:ascii="Times New Roman" w:eastAsia="Times New Roman" w:hAnsi="Times New Roman"/>
          <w:color w:val="000000"/>
          <w:sz w:val="24"/>
          <w:szCs w:val="24"/>
          <w:lang w:val="ru-RU" w:eastAsia="ru-RU" w:bidi="ru-RU"/>
        </w:rPr>
        <w:t xml:space="preserve"> </w:t>
      </w:r>
      <w:r w:rsidRPr="002972EB">
        <w:rPr>
          <w:rFonts w:ascii="Times New Roman" w:eastAsia="Times New Roman" w:hAnsi="Times New Roman"/>
          <w:color w:val="000000"/>
          <w:sz w:val="24"/>
          <w:szCs w:val="24"/>
          <w:lang w:val="ru-RU" w:eastAsia="ru-RU" w:bidi="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22009" w:rsidRPr="00EA2EB2" w:rsidRDefault="00822009" w:rsidP="00EA2EB2">
      <w:pPr>
        <w:spacing w:after="0" w:line="240" w:lineRule="auto"/>
        <w:ind w:firstLine="708"/>
        <w:jc w:val="both"/>
        <w:rPr>
          <w:rFonts w:ascii="Times New Roman" w:eastAsia="SchoolBookSanPin" w:hAnsi="Times New Roman"/>
          <w:color w:val="000000" w:themeColor="text1"/>
          <w:sz w:val="24"/>
          <w:szCs w:val="24"/>
          <w:lang w:val="ru-RU"/>
        </w:rPr>
      </w:pPr>
      <w:r w:rsidRPr="00EA2EB2">
        <w:rPr>
          <w:rFonts w:ascii="Times New Roman" w:eastAsia="SchoolBookSanPin" w:hAnsi="Times New Roman"/>
          <w:color w:val="000000" w:themeColor="text1"/>
          <w:sz w:val="24"/>
          <w:szCs w:val="24"/>
          <w:lang w:val="ru-RU"/>
        </w:rPr>
        <w:t>Один час в неделю в МБОУ «ОСОШ №2» в 6-9 классах отводится на внеурочное заня</w:t>
      </w:r>
      <w:r w:rsidR="00EA2EB2">
        <w:rPr>
          <w:rFonts w:ascii="Times New Roman" w:eastAsia="SchoolBookSanPin" w:hAnsi="Times New Roman"/>
          <w:color w:val="000000" w:themeColor="text1"/>
          <w:sz w:val="24"/>
          <w:szCs w:val="24"/>
          <w:lang w:val="ru-RU"/>
        </w:rPr>
        <w:t>тие «Моя Россия- мои горизонты»</w:t>
      </w:r>
      <w:r w:rsidRPr="00EA2EB2">
        <w:rPr>
          <w:rFonts w:ascii="Times New Roman" w:eastAsia="SchoolBookSanPin" w:hAnsi="Times New Roman"/>
          <w:color w:val="000000" w:themeColor="text1"/>
          <w:sz w:val="24"/>
          <w:szCs w:val="24"/>
          <w:lang w:val="ru-RU"/>
        </w:rPr>
        <w:t>.</w:t>
      </w:r>
      <w:r w:rsidRPr="00EA2EB2">
        <w:rPr>
          <w:rFonts w:ascii="Times New Roman" w:eastAsia="Times New Roman" w:hAnsi="Times New Roman"/>
          <w:color w:val="000000" w:themeColor="text1"/>
          <w:sz w:val="24"/>
          <w:szCs w:val="24"/>
          <w:lang w:val="ru-RU" w:eastAsia="ru-RU" w:bidi="ru-RU"/>
        </w:rPr>
        <w:t xml:space="preserve"> Внеурочные занятия «</w:t>
      </w:r>
      <w:r w:rsidRPr="00EA2EB2">
        <w:rPr>
          <w:rFonts w:ascii="Times New Roman" w:eastAsia="SchoolBookSanPin" w:hAnsi="Times New Roman"/>
          <w:color w:val="000000" w:themeColor="text1"/>
          <w:sz w:val="24"/>
          <w:szCs w:val="24"/>
          <w:lang w:val="ru-RU"/>
        </w:rPr>
        <w:t>Моя Россия- мои горизонты</w:t>
      </w:r>
      <w:r w:rsidRPr="00EA2EB2">
        <w:rPr>
          <w:rFonts w:ascii="Times New Roman" w:eastAsia="Times New Roman" w:hAnsi="Times New Roman"/>
          <w:color w:val="000000" w:themeColor="text1"/>
          <w:sz w:val="24"/>
          <w:szCs w:val="24"/>
          <w:lang w:val="ru-RU" w:eastAsia="ru-RU" w:bidi="ru-RU"/>
        </w:rPr>
        <w:t xml:space="preserve">» </w:t>
      </w:r>
      <w:r w:rsidR="00E91D04" w:rsidRPr="00EA2EB2">
        <w:rPr>
          <w:rFonts w:ascii="Times New Roman" w:hAnsi="Times New Roman"/>
          <w:color w:val="000000" w:themeColor="text1"/>
          <w:sz w:val="24"/>
          <w:szCs w:val="24"/>
          <w:shd w:val="clear" w:color="auto" w:fill="FFFFFF"/>
          <w:lang w:val="ru-RU"/>
        </w:rPr>
        <w:t>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822009" w:rsidRPr="00A11765" w:rsidRDefault="00822009" w:rsidP="00A11765">
      <w:pPr>
        <w:tabs>
          <w:tab w:val="left" w:pos="1527"/>
        </w:tabs>
        <w:spacing w:after="0" w:line="240" w:lineRule="auto"/>
        <w:ind w:firstLine="760"/>
        <w:jc w:val="both"/>
        <w:rPr>
          <w:rFonts w:ascii="Times New Roman" w:eastAsia="Times New Roman" w:hAnsi="Times New Roman"/>
          <w:color w:val="000000" w:themeColor="text1"/>
          <w:sz w:val="24"/>
          <w:szCs w:val="24"/>
          <w:lang w:val="ru-RU" w:eastAsia="ru-RU" w:bidi="ru-RU"/>
        </w:rPr>
      </w:pPr>
      <w:r w:rsidRPr="00A11765">
        <w:rPr>
          <w:rFonts w:ascii="Times New Roman" w:eastAsia="Times New Roman" w:hAnsi="Times New Roman"/>
          <w:color w:val="000000" w:themeColor="text1"/>
          <w:sz w:val="24"/>
          <w:szCs w:val="24"/>
          <w:lang w:val="ru-RU" w:eastAsia="ru-RU" w:bidi="ru-RU"/>
        </w:rPr>
        <w:lastRenderedPageBreak/>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r w:rsidR="00A11765">
        <w:rPr>
          <w:rFonts w:ascii="Times New Roman" w:eastAsia="Times New Roman" w:hAnsi="Times New Roman"/>
          <w:color w:val="000000" w:themeColor="text1"/>
          <w:sz w:val="24"/>
          <w:szCs w:val="24"/>
          <w:lang w:val="ru-RU" w:eastAsia="ru-RU" w:bidi="ru-RU"/>
        </w:rPr>
        <w:t xml:space="preserve"> </w:t>
      </w:r>
      <w:r w:rsidR="00A11765" w:rsidRPr="00A11765">
        <w:rPr>
          <w:rFonts w:ascii="Times New Roman" w:eastAsia="Times New Roman" w:hAnsi="Times New Roman"/>
          <w:color w:val="000000" w:themeColor="text1"/>
          <w:sz w:val="24"/>
          <w:szCs w:val="24"/>
          <w:lang w:val="ru-RU" w:eastAsia="ru-RU" w:bidi="ru-RU"/>
        </w:rPr>
        <w:t>В МБОУ «ОСОШ №2» реализуется модель плана внеурочной деятельности</w:t>
      </w:r>
      <w:r w:rsidR="00A11765" w:rsidRPr="00A11765">
        <w:rPr>
          <w:rFonts w:ascii="Times New Roman" w:eastAsia="Times New Roman" w:hAnsi="Times New Roman"/>
          <w:color w:val="000000" w:themeColor="text1"/>
          <w:sz w:val="24"/>
          <w:szCs w:val="24"/>
          <w:lang w:val="ru-RU" w:eastAsia="ru-RU" w:bidi="ru-RU"/>
        </w:rPr>
        <w:t xml:space="preserve"> с преобладанием деятельности ученических сообществ и воспитательных мероприятий.</w:t>
      </w:r>
    </w:p>
    <w:p w:rsidR="00A11765" w:rsidRPr="00A11765" w:rsidRDefault="00822009" w:rsidP="00A11765">
      <w:pPr>
        <w:pStyle w:val="1"/>
        <w:shd w:val="clear" w:color="auto" w:fill="FFFFFF"/>
        <w:spacing w:before="0" w:line="240" w:lineRule="auto"/>
        <w:ind w:left="-15" w:firstLine="723"/>
        <w:jc w:val="both"/>
        <w:rPr>
          <w:rFonts w:ascii="Times New Roman" w:eastAsia="Times New Roman" w:hAnsi="Times New Roman" w:cs="Times New Roman"/>
          <w:bCs/>
          <w:color w:val="000000" w:themeColor="text1"/>
          <w:kern w:val="36"/>
          <w:sz w:val="24"/>
          <w:szCs w:val="24"/>
          <w:lang w:val="ru-RU" w:eastAsia="ru-RU"/>
        </w:rPr>
      </w:pPr>
      <w:r w:rsidRPr="00A11765">
        <w:rPr>
          <w:rFonts w:ascii="Times New Roman" w:eastAsia="Times New Roman" w:hAnsi="Times New Roman" w:cs="Times New Roman"/>
          <w:color w:val="000000" w:themeColor="text1"/>
          <w:sz w:val="24"/>
          <w:szCs w:val="24"/>
          <w:lang w:val="ru-RU" w:eastAsia="ru-RU" w:bidi="ru-RU"/>
        </w:rPr>
        <w:t xml:space="preserve">В целях реализации </w:t>
      </w:r>
      <w:r w:rsidR="00A11765">
        <w:rPr>
          <w:rFonts w:ascii="Times New Roman" w:eastAsia="Times New Roman" w:hAnsi="Times New Roman" w:cs="Times New Roman"/>
          <w:color w:val="000000" w:themeColor="text1"/>
          <w:sz w:val="24"/>
          <w:szCs w:val="24"/>
          <w:lang w:val="ru-RU" w:eastAsia="ru-RU" w:bidi="ru-RU"/>
        </w:rPr>
        <w:t xml:space="preserve">плана внеурочной деятельности </w:t>
      </w:r>
      <w:r w:rsidRPr="00A11765">
        <w:rPr>
          <w:rFonts w:ascii="Times New Roman" w:eastAsia="Times New Roman" w:hAnsi="Times New Roman" w:cs="Times New Roman"/>
          <w:color w:val="000000" w:themeColor="text1"/>
          <w:sz w:val="24"/>
          <w:szCs w:val="24"/>
          <w:lang w:val="ru-RU" w:eastAsia="ru-RU" w:bidi="ru-RU"/>
        </w:rPr>
        <w:t xml:space="preserve">МБОУ «ОСОШ №2» </w:t>
      </w:r>
      <w:r w:rsidRPr="00A11765">
        <w:rPr>
          <w:rFonts w:ascii="Times New Roman" w:eastAsia="SchoolBookSanPin" w:hAnsi="Times New Roman" w:cs="Times New Roman"/>
          <w:color w:val="000000" w:themeColor="text1"/>
          <w:sz w:val="24"/>
          <w:szCs w:val="24"/>
          <w:lang w:val="ru-RU"/>
        </w:rPr>
        <w:t>использует ресурсы других организаций</w:t>
      </w:r>
      <w:r w:rsidR="0092311A" w:rsidRPr="00A11765">
        <w:rPr>
          <w:rFonts w:ascii="Times New Roman" w:eastAsia="SchoolBookSanPin" w:hAnsi="Times New Roman" w:cs="Times New Roman"/>
          <w:color w:val="000000" w:themeColor="text1"/>
          <w:sz w:val="24"/>
          <w:szCs w:val="24"/>
          <w:lang w:val="ru-RU"/>
        </w:rPr>
        <w:t xml:space="preserve">: </w:t>
      </w:r>
      <w:r w:rsidR="00A11765" w:rsidRPr="00A11765">
        <w:rPr>
          <w:rFonts w:ascii="Times New Roman" w:hAnsi="Times New Roman" w:cs="Times New Roman"/>
          <w:color w:val="000000" w:themeColor="text1"/>
          <w:sz w:val="24"/>
          <w:szCs w:val="24"/>
          <w:shd w:val="clear" w:color="auto" w:fill="FFFFFF"/>
          <w:lang w:val="ru-RU"/>
        </w:rPr>
        <w:t>МБУК "Устьянская МЦРБ"</w:t>
      </w:r>
      <w:r w:rsidR="0092311A" w:rsidRPr="00A11765">
        <w:rPr>
          <w:rFonts w:ascii="Times New Roman" w:eastAsia="SchoolBookSanPin" w:hAnsi="Times New Roman" w:cs="Times New Roman"/>
          <w:color w:val="000000" w:themeColor="text1"/>
          <w:sz w:val="24"/>
          <w:szCs w:val="24"/>
          <w:lang w:val="ru-RU"/>
        </w:rPr>
        <w:t xml:space="preserve">, </w:t>
      </w:r>
      <w:r w:rsidR="00A11765" w:rsidRPr="00A11765">
        <w:rPr>
          <w:rFonts w:ascii="Times New Roman" w:hAnsi="Times New Roman" w:cs="Times New Roman"/>
          <w:color w:val="000000" w:themeColor="text1"/>
          <w:sz w:val="24"/>
          <w:szCs w:val="24"/>
          <w:shd w:val="clear" w:color="auto" w:fill="FFFFFF"/>
          <w:lang w:val="ru-RU"/>
        </w:rPr>
        <w:t>МБУК "</w:t>
      </w:r>
      <w:r w:rsidR="00A11765" w:rsidRPr="00A11765">
        <w:rPr>
          <w:rFonts w:ascii="Times New Roman" w:hAnsi="Times New Roman" w:cs="Times New Roman"/>
          <w:bCs/>
          <w:color w:val="000000" w:themeColor="text1"/>
          <w:sz w:val="24"/>
          <w:szCs w:val="24"/>
          <w:shd w:val="clear" w:color="auto" w:fill="FFFFFF"/>
          <w:lang w:val="ru-RU"/>
        </w:rPr>
        <w:t>Октябрьский</w:t>
      </w:r>
      <w:r w:rsidR="00A11765" w:rsidRPr="00A11765">
        <w:rPr>
          <w:rFonts w:ascii="Times New Roman" w:hAnsi="Times New Roman" w:cs="Times New Roman"/>
          <w:color w:val="000000" w:themeColor="text1"/>
          <w:sz w:val="24"/>
          <w:szCs w:val="24"/>
          <w:shd w:val="clear" w:color="auto" w:fill="FFFFFF"/>
        </w:rPr>
        <w:t> </w:t>
      </w:r>
      <w:r w:rsidR="00A11765" w:rsidRPr="00A11765">
        <w:rPr>
          <w:rFonts w:ascii="Times New Roman" w:hAnsi="Times New Roman" w:cs="Times New Roman"/>
          <w:bCs/>
          <w:color w:val="000000" w:themeColor="text1"/>
          <w:sz w:val="24"/>
          <w:szCs w:val="24"/>
          <w:shd w:val="clear" w:color="auto" w:fill="FFFFFF"/>
          <w:lang w:val="ru-RU"/>
        </w:rPr>
        <w:t>Центральный</w:t>
      </w:r>
      <w:r w:rsidR="00A11765" w:rsidRPr="00A11765">
        <w:rPr>
          <w:rFonts w:ascii="Times New Roman" w:hAnsi="Times New Roman" w:cs="Times New Roman"/>
          <w:color w:val="000000" w:themeColor="text1"/>
          <w:sz w:val="24"/>
          <w:szCs w:val="24"/>
          <w:shd w:val="clear" w:color="auto" w:fill="FFFFFF"/>
        </w:rPr>
        <w:t> </w:t>
      </w:r>
      <w:r w:rsidR="00A11765" w:rsidRPr="00A11765">
        <w:rPr>
          <w:rFonts w:ascii="Times New Roman" w:hAnsi="Times New Roman" w:cs="Times New Roman"/>
          <w:bCs/>
          <w:color w:val="000000" w:themeColor="text1"/>
          <w:sz w:val="24"/>
          <w:szCs w:val="24"/>
          <w:shd w:val="clear" w:color="auto" w:fill="FFFFFF"/>
          <w:lang w:val="ru-RU"/>
        </w:rPr>
        <w:t>Дом</w:t>
      </w:r>
      <w:r w:rsidR="00A11765" w:rsidRPr="00A11765">
        <w:rPr>
          <w:rFonts w:ascii="Times New Roman" w:hAnsi="Times New Roman" w:cs="Times New Roman"/>
          <w:color w:val="000000" w:themeColor="text1"/>
          <w:sz w:val="24"/>
          <w:szCs w:val="24"/>
          <w:shd w:val="clear" w:color="auto" w:fill="FFFFFF"/>
        </w:rPr>
        <w:t> </w:t>
      </w:r>
      <w:r w:rsidR="00A11765" w:rsidRPr="00A11765">
        <w:rPr>
          <w:rFonts w:ascii="Times New Roman" w:hAnsi="Times New Roman" w:cs="Times New Roman"/>
          <w:bCs/>
          <w:color w:val="000000" w:themeColor="text1"/>
          <w:sz w:val="24"/>
          <w:szCs w:val="24"/>
          <w:shd w:val="clear" w:color="auto" w:fill="FFFFFF"/>
          <w:lang w:val="ru-RU"/>
        </w:rPr>
        <w:t>культуры</w:t>
      </w:r>
      <w:r w:rsidR="00A11765" w:rsidRPr="00A11765">
        <w:rPr>
          <w:rFonts w:ascii="Times New Roman" w:hAnsi="Times New Roman" w:cs="Times New Roman"/>
          <w:color w:val="000000" w:themeColor="text1"/>
          <w:sz w:val="24"/>
          <w:szCs w:val="24"/>
          <w:shd w:val="clear" w:color="auto" w:fill="FFFFFF"/>
          <w:lang w:val="ru-RU"/>
        </w:rPr>
        <w:t>"</w:t>
      </w:r>
      <w:r w:rsidR="0092311A" w:rsidRPr="00A11765">
        <w:rPr>
          <w:rFonts w:ascii="Times New Roman" w:eastAsia="SchoolBookSanPin" w:hAnsi="Times New Roman" w:cs="Times New Roman"/>
          <w:color w:val="000000" w:themeColor="text1"/>
          <w:sz w:val="24"/>
          <w:szCs w:val="24"/>
          <w:lang w:val="ru-RU"/>
        </w:rPr>
        <w:t xml:space="preserve">, </w:t>
      </w:r>
      <w:r w:rsidR="00A11765" w:rsidRPr="00A11765">
        <w:rPr>
          <w:rFonts w:ascii="Times New Roman" w:eastAsia="SchoolBookSanPin" w:hAnsi="Times New Roman" w:cs="Times New Roman"/>
          <w:color w:val="000000" w:themeColor="text1"/>
          <w:sz w:val="24"/>
          <w:szCs w:val="24"/>
          <w:lang w:val="ru-RU"/>
        </w:rPr>
        <w:t>МБУК «</w:t>
      </w:r>
      <w:proofErr w:type="spellStart"/>
      <w:r w:rsidR="00A11765" w:rsidRPr="00A11765">
        <w:rPr>
          <w:rFonts w:ascii="Times New Roman" w:eastAsia="SchoolBookSanPin" w:hAnsi="Times New Roman" w:cs="Times New Roman"/>
          <w:color w:val="000000" w:themeColor="text1"/>
          <w:sz w:val="24"/>
          <w:szCs w:val="24"/>
          <w:lang w:val="ru-RU"/>
        </w:rPr>
        <w:t>Устьянский</w:t>
      </w:r>
      <w:proofErr w:type="spellEnd"/>
      <w:r w:rsidR="00A11765" w:rsidRPr="00A11765">
        <w:rPr>
          <w:rFonts w:ascii="Times New Roman" w:eastAsia="SchoolBookSanPin" w:hAnsi="Times New Roman" w:cs="Times New Roman"/>
          <w:color w:val="000000" w:themeColor="text1"/>
          <w:sz w:val="24"/>
          <w:szCs w:val="24"/>
          <w:lang w:val="ru-RU"/>
        </w:rPr>
        <w:t xml:space="preserve"> крае</w:t>
      </w:r>
      <w:r w:rsidR="0092311A" w:rsidRPr="00A11765">
        <w:rPr>
          <w:rFonts w:ascii="Times New Roman" w:eastAsia="SchoolBookSanPin" w:hAnsi="Times New Roman" w:cs="Times New Roman"/>
          <w:color w:val="000000" w:themeColor="text1"/>
          <w:sz w:val="24"/>
          <w:szCs w:val="24"/>
          <w:lang w:val="ru-RU"/>
        </w:rPr>
        <w:t>ведческий музей</w:t>
      </w:r>
      <w:r w:rsidR="00A11765" w:rsidRPr="00A11765">
        <w:rPr>
          <w:rFonts w:ascii="Times New Roman" w:eastAsia="SchoolBookSanPin" w:hAnsi="Times New Roman" w:cs="Times New Roman"/>
          <w:color w:val="000000" w:themeColor="text1"/>
          <w:sz w:val="24"/>
          <w:szCs w:val="24"/>
          <w:lang w:val="ru-RU"/>
        </w:rPr>
        <w:t>»</w:t>
      </w:r>
      <w:r w:rsidR="00EA67C4">
        <w:rPr>
          <w:rFonts w:ascii="Times New Roman" w:eastAsia="SchoolBookSanPin" w:hAnsi="Times New Roman" w:cs="Times New Roman"/>
          <w:color w:val="000000" w:themeColor="text1"/>
          <w:sz w:val="24"/>
          <w:szCs w:val="24"/>
          <w:lang w:val="ru-RU"/>
        </w:rPr>
        <w:t>,</w:t>
      </w:r>
      <w:r w:rsidR="00A11765" w:rsidRPr="00A11765">
        <w:rPr>
          <w:rFonts w:ascii="Times New Roman" w:eastAsia="SchoolBookSanPin" w:hAnsi="Times New Roman" w:cs="Times New Roman"/>
          <w:color w:val="000000" w:themeColor="text1"/>
          <w:sz w:val="24"/>
          <w:szCs w:val="24"/>
          <w:lang w:val="ru-RU"/>
        </w:rPr>
        <w:t xml:space="preserve"> </w:t>
      </w:r>
      <w:r w:rsidR="00A11765" w:rsidRPr="00A11765">
        <w:rPr>
          <w:rFonts w:ascii="Times New Roman" w:hAnsi="Times New Roman" w:cs="Times New Roman"/>
          <w:color w:val="000000" w:themeColor="text1"/>
          <w:sz w:val="24"/>
          <w:szCs w:val="24"/>
          <w:lang w:val="ru-RU"/>
        </w:rPr>
        <w:t>«ОСОШ №2» СП "Октябрьская СШ"</w:t>
      </w:r>
      <w:r w:rsidR="00A11765" w:rsidRPr="00A11765">
        <w:rPr>
          <w:rFonts w:ascii="Times New Roman" w:hAnsi="Times New Roman" w:cs="Times New Roman"/>
          <w:color w:val="000000" w:themeColor="text1"/>
          <w:sz w:val="24"/>
          <w:szCs w:val="24"/>
          <w:lang w:val="ru-RU"/>
        </w:rPr>
        <w:t xml:space="preserve">, </w:t>
      </w:r>
      <w:r w:rsidR="00A11765" w:rsidRPr="00A11765">
        <w:rPr>
          <w:rFonts w:ascii="Times New Roman" w:hAnsi="Times New Roman" w:cs="Times New Roman"/>
          <w:color w:val="000000" w:themeColor="text1"/>
          <w:sz w:val="24"/>
          <w:szCs w:val="24"/>
          <w:lang w:val="ru-RU"/>
        </w:rPr>
        <w:t>МБОУ</w:t>
      </w:r>
      <w:r w:rsidR="00A11765" w:rsidRPr="00A11765">
        <w:rPr>
          <w:rFonts w:ascii="Times New Roman" w:hAnsi="Times New Roman" w:cs="Times New Roman"/>
          <w:color w:val="000000" w:themeColor="text1"/>
          <w:sz w:val="24"/>
          <w:szCs w:val="24"/>
          <w:lang w:val="ru-RU"/>
        </w:rPr>
        <w:t xml:space="preserve"> «ОСОШ №2» </w:t>
      </w:r>
      <w:r w:rsidR="00A11765" w:rsidRPr="00A11765">
        <w:rPr>
          <w:rFonts w:ascii="Times New Roman" w:hAnsi="Times New Roman" w:cs="Times New Roman"/>
          <w:color w:val="000000" w:themeColor="text1"/>
          <w:sz w:val="24"/>
          <w:szCs w:val="24"/>
          <w:lang w:val="ru-RU"/>
        </w:rPr>
        <w:t>СП "УДЮЦ"</w:t>
      </w:r>
      <w:r w:rsidR="00A11765" w:rsidRPr="00A11765">
        <w:rPr>
          <w:rFonts w:ascii="Times New Roman" w:hAnsi="Times New Roman" w:cs="Times New Roman"/>
          <w:color w:val="000000" w:themeColor="text1"/>
          <w:sz w:val="24"/>
          <w:szCs w:val="24"/>
          <w:lang w:val="ru-RU"/>
        </w:rPr>
        <w:t xml:space="preserve">, </w:t>
      </w:r>
      <w:r w:rsidR="00EA67C4">
        <w:rPr>
          <w:rFonts w:ascii="Times New Roman" w:hAnsi="Times New Roman" w:cs="Times New Roman"/>
          <w:color w:val="000000" w:themeColor="text1"/>
          <w:sz w:val="24"/>
          <w:szCs w:val="24"/>
          <w:lang w:val="ru-RU"/>
        </w:rPr>
        <w:t>«</w:t>
      </w:r>
      <w:r w:rsidR="00A11765" w:rsidRPr="00A11765">
        <w:rPr>
          <w:rFonts w:ascii="Times New Roman" w:eastAsia="Times New Roman" w:hAnsi="Times New Roman" w:cs="Times New Roman"/>
          <w:bCs/>
          <w:color w:val="000000" w:themeColor="text1"/>
          <w:kern w:val="36"/>
          <w:sz w:val="24"/>
          <w:szCs w:val="24"/>
          <w:lang w:val="ru-RU" w:eastAsia="ru-RU"/>
        </w:rPr>
        <w:t xml:space="preserve">Клуб профориентации </w:t>
      </w:r>
      <w:proofErr w:type="spellStart"/>
      <w:r w:rsidR="00A11765" w:rsidRPr="00A11765">
        <w:rPr>
          <w:rFonts w:ascii="Times New Roman" w:eastAsia="Times New Roman" w:hAnsi="Times New Roman" w:cs="Times New Roman"/>
          <w:bCs/>
          <w:color w:val="000000" w:themeColor="text1"/>
          <w:kern w:val="36"/>
          <w:sz w:val="24"/>
          <w:szCs w:val="24"/>
          <w:lang w:val="ru-RU" w:eastAsia="ru-RU"/>
        </w:rPr>
        <w:t>Устьянского</w:t>
      </w:r>
      <w:proofErr w:type="spellEnd"/>
      <w:r w:rsidR="00A11765" w:rsidRPr="00A11765">
        <w:rPr>
          <w:rFonts w:ascii="Times New Roman" w:eastAsia="Times New Roman" w:hAnsi="Times New Roman" w:cs="Times New Roman"/>
          <w:bCs/>
          <w:color w:val="000000" w:themeColor="text1"/>
          <w:kern w:val="36"/>
          <w:sz w:val="24"/>
          <w:szCs w:val="24"/>
          <w:lang w:val="ru-RU" w:eastAsia="ru-RU"/>
        </w:rPr>
        <w:t xml:space="preserve"> района</w:t>
      </w:r>
      <w:r w:rsidR="00EA67C4">
        <w:rPr>
          <w:rFonts w:ascii="Times New Roman" w:eastAsia="Times New Roman" w:hAnsi="Times New Roman" w:cs="Times New Roman"/>
          <w:bCs/>
          <w:color w:val="000000" w:themeColor="text1"/>
          <w:kern w:val="36"/>
          <w:sz w:val="24"/>
          <w:szCs w:val="24"/>
          <w:lang w:val="ru-RU" w:eastAsia="ru-RU"/>
        </w:rPr>
        <w:t>».</w:t>
      </w:r>
      <w:bookmarkStart w:id="0" w:name="_GoBack"/>
      <w:bookmarkEnd w:id="0"/>
    </w:p>
    <w:p w:rsidR="00822009" w:rsidRPr="00A11765" w:rsidRDefault="00822009" w:rsidP="00A11765">
      <w:pPr>
        <w:tabs>
          <w:tab w:val="left" w:pos="1676"/>
        </w:tabs>
        <w:spacing w:after="0" w:line="240" w:lineRule="auto"/>
        <w:ind w:firstLine="780"/>
        <w:jc w:val="both"/>
        <w:rPr>
          <w:rFonts w:ascii="Times New Roman" w:eastAsia="Times New Roman" w:hAnsi="Times New Roman"/>
          <w:color w:val="000000" w:themeColor="text1"/>
          <w:sz w:val="24"/>
          <w:szCs w:val="24"/>
          <w:lang w:val="ru-RU" w:eastAsia="ru-RU" w:bidi="ru-RU"/>
        </w:rPr>
      </w:pPr>
    </w:p>
    <w:p w:rsidR="00822009" w:rsidRPr="00A11765" w:rsidRDefault="00822009" w:rsidP="00A11765">
      <w:pPr>
        <w:spacing w:after="0" w:line="240" w:lineRule="auto"/>
        <w:ind w:firstLine="708"/>
        <w:rPr>
          <w:rFonts w:ascii="Times New Roman" w:eastAsia="SchoolBookSanPin" w:hAnsi="Times New Roman"/>
          <w:color w:val="000000" w:themeColor="text1"/>
          <w:sz w:val="24"/>
          <w:szCs w:val="24"/>
          <w:lang w:val="ru-RU"/>
        </w:rPr>
      </w:pPr>
    </w:p>
    <w:p w:rsidR="0088761D" w:rsidRPr="00A11765" w:rsidRDefault="0088761D" w:rsidP="00A11765">
      <w:pPr>
        <w:spacing w:after="0" w:line="240" w:lineRule="auto"/>
        <w:ind w:firstLine="708"/>
        <w:rPr>
          <w:rFonts w:ascii="Times New Roman" w:eastAsia="SchoolBookSanPin" w:hAnsi="Times New Roman"/>
          <w:color w:val="000000" w:themeColor="text1"/>
          <w:sz w:val="24"/>
          <w:szCs w:val="24"/>
          <w:lang w:val="ru-RU"/>
        </w:rPr>
      </w:pPr>
    </w:p>
    <w:p w:rsidR="0088761D" w:rsidRPr="00A11765" w:rsidRDefault="0088761D" w:rsidP="00A11765">
      <w:pPr>
        <w:spacing w:after="0" w:line="240" w:lineRule="auto"/>
        <w:ind w:firstLine="708"/>
        <w:rPr>
          <w:rFonts w:ascii="Times New Roman" w:eastAsia="SchoolBookSanPin" w:hAnsi="Times New Roman"/>
          <w:color w:val="000000" w:themeColor="text1"/>
          <w:sz w:val="24"/>
          <w:szCs w:val="24"/>
          <w:lang w:val="ru-RU"/>
        </w:rPr>
      </w:pPr>
    </w:p>
    <w:p w:rsidR="00822009" w:rsidRPr="00A11765" w:rsidRDefault="00822009" w:rsidP="00A11765">
      <w:pPr>
        <w:pBdr>
          <w:top w:val="nil"/>
          <w:left w:val="nil"/>
          <w:bottom w:val="nil"/>
          <w:right w:val="nil"/>
          <w:between w:val="nil"/>
        </w:pBdr>
        <w:spacing w:after="0" w:line="240" w:lineRule="auto"/>
        <w:ind w:left="5326"/>
        <w:rPr>
          <w:rFonts w:ascii="Times New Roman" w:hAnsi="Times New Roman"/>
          <w:color w:val="000000" w:themeColor="text1"/>
          <w:sz w:val="24"/>
          <w:szCs w:val="24"/>
          <w:lang w:val="ru-RU"/>
        </w:rPr>
        <w:sectPr w:rsidR="00822009" w:rsidRPr="00A11765">
          <w:headerReference w:type="default" r:id="rId6"/>
          <w:pgSz w:w="11906" w:h="16838"/>
          <w:pgMar w:top="1134" w:right="850" w:bottom="1134" w:left="1701" w:header="708" w:footer="708" w:gutter="0"/>
          <w:cols w:space="708"/>
          <w:docGrid w:linePitch="360"/>
        </w:sectPr>
      </w:pPr>
    </w:p>
    <w:p w:rsidR="00822009" w:rsidRPr="00822009" w:rsidRDefault="00822009" w:rsidP="00822009">
      <w:pPr>
        <w:pBdr>
          <w:top w:val="nil"/>
          <w:left w:val="nil"/>
          <w:bottom w:val="nil"/>
          <w:right w:val="nil"/>
          <w:between w:val="nil"/>
        </w:pBdr>
        <w:spacing w:before="70"/>
        <w:ind w:left="5326"/>
        <w:rPr>
          <w:rFonts w:ascii="Times New Roman" w:hAnsi="Times New Roman"/>
          <w:b/>
          <w:color w:val="000000"/>
          <w:sz w:val="24"/>
          <w:szCs w:val="24"/>
          <w:lang w:val="ru-RU"/>
        </w:rPr>
      </w:pPr>
      <w:r w:rsidRPr="00822009">
        <w:rPr>
          <w:rFonts w:ascii="Times New Roman" w:hAnsi="Times New Roman"/>
          <w:b/>
          <w:color w:val="000000"/>
          <w:sz w:val="24"/>
          <w:szCs w:val="24"/>
          <w:lang w:val="ru-RU"/>
        </w:rPr>
        <w:lastRenderedPageBreak/>
        <w:t>ПЛАН ВНЕУРОЧНОЙ ДЕЯТЕЛЬНОСТИ ООП ООО МБОУ «ОСОШ №2»</w:t>
      </w:r>
    </w:p>
    <w:tbl>
      <w:tblPr>
        <w:tblStyle w:val="a5"/>
        <w:tblW w:w="15021" w:type="dxa"/>
        <w:tblLayout w:type="fixed"/>
        <w:tblLook w:val="04A0" w:firstRow="1" w:lastRow="0" w:firstColumn="1" w:lastColumn="0" w:noHBand="0" w:noVBand="1"/>
      </w:tblPr>
      <w:tblGrid>
        <w:gridCol w:w="2972"/>
        <w:gridCol w:w="2835"/>
        <w:gridCol w:w="709"/>
        <w:gridCol w:w="709"/>
        <w:gridCol w:w="708"/>
        <w:gridCol w:w="709"/>
        <w:gridCol w:w="709"/>
        <w:gridCol w:w="709"/>
        <w:gridCol w:w="708"/>
        <w:gridCol w:w="709"/>
        <w:gridCol w:w="709"/>
        <w:gridCol w:w="709"/>
        <w:gridCol w:w="708"/>
        <w:gridCol w:w="709"/>
        <w:gridCol w:w="709"/>
      </w:tblGrid>
      <w:tr w:rsidR="00822009" w:rsidRPr="00EB46B8" w:rsidTr="00EB46B8">
        <w:tc>
          <w:tcPr>
            <w:tcW w:w="2972" w:type="dxa"/>
            <w:vMerge w:val="restart"/>
            <w:shd w:val="clear" w:color="auto" w:fill="auto"/>
          </w:tcPr>
          <w:p w:rsidR="00822009" w:rsidRPr="00EB46B8" w:rsidRDefault="00822009" w:rsidP="00EB46B8">
            <w:pPr>
              <w:spacing w:after="0" w:line="240" w:lineRule="auto"/>
              <w:rPr>
                <w:rFonts w:ascii="Times New Roman" w:hAnsi="Times New Roman"/>
                <w:b/>
              </w:rPr>
            </w:pPr>
            <w:r w:rsidRPr="00EB46B8">
              <w:rPr>
                <w:rFonts w:ascii="Times New Roman" w:eastAsia="Times New Roman" w:hAnsi="Times New Roman"/>
                <w:b/>
                <w:color w:val="000000"/>
                <w:lang w:val="ru-RU"/>
              </w:rPr>
              <w:t>Направления</w:t>
            </w:r>
          </w:p>
        </w:tc>
        <w:tc>
          <w:tcPr>
            <w:tcW w:w="2835" w:type="dxa"/>
            <w:vMerge w:val="restart"/>
            <w:shd w:val="clear" w:color="auto" w:fill="auto"/>
          </w:tcPr>
          <w:p w:rsidR="00822009" w:rsidRPr="00EB46B8" w:rsidRDefault="00822009" w:rsidP="00EB46B8">
            <w:pPr>
              <w:spacing w:after="0" w:line="240" w:lineRule="auto"/>
              <w:rPr>
                <w:rFonts w:ascii="Times New Roman" w:hAnsi="Times New Roman"/>
              </w:rPr>
            </w:pPr>
            <w:r w:rsidRPr="00EB46B8">
              <w:rPr>
                <w:rFonts w:ascii="Times New Roman" w:eastAsia="Times New Roman" w:hAnsi="Times New Roman"/>
                <w:b/>
                <w:color w:val="000000"/>
                <w:lang w:val="ru-RU"/>
              </w:rPr>
              <w:t>Название</w:t>
            </w:r>
          </w:p>
        </w:tc>
        <w:tc>
          <w:tcPr>
            <w:tcW w:w="9214" w:type="dxa"/>
            <w:gridSpan w:val="13"/>
            <w:shd w:val="clear" w:color="auto" w:fill="auto"/>
          </w:tcPr>
          <w:p w:rsidR="00822009" w:rsidRPr="00EB46B8" w:rsidRDefault="00822009" w:rsidP="00EB46B8">
            <w:pPr>
              <w:spacing w:after="0" w:line="240" w:lineRule="auto"/>
              <w:jc w:val="center"/>
              <w:rPr>
                <w:rFonts w:ascii="Times New Roman" w:hAnsi="Times New Roman"/>
              </w:rPr>
            </w:pPr>
            <w:proofErr w:type="spellStart"/>
            <w:r w:rsidRPr="00EB46B8">
              <w:rPr>
                <w:rFonts w:ascii="Times New Roman" w:hAnsi="Times New Roman"/>
                <w:b/>
              </w:rPr>
              <w:t>Количество</w:t>
            </w:r>
            <w:proofErr w:type="spellEnd"/>
            <w:r w:rsidRPr="00EB46B8">
              <w:rPr>
                <w:rFonts w:ascii="Times New Roman" w:hAnsi="Times New Roman"/>
                <w:b/>
              </w:rPr>
              <w:t xml:space="preserve"> </w:t>
            </w:r>
            <w:proofErr w:type="spellStart"/>
            <w:r w:rsidRPr="00EB46B8">
              <w:rPr>
                <w:rFonts w:ascii="Times New Roman" w:hAnsi="Times New Roman"/>
                <w:b/>
              </w:rPr>
              <w:t>часов</w:t>
            </w:r>
            <w:proofErr w:type="spellEnd"/>
            <w:r w:rsidRPr="00EB46B8">
              <w:rPr>
                <w:rFonts w:ascii="Times New Roman" w:hAnsi="Times New Roman"/>
                <w:b/>
              </w:rPr>
              <w:t xml:space="preserve"> в </w:t>
            </w:r>
            <w:proofErr w:type="spellStart"/>
            <w:r w:rsidRPr="00EB46B8">
              <w:rPr>
                <w:rFonts w:ascii="Times New Roman" w:hAnsi="Times New Roman"/>
                <w:b/>
              </w:rPr>
              <w:t>неделю</w:t>
            </w:r>
            <w:proofErr w:type="spellEnd"/>
          </w:p>
        </w:tc>
      </w:tr>
      <w:tr w:rsidR="00822009" w:rsidRPr="00EB46B8" w:rsidTr="00EB46B8">
        <w:tc>
          <w:tcPr>
            <w:tcW w:w="2972" w:type="dxa"/>
            <w:vMerge/>
            <w:shd w:val="clear" w:color="auto" w:fill="auto"/>
          </w:tcPr>
          <w:p w:rsidR="00822009" w:rsidRPr="00EB46B8" w:rsidRDefault="00822009" w:rsidP="00EB46B8">
            <w:pPr>
              <w:spacing w:after="0" w:line="240" w:lineRule="auto"/>
              <w:rPr>
                <w:rFonts w:ascii="Times New Roman" w:hAnsi="Times New Roman"/>
              </w:rPr>
            </w:pPr>
          </w:p>
        </w:tc>
        <w:tc>
          <w:tcPr>
            <w:tcW w:w="2835" w:type="dxa"/>
            <w:vMerge/>
            <w:shd w:val="clear" w:color="auto" w:fill="auto"/>
          </w:tcPr>
          <w:p w:rsidR="00822009" w:rsidRPr="00EB46B8" w:rsidRDefault="00822009" w:rsidP="00EB46B8">
            <w:pPr>
              <w:spacing w:after="0" w:line="240" w:lineRule="auto"/>
              <w:rPr>
                <w:rFonts w:ascii="Times New Roman" w:hAnsi="Times New Roman"/>
              </w:rPr>
            </w:pP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5а</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5б</w:t>
            </w:r>
          </w:p>
        </w:tc>
        <w:tc>
          <w:tcPr>
            <w:tcW w:w="708"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6а</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6б</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6к</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7а</w:t>
            </w:r>
          </w:p>
        </w:tc>
        <w:tc>
          <w:tcPr>
            <w:tcW w:w="708"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7б</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7в</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8а</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8б</w:t>
            </w:r>
          </w:p>
        </w:tc>
        <w:tc>
          <w:tcPr>
            <w:tcW w:w="708"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9а</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9б</w:t>
            </w:r>
          </w:p>
        </w:tc>
        <w:tc>
          <w:tcPr>
            <w:tcW w:w="709" w:type="dxa"/>
            <w:shd w:val="clear" w:color="auto" w:fill="auto"/>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b/>
              </w:rPr>
              <w:t>9в</w:t>
            </w:r>
          </w:p>
        </w:tc>
      </w:tr>
      <w:tr w:rsidR="00822009" w:rsidRPr="00EB46B8" w:rsidTr="00EB46B8">
        <w:trPr>
          <w:trHeight w:val="225"/>
        </w:trPr>
        <w:tc>
          <w:tcPr>
            <w:tcW w:w="2972" w:type="dxa"/>
            <w:vMerge w:val="restart"/>
          </w:tcPr>
          <w:p w:rsidR="00822009" w:rsidRPr="00EB46B8" w:rsidRDefault="00822009" w:rsidP="00EB46B8">
            <w:pPr>
              <w:spacing w:after="0" w:line="240" w:lineRule="auto"/>
              <w:rPr>
                <w:rFonts w:ascii="Times New Roman" w:hAnsi="Times New Roman"/>
                <w:lang w:val="ru-RU"/>
              </w:rPr>
            </w:pPr>
            <w:r w:rsidRPr="00EB46B8">
              <w:rPr>
                <w:rFonts w:ascii="Times New Roman" w:eastAsia="Times New Roman" w:hAnsi="Times New Roman"/>
                <w:color w:val="000000"/>
                <w:lang w:val="ru-RU"/>
              </w:rPr>
              <w:t>Внеурочная деятельность по учебным предметам образовательной программы</w:t>
            </w:r>
          </w:p>
        </w:tc>
        <w:tc>
          <w:tcPr>
            <w:tcW w:w="2835" w:type="dxa"/>
          </w:tcPr>
          <w:p w:rsidR="00822009" w:rsidRPr="00EB46B8" w:rsidRDefault="00822009" w:rsidP="00EB46B8">
            <w:pPr>
              <w:spacing w:after="0" w:line="240" w:lineRule="auto"/>
              <w:rPr>
                <w:rFonts w:ascii="Times New Roman" w:hAnsi="Times New Roman"/>
                <w:lang w:val="ru-RU"/>
              </w:rPr>
            </w:pPr>
            <w:r w:rsidRPr="00EB46B8">
              <w:rPr>
                <w:rFonts w:ascii="Times New Roman" w:hAnsi="Times New Roman"/>
                <w:lang w:val="ru-RU"/>
              </w:rPr>
              <w:t>Решение задач повышенной сложности по информатике</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B946C8"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B946C8" w:rsidP="00EB46B8">
            <w:pPr>
              <w:spacing w:after="0" w:line="240" w:lineRule="auto"/>
              <w:jc w:val="center"/>
              <w:rPr>
                <w:rFonts w:ascii="Times New Roman" w:hAnsi="Times New Roman"/>
              </w:rPr>
            </w:pPr>
            <w:r w:rsidRPr="00EB46B8">
              <w:rPr>
                <w:rFonts w:ascii="Times New Roman" w:hAnsi="Times New Roman"/>
              </w:rPr>
              <w:t>1</w:t>
            </w:r>
          </w:p>
        </w:tc>
      </w:tr>
      <w:tr w:rsidR="00822009" w:rsidRPr="00EB46B8" w:rsidTr="00EB46B8">
        <w:trPr>
          <w:trHeight w:val="98"/>
        </w:trPr>
        <w:tc>
          <w:tcPr>
            <w:tcW w:w="2972" w:type="dxa"/>
            <w:vMerge/>
          </w:tcPr>
          <w:p w:rsidR="00822009" w:rsidRPr="00EB46B8" w:rsidRDefault="00822009" w:rsidP="00EB46B8">
            <w:pPr>
              <w:spacing w:after="0" w:line="240" w:lineRule="auto"/>
              <w:rPr>
                <w:rFonts w:ascii="Times New Roman" w:hAnsi="Times New Roman"/>
              </w:rPr>
            </w:pPr>
          </w:p>
        </w:tc>
        <w:tc>
          <w:tcPr>
            <w:tcW w:w="2835" w:type="dxa"/>
          </w:tcPr>
          <w:p w:rsidR="00822009" w:rsidRPr="00EB46B8" w:rsidRDefault="00822009" w:rsidP="00EB46B8">
            <w:pPr>
              <w:spacing w:after="0" w:line="240" w:lineRule="auto"/>
              <w:rPr>
                <w:rFonts w:ascii="Times New Roman" w:hAnsi="Times New Roman"/>
              </w:rPr>
            </w:pPr>
            <w:r w:rsidRPr="00EB46B8">
              <w:rPr>
                <w:rFonts w:ascii="Times New Roman" w:hAnsi="Times New Roman"/>
              </w:rPr>
              <w:t xml:space="preserve">Я- </w:t>
            </w:r>
            <w:proofErr w:type="spellStart"/>
            <w:r w:rsidRPr="00EB46B8">
              <w:rPr>
                <w:rFonts w:ascii="Times New Roman" w:hAnsi="Times New Roman"/>
              </w:rPr>
              <w:t>гражданин</w:t>
            </w:r>
            <w:proofErr w:type="spellEnd"/>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B946C8"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B946C8" w:rsidP="00EB46B8">
            <w:pPr>
              <w:spacing w:after="0" w:line="240" w:lineRule="auto"/>
              <w:jc w:val="center"/>
              <w:rPr>
                <w:rFonts w:ascii="Times New Roman" w:hAnsi="Times New Roman"/>
              </w:rPr>
            </w:pPr>
            <w:r w:rsidRPr="00EB46B8">
              <w:rPr>
                <w:rFonts w:ascii="Times New Roman" w:hAnsi="Times New Roman"/>
              </w:rPr>
              <w:t>1</w:t>
            </w:r>
          </w:p>
        </w:tc>
      </w:tr>
      <w:tr w:rsidR="00822009" w:rsidRPr="00EB46B8" w:rsidTr="00EB46B8">
        <w:trPr>
          <w:trHeight w:val="495"/>
        </w:trPr>
        <w:tc>
          <w:tcPr>
            <w:tcW w:w="2972" w:type="dxa"/>
            <w:vMerge/>
          </w:tcPr>
          <w:p w:rsidR="00822009" w:rsidRPr="00EB46B8" w:rsidRDefault="00822009" w:rsidP="00EB46B8">
            <w:pPr>
              <w:spacing w:after="0" w:line="240" w:lineRule="auto"/>
              <w:rPr>
                <w:rFonts w:ascii="Times New Roman" w:hAnsi="Times New Roman"/>
                <w:lang w:val="ru-RU"/>
              </w:rPr>
            </w:pPr>
          </w:p>
        </w:tc>
        <w:tc>
          <w:tcPr>
            <w:tcW w:w="2835" w:type="dxa"/>
          </w:tcPr>
          <w:p w:rsidR="00822009" w:rsidRPr="00EB46B8" w:rsidRDefault="00822009" w:rsidP="00EB46B8">
            <w:pPr>
              <w:spacing w:after="0" w:line="240" w:lineRule="auto"/>
              <w:rPr>
                <w:rFonts w:ascii="Times New Roman" w:hAnsi="Times New Roman"/>
              </w:rPr>
            </w:pPr>
            <w:proofErr w:type="spellStart"/>
            <w:r w:rsidRPr="00EB46B8">
              <w:rPr>
                <w:rFonts w:ascii="Times New Roman" w:hAnsi="Times New Roman"/>
              </w:rPr>
              <w:t>Географический</w:t>
            </w:r>
            <w:proofErr w:type="spellEnd"/>
            <w:r w:rsidRPr="00EB46B8">
              <w:rPr>
                <w:rFonts w:ascii="Times New Roman" w:hAnsi="Times New Roman"/>
              </w:rPr>
              <w:t xml:space="preserve"> </w:t>
            </w:r>
            <w:proofErr w:type="spellStart"/>
            <w:r w:rsidRPr="00EB46B8">
              <w:rPr>
                <w:rFonts w:ascii="Times New Roman" w:hAnsi="Times New Roman"/>
              </w:rPr>
              <w:t>мир</w:t>
            </w:r>
            <w:proofErr w:type="spellEnd"/>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B946C8"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B946C8"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r>
      <w:tr w:rsidR="00822009" w:rsidRPr="00EB46B8" w:rsidTr="00EB46B8">
        <w:tc>
          <w:tcPr>
            <w:tcW w:w="2972" w:type="dxa"/>
            <w:vMerge/>
          </w:tcPr>
          <w:p w:rsidR="00822009" w:rsidRPr="00EB46B8" w:rsidRDefault="00822009" w:rsidP="00EB46B8">
            <w:pPr>
              <w:spacing w:after="0" w:line="240" w:lineRule="auto"/>
              <w:rPr>
                <w:rFonts w:ascii="Times New Roman" w:hAnsi="Times New Roman"/>
              </w:rPr>
            </w:pPr>
          </w:p>
        </w:tc>
        <w:tc>
          <w:tcPr>
            <w:tcW w:w="2835" w:type="dxa"/>
          </w:tcPr>
          <w:p w:rsidR="00822009" w:rsidRPr="00EB46B8" w:rsidRDefault="00822009" w:rsidP="00EB46B8">
            <w:pPr>
              <w:spacing w:after="0" w:line="240" w:lineRule="auto"/>
              <w:rPr>
                <w:rFonts w:ascii="Times New Roman" w:hAnsi="Times New Roman"/>
              </w:rPr>
            </w:pPr>
            <w:proofErr w:type="spellStart"/>
            <w:r w:rsidRPr="00EB46B8">
              <w:rPr>
                <w:rFonts w:ascii="Times New Roman" w:hAnsi="Times New Roman"/>
              </w:rPr>
              <w:t>Курс</w:t>
            </w:r>
            <w:proofErr w:type="spellEnd"/>
            <w:r w:rsidRPr="00EB46B8">
              <w:rPr>
                <w:rFonts w:ascii="Times New Roman" w:hAnsi="Times New Roman"/>
              </w:rPr>
              <w:t xml:space="preserve"> </w:t>
            </w:r>
            <w:proofErr w:type="spellStart"/>
            <w:r w:rsidRPr="00EB46B8">
              <w:rPr>
                <w:rFonts w:ascii="Times New Roman" w:hAnsi="Times New Roman"/>
              </w:rPr>
              <w:t>практической</w:t>
            </w:r>
            <w:proofErr w:type="spellEnd"/>
            <w:r w:rsidRPr="00EB46B8">
              <w:rPr>
                <w:rFonts w:ascii="Times New Roman" w:hAnsi="Times New Roman"/>
              </w:rPr>
              <w:t xml:space="preserve"> </w:t>
            </w:r>
            <w:proofErr w:type="spellStart"/>
            <w:r w:rsidRPr="00EB46B8">
              <w:rPr>
                <w:rFonts w:ascii="Times New Roman" w:hAnsi="Times New Roman"/>
              </w:rPr>
              <w:t>грамотности</w:t>
            </w:r>
            <w:proofErr w:type="spellEnd"/>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r>
      <w:tr w:rsidR="00822009" w:rsidRPr="00EB46B8" w:rsidTr="00EB46B8">
        <w:tc>
          <w:tcPr>
            <w:tcW w:w="2972" w:type="dxa"/>
            <w:vMerge w:val="restart"/>
          </w:tcPr>
          <w:p w:rsidR="00822009" w:rsidRPr="00EB46B8" w:rsidRDefault="00822009" w:rsidP="00EB46B8">
            <w:pPr>
              <w:spacing w:after="0" w:line="240" w:lineRule="auto"/>
              <w:rPr>
                <w:rFonts w:ascii="Times New Roman" w:hAnsi="Times New Roman"/>
                <w:lang w:val="ru-RU"/>
              </w:rPr>
            </w:pPr>
            <w:r w:rsidRPr="00EB46B8">
              <w:rPr>
                <w:rFonts w:ascii="Times New Roman" w:eastAsia="Times New Roman" w:hAnsi="Times New Roman"/>
                <w:color w:val="000000"/>
                <w:lang w:val="ru-RU"/>
              </w:rPr>
              <w:t>Внеурочная деятельность по организации обеспечения учебной деятельности</w:t>
            </w:r>
          </w:p>
        </w:tc>
        <w:tc>
          <w:tcPr>
            <w:tcW w:w="2835" w:type="dxa"/>
          </w:tcPr>
          <w:p w:rsidR="00822009" w:rsidRPr="00EB46B8" w:rsidRDefault="00822009" w:rsidP="00EB46B8">
            <w:pPr>
              <w:spacing w:after="0" w:line="240" w:lineRule="auto"/>
              <w:rPr>
                <w:rFonts w:ascii="Times New Roman" w:hAnsi="Times New Roman"/>
              </w:rPr>
            </w:pPr>
            <w:proofErr w:type="spellStart"/>
            <w:r w:rsidRPr="00EB46B8">
              <w:rPr>
                <w:rFonts w:ascii="Times New Roman" w:hAnsi="Times New Roman"/>
              </w:rPr>
              <w:t>Моя</w:t>
            </w:r>
            <w:proofErr w:type="spellEnd"/>
            <w:r w:rsidRPr="00EB46B8">
              <w:rPr>
                <w:rFonts w:ascii="Times New Roman" w:hAnsi="Times New Roman"/>
              </w:rPr>
              <w:t xml:space="preserve"> </w:t>
            </w:r>
            <w:proofErr w:type="spellStart"/>
            <w:r w:rsidRPr="00EB46B8">
              <w:rPr>
                <w:rFonts w:ascii="Times New Roman" w:hAnsi="Times New Roman"/>
              </w:rPr>
              <w:t>Россия</w:t>
            </w:r>
            <w:proofErr w:type="spellEnd"/>
            <w:r w:rsidRPr="00EB46B8">
              <w:rPr>
                <w:rFonts w:ascii="Times New Roman" w:hAnsi="Times New Roman"/>
              </w:rPr>
              <w:t xml:space="preserve">- </w:t>
            </w:r>
            <w:proofErr w:type="spellStart"/>
            <w:r w:rsidRPr="00EB46B8">
              <w:rPr>
                <w:rFonts w:ascii="Times New Roman" w:hAnsi="Times New Roman"/>
              </w:rPr>
              <w:t>мои</w:t>
            </w:r>
            <w:proofErr w:type="spellEnd"/>
            <w:r w:rsidRPr="00EB46B8">
              <w:rPr>
                <w:rFonts w:ascii="Times New Roman" w:hAnsi="Times New Roman"/>
              </w:rPr>
              <w:t xml:space="preserve"> </w:t>
            </w:r>
            <w:proofErr w:type="spellStart"/>
            <w:r w:rsidRPr="00EB46B8">
              <w:rPr>
                <w:rFonts w:ascii="Times New Roman" w:hAnsi="Times New Roman"/>
              </w:rPr>
              <w:t>горизонты</w:t>
            </w:r>
            <w:proofErr w:type="spellEnd"/>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0</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r>
      <w:tr w:rsidR="00822009" w:rsidRPr="00EB46B8" w:rsidTr="00EB46B8">
        <w:trPr>
          <w:trHeight w:val="920"/>
        </w:trPr>
        <w:tc>
          <w:tcPr>
            <w:tcW w:w="2972" w:type="dxa"/>
            <w:vMerge/>
          </w:tcPr>
          <w:p w:rsidR="00822009" w:rsidRPr="00EB46B8" w:rsidRDefault="00822009" w:rsidP="00EB46B8">
            <w:pPr>
              <w:spacing w:after="0" w:line="240" w:lineRule="auto"/>
              <w:rPr>
                <w:rFonts w:ascii="Times New Roman" w:hAnsi="Times New Roman"/>
                <w:lang w:val="ru-RU"/>
              </w:rPr>
            </w:pPr>
          </w:p>
        </w:tc>
        <w:tc>
          <w:tcPr>
            <w:tcW w:w="2835" w:type="dxa"/>
          </w:tcPr>
          <w:p w:rsidR="00822009" w:rsidRPr="00EB46B8" w:rsidRDefault="00822009" w:rsidP="00EB46B8">
            <w:pPr>
              <w:spacing w:after="0" w:line="240" w:lineRule="auto"/>
              <w:rPr>
                <w:rFonts w:ascii="Times New Roman" w:hAnsi="Times New Roman"/>
              </w:rPr>
            </w:pPr>
            <w:proofErr w:type="spellStart"/>
            <w:r w:rsidRPr="00EB46B8">
              <w:rPr>
                <w:rFonts w:ascii="Times New Roman" w:hAnsi="Times New Roman"/>
              </w:rPr>
              <w:t>Разговор</w:t>
            </w:r>
            <w:proofErr w:type="spellEnd"/>
            <w:r w:rsidR="00533324" w:rsidRPr="00EB46B8">
              <w:rPr>
                <w:rFonts w:ascii="Times New Roman" w:hAnsi="Times New Roman"/>
                <w:lang w:val="ru-RU"/>
              </w:rPr>
              <w:t>ы</w:t>
            </w:r>
            <w:r w:rsidRPr="00EB46B8">
              <w:rPr>
                <w:rFonts w:ascii="Times New Roman" w:hAnsi="Times New Roman"/>
              </w:rPr>
              <w:t xml:space="preserve"> о </w:t>
            </w:r>
            <w:proofErr w:type="spellStart"/>
            <w:r w:rsidRPr="00EB46B8">
              <w:rPr>
                <w:rFonts w:ascii="Times New Roman" w:hAnsi="Times New Roman"/>
              </w:rPr>
              <w:t>важном</w:t>
            </w:r>
            <w:proofErr w:type="spellEnd"/>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8"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c>
          <w:tcPr>
            <w:tcW w:w="709" w:type="dxa"/>
          </w:tcPr>
          <w:p w:rsidR="00822009" w:rsidRPr="00EB46B8" w:rsidRDefault="00822009" w:rsidP="00EB46B8">
            <w:pPr>
              <w:spacing w:after="0" w:line="240" w:lineRule="auto"/>
              <w:jc w:val="center"/>
              <w:rPr>
                <w:rFonts w:ascii="Times New Roman" w:hAnsi="Times New Roman"/>
              </w:rPr>
            </w:pPr>
            <w:r w:rsidRPr="00EB46B8">
              <w:rPr>
                <w:rFonts w:ascii="Times New Roman" w:hAnsi="Times New Roman"/>
              </w:rPr>
              <w:t>1</w:t>
            </w:r>
          </w:p>
        </w:tc>
      </w:tr>
      <w:tr w:rsidR="007C259D" w:rsidRPr="00EB46B8" w:rsidTr="00EB46B8">
        <w:trPr>
          <w:trHeight w:val="920"/>
        </w:trPr>
        <w:tc>
          <w:tcPr>
            <w:tcW w:w="2972" w:type="dxa"/>
          </w:tcPr>
          <w:p w:rsidR="007C259D" w:rsidRPr="00EB46B8" w:rsidRDefault="007C259D" w:rsidP="00EB46B8">
            <w:pPr>
              <w:spacing w:after="0" w:line="240" w:lineRule="auto"/>
              <w:rPr>
                <w:rFonts w:ascii="Times New Roman" w:hAnsi="Times New Roman"/>
                <w:lang w:val="ru-RU"/>
              </w:rPr>
            </w:pPr>
            <w:r w:rsidRPr="00EB46B8">
              <w:rPr>
                <w:rFonts w:ascii="Times New Roman" w:eastAsia="Times New Roman" w:hAnsi="Times New Roman"/>
                <w:color w:val="000000"/>
                <w:lang w:val="ru-RU"/>
              </w:rPr>
              <w:t xml:space="preserve">Внеурочная деятельность, направленная </w:t>
            </w:r>
            <w:r w:rsidRPr="00EB46B8">
              <w:rPr>
                <w:rFonts w:ascii="Times New Roman" w:eastAsia="Times New Roman" w:hAnsi="Times New Roman"/>
                <w:color w:val="000000"/>
                <w:lang w:val="ru-RU" w:eastAsia="ru-RU" w:bidi="ru-RU"/>
              </w:rPr>
              <w:t>на деятельность ученических сообществ и воспитательные мероприятия</w:t>
            </w:r>
          </w:p>
        </w:tc>
        <w:tc>
          <w:tcPr>
            <w:tcW w:w="2835" w:type="dxa"/>
          </w:tcPr>
          <w:p w:rsidR="007C259D" w:rsidRPr="00EB46B8" w:rsidRDefault="007C259D" w:rsidP="00EB46B8">
            <w:pPr>
              <w:spacing w:after="0" w:line="240" w:lineRule="auto"/>
              <w:rPr>
                <w:rFonts w:ascii="Times New Roman" w:hAnsi="Times New Roman"/>
                <w:lang w:val="ru-RU"/>
              </w:rPr>
            </w:pPr>
            <w:r w:rsidRPr="00EB46B8">
              <w:rPr>
                <w:rFonts w:ascii="Times New Roman" w:hAnsi="Times New Roman"/>
                <w:lang w:val="ru-RU"/>
              </w:rPr>
              <w:t>Воспитательные события в рамках конкурса "Самый классный класс»</w:t>
            </w:r>
          </w:p>
        </w:tc>
        <w:tc>
          <w:tcPr>
            <w:tcW w:w="709" w:type="dxa"/>
          </w:tcPr>
          <w:p w:rsidR="007C259D" w:rsidRPr="00EB46B8" w:rsidRDefault="007C259D" w:rsidP="00EB46B8">
            <w:pPr>
              <w:spacing w:after="0" w:line="240" w:lineRule="auto"/>
              <w:rPr>
                <w:rFonts w:ascii="Times New Roman" w:hAnsi="Times New Roman"/>
                <w:lang w:val="ru-RU"/>
              </w:rPr>
            </w:pPr>
            <w:r w:rsidRPr="00EB46B8">
              <w:rPr>
                <w:rFonts w:ascii="Times New Roman" w:hAnsi="Times New Roman"/>
                <w:lang w:val="ru-RU"/>
              </w:rPr>
              <w:t>4</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8"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8"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4</w:t>
            </w:r>
          </w:p>
        </w:tc>
        <w:tc>
          <w:tcPr>
            <w:tcW w:w="708" w:type="dxa"/>
          </w:tcPr>
          <w:p w:rsidR="007C259D" w:rsidRPr="00EB46B8" w:rsidRDefault="00B946C8" w:rsidP="00EB46B8">
            <w:pPr>
              <w:spacing w:after="0" w:line="240" w:lineRule="auto"/>
              <w:rPr>
                <w:rFonts w:ascii="Times New Roman" w:hAnsi="Times New Roman"/>
              </w:rPr>
            </w:pPr>
            <w:r w:rsidRPr="00EB46B8">
              <w:rPr>
                <w:rFonts w:ascii="Times New Roman" w:hAnsi="Times New Roman"/>
                <w:lang w:val="ru-RU"/>
              </w:rPr>
              <w:t>2</w:t>
            </w:r>
          </w:p>
        </w:tc>
        <w:tc>
          <w:tcPr>
            <w:tcW w:w="709" w:type="dxa"/>
          </w:tcPr>
          <w:p w:rsidR="007C259D" w:rsidRPr="00EB46B8" w:rsidRDefault="00B946C8" w:rsidP="00EB46B8">
            <w:pPr>
              <w:spacing w:after="0" w:line="240" w:lineRule="auto"/>
              <w:rPr>
                <w:rFonts w:ascii="Times New Roman" w:hAnsi="Times New Roman"/>
              </w:rPr>
            </w:pPr>
            <w:r w:rsidRPr="00EB46B8">
              <w:rPr>
                <w:rFonts w:ascii="Times New Roman" w:hAnsi="Times New Roman"/>
                <w:lang w:val="ru-RU"/>
              </w:rPr>
              <w:t>2</w:t>
            </w:r>
          </w:p>
        </w:tc>
        <w:tc>
          <w:tcPr>
            <w:tcW w:w="709" w:type="dxa"/>
          </w:tcPr>
          <w:p w:rsidR="007C259D" w:rsidRPr="00EB46B8" w:rsidRDefault="00B946C8" w:rsidP="00EB46B8">
            <w:pPr>
              <w:spacing w:after="0" w:line="240" w:lineRule="auto"/>
              <w:rPr>
                <w:rFonts w:ascii="Times New Roman" w:hAnsi="Times New Roman"/>
              </w:rPr>
            </w:pPr>
            <w:r w:rsidRPr="00EB46B8">
              <w:rPr>
                <w:rFonts w:ascii="Times New Roman" w:hAnsi="Times New Roman"/>
                <w:lang w:val="ru-RU"/>
              </w:rPr>
              <w:t>2</w:t>
            </w:r>
          </w:p>
        </w:tc>
      </w:tr>
      <w:tr w:rsidR="00B946C8" w:rsidRPr="00EB46B8" w:rsidTr="00EB46B8">
        <w:trPr>
          <w:trHeight w:val="920"/>
        </w:trPr>
        <w:tc>
          <w:tcPr>
            <w:tcW w:w="2972" w:type="dxa"/>
            <w:vMerge w:val="restart"/>
          </w:tcPr>
          <w:p w:rsidR="00B946C8" w:rsidRPr="00EB46B8" w:rsidRDefault="00B946C8" w:rsidP="00EB46B8">
            <w:pPr>
              <w:spacing w:after="0" w:line="240" w:lineRule="auto"/>
              <w:rPr>
                <w:rFonts w:ascii="Times New Roman" w:eastAsia="Times New Roman" w:hAnsi="Times New Roman"/>
                <w:color w:val="000000"/>
                <w:lang w:val="ru-RU"/>
              </w:rPr>
            </w:pPr>
            <w:r w:rsidRPr="00EB46B8">
              <w:rPr>
                <w:rFonts w:ascii="Times New Roman" w:eastAsia="Times New Roman" w:hAnsi="Times New Roman"/>
                <w:color w:val="000000"/>
                <w:lang w:val="ru-RU"/>
              </w:rPr>
              <w:t>Внеурочная деятельность</w:t>
            </w:r>
            <w:r w:rsidRPr="00EB46B8">
              <w:rPr>
                <w:rFonts w:ascii="Times New Roman" w:eastAsia="Times New Roman" w:hAnsi="Times New Roman"/>
                <w:color w:val="000000"/>
                <w:lang w:val="ru-RU" w:eastAsia="ru-RU" w:bidi="ru-RU"/>
              </w:rPr>
              <w:t xml:space="preserve"> по развитию личности, ее способностей, удовлетворения образовательных потребностей и интересов, самореализации обучающихся</w:t>
            </w:r>
          </w:p>
        </w:tc>
        <w:tc>
          <w:tcPr>
            <w:tcW w:w="2835" w:type="dxa"/>
          </w:tcPr>
          <w:p w:rsidR="00B946C8" w:rsidRPr="00EB46B8" w:rsidRDefault="00B946C8" w:rsidP="00EB46B8">
            <w:pPr>
              <w:pBdr>
                <w:top w:val="nil"/>
                <w:left w:val="nil"/>
                <w:bottom w:val="nil"/>
                <w:right w:val="nil"/>
                <w:between w:val="nil"/>
              </w:pBdr>
              <w:spacing w:after="0" w:line="240" w:lineRule="auto"/>
              <w:ind w:left="50" w:right="1204"/>
              <w:rPr>
                <w:rFonts w:ascii="Times New Roman" w:hAnsi="Times New Roman"/>
                <w:color w:val="000000"/>
                <w:lang w:val="ru-RU"/>
              </w:rPr>
            </w:pPr>
            <w:r w:rsidRPr="00EB46B8">
              <w:rPr>
                <w:rFonts w:ascii="Times New Roman" w:eastAsia="Times New Roman" w:hAnsi="Times New Roman"/>
                <w:color w:val="000000"/>
              </w:rPr>
              <w:t xml:space="preserve">«В </w:t>
            </w:r>
            <w:proofErr w:type="spellStart"/>
            <w:r w:rsidRPr="00EB46B8">
              <w:rPr>
                <w:rFonts w:ascii="Times New Roman" w:eastAsia="Times New Roman" w:hAnsi="Times New Roman"/>
                <w:color w:val="000000"/>
              </w:rPr>
              <w:t>мире</w:t>
            </w:r>
            <w:proofErr w:type="spellEnd"/>
            <w:r w:rsidRPr="00EB46B8">
              <w:rPr>
                <w:rFonts w:ascii="Times New Roman" w:eastAsia="Times New Roman" w:hAnsi="Times New Roman"/>
                <w:color w:val="000000"/>
              </w:rPr>
              <w:t xml:space="preserve"> </w:t>
            </w:r>
            <w:proofErr w:type="spellStart"/>
            <w:r w:rsidR="00EB46B8">
              <w:rPr>
                <w:rFonts w:ascii="Times New Roman" w:eastAsia="Times New Roman" w:hAnsi="Times New Roman"/>
                <w:color w:val="000000"/>
              </w:rPr>
              <w:t>современных</w:t>
            </w:r>
            <w:proofErr w:type="spellEnd"/>
            <w:r w:rsidR="00EB46B8">
              <w:rPr>
                <w:rFonts w:ascii="Times New Roman" w:eastAsia="Times New Roman" w:hAnsi="Times New Roman"/>
                <w:color w:val="000000"/>
              </w:rPr>
              <w:t xml:space="preserve"> </w:t>
            </w:r>
            <w:proofErr w:type="spellStart"/>
            <w:r w:rsidR="00EB46B8">
              <w:rPr>
                <w:rFonts w:ascii="Times New Roman" w:eastAsia="Times New Roman" w:hAnsi="Times New Roman"/>
                <w:color w:val="000000"/>
              </w:rPr>
              <w:t>профессий</w:t>
            </w:r>
            <w:proofErr w:type="spellEnd"/>
            <w:r w:rsidR="00EB46B8">
              <w:rPr>
                <w:rFonts w:ascii="Times New Roman" w:eastAsia="Times New Roman" w:hAnsi="Times New Roman"/>
                <w:color w:val="000000"/>
                <w:lang w:val="ru-RU"/>
              </w:rPr>
              <w:t>»</w:t>
            </w:r>
          </w:p>
        </w:tc>
        <w:tc>
          <w:tcPr>
            <w:tcW w:w="709" w:type="dxa"/>
          </w:tcPr>
          <w:p w:rsidR="00B946C8" w:rsidRPr="00EB46B8" w:rsidRDefault="00B946C8" w:rsidP="00EB46B8">
            <w:pPr>
              <w:spacing w:after="0" w:line="240" w:lineRule="auto"/>
              <w:rPr>
                <w:rFonts w:ascii="Times New Roman" w:hAnsi="Times New Roman"/>
                <w:lang w:val="ru-RU"/>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8"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c>
          <w:tcPr>
            <w:tcW w:w="708"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c>
          <w:tcPr>
            <w:tcW w:w="708"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r>
      <w:tr w:rsidR="00B946C8" w:rsidRPr="00EB46B8" w:rsidTr="00EB46B8">
        <w:trPr>
          <w:trHeight w:val="920"/>
        </w:trPr>
        <w:tc>
          <w:tcPr>
            <w:tcW w:w="2972" w:type="dxa"/>
            <w:vMerge/>
          </w:tcPr>
          <w:p w:rsidR="00B946C8" w:rsidRPr="00EB46B8" w:rsidRDefault="00B946C8" w:rsidP="00EB46B8">
            <w:pPr>
              <w:spacing w:after="0" w:line="240" w:lineRule="auto"/>
              <w:rPr>
                <w:rFonts w:ascii="Times New Roman" w:hAnsi="Times New Roman"/>
                <w:lang w:val="ru-RU"/>
              </w:rPr>
            </w:pPr>
          </w:p>
        </w:tc>
        <w:tc>
          <w:tcPr>
            <w:tcW w:w="2835" w:type="dxa"/>
          </w:tcPr>
          <w:p w:rsidR="00B946C8" w:rsidRPr="00EB46B8" w:rsidRDefault="00B946C8" w:rsidP="00EB46B8">
            <w:pPr>
              <w:pBdr>
                <w:top w:val="nil"/>
                <w:left w:val="nil"/>
                <w:bottom w:val="nil"/>
                <w:right w:val="nil"/>
                <w:between w:val="nil"/>
              </w:pBdr>
              <w:spacing w:after="0" w:line="240" w:lineRule="auto"/>
              <w:ind w:left="50"/>
              <w:rPr>
                <w:rFonts w:ascii="Times New Roman" w:hAnsi="Times New Roman"/>
                <w:color w:val="000000"/>
              </w:rPr>
            </w:pPr>
            <w:r w:rsidRPr="00EB46B8">
              <w:rPr>
                <w:rFonts w:ascii="Times New Roman" w:eastAsia="Times New Roman" w:hAnsi="Times New Roman"/>
                <w:color w:val="000000"/>
              </w:rPr>
              <w:t>«</w:t>
            </w:r>
            <w:r w:rsidRPr="00EB46B8">
              <w:rPr>
                <w:rFonts w:ascii="Times New Roman" w:eastAsia="Times New Roman" w:hAnsi="Times New Roman"/>
                <w:color w:val="000000"/>
                <w:lang w:val="ru-RU"/>
              </w:rPr>
              <w:t>Волонтёрская деятельность»</w:t>
            </w:r>
            <w:r w:rsidRPr="00EB46B8">
              <w:rPr>
                <w:rFonts w:ascii="Times New Roman" w:eastAsia="Times New Roman" w:hAnsi="Times New Roman"/>
                <w:color w:val="000000"/>
              </w:rPr>
              <w:t>»</w:t>
            </w:r>
          </w:p>
        </w:tc>
        <w:tc>
          <w:tcPr>
            <w:tcW w:w="709" w:type="dxa"/>
          </w:tcPr>
          <w:p w:rsidR="00B946C8" w:rsidRPr="00EB46B8" w:rsidRDefault="00B946C8" w:rsidP="00EB46B8">
            <w:pPr>
              <w:spacing w:after="0" w:line="240" w:lineRule="auto"/>
              <w:rPr>
                <w:rFonts w:ascii="Times New Roman" w:hAnsi="Times New Roman"/>
                <w:lang w:val="ru-RU"/>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8"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8"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8"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c>
          <w:tcPr>
            <w:tcW w:w="709" w:type="dxa"/>
          </w:tcPr>
          <w:p w:rsidR="00B946C8" w:rsidRPr="00EB46B8" w:rsidRDefault="00B946C8" w:rsidP="00EB46B8">
            <w:pPr>
              <w:spacing w:after="0" w:line="240" w:lineRule="auto"/>
              <w:rPr>
                <w:rFonts w:ascii="Times New Roman" w:hAnsi="Times New Roman"/>
              </w:rPr>
            </w:pPr>
          </w:p>
        </w:tc>
      </w:tr>
      <w:tr w:rsidR="007C259D" w:rsidRPr="00EB46B8" w:rsidTr="00EB46B8">
        <w:trPr>
          <w:trHeight w:val="920"/>
        </w:trPr>
        <w:tc>
          <w:tcPr>
            <w:tcW w:w="2972" w:type="dxa"/>
          </w:tcPr>
          <w:p w:rsidR="007C259D" w:rsidRPr="00EB46B8" w:rsidRDefault="007C259D" w:rsidP="00EB46B8">
            <w:pPr>
              <w:spacing w:after="0" w:line="240" w:lineRule="auto"/>
              <w:rPr>
                <w:rFonts w:ascii="Times New Roman" w:hAnsi="Times New Roman"/>
                <w:lang w:val="ru-RU"/>
              </w:rPr>
            </w:pPr>
            <w:r w:rsidRPr="00EB46B8">
              <w:rPr>
                <w:rFonts w:ascii="Times New Roman" w:eastAsia="Times New Roman" w:hAnsi="Times New Roman"/>
                <w:color w:val="000000"/>
                <w:lang w:val="ru-RU"/>
              </w:rPr>
              <w:t>Внеурочная деятельность по формированию функциональной грамотности</w:t>
            </w:r>
          </w:p>
        </w:tc>
        <w:tc>
          <w:tcPr>
            <w:tcW w:w="2835" w:type="dxa"/>
          </w:tcPr>
          <w:p w:rsidR="007C259D" w:rsidRPr="00EB46B8" w:rsidRDefault="007C259D" w:rsidP="00EB46B8">
            <w:pPr>
              <w:pBdr>
                <w:top w:val="nil"/>
                <w:left w:val="nil"/>
                <w:bottom w:val="nil"/>
                <w:right w:val="nil"/>
                <w:between w:val="nil"/>
              </w:pBdr>
              <w:spacing w:after="0" w:line="240" w:lineRule="auto"/>
              <w:ind w:left="50"/>
              <w:rPr>
                <w:rFonts w:ascii="Times New Roman" w:eastAsia="Times New Roman" w:hAnsi="Times New Roman"/>
                <w:color w:val="000000"/>
                <w:lang w:val="ru-RU"/>
              </w:rPr>
            </w:pPr>
            <w:r w:rsidRPr="00EB46B8">
              <w:rPr>
                <w:rFonts w:ascii="Times New Roman" w:eastAsia="Times New Roman" w:hAnsi="Times New Roman"/>
                <w:color w:val="000000"/>
                <w:lang w:val="ru-RU"/>
              </w:rPr>
              <w:t>«Учимся для жизни»</w:t>
            </w:r>
          </w:p>
        </w:tc>
        <w:tc>
          <w:tcPr>
            <w:tcW w:w="709" w:type="dxa"/>
          </w:tcPr>
          <w:p w:rsidR="007C259D" w:rsidRPr="00EB46B8" w:rsidRDefault="007C259D" w:rsidP="00EB46B8">
            <w:pPr>
              <w:spacing w:after="0" w:line="240" w:lineRule="auto"/>
              <w:rPr>
                <w:rFonts w:ascii="Times New Roman" w:hAnsi="Times New Roman"/>
                <w:lang w:val="ru-RU"/>
              </w:rPr>
            </w:pPr>
            <w:r w:rsidRPr="00EB46B8">
              <w:rPr>
                <w:rFonts w:ascii="Times New Roman" w:hAnsi="Times New Roman"/>
                <w:lang w:val="ru-RU"/>
              </w:rPr>
              <w:t>2</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8"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8"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9" w:type="dxa"/>
          </w:tcPr>
          <w:p w:rsidR="007C259D" w:rsidRPr="00EB46B8" w:rsidRDefault="007C259D" w:rsidP="00EB46B8">
            <w:pPr>
              <w:spacing w:after="0" w:line="240" w:lineRule="auto"/>
              <w:rPr>
                <w:rFonts w:ascii="Times New Roman" w:hAnsi="Times New Roman"/>
              </w:rPr>
            </w:pPr>
            <w:r w:rsidRPr="00EB46B8">
              <w:rPr>
                <w:rFonts w:ascii="Times New Roman" w:hAnsi="Times New Roman"/>
                <w:lang w:val="ru-RU"/>
              </w:rPr>
              <w:t>2</w:t>
            </w:r>
          </w:p>
        </w:tc>
        <w:tc>
          <w:tcPr>
            <w:tcW w:w="708" w:type="dxa"/>
          </w:tcPr>
          <w:p w:rsidR="007C259D"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7C259D"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7C259D"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r>
      <w:tr w:rsidR="00B946C8" w:rsidRPr="00EB46B8" w:rsidTr="00EB46B8">
        <w:trPr>
          <w:trHeight w:val="2258"/>
        </w:trPr>
        <w:tc>
          <w:tcPr>
            <w:tcW w:w="2972" w:type="dxa"/>
          </w:tcPr>
          <w:p w:rsidR="00B946C8" w:rsidRPr="00EB46B8" w:rsidRDefault="00B946C8" w:rsidP="00EB46B8">
            <w:pPr>
              <w:spacing w:after="0" w:line="240" w:lineRule="auto"/>
              <w:rPr>
                <w:rFonts w:ascii="Times New Roman" w:eastAsia="Times New Roman" w:hAnsi="Times New Roman"/>
                <w:color w:val="000000"/>
                <w:lang w:val="ru-RU"/>
              </w:rPr>
            </w:pPr>
            <w:r w:rsidRPr="00EB46B8">
              <w:rPr>
                <w:rFonts w:ascii="Times New Roman" w:eastAsia="Times New Roman" w:hAnsi="Times New Roman"/>
                <w:color w:val="000000"/>
                <w:lang w:val="ru-RU"/>
              </w:rPr>
              <w:lastRenderedPageBreak/>
              <w:t xml:space="preserve">Внеурочная деятельность </w:t>
            </w:r>
            <w:r w:rsidRPr="00EB46B8">
              <w:rPr>
                <w:rFonts w:ascii="Times New Roman" w:eastAsia="Times New Roman" w:hAnsi="Times New Roman"/>
                <w:color w:val="000000"/>
                <w:lang w:val="ru-RU" w:eastAsia="ru-RU" w:bidi="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w:t>
            </w:r>
          </w:p>
        </w:tc>
        <w:tc>
          <w:tcPr>
            <w:tcW w:w="2835" w:type="dxa"/>
          </w:tcPr>
          <w:p w:rsidR="00B946C8" w:rsidRPr="00EB46B8" w:rsidRDefault="00B946C8" w:rsidP="00EB46B8">
            <w:pPr>
              <w:pBdr>
                <w:top w:val="nil"/>
                <w:left w:val="nil"/>
                <w:bottom w:val="nil"/>
                <w:right w:val="nil"/>
                <w:between w:val="nil"/>
              </w:pBdr>
              <w:spacing w:after="0" w:line="240" w:lineRule="auto"/>
              <w:ind w:left="50"/>
              <w:rPr>
                <w:rFonts w:ascii="Times New Roman" w:eastAsia="Times New Roman" w:hAnsi="Times New Roman"/>
                <w:color w:val="000000"/>
                <w:lang w:val="ru-RU"/>
              </w:rPr>
            </w:pPr>
            <w:r w:rsidRPr="00EB46B8">
              <w:rPr>
                <w:rFonts w:ascii="Times New Roman" w:eastAsia="Times New Roman" w:hAnsi="Times New Roman"/>
                <w:color w:val="000000"/>
                <w:lang w:val="ru-RU"/>
              </w:rPr>
              <w:t>«Успех каждого ребёнка»</w:t>
            </w:r>
          </w:p>
        </w:tc>
        <w:tc>
          <w:tcPr>
            <w:tcW w:w="709" w:type="dxa"/>
          </w:tcPr>
          <w:p w:rsidR="00B946C8" w:rsidRPr="00EB46B8" w:rsidRDefault="00B946C8" w:rsidP="00EB46B8">
            <w:pPr>
              <w:spacing w:after="0" w:line="240" w:lineRule="auto"/>
              <w:rPr>
                <w:rFonts w:ascii="Times New Roman" w:hAnsi="Times New Roman"/>
                <w:lang w:val="ru-RU"/>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8"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8"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8"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c>
          <w:tcPr>
            <w:tcW w:w="709" w:type="dxa"/>
          </w:tcPr>
          <w:p w:rsidR="00B946C8" w:rsidRPr="00EB46B8" w:rsidRDefault="00B946C8" w:rsidP="00EB46B8">
            <w:pPr>
              <w:spacing w:after="0" w:line="240" w:lineRule="auto"/>
              <w:rPr>
                <w:rFonts w:ascii="Times New Roman" w:hAnsi="Times New Roman"/>
              </w:rPr>
            </w:pPr>
            <w:r w:rsidRPr="00EB46B8">
              <w:rPr>
                <w:rFonts w:ascii="Times New Roman" w:hAnsi="Times New Roman"/>
                <w:lang w:val="ru-RU"/>
              </w:rPr>
              <w:t>1</w:t>
            </w:r>
          </w:p>
        </w:tc>
      </w:tr>
      <w:tr w:rsidR="00EB46B8" w:rsidRPr="00EB46B8" w:rsidTr="0092461A">
        <w:tc>
          <w:tcPr>
            <w:tcW w:w="5807" w:type="dxa"/>
            <w:gridSpan w:val="2"/>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 xml:space="preserve">ИТОГО </w:t>
            </w:r>
            <w:proofErr w:type="spellStart"/>
            <w:r w:rsidRPr="00EB46B8">
              <w:rPr>
                <w:rFonts w:ascii="Times New Roman" w:hAnsi="Times New Roman"/>
              </w:rPr>
              <w:t>недельная</w:t>
            </w:r>
            <w:proofErr w:type="spellEnd"/>
            <w:r w:rsidRPr="00EB46B8">
              <w:rPr>
                <w:rFonts w:ascii="Times New Roman" w:hAnsi="Times New Roman"/>
              </w:rPr>
              <w:t xml:space="preserve"> </w:t>
            </w:r>
            <w:proofErr w:type="spellStart"/>
            <w:r w:rsidRPr="00EB46B8">
              <w:rPr>
                <w:rFonts w:ascii="Times New Roman" w:hAnsi="Times New Roman"/>
              </w:rPr>
              <w:t>нагрузка</w:t>
            </w:r>
            <w:proofErr w:type="spellEnd"/>
          </w:p>
        </w:tc>
        <w:tc>
          <w:tcPr>
            <w:tcW w:w="709" w:type="dxa"/>
            <w:shd w:val="clear" w:color="auto" w:fill="auto"/>
          </w:tcPr>
          <w:p w:rsidR="00EB46B8" w:rsidRPr="00EB46B8" w:rsidRDefault="00EB46B8" w:rsidP="00EB46B8">
            <w:pPr>
              <w:spacing w:after="0" w:line="240" w:lineRule="auto"/>
              <w:jc w:val="center"/>
              <w:rPr>
                <w:rFonts w:ascii="Times New Roman" w:hAnsi="Times New Roman"/>
                <w:lang w:val="ru-RU"/>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jc w:val="center"/>
              <w:rPr>
                <w:rFonts w:ascii="Times New Roman" w:hAnsi="Times New Roman"/>
                <w:lang w:val="ru-RU"/>
              </w:rPr>
            </w:pPr>
            <w:r w:rsidRPr="00EB46B8">
              <w:rPr>
                <w:rFonts w:ascii="Times New Roman" w:hAnsi="Times New Roman"/>
              </w:rPr>
              <w:t>1</w:t>
            </w:r>
            <w:r w:rsidRPr="00EB46B8">
              <w:rPr>
                <w:rFonts w:ascii="Times New Roman" w:hAnsi="Times New Roman"/>
                <w:lang w:val="ru-RU"/>
              </w:rPr>
              <w:t>0</w:t>
            </w:r>
          </w:p>
        </w:tc>
        <w:tc>
          <w:tcPr>
            <w:tcW w:w="708"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8"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8"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c>
          <w:tcPr>
            <w:tcW w:w="709" w:type="dxa"/>
            <w:shd w:val="clear" w:color="auto" w:fill="auto"/>
          </w:tcPr>
          <w:p w:rsidR="00EB46B8" w:rsidRPr="00EB46B8" w:rsidRDefault="00EB46B8" w:rsidP="00EB46B8">
            <w:pPr>
              <w:spacing w:after="0" w:line="240" w:lineRule="auto"/>
              <w:rPr>
                <w:rFonts w:ascii="Times New Roman" w:hAnsi="Times New Roman"/>
              </w:rPr>
            </w:pPr>
            <w:r w:rsidRPr="00EB46B8">
              <w:rPr>
                <w:rFonts w:ascii="Times New Roman" w:hAnsi="Times New Roman"/>
              </w:rPr>
              <w:t>1</w:t>
            </w:r>
            <w:r w:rsidRPr="00EB46B8">
              <w:rPr>
                <w:rFonts w:ascii="Times New Roman" w:hAnsi="Times New Roman"/>
                <w:lang w:val="ru-RU"/>
              </w:rPr>
              <w:t>0</w:t>
            </w:r>
          </w:p>
        </w:tc>
      </w:tr>
    </w:tbl>
    <w:p w:rsidR="00822009" w:rsidRPr="00822009" w:rsidRDefault="00822009" w:rsidP="00822009">
      <w:pPr>
        <w:pBdr>
          <w:top w:val="nil"/>
          <w:left w:val="nil"/>
          <w:bottom w:val="nil"/>
          <w:right w:val="nil"/>
          <w:between w:val="nil"/>
        </w:pBdr>
        <w:spacing w:before="70"/>
        <w:ind w:left="5326"/>
        <w:rPr>
          <w:rFonts w:ascii="Times New Roman" w:hAnsi="Times New Roman"/>
          <w:b/>
          <w:color w:val="000000"/>
          <w:lang w:val="ru-RU"/>
        </w:rPr>
      </w:pPr>
    </w:p>
    <w:p w:rsidR="00822009" w:rsidRPr="00822009" w:rsidRDefault="00822009" w:rsidP="00822009">
      <w:pPr>
        <w:pBdr>
          <w:top w:val="nil"/>
          <w:left w:val="nil"/>
          <w:bottom w:val="nil"/>
          <w:right w:val="nil"/>
          <w:between w:val="nil"/>
        </w:pBdr>
        <w:spacing w:before="70"/>
        <w:ind w:left="5326"/>
        <w:rPr>
          <w:rFonts w:ascii="Times New Roman" w:hAnsi="Times New Roman"/>
          <w:b/>
          <w:color w:val="000000"/>
          <w:lang w:val="ru-RU"/>
        </w:rPr>
      </w:pPr>
    </w:p>
    <w:p w:rsidR="00822009" w:rsidRPr="00B704F8" w:rsidRDefault="00822009" w:rsidP="00822009">
      <w:pPr>
        <w:pBdr>
          <w:top w:val="nil"/>
          <w:left w:val="nil"/>
          <w:bottom w:val="nil"/>
          <w:right w:val="nil"/>
          <w:between w:val="nil"/>
        </w:pBdr>
        <w:spacing w:before="70"/>
        <w:ind w:left="5326"/>
        <w:rPr>
          <w:b/>
          <w:color w:val="000000"/>
          <w:sz w:val="24"/>
          <w:szCs w:val="24"/>
          <w:lang w:val="ru-RU"/>
        </w:rPr>
      </w:pPr>
    </w:p>
    <w:p w:rsidR="00822009" w:rsidRPr="00B704F8" w:rsidRDefault="00822009" w:rsidP="00822009">
      <w:pPr>
        <w:spacing w:before="1"/>
        <w:rPr>
          <w:b/>
          <w:sz w:val="9"/>
          <w:szCs w:val="9"/>
          <w:lang w:val="ru-RU"/>
        </w:rPr>
      </w:pPr>
    </w:p>
    <w:tbl>
      <w:tblPr>
        <w:tblW w:w="15037" w:type="dxa"/>
        <w:tblInd w:w="12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3588"/>
        <w:gridCol w:w="3495"/>
        <w:gridCol w:w="2696"/>
        <w:gridCol w:w="1200"/>
        <w:gridCol w:w="1133"/>
        <w:gridCol w:w="926"/>
        <w:gridCol w:w="1135"/>
        <w:gridCol w:w="864"/>
      </w:tblGrid>
      <w:tr w:rsidR="00822009" w:rsidTr="006A20DA">
        <w:trPr>
          <w:cantSplit/>
          <w:trHeight w:val="374"/>
          <w:tblHeader/>
        </w:trPr>
        <w:tc>
          <w:tcPr>
            <w:tcW w:w="3588" w:type="dxa"/>
            <w:vMerge w:val="restart"/>
          </w:tcPr>
          <w:p w:rsidR="00822009" w:rsidRPr="00D46E9F" w:rsidRDefault="00822009" w:rsidP="006A20DA">
            <w:pPr>
              <w:pBdr>
                <w:top w:val="nil"/>
                <w:left w:val="nil"/>
                <w:bottom w:val="nil"/>
                <w:right w:val="nil"/>
                <w:between w:val="nil"/>
              </w:pBdr>
              <w:spacing w:before="47"/>
              <w:ind w:left="1056"/>
              <w:rPr>
                <w:b/>
                <w:color w:val="000000"/>
                <w:sz w:val="24"/>
                <w:szCs w:val="24"/>
                <w:lang w:val="ru-RU"/>
              </w:rPr>
            </w:pPr>
            <w:r w:rsidRPr="00D46E9F">
              <w:rPr>
                <w:rFonts w:ascii="Times New Roman" w:eastAsia="Times New Roman" w:hAnsi="Times New Roman"/>
                <w:b/>
                <w:color w:val="000000"/>
                <w:sz w:val="24"/>
                <w:szCs w:val="24"/>
                <w:lang w:val="ru-RU"/>
              </w:rPr>
              <w:lastRenderedPageBreak/>
              <w:t>Направления</w:t>
            </w:r>
          </w:p>
        </w:tc>
        <w:tc>
          <w:tcPr>
            <w:tcW w:w="3495" w:type="dxa"/>
            <w:vMerge w:val="restart"/>
          </w:tcPr>
          <w:p w:rsidR="00822009" w:rsidRPr="00D46E9F" w:rsidRDefault="00822009" w:rsidP="006A20DA">
            <w:pPr>
              <w:pBdr>
                <w:top w:val="nil"/>
                <w:left w:val="nil"/>
                <w:bottom w:val="nil"/>
                <w:right w:val="nil"/>
                <w:between w:val="nil"/>
              </w:pBdr>
              <w:spacing w:before="47"/>
              <w:ind w:left="1200" w:right="1185"/>
              <w:jc w:val="center"/>
              <w:rPr>
                <w:b/>
                <w:color w:val="000000"/>
                <w:sz w:val="24"/>
                <w:szCs w:val="24"/>
                <w:lang w:val="ru-RU"/>
              </w:rPr>
            </w:pPr>
            <w:r w:rsidRPr="00D46E9F">
              <w:rPr>
                <w:rFonts w:ascii="Times New Roman" w:eastAsia="Times New Roman" w:hAnsi="Times New Roman"/>
                <w:b/>
                <w:color w:val="000000"/>
                <w:sz w:val="24"/>
                <w:szCs w:val="24"/>
                <w:lang w:val="ru-RU"/>
              </w:rPr>
              <w:t>Названия</w:t>
            </w:r>
          </w:p>
        </w:tc>
        <w:tc>
          <w:tcPr>
            <w:tcW w:w="2696" w:type="dxa"/>
            <w:vMerge w:val="restart"/>
          </w:tcPr>
          <w:p w:rsidR="00822009" w:rsidRPr="00D46E9F" w:rsidRDefault="00822009" w:rsidP="006A20DA">
            <w:pPr>
              <w:pBdr>
                <w:top w:val="nil"/>
                <w:left w:val="nil"/>
                <w:bottom w:val="nil"/>
                <w:right w:val="nil"/>
                <w:between w:val="nil"/>
              </w:pBdr>
              <w:spacing w:before="47"/>
              <w:ind w:left="218"/>
              <w:rPr>
                <w:b/>
                <w:color w:val="000000"/>
                <w:sz w:val="24"/>
                <w:szCs w:val="24"/>
                <w:lang w:val="ru-RU"/>
              </w:rPr>
            </w:pPr>
            <w:r w:rsidRPr="00D46E9F">
              <w:rPr>
                <w:rFonts w:ascii="Times New Roman" w:eastAsia="Times New Roman" w:hAnsi="Times New Roman"/>
                <w:b/>
                <w:color w:val="000000"/>
                <w:sz w:val="24"/>
                <w:szCs w:val="24"/>
                <w:lang w:val="ru-RU"/>
              </w:rPr>
              <w:t>Формы организации</w:t>
            </w:r>
          </w:p>
        </w:tc>
        <w:tc>
          <w:tcPr>
            <w:tcW w:w="5258" w:type="dxa"/>
            <w:gridSpan w:val="5"/>
          </w:tcPr>
          <w:p w:rsidR="00822009" w:rsidRDefault="00822009" w:rsidP="006A20DA">
            <w:pPr>
              <w:pBdr>
                <w:top w:val="nil"/>
                <w:left w:val="nil"/>
                <w:bottom w:val="nil"/>
                <w:right w:val="nil"/>
                <w:between w:val="nil"/>
              </w:pBdr>
              <w:spacing w:before="47"/>
              <w:ind w:left="1132"/>
              <w:rPr>
                <w:b/>
                <w:color w:val="000000"/>
                <w:sz w:val="24"/>
                <w:szCs w:val="24"/>
              </w:rPr>
            </w:pPr>
            <w:r w:rsidRPr="00D46E9F">
              <w:rPr>
                <w:rFonts w:ascii="Times New Roman" w:eastAsia="Times New Roman" w:hAnsi="Times New Roman"/>
                <w:b/>
                <w:color w:val="000000"/>
                <w:sz w:val="24"/>
                <w:szCs w:val="24"/>
                <w:lang w:val="ru-RU"/>
              </w:rPr>
              <w:t xml:space="preserve">Количество часов в </w:t>
            </w:r>
            <w:proofErr w:type="spellStart"/>
            <w:r>
              <w:rPr>
                <w:rFonts w:ascii="Times New Roman" w:eastAsia="Times New Roman" w:hAnsi="Times New Roman"/>
                <w:b/>
                <w:color w:val="000000"/>
                <w:sz w:val="24"/>
                <w:szCs w:val="24"/>
              </w:rPr>
              <w:t>неделю</w:t>
            </w:r>
            <w:proofErr w:type="spellEnd"/>
          </w:p>
        </w:tc>
      </w:tr>
      <w:tr w:rsidR="00822009" w:rsidTr="006A20DA">
        <w:trPr>
          <w:cantSplit/>
          <w:trHeight w:val="652"/>
          <w:tblHeader/>
        </w:trPr>
        <w:tc>
          <w:tcPr>
            <w:tcW w:w="3588" w:type="dxa"/>
            <w:vMerge/>
          </w:tcPr>
          <w:p w:rsidR="00822009" w:rsidRDefault="00822009" w:rsidP="006A20DA">
            <w:pPr>
              <w:pBdr>
                <w:top w:val="nil"/>
                <w:left w:val="nil"/>
                <w:bottom w:val="nil"/>
                <w:right w:val="nil"/>
                <w:between w:val="nil"/>
              </w:pBdr>
              <w:rPr>
                <w:b/>
                <w:color w:val="000000"/>
                <w:sz w:val="24"/>
                <w:szCs w:val="24"/>
              </w:rPr>
            </w:pPr>
          </w:p>
        </w:tc>
        <w:tc>
          <w:tcPr>
            <w:tcW w:w="3495" w:type="dxa"/>
            <w:vMerge/>
          </w:tcPr>
          <w:p w:rsidR="00822009" w:rsidRDefault="00822009" w:rsidP="006A20DA">
            <w:pPr>
              <w:pBdr>
                <w:top w:val="nil"/>
                <w:left w:val="nil"/>
                <w:bottom w:val="nil"/>
                <w:right w:val="nil"/>
                <w:between w:val="nil"/>
              </w:pBdr>
              <w:rPr>
                <w:b/>
                <w:color w:val="000000"/>
                <w:sz w:val="24"/>
                <w:szCs w:val="24"/>
              </w:rPr>
            </w:pPr>
          </w:p>
        </w:tc>
        <w:tc>
          <w:tcPr>
            <w:tcW w:w="2696" w:type="dxa"/>
            <w:vMerge/>
          </w:tcPr>
          <w:p w:rsidR="00822009" w:rsidRDefault="00822009" w:rsidP="006A20DA">
            <w:pPr>
              <w:pBdr>
                <w:top w:val="nil"/>
                <w:left w:val="nil"/>
                <w:bottom w:val="nil"/>
                <w:right w:val="nil"/>
                <w:between w:val="nil"/>
              </w:pBdr>
              <w:rPr>
                <w:b/>
                <w:color w:val="000000"/>
                <w:sz w:val="24"/>
                <w:szCs w:val="24"/>
              </w:rPr>
            </w:pPr>
          </w:p>
        </w:tc>
        <w:tc>
          <w:tcPr>
            <w:tcW w:w="1200" w:type="dxa"/>
          </w:tcPr>
          <w:p w:rsidR="00822009" w:rsidRDefault="00822009" w:rsidP="006A20DA">
            <w:pPr>
              <w:pBdr>
                <w:top w:val="nil"/>
                <w:left w:val="nil"/>
                <w:bottom w:val="nil"/>
                <w:right w:val="nil"/>
                <w:between w:val="nil"/>
              </w:pBdr>
              <w:spacing w:before="47"/>
              <w:ind w:left="98"/>
              <w:rPr>
                <w:b/>
                <w:color w:val="000000"/>
                <w:sz w:val="24"/>
                <w:szCs w:val="24"/>
              </w:rPr>
            </w:pPr>
            <w:r>
              <w:rPr>
                <w:rFonts w:ascii="Times New Roman" w:eastAsia="Times New Roman" w:hAnsi="Times New Roman"/>
                <w:b/>
                <w:color w:val="000000"/>
                <w:sz w:val="24"/>
                <w:szCs w:val="24"/>
              </w:rPr>
              <w:t xml:space="preserve">5-й </w:t>
            </w:r>
            <w:proofErr w:type="spellStart"/>
            <w:r>
              <w:rPr>
                <w:rFonts w:ascii="Times New Roman" w:eastAsia="Times New Roman" w:hAnsi="Times New Roman"/>
                <w:b/>
                <w:color w:val="000000"/>
                <w:sz w:val="24"/>
                <w:szCs w:val="24"/>
              </w:rPr>
              <w:t>класс</w:t>
            </w:r>
            <w:proofErr w:type="spellEnd"/>
          </w:p>
        </w:tc>
        <w:tc>
          <w:tcPr>
            <w:tcW w:w="1133" w:type="dxa"/>
          </w:tcPr>
          <w:p w:rsidR="00822009" w:rsidRDefault="00822009" w:rsidP="006A20DA">
            <w:pPr>
              <w:pBdr>
                <w:top w:val="nil"/>
                <w:left w:val="nil"/>
                <w:bottom w:val="nil"/>
                <w:right w:val="nil"/>
                <w:between w:val="nil"/>
              </w:pBdr>
              <w:spacing w:before="47"/>
              <w:ind w:left="64"/>
              <w:rPr>
                <w:b/>
                <w:color w:val="000000"/>
                <w:sz w:val="24"/>
                <w:szCs w:val="24"/>
              </w:rPr>
            </w:pPr>
            <w:r>
              <w:rPr>
                <w:rFonts w:ascii="Times New Roman" w:eastAsia="Times New Roman" w:hAnsi="Times New Roman"/>
                <w:b/>
                <w:color w:val="000000"/>
                <w:sz w:val="24"/>
                <w:szCs w:val="24"/>
              </w:rPr>
              <w:t xml:space="preserve">6-й </w:t>
            </w:r>
            <w:proofErr w:type="spellStart"/>
            <w:r>
              <w:rPr>
                <w:rFonts w:ascii="Times New Roman" w:eastAsia="Times New Roman" w:hAnsi="Times New Roman"/>
                <w:b/>
                <w:color w:val="000000"/>
                <w:sz w:val="24"/>
                <w:szCs w:val="24"/>
              </w:rPr>
              <w:t>класс</w:t>
            </w:r>
            <w:proofErr w:type="spellEnd"/>
          </w:p>
        </w:tc>
        <w:tc>
          <w:tcPr>
            <w:tcW w:w="926" w:type="dxa"/>
          </w:tcPr>
          <w:p w:rsidR="00822009" w:rsidRDefault="00822009" w:rsidP="006A20DA">
            <w:pPr>
              <w:pBdr>
                <w:top w:val="nil"/>
                <w:left w:val="nil"/>
                <w:bottom w:val="nil"/>
                <w:right w:val="nil"/>
                <w:between w:val="nil"/>
              </w:pBdr>
              <w:spacing w:before="47"/>
              <w:ind w:left="160" w:right="130" w:firstLine="134"/>
              <w:rPr>
                <w:b/>
                <w:color w:val="000000"/>
                <w:sz w:val="24"/>
                <w:szCs w:val="24"/>
              </w:rPr>
            </w:pPr>
            <w:r>
              <w:rPr>
                <w:rFonts w:ascii="Times New Roman" w:eastAsia="Times New Roman" w:hAnsi="Times New Roman"/>
                <w:b/>
                <w:color w:val="000000"/>
                <w:sz w:val="24"/>
                <w:szCs w:val="24"/>
              </w:rPr>
              <w:t xml:space="preserve">7-й </w:t>
            </w:r>
            <w:proofErr w:type="spellStart"/>
            <w:r>
              <w:rPr>
                <w:rFonts w:ascii="Times New Roman" w:eastAsia="Times New Roman" w:hAnsi="Times New Roman"/>
                <w:b/>
                <w:color w:val="000000"/>
                <w:sz w:val="24"/>
                <w:szCs w:val="24"/>
              </w:rPr>
              <w:t>класс</w:t>
            </w:r>
            <w:proofErr w:type="spellEnd"/>
          </w:p>
        </w:tc>
        <w:tc>
          <w:tcPr>
            <w:tcW w:w="1135" w:type="dxa"/>
          </w:tcPr>
          <w:p w:rsidR="00822009" w:rsidRDefault="00822009" w:rsidP="006A20DA">
            <w:pPr>
              <w:pBdr>
                <w:top w:val="nil"/>
                <w:left w:val="nil"/>
                <w:bottom w:val="nil"/>
                <w:right w:val="nil"/>
                <w:between w:val="nil"/>
              </w:pBdr>
              <w:spacing w:before="47"/>
              <w:ind w:left="67"/>
              <w:rPr>
                <w:b/>
                <w:color w:val="000000"/>
                <w:sz w:val="24"/>
                <w:szCs w:val="24"/>
              </w:rPr>
            </w:pPr>
            <w:r>
              <w:rPr>
                <w:rFonts w:ascii="Times New Roman" w:eastAsia="Times New Roman" w:hAnsi="Times New Roman"/>
                <w:b/>
                <w:color w:val="000000"/>
                <w:sz w:val="24"/>
                <w:szCs w:val="24"/>
              </w:rPr>
              <w:t xml:space="preserve">8-й </w:t>
            </w:r>
            <w:proofErr w:type="spellStart"/>
            <w:r>
              <w:rPr>
                <w:rFonts w:ascii="Times New Roman" w:eastAsia="Times New Roman" w:hAnsi="Times New Roman"/>
                <w:b/>
                <w:color w:val="000000"/>
                <w:sz w:val="24"/>
                <w:szCs w:val="24"/>
              </w:rPr>
              <w:t>класс</w:t>
            </w:r>
            <w:proofErr w:type="spellEnd"/>
          </w:p>
        </w:tc>
        <w:tc>
          <w:tcPr>
            <w:tcW w:w="864" w:type="dxa"/>
          </w:tcPr>
          <w:p w:rsidR="00822009" w:rsidRDefault="00822009" w:rsidP="006A20DA">
            <w:pPr>
              <w:pBdr>
                <w:top w:val="nil"/>
                <w:left w:val="nil"/>
                <w:bottom w:val="nil"/>
                <w:right w:val="nil"/>
                <w:between w:val="nil"/>
              </w:pBdr>
              <w:spacing w:before="47"/>
              <w:ind w:left="130" w:right="98" w:firstLine="134"/>
              <w:rPr>
                <w:b/>
                <w:color w:val="000000"/>
                <w:sz w:val="24"/>
                <w:szCs w:val="24"/>
              </w:rPr>
            </w:pPr>
            <w:r>
              <w:rPr>
                <w:rFonts w:ascii="Times New Roman" w:eastAsia="Times New Roman" w:hAnsi="Times New Roman"/>
                <w:b/>
                <w:color w:val="000000"/>
                <w:sz w:val="24"/>
                <w:szCs w:val="24"/>
              </w:rPr>
              <w:t xml:space="preserve">9-й </w:t>
            </w:r>
            <w:proofErr w:type="spellStart"/>
            <w:r>
              <w:rPr>
                <w:rFonts w:ascii="Times New Roman" w:eastAsia="Times New Roman" w:hAnsi="Times New Roman"/>
                <w:b/>
                <w:color w:val="000000"/>
                <w:sz w:val="24"/>
                <w:szCs w:val="24"/>
              </w:rPr>
              <w:t>класс</w:t>
            </w:r>
            <w:proofErr w:type="spellEnd"/>
          </w:p>
        </w:tc>
      </w:tr>
      <w:tr w:rsidR="00822009" w:rsidTr="006A20DA">
        <w:trPr>
          <w:cantSplit/>
          <w:trHeight w:val="753"/>
          <w:tblHeader/>
        </w:trPr>
        <w:tc>
          <w:tcPr>
            <w:tcW w:w="3588" w:type="dxa"/>
            <w:vMerge w:val="restart"/>
          </w:tcPr>
          <w:p w:rsidR="00822009" w:rsidRPr="00B704F8" w:rsidRDefault="00822009" w:rsidP="006A20DA">
            <w:pPr>
              <w:pBdr>
                <w:top w:val="nil"/>
                <w:left w:val="nil"/>
                <w:bottom w:val="nil"/>
                <w:right w:val="nil"/>
                <w:between w:val="nil"/>
              </w:pBdr>
              <w:spacing w:before="42"/>
              <w:ind w:left="50" w:right="513"/>
              <w:rPr>
                <w:i/>
                <w:color w:val="000000"/>
                <w:sz w:val="24"/>
                <w:szCs w:val="24"/>
                <w:lang w:val="ru-RU"/>
              </w:rPr>
            </w:pPr>
            <w:r w:rsidRPr="00B704F8">
              <w:rPr>
                <w:rFonts w:ascii="Times New Roman" w:eastAsia="Times New Roman" w:hAnsi="Times New Roman"/>
                <w:i/>
                <w:color w:val="000000"/>
                <w:sz w:val="24"/>
                <w:szCs w:val="24"/>
                <w:lang w:val="ru-RU"/>
              </w:rPr>
              <w:t>Внеурочная деятельность по учебным предметам образовательной программы</w:t>
            </w:r>
          </w:p>
        </w:tc>
        <w:tc>
          <w:tcPr>
            <w:tcW w:w="3495" w:type="dxa"/>
          </w:tcPr>
          <w:p w:rsidR="00822009" w:rsidRDefault="00822009" w:rsidP="006A20DA">
            <w:pPr>
              <w:pBdr>
                <w:top w:val="nil"/>
                <w:left w:val="nil"/>
                <w:bottom w:val="nil"/>
                <w:right w:val="nil"/>
                <w:between w:val="nil"/>
              </w:pBdr>
              <w:spacing w:before="42"/>
              <w:ind w:left="50" w:right="431"/>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Развитие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орфографической</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зоркости</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Практикум</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0,5</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w:t>
            </w:r>
          </w:p>
        </w:tc>
      </w:tr>
      <w:tr w:rsidR="00822009" w:rsidTr="006A20DA">
        <w:trPr>
          <w:cantSplit/>
          <w:trHeight w:val="652"/>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Pr="00B704F8" w:rsidRDefault="00822009" w:rsidP="006A20DA">
            <w:pPr>
              <w:pBdr>
                <w:top w:val="nil"/>
                <w:left w:val="nil"/>
                <w:bottom w:val="nil"/>
                <w:right w:val="nil"/>
                <w:between w:val="nil"/>
              </w:pBdr>
              <w:spacing w:before="42"/>
              <w:ind w:left="50" w:right="241"/>
              <w:rPr>
                <w:i/>
                <w:color w:val="000000"/>
                <w:sz w:val="24"/>
                <w:szCs w:val="24"/>
                <w:lang w:val="ru-RU"/>
              </w:rPr>
            </w:pPr>
            <w:r w:rsidRPr="00B704F8">
              <w:rPr>
                <w:rFonts w:ascii="Times New Roman" w:eastAsia="Times New Roman" w:hAnsi="Times New Roman"/>
                <w:i/>
                <w:color w:val="000000"/>
                <w:sz w:val="24"/>
                <w:szCs w:val="24"/>
                <w:lang w:val="ru-RU"/>
              </w:rPr>
              <w:t>«История и традиции родного края»</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Учебный</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модуль</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0,5</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0,5</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0,5</w:t>
            </w:r>
          </w:p>
        </w:tc>
      </w:tr>
      <w:tr w:rsidR="00822009" w:rsidTr="006A20DA">
        <w:trPr>
          <w:cantSplit/>
          <w:trHeight w:val="374"/>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Царица</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наук</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Математический</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клуб</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1</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1</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1</w:t>
            </w:r>
          </w:p>
        </w:tc>
      </w:tr>
      <w:tr w:rsidR="00822009" w:rsidTr="006A20DA">
        <w:trPr>
          <w:cantSplit/>
          <w:trHeight w:val="652"/>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42"/>
              <w:ind w:left="50" w:right="553"/>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История</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государственной</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символики</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России</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Учебный</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модуль</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0,5</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w:t>
            </w:r>
          </w:p>
        </w:tc>
      </w:tr>
      <w:tr w:rsidR="00822009" w:rsidTr="006A20DA">
        <w:trPr>
          <w:cantSplit/>
          <w:trHeight w:val="652"/>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42"/>
              <w:ind w:left="50" w:right="458"/>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Сложные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вопросы</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русского</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языка</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Практикум</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1</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1</w:t>
            </w:r>
          </w:p>
        </w:tc>
      </w:tr>
      <w:tr w:rsidR="00822009" w:rsidTr="006A20DA">
        <w:trPr>
          <w:cantSplit/>
          <w:trHeight w:val="928"/>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42"/>
              <w:ind w:left="50" w:right="689"/>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Решение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геометрических</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задач</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Практикум</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1</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1</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1</w:t>
            </w:r>
          </w:p>
        </w:tc>
      </w:tr>
      <w:tr w:rsidR="00822009" w:rsidTr="006A20DA">
        <w:trPr>
          <w:cantSplit/>
          <w:trHeight w:val="376"/>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Экспериментальная</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физика</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Практикум</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1</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1</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1</w:t>
            </w:r>
          </w:p>
        </w:tc>
      </w:tr>
      <w:tr w:rsidR="00822009" w:rsidTr="006A20DA">
        <w:trPr>
          <w:cantSplit/>
          <w:trHeight w:val="474"/>
          <w:tblHeader/>
        </w:trPr>
        <w:tc>
          <w:tcPr>
            <w:tcW w:w="3588" w:type="dxa"/>
            <w:vMerge w:val="restart"/>
          </w:tcPr>
          <w:p w:rsidR="00822009" w:rsidRPr="00B704F8" w:rsidRDefault="00822009" w:rsidP="006A20DA">
            <w:pPr>
              <w:pBdr>
                <w:top w:val="nil"/>
                <w:left w:val="nil"/>
                <w:bottom w:val="nil"/>
                <w:right w:val="nil"/>
                <w:between w:val="nil"/>
              </w:pBdr>
              <w:spacing w:before="42"/>
              <w:ind w:left="50"/>
              <w:rPr>
                <w:i/>
                <w:color w:val="000000"/>
                <w:sz w:val="24"/>
                <w:szCs w:val="24"/>
                <w:lang w:val="ru-RU"/>
              </w:rPr>
            </w:pPr>
            <w:r w:rsidRPr="00B704F8">
              <w:rPr>
                <w:rFonts w:ascii="Times New Roman" w:eastAsia="Times New Roman" w:hAnsi="Times New Roman"/>
                <w:i/>
                <w:color w:val="000000"/>
                <w:sz w:val="24"/>
                <w:szCs w:val="24"/>
                <w:lang w:val="ru-RU"/>
              </w:rPr>
              <w:t xml:space="preserve">Внеурочная деятельность по </w:t>
            </w:r>
            <w:r w:rsidRPr="00B704F8">
              <w:rPr>
                <w:rFonts w:ascii="Times New Roman" w:eastAsia="Times New Roman" w:hAnsi="Times New Roman"/>
                <w:i/>
                <w:color w:val="000000"/>
                <w:sz w:val="24"/>
                <w:szCs w:val="24"/>
                <w:lang w:val="ru-RU"/>
              </w:rPr>
              <w:lastRenderedPageBreak/>
              <w:t>формированию ФГ</w:t>
            </w:r>
            <w:r w:rsidRPr="00B704F8">
              <w:rPr>
                <w:rFonts w:ascii="Times New Roman" w:eastAsia="Times New Roman" w:hAnsi="Times New Roman"/>
                <w:i/>
                <w:color w:val="000000"/>
                <w:sz w:val="24"/>
                <w:szCs w:val="24"/>
                <w:lang w:val="ru-RU"/>
              </w:rPr>
              <w:br/>
            </w:r>
          </w:p>
          <w:p w:rsidR="00822009" w:rsidRPr="00B704F8" w:rsidRDefault="00822009" w:rsidP="006A20DA">
            <w:pPr>
              <w:pBdr>
                <w:top w:val="nil"/>
                <w:left w:val="nil"/>
                <w:bottom w:val="nil"/>
                <w:right w:val="nil"/>
                <w:between w:val="nil"/>
              </w:pBdr>
              <w:ind w:left="50" w:right="179"/>
              <w:rPr>
                <w:i/>
                <w:color w:val="000000"/>
                <w:sz w:val="24"/>
                <w:szCs w:val="24"/>
                <w:lang w:val="ru-RU"/>
              </w:rPr>
            </w:pPr>
            <w:proofErr w:type="gramStart"/>
            <w:r w:rsidRPr="00B704F8">
              <w:rPr>
                <w:rFonts w:ascii="Times New Roman" w:eastAsia="Times New Roman" w:hAnsi="Times New Roman"/>
                <w:i/>
                <w:color w:val="000000"/>
                <w:sz w:val="24"/>
                <w:szCs w:val="24"/>
                <w:lang w:val="ru-RU"/>
              </w:rPr>
              <w:t>формированию</w:t>
            </w:r>
            <w:proofErr w:type="gramEnd"/>
            <w:r w:rsidRPr="00B704F8">
              <w:rPr>
                <w:rFonts w:ascii="Times New Roman" w:eastAsia="Times New Roman" w:hAnsi="Times New Roman"/>
                <w:i/>
                <w:color w:val="000000"/>
                <w:sz w:val="24"/>
                <w:szCs w:val="24"/>
                <w:lang w:val="ru-RU"/>
              </w:rPr>
              <w:t xml:space="preserve"> функциональной грамотности (читательской, математической, естественно- научной, финансовой)</w:t>
            </w:r>
          </w:p>
          <w:p w:rsidR="00822009" w:rsidRDefault="00822009" w:rsidP="006A20DA">
            <w:pPr>
              <w:pBdr>
                <w:top w:val="nil"/>
                <w:left w:val="nil"/>
                <w:bottom w:val="nil"/>
                <w:right w:val="nil"/>
                <w:between w:val="nil"/>
              </w:pBdr>
              <w:ind w:left="50"/>
              <w:rPr>
                <w:i/>
                <w:color w:val="000000"/>
                <w:sz w:val="24"/>
                <w:szCs w:val="24"/>
              </w:rPr>
            </w:pPr>
            <w:proofErr w:type="spellStart"/>
            <w:r>
              <w:rPr>
                <w:rFonts w:ascii="Times New Roman" w:eastAsia="Times New Roman" w:hAnsi="Times New Roman"/>
                <w:i/>
                <w:color w:val="000000"/>
                <w:sz w:val="24"/>
                <w:szCs w:val="24"/>
              </w:rPr>
              <w:t>школьников</w:t>
            </w:r>
            <w:proofErr w:type="spellEnd"/>
          </w:p>
        </w:tc>
        <w:tc>
          <w:tcPr>
            <w:tcW w:w="3495"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lastRenderedPageBreak/>
              <w:t xml:space="preserve">«В </w:t>
            </w:r>
            <w:proofErr w:type="spellStart"/>
            <w:r>
              <w:rPr>
                <w:rFonts w:ascii="Times New Roman" w:eastAsia="Times New Roman" w:hAnsi="Times New Roman"/>
                <w:i/>
                <w:color w:val="000000"/>
                <w:sz w:val="24"/>
                <w:szCs w:val="24"/>
              </w:rPr>
              <w:t>мире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естественных</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наук</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Кружок</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1</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1</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1</w:t>
            </w:r>
          </w:p>
        </w:tc>
      </w:tr>
      <w:tr w:rsidR="00822009" w:rsidTr="006A20DA">
        <w:trPr>
          <w:cantSplit/>
          <w:trHeight w:val="753"/>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42"/>
              <w:ind w:left="50" w:right="1245"/>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Основы</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финансовой</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грамотности</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Практикум</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1</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w:t>
            </w:r>
          </w:p>
        </w:tc>
      </w:tr>
      <w:tr w:rsidR="00822009" w:rsidTr="006A20DA">
        <w:trPr>
          <w:cantSplit/>
          <w:trHeight w:val="650"/>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42"/>
              <w:ind w:left="50" w:right="1472"/>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Математическая</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грамотность</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Практикум</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1</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1</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1</w:t>
            </w:r>
          </w:p>
        </w:tc>
      </w:tr>
      <w:tr w:rsidR="00822009" w:rsidTr="006A20DA">
        <w:trPr>
          <w:cantSplit/>
          <w:trHeight w:val="477"/>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Смысловое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чтение</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Pr>
                <w:i/>
                <w:color w:val="000000"/>
                <w:sz w:val="24"/>
                <w:szCs w:val="24"/>
              </w:rPr>
            </w:pPr>
            <w:proofErr w:type="spellStart"/>
            <w:r>
              <w:rPr>
                <w:rFonts w:ascii="Times New Roman" w:eastAsia="Times New Roman" w:hAnsi="Times New Roman"/>
                <w:i/>
                <w:color w:val="000000"/>
                <w:sz w:val="24"/>
                <w:szCs w:val="24"/>
              </w:rPr>
              <w:t>Практикум</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1</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w:t>
            </w:r>
          </w:p>
        </w:tc>
      </w:tr>
      <w:tr w:rsidR="00822009" w:rsidTr="006A20DA">
        <w:trPr>
          <w:cantSplit/>
          <w:trHeight w:val="928"/>
          <w:tblHeader/>
        </w:trPr>
        <w:tc>
          <w:tcPr>
            <w:tcW w:w="3588" w:type="dxa"/>
          </w:tcPr>
          <w:p w:rsidR="00822009" w:rsidRPr="00B704F8" w:rsidRDefault="00822009" w:rsidP="006A20DA">
            <w:pPr>
              <w:pBdr>
                <w:top w:val="nil"/>
                <w:left w:val="nil"/>
                <w:bottom w:val="nil"/>
                <w:right w:val="nil"/>
                <w:between w:val="nil"/>
              </w:pBdr>
              <w:spacing w:before="42"/>
              <w:ind w:left="50" w:right="586"/>
              <w:rPr>
                <w:i/>
                <w:color w:val="000000"/>
                <w:sz w:val="24"/>
                <w:szCs w:val="24"/>
                <w:lang w:val="ru-RU"/>
              </w:rPr>
            </w:pPr>
            <w:r w:rsidRPr="00B704F8">
              <w:rPr>
                <w:rFonts w:ascii="Times New Roman" w:eastAsia="Times New Roman" w:hAnsi="Times New Roman"/>
                <w:i/>
                <w:color w:val="000000"/>
                <w:sz w:val="24"/>
                <w:szCs w:val="24"/>
                <w:lang w:val="ru-RU"/>
              </w:rPr>
              <w:t>Внеурочная деятельность, направленная на реализацию комплекса воспитательных</w:t>
            </w:r>
            <w:r w:rsidRPr="00B704F8">
              <w:rPr>
                <w:rFonts w:ascii="Times New Roman" w:eastAsia="Times New Roman" w:hAnsi="Times New Roman"/>
                <w:i/>
                <w:color w:val="000000"/>
                <w:sz w:val="24"/>
                <w:szCs w:val="24"/>
                <w:lang w:val="ru-RU"/>
              </w:rPr>
              <w:br/>
              <w:t>мероприятий</w:t>
            </w:r>
          </w:p>
        </w:tc>
        <w:tc>
          <w:tcPr>
            <w:tcW w:w="3495"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Театральный</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фестиваль</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42"/>
              <w:ind w:left="52" w:right="856"/>
              <w:rPr>
                <w:i/>
                <w:color w:val="000000"/>
                <w:sz w:val="24"/>
                <w:szCs w:val="24"/>
              </w:rPr>
            </w:pPr>
            <w:proofErr w:type="spellStart"/>
            <w:r>
              <w:rPr>
                <w:rFonts w:ascii="Times New Roman" w:eastAsia="Times New Roman" w:hAnsi="Times New Roman"/>
                <w:i/>
                <w:color w:val="000000"/>
                <w:sz w:val="24"/>
                <w:szCs w:val="24"/>
              </w:rPr>
              <w:t>Ежегодное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образовательное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событие</w:t>
            </w:r>
            <w:proofErr w:type="spellEnd"/>
          </w:p>
        </w:tc>
        <w:tc>
          <w:tcPr>
            <w:tcW w:w="1200"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1133" w:type="dxa"/>
          </w:tcPr>
          <w:p w:rsidR="00822009" w:rsidRDefault="00822009" w:rsidP="006A20DA">
            <w:pPr>
              <w:pBdr>
                <w:top w:val="nil"/>
                <w:left w:val="nil"/>
                <w:bottom w:val="nil"/>
                <w:right w:val="nil"/>
                <w:between w:val="nil"/>
              </w:pBdr>
              <w:spacing w:before="42"/>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42"/>
              <w:ind w:left="52"/>
              <w:rPr>
                <w:i/>
                <w:color w:val="000000"/>
                <w:sz w:val="24"/>
                <w:szCs w:val="24"/>
              </w:rPr>
            </w:pPr>
            <w:r>
              <w:rPr>
                <w:rFonts w:ascii="Times New Roman" w:eastAsia="Times New Roman" w:hAnsi="Times New Roman"/>
                <w:i/>
                <w:color w:val="000000"/>
                <w:sz w:val="24"/>
                <w:szCs w:val="24"/>
              </w:rPr>
              <w:t>0,5</w:t>
            </w:r>
          </w:p>
        </w:tc>
        <w:tc>
          <w:tcPr>
            <w:tcW w:w="1135" w:type="dxa"/>
          </w:tcPr>
          <w:p w:rsidR="00822009" w:rsidRDefault="00822009" w:rsidP="006A20DA">
            <w:pPr>
              <w:pBdr>
                <w:top w:val="nil"/>
                <w:left w:val="nil"/>
                <w:bottom w:val="nil"/>
                <w:right w:val="nil"/>
                <w:between w:val="nil"/>
              </w:pBdr>
              <w:spacing w:before="42"/>
              <w:ind w:left="53"/>
              <w:rPr>
                <w:i/>
                <w:color w:val="000000"/>
                <w:sz w:val="24"/>
                <w:szCs w:val="24"/>
              </w:rPr>
            </w:pPr>
            <w:r>
              <w:rPr>
                <w:rFonts w:ascii="Times New Roman" w:eastAsia="Times New Roman" w:hAnsi="Times New Roman"/>
                <w:i/>
                <w:color w:val="000000"/>
                <w:sz w:val="24"/>
                <w:szCs w:val="24"/>
              </w:rPr>
              <w:t>0,5</w:t>
            </w:r>
          </w:p>
        </w:tc>
        <w:tc>
          <w:tcPr>
            <w:tcW w:w="864" w:type="dxa"/>
          </w:tcPr>
          <w:p w:rsidR="00822009" w:rsidRDefault="00822009" w:rsidP="006A20DA">
            <w:pPr>
              <w:pBdr>
                <w:top w:val="nil"/>
                <w:left w:val="nil"/>
                <w:bottom w:val="nil"/>
                <w:right w:val="nil"/>
                <w:between w:val="nil"/>
              </w:pBdr>
              <w:spacing w:before="42"/>
              <w:ind w:left="51"/>
              <w:rPr>
                <w:i/>
                <w:color w:val="000000"/>
                <w:sz w:val="24"/>
                <w:szCs w:val="24"/>
              </w:rPr>
            </w:pPr>
            <w:r>
              <w:rPr>
                <w:rFonts w:ascii="Times New Roman" w:eastAsia="Times New Roman" w:hAnsi="Times New Roman"/>
                <w:i/>
                <w:color w:val="000000"/>
                <w:sz w:val="24"/>
                <w:szCs w:val="24"/>
              </w:rPr>
              <w:t>0,5</w:t>
            </w:r>
          </w:p>
        </w:tc>
      </w:tr>
      <w:tr w:rsidR="00822009" w:rsidTr="006A20DA">
        <w:trPr>
          <w:cantSplit/>
          <w:trHeight w:val="475"/>
          <w:tblHeader/>
        </w:trPr>
        <w:tc>
          <w:tcPr>
            <w:tcW w:w="3588" w:type="dxa"/>
          </w:tcPr>
          <w:p w:rsidR="00822009" w:rsidRDefault="00822009" w:rsidP="006A20DA">
            <w:pPr>
              <w:pBdr>
                <w:top w:val="nil"/>
                <w:left w:val="nil"/>
                <w:bottom w:val="nil"/>
                <w:right w:val="nil"/>
                <w:between w:val="nil"/>
              </w:pBdr>
              <w:spacing w:before="35"/>
              <w:ind w:left="50"/>
              <w:rPr>
                <w:i/>
                <w:color w:val="000000"/>
                <w:sz w:val="24"/>
                <w:szCs w:val="24"/>
              </w:rPr>
            </w:pPr>
          </w:p>
        </w:tc>
        <w:tc>
          <w:tcPr>
            <w:tcW w:w="3495"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w:t>
            </w:r>
            <w:proofErr w:type="spellStart"/>
            <w:r>
              <w:rPr>
                <w:rFonts w:ascii="Times New Roman" w:eastAsia="Times New Roman" w:hAnsi="Times New Roman"/>
                <w:i/>
                <w:color w:val="000000"/>
                <w:sz w:val="24"/>
                <w:szCs w:val="24"/>
              </w:rPr>
              <w:t>Наше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кино</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35"/>
              <w:ind w:left="52"/>
              <w:rPr>
                <w:i/>
                <w:color w:val="000000"/>
                <w:sz w:val="24"/>
                <w:szCs w:val="24"/>
              </w:rPr>
            </w:pPr>
            <w:proofErr w:type="spellStart"/>
            <w:r>
              <w:rPr>
                <w:rFonts w:ascii="Times New Roman" w:eastAsia="Times New Roman" w:hAnsi="Times New Roman"/>
                <w:i/>
                <w:color w:val="000000"/>
                <w:sz w:val="24"/>
                <w:szCs w:val="24"/>
              </w:rPr>
              <w:t>Клуб</w:t>
            </w:r>
            <w:proofErr w:type="spellEnd"/>
          </w:p>
        </w:tc>
        <w:tc>
          <w:tcPr>
            <w:tcW w:w="1200"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1</w:t>
            </w:r>
          </w:p>
        </w:tc>
        <w:tc>
          <w:tcPr>
            <w:tcW w:w="1133"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35"/>
              <w:ind w:left="52"/>
              <w:rPr>
                <w:i/>
                <w:color w:val="000000"/>
                <w:sz w:val="24"/>
                <w:szCs w:val="24"/>
              </w:rPr>
            </w:pPr>
            <w:r>
              <w:rPr>
                <w:rFonts w:ascii="Times New Roman" w:eastAsia="Times New Roman" w:hAnsi="Times New Roman"/>
                <w:i/>
                <w:color w:val="000000"/>
                <w:sz w:val="24"/>
                <w:szCs w:val="24"/>
              </w:rPr>
              <w:t>–</w:t>
            </w:r>
          </w:p>
        </w:tc>
        <w:tc>
          <w:tcPr>
            <w:tcW w:w="1135" w:type="dxa"/>
          </w:tcPr>
          <w:p w:rsidR="00822009" w:rsidRDefault="00822009" w:rsidP="006A20DA">
            <w:pPr>
              <w:pBdr>
                <w:top w:val="nil"/>
                <w:left w:val="nil"/>
                <w:bottom w:val="nil"/>
                <w:right w:val="nil"/>
                <w:between w:val="nil"/>
              </w:pBdr>
              <w:spacing w:before="35"/>
              <w:ind w:left="53"/>
              <w:rPr>
                <w:i/>
                <w:color w:val="000000"/>
                <w:sz w:val="24"/>
                <w:szCs w:val="24"/>
              </w:rPr>
            </w:pPr>
            <w:r>
              <w:rPr>
                <w:rFonts w:ascii="Times New Roman" w:eastAsia="Times New Roman" w:hAnsi="Times New Roman"/>
                <w:i/>
                <w:color w:val="000000"/>
                <w:sz w:val="24"/>
                <w:szCs w:val="24"/>
              </w:rPr>
              <w:t>–</w:t>
            </w:r>
          </w:p>
        </w:tc>
        <w:tc>
          <w:tcPr>
            <w:tcW w:w="864" w:type="dxa"/>
          </w:tcPr>
          <w:p w:rsidR="00822009" w:rsidRDefault="00822009" w:rsidP="006A20DA">
            <w:pPr>
              <w:pBdr>
                <w:top w:val="nil"/>
                <w:left w:val="nil"/>
                <w:bottom w:val="nil"/>
                <w:right w:val="nil"/>
                <w:between w:val="nil"/>
              </w:pBdr>
              <w:spacing w:before="35"/>
              <w:ind w:left="51"/>
              <w:rPr>
                <w:i/>
                <w:color w:val="000000"/>
                <w:sz w:val="24"/>
                <w:szCs w:val="24"/>
              </w:rPr>
            </w:pPr>
            <w:r>
              <w:rPr>
                <w:rFonts w:ascii="Times New Roman" w:eastAsia="Times New Roman" w:hAnsi="Times New Roman"/>
                <w:i/>
                <w:color w:val="000000"/>
                <w:sz w:val="24"/>
                <w:szCs w:val="24"/>
              </w:rPr>
              <w:t>–</w:t>
            </w:r>
          </w:p>
        </w:tc>
      </w:tr>
      <w:tr w:rsidR="00822009" w:rsidTr="006A20DA">
        <w:trPr>
          <w:cantSplit/>
          <w:trHeight w:val="928"/>
          <w:tblHeader/>
        </w:trPr>
        <w:tc>
          <w:tcPr>
            <w:tcW w:w="3588" w:type="dxa"/>
            <w:vMerge w:val="restart"/>
          </w:tcPr>
          <w:p w:rsidR="00822009" w:rsidRPr="00B704F8" w:rsidRDefault="00822009" w:rsidP="006A20DA">
            <w:pPr>
              <w:pBdr>
                <w:top w:val="nil"/>
                <w:left w:val="nil"/>
                <w:bottom w:val="nil"/>
                <w:right w:val="nil"/>
                <w:between w:val="nil"/>
              </w:pBdr>
              <w:spacing w:before="35"/>
              <w:ind w:left="50" w:right="513"/>
              <w:rPr>
                <w:i/>
                <w:color w:val="000000"/>
                <w:sz w:val="24"/>
                <w:szCs w:val="24"/>
                <w:lang w:val="ru-RU"/>
              </w:rPr>
            </w:pPr>
            <w:r w:rsidRPr="00B704F8">
              <w:rPr>
                <w:rFonts w:ascii="Times New Roman" w:eastAsia="Times New Roman" w:hAnsi="Times New Roman"/>
                <w:i/>
                <w:color w:val="000000"/>
                <w:sz w:val="24"/>
                <w:szCs w:val="24"/>
                <w:lang w:val="ru-RU"/>
              </w:rPr>
              <w:t>Внеурочная деятельность по развитию личности</w:t>
            </w:r>
          </w:p>
        </w:tc>
        <w:tc>
          <w:tcPr>
            <w:tcW w:w="3495" w:type="dxa"/>
          </w:tcPr>
          <w:p w:rsidR="00822009" w:rsidRDefault="00822009" w:rsidP="006A20DA">
            <w:pPr>
              <w:pBdr>
                <w:top w:val="nil"/>
                <w:left w:val="nil"/>
                <w:bottom w:val="nil"/>
                <w:right w:val="nil"/>
                <w:between w:val="nil"/>
              </w:pBdr>
              <w:spacing w:before="35"/>
              <w:ind w:left="50" w:right="1204"/>
              <w:rPr>
                <w:i/>
                <w:color w:val="000000"/>
                <w:sz w:val="24"/>
                <w:szCs w:val="24"/>
              </w:rPr>
            </w:pPr>
            <w:r>
              <w:rPr>
                <w:rFonts w:ascii="Times New Roman" w:eastAsia="Times New Roman" w:hAnsi="Times New Roman"/>
                <w:i/>
                <w:color w:val="000000"/>
                <w:sz w:val="24"/>
                <w:szCs w:val="24"/>
              </w:rPr>
              <w:t xml:space="preserve">«В </w:t>
            </w:r>
            <w:proofErr w:type="spellStart"/>
            <w:r>
              <w:rPr>
                <w:rFonts w:ascii="Times New Roman" w:eastAsia="Times New Roman" w:hAnsi="Times New Roman"/>
                <w:i/>
                <w:color w:val="000000"/>
                <w:sz w:val="24"/>
                <w:szCs w:val="24"/>
              </w:rPr>
              <w:t>мире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современных</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профессий</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35"/>
              <w:ind w:left="52" w:right="645"/>
              <w:rPr>
                <w:i/>
                <w:color w:val="000000"/>
                <w:sz w:val="24"/>
                <w:szCs w:val="24"/>
              </w:rPr>
            </w:pPr>
            <w:proofErr w:type="spellStart"/>
            <w:r>
              <w:rPr>
                <w:rFonts w:ascii="Times New Roman" w:eastAsia="Times New Roman" w:hAnsi="Times New Roman"/>
                <w:i/>
                <w:color w:val="000000"/>
                <w:sz w:val="24"/>
                <w:szCs w:val="24"/>
              </w:rPr>
              <w:t>Профессиональные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пробы</w:t>
            </w:r>
            <w:proofErr w:type="spellEnd"/>
          </w:p>
        </w:tc>
        <w:tc>
          <w:tcPr>
            <w:tcW w:w="1200"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w:t>
            </w:r>
          </w:p>
        </w:tc>
        <w:tc>
          <w:tcPr>
            <w:tcW w:w="1133"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w:t>
            </w:r>
          </w:p>
        </w:tc>
        <w:tc>
          <w:tcPr>
            <w:tcW w:w="926" w:type="dxa"/>
          </w:tcPr>
          <w:p w:rsidR="00822009" w:rsidRDefault="00822009" w:rsidP="006A20DA">
            <w:pPr>
              <w:pBdr>
                <w:top w:val="nil"/>
                <w:left w:val="nil"/>
                <w:bottom w:val="nil"/>
                <w:right w:val="nil"/>
                <w:between w:val="nil"/>
              </w:pBdr>
              <w:spacing w:before="35"/>
              <w:ind w:left="52"/>
              <w:rPr>
                <w:i/>
                <w:color w:val="000000"/>
                <w:sz w:val="24"/>
                <w:szCs w:val="24"/>
              </w:rPr>
            </w:pPr>
            <w:r>
              <w:rPr>
                <w:rFonts w:ascii="Times New Roman" w:eastAsia="Times New Roman" w:hAnsi="Times New Roman"/>
                <w:i/>
                <w:color w:val="000000"/>
                <w:sz w:val="24"/>
                <w:szCs w:val="24"/>
              </w:rPr>
              <w:t>–</w:t>
            </w:r>
          </w:p>
        </w:tc>
        <w:tc>
          <w:tcPr>
            <w:tcW w:w="1135" w:type="dxa"/>
          </w:tcPr>
          <w:p w:rsidR="00822009" w:rsidRDefault="00822009" w:rsidP="006A20DA">
            <w:pPr>
              <w:pBdr>
                <w:top w:val="nil"/>
                <w:left w:val="nil"/>
                <w:bottom w:val="nil"/>
                <w:right w:val="nil"/>
                <w:between w:val="nil"/>
              </w:pBdr>
              <w:spacing w:before="35"/>
              <w:ind w:left="53"/>
              <w:rPr>
                <w:i/>
                <w:color w:val="000000"/>
                <w:sz w:val="24"/>
                <w:szCs w:val="24"/>
              </w:rPr>
            </w:pPr>
            <w:r>
              <w:rPr>
                <w:rFonts w:ascii="Times New Roman" w:eastAsia="Times New Roman" w:hAnsi="Times New Roman"/>
                <w:i/>
                <w:color w:val="000000"/>
                <w:sz w:val="24"/>
                <w:szCs w:val="24"/>
              </w:rPr>
              <w:t>1</w:t>
            </w:r>
          </w:p>
        </w:tc>
        <w:tc>
          <w:tcPr>
            <w:tcW w:w="864" w:type="dxa"/>
          </w:tcPr>
          <w:p w:rsidR="00822009" w:rsidRDefault="00822009" w:rsidP="006A20DA">
            <w:pPr>
              <w:pBdr>
                <w:top w:val="nil"/>
                <w:left w:val="nil"/>
                <w:bottom w:val="nil"/>
                <w:right w:val="nil"/>
                <w:between w:val="nil"/>
              </w:pBdr>
              <w:spacing w:before="35"/>
              <w:ind w:left="51"/>
              <w:rPr>
                <w:i/>
                <w:color w:val="000000"/>
                <w:sz w:val="24"/>
                <w:szCs w:val="24"/>
              </w:rPr>
            </w:pPr>
            <w:r>
              <w:rPr>
                <w:rFonts w:ascii="Times New Roman" w:eastAsia="Times New Roman" w:hAnsi="Times New Roman"/>
                <w:i/>
                <w:color w:val="000000"/>
                <w:sz w:val="24"/>
                <w:szCs w:val="24"/>
              </w:rPr>
              <w:t>1</w:t>
            </w:r>
          </w:p>
        </w:tc>
      </w:tr>
      <w:tr w:rsidR="00822009" w:rsidTr="006A20DA">
        <w:trPr>
          <w:cantSplit/>
          <w:trHeight w:val="652"/>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 xml:space="preserve">«Я – </w:t>
            </w:r>
            <w:proofErr w:type="spellStart"/>
            <w:r>
              <w:rPr>
                <w:rFonts w:ascii="Times New Roman" w:eastAsia="Times New Roman" w:hAnsi="Times New Roman"/>
                <w:i/>
                <w:color w:val="000000"/>
                <w:sz w:val="24"/>
                <w:szCs w:val="24"/>
              </w:rPr>
              <w:t>волонтер</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35"/>
              <w:ind w:left="52" w:right="903"/>
              <w:rPr>
                <w:i/>
                <w:color w:val="000000"/>
                <w:sz w:val="24"/>
                <w:szCs w:val="24"/>
              </w:rPr>
            </w:pPr>
            <w:proofErr w:type="spellStart"/>
            <w:r>
              <w:rPr>
                <w:rFonts w:ascii="Times New Roman" w:eastAsia="Times New Roman" w:hAnsi="Times New Roman"/>
                <w:i/>
                <w:color w:val="000000"/>
                <w:sz w:val="24"/>
                <w:szCs w:val="24"/>
              </w:rPr>
              <w:t>Клуб</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социальной</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практики</w:t>
            </w:r>
            <w:proofErr w:type="spellEnd"/>
          </w:p>
        </w:tc>
        <w:tc>
          <w:tcPr>
            <w:tcW w:w="1200"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1</w:t>
            </w:r>
          </w:p>
        </w:tc>
        <w:tc>
          <w:tcPr>
            <w:tcW w:w="1133"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35"/>
              <w:ind w:left="52"/>
              <w:rPr>
                <w:i/>
                <w:color w:val="000000"/>
                <w:sz w:val="24"/>
                <w:szCs w:val="24"/>
              </w:rPr>
            </w:pPr>
            <w:r>
              <w:rPr>
                <w:rFonts w:ascii="Times New Roman" w:eastAsia="Times New Roman" w:hAnsi="Times New Roman"/>
                <w:i/>
                <w:color w:val="000000"/>
                <w:sz w:val="24"/>
                <w:szCs w:val="24"/>
              </w:rPr>
              <w:t>–</w:t>
            </w:r>
          </w:p>
        </w:tc>
        <w:tc>
          <w:tcPr>
            <w:tcW w:w="1135" w:type="dxa"/>
          </w:tcPr>
          <w:p w:rsidR="00822009" w:rsidRDefault="00822009" w:rsidP="006A20DA">
            <w:pPr>
              <w:pBdr>
                <w:top w:val="nil"/>
                <w:left w:val="nil"/>
                <w:bottom w:val="nil"/>
                <w:right w:val="nil"/>
                <w:between w:val="nil"/>
              </w:pBdr>
              <w:spacing w:before="35"/>
              <w:ind w:left="53"/>
              <w:rPr>
                <w:i/>
                <w:color w:val="000000"/>
                <w:sz w:val="24"/>
                <w:szCs w:val="24"/>
              </w:rPr>
            </w:pPr>
            <w:r>
              <w:rPr>
                <w:rFonts w:ascii="Times New Roman" w:eastAsia="Times New Roman" w:hAnsi="Times New Roman"/>
                <w:i/>
                <w:color w:val="000000"/>
                <w:sz w:val="24"/>
                <w:szCs w:val="24"/>
              </w:rPr>
              <w:t>–</w:t>
            </w:r>
          </w:p>
        </w:tc>
        <w:tc>
          <w:tcPr>
            <w:tcW w:w="864" w:type="dxa"/>
          </w:tcPr>
          <w:p w:rsidR="00822009" w:rsidRDefault="00822009" w:rsidP="006A20DA">
            <w:pPr>
              <w:pBdr>
                <w:top w:val="nil"/>
                <w:left w:val="nil"/>
                <w:bottom w:val="nil"/>
                <w:right w:val="nil"/>
                <w:between w:val="nil"/>
              </w:pBdr>
              <w:spacing w:before="35"/>
              <w:ind w:left="51"/>
              <w:rPr>
                <w:i/>
                <w:color w:val="000000"/>
                <w:sz w:val="24"/>
                <w:szCs w:val="24"/>
              </w:rPr>
            </w:pPr>
            <w:r>
              <w:rPr>
                <w:rFonts w:ascii="Times New Roman" w:eastAsia="Times New Roman" w:hAnsi="Times New Roman"/>
                <w:i/>
                <w:color w:val="000000"/>
                <w:sz w:val="24"/>
                <w:szCs w:val="24"/>
              </w:rPr>
              <w:t>–</w:t>
            </w:r>
          </w:p>
        </w:tc>
      </w:tr>
      <w:tr w:rsidR="00822009" w:rsidTr="006A20DA">
        <w:trPr>
          <w:cantSplit/>
          <w:trHeight w:val="376"/>
          <w:tblHeader/>
        </w:trPr>
        <w:tc>
          <w:tcPr>
            <w:tcW w:w="3588" w:type="dxa"/>
            <w:vMerge w:val="restart"/>
          </w:tcPr>
          <w:p w:rsidR="00822009" w:rsidRPr="00B704F8" w:rsidRDefault="00822009" w:rsidP="006A20DA">
            <w:pPr>
              <w:pBdr>
                <w:top w:val="nil"/>
                <w:left w:val="nil"/>
                <w:bottom w:val="nil"/>
                <w:right w:val="nil"/>
                <w:between w:val="nil"/>
              </w:pBdr>
              <w:spacing w:before="35"/>
              <w:ind w:left="50" w:right="71"/>
              <w:rPr>
                <w:i/>
                <w:color w:val="000000"/>
                <w:sz w:val="24"/>
                <w:szCs w:val="24"/>
                <w:lang w:val="ru-RU"/>
              </w:rPr>
            </w:pPr>
            <w:r w:rsidRPr="00B704F8">
              <w:rPr>
                <w:rFonts w:ascii="Times New Roman" w:eastAsia="Times New Roman" w:hAnsi="Times New Roman"/>
                <w:i/>
                <w:color w:val="000000"/>
                <w:sz w:val="24"/>
                <w:szCs w:val="24"/>
                <w:lang w:val="ru-RU"/>
              </w:rPr>
              <w:t xml:space="preserve">Внеурочная деятельность по </w:t>
            </w:r>
            <w:r w:rsidRPr="00B704F8">
              <w:rPr>
                <w:rFonts w:ascii="Times New Roman" w:eastAsia="Times New Roman" w:hAnsi="Times New Roman"/>
                <w:i/>
                <w:color w:val="000000"/>
                <w:sz w:val="24"/>
                <w:szCs w:val="24"/>
                <w:lang w:val="ru-RU"/>
              </w:rPr>
              <w:lastRenderedPageBreak/>
              <w:t>организации обеспечения учебной деятельности</w:t>
            </w:r>
          </w:p>
        </w:tc>
        <w:tc>
          <w:tcPr>
            <w:tcW w:w="3495"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lastRenderedPageBreak/>
              <w:t>«</w:t>
            </w:r>
            <w:proofErr w:type="spellStart"/>
            <w:r>
              <w:rPr>
                <w:rFonts w:ascii="Times New Roman" w:eastAsia="Times New Roman" w:hAnsi="Times New Roman"/>
                <w:i/>
                <w:color w:val="000000"/>
                <w:sz w:val="24"/>
                <w:szCs w:val="24"/>
              </w:rPr>
              <w:t>Разговоры</w:t>
            </w:r>
            <w:proofErr w:type="spellEnd"/>
            <w:r>
              <w:rPr>
                <w:rFonts w:ascii="Times New Roman" w:eastAsia="Times New Roman" w:hAnsi="Times New Roman"/>
                <w:i/>
                <w:color w:val="000000"/>
                <w:sz w:val="24"/>
                <w:szCs w:val="24"/>
              </w:rPr>
              <w:t xml:space="preserve"> о </w:t>
            </w:r>
            <w:proofErr w:type="spellStart"/>
            <w:r>
              <w:rPr>
                <w:rFonts w:ascii="Times New Roman" w:eastAsia="Times New Roman" w:hAnsi="Times New Roman"/>
                <w:i/>
                <w:color w:val="000000"/>
                <w:sz w:val="24"/>
                <w:szCs w:val="24"/>
              </w:rPr>
              <w:t>важном</w:t>
            </w:r>
            <w:proofErr w:type="spellEnd"/>
            <w:r>
              <w:rPr>
                <w:rFonts w:ascii="Times New Roman" w:eastAsia="Times New Roman" w:hAnsi="Times New Roman"/>
                <w:i/>
                <w:color w:val="000000"/>
                <w:sz w:val="24"/>
                <w:szCs w:val="24"/>
              </w:rPr>
              <w:t>»</w:t>
            </w:r>
          </w:p>
        </w:tc>
        <w:tc>
          <w:tcPr>
            <w:tcW w:w="2696" w:type="dxa"/>
          </w:tcPr>
          <w:p w:rsidR="00822009" w:rsidRDefault="00822009" w:rsidP="006A20DA">
            <w:pPr>
              <w:pBdr>
                <w:top w:val="nil"/>
                <w:left w:val="nil"/>
                <w:bottom w:val="nil"/>
                <w:right w:val="nil"/>
                <w:between w:val="nil"/>
              </w:pBdr>
              <w:spacing w:before="35"/>
              <w:ind w:left="52"/>
              <w:rPr>
                <w:i/>
                <w:color w:val="000000"/>
                <w:sz w:val="24"/>
                <w:szCs w:val="24"/>
              </w:rPr>
            </w:pPr>
            <w:proofErr w:type="spellStart"/>
            <w:r>
              <w:rPr>
                <w:rFonts w:ascii="Times New Roman" w:eastAsia="Times New Roman" w:hAnsi="Times New Roman"/>
                <w:i/>
                <w:color w:val="000000"/>
                <w:sz w:val="24"/>
                <w:szCs w:val="24"/>
              </w:rPr>
              <w:t>Классное</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собрание</w:t>
            </w:r>
            <w:proofErr w:type="spellEnd"/>
          </w:p>
        </w:tc>
        <w:tc>
          <w:tcPr>
            <w:tcW w:w="1200"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1</w:t>
            </w:r>
          </w:p>
        </w:tc>
        <w:tc>
          <w:tcPr>
            <w:tcW w:w="1133" w:type="dxa"/>
          </w:tcPr>
          <w:p w:rsidR="00822009" w:rsidRDefault="00822009" w:rsidP="006A20DA">
            <w:pPr>
              <w:pBdr>
                <w:top w:val="nil"/>
                <w:left w:val="nil"/>
                <w:bottom w:val="nil"/>
                <w:right w:val="nil"/>
                <w:between w:val="nil"/>
              </w:pBdr>
              <w:spacing w:before="35"/>
              <w:ind w:left="50"/>
              <w:rPr>
                <w:i/>
                <w:color w:val="000000"/>
                <w:sz w:val="24"/>
                <w:szCs w:val="24"/>
              </w:rPr>
            </w:pPr>
            <w:r>
              <w:rPr>
                <w:rFonts w:ascii="Times New Roman" w:eastAsia="Times New Roman" w:hAnsi="Times New Roman"/>
                <w:i/>
                <w:color w:val="000000"/>
                <w:sz w:val="24"/>
                <w:szCs w:val="24"/>
              </w:rPr>
              <w:t>1</w:t>
            </w:r>
          </w:p>
        </w:tc>
        <w:tc>
          <w:tcPr>
            <w:tcW w:w="926" w:type="dxa"/>
          </w:tcPr>
          <w:p w:rsidR="00822009" w:rsidRDefault="00822009" w:rsidP="006A20DA">
            <w:pPr>
              <w:pBdr>
                <w:top w:val="nil"/>
                <w:left w:val="nil"/>
                <w:bottom w:val="nil"/>
                <w:right w:val="nil"/>
                <w:between w:val="nil"/>
              </w:pBdr>
              <w:spacing w:before="35"/>
              <w:ind w:left="52"/>
              <w:rPr>
                <w:i/>
                <w:color w:val="000000"/>
                <w:sz w:val="24"/>
                <w:szCs w:val="24"/>
              </w:rPr>
            </w:pPr>
            <w:r>
              <w:rPr>
                <w:rFonts w:ascii="Times New Roman" w:eastAsia="Times New Roman" w:hAnsi="Times New Roman"/>
                <w:i/>
                <w:color w:val="000000"/>
                <w:sz w:val="24"/>
                <w:szCs w:val="24"/>
              </w:rPr>
              <w:t>1</w:t>
            </w:r>
          </w:p>
        </w:tc>
        <w:tc>
          <w:tcPr>
            <w:tcW w:w="1135" w:type="dxa"/>
          </w:tcPr>
          <w:p w:rsidR="00822009" w:rsidRDefault="00822009" w:rsidP="006A20DA">
            <w:pPr>
              <w:pBdr>
                <w:top w:val="nil"/>
                <w:left w:val="nil"/>
                <w:bottom w:val="nil"/>
                <w:right w:val="nil"/>
                <w:between w:val="nil"/>
              </w:pBdr>
              <w:spacing w:before="35"/>
              <w:ind w:left="53"/>
              <w:rPr>
                <w:i/>
                <w:color w:val="000000"/>
                <w:sz w:val="24"/>
                <w:szCs w:val="24"/>
              </w:rPr>
            </w:pPr>
            <w:r>
              <w:rPr>
                <w:rFonts w:ascii="Times New Roman" w:eastAsia="Times New Roman" w:hAnsi="Times New Roman"/>
                <w:i/>
                <w:color w:val="000000"/>
                <w:sz w:val="24"/>
                <w:szCs w:val="24"/>
              </w:rPr>
              <w:t>1</w:t>
            </w:r>
          </w:p>
        </w:tc>
        <w:tc>
          <w:tcPr>
            <w:tcW w:w="864" w:type="dxa"/>
          </w:tcPr>
          <w:p w:rsidR="00822009" w:rsidRDefault="00822009" w:rsidP="006A20DA">
            <w:pPr>
              <w:pBdr>
                <w:top w:val="nil"/>
                <w:left w:val="nil"/>
                <w:bottom w:val="nil"/>
                <w:right w:val="nil"/>
                <w:between w:val="nil"/>
              </w:pBdr>
              <w:spacing w:before="35"/>
              <w:ind w:left="51"/>
              <w:rPr>
                <w:i/>
                <w:color w:val="000000"/>
                <w:sz w:val="24"/>
                <w:szCs w:val="24"/>
              </w:rPr>
            </w:pPr>
            <w:r>
              <w:rPr>
                <w:rFonts w:ascii="Times New Roman" w:eastAsia="Times New Roman" w:hAnsi="Times New Roman"/>
                <w:i/>
                <w:color w:val="000000"/>
                <w:sz w:val="24"/>
                <w:szCs w:val="24"/>
              </w:rPr>
              <w:t>1</w:t>
            </w:r>
          </w:p>
        </w:tc>
      </w:tr>
      <w:tr w:rsidR="00822009" w:rsidTr="006A20DA">
        <w:trPr>
          <w:cantSplit/>
          <w:trHeight w:val="653"/>
          <w:tblHeader/>
        </w:trPr>
        <w:tc>
          <w:tcPr>
            <w:tcW w:w="3588" w:type="dxa"/>
            <w:vMerge/>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1"/>
              <w:ind w:left="50"/>
              <w:rPr>
                <w:i/>
                <w:color w:val="000000"/>
                <w:sz w:val="24"/>
                <w:szCs w:val="24"/>
              </w:rPr>
            </w:pPr>
            <w:r>
              <w:rPr>
                <w:i/>
                <w:color w:val="000000"/>
                <w:sz w:val="24"/>
                <w:szCs w:val="24"/>
              </w:rPr>
              <w:t xml:space="preserve">Я - </w:t>
            </w:r>
            <w:proofErr w:type="spellStart"/>
            <w:r>
              <w:rPr>
                <w:i/>
                <w:color w:val="000000"/>
                <w:sz w:val="24"/>
                <w:szCs w:val="24"/>
              </w:rPr>
              <w:t>исследователь</w:t>
            </w:r>
            <w:proofErr w:type="spellEnd"/>
          </w:p>
        </w:tc>
        <w:tc>
          <w:tcPr>
            <w:tcW w:w="2696" w:type="dxa"/>
          </w:tcPr>
          <w:p w:rsidR="00822009" w:rsidRDefault="00822009" w:rsidP="006A20DA">
            <w:pPr>
              <w:pBdr>
                <w:top w:val="nil"/>
                <w:left w:val="nil"/>
                <w:bottom w:val="nil"/>
                <w:right w:val="nil"/>
                <w:between w:val="nil"/>
              </w:pBdr>
              <w:spacing w:before="35"/>
              <w:ind w:left="52" w:right="839"/>
              <w:rPr>
                <w:i/>
                <w:color w:val="000000"/>
                <w:sz w:val="24"/>
                <w:szCs w:val="24"/>
              </w:rPr>
            </w:pPr>
            <w:proofErr w:type="spellStart"/>
            <w:r>
              <w:rPr>
                <w:i/>
                <w:color w:val="000000"/>
                <w:sz w:val="24"/>
                <w:szCs w:val="24"/>
              </w:rPr>
              <w:t>проект</w:t>
            </w:r>
            <w:proofErr w:type="spellEnd"/>
          </w:p>
        </w:tc>
        <w:tc>
          <w:tcPr>
            <w:tcW w:w="1200" w:type="dxa"/>
          </w:tcPr>
          <w:p w:rsidR="00822009" w:rsidRDefault="00822009" w:rsidP="006A20DA">
            <w:pPr>
              <w:pBdr>
                <w:top w:val="nil"/>
                <w:left w:val="nil"/>
                <w:bottom w:val="nil"/>
                <w:right w:val="nil"/>
                <w:between w:val="nil"/>
              </w:pBdr>
              <w:spacing w:before="35"/>
              <w:ind w:left="50"/>
              <w:rPr>
                <w:i/>
                <w:color w:val="000000"/>
                <w:sz w:val="24"/>
                <w:szCs w:val="24"/>
              </w:rPr>
            </w:pPr>
            <w:r>
              <w:rPr>
                <w:i/>
                <w:color w:val="000000"/>
                <w:sz w:val="24"/>
                <w:szCs w:val="24"/>
              </w:rPr>
              <w:t>1</w:t>
            </w:r>
          </w:p>
        </w:tc>
        <w:tc>
          <w:tcPr>
            <w:tcW w:w="1133" w:type="dxa"/>
          </w:tcPr>
          <w:p w:rsidR="00822009" w:rsidRDefault="00822009" w:rsidP="006A20DA">
            <w:pPr>
              <w:pBdr>
                <w:top w:val="nil"/>
                <w:left w:val="nil"/>
                <w:bottom w:val="nil"/>
                <w:right w:val="nil"/>
                <w:between w:val="nil"/>
              </w:pBdr>
              <w:spacing w:before="35"/>
              <w:ind w:left="50"/>
              <w:rPr>
                <w:i/>
                <w:color w:val="000000"/>
                <w:sz w:val="24"/>
                <w:szCs w:val="24"/>
              </w:rPr>
            </w:pPr>
            <w:r>
              <w:rPr>
                <w:i/>
                <w:color w:val="000000"/>
                <w:sz w:val="24"/>
                <w:szCs w:val="24"/>
              </w:rPr>
              <w:t>1</w:t>
            </w:r>
          </w:p>
        </w:tc>
        <w:tc>
          <w:tcPr>
            <w:tcW w:w="926" w:type="dxa"/>
          </w:tcPr>
          <w:p w:rsidR="00822009" w:rsidRDefault="00822009" w:rsidP="006A20DA">
            <w:pPr>
              <w:pBdr>
                <w:top w:val="nil"/>
                <w:left w:val="nil"/>
                <w:bottom w:val="nil"/>
                <w:right w:val="nil"/>
                <w:between w:val="nil"/>
              </w:pBdr>
              <w:spacing w:before="35"/>
              <w:ind w:left="52"/>
              <w:rPr>
                <w:i/>
                <w:color w:val="000000"/>
                <w:sz w:val="24"/>
                <w:szCs w:val="24"/>
              </w:rPr>
            </w:pPr>
            <w:r>
              <w:rPr>
                <w:i/>
                <w:color w:val="000000"/>
                <w:sz w:val="24"/>
                <w:szCs w:val="24"/>
              </w:rPr>
              <w:t>1</w:t>
            </w:r>
          </w:p>
        </w:tc>
        <w:tc>
          <w:tcPr>
            <w:tcW w:w="1135" w:type="dxa"/>
          </w:tcPr>
          <w:p w:rsidR="00822009" w:rsidRDefault="00822009" w:rsidP="006A20DA">
            <w:pPr>
              <w:pBdr>
                <w:top w:val="nil"/>
                <w:left w:val="nil"/>
                <w:bottom w:val="nil"/>
                <w:right w:val="nil"/>
                <w:between w:val="nil"/>
              </w:pBdr>
              <w:spacing w:before="35"/>
              <w:ind w:left="53"/>
              <w:rPr>
                <w:i/>
                <w:color w:val="000000"/>
                <w:sz w:val="24"/>
                <w:szCs w:val="24"/>
              </w:rPr>
            </w:pPr>
            <w:r>
              <w:rPr>
                <w:i/>
                <w:color w:val="000000"/>
                <w:sz w:val="24"/>
                <w:szCs w:val="24"/>
              </w:rPr>
              <w:t>1</w:t>
            </w:r>
          </w:p>
        </w:tc>
        <w:tc>
          <w:tcPr>
            <w:tcW w:w="864" w:type="dxa"/>
          </w:tcPr>
          <w:p w:rsidR="00822009" w:rsidRDefault="00822009" w:rsidP="006A20DA">
            <w:pPr>
              <w:pBdr>
                <w:top w:val="nil"/>
                <w:left w:val="nil"/>
                <w:bottom w:val="nil"/>
                <w:right w:val="nil"/>
                <w:between w:val="nil"/>
              </w:pBdr>
              <w:spacing w:before="35"/>
              <w:ind w:left="51"/>
              <w:rPr>
                <w:i/>
                <w:color w:val="000000"/>
                <w:sz w:val="24"/>
                <w:szCs w:val="24"/>
              </w:rPr>
            </w:pPr>
            <w:r>
              <w:rPr>
                <w:i/>
                <w:color w:val="000000"/>
                <w:sz w:val="24"/>
                <w:szCs w:val="24"/>
              </w:rPr>
              <w:t>1</w:t>
            </w:r>
          </w:p>
        </w:tc>
      </w:tr>
      <w:tr w:rsidR="00822009" w:rsidTr="006A20DA">
        <w:trPr>
          <w:cantSplit/>
          <w:trHeight w:val="649"/>
          <w:tblHeader/>
        </w:trPr>
        <w:tc>
          <w:tcPr>
            <w:tcW w:w="3588" w:type="dxa"/>
          </w:tcPr>
          <w:p w:rsidR="00822009" w:rsidRDefault="00822009" w:rsidP="006A20DA">
            <w:pPr>
              <w:pBdr>
                <w:top w:val="nil"/>
                <w:left w:val="nil"/>
                <w:bottom w:val="nil"/>
                <w:right w:val="nil"/>
                <w:between w:val="nil"/>
              </w:pBdr>
              <w:rPr>
                <w:i/>
                <w:color w:val="000000"/>
                <w:sz w:val="24"/>
                <w:szCs w:val="24"/>
              </w:rPr>
            </w:pPr>
          </w:p>
        </w:tc>
        <w:tc>
          <w:tcPr>
            <w:tcW w:w="3495" w:type="dxa"/>
          </w:tcPr>
          <w:p w:rsidR="00822009" w:rsidRDefault="00822009" w:rsidP="006A20DA">
            <w:pPr>
              <w:pBdr>
                <w:top w:val="nil"/>
                <w:left w:val="nil"/>
                <w:bottom w:val="nil"/>
                <w:right w:val="nil"/>
                <w:between w:val="nil"/>
              </w:pBdr>
              <w:spacing w:before="35"/>
              <w:ind w:left="50" w:right="468"/>
              <w:rPr>
                <w:i/>
                <w:color w:val="000000"/>
                <w:sz w:val="24"/>
                <w:szCs w:val="24"/>
              </w:rPr>
            </w:pPr>
          </w:p>
        </w:tc>
        <w:tc>
          <w:tcPr>
            <w:tcW w:w="2696" w:type="dxa"/>
          </w:tcPr>
          <w:p w:rsidR="00822009" w:rsidRDefault="00822009" w:rsidP="006A20DA">
            <w:pPr>
              <w:pBdr>
                <w:top w:val="nil"/>
                <w:left w:val="nil"/>
                <w:bottom w:val="nil"/>
                <w:right w:val="nil"/>
                <w:between w:val="nil"/>
              </w:pBdr>
              <w:spacing w:before="35"/>
              <w:ind w:left="52"/>
              <w:rPr>
                <w:i/>
                <w:color w:val="000000"/>
                <w:sz w:val="24"/>
                <w:szCs w:val="24"/>
              </w:rPr>
            </w:pPr>
          </w:p>
        </w:tc>
        <w:tc>
          <w:tcPr>
            <w:tcW w:w="1200" w:type="dxa"/>
          </w:tcPr>
          <w:p w:rsidR="00822009" w:rsidRDefault="00822009" w:rsidP="006A20DA">
            <w:pPr>
              <w:pBdr>
                <w:top w:val="nil"/>
                <w:left w:val="nil"/>
                <w:bottom w:val="nil"/>
                <w:right w:val="nil"/>
                <w:between w:val="nil"/>
              </w:pBdr>
              <w:spacing w:before="35"/>
              <w:ind w:left="50"/>
              <w:rPr>
                <w:i/>
                <w:color w:val="000000"/>
                <w:sz w:val="24"/>
                <w:szCs w:val="24"/>
              </w:rPr>
            </w:pPr>
          </w:p>
        </w:tc>
        <w:tc>
          <w:tcPr>
            <w:tcW w:w="1133" w:type="dxa"/>
          </w:tcPr>
          <w:p w:rsidR="00822009" w:rsidRDefault="00822009" w:rsidP="006A20DA">
            <w:pPr>
              <w:pBdr>
                <w:top w:val="nil"/>
                <w:left w:val="nil"/>
                <w:bottom w:val="nil"/>
                <w:right w:val="nil"/>
                <w:between w:val="nil"/>
              </w:pBdr>
              <w:spacing w:before="35"/>
              <w:ind w:left="50"/>
              <w:rPr>
                <w:i/>
                <w:color w:val="000000"/>
                <w:sz w:val="24"/>
                <w:szCs w:val="24"/>
              </w:rPr>
            </w:pPr>
          </w:p>
        </w:tc>
        <w:tc>
          <w:tcPr>
            <w:tcW w:w="926" w:type="dxa"/>
          </w:tcPr>
          <w:p w:rsidR="00822009" w:rsidRDefault="00822009" w:rsidP="006A20DA">
            <w:pPr>
              <w:pBdr>
                <w:top w:val="nil"/>
                <w:left w:val="nil"/>
                <w:bottom w:val="nil"/>
                <w:right w:val="nil"/>
                <w:between w:val="nil"/>
              </w:pBdr>
              <w:spacing w:before="35"/>
              <w:ind w:left="52"/>
              <w:rPr>
                <w:i/>
                <w:color w:val="000000"/>
                <w:sz w:val="24"/>
                <w:szCs w:val="24"/>
              </w:rPr>
            </w:pPr>
          </w:p>
        </w:tc>
        <w:tc>
          <w:tcPr>
            <w:tcW w:w="1135" w:type="dxa"/>
          </w:tcPr>
          <w:p w:rsidR="00822009" w:rsidRDefault="00822009" w:rsidP="006A20DA">
            <w:pPr>
              <w:pBdr>
                <w:top w:val="nil"/>
                <w:left w:val="nil"/>
                <w:bottom w:val="nil"/>
                <w:right w:val="nil"/>
                <w:between w:val="nil"/>
              </w:pBdr>
              <w:spacing w:before="35"/>
              <w:ind w:left="53"/>
              <w:rPr>
                <w:i/>
                <w:color w:val="000000"/>
                <w:sz w:val="24"/>
                <w:szCs w:val="24"/>
              </w:rPr>
            </w:pPr>
          </w:p>
        </w:tc>
        <w:tc>
          <w:tcPr>
            <w:tcW w:w="864" w:type="dxa"/>
          </w:tcPr>
          <w:p w:rsidR="00822009" w:rsidRDefault="00822009" w:rsidP="006A20DA">
            <w:pPr>
              <w:pBdr>
                <w:top w:val="nil"/>
                <w:left w:val="nil"/>
                <w:bottom w:val="nil"/>
                <w:right w:val="nil"/>
                <w:between w:val="nil"/>
              </w:pBdr>
              <w:spacing w:before="35"/>
              <w:ind w:left="51"/>
              <w:rPr>
                <w:i/>
                <w:color w:val="000000"/>
                <w:sz w:val="24"/>
                <w:szCs w:val="24"/>
              </w:rPr>
            </w:pPr>
          </w:p>
        </w:tc>
      </w:tr>
      <w:tr w:rsidR="00822009" w:rsidTr="006A20DA">
        <w:trPr>
          <w:cantSplit/>
          <w:trHeight w:val="652"/>
          <w:tblHeader/>
        </w:trPr>
        <w:tc>
          <w:tcPr>
            <w:tcW w:w="9779" w:type="dxa"/>
            <w:gridSpan w:val="3"/>
          </w:tcPr>
          <w:p w:rsidR="00822009" w:rsidRDefault="00822009" w:rsidP="006A20DA">
            <w:pPr>
              <w:pBdr>
                <w:top w:val="nil"/>
                <w:left w:val="nil"/>
                <w:bottom w:val="nil"/>
                <w:right w:val="nil"/>
                <w:between w:val="nil"/>
              </w:pBdr>
              <w:spacing w:before="40"/>
              <w:ind w:right="37"/>
              <w:jc w:val="right"/>
              <w:rPr>
                <w:b/>
                <w:color w:val="000000"/>
                <w:sz w:val="24"/>
                <w:szCs w:val="24"/>
              </w:rPr>
            </w:pPr>
            <w:proofErr w:type="spellStart"/>
            <w:r>
              <w:rPr>
                <w:rFonts w:ascii="Times New Roman" w:eastAsia="Times New Roman" w:hAnsi="Times New Roman"/>
                <w:b/>
                <w:color w:val="000000"/>
                <w:sz w:val="24"/>
                <w:szCs w:val="24"/>
              </w:rPr>
              <w:t>Итого</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за</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неделю</w:t>
            </w:r>
            <w:proofErr w:type="spellEnd"/>
          </w:p>
        </w:tc>
        <w:tc>
          <w:tcPr>
            <w:tcW w:w="1200" w:type="dxa"/>
          </w:tcPr>
          <w:p w:rsidR="00822009" w:rsidRDefault="00822009" w:rsidP="006A20DA">
            <w:pPr>
              <w:pBdr>
                <w:top w:val="nil"/>
                <w:left w:val="nil"/>
                <w:bottom w:val="nil"/>
                <w:right w:val="nil"/>
                <w:between w:val="nil"/>
              </w:pBdr>
              <w:spacing w:before="40"/>
              <w:ind w:left="50"/>
              <w:rPr>
                <w:b/>
                <w:i/>
                <w:color w:val="000000"/>
                <w:sz w:val="24"/>
                <w:szCs w:val="24"/>
              </w:rPr>
            </w:pPr>
            <w:r>
              <w:rPr>
                <w:rFonts w:ascii="Times New Roman" w:eastAsia="Times New Roman" w:hAnsi="Times New Roman"/>
                <w:b/>
                <w:i/>
                <w:color w:val="000000"/>
                <w:sz w:val="24"/>
                <w:szCs w:val="24"/>
              </w:rPr>
              <w:t>10</w:t>
            </w:r>
          </w:p>
        </w:tc>
        <w:tc>
          <w:tcPr>
            <w:tcW w:w="1133" w:type="dxa"/>
          </w:tcPr>
          <w:p w:rsidR="00822009" w:rsidRDefault="00822009" w:rsidP="006A20DA">
            <w:pPr>
              <w:pBdr>
                <w:top w:val="nil"/>
                <w:left w:val="nil"/>
                <w:bottom w:val="nil"/>
                <w:right w:val="nil"/>
                <w:between w:val="nil"/>
              </w:pBdr>
              <w:spacing w:before="40"/>
              <w:ind w:left="50"/>
              <w:rPr>
                <w:b/>
                <w:i/>
                <w:color w:val="000000"/>
                <w:sz w:val="24"/>
                <w:szCs w:val="24"/>
              </w:rPr>
            </w:pPr>
            <w:r>
              <w:rPr>
                <w:rFonts w:ascii="Times New Roman" w:eastAsia="Times New Roman" w:hAnsi="Times New Roman"/>
                <w:b/>
                <w:i/>
                <w:color w:val="000000"/>
                <w:sz w:val="24"/>
                <w:szCs w:val="24"/>
              </w:rPr>
              <w:t>10</w:t>
            </w:r>
          </w:p>
        </w:tc>
        <w:tc>
          <w:tcPr>
            <w:tcW w:w="926" w:type="dxa"/>
          </w:tcPr>
          <w:p w:rsidR="00822009" w:rsidRDefault="00822009" w:rsidP="006A20DA">
            <w:pPr>
              <w:pBdr>
                <w:top w:val="nil"/>
                <w:left w:val="nil"/>
                <w:bottom w:val="nil"/>
                <w:right w:val="nil"/>
                <w:between w:val="nil"/>
              </w:pBdr>
              <w:spacing w:before="40"/>
              <w:ind w:left="52"/>
              <w:rPr>
                <w:b/>
                <w:i/>
                <w:color w:val="000000"/>
                <w:sz w:val="24"/>
                <w:szCs w:val="24"/>
              </w:rPr>
            </w:pPr>
            <w:r>
              <w:rPr>
                <w:rFonts w:ascii="Times New Roman" w:eastAsia="Times New Roman" w:hAnsi="Times New Roman"/>
                <w:b/>
                <w:i/>
                <w:color w:val="000000"/>
                <w:sz w:val="24"/>
                <w:szCs w:val="24"/>
              </w:rPr>
              <w:t>10</w:t>
            </w:r>
          </w:p>
        </w:tc>
        <w:tc>
          <w:tcPr>
            <w:tcW w:w="1135" w:type="dxa"/>
          </w:tcPr>
          <w:p w:rsidR="00822009" w:rsidRDefault="00822009" w:rsidP="006A20DA">
            <w:pPr>
              <w:pBdr>
                <w:top w:val="nil"/>
                <w:left w:val="nil"/>
                <w:bottom w:val="nil"/>
                <w:right w:val="nil"/>
                <w:between w:val="nil"/>
              </w:pBdr>
              <w:spacing w:before="40"/>
              <w:ind w:left="53"/>
              <w:rPr>
                <w:b/>
                <w:i/>
                <w:color w:val="000000"/>
                <w:sz w:val="24"/>
                <w:szCs w:val="24"/>
              </w:rPr>
            </w:pPr>
            <w:r>
              <w:rPr>
                <w:rFonts w:ascii="Times New Roman" w:eastAsia="Times New Roman" w:hAnsi="Times New Roman"/>
                <w:b/>
                <w:i/>
                <w:color w:val="000000"/>
                <w:sz w:val="24"/>
                <w:szCs w:val="24"/>
              </w:rPr>
              <w:t>10</w:t>
            </w:r>
          </w:p>
        </w:tc>
        <w:tc>
          <w:tcPr>
            <w:tcW w:w="864" w:type="dxa"/>
          </w:tcPr>
          <w:p w:rsidR="00822009" w:rsidRDefault="00822009" w:rsidP="006A20DA">
            <w:pPr>
              <w:pBdr>
                <w:top w:val="nil"/>
                <w:left w:val="nil"/>
                <w:bottom w:val="nil"/>
                <w:right w:val="nil"/>
                <w:between w:val="nil"/>
              </w:pBdr>
              <w:spacing w:before="40"/>
              <w:ind w:left="51"/>
              <w:rPr>
                <w:b/>
                <w:i/>
                <w:color w:val="000000"/>
                <w:sz w:val="24"/>
                <w:szCs w:val="24"/>
              </w:rPr>
            </w:pPr>
            <w:r>
              <w:rPr>
                <w:rFonts w:ascii="Times New Roman" w:eastAsia="Times New Roman" w:hAnsi="Times New Roman"/>
                <w:b/>
                <w:i/>
                <w:color w:val="000000"/>
                <w:sz w:val="24"/>
                <w:szCs w:val="24"/>
              </w:rPr>
              <w:t>10</w:t>
            </w:r>
          </w:p>
        </w:tc>
      </w:tr>
      <w:tr w:rsidR="00822009" w:rsidTr="006A20DA">
        <w:trPr>
          <w:cantSplit/>
          <w:trHeight w:val="376"/>
          <w:tblHeader/>
        </w:trPr>
        <w:tc>
          <w:tcPr>
            <w:tcW w:w="9779" w:type="dxa"/>
            <w:gridSpan w:val="3"/>
          </w:tcPr>
          <w:p w:rsidR="00822009" w:rsidRDefault="00822009" w:rsidP="006A20DA">
            <w:pPr>
              <w:pBdr>
                <w:top w:val="nil"/>
                <w:left w:val="nil"/>
                <w:bottom w:val="nil"/>
                <w:right w:val="nil"/>
                <w:between w:val="nil"/>
              </w:pBdr>
              <w:spacing w:before="35"/>
              <w:ind w:right="99"/>
              <w:jc w:val="right"/>
              <w:rPr>
                <w:b/>
                <w:color w:val="000000"/>
                <w:sz w:val="24"/>
                <w:szCs w:val="24"/>
              </w:rPr>
            </w:pPr>
            <w:proofErr w:type="spellStart"/>
            <w:r>
              <w:rPr>
                <w:rFonts w:ascii="Times New Roman" w:eastAsia="Times New Roman" w:hAnsi="Times New Roman"/>
                <w:b/>
                <w:color w:val="000000"/>
                <w:sz w:val="24"/>
                <w:szCs w:val="24"/>
              </w:rPr>
              <w:t>Итого</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за</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учебный</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год</w:t>
            </w:r>
            <w:proofErr w:type="spellEnd"/>
          </w:p>
        </w:tc>
        <w:tc>
          <w:tcPr>
            <w:tcW w:w="1200" w:type="dxa"/>
          </w:tcPr>
          <w:p w:rsidR="00822009" w:rsidRDefault="00822009" w:rsidP="006A20DA">
            <w:pPr>
              <w:pBdr>
                <w:top w:val="nil"/>
                <w:left w:val="nil"/>
                <w:bottom w:val="nil"/>
                <w:right w:val="nil"/>
                <w:between w:val="nil"/>
              </w:pBdr>
              <w:spacing w:before="41"/>
              <w:ind w:left="50"/>
              <w:rPr>
                <w:b/>
                <w:i/>
                <w:color w:val="000000"/>
                <w:sz w:val="24"/>
                <w:szCs w:val="24"/>
              </w:rPr>
            </w:pPr>
            <w:r>
              <w:rPr>
                <w:rFonts w:ascii="Times New Roman" w:eastAsia="Times New Roman" w:hAnsi="Times New Roman"/>
                <w:b/>
                <w:i/>
                <w:color w:val="000000"/>
                <w:sz w:val="24"/>
                <w:szCs w:val="24"/>
              </w:rPr>
              <w:t>350</w:t>
            </w:r>
          </w:p>
        </w:tc>
        <w:tc>
          <w:tcPr>
            <w:tcW w:w="1133" w:type="dxa"/>
          </w:tcPr>
          <w:p w:rsidR="00822009" w:rsidRDefault="00822009" w:rsidP="006A20DA">
            <w:pPr>
              <w:pBdr>
                <w:top w:val="nil"/>
                <w:left w:val="nil"/>
                <w:bottom w:val="nil"/>
                <w:right w:val="nil"/>
                <w:between w:val="nil"/>
              </w:pBdr>
              <w:spacing w:before="41"/>
              <w:ind w:left="50"/>
              <w:rPr>
                <w:b/>
                <w:i/>
                <w:color w:val="000000"/>
                <w:sz w:val="24"/>
                <w:szCs w:val="24"/>
              </w:rPr>
            </w:pPr>
            <w:r>
              <w:rPr>
                <w:rFonts w:ascii="Times New Roman" w:eastAsia="Times New Roman" w:hAnsi="Times New Roman"/>
                <w:b/>
                <w:i/>
                <w:color w:val="000000"/>
                <w:sz w:val="24"/>
                <w:szCs w:val="24"/>
              </w:rPr>
              <w:t>350</w:t>
            </w:r>
          </w:p>
        </w:tc>
        <w:tc>
          <w:tcPr>
            <w:tcW w:w="926" w:type="dxa"/>
          </w:tcPr>
          <w:p w:rsidR="00822009" w:rsidRDefault="00822009" w:rsidP="006A20DA">
            <w:pPr>
              <w:pBdr>
                <w:top w:val="nil"/>
                <w:left w:val="nil"/>
                <w:bottom w:val="nil"/>
                <w:right w:val="nil"/>
                <w:between w:val="nil"/>
              </w:pBdr>
              <w:spacing w:before="41"/>
              <w:ind w:left="52"/>
              <w:rPr>
                <w:b/>
                <w:i/>
                <w:color w:val="000000"/>
                <w:sz w:val="24"/>
                <w:szCs w:val="24"/>
              </w:rPr>
            </w:pPr>
            <w:r>
              <w:rPr>
                <w:rFonts w:ascii="Times New Roman" w:eastAsia="Times New Roman" w:hAnsi="Times New Roman"/>
                <w:b/>
                <w:i/>
                <w:color w:val="000000"/>
                <w:sz w:val="24"/>
                <w:szCs w:val="24"/>
              </w:rPr>
              <w:t>350</w:t>
            </w:r>
          </w:p>
        </w:tc>
        <w:tc>
          <w:tcPr>
            <w:tcW w:w="1135" w:type="dxa"/>
          </w:tcPr>
          <w:p w:rsidR="00822009" w:rsidRDefault="00822009" w:rsidP="006A20DA">
            <w:pPr>
              <w:pBdr>
                <w:top w:val="nil"/>
                <w:left w:val="nil"/>
                <w:bottom w:val="nil"/>
                <w:right w:val="nil"/>
                <w:between w:val="nil"/>
              </w:pBdr>
              <w:spacing w:before="41"/>
              <w:ind w:left="53"/>
              <w:rPr>
                <w:b/>
                <w:i/>
                <w:color w:val="000000"/>
                <w:sz w:val="24"/>
                <w:szCs w:val="24"/>
              </w:rPr>
            </w:pPr>
            <w:r>
              <w:rPr>
                <w:rFonts w:ascii="Times New Roman" w:eastAsia="Times New Roman" w:hAnsi="Times New Roman"/>
                <w:b/>
                <w:i/>
                <w:color w:val="000000"/>
                <w:sz w:val="24"/>
                <w:szCs w:val="24"/>
              </w:rPr>
              <w:t>350</w:t>
            </w:r>
          </w:p>
        </w:tc>
        <w:tc>
          <w:tcPr>
            <w:tcW w:w="864" w:type="dxa"/>
          </w:tcPr>
          <w:p w:rsidR="00822009" w:rsidRDefault="00822009" w:rsidP="006A20DA">
            <w:pPr>
              <w:pBdr>
                <w:top w:val="nil"/>
                <w:left w:val="nil"/>
                <w:bottom w:val="nil"/>
                <w:right w:val="nil"/>
                <w:between w:val="nil"/>
              </w:pBdr>
              <w:spacing w:before="41"/>
              <w:ind w:left="51"/>
              <w:rPr>
                <w:b/>
                <w:i/>
                <w:color w:val="000000"/>
                <w:sz w:val="24"/>
                <w:szCs w:val="24"/>
              </w:rPr>
            </w:pPr>
            <w:r>
              <w:rPr>
                <w:rFonts w:ascii="Times New Roman" w:eastAsia="Times New Roman" w:hAnsi="Times New Roman"/>
                <w:b/>
                <w:i/>
                <w:color w:val="000000"/>
                <w:sz w:val="24"/>
                <w:szCs w:val="24"/>
              </w:rPr>
              <w:t>340</w:t>
            </w:r>
          </w:p>
        </w:tc>
      </w:tr>
      <w:tr w:rsidR="00822009" w:rsidTr="006A20DA">
        <w:trPr>
          <w:cantSplit/>
          <w:trHeight w:val="652"/>
          <w:tblHeader/>
        </w:trPr>
        <w:tc>
          <w:tcPr>
            <w:tcW w:w="9779" w:type="dxa"/>
            <w:gridSpan w:val="3"/>
          </w:tcPr>
          <w:p w:rsidR="00822009" w:rsidRPr="00B704F8" w:rsidRDefault="00822009" w:rsidP="006A20DA">
            <w:pPr>
              <w:pBdr>
                <w:top w:val="nil"/>
                <w:left w:val="nil"/>
                <w:bottom w:val="nil"/>
                <w:right w:val="nil"/>
                <w:between w:val="nil"/>
              </w:pBdr>
              <w:spacing w:before="40" w:line="274" w:lineRule="auto"/>
              <w:ind w:right="38"/>
              <w:jc w:val="right"/>
              <w:rPr>
                <w:b/>
                <w:color w:val="000000"/>
                <w:sz w:val="24"/>
                <w:szCs w:val="24"/>
                <w:lang w:val="ru-RU"/>
              </w:rPr>
            </w:pPr>
            <w:r w:rsidRPr="00B704F8">
              <w:rPr>
                <w:rFonts w:ascii="Times New Roman" w:eastAsia="Times New Roman" w:hAnsi="Times New Roman"/>
                <w:b/>
                <w:color w:val="000000"/>
                <w:sz w:val="24"/>
                <w:szCs w:val="24"/>
                <w:lang w:val="ru-RU"/>
              </w:rPr>
              <w:t xml:space="preserve">Итого на уровень </w:t>
            </w:r>
            <w:proofErr w:type="spellStart"/>
            <w:r w:rsidRPr="00B704F8">
              <w:rPr>
                <w:rFonts w:ascii="Times New Roman" w:eastAsia="Times New Roman" w:hAnsi="Times New Roman"/>
                <w:b/>
                <w:color w:val="000000"/>
                <w:sz w:val="24"/>
                <w:szCs w:val="24"/>
                <w:lang w:val="ru-RU"/>
              </w:rPr>
              <w:t>образовани</w:t>
            </w:r>
            <w:proofErr w:type="spellEnd"/>
          </w:p>
          <w:p w:rsidR="00822009" w:rsidRPr="00B704F8" w:rsidRDefault="00822009" w:rsidP="006A20DA">
            <w:pPr>
              <w:pBdr>
                <w:top w:val="nil"/>
                <w:left w:val="nil"/>
                <w:bottom w:val="nil"/>
                <w:right w:val="nil"/>
                <w:between w:val="nil"/>
              </w:pBdr>
              <w:spacing w:line="274" w:lineRule="auto"/>
              <w:ind w:right="98"/>
              <w:jc w:val="right"/>
              <w:rPr>
                <w:b/>
                <w:color w:val="000000"/>
                <w:sz w:val="24"/>
                <w:szCs w:val="24"/>
                <w:lang w:val="ru-RU"/>
              </w:rPr>
            </w:pPr>
            <w:proofErr w:type="gramStart"/>
            <w:r w:rsidRPr="00B704F8">
              <w:rPr>
                <w:rFonts w:ascii="Times New Roman" w:eastAsia="Times New Roman" w:hAnsi="Times New Roman"/>
                <w:b/>
                <w:color w:val="000000"/>
                <w:sz w:val="24"/>
                <w:szCs w:val="24"/>
                <w:lang w:val="ru-RU"/>
              </w:rPr>
              <w:t>я</w:t>
            </w:r>
            <w:proofErr w:type="gramEnd"/>
          </w:p>
        </w:tc>
        <w:tc>
          <w:tcPr>
            <w:tcW w:w="5258" w:type="dxa"/>
            <w:gridSpan w:val="5"/>
          </w:tcPr>
          <w:p w:rsidR="00822009" w:rsidRDefault="00822009" w:rsidP="006A20DA">
            <w:pPr>
              <w:pBdr>
                <w:top w:val="nil"/>
                <w:left w:val="nil"/>
                <w:bottom w:val="nil"/>
                <w:right w:val="nil"/>
                <w:between w:val="nil"/>
              </w:pBdr>
              <w:spacing w:before="40"/>
              <w:ind w:left="2370" w:right="2357"/>
              <w:jc w:val="center"/>
              <w:rPr>
                <w:b/>
                <w:i/>
                <w:color w:val="000000"/>
                <w:sz w:val="24"/>
                <w:szCs w:val="24"/>
              </w:rPr>
            </w:pPr>
            <w:r>
              <w:rPr>
                <w:rFonts w:ascii="Times New Roman" w:eastAsia="Times New Roman" w:hAnsi="Times New Roman"/>
                <w:b/>
                <w:i/>
                <w:color w:val="000000"/>
                <w:sz w:val="24"/>
                <w:szCs w:val="24"/>
              </w:rPr>
              <w:t>1740</w:t>
            </w:r>
          </w:p>
        </w:tc>
      </w:tr>
    </w:tbl>
    <w:p w:rsidR="00822009" w:rsidRDefault="00822009" w:rsidP="00822009">
      <w:pPr>
        <w:pBdr>
          <w:top w:val="nil"/>
          <w:left w:val="nil"/>
          <w:bottom w:val="nil"/>
          <w:right w:val="nil"/>
          <w:between w:val="nil"/>
        </w:pBdr>
        <w:rPr>
          <w:b/>
          <w:i/>
          <w:color w:val="000000"/>
          <w:sz w:val="24"/>
          <w:szCs w:val="24"/>
        </w:rPr>
      </w:pPr>
    </w:p>
    <w:p w:rsidR="00822009" w:rsidRDefault="00822009" w:rsidP="00822009">
      <w:r>
        <w:rPr>
          <w:rFonts w:ascii="Times New Roman" w:eastAsia="SchoolBookSanPin" w:hAnsi="Times New Roman"/>
          <w:sz w:val="28"/>
          <w:szCs w:val="28"/>
        </w:rPr>
        <w:br/>
      </w:r>
      <w:r>
        <w:rPr>
          <w:rFonts w:ascii="Times New Roman" w:eastAsia="SchoolBookSanPin" w:hAnsi="Times New Roman"/>
          <w:sz w:val="28"/>
          <w:szCs w:val="28"/>
        </w:rPr>
        <w:br/>
      </w:r>
    </w:p>
    <w:p w:rsidR="00822009" w:rsidRDefault="00822009" w:rsidP="00822009">
      <w:pPr>
        <w:spacing w:after="0" w:line="360" w:lineRule="auto"/>
        <w:ind w:firstLine="709"/>
        <w:jc w:val="both"/>
        <w:rPr>
          <w:rFonts w:ascii="Times New Roman" w:eastAsia="SchoolBookSanPin" w:hAnsi="Times New Roman"/>
          <w:sz w:val="24"/>
          <w:szCs w:val="24"/>
          <w:lang w:val="ru-RU"/>
        </w:rPr>
      </w:pPr>
    </w:p>
    <w:p w:rsidR="00822009" w:rsidRDefault="00822009" w:rsidP="00822009">
      <w:pPr>
        <w:spacing w:after="0" w:line="360" w:lineRule="auto"/>
        <w:ind w:firstLine="709"/>
        <w:jc w:val="both"/>
        <w:rPr>
          <w:rFonts w:ascii="Times New Roman" w:eastAsia="SchoolBookSanPin" w:hAnsi="Times New Roman"/>
          <w:sz w:val="24"/>
          <w:szCs w:val="24"/>
          <w:lang w:val="ru-RU"/>
        </w:rPr>
      </w:pPr>
    </w:p>
    <w:p w:rsidR="00822009" w:rsidRDefault="00822009" w:rsidP="00822009">
      <w:pPr>
        <w:spacing w:after="0" w:line="360" w:lineRule="auto"/>
        <w:ind w:firstLine="709"/>
        <w:jc w:val="both"/>
        <w:rPr>
          <w:rFonts w:ascii="Times New Roman" w:eastAsia="SchoolBookSanPin" w:hAnsi="Times New Roman"/>
          <w:sz w:val="24"/>
          <w:szCs w:val="24"/>
          <w:lang w:val="ru-RU"/>
        </w:rPr>
      </w:pPr>
    </w:p>
    <w:p w:rsidR="00822009" w:rsidRDefault="00822009" w:rsidP="00822009">
      <w:pPr>
        <w:spacing w:after="0" w:line="360" w:lineRule="auto"/>
        <w:ind w:firstLine="709"/>
        <w:jc w:val="both"/>
        <w:rPr>
          <w:rFonts w:ascii="Times New Roman" w:eastAsia="SchoolBookSanPin" w:hAnsi="Times New Roman"/>
          <w:sz w:val="24"/>
          <w:szCs w:val="24"/>
          <w:lang w:val="ru-RU"/>
        </w:rPr>
      </w:pPr>
    </w:p>
    <w:p w:rsidR="00822009" w:rsidRDefault="00822009" w:rsidP="00822009">
      <w:pPr>
        <w:spacing w:after="0" w:line="360" w:lineRule="auto"/>
        <w:ind w:firstLine="709"/>
        <w:jc w:val="both"/>
        <w:rPr>
          <w:rFonts w:ascii="Times New Roman" w:eastAsia="SchoolBookSanPin" w:hAnsi="Times New Roman"/>
          <w:sz w:val="24"/>
          <w:szCs w:val="24"/>
          <w:lang w:val="ru-RU"/>
        </w:rPr>
      </w:pPr>
    </w:p>
    <w:p w:rsidR="00822009" w:rsidRDefault="00822009" w:rsidP="00822009">
      <w:pPr>
        <w:spacing w:after="0" w:line="360" w:lineRule="auto"/>
        <w:ind w:firstLine="709"/>
        <w:jc w:val="both"/>
        <w:rPr>
          <w:rFonts w:ascii="Times New Roman" w:eastAsia="SchoolBookSanPin" w:hAnsi="Times New Roman"/>
          <w:sz w:val="24"/>
          <w:szCs w:val="24"/>
          <w:lang w:val="ru-RU"/>
        </w:rPr>
      </w:pPr>
    </w:p>
    <w:p w:rsidR="00822009" w:rsidRDefault="00822009" w:rsidP="00822009">
      <w:pPr>
        <w:spacing w:after="0" w:line="360" w:lineRule="auto"/>
        <w:ind w:firstLine="709"/>
        <w:jc w:val="both"/>
        <w:rPr>
          <w:rFonts w:ascii="Times New Roman" w:eastAsia="SchoolBookSanPin" w:hAnsi="Times New Roman"/>
          <w:sz w:val="24"/>
          <w:szCs w:val="24"/>
          <w:lang w:val="ru-RU"/>
        </w:rPr>
      </w:pPr>
    </w:p>
    <w:p w:rsidR="00A26FC6" w:rsidRDefault="00A26FC6"/>
    <w:sectPr w:rsidR="00A26FC6" w:rsidSect="0082200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60" w:rsidRDefault="00E94960">
      <w:pPr>
        <w:spacing w:after="0" w:line="240" w:lineRule="auto"/>
      </w:pPr>
      <w:r>
        <w:separator/>
      </w:r>
    </w:p>
  </w:endnote>
  <w:endnote w:type="continuationSeparator" w:id="0">
    <w:p w:rsidR="00E94960" w:rsidRDefault="00E9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203" w:usb1="1000000A"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60" w:rsidRDefault="00E94960">
      <w:pPr>
        <w:spacing w:after="0" w:line="240" w:lineRule="auto"/>
      </w:pPr>
      <w:r>
        <w:separator/>
      </w:r>
    </w:p>
  </w:footnote>
  <w:footnote w:type="continuationSeparator" w:id="0">
    <w:p w:rsidR="00E94960" w:rsidRDefault="00E94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57" w:rsidRDefault="00822009">
    <w:pPr>
      <w:pStyle w:val="a3"/>
      <w:jc w:val="center"/>
    </w:pPr>
    <w:r>
      <w:fldChar w:fldCharType="begin"/>
    </w:r>
    <w:r>
      <w:instrText xml:space="preserve"> PAGE   \* MERGEFORMAT </w:instrText>
    </w:r>
    <w:r>
      <w:fldChar w:fldCharType="separate"/>
    </w:r>
    <w:r w:rsidR="00EA67C4">
      <w:rPr>
        <w:noProof/>
      </w:rPr>
      <w:t>8</w:t>
    </w:r>
    <w:r>
      <w:fldChar w:fldCharType="end"/>
    </w:r>
  </w:p>
  <w:p w:rsidR="00F65257" w:rsidRDefault="00EA67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09"/>
    <w:rsid w:val="0001120C"/>
    <w:rsid w:val="0007322E"/>
    <w:rsid w:val="002435D6"/>
    <w:rsid w:val="003738FE"/>
    <w:rsid w:val="00533324"/>
    <w:rsid w:val="007C259D"/>
    <w:rsid w:val="00822009"/>
    <w:rsid w:val="0088761D"/>
    <w:rsid w:val="0092311A"/>
    <w:rsid w:val="00A11765"/>
    <w:rsid w:val="00A26FC6"/>
    <w:rsid w:val="00B946C8"/>
    <w:rsid w:val="00E91D04"/>
    <w:rsid w:val="00E94960"/>
    <w:rsid w:val="00EA2EB2"/>
    <w:rsid w:val="00EA67C4"/>
    <w:rsid w:val="00EB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0B043-8D2D-4787-A7B5-6AAB901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009"/>
    <w:pPr>
      <w:widowControl w:val="0"/>
      <w:spacing w:after="200" w:line="276" w:lineRule="auto"/>
    </w:pPr>
    <w:rPr>
      <w:rFonts w:ascii="Calibri" w:eastAsia="Calibri" w:hAnsi="Calibri" w:cs="Times New Roman"/>
      <w:lang w:val="en-US"/>
    </w:rPr>
  </w:style>
  <w:style w:type="paragraph" w:styleId="1">
    <w:name w:val="heading 1"/>
    <w:basedOn w:val="a"/>
    <w:next w:val="a"/>
    <w:link w:val="10"/>
    <w:uiPriority w:val="9"/>
    <w:qFormat/>
    <w:rsid w:val="00A11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uiPriority w:val="9"/>
    <w:unhideWhenUsed/>
    <w:qFormat/>
    <w:rsid w:val="00822009"/>
    <w:pPr>
      <w:keepNext/>
      <w:keepLines/>
      <w:spacing w:before="240" w:after="240" w:line="240" w:lineRule="auto"/>
      <w:outlineLvl w:val="6"/>
    </w:pPr>
    <w:rPr>
      <w:rFonts w:ascii="Times New Roman" w:eastAsia="Times New Roman" w:hAnsi="Times New Roman"/>
      <w:b/>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822009"/>
    <w:rPr>
      <w:rFonts w:ascii="Times New Roman" w:eastAsia="Times New Roman" w:hAnsi="Times New Roman" w:cs="Times New Roman"/>
      <w:b/>
      <w:iCs/>
      <w:sz w:val="24"/>
      <w:lang w:val="en-US"/>
    </w:rPr>
  </w:style>
  <w:style w:type="paragraph" w:styleId="a3">
    <w:name w:val="header"/>
    <w:basedOn w:val="a"/>
    <w:link w:val="a4"/>
    <w:uiPriority w:val="99"/>
    <w:unhideWhenUsed/>
    <w:rsid w:val="00822009"/>
    <w:pPr>
      <w:tabs>
        <w:tab w:val="center" w:pos="4677"/>
        <w:tab w:val="right" w:pos="9355"/>
      </w:tabs>
      <w:spacing w:after="0" w:line="240" w:lineRule="auto"/>
    </w:pPr>
    <w:rPr>
      <w:sz w:val="20"/>
      <w:szCs w:val="20"/>
      <w:lang w:eastAsia="x-none"/>
    </w:rPr>
  </w:style>
  <w:style w:type="character" w:customStyle="1" w:styleId="a4">
    <w:name w:val="Верхний колонтитул Знак"/>
    <w:basedOn w:val="a0"/>
    <w:link w:val="a3"/>
    <w:uiPriority w:val="99"/>
    <w:qFormat/>
    <w:rsid w:val="00822009"/>
    <w:rPr>
      <w:rFonts w:ascii="Calibri" w:eastAsia="Calibri" w:hAnsi="Calibri" w:cs="Times New Roman"/>
      <w:sz w:val="20"/>
      <w:szCs w:val="20"/>
      <w:lang w:val="en-US" w:eastAsia="x-none"/>
    </w:rPr>
  </w:style>
  <w:style w:type="table" w:styleId="a5">
    <w:name w:val="Table Grid"/>
    <w:basedOn w:val="a1"/>
    <w:uiPriority w:val="39"/>
    <w:rsid w:val="008220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A11765"/>
    <w:rPr>
      <w:color w:val="0000FF"/>
      <w:u w:val="single"/>
    </w:rPr>
  </w:style>
  <w:style w:type="character" w:customStyle="1" w:styleId="10">
    <w:name w:val="Заголовок 1 Знак"/>
    <w:basedOn w:val="a0"/>
    <w:link w:val="1"/>
    <w:uiPriority w:val="9"/>
    <w:rsid w:val="00A11765"/>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5</cp:revision>
  <dcterms:created xsi:type="dcterms:W3CDTF">2023-10-19T09:46:00Z</dcterms:created>
  <dcterms:modified xsi:type="dcterms:W3CDTF">2023-10-23T10:52:00Z</dcterms:modified>
</cp:coreProperties>
</file>