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7213" w14:textId="36A675C8" w:rsidR="005444B3" w:rsidRDefault="00AC1E8F">
      <w:pPr>
        <w:spacing w:line="1" w:lineRule="exact"/>
      </w:pPr>
      <w:r>
        <w:rPr>
          <w:rFonts w:ascii="Times New Roman" w:eastAsiaTheme="minorHAnsi" w:hAnsi="Times New Roman" w:cs="Times New Roman"/>
          <w:noProof/>
          <w:color w:val="auto"/>
          <w:sz w:val="22"/>
          <w:szCs w:val="22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39A8954E" wp14:editId="5BAEDB1A">
            <wp:simplePos x="0" y="0"/>
            <wp:positionH relativeFrom="margin">
              <wp:align>center</wp:align>
            </wp:positionH>
            <wp:positionV relativeFrom="paragraph">
              <wp:posOffset>-84171</wp:posOffset>
            </wp:positionV>
            <wp:extent cx="6199965" cy="187743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965" cy="1877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14CD1" w14:textId="77777777" w:rsidR="00D03C93" w:rsidRDefault="00D03C93" w:rsidP="00D03C93">
      <w:pPr>
        <w:widowControl/>
        <w:jc w:val="right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sectPr w:rsidR="00D03C93">
          <w:footerReference w:type="default" r:id="rId8"/>
          <w:pgSz w:w="11900" w:h="16840"/>
          <w:pgMar w:top="700" w:right="565" w:bottom="1194" w:left="957" w:header="272" w:footer="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bookmarkStart w:id="2" w:name="bookmark2"/>
    </w:p>
    <w:p w14:paraId="067EE7E9" w14:textId="1FC3D3F1" w:rsidR="00D03C93" w:rsidRDefault="00D03C93" w:rsidP="00875C44">
      <w:pPr>
        <w:widowControl/>
        <w:tabs>
          <w:tab w:val="left" w:pos="284"/>
        </w:tabs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sectPr w:rsidR="00D03C93" w:rsidSect="00875C44">
          <w:type w:val="continuous"/>
          <w:pgSz w:w="11900" w:h="16840"/>
          <w:pgMar w:top="1134" w:right="850" w:bottom="1134" w:left="1701" w:header="272" w:footer="3" w:gutter="0"/>
          <w:pgNumType w:start="1"/>
          <w:cols w:num="2" w:space="720"/>
          <w:noEndnote/>
          <w:docGrid w:linePitch="360"/>
        </w:sectPr>
      </w:pPr>
      <w:bookmarkStart w:id="3" w:name="_Hlk182839389"/>
    </w:p>
    <w:p w14:paraId="4935B920" w14:textId="794FFAB4" w:rsidR="00D03C93" w:rsidRPr="00D03C93" w:rsidRDefault="00D03C93" w:rsidP="00875C44">
      <w:pPr>
        <w:widowControl/>
        <w:tabs>
          <w:tab w:val="left" w:pos="284"/>
        </w:tabs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bookmarkEnd w:id="3"/>
    <w:p w14:paraId="35259974" w14:textId="77777777" w:rsidR="006244D7" w:rsidRPr="008A6E3D" w:rsidRDefault="006244D7" w:rsidP="00875C44">
      <w:pPr>
        <w:pStyle w:val="11"/>
        <w:keepNext/>
        <w:keepLines/>
        <w:tabs>
          <w:tab w:val="left" w:pos="284"/>
        </w:tabs>
        <w:jc w:val="left"/>
      </w:pPr>
    </w:p>
    <w:p w14:paraId="0116FC45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34BDE80D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545C2A72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038A5F65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5035F582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60D25781" w14:textId="77777777" w:rsidR="00AC1E8F" w:rsidRDefault="00AC1E8F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0365E930" w14:textId="41186B1F" w:rsidR="00875C44" w:rsidRDefault="00E25E9E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  <w:r w:rsidRPr="008A6E3D">
        <w:t>ПОЛОЖЕНИЕ</w:t>
      </w:r>
      <w:r w:rsidRPr="008A6E3D">
        <w:br/>
        <w:t xml:space="preserve">о </w:t>
      </w:r>
      <w:r w:rsidR="006244D7" w:rsidRPr="008A6E3D">
        <w:t>муниципаль</w:t>
      </w:r>
      <w:r w:rsidRPr="008A6E3D">
        <w:t xml:space="preserve">ном дистанционном профориентационном </w:t>
      </w:r>
    </w:p>
    <w:p w14:paraId="067F043E" w14:textId="77AF9A9F" w:rsidR="005444B3" w:rsidRDefault="00E25E9E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  <w:r w:rsidRPr="008A6E3D">
        <w:t>конкурсе-викторине</w:t>
      </w:r>
      <w:r w:rsidR="00875C44">
        <w:t xml:space="preserve"> </w:t>
      </w:r>
      <w:r w:rsidRPr="008A6E3D">
        <w:t>«</w:t>
      </w:r>
      <w:proofErr w:type="spellStart"/>
      <w:r w:rsidRPr="008A6E3D">
        <w:t>ПрофУЕ</w:t>
      </w:r>
      <w:proofErr w:type="spellEnd"/>
      <w:r w:rsidR="006244D7" w:rsidRPr="008A6E3D">
        <w:rPr>
          <w:lang w:val="en-US"/>
        </w:rPr>
        <w:t>S</w:t>
      </w:r>
      <w:proofErr w:type="spellStart"/>
      <w:r w:rsidRPr="008A6E3D">
        <w:t>иЯ</w:t>
      </w:r>
      <w:proofErr w:type="spellEnd"/>
      <w:r w:rsidRPr="008A6E3D">
        <w:t>»</w:t>
      </w:r>
      <w:bookmarkEnd w:id="0"/>
      <w:bookmarkEnd w:id="1"/>
      <w:bookmarkEnd w:id="2"/>
    </w:p>
    <w:p w14:paraId="26CBAAD8" w14:textId="77777777" w:rsidR="00875C44" w:rsidRPr="008A6E3D" w:rsidRDefault="00875C44" w:rsidP="00875C44">
      <w:pPr>
        <w:pStyle w:val="11"/>
        <w:keepNext/>
        <w:keepLines/>
        <w:tabs>
          <w:tab w:val="left" w:pos="284"/>
        </w:tabs>
        <w:spacing w:after="0"/>
        <w:contextualSpacing/>
        <w:outlineLvl w:val="9"/>
      </w:pPr>
    </w:p>
    <w:p w14:paraId="2DFE8503" w14:textId="56CC66F2" w:rsidR="008A6E3D" w:rsidRPr="00875C44" w:rsidRDefault="00E25E9E" w:rsidP="00875C44">
      <w:pPr>
        <w:pStyle w:val="24"/>
        <w:keepNext/>
        <w:keepLines/>
        <w:numPr>
          <w:ilvl w:val="0"/>
          <w:numId w:val="1"/>
        </w:numPr>
        <w:tabs>
          <w:tab w:val="left" w:pos="284"/>
          <w:tab w:val="left" w:pos="332"/>
        </w:tabs>
        <w:contextualSpacing/>
        <w:outlineLvl w:val="9"/>
        <w:rPr>
          <w:sz w:val="28"/>
          <w:szCs w:val="28"/>
        </w:rPr>
      </w:pPr>
      <w:bookmarkStart w:id="4" w:name="bookmark5"/>
      <w:bookmarkStart w:id="5" w:name="bookmark3"/>
      <w:bookmarkStart w:id="6" w:name="bookmark4"/>
      <w:bookmarkStart w:id="7" w:name="bookmark6"/>
      <w:bookmarkEnd w:id="4"/>
      <w:r w:rsidRPr="00875C44">
        <w:rPr>
          <w:color w:val="211E21"/>
          <w:sz w:val="28"/>
          <w:szCs w:val="28"/>
        </w:rPr>
        <w:t xml:space="preserve">Общие </w:t>
      </w:r>
      <w:r w:rsidRPr="00875C44">
        <w:rPr>
          <w:sz w:val="28"/>
          <w:szCs w:val="28"/>
        </w:rPr>
        <w:t>положения</w:t>
      </w:r>
      <w:bookmarkEnd w:id="5"/>
      <w:bookmarkEnd w:id="6"/>
      <w:bookmarkEnd w:id="7"/>
    </w:p>
    <w:p w14:paraId="13AB21CF" w14:textId="7B833BEA" w:rsidR="005444B3" w:rsidRPr="008A6E3D" w:rsidRDefault="00875C44" w:rsidP="0039414B">
      <w:pPr>
        <w:pStyle w:val="1"/>
        <w:tabs>
          <w:tab w:val="left" w:pos="284"/>
          <w:tab w:val="left" w:pos="426"/>
        </w:tabs>
        <w:ind w:firstLine="426"/>
        <w:contextualSpacing/>
        <w:rPr>
          <w:sz w:val="28"/>
          <w:szCs w:val="28"/>
        </w:rPr>
      </w:pPr>
      <w:bookmarkStart w:id="8" w:name="bookmark7"/>
      <w:bookmarkEnd w:id="8"/>
      <w:r>
        <w:rPr>
          <w:color w:val="211E21"/>
          <w:sz w:val="28"/>
          <w:szCs w:val="28"/>
        </w:rPr>
        <w:t xml:space="preserve">1.1 </w:t>
      </w:r>
      <w:r w:rsidR="00E25E9E" w:rsidRPr="008A6E3D">
        <w:rPr>
          <w:color w:val="211E21"/>
          <w:sz w:val="28"/>
          <w:szCs w:val="28"/>
        </w:rPr>
        <w:t xml:space="preserve">Настоящее Положение определяет общий порядок организации и проведение </w:t>
      </w:r>
      <w:r w:rsidR="00836DC5" w:rsidRPr="008A6E3D">
        <w:rPr>
          <w:color w:val="211E21"/>
          <w:sz w:val="28"/>
          <w:szCs w:val="28"/>
        </w:rPr>
        <w:t>муниципального</w:t>
      </w:r>
      <w:r w:rsidR="00E25E9E" w:rsidRPr="008A6E3D">
        <w:rPr>
          <w:color w:val="211E21"/>
          <w:sz w:val="28"/>
          <w:szCs w:val="28"/>
        </w:rPr>
        <w:t xml:space="preserve"> Конкурса-викторин</w:t>
      </w:r>
      <w:r w:rsidR="008A6E3D" w:rsidRPr="008A6E3D">
        <w:rPr>
          <w:color w:val="211E21"/>
          <w:sz w:val="28"/>
          <w:szCs w:val="28"/>
        </w:rPr>
        <w:t>ы</w:t>
      </w:r>
      <w:r w:rsidR="00E25E9E" w:rsidRPr="008A6E3D">
        <w:rPr>
          <w:color w:val="211E21"/>
          <w:sz w:val="28"/>
          <w:szCs w:val="28"/>
        </w:rPr>
        <w:t xml:space="preserve"> «</w:t>
      </w:r>
      <w:proofErr w:type="spellStart"/>
      <w:r w:rsidR="00E25E9E" w:rsidRPr="008A6E3D">
        <w:rPr>
          <w:color w:val="211E21"/>
          <w:sz w:val="28"/>
          <w:szCs w:val="28"/>
        </w:rPr>
        <w:t>ПрофУЕ</w:t>
      </w:r>
      <w:proofErr w:type="spellEnd"/>
      <w:r w:rsidR="006244D7" w:rsidRPr="008A6E3D">
        <w:rPr>
          <w:color w:val="211E21"/>
          <w:sz w:val="28"/>
          <w:szCs w:val="28"/>
          <w:lang w:val="en-US"/>
        </w:rPr>
        <w:t>S</w:t>
      </w:r>
      <w:proofErr w:type="spellStart"/>
      <w:r w:rsidR="00E25E9E" w:rsidRPr="008A6E3D">
        <w:rPr>
          <w:color w:val="211E21"/>
          <w:sz w:val="28"/>
          <w:szCs w:val="28"/>
        </w:rPr>
        <w:t>иЯ</w:t>
      </w:r>
      <w:proofErr w:type="spellEnd"/>
      <w:r w:rsidR="00E25E9E" w:rsidRPr="008A6E3D">
        <w:rPr>
          <w:color w:val="211E21"/>
          <w:sz w:val="28"/>
          <w:szCs w:val="28"/>
        </w:rPr>
        <w:t>» (далее - Викторина).</w:t>
      </w:r>
    </w:p>
    <w:p w14:paraId="61F81E27" w14:textId="749E73FE" w:rsidR="005444B3" w:rsidRDefault="00F31D57" w:rsidP="0039414B">
      <w:pPr>
        <w:pStyle w:val="1"/>
        <w:tabs>
          <w:tab w:val="left" w:pos="284"/>
        </w:tabs>
        <w:ind w:firstLine="426"/>
        <w:contextualSpacing/>
        <w:rPr>
          <w:sz w:val="28"/>
          <w:szCs w:val="28"/>
        </w:rPr>
      </w:pPr>
      <w:bookmarkStart w:id="9" w:name="bookmark8"/>
      <w:bookmarkEnd w:id="9"/>
      <w:r w:rsidRPr="008A6E3D">
        <w:rPr>
          <w:color w:val="211E21"/>
          <w:sz w:val="28"/>
          <w:szCs w:val="28"/>
        </w:rPr>
        <w:t>1</w:t>
      </w:r>
      <w:r w:rsidR="00875C44">
        <w:rPr>
          <w:color w:val="211E21"/>
          <w:sz w:val="28"/>
          <w:szCs w:val="28"/>
        </w:rPr>
        <w:t xml:space="preserve">.2 </w:t>
      </w:r>
      <w:r w:rsidR="00E25E9E" w:rsidRPr="008A6E3D">
        <w:rPr>
          <w:color w:val="211E21"/>
          <w:sz w:val="28"/>
          <w:szCs w:val="28"/>
        </w:rPr>
        <w:t>Положение о Викторине разработано</w:t>
      </w:r>
      <w:r w:rsidR="006244D7" w:rsidRPr="008A6E3D">
        <w:rPr>
          <w:color w:val="211E21"/>
          <w:sz w:val="28"/>
          <w:szCs w:val="28"/>
        </w:rPr>
        <w:t xml:space="preserve"> </w:t>
      </w:r>
      <w:r w:rsidR="00E25E9E" w:rsidRPr="008A6E3D">
        <w:rPr>
          <w:color w:val="211E21"/>
          <w:sz w:val="28"/>
          <w:szCs w:val="28"/>
        </w:rPr>
        <w:t>согласно плану</w:t>
      </w:r>
      <w:r w:rsidR="006244D7" w:rsidRPr="008A6E3D">
        <w:rPr>
          <w:color w:val="211E21"/>
          <w:sz w:val="28"/>
          <w:szCs w:val="28"/>
        </w:rPr>
        <w:t xml:space="preserve"> </w:t>
      </w:r>
      <w:r w:rsidR="006244D7" w:rsidRPr="008A6E3D">
        <w:rPr>
          <w:sz w:val="28"/>
          <w:szCs w:val="28"/>
        </w:rPr>
        <w:t>мероприятий Управления образования по профориентации на 2024 -2025 учебный год</w:t>
      </w:r>
      <w:bookmarkStart w:id="10" w:name="bookmark9"/>
      <w:bookmarkEnd w:id="10"/>
      <w:r w:rsidRPr="008A6E3D">
        <w:rPr>
          <w:sz w:val="28"/>
          <w:szCs w:val="28"/>
        </w:rPr>
        <w:t>.</w:t>
      </w:r>
    </w:p>
    <w:p w14:paraId="49356E56" w14:textId="459495D1" w:rsidR="00F31D57" w:rsidRPr="008A6E3D" w:rsidRDefault="0039414B" w:rsidP="0039414B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rPr>
          <w:sz w:val="28"/>
          <w:szCs w:val="28"/>
        </w:rPr>
      </w:pPr>
      <w:bookmarkStart w:id="11" w:name="bookmark10"/>
      <w:bookmarkEnd w:id="11"/>
      <w:r>
        <w:rPr>
          <w:color w:val="211E21"/>
          <w:sz w:val="28"/>
          <w:szCs w:val="28"/>
        </w:rPr>
        <w:t xml:space="preserve">1.3 </w:t>
      </w:r>
      <w:r w:rsidR="00E25E9E" w:rsidRPr="008A6E3D">
        <w:rPr>
          <w:color w:val="211E21"/>
          <w:sz w:val="28"/>
          <w:szCs w:val="28"/>
        </w:rPr>
        <w:t>Викторина проводится</w:t>
      </w:r>
      <w:r w:rsidR="00F31D57" w:rsidRPr="008A6E3D">
        <w:rPr>
          <w:color w:val="211E21"/>
          <w:sz w:val="28"/>
          <w:szCs w:val="28"/>
        </w:rPr>
        <w:t xml:space="preserve"> МБОУ «ОСОШ №</w:t>
      </w:r>
      <w:r w:rsidR="00836DC5" w:rsidRPr="008A6E3D">
        <w:rPr>
          <w:color w:val="211E21"/>
          <w:sz w:val="28"/>
          <w:szCs w:val="28"/>
        </w:rPr>
        <w:t>2</w:t>
      </w:r>
      <w:r w:rsidR="00F31D57" w:rsidRPr="008A6E3D">
        <w:rPr>
          <w:color w:val="211E21"/>
          <w:sz w:val="28"/>
          <w:szCs w:val="28"/>
        </w:rPr>
        <w:t>» СП «УДЮЦ» Клуб</w:t>
      </w:r>
      <w:r w:rsidR="008A6E3D" w:rsidRPr="008A6E3D">
        <w:rPr>
          <w:color w:val="211E21"/>
          <w:sz w:val="28"/>
          <w:szCs w:val="28"/>
        </w:rPr>
        <w:t>ом</w:t>
      </w:r>
      <w:r>
        <w:rPr>
          <w:color w:val="211E21"/>
          <w:sz w:val="28"/>
          <w:szCs w:val="28"/>
        </w:rPr>
        <w:t xml:space="preserve"> </w:t>
      </w:r>
      <w:r w:rsidR="00F31D57" w:rsidRPr="008A6E3D">
        <w:rPr>
          <w:color w:val="211E21"/>
          <w:sz w:val="28"/>
          <w:szCs w:val="28"/>
        </w:rPr>
        <w:t xml:space="preserve">профориентации Устьянского округа </w:t>
      </w:r>
      <w:r w:rsidR="00E25E9E" w:rsidRPr="008A6E3D">
        <w:rPr>
          <w:color w:val="211E21"/>
          <w:sz w:val="28"/>
          <w:szCs w:val="28"/>
        </w:rPr>
        <w:t xml:space="preserve">в </w:t>
      </w:r>
      <w:r w:rsidR="008A6E3D" w:rsidRPr="008A6E3D">
        <w:rPr>
          <w:color w:val="211E21"/>
          <w:sz w:val="28"/>
          <w:szCs w:val="28"/>
        </w:rPr>
        <w:t>онлайн</w:t>
      </w:r>
      <w:r w:rsidR="003C2161">
        <w:rPr>
          <w:color w:val="211E21"/>
          <w:sz w:val="28"/>
          <w:szCs w:val="28"/>
        </w:rPr>
        <w:t>-</w:t>
      </w:r>
      <w:r w:rsidR="00E25E9E" w:rsidRPr="008A6E3D">
        <w:rPr>
          <w:color w:val="211E21"/>
          <w:sz w:val="28"/>
          <w:szCs w:val="28"/>
        </w:rPr>
        <w:t>форме.</w:t>
      </w:r>
      <w:bookmarkStart w:id="12" w:name="bookmark11"/>
      <w:bookmarkEnd w:id="12"/>
    </w:p>
    <w:p w14:paraId="3663E2EA" w14:textId="12C0F0C4" w:rsidR="008A6E3D" w:rsidRDefault="0039414B" w:rsidP="0039414B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rPr>
          <w:sz w:val="28"/>
          <w:szCs w:val="28"/>
        </w:rPr>
      </w:pPr>
      <w:r>
        <w:rPr>
          <w:color w:val="211E21"/>
          <w:sz w:val="28"/>
          <w:szCs w:val="28"/>
        </w:rPr>
        <w:t xml:space="preserve">1.4 </w:t>
      </w:r>
      <w:r w:rsidR="00E25E9E" w:rsidRPr="008A6E3D">
        <w:rPr>
          <w:color w:val="211E21"/>
          <w:sz w:val="28"/>
          <w:szCs w:val="28"/>
        </w:rPr>
        <w:t xml:space="preserve">Информация о проведении </w:t>
      </w:r>
      <w:r w:rsidR="00F31D57" w:rsidRPr="008A6E3D">
        <w:rPr>
          <w:color w:val="211E21"/>
          <w:sz w:val="28"/>
          <w:szCs w:val="28"/>
        </w:rPr>
        <w:t>В</w:t>
      </w:r>
      <w:r w:rsidR="00E25E9E" w:rsidRPr="008A6E3D">
        <w:rPr>
          <w:color w:val="211E21"/>
          <w:sz w:val="28"/>
          <w:szCs w:val="28"/>
        </w:rPr>
        <w:t xml:space="preserve">икторины </w:t>
      </w:r>
      <w:r w:rsidR="00F31D57" w:rsidRPr="008A6E3D">
        <w:rPr>
          <w:color w:val="211E21"/>
          <w:sz w:val="28"/>
          <w:szCs w:val="28"/>
        </w:rPr>
        <w:t xml:space="preserve">будет </w:t>
      </w:r>
      <w:r w:rsidR="00E25E9E" w:rsidRPr="008A6E3D">
        <w:rPr>
          <w:color w:val="211E21"/>
          <w:sz w:val="28"/>
          <w:szCs w:val="28"/>
        </w:rPr>
        <w:t xml:space="preserve">размещена </w:t>
      </w:r>
      <w:r w:rsidR="00F31D57" w:rsidRPr="008A6E3D">
        <w:rPr>
          <w:color w:val="211E21"/>
          <w:sz w:val="28"/>
          <w:szCs w:val="28"/>
        </w:rPr>
        <w:t xml:space="preserve">в </w:t>
      </w:r>
      <w:r w:rsidR="00E25E9E" w:rsidRPr="008A6E3D">
        <w:rPr>
          <w:color w:val="211E21"/>
          <w:sz w:val="28"/>
          <w:szCs w:val="28"/>
        </w:rPr>
        <w:t>телекоммуникационной сети «Интернет»</w:t>
      </w:r>
      <w:r w:rsidR="003E1E46">
        <w:rPr>
          <w:color w:val="211E21"/>
          <w:sz w:val="28"/>
          <w:szCs w:val="28"/>
        </w:rPr>
        <w:t xml:space="preserve"> в группах</w:t>
      </w:r>
      <w:r w:rsidR="00E25E9E" w:rsidRPr="008A6E3D">
        <w:rPr>
          <w:color w:val="211E21"/>
          <w:sz w:val="28"/>
          <w:szCs w:val="28"/>
        </w:rPr>
        <w:t>:</w:t>
      </w:r>
    </w:p>
    <w:bookmarkStart w:id="13" w:name="_Hlk178933203"/>
    <w:p w14:paraId="59DAB88A" w14:textId="3F36228B" w:rsidR="0039414B" w:rsidRDefault="0039414B" w:rsidP="00875C44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fldChar w:fldCharType="begin"/>
      </w: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instrText xml:space="preserve"> HYPERLINK "</w:instrText>
      </w:r>
      <w:r w:rsidRPr="008A6E3D"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instrText>https://vk.com/ustduc</w:instrText>
      </w: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instrText xml:space="preserve">" </w:instrText>
      </w: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fldChar w:fldCharType="separate"/>
      </w:r>
      <w:r w:rsidRPr="00E8258E">
        <w:rPr>
          <w:rStyle w:val="aa"/>
          <w:rFonts w:eastAsiaTheme="minorHAnsi"/>
          <w:sz w:val="28"/>
          <w:szCs w:val="28"/>
          <w:lang w:eastAsia="en-US" w:bidi="ar-SA"/>
        </w:rPr>
        <w:t>https://vk.com/ustduc</w:t>
      </w: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fldChar w:fldCharType="end"/>
      </w:r>
      <w:r w:rsidR="00F31D57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bookmarkStart w:id="14" w:name="_Hlk182227839"/>
      <w:r w:rsidR="00F31D57" w:rsidRPr="008A6E3D">
        <w:rPr>
          <w:rFonts w:eastAsiaTheme="minorHAnsi"/>
          <w:color w:val="auto"/>
          <w:sz w:val="28"/>
          <w:szCs w:val="28"/>
          <w:lang w:eastAsia="en-US" w:bidi="ar-SA"/>
        </w:rPr>
        <w:t>МБОУ «ОСОШ №2» CП «УДЮЦ»</w:t>
      </w:r>
      <w:r w:rsidR="008A6E3D" w:rsidRPr="008A6E3D">
        <w:rPr>
          <w:rFonts w:eastAsiaTheme="minorHAnsi"/>
          <w:color w:val="auto"/>
          <w:sz w:val="28"/>
          <w:szCs w:val="28"/>
          <w:lang w:eastAsia="en-US" w:bidi="ar-SA"/>
        </w:rPr>
        <w:t>;</w:t>
      </w:r>
      <w:r w:rsidR="00F31D57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bookmarkEnd w:id="14"/>
    </w:p>
    <w:p w14:paraId="2782CA52" w14:textId="77777777" w:rsidR="0039414B" w:rsidRDefault="0010445D" w:rsidP="00875C44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hyperlink r:id="rId9" w:history="1">
        <w:r w:rsidR="008A6E3D" w:rsidRPr="00E63AEF">
          <w:rPr>
            <w:rStyle w:val="aa"/>
            <w:rFonts w:eastAsiaTheme="minorHAnsi"/>
            <w:sz w:val="28"/>
            <w:szCs w:val="28"/>
            <w:lang w:eastAsia="en-US" w:bidi="ar-SA"/>
          </w:rPr>
          <w:t>https://vk.com/profession_club</w:t>
        </w:r>
      </w:hyperlink>
      <w:r w:rsidR="00F31D57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 Клуб профориентации Устьянского округа</w:t>
      </w:r>
      <w:bookmarkEnd w:id="13"/>
      <w:r w:rsidR="008A6E3D">
        <w:rPr>
          <w:rFonts w:eastAsiaTheme="minorHAnsi"/>
          <w:color w:val="auto"/>
          <w:sz w:val="28"/>
          <w:szCs w:val="28"/>
          <w:lang w:eastAsia="en-US" w:bidi="ar-SA"/>
        </w:rPr>
        <w:t>;</w:t>
      </w:r>
    </w:p>
    <w:p w14:paraId="5196A798" w14:textId="5F9875AB" w:rsidR="008A6E3D" w:rsidRDefault="0010445D" w:rsidP="00875C44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hyperlink r:id="rId10" w:history="1">
        <w:r w:rsidR="00D03C93" w:rsidRPr="008A6E3D">
          <w:rPr>
            <w:rStyle w:val="aa"/>
            <w:rFonts w:eastAsiaTheme="minorHAnsi"/>
            <w:sz w:val="28"/>
            <w:szCs w:val="28"/>
            <w:lang w:eastAsia="en-US" w:bidi="ar-SA"/>
          </w:rPr>
          <w:t>https://vk.com/ustruo</w:t>
        </w:r>
      </w:hyperlink>
      <w:r w:rsidR="00D03C93" w:rsidRPr="008A6E3D">
        <w:rPr>
          <w:sz w:val="28"/>
          <w:szCs w:val="28"/>
        </w:rPr>
        <w:t xml:space="preserve"> </w:t>
      </w:r>
      <w:r w:rsidR="00D03C93" w:rsidRPr="008A6E3D">
        <w:rPr>
          <w:rFonts w:eastAsiaTheme="minorHAnsi"/>
          <w:color w:val="auto"/>
          <w:sz w:val="28"/>
          <w:szCs w:val="28"/>
          <w:lang w:eastAsia="en-US" w:bidi="ar-SA"/>
        </w:rPr>
        <w:t>Управление образования Устьянского округа</w:t>
      </w:r>
      <w:r w:rsidR="008A6E3D">
        <w:rPr>
          <w:rFonts w:eastAsiaTheme="minorHAnsi"/>
          <w:color w:val="auto"/>
          <w:sz w:val="28"/>
          <w:szCs w:val="28"/>
          <w:lang w:eastAsia="en-US" w:bidi="ar-SA"/>
        </w:rPr>
        <w:t>;</w:t>
      </w:r>
    </w:p>
    <w:p w14:paraId="121E541E" w14:textId="03BEB665" w:rsidR="00836DC5" w:rsidRPr="008A6E3D" w:rsidRDefault="0010445D" w:rsidP="00875C44">
      <w:pPr>
        <w:pStyle w:val="1"/>
        <w:tabs>
          <w:tab w:val="left" w:pos="284"/>
          <w:tab w:val="left" w:pos="426"/>
          <w:tab w:val="left" w:pos="8635"/>
          <w:tab w:val="left" w:leader="underscore" w:pos="9072"/>
        </w:tabs>
        <w:ind w:firstLine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hyperlink r:id="rId11" w:history="1">
        <w:r w:rsidR="008A6E3D" w:rsidRPr="00E63AEF">
          <w:rPr>
            <w:rStyle w:val="aa"/>
            <w:rFonts w:eastAsiaTheme="minorHAnsi"/>
            <w:sz w:val="28"/>
            <w:szCs w:val="28"/>
            <w:lang w:eastAsia="en-US" w:bidi="ar-SA"/>
          </w:rPr>
          <w:t>https://vk.com/pervieust</w:t>
        </w:r>
      </w:hyperlink>
      <w:r w:rsid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="00D03C93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="008A6E3D" w:rsidRPr="008A6E3D">
        <w:rPr>
          <w:rFonts w:eastAsiaTheme="minorHAnsi"/>
          <w:color w:val="auto"/>
          <w:sz w:val="28"/>
          <w:szCs w:val="28"/>
          <w:lang w:eastAsia="en-US" w:bidi="ar-SA"/>
        </w:rPr>
        <w:t>Движение Первых | Устьянский округ</w:t>
      </w:r>
      <w:r w:rsidR="008A6E3D">
        <w:rPr>
          <w:rFonts w:eastAsiaTheme="minorHAnsi"/>
          <w:color w:val="auto"/>
          <w:sz w:val="28"/>
          <w:szCs w:val="28"/>
          <w:lang w:eastAsia="en-US" w:bidi="ar-SA"/>
        </w:rPr>
        <w:t>.</w:t>
      </w:r>
    </w:p>
    <w:p w14:paraId="43D8ED33" w14:textId="3D99CB27" w:rsidR="00875C44" w:rsidRPr="008A6E3D" w:rsidRDefault="00875C44" w:rsidP="00875C44">
      <w:pPr>
        <w:pStyle w:val="1"/>
        <w:tabs>
          <w:tab w:val="left" w:pos="284"/>
          <w:tab w:val="left" w:leader="underscore" w:pos="670"/>
          <w:tab w:val="left" w:pos="3192"/>
        </w:tabs>
        <w:ind w:firstLine="426"/>
        <w:contextualSpacing/>
        <w:jc w:val="both"/>
        <w:rPr>
          <w:sz w:val="28"/>
          <w:szCs w:val="28"/>
        </w:rPr>
      </w:pPr>
    </w:p>
    <w:p w14:paraId="50137DBF" w14:textId="6E34BF40" w:rsidR="00875C44" w:rsidRPr="00875C44" w:rsidRDefault="00875C44" w:rsidP="00875C44">
      <w:pPr>
        <w:pStyle w:val="1"/>
        <w:numPr>
          <w:ilvl w:val="0"/>
          <w:numId w:val="1"/>
        </w:numPr>
        <w:tabs>
          <w:tab w:val="left" w:pos="284"/>
          <w:tab w:val="left" w:pos="426"/>
        </w:tabs>
        <w:ind w:firstLine="426"/>
        <w:contextualSpacing/>
        <w:jc w:val="center"/>
        <w:rPr>
          <w:b/>
          <w:sz w:val="28"/>
          <w:szCs w:val="28"/>
        </w:rPr>
      </w:pPr>
      <w:bookmarkStart w:id="15" w:name="bookmark12"/>
      <w:bookmarkEnd w:id="15"/>
      <w:r w:rsidRPr="00875C44">
        <w:rPr>
          <w:b/>
          <w:sz w:val="28"/>
          <w:szCs w:val="28"/>
        </w:rPr>
        <w:t>Цели и задачи Викторины</w:t>
      </w:r>
    </w:p>
    <w:p w14:paraId="25A0A007" w14:textId="24C712DC" w:rsidR="005444B3" w:rsidRPr="008A6E3D" w:rsidRDefault="00E25E9E" w:rsidP="0039414B">
      <w:pPr>
        <w:pStyle w:val="1"/>
        <w:numPr>
          <w:ilvl w:val="1"/>
          <w:numId w:val="14"/>
        </w:numPr>
        <w:tabs>
          <w:tab w:val="left" w:pos="284"/>
          <w:tab w:val="left" w:pos="426"/>
          <w:tab w:val="left" w:pos="851"/>
        </w:tabs>
        <w:ind w:left="0" w:firstLine="426"/>
        <w:contextualSpacing/>
        <w:jc w:val="both"/>
        <w:rPr>
          <w:sz w:val="28"/>
          <w:szCs w:val="28"/>
        </w:rPr>
      </w:pPr>
      <w:r w:rsidRPr="008A6E3D">
        <w:rPr>
          <w:color w:val="211E21"/>
          <w:sz w:val="28"/>
          <w:szCs w:val="28"/>
        </w:rPr>
        <w:t>Цель: создание условии для формирования профессионального самоопределения учащихся, познавательного интереса к различным профессиям.</w:t>
      </w:r>
    </w:p>
    <w:p w14:paraId="1E27FDFE" w14:textId="6A63A92B" w:rsidR="005444B3" w:rsidRPr="008A6E3D" w:rsidRDefault="00E25E9E" w:rsidP="0039414B">
      <w:pPr>
        <w:pStyle w:val="1"/>
        <w:numPr>
          <w:ilvl w:val="1"/>
          <w:numId w:val="14"/>
        </w:numPr>
        <w:tabs>
          <w:tab w:val="left" w:pos="284"/>
          <w:tab w:val="left" w:pos="503"/>
          <w:tab w:val="left" w:pos="851"/>
        </w:tabs>
        <w:ind w:left="0" w:firstLine="426"/>
        <w:contextualSpacing/>
        <w:jc w:val="both"/>
        <w:rPr>
          <w:sz w:val="28"/>
          <w:szCs w:val="28"/>
        </w:rPr>
      </w:pPr>
      <w:bookmarkStart w:id="16" w:name="bookmark13"/>
      <w:bookmarkEnd w:id="16"/>
      <w:r w:rsidRPr="008A6E3D">
        <w:rPr>
          <w:color w:val="211E21"/>
          <w:sz w:val="28"/>
          <w:szCs w:val="28"/>
        </w:rPr>
        <w:t>Задачи:</w:t>
      </w:r>
    </w:p>
    <w:p w14:paraId="7F47BDC1" w14:textId="455DB4B1" w:rsidR="005444B3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  <w:bookmarkStart w:id="17" w:name="bookmark14"/>
      <w:bookmarkEnd w:id="17"/>
      <w:r w:rsidRPr="008A6E3D">
        <w:rPr>
          <w:color w:val="211E21"/>
          <w:sz w:val="28"/>
          <w:szCs w:val="28"/>
        </w:rPr>
        <w:t>вовлечение учащихся в различные виды профориентационной ра</w:t>
      </w:r>
      <w:r w:rsidR="00F31D57" w:rsidRPr="008A6E3D">
        <w:rPr>
          <w:color w:val="211E21"/>
          <w:sz w:val="28"/>
          <w:szCs w:val="28"/>
        </w:rPr>
        <w:t>б</w:t>
      </w:r>
      <w:r w:rsidRPr="008A6E3D">
        <w:rPr>
          <w:color w:val="211E21"/>
          <w:sz w:val="28"/>
          <w:szCs w:val="28"/>
        </w:rPr>
        <w:t>оты;</w:t>
      </w:r>
    </w:p>
    <w:p w14:paraId="7E479610" w14:textId="77777777" w:rsidR="005444B3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  <w:bookmarkStart w:id="18" w:name="bookmark15"/>
      <w:bookmarkEnd w:id="18"/>
      <w:r w:rsidRPr="008A6E3D">
        <w:rPr>
          <w:color w:val="211E21"/>
          <w:sz w:val="28"/>
          <w:szCs w:val="28"/>
        </w:rPr>
        <w:t>повышение мотивации школьников к профессиональному самоопределению;</w:t>
      </w:r>
    </w:p>
    <w:p w14:paraId="1B54D4E2" w14:textId="77777777" w:rsidR="005444B3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  <w:bookmarkStart w:id="19" w:name="bookmark16"/>
      <w:bookmarkEnd w:id="19"/>
      <w:r w:rsidRPr="008A6E3D">
        <w:rPr>
          <w:color w:val="211E21"/>
          <w:sz w:val="28"/>
          <w:szCs w:val="28"/>
        </w:rPr>
        <w:t>содействие взаимодействию учащихся средствами Интернет;</w:t>
      </w:r>
    </w:p>
    <w:p w14:paraId="06C7E48D" w14:textId="77777777" w:rsidR="00F9641A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  <w:bookmarkStart w:id="20" w:name="bookmark17"/>
      <w:bookmarkEnd w:id="20"/>
      <w:r w:rsidRPr="008A6E3D">
        <w:rPr>
          <w:color w:val="211E21"/>
          <w:sz w:val="28"/>
          <w:szCs w:val="28"/>
        </w:rPr>
        <w:t>способствование личностному росту школьников, расширение кругозора</w:t>
      </w:r>
      <w:r w:rsidR="006C4B03" w:rsidRPr="008A6E3D">
        <w:rPr>
          <w:color w:val="211E21"/>
          <w:sz w:val="28"/>
          <w:szCs w:val="28"/>
        </w:rPr>
        <w:t xml:space="preserve">; </w:t>
      </w:r>
    </w:p>
    <w:p w14:paraId="6566D8FB" w14:textId="34018056" w:rsidR="006C4B03" w:rsidRDefault="00E63F2F" w:rsidP="00875C44">
      <w:pPr>
        <w:pStyle w:val="1"/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  <w:r w:rsidRPr="008A6E3D">
        <w:rPr>
          <w:color w:val="211E21"/>
          <w:sz w:val="28"/>
          <w:szCs w:val="28"/>
        </w:rPr>
        <w:t xml:space="preserve">- </w:t>
      </w:r>
      <w:r w:rsidR="006C4B03" w:rsidRPr="008A6E3D">
        <w:rPr>
          <w:sz w:val="28"/>
          <w:szCs w:val="28"/>
        </w:rPr>
        <w:t xml:space="preserve">популяризация </w:t>
      </w:r>
      <w:proofErr w:type="gramStart"/>
      <w:r w:rsidR="006C4B03" w:rsidRPr="008A6E3D">
        <w:rPr>
          <w:sz w:val="28"/>
          <w:szCs w:val="28"/>
        </w:rPr>
        <w:t>Интернет контента</w:t>
      </w:r>
      <w:proofErr w:type="gramEnd"/>
      <w:r w:rsidR="006C4B03" w:rsidRPr="008A6E3D">
        <w:rPr>
          <w:sz w:val="28"/>
          <w:szCs w:val="28"/>
        </w:rPr>
        <w:t xml:space="preserve"> </w:t>
      </w:r>
      <w:proofErr w:type="spellStart"/>
      <w:r w:rsidR="006C4B03" w:rsidRPr="008A6E3D">
        <w:rPr>
          <w:sz w:val="28"/>
          <w:szCs w:val="28"/>
        </w:rPr>
        <w:t>Вконтакте</w:t>
      </w:r>
      <w:proofErr w:type="spellEnd"/>
      <w:r w:rsidR="006C4B03" w:rsidRPr="008A6E3D">
        <w:rPr>
          <w:sz w:val="28"/>
          <w:szCs w:val="28"/>
        </w:rPr>
        <w:t xml:space="preserve"> Клуба профориентации </w:t>
      </w:r>
      <w:r w:rsidR="001F699E" w:rsidRPr="001F699E">
        <w:rPr>
          <w:sz w:val="28"/>
          <w:szCs w:val="28"/>
        </w:rPr>
        <w:t>Движение Первых,</w:t>
      </w:r>
      <w:r w:rsidR="001F699E">
        <w:rPr>
          <w:sz w:val="28"/>
          <w:szCs w:val="28"/>
        </w:rPr>
        <w:t xml:space="preserve"> </w:t>
      </w:r>
      <w:r w:rsidR="001F699E" w:rsidRPr="001F699E">
        <w:rPr>
          <w:sz w:val="28"/>
          <w:szCs w:val="28"/>
        </w:rPr>
        <w:t xml:space="preserve">УДЮЦ </w:t>
      </w:r>
      <w:r w:rsidR="006C4B03" w:rsidRPr="008A6E3D">
        <w:rPr>
          <w:sz w:val="28"/>
          <w:szCs w:val="28"/>
        </w:rPr>
        <w:t>среди молодежи</w:t>
      </w:r>
      <w:r w:rsidR="008A6E3D">
        <w:rPr>
          <w:sz w:val="28"/>
          <w:szCs w:val="28"/>
        </w:rPr>
        <w:t xml:space="preserve"> и родителей округа</w:t>
      </w:r>
      <w:r w:rsidR="006C4B03" w:rsidRPr="008A6E3D">
        <w:rPr>
          <w:sz w:val="28"/>
          <w:szCs w:val="28"/>
        </w:rPr>
        <w:t xml:space="preserve">. </w:t>
      </w:r>
    </w:p>
    <w:p w14:paraId="37CF0ECB" w14:textId="77777777" w:rsidR="008A6E3D" w:rsidRPr="008A6E3D" w:rsidRDefault="008A6E3D" w:rsidP="00875C44">
      <w:pPr>
        <w:pStyle w:val="1"/>
        <w:tabs>
          <w:tab w:val="left" w:pos="284"/>
          <w:tab w:val="left" w:pos="332"/>
        </w:tabs>
        <w:ind w:firstLine="426"/>
        <w:contextualSpacing/>
        <w:jc w:val="both"/>
        <w:rPr>
          <w:sz w:val="28"/>
          <w:szCs w:val="28"/>
        </w:rPr>
      </w:pPr>
    </w:p>
    <w:p w14:paraId="07BC32C3" w14:textId="4C3FBBAD" w:rsidR="008A6E3D" w:rsidRPr="00875C44" w:rsidRDefault="00E25E9E" w:rsidP="00875C44">
      <w:pPr>
        <w:pStyle w:val="24"/>
        <w:keepNext/>
        <w:keepLines/>
        <w:numPr>
          <w:ilvl w:val="0"/>
          <w:numId w:val="6"/>
        </w:numPr>
        <w:tabs>
          <w:tab w:val="left" w:pos="284"/>
          <w:tab w:val="left" w:pos="344"/>
        </w:tabs>
        <w:ind w:firstLine="426"/>
        <w:contextualSpacing/>
        <w:outlineLvl w:val="9"/>
        <w:rPr>
          <w:sz w:val="28"/>
          <w:szCs w:val="28"/>
        </w:rPr>
      </w:pPr>
      <w:bookmarkStart w:id="21" w:name="bookmark20"/>
      <w:bookmarkStart w:id="22" w:name="bookmark18"/>
      <w:bookmarkStart w:id="23" w:name="bookmark19"/>
      <w:bookmarkStart w:id="24" w:name="bookmark21"/>
      <w:bookmarkEnd w:id="21"/>
      <w:r w:rsidRPr="00875C44">
        <w:rPr>
          <w:color w:val="211E21"/>
          <w:sz w:val="28"/>
          <w:szCs w:val="28"/>
        </w:rPr>
        <w:t xml:space="preserve">Учредители </w:t>
      </w:r>
      <w:r w:rsidRPr="00875C44">
        <w:rPr>
          <w:sz w:val="28"/>
          <w:szCs w:val="28"/>
        </w:rPr>
        <w:t>и организаторы</w:t>
      </w:r>
      <w:bookmarkEnd w:id="22"/>
      <w:bookmarkEnd w:id="23"/>
      <w:bookmarkEnd w:id="24"/>
    </w:p>
    <w:p w14:paraId="434271A1" w14:textId="09B224D0" w:rsidR="005444B3" w:rsidRPr="008A6E3D" w:rsidRDefault="00DD2C24" w:rsidP="0039414B">
      <w:pPr>
        <w:pStyle w:val="1"/>
        <w:numPr>
          <w:ilvl w:val="1"/>
          <w:numId w:val="6"/>
        </w:numPr>
        <w:tabs>
          <w:tab w:val="left" w:pos="284"/>
          <w:tab w:val="left" w:pos="421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25" w:name="bookmark22"/>
      <w:bookmarkEnd w:id="25"/>
      <w:r>
        <w:rPr>
          <w:color w:val="211E21"/>
          <w:sz w:val="28"/>
          <w:szCs w:val="28"/>
        </w:rPr>
        <w:t>О</w:t>
      </w:r>
      <w:r w:rsidR="00E25E9E" w:rsidRPr="008A6E3D">
        <w:rPr>
          <w:color w:val="211E21"/>
          <w:sz w:val="28"/>
          <w:szCs w:val="28"/>
        </w:rPr>
        <w:t xml:space="preserve">рганизацию и проведение </w:t>
      </w:r>
      <w:r w:rsidR="00E63F2F" w:rsidRPr="008A6E3D">
        <w:rPr>
          <w:color w:val="211E21"/>
          <w:sz w:val="28"/>
          <w:szCs w:val="28"/>
        </w:rPr>
        <w:t>В</w:t>
      </w:r>
      <w:r w:rsidR="00E25E9E" w:rsidRPr="008A6E3D">
        <w:rPr>
          <w:color w:val="211E21"/>
          <w:sz w:val="28"/>
          <w:szCs w:val="28"/>
        </w:rPr>
        <w:t>икторины осуществляет</w:t>
      </w:r>
      <w:r w:rsidR="006C4B03" w:rsidRPr="008A6E3D">
        <w:rPr>
          <w:sz w:val="28"/>
          <w:szCs w:val="28"/>
        </w:rPr>
        <w:t xml:space="preserve"> </w:t>
      </w:r>
      <w:r w:rsidR="006C4B03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МБОУ «ОСОШ </w:t>
      </w:r>
      <w:r w:rsidR="006C4B03" w:rsidRPr="008A6E3D">
        <w:rPr>
          <w:rFonts w:eastAsiaTheme="minorHAnsi"/>
          <w:color w:val="auto"/>
          <w:sz w:val="28"/>
          <w:szCs w:val="28"/>
          <w:lang w:eastAsia="en-US" w:bidi="ar-SA"/>
        </w:rPr>
        <w:lastRenderedPageBreak/>
        <w:t>№2» CП «УДЮЦ» Клуб профориентации</w:t>
      </w:r>
      <w:r w:rsidR="00E25E9E" w:rsidRPr="008A6E3D">
        <w:rPr>
          <w:color w:val="211E21"/>
          <w:sz w:val="28"/>
          <w:szCs w:val="28"/>
        </w:rPr>
        <w:t xml:space="preserve"> (далее Организатор).</w:t>
      </w:r>
    </w:p>
    <w:p w14:paraId="670E08F9" w14:textId="7DBBBABB" w:rsidR="005444B3" w:rsidRPr="00DD2C24" w:rsidRDefault="00E25E9E" w:rsidP="0039414B">
      <w:pPr>
        <w:pStyle w:val="1"/>
        <w:numPr>
          <w:ilvl w:val="1"/>
          <w:numId w:val="6"/>
        </w:numPr>
        <w:tabs>
          <w:tab w:val="left" w:pos="284"/>
          <w:tab w:val="left" w:pos="455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26" w:name="bookmark23"/>
      <w:bookmarkEnd w:id="26"/>
      <w:r w:rsidRPr="008A6E3D">
        <w:rPr>
          <w:color w:val="211E21"/>
          <w:sz w:val="28"/>
          <w:szCs w:val="28"/>
        </w:rPr>
        <w:t xml:space="preserve">Викторина проводится при поддержке </w:t>
      </w:r>
      <w:r w:rsidR="006C4B03" w:rsidRPr="008A6E3D">
        <w:rPr>
          <w:color w:val="211E21"/>
          <w:sz w:val="28"/>
          <w:szCs w:val="28"/>
        </w:rPr>
        <w:t xml:space="preserve">Управления образования Устьянского </w:t>
      </w:r>
      <w:bookmarkStart w:id="27" w:name="_Hlk182228590"/>
      <w:r w:rsidR="00F9641A" w:rsidRPr="008A6E3D">
        <w:rPr>
          <w:color w:val="211E21"/>
          <w:sz w:val="28"/>
          <w:szCs w:val="28"/>
        </w:rPr>
        <w:t>муниципального округа</w:t>
      </w:r>
      <w:r w:rsidR="00DD2C24">
        <w:rPr>
          <w:color w:val="211E21"/>
          <w:sz w:val="28"/>
          <w:szCs w:val="28"/>
        </w:rPr>
        <w:t>.</w:t>
      </w:r>
    </w:p>
    <w:p w14:paraId="41BF86EB" w14:textId="77777777" w:rsidR="003E1E46" w:rsidRDefault="00DD2C24" w:rsidP="0039414B">
      <w:pPr>
        <w:pStyle w:val="1"/>
        <w:numPr>
          <w:ilvl w:val="1"/>
          <w:numId w:val="6"/>
        </w:numPr>
        <w:tabs>
          <w:tab w:val="left" w:pos="284"/>
          <w:tab w:val="left" w:pos="455"/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DD2C24">
        <w:rPr>
          <w:sz w:val="28"/>
          <w:szCs w:val="28"/>
        </w:rPr>
        <w:t xml:space="preserve">Организатор вправе привлекать спонсоров </w:t>
      </w:r>
      <w:r>
        <w:rPr>
          <w:sz w:val="28"/>
          <w:szCs w:val="28"/>
        </w:rPr>
        <w:t>к</w:t>
      </w:r>
      <w:r w:rsidRPr="00DD2C24">
        <w:rPr>
          <w:sz w:val="28"/>
          <w:szCs w:val="28"/>
        </w:rPr>
        <w:t xml:space="preserve"> проведению</w:t>
      </w:r>
      <w:r w:rsidR="003E1E46">
        <w:rPr>
          <w:sz w:val="28"/>
          <w:szCs w:val="28"/>
        </w:rPr>
        <w:t xml:space="preserve"> Викторины</w:t>
      </w:r>
      <w:r w:rsidRPr="00DD2C24">
        <w:rPr>
          <w:sz w:val="28"/>
          <w:szCs w:val="28"/>
        </w:rPr>
        <w:t xml:space="preserve"> по собственному усмотрению. Партнерами могут быть любые иные лица, чьи интересы отвечают идее</w:t>
      </w:r>
      <w:r w:rsidR="003E1E46">
        <w:rPr>
          <w:sz w:val="28"/>
          <w:szCs w:val="28"/>
        </w:rPr>
        <w:t xml:space="preserve"> мероприятия</w:t>
      </w:r>
      <w:r w:rsidRPr="00DD2C24">
        <w:rPr>
          <w:sz w:val="28"/>
          <w:szCs w:val="28"/>
        </w:rPr>
        <w:t xml:space="preserve">. </w:t>
      </w:r>
    </w:p>
    <w:p w14:paraId="47E792AD" w14:textId="53302D55" w:rsidR="00DD2C24" w:rsidRDefault="00DD2C24" w:rsidP="0039414B">
      <w:pPr>
        <w:pStyle w:val="1"/>
        <w:numPr>
          <w:ilvl w:val="1"/>
          <w:numId w:val="6"/>
        </w:numPr>
        <w:tabs>
          <w:tab w:val="left" w:pos="284"/>
          <w:tab w:val="left" w:pos="455"/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DD2C24">
        <w:rPr>
          <w:sz w:val="28"/>
          <w:szCs w:val="28"/>
        </w:rPr>
        <w:t xml:space="preserve">Партнерам и спонсорам предоставляется </w:t>
      </w:r>
      <w:r w:rsidR="00875C44" w:rsidRPr="00DD2C24">
        <w:rPr>
          <w:sz w:val="28"/>
          <w:szCs w:val="28"/>
        </w:rPr>
        <w:t>право определять</w:t>
      </w:r>
      <w:r w:rsidRPr="00DD2C24">
        <w:rPr>
          <w:sz w:val="28"/>
          <w:szCs w:val="28"/>
        </w:rPr>
        <w:t xml:space="preserve"> из числа </w:t>
      </w:r>
      <w:r>
        <w:rPr>
          <w:sz w:val="28"/>
          <w:szCs w:val="28"/>
        </w:rPr>
        <w:t>участников</w:t>
      </w:r>
      <w:r w:rsidRPr="00DD2C24">
        <w:rPr>
          <w:sz w:val="28"/>
          <w:szCs w:val="28"/>
        </w:rPr>
        <w:t xml:space="preserve"> собственного победителя и вручать поощрительный приз по собственной инициативе.</w:t>
      </w:r>
    </w:p>
    <w:p w14:paraId="7A47F7F5" w14:textId="77777777" w:rsidR="003E1E46" w:rsidRPr="00DD2C24" w:rsidRDefault="003E1E46" w:rsidP="003E1E46">
      <w:pPr>
        <w:pStyle w:val="1"/>
        <w:tabs>
          <w:tab w:val="left" w:pos="284"/>
          <w:tab w:val="left" w:pos="455"/>
          <w:tab w:val="left" w:pos="851"/>
        </w:tabs>
        <w:ind w:left="426"/>
        <w:contextualSpacing/>
        <w:jc w:val="both"/>
        <w:rPr>
          <w:sz w:val="28"/>
          <w:szCs w:val="28"/>
        </w:rPr>
      </w:pPr>
    </w:p>
    <w:p w14:paraId="44E470C9" w14:textId="77777777" w:rsidR="00E63F2F" w:rsidRPr="008A6E3D" w:rsidRDefault="00E63F2F" w:rsidP="00875C44">
      <w:pPr>
        <w:pStyle w:val="1"/>
        <w:tabs>
          <w:tab w:val="left" w:pos="284"/>
          <w:tab w:val="left" w:pos="455"/>
        </w:tabs>
        <w:ind w:firstLine="426"/>
        <w:contextualSpacing/>
        <w:jc w:val="both"/>
        <w:rPr>
          <w:sz w:val="28"/>
          <w:szCs w:val="28"/>
        </w:rPr>
      </w:pPr>
    </w:p>
    <w:p w14:paraId="207B3058" w14:textId="77777777" w:rsidR="005444B3" w:rsidRPr="008A6E3D" w:rsidRDefault="00E25E9E" w:rsidP="00875C44">
      <w:pPr>
        <w:pStyle w:val="24"/>
        <w:keepNext/>
        <w:keepLines/>
        <w:numPr>
          <w:ilvl w:val="0"/>
          <w:numId w:val="6"/>
        </w:numPr>
        <w:tabs>
          <w:tab w:val="left" w:pos="284"/>
          <w:tab w:val="left" w:pos="358"/>
        </w:tabs>
        <w:ind w:firstLine="426"/>
        <w:contextualSpacing/>
        <w:outlineLvl w:val="9"/>
        <w:rPr>
          <w:sz w:val="28"/>
          <w:szCs w:val="28"/>
        </w:rPr>
      </w:pPr>
      <w:bookmarkStart w:id="28" w:name="bookmark26"/>
      <w:bookmarkStart w:id="29" w:name="bookmark24"/>
      <w:bookmarkStart w:id="30" w:name="bookmark25"/>
      <w:bookmarkStart w:id="31" w:name="bookmark27"/>
      <w:bookmarkEnd w:id="27"/>
      <w:bookmarkEnd w:id="28"/>
      <w:r w:rsidRPr="008A6E3D">
        <w:rPr>
          <w:sz w:val="28"/>
          <w:szCs w:val="28"/>
        </w:rPr>
        <w:t>Сроки и место проведения</w:t>
      </w:r>
      <w:bookmarkEnd w:id="29"/>
      <w:bookmarkEnd w:id="30"/>
      <w:bookmarkEnd w:id="31"/>
    </w:p>
    <w:p w14:paraId="46C8E5E0" w14:textId="567F76FE" w:rsidR="003E1E46" w:rsidRDefault="00E25E9E" w:rsidP="00875C44">
      <w:pPr>
        <w:pStyle w:val="1"/>
        <w:numPr>
          <w:ilvl w:val="1"/>
          <w:numId w:val="6"/>
        </w:numPr>
        <w:tabs>
          <w:tab w:val="left" w:pos="284"/>
          <w:tab w:val="left" w:pos="464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32" w:name="bookmark28"/>
      <w:bookmarkEnd w:id="32"/>
      <w:r w:rsidRPr="008A6E3D">
        <w:rPr>
          <w:sz w:val="28"/>
          <w:szCs w:val="28"/>
        </w:rPr>
        <w:t xml:space="preserve">Викторина проводится с </w:t>
      </w:r>
      <w:r w:rsidR="0012792B">
        <w:rPr>
          <w:sz w:val="28"/>
          <w:szCs w:val="28"/>
        </w:rPr>
        <w:t>2</w:t>
      </w:r>
      <w:r w:rsidR="00AD761D">
        <w:rPr>
          <w:sz w:val="28"/>
          <w:szCs w:val="28"/>
        </w:rPr>
        <w:t>3</w:t>
      </w:r>
      <w:r w:rsidR="0012792B">
        <w:rPr>
          <w:sz w:val="28"/>
          <w:szCs w:val="28"/>
        </w:rPr>
        <w:t xml:space="preserve"> января</w:t>
      </w:r>
      <w:r w:rsidRPr="008A6E3D">
        <w:rPr>
          <w:sz w:val="28"/>
          <w:szCs w:val="28"/>
        </w:rPr>
        <w:t xml:space="preserve"> 20</w:t>
      </w:r>
      <w:r w:rsidR="006C4B03" w:rsidRPr="008A6E3D">
        <w:rPr>
          <w:sz w:val="28"/>
          <w:szCs w:val="28"/>
        </w:rPr>
        <w:t>2</w:t>
      </w:r>
      <w:r w:rsidR="0012792B">
        <w:rPr>
          <w:sz w:val="28"/>
          <w:szCs w:val="28"/>
        </w:rPr>
        <w:t>5</w:t>
      </w:r>
      <w:r w:rsidRPr="008A6E3D">
        <w:rPr>
          <w:sz w:val="28"/>
          <w:szCs w:val="28"/>
        </w:rPr>
        <w:t xml:space="preserve">г. по </w:t>
      </w:r>
      <w:r w:rsidR="0012792B">
        <w:rPr>
          <w:sz w:val="28"/>
          <w:szCs w:val="28"/>
        </w:rPr>
        <w:t>30</w:t>
      </w:r>
      <w:r w:rsidRPr="008A6E3D">
        <w:rPr>
          <w:sz w:val="28"/>
          <w:szCs w:val="28"/>
        </w:rPr>
        <w:t xml:space="preserve"> </w:t>
      </w:r>
      <w:r w:rsidR="007402BB" w:rsidRPr="008A6E3D">
        <w:rPr>
          <w:sz w:val="28"/>
          <w:szCs w:val="28"/>
        </w:rPr>
        <w:t>апреля</w:t>
      </w:r>
      <w:r w:rsidRPr="008A6E3D">
        <w:rPr>
          <w:sz w:val="28"/>
          <w:szCs w:val="28"/>
        </w:rPr>
        <w:t xml:space="preserve"> 20</w:t>
      </w:r>
      <w:r w:rsidR="007402BB" w:rsidRPr="008A6E3D">
        <w:rPr>
          <w:sz w:val="28"/>
          <w:szCs w:val="28"/>
        </w:rPr>
        <w:t>2</w:t>
      </w:r>
      <w:r w:rsidR="00E63F2F" w:rsidRPr="008A6E3D">
        <w:rPr>
          <w:sz w:val="28"/>
          <w:szCs w:val="28"/>
        </w:rPr>
        <w:t>5</w:t>
      </w:r>
      <w:r w:rsidRPr="008A6E3D">
        <w:rPr>
          <w:sz w:val="28"/>
          <w:szCs w:val="28"/>
        </w:rPr>
        <w:t xml:space="preserve"> г.</w:t>
      </w:r>
    </w:p>
    <w:p w14:paraId="30FA6B6C" w14:textId="61A8E2C5" w:rsidR="005444B3" w:rsidRPr="008A6E3D" w:rsidRDefault="003E1E46" w:rsidP="00875C44">
      <w:pPr>
        <w:pStyle w:val="1"/>
        <w:numPr>
          <w:ilvl w:val="1"/>
          <w:numId w:val="6"/>
        </w:numPr>
        <w:tabs>
          <w:tab w:val="left" w:pos="284"/>
          <w:tab w:val="left" w:pos="464"/>
          <w:tab w:val="left" w:pos="851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Викторина </w:t>
      </w:r>
      <w:r w:rsidR="007402BB" w:rsidRPr="008A6E3D">
        <w:rPr>
          <w:sz w:val="28"/>
          <w:szCs w:val="28"/>
        </w:rPr>
        <w:t xml:space="preserve">состоит из </w:t>
      </w:r>
      <w:r w:rsidR="0012792B">
        <w:rPr>
          <w:sz w:val="28"/>
          <w:szCs w:val="28"/>
        </w:rPr>
        <w:t>15</w:t>
      </w:r>
      <w:r w:rsidR="007402BB" w:rsidRPr="008A6E3D">
        <w:rPr>
          <w:sz w:val="28"/>
          <w:szCs w:val="28"/>
        </w:rPr>
        <w:t xml:space="preserve"> вопросов</w:t>
      </w:r>
      <w:r>
        <w:rPr>
          <w:sz w:val="28"/>
          <w:szCs w:val="28"/>
        </w:rPr>
        <w:t>-</w:t>
      </w:r>
      <w:r w:rsidR="007402BB" w:rsidRPr="008A6E3D">
        <w:rPr>
          <w:sz w:val="28"/>
          <w:szCs w:val="28"/>
        </w:rPr>
        <w:t>заданий, которые будут появляться в сети Интернет</w:t>
      </w:r>
      <w:r w:rsidR="00776283" w:rsidRPr="008A6E3D">
        <w:rPr>
          <w:sz w:val="28"/>
          <w:szCs w:val="28"/>
        </w:rPr>
        <w:t xml:space="preserve"> с еженедельной периодичностью</w:t>
      </w:r>
      <w:r w:rsidR="007402BB" w:rsidRPr="008A6E3D">
        <w:rPr>
          <w:sz w:val="28"/>
          <w:szCs w:val="28"/>
        </w:rPr>
        <w:t>.</w:t>
      </w:r>
    </w:p>
    <w:p w14:paraId="07E07B21" w14:textId="77777777" w:rsidR="0039414B" w:rsidRDefault="00E25E9E" w:rsidP="006051BA">
      <w:pPr>
        <w:pStyle w:val="1"/>
        <w:numPr>
          <w:ilvl w:val="1"/>
          <w:numId w:val="6"/>
        </w:numPr>
        <w:tabs>
          <w:tab w:val="left" w:pos="284"/>
          <w:tab w:val="left" w:pos="455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33" w:name="bookmark29"/>
      <w:bookmarkEnd w:id="33"/>
      <w:r w:rsidRPr="00875C44">
        <w:rPr>
          <w:sz w:val="28"/>
          <w:szCs w:val="28"/>
        </w:rPr>
        <w:t>Викторина проводится при информационной поддержк</w:t>
      </w:r>
      <w:r w:rsidR="007402BB" w:rsidRPr="00875C44">
        <w:rPr>
          <w:sz w:val="28"/>
          <w:szCs w:val="28"/>
        </w:rPr>
        <w:t>е</w:t>
      </w:r>
      <w:r w:rsidR="00875C44">
        <w:rPr>
          <w:sz w:val="28"/>
          <w:szCs w:val="28"/>
        </w:rPr>
        <w:t>:</w:t>
      </w:r>
      <w:r w:rsidR="007402BB" w:rsidRPr="00875C44">
        <w:rPr>
          <w:sz w:val="28"/>
          <w:szCs w:val="28"/>
        </w:rPr>
        <w:t xml:space="preserve"> </w:t>
      </w:r>
    </w:p>
    <w:p w14:paraId="426716B0" w14:textId="40A4E03B" w:rsidR="003E1E46" w:rsidRDefault="0010445D" w:rsidP="0039414B">
      <w:pPr>
        <w:pStyle w:val="1"/>
        <w:tabs>
          <w:tab w:val="left" w:pos="284"/>
          <w:tab w:val="left" w:pos="455"/>
          <w:tab w:val="left" w:pos="851"/>
        </w:tabs>
        <w:ind w:left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hyperlink r:id="rId12" w:history="1">
        <w:r w:rsidR="007402BB" w:rsidRPr="00875C44">
          <w:rPr>
            <w:rFonts w:eastAsiaTheme="minorHAnsi"/>
            <w:color w:val="0563C1" w:themeColor="hyperlink"/>
            <w:sz w:val="28"/>
            <w:szCs w:val="28"/>
            <w:u w:val="single"/>
            <w:lang w:eastAsia="en-US" w:bidi="ar-SA"/>
          </w:rPr>
          <w:t>https://vk.com/ustduc</w:t>
        </w:r>
      </w:hyperlink>
      <w:r w:rsidR="007402BB" w:rsidRPr="00875C44">
        <w:rPr>
          <w:rFonts w:eastAsiaTheme="minorHAnsi"/>
          <w:color w:val="auto"/>
          <w:sz w:val="28"/>
          <w:szCs w:val="28"/>
          <w:lang w:eastAsia="en-US" w:bidi="ar-SA"/>
        </w:rPr>
        <w:t xml:space="preserve"> МБОУ «ОСОШ №2» CП «УДЮЦ»</w:t>
      </w:r>
      <w:bookmarkStart w:id="34" w:name="_Hlk187845535"/>
      <w:r w:rsidR="003E1E46">
        <w:rPr>
          <w:rFonts w:eastAsiaTheme="minorHAnsi"/>
          <w:color w:val="auto"/>
          <w:sz w:val="28"/>
          <w:szCs w:val="28"/>
          <w:lang w:eastAsia="en-US" w:bidi="ar-SA"/>
        </w:rPr>
        <w:t>;</w:t>
      </w:r>
    </w:p>
    <w:p w14:paraId="07C0B038" w14:textId="6C61184C" w:rsidR="003E1E46" w:rsidRPr="003E1E46" w:rsidRDefault="0010445D" w:rsidP="003E1E46">
      <w:pPr>
        <w:pStyle w:val="1"/>
        <w:tabs>
          <w:tab w:val="left" w:pos="284"/>
          <w:tab w:val="left" w:pos="455"/>
          <w:tab w:val="left" w:pos="851"/>
        </w:tabs>
        <w:ind w:left="426"/>
        <w:contextualSpacing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hyperlink r:id="rId13" w:history="1">
        <w:r w:rsidR="003E1E46" w:rsidRPr="00E71D8D">
          <w:rPr>
            <w:rStyle w:val="aa"/>
            <w:rFonts w:eastAsiaTheme="minorHAnsi"/>
            <w:sz w:val="28"/>
            <w:szCs w:val="28"/>
            <w:lang w:eastAsia="en-US" w:bidi="ar-SA"/>
          </w:rPr>
          <w:t>https://vk.com/profession_club</w:t>
        </w:r>
      </w:hyperlink>
      <w:r w:rsidR="007402BB" w:rsidRPr="00875C44">
        <w:rPr>
          <w:rFonts w:eastAsiaTheme="minorHAnsi"/>
          <w:color w:val="auto"/>
          <w:sz w:val="28"/>
          <w:szCs w:val="28"/>
          <w:lang w:eastAsia="en-US" w:bidi="ar-SA"/>
        </w:rPr>
        <w:t xml:space="preserve">  </w:t>
      </w:r>
      <w:bookmarkEnd w:id="34"/>
      <w:r w:rsidR="007402BB" w:rsidRPr="00875C44">
        <w:rPr>
          <w:rFonts w:eastAsiaTheme="minorHAnsi"/>
          <w:color w:val="auto"/>
          <w:sz w:val="28"/>
          <w:szCs w:val="28"/>
          <w:lang w:eastAsia="en-US" w:bidi="ar-SA"/>
        </w:rPr>
        <w:t>Клуб профориентации Устьянского округа</w:t>
      </w:r>
      <w:r w:rsidR="003E1E46">
        <w:rPr>
          <w:sz w:val="28"/>
          <w:szCs w:val="28"/>
          <w:shd w:val="clear" w:color="auto" w:fill="FFFFFF"/>
        </w:rPr>
        <w:t xml:space="preserve">; </w:t>
      </w:r>
    </w:p>
    <w:p w14:paraId="62FD868F" w14:textId="3EA86397" w:rsidR="0039414B" w:rsidRDefault="0010445D" w:rsidP="0039414B">
      <w:pPr>
        <w:pStyle w:val="1"/>
        <w:tabs>
          <w:tab w:val="left" w:pos="284"/>
          <w:tab w:val="left" w:pos="455"/>
          <w:tab w:val="left" w:pos="851"/>
        </w:tabs>
        <w:ind w:left="426"/>
        <w:contextualSpacing/>
        <w:jc w:val="both"/>
        <w:rPr>
          <w:color w:val="211E21"/>
          <w:sz w:val="28"/>
          <w:szCs w:val="28"/>
        </w:rPr>
      </w:pPr>
      <w:hyperlink r:id="rId14" w:history="1">
        <w:r w:rsidR="003E1E46" w:rsidRPr="00E71D8D">
          <w:rPr>
            <w:rStyle w:val="aa"/>
            <w:sz w:val="28"/>
            <w:szCs w:val="28"/>
          </w:rPr>
          <w:t>https://vk.com/pervieust</w:t>
        </w:r>
      </w:hyperlink>
      <w:r w:rsidR="00776283" w:rsidRPr="00875C44">
        <w:rPr>
          <w:color w:val="211E21"/>
          <w:sz w:val="28"/>
          <w:szCs w:val="28"/>
        </w:rPr>
        <w:t xml:space="preserve"> </w:t>
      </w:r>
      <w:r w:rsidR="00776283" w:rsidRPr="00875C44">
        <w:rPr>
          <w:sz w:val="28"/>
          <w:szCs w:val="28"/>
          <w:shd w:val="clear" w:color="auto" w:fill="FFFFFF"/>
        </w:rPr>
        <w:t>Устьянское отделение Российского движения детей и молодежи «Движение Первых»</w:t>
      </w:r>
      <w:r w:rsidR="003E1E46">
        <w:rPr>
          <w:color w:val="211E21"/>
          <w:sz w:val="28"/>
          <w:szCs w:val="28"/>
        </w:rPr>
        <w:t>;</w:t>
      </w:r>
    </w:p>
    <w:p w14:paraId="61BB1FF3" w14:textId="332016AF" w:rsidR="00107B5F" w:rsidRPr="00875C44" w:rsidRDefault="0010445D" w:rsidP="0039414B">
      <w:pPr>
        <w:pStyle w:val="1"/>
        <w:tabs>
          <w:tab w:val="left" w:pos="284"/>
          <w:tab w:val="left" w:pos="455"/>
          <w:tab w:val="left" w:pos="851"/>
        </w:tabs>
        <w:ind w:left="426"/>
        <w:contextualSpacing/>
        <w:jc w:val="both"/>
        <w:rPr>
          <w:sz w:val="28"/>
          <w:szCs w:val="28"/>
        </w:rPr>
      </w:pPr>
      <w:hyperlink r:id="rId15" w:history="1">
        <w:r w:rsidR="00776283" w:rsidRPr="00875C44">
          <w:rPr>
            <w:rStyle w:val="aa"/>
            <w:sz w:val="28"/>
            <w:szCs w:val="28"/>
          </w:rPr>
          <w:t>https://vk.com/ustruo</w:t>
        </w:r>
      </w:hyperlink>
      <w:r w:rsidR="00776283" w:rsidRPr="00875C44">
        <w:rPr>
          <w:color w:val="211E21"/>
          <w:sz w:val="28"/>
          <w:szCs w:val="28"/>
        </w:rPr>
        <w:t xml:space="preserve"> </w:t>
      </w:r>
      <w:r w:rsidR="00776283" w:rsidRPr="00875C44">
        <w:rPr>
          <w:sz w:val="28"/>
          <w:szCs w:val="28"/>
          <w:shd w:val="clear" w:color="auto" w:fill="FFFFFF"/>
        </w:rPr>
        <w:t>Управление образования Устьянского округа</w:t>
      </w:r>
      <w:bookmarkStart w:id="35" w:name="bookmark30"/>
      <w:bookmarkEnd w:id="35"/>
      <w:r w:rsidR="00107B5F" w:rsidRPr="00875C44">
        <w:rPr>
          <w:sz w:val="28"/>
          <w:szCs w:val="28"/>
        </w:rPr>
        <w:t>.</w:t>
      </w:r>
    </w:p>
    <w:p w14:paraId="6CD71AE4" w14:textId="13440413" w:rsidR="005444B3" w:rsidRPr="008A6E3D" w:rsidRDefault="00E25E9E" w:rsidP="00875C44">
      <w:pPr>
        <w:pStyle w:val="1"/>
        <w:numPr>
          <w:ilvl w:val="1"/>
          <w:numId w:val="6"/>
        </w:numPr>
        <w:tabs>
          <w:tab w:val="left" w:pos="284"/>
          <w:tab w:val="left" w:pos="455"/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8A6E3D">
        <w:rPr>
          <w:sz w:val="28"/>
          <w:szCs w:val="28"/>
        </w:rPr>
        <w:t>Подведение итогов Викторины состоится в мае</w:t>
      </w:r>
      <w:r w:rsidR="003E1E46">
        <w:rPr>
          <w:sz w:val="28"/>
          <w:szCs w:val="28"/>
        </w:rPr>
        <w:t xml:space="preserve"> 2025г. Подробная информация о сроках, месте и форме проведения церемонии награждения будет сообщено участникам дополнительно. </w:t>
      </w:r>
    </w:p>
    <w:p w14:paraId="5C232E7B" w14:textId="77777777" w:rsidR="00E63F2F" w:rsidRPr="008A6E3D" w:rsidRDefault="00E63F2F" w:rsidP="00875C44">
      <w:pPr>
        <w:pStyle w:val="1"/>
        <w:tabs>
          <w:tab w:val="left" w:pos="284"/>
          <w:tab w:val="left" w:pos="455"/>
        </w:tabs>
        <w:ind w:firstLine="426"/>
        <w:contextualSpacing/>
        <w:jc w:val="both"/>
        <w:rPr>
          <w:sz w:val="28"/>
          <w:szCs w:val="28"/>
        </w:rPr>
      </w:pPr>
    </w:p>
    <w:p w14:paraId="132F8236" w14:textId="77777777" w:rsidR="005444B3" w:rsidRPr="008A6E3D" w:rsidRDefault="00E25E9E" w:rsidP="00875C44">
      <w:pPr>
        <w:pStyle w:val="24"/>
        <w:keepNext/>
        <w:keepLines/>
        <w:numPr>
          <w:ilvl w:val="0"/>
          <w:numId w:val="6"/>
        </w:numPr>
        <w:tabs>
          <w:tab w:val="left" w:pos="284"/>
          <w:tab w:val="left" w:pos="358"/>
        </w:tabs>
        <w:ind w:firstLine="426"/>
        <w:contextualSpacing/>
        <w:outlineLvl w:val="9"/>
        <w:rPr>
          <w:sz w:val="28"/>
          <w:szCs w:val="28"/>
        </w:rPr>
      </w:pPr>
      <w:bookmarkStart w:id="36" w:name="bookmark33"/>
      <w:bookmarkStart w:id="37" w:name="bookmark31"/>
      <w:bookmarkStart w:id="38" w:name="bookmark32"/>
      <w:bookmarkStart w:id="39" w:name="bookmark34"/>
      <w:bookmarkStart w:id="40" w:name="_Hlk187929173"/>
      <w:bookmarkEnd w:id="36"/>
      <w:r w:rsidRPr="008A6E3D">
        <w:rPr>
          <w:sz w:val="28"/>
          <w:szCs w:val="28"/>
        </w:rPr>
        <w:t>Участники Викторины</w:t>
      </w:r>
      <w:bookmarkEnd w:id="37"/>
      <w:bookmarkEnd w:id="38"/>
      <w:bookmarkEnd w:id="39"/>
    </w:p>
    <w:p w14:paraId="3930F507" w14:textId="77777777" w:rsidR="00E63F2F" w:rsidRPr="008A6E3D" w:rsidRDefault="00E63F2F" w:rsidP="00875C44">
      <w:pPr>
        <w:tabs>
          <w:tab w:val="left" w:pos="284"/>
        </w:tabs>
        <w:ind w:firstLine="426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41" w:name="bookmark35"/>
      <w:bookmarkEnd w:id="41"/>
      <w:r w:rsidRPr="008A6E3D">
        <w:rPr>
          <w:rFonts w:ascii="Times New Roman" w:hAnsi="Times New Roman" w:cs="Times New Roman"/>
          <w:sz w:val="28"/>
          <w:szCs w:val="28"/>
        </w:rPr>
        <w:t xml:space="preserve">5.1. </w:t>
      </w:r>
      <w:r w:rsidR="00E25E9E" w:rsidRPr="008A6E3D">
        <w:rPr>
          <w:rFonts w:ascii="Times New Roman" w:hAnsi="Times New Roman" w:cs="Times New Roman"/>
          <w:sz w:val="28"/>
          <w:szCs w:val="28"/>
        </w:rPr>
        <w:t xml:space="preserve">К участию в Викторине приглашаются </w:t>
      </w:r>
      <w:r w:rsidRPr="008A6E3D">
        <w:rPr>
          <w:rFonts w:ascii="Times New Roman" w:hAnsi="Times New Roman" w:cs="Times New Roman"/>
          <w:sz w:val="28"/>
          <w:szCs w:val="28"/>
        </w:rPr>
        <w:t>обуч</w:t>
      </w:r>
      <w:r w:rsidR="00E25E9E" w:rsidRPr="008A6E3D">
        <w:rPr>
          <w:rFonts w:ascii="Times New Roman" w:hAnsi="Times New Roman" w:cs="Times New Roman"/>
          <w:sz w:val="28"/>
          <w:szCs w:val="28"/>
        </w:rPr>
        <w:t>а</w:t>
      </w:r>
      <w:r w:rsidRPr="008A6E3D">
        <w:rPr>
          <w:rFonts w:ascii="Times New Roman" w:hAnsi="Times New Roman" w:cs="Times New Roman"/>
          <w:sz w:val="28"/>
          <w:szCs w:val="28"/>
        </w:rPr>
        <w:t>ю</w:t>
      </w:r>
      <w:r w:rsidR="00E25E9E" w:rsidRPr="008A6E3D">
        <w:rPr>
          <w:rFonts w:ascii="Times New Roman" w:hAnsi="Times New Roman" w:cs="Times New Roman"/>
          <w:sz w:val="28"/>
          <w:szCs w:val="28"/>
        </w:rPr>
        <w:t>щиеся</w:t>
      </w:r>
      <w:r w:rsidR="00107B5F" w:rsidRPr="008A6E3D">
        <w:rPr>
          <w:rFonts w:ascii="Times New Roman" w:hAnsi="Times New Roman" w:cs="Times New Roman"/>
          <w:sz w:val="28"/>
          <w:szCs w:val="28"/>
        </w:rPr>
        <w:t xml:space="preserve"> 5-11</w:t>
      </w:r>
      <w:r w:rsidR="00E25E9E" w:rsidRPr="008A6E3D">
        <w:rPr>
          <w:rFonts w:ascii="Times New Roman" w:hAnsi="Times New Roman" w:cs="Times New Roman"/>
          <w:sz w:val="28"/>
          <w:szCs w:val="28"/>
        </w:rPr>
        <w:t xml:space="preserve"> классов образовательных </w:t>
      </w:r>
      <w:r w:rsidRPr="008A6E3D">
        <w:rPr>
          <w:rFonts w:ascii="Times New Roman" w:hAnsi="Times New Roman" w:cs="Times New Roman"/>
          <w:sz w:val="28"/>
          <w:szCs w:val="28"/>
        </w:rPr>
        <w:t>организаций</w:t>
      </w:r>
      <w:r w:rsidR="00E25E9E" w:rsidRPr="008A6E3D">
        <w:rPr>
          <w:rFonts w:ascii="Times New Roman" w:hAnsi="Times New Roman" w:cs="Times New Roman"/>
          <w:sz w:val="28"/>
          <w:szCs w:val="28"/>
        </w:rPr>
        <w:t xml:space="preserve"> </w:t>
      </w:r>
      <w:r w:rsidR="00107B5F" w:rsidRPr="008A6E3D">
        <w:rPr>
          <w:rFonts w:ascii="Times New Roman" w:hAnsi="Times New Roman" w:cs="Times New Roman"/>
          <w:sz w:val="28"/>
          <w:szCs w:val="28"/>
        </w:rPr>
        <w:t>Устьянского округа</w:t>
      </w:r>
      <w:r w:rsidRPr="008A6E3D">
        <w:rPr>
          <w:rFonts w:ascii="Times New Roman" w:hAnsi="Times New Roman" w:cs="Times New Roman"/>
          <w:sz w:val="28"/>
          <w:szCs w:val="28"/>
        </w:rPr>
        <w:t xml:space="preserve"> и </w:t>
      </w:r>
      <w:r w:rsidRPr="008A6E3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студенты ГАПОУ АО «Устьянский индустриальный техникум». </w:t>
      </w:r>
    </w:p>
    <w:p w14:paraId="377F13FB" w14:textId="4734047E" w:rsidR="00E63F2F" w:rsidRPr="008A6E3D" w:rsidRDefault="00E63F2F" w:rsidP="00875C44">
      <w:pPr>
        <w:tabs>
          <w:tab w:val="left" w:pos="284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E3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5.2. </w:t>
      </w:r>
      <w:r w:rsidR="00107B5F" w:rsidRPr="008A6E3D">
        <w:rPr>
          <w:rFonts w:ascii="Times New Roman" w:hAnsi="Times New Roman" w:cs="Times New Roman"/>
          <w:sz w:val="28"/>
          <w:szCs w:val="28"/>
        </w:rPr>
        <w:t>Участие</w:t>
      </w:r>
      <w:r w:rsidR="00E25E9E" w:rsidRPr="008A6E3D">
        <w:rPr>
          <w:rFonts w:ascii="Times New Roman" w:hAnsi="Times New Roman" w:cs="Times New Roman"/>
          <w:sz w:val="28"/>
          <w:szCs w:val="28"/>
        </w:rPr>
        <w:t xml:space="preserve"> индивидуально.</w:t>
      </w:r>
      <w:r w:rsidRPr="008A6E3D">
        <w:rPr>
          <w:rFonts w:ascii="Times New Roman" w:hAnsi="Times New Roman" w:cs="Times New Roman"/>
          <w:sz w:val="28"/>
          <w:szCs w:val="28"/>
        </w:rPr>
        <w:t xml:space="preserve"> </w:t>
      </w:r>
      <w:bookmarkStart w:id="42" w:name="bookmark36"/>
      <w:bookmarkEnd w:id="42"/>
    </w:p>
    <w:bookmarkEnd w:id="40"/>
    <w:p w14:paraId="319D2F64" w14:textId="23E05737" w:rsidR="0010145F" w:rsidRPr="008A6E3D" w:rsidRDefault="0010145F" w:rsidP="00875C44">
      <w:pPr>
        <w:tabs>
          <w:tab w:val="left" w:pos="284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F9FD18" w14:textId="77777777" w:rsidR="00E63F2F" w:rsidRPr="008A6E3D" w:rsidRDefault="00E63F2F" w:rsidP="00875C44">
      <w:pPr>
        <w:pStyle w:val="1"/>
        <w:tabs>
          <w:tab w:val="left" w:pos="284"/>
          <w:tab w:val="left" w:pos="469"/>
        </w:tabs>
        <w:ind w:firstLine="426"/>
        <w:contextualSpacing/>
        <w:jc w:val="both"/>
        <w:rPr>
          <w:sz w:val="28"/>
          <w:szCs w:val="28"/>
        </w:rPr>
      </w:pPr>
    </w:p>
    <w:p w14:paraId="6D7674BE" w14:textId="77777777" w:rsidR="005444B3" w:rsidRPr="008A6E3D" w:rsidRDefault="00E25E9E" w:rsidP="00875C44">
      <w:pPr>
        <w:pStyle w:val="24"/>
        <w:keepNext/>
        <w:keepLines/>
        <w:numPr>
          <w:ilvl w:val="0"/>
          <w:numId w:val="6"/>
        </w:numPr>
        <w:tabs>
          <w:tab w:val="left" w:pos="284"/>
          <w:tab w:val="left" w:pos="358"/>
        </w:tabs>
        <w:ind w:firstLine="426"/>
        <w:contextualSpacing/>
        <w:outlineLvl w:val="9"/>
        <w:rPr>
          <w:sz w:val="28"/>
          <w:szCs w:val="28"/>
        </w:rPr>
      </w:pPr>
      <w:bookmarkStart w:id="43" w:name="bookmark42"/>
      <w:bookmarkStart w:id="44" w:name="bookmark45"/>
      <w:bookmarkStart w:id="45" w:name="bookmark43"/>
      <w:bookmarkStart w:id="46" w:name="bookmark44"/>
      <w:bookmarkStart w:id="47" w:name="bookmark46"/>
      <w:bookmarkEnd w:id="43"/>
      <w:bookmarkEnd w:id="44"/>
      <w:r w:rsidRPr="008A6E3D">
        <w:rPr>
          <w:sz w:val="28"/>
          <w:szCs w:val="28"/>
        </w:rPr>
        <w:t>Организационный комитет</w:t>
      </w:r>
      <w:bookmarkEnd w:id="45"/>
      <w:bookmarkEnd w:id="46"/>
      <w:bookmarkEnd w:id="47"/>
    </w:p>
    <w:p w14:paraId="746997C1" w14:textId="5D826AAE" w:rsidR="005444B3" w:rsidRPr="008A6E3D" w:rsidRDefault="00E63F2F" w:rsidP="00875C44">
      <w:pPr>
        <w:pStyle w:val="1"/>
        <w:numPr>
          <w:ilvl w:val="1"/>
          <w:numId w:val="6"/>
        </w:numPr>
        <w:tabs>
          <w:tab w:val="left" w:pos="284"/>
          <w:tab w:val="left" w:pos="459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48" w:name="bookmark47"/>
      <w:bookmarkEnd w:id="48"/>
      <w:r w:rsidRPr="008A6E3D">
        <w:rPr>
          <w:sz w:val="28"/>
          <w:szCs w:val="28"/>
        </w:rPr>
        <w:t xml:space="preserve">Для проведения Викторины </w:t>
      </w:r>
      <w:r w:rsidR="004A7A6E" w:rsidRPr="008A6E3D">
        <w:rPr>
          <w:sz w:val="28"/>
          <w:szCs w:val="28"/>
        </w:rPr>
        <w:t xml:space="preserve">Организатор формирует </w:t>
      </w:r>
      <w:r w:rsidR="00E25E9E" w:rsidRPr="008A6E3D">
        <w:rPr>
          <w:sz w:val="28"/>
          <w:szCs w:val="28"/>
        </w:rPr>
        <w:t>Оргкомитет.</w:t>
      </w:r>
    </w:p>
    <w:p w14:paraId="11EFB556" w14:textId="77777777" w:rsidR="005444B3" w:rsidRPr="008A6E3D" w:rsidRDefault="00E25E9E" w:rsidP="00875C44">
      <w:pPr>
        <w:pStyle w:val="1"/>
        <w:numPr>
          <w:ilvl w:val="1"/>
          <w:numId w:val="6"/>
        </w:numPr>
        <w:tabs>
          <w:tab w:val="left" w:pos="284"/>
          <w:tab w:val="left" w:pos="478"/>
          <w:tab w:val="left" w:pos="851"/>
        </w:tabs>
        <w:ind w:firstLine="426"/>
        <w:contextualSpacing/>
        <w:jc w:val="both"/>
        <w:rPr>
          <w:sz w:val="28"/>
          <w:szCs w:val="28"/>
        </w:rPr>
      </w:pPr>
      <w:bookmarkStart w:id="49" w:name="bookmark48"/>
      <w:bookmarkEnd w:id="49"/>
      <w:r w:rsidRPr="008A6E3D">
        <w:rPr>
          <w:sz w:val="28"/>
          <w:szCs w:val="28"/>
        </w:rPr>
        <w:t>Оргкомитет решает следующие задачи:</w:t>
      </w:r>
    </w:p>
    <w:p w14:paraId="0C82A8A4" w14:textId="215FB6A6" w:rsidR="001F699E" w:rsidRDefault="001F699E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bookmarkStart w:id="50" w:name="bookmark49"/>
      <w:bookmarkEnd w:id="50"/>
      <w:r>
        <w:rPr>
          <w:sz w:val="28"/>
          <w:szCs w:val="28"/>
        </w:rPr>
        <w:t>разработка Положения Викторины;</w:t>
      </w:r>
    </w:p>
    <w:p w14:paraId="340C5F36" w14:textId="356F5E55" w:rsidR="005444B3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 w:rsidRPr="008A6E3D">
        <w:rPr>
          <w:sz w:val="28"/>
          <w:szCs w:val="28"/>
        </w:rPr>
        <w:t>информационное сопровождение Викторины;</w:t>
      </w:r>
    </w:p>
    <w:p w14:paraId="59AD7295" w14:textId="3F4E007C" w:rsidR="005444B3" w:rsidRPr="008A6E3D" w:rsidRDefault="00107B5F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bookmarkStart w:id="51" w:name="bookmark50"/>
      <w:bookmarkEnd w:id="51"/>
      <w:r w:rsidRPr="008A6E3D">
        <w:rPr>
          <w:sz w:val="28"/>
          <w:szCs w:val="28"/>
        </w:rPr>
        <w:t>анализ</w:t>
      </w:r>
      <w:r w:rsidR="00E25E9E" w:rsidRPr="008A6E3D">
        <w:rPr>
          <w:sz w:val="28"/>
          <w:szCs w:val="28"/>
        </w:rPr>
        <w:t xml:space="preserve"> </w:t>
      </w:r>
      <w:r w:rsidRPr="008A6E3D">
        <w:rPr>
          <w:sz w:val="28"/>
          <w:szCs w:val="28"/>
        </w:rPr>
        <w:t>ответов участников Викторины</w:t>
      </w:r>
      <w:r w:rsidR="00E25E9E" w:rsidRPr="008A6E3D">
        <w:rPr>
          <w:sz w:val="28"/>
          <w:szCs w:val="28"/>
        </w:rPr>
        <w:t>;</w:t>
      </w:r>
    </w:p>
    <w:p w14:paraId="6E11A168" w14:textId="14EDF06A" w:rsidR="005444B3" w:rsidRPr="008A6E3D" w:rsidRDefault="00E25E9E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bookmarkStart w:id="52" w:name="bookmark51"/>
      <w:bookmarkEnd w:id="52"/>
      <w:r w:rsidRPr="008A6E3D">
        <w:rPr>
          <w:sz w:val="28"/>
          <w:szCs w:val="28"/>
        </w:rPr>
        <w:t xml:space="preserve">контроль за соблюдением участниками </w:t>
      </w:r>
      <w:r w:rsidR="00875C44">
        <w:rPr>
          <w:sz w:val="28"/>
          <w:szCs w:val="28"/>
        </w:rPr>
        <w:t xml:space="preserve">Викторины требований настоящего </w:t>
      </w:r>
      <w:r w:rsidRPr="008A6E3D">
        <w:rPr>
          <w:sz w:val="28"/>
          <w:szCs w:val="28"/>
        </w:rPr>
        <w:t>Положения;</w:t>
      </w:r>
    </w:p>
    <w:p w14:paraId="3C366CFE" w14:textId="50737686" w:rsidR="005444B3" w:rsidRPr="001F699E" w:rsidRDefault="00E25E9E" w:rsidP="001F699E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bookmarkStart w:id="53" w:name="bookmark52"/>
      <w:bookmarkEnd w:id="53"/>
      <w:r w:rsidRPr="008A6E3D">
        <w:rPr>
          <w:sz w:val="28"/>
          <w:szCs w:val="28"/>
        </w:rPr>
        <w:t>определение состава жюри</w:t>
      </w:r>
      <w:bookmarkStart w:id="54" w:name="bookmark53"/>
      <w:bookmarkEnd w:id="54"/>
      <w:r w:rsidR="001F699E">
        <w:rPr>
          <w:sz w:val="28"/>
          <w:szCs w:val="28"/>
        </w:rPr>
        <w:t xml:space="preserve"> и </w:t>
      </w:r>
      <w:r w:rsidRPr="001F699E">
        <w:rPr>
          <w:sz w:val="28"/>
          <w:szCs w:val="28"/>
        </w:rPr>
        <w:t>организационное сопровождение работы жюри;</w:t>
      </w:r>
      <w:bookmarkStart w:id="55" w:name="bookmark54"/>
      <w:bookmarkEnd w:id="55"/>
    </w:p>
    <w:p w14:paraId="1D264493" w14:textId="77777777" w:rsidR="00875C44" w:rsidRDefault="004A7A6E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 w:rsidRPr="00875C44">
        <w:rPr>
          <w:sz w:val="28"/>
          <w:szCs w:val="28"/>
        </w:rPr>
        <w:t>решение вопросов по привлечению денежных средств;</w:t>
      </w:r>
      <w:bookmarkStart w:id="56" w:name="bookmark55"/>
      <w:bookmarkEnd w:id="56"/>
    </w:p>
    <w:p w14:paraId="09856A6E" w14:textId="60217ED6" w:rsidR="00875C44" w:rsidRPr="00875C44" w:rsidRDefault="00875C44" w:rsidP="00875C44">
      <w:pPr>
        <w:pStyle w:val="1"/>
        <w:numPr>
          <w:ilvl w:val="0"/>
          <w:numId w:val="5"/>
        </w:numPr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 w:rsidRPr="00875C44">
        <w:rPr>
          <w:sz w:val="28"/>
          <w:szCs w:val="28"/>
        </w:rPr>
        <w:t>п</w:t>
      </w:r>
      <w:r w:rsidR="00E25E9E" w:rsidRPr="00875C44">
        <w:rPr>
          <w:sz w:val="28"/>
          <w:szCs w:val="28"/>
        </w:rPr>
        <w:t>одготовка наградного материала и процедуры награждения.</w:t>
      </w:r>
      <w:bookmarkStart w:id="57" w:name="bookmark56"/>
      <w:bookmarkEnd w:id="57"/>
    </w:p>
    <w:p w14:paraId="149DA435" w14:textId="5E50BEE3" w:rsidR="004A7A6E" w:rsidRPr="00875C44" w:rsidRDefault="00E25E9E" w:rsidP="00875C44">
      <w:pPr>
        <w:pStyle w:val="1"/>
        <w:numPr>
          <w:ilvl w:val="1"/>
          <w:numId w:val="6"/>
        </w:numPr>
        <w:tabs>
          <w:tab w:val="left" w:pos="284"/>
          <w:tab w:val="left" w:pos="426"/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875C44">
        <w:rPr>
          <w:sz w:val="28"/>
          <w:szCs w:val="28"/>
        </w:rPr>
        <w:t xml:space="preserve">Оргкомитет оставляет за собой право вносить в Положение дополнения </w:t>
      </w:r>
      <w:r w:rsidRPr="00875C44">
        <w:rPr>
          <w:sz w:val="28"/>
          <w:szCs w:val="28"/>
        </w:rPr>
        <w:lastRenderedPageBreak/>
        <w:t>и изменения, вызванные форс-мажорными обстоятельствами.</w:t>
      </w:r>
      <w:bookmarkStart w:id="58" w:name="bookmark57"/>
      <w:bookmarkEnd w:id="58"/>
    </w:p>
    <w:p w14:paraId="380DA34A" w14:textId="77777777" w:rsidR="004A7A6E" w:rsidRPr="008A6E3D" w:rsidRDefault="00E25E9E" w:rsidP="00875C44">
      <w:pPr>
        <w:pStyle w:val="1"/>
        <w:numPr>
          <w:ilvl w:val="1"/>
          <w:numId w:val="6"/>
        </w:numPr>
        <w:tabs>
          <w:tab w:val="left" w:pos="284"/>
          <w:tab w:val="left" w:pos="478"/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8A6E3D">
        <w:rPr>
          <w:sz w:val="28"/>
          <w:szCs w:val="28"/>
        </w:rPr>
        <w:t xml:space="preserve">Ответственный: </w:t>
      </w:r>
      <w:r w:rsidR="00DD6060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Гончарова Ольга Владимировна, педагог-организатор МБОУ «ОСОШ №2» CП «УДЮЦ», п. Октябрьский, ул.  Советская, д.30, кабинет № 21. </w:t>
      </w:r>
    </w:p>
    <w:p w14:paraId="35D0CC08" w14:textId="32DE6A75" w:rsidR="00DD6060" w:rsidRPr="008A6E3D" w:rsidRDefault="00DD6060" w:rsidP="00875C44">
      <w:pPr>
        <w:pStyle w:val="1"/>
        <w:tabs>
          <w:tab w:val="left" w:pos="284"/>
          <w:tab w:val="left" w:pos="478"/>
        </w:tabs>
        <w:ind w:firstLine="426"/>
        <w:contextualSpacing/>
        <w:jc w:val="both"/>
        <w:rPr>
          <w:sz w:val="28"/>
          <w:szCs w:val="28"/>
        </w:rPr>
      </w:pPr>
      <w:r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Телефон: 8-921-492-57-07 (Понедельник - Пятница с 9.00 - 17.00). </w:t>
      </w:r>
      <w:r w:rsidR="004A7A6E"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                   </w:t>
      </w:r>
      <w:r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Электронный адрес: </w:t>
      </w:r>
      <w:proofErr w:type="spellStart"/>
      <w:r w:rsidRPr="008A6E3D">
        <w:rPr>
          <w:rFonts w:eastAsiaTheme="minorHAnsi"/>
          <w:color w:val="auto"/>
          <w:sz w:val="28"/>
          <w:szCs w:val="28"/>
          <w:lang w:val="en-US" w:eastAsia="en-US" w:bidi="ar-SA"/>
        </w:rPr>
        <w:t>duc</w:t>
      </w:r>
      <w:proofErr w:type="spellEnd"/>
      <w:r w:rsidRPr="008A6E3D">
        <w:rPr>
          <w:rFonts w:eastAsiaTheme="minorHAnsi"/>
          <w:color w:val="auto"/>
          <w:sz w:val="28"/>
          <w:szCs w:val="28"/>
          <w:lang w:eastAsia="en-US" w:bidi="ar-SA"/>
        </w:rPr>
        <w:t>-</w:t>
      </w:r>
      <w:proofErr w:type="spellStart"/>
      <w:r w:rsidRPr="008A6E3D">
        <w:rPr>
          <w:rFonts w:eastAsiaTheme="minorHAnsi"/>
          <w:color w:val="auto"/>
          <w:sz w:val="28"/>
          <w:szCs w:val="28"/>
          <w:lang w:val="en-US" w:eastAsia="en-US" w:bidi="ar-SA"/>
        </w:rPr>
        <w:t>ust</w:t>
      </w:r>
      <w:proofErr w:type="spellEnd"/>
      <w:r w:rsidRPr="008A6E3D">
        <w:rPr>
          <w:rFonts w:eastAsiaTheme="minorHAnsi"/>
          <w:color w:val="auto"/>
          <w:sz w:val="28"/>
          <w:szCs w:val="28"/>
          <w:lang w:eastAsia="en-US" w:bidi="ar-SA"/>
        </w:rPr>
        <w:t xml:space="preserve">@mail.ru </w:t>
      </w:r>
      <w:bookmarkStart w:id="59" w:name="_Hlk182231708"/>
    </w:p>
    <w:bookmarkEnd w:id="59"/>
    <w:p w14:paraId="5A45B1EB" w14:textId="1C64E96E" w:rsidR="005444B3" w:rsidRPr="008A6E3D" w:rsidRDefault="005444B3" w:rsidP="00875C44">
      <w:pPr>
        <w:pStyle w:val="1"/>
        <w:tabs>
          <w:tab w:val="left" w:pos="284"/>
          <w:tab w:val="left" w:pos="483"/>
        </w:tabs>
        <w:ind w:firstLine="426"/>
        <w:contextualSpacing/>
        <w:jc w:val="both"/>
        <w:rPr>
          <w:sz w:val="28"/>
          <w:szCs w:val="28"/>
        </w:rPr>
      </w:pPr>
    </w:p>
    <w:p w14:paraId="66654460" w14:textId="13AB1760" w:rsidR="00BD1746" w:rsidRDefault="00E25E9E" w:rsidP="00875C44">
      <w:pPr>
        <w:pStyle w:val="24"/>
        <w:keepNext/>
        <w:keepLines/>
        <w:numPr>
          <w:ilvl w:val="0"/>
          <w:numId w:val="6"/>
        </w:numPr>
        <w:tabs>
          <w:tab w:val="left" w:pos="284"/>
          <w:tab w:val="left" w:pos="358"/>
        </w:tabs>
        <w:ind w:firstLine="426"/>
        <w:contextualSpacing/>
        <w:outlineLvl w:val="9"/>
        <w:rPr>
          <w:sz w:val="28"/>
          <w:szCs w:val="28"/>
        </w:rPr>
      </w:pPr>
      <w:bookmarkStart w:id="60" w:name="bookmark60"/>
      <w:bookmarkStart w:id="61" w:name="bookmark58"/>
      <w:bookmarkStart w:id="62" w:name="bookmark59"/>
      <w:bookmarkStart w:id="63" w:name="bookmark61"/>
      <w:bookmarkEnd w:id="60"/>
      <w:r w:rsidRPr="008A6E3D">
        <w:rPr>
          <w:sz w:val="28"/>
          <w:szCs w:val="28"/>
        </w:rPr>
        <w:t>Порядок проведения</w:t>
      </w:r>
      <w:bookmarkEnd w:id="61"/>
      <w:bookmarkEnd w:id="62"/>
      <w:bookmarkEnd w:id="63"/>
      <w:r w:rsidR="00BD1746">
        <w:rPr>
          <w:sz w:val="28"/>
          <w:szCs w:val="28"/>
        </w:rPr>
        <w:t xml:space="preserve"> Викторины</w:t>
      </w:r>
    </w:p>
    <w:p w14:paraId="443A35DB" w14:textId="6BAE68E8" w:rsidR="00745921" w:rsidRDefault="00745921" w:rsidP="00875C44">
      <w:pPr>
        <w:pStyle w:val="24"/>
        <w:keepNext/>
        <w:keepLines/>
        <w:tabs>
          <w:tab w:val="left" w:pos="284"/>
          <w:tab w:val="left" w:pos="358"/>
        </w:tabs>
        <w:ind w:firstLine="426"/>
        <w:contextualSpacing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7.1. </w:t>
      </w:r>
      <w:r w:rsidR="00BD1746" w:rsidRPr="00745921">
        <w:rPr>
          <w:b w:val="0"/>
          <w:bCs w:val="0"/>
          <w:sz w:val="28"/>
          <w:szCs w:val="28"/>
        </w:rPr>
        <w:t xml:space="preserve">Викторина включает в себя 15 вопросов. </w:t>
      </w:r>
    </w:p>
    <w:p w14:paraId="418CFCA4" w14:textId="339CF207" w:rsidR="00BD1746" w:rsidRPr="00745921" w:rsidRDefault="00745921" w:rsidP="00875C44">
      <w:pPr>
        <w:pStyle w:val="24"/>
        <w:keepNext/>
        <w:keepLines/>
        <w:tabs>
          <w:tab w:val="left" w:pos="284"/>
          <w:tab w:val="left" w:pos="358"/>
        </w:tabs>
        <w:ind w:firstLine="426"/>
        <w:contextualSpacing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7.2.</w:t>
      </w:r>
      <w:r w:rsidR="00875C44">
        <w:rPr>
          <w:b w:val="0"/>
          <w:bCs w:val="0"/>
          <w:sz w:val="28"/>
          <w:szCs w:val="28"/>
        </w:rPr>
        <w:t xml:space="preserve"> </w:t>
      </w:r>
      <w:r w:rsidR="00BD1746" w:rsidRPr="00745921">
        <w:rPr>
          <w:b w:val="0"/>
          <w:bCs w:val="0"/>
          <w:sz w:val="28"/>
          <w:szCs w:val="28"/>
        </w:rPr>
        <w:t>Периодичность публикации вопросов-заданий в сети Интернет – еженедельно.</w:t>
      </w:r>
    </w:p>
    <w:p w14:paraId="25AC891B" w14:textId="76C25742" w:rsidR="00BD1746" w:rsidRPr="00745921" w:rsidRDefault="00745921" w:rsidP="00875C44">
      <w:pPr>
        <w:pStyle w:val="24"/>
        <w:keepNext/>
        <w:keepLines/>
        <w:tabs>
          <w:tab w:val="left" w:pos="284"/>
          <w:tab w:val="left" w:pos="358"/>
        </w:tabs>
        <w:ind w:firstLine="426"/>
        <w:contextualSpacing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7.3. Обязательное условие д</w:t>
      </w:r>
      <w:r w:rsidR="00BD1746" w:rsidRPr="00745921">
        <w:rPr>
          <w:b w:val="0"/>
          <w:bCs w:val="0"/>
          <w:sz w:val="28"/>
          <w:szCs w:val="28"/>
        </w:rPr>
        <w:t>ля участия в Викторине</w:t>
      </w:r>
      <w:r>
        <w:rPr>
          <w:b w:val="0"/>
          <w:bCs w:val="0"/>
          <w:sz w:val="28"/>
          <w:szCs w:val="28"/>
        </w:rPr>
        <w:t xml:space="preserve"> -</w:t>
      </w:r>
      <w:r w:rsidR="00BD1746" w:rsidRPr="00745921">
        <w:rPr>
          <w:b w:val="0"/>
          <w:bCs w:val="0"/>
          <w:sz w:val="28"/>
          <w:szCs w:val="28"/>
        </w:rPr>
        <w:t xml:space="preserve"> необходимо </w:t>
      </w:r>
      <w:r>
        <w:rPr>
          <w:b w:val="0"/>
          <w:bCs w:val="0"/>
          <w:sz w:val="28"/>
          <w:szCs w:val="28"/>
        </w:rPr>
        <w:t>быть</w:t>
      </w:r>
      <w:r w:rsidR="00BD1746" w:rsidRPr="00745921">
        <w:rPr>
          <w:b w:val="0"/>
          <w:bCs w:val="0"/>
          <w:sz w:val="28"/>
          <w:szCs w:val="28"/>
        </w:rPr>
        <w:t xml:space="preserve"> подписчиком Клуба профориентации</w:t>
      </w:r>
      <w:bookmarkStart w:id="64" w:name="_Hlk187845733"/>
      <w:r w:rsidR="00BD1746" w:rsidRPr="00745921">
        <w:rPr>
          <w:b w:val="0"/>
          <w:bCs w:val="0"/>
          <w:sz w:val="28"/>
          <w:szCs w:val="28"/>
        </w:rPr>
        <w:t xml:space="preserve"> </w:t>
      </w:r>
      <w:hyperlink r:id="rId16" w:history="1">
        <w:r w:rsidR="00BD1746" w:rsidRPr="00745921">
          <w:rPr>
            <w:rStyle w:val="aa"/>
            <w:rFonts w:eastAsiaTheme="minorHAnsi"/>
            <w:b w:val="0"/>
            <w:bCs w:val="0"/>
            <w:sz w:val="28"/>
            <w:szCs w:val="28"/>
            <w:lang w:eastAsia="en-US" w:bidi="ar-SA"/>
          </w:rPr>
          <w:t>https://vk.com/profession_club</w:t>
        </w:r>
      </w:hyperlink>
      <w:bookmarkEnd w:id="64"/>
      <w:r w:rsidR="00BD1746" w:rsidRPr="00745921">
        <w:rPr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  <w:t xml:space="preserve">  </w:t>
      </w:r>
      <w:r w:rsidR="00BD1746" w:rsidRPr="00745921">
        <w:rPr>
          <w:b w:val="0"/>
          <w:bCs w:val="0"/>
          <w:sz w:val="28"/>
          <w:szCs w:val="28"/>
        </w:rPr>
        <w:t xml:space="preserve">  </w:t>
      </w:r>
    </w:p>
    <w:p w14:paraId="55FCF49C" w14:textId="765A378F" w:rsidR="00BD1746" w:rsidRPr="00745921" w:rsidRDefault="00745921" w:rsidP="00875C44">
      <w:pPr>
        <w:pStyle w:val="24"/>
        <w:keepNext/>
        <w:keepLines/>
        <w:tabs>
          <w:tab w:val="left" w:pos="284"/>
          <w:tab w:val="left" w:pos="358"/>
        </w:tabs>
        <w:ind w:firstLine="426"/>
        <w:contextualSpacing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7.4. </w:t>
      </w:r>
      <w:r w:rsidR="00BD1746" w:rsidRPr="00745921">
        <w:rPr>
          <w:b w:val="0"/>
          <w:bCs w:val="0"/>
          <w:sz w:val="28"/>
          <w:szCs w:val="28"/>
        </w:rPr>
        <w:t xml:space="preserve">Заявкой на участие является заполнение </w:t>
      </w:r>
      <w:r w:rsidR="001F699E" w:rsidRPr="001F699E">
        <w:rPr>
          <w:b w:val="0"/>
          <w:bCs w:val="0"/>
          <w:sz w:val="28"/>
          <w:szCs w:val="28"/>
        </w:rPr>
        <w:t>Google Формы</w:t>
      </w:r>
      <w:r w:rsidR="00BD1746" w:rsidRPr="00745921">
        <w:rPr>
          <w:b w:val="0"/>
          <w:bCs w:val="0"/>
          <w:sz w:val="28"/>
          <w:szCs w:val="28"/>
        </w:rPr>
        <w:t xml:space="preserve"> ответа на первый вопрос Викторины, с указанием полной информации в сообщении: Имя и Фамилия, наименование образовательной организации, класс, контактный телефон. </w:t>
      </w:r>
    </w:p>
    <w:p w14:paraId="422D05CB" w14:textId="5732D066" w:rsidR="00BD1746" w:rsidRPr="00745921" w:rsidRDefault="00745921" w:rsidP="00875C44">
      <w:pPr>
        <w:pStyle w:val="24"/>
        <w:keepNext/>
        <w:keepLines/>
        <w:tabs>
          <w:tab w:val="left" w:pos="284"/>
          <w:tab w:val="left" w:pos="358"/>
        </w:tabs>
        <w:ind w:firstLine="426"/>
        <w:contextualSpacing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7.5. </w:t>
      </w:r>
      <w:r w:rsidR="00BD1746" w:rsidRPr="00745921">
        <w:rPr>
          <w:b w:val="0"/>
          <w:bCs w:val="0"/>
          <w:sz w:val="28"/>
          <w:szCs w:val="28"/>
        </w:rPr>
        <w:t xml:space="preserve">Выполненные задания (ответы на вопросы) необходимо присылать в сообщения группы  </w:t>
      </w:r>
      <w:hyperlink r:id="rId17" w:history="1">
        <w:r w:rsidR="00BD1746" w:rsidRPr="00745921">
          <w:rPr>
            <w:rStyle w:val="aa"/>
            <w:rFonts w:eastAsiaTheme="minorHAnsi"/>
            <w:b w:val="0"/>
            <w:bCs w:val="0"/>
            <w:sz w:val="28"/>
            <w:szCs w:val="28"/>
            <w:lang w:eastAsia="en-US" w:bidi="ar-SA"/>
          </w:rPr>
          <w:t>https://vk.com/profession_club</w:t>
        </w:r>
      </w:hyperlink>
      <w:r w:rsidR="00BD1746" w:rsidRPr="00745921">
        <w:rPr>
          <w:b w:val="0"/>
          <w:bCs w:val="0"/>
          <w:sz w:val="28"/>
          <w:szCs w:val="28"/>
        </w:rPr>
        <w:t xml:space="preserve"> Клуб профориентации Устьянского округа</w:t>
      </w:r>
      <w:r>
        <w:rPr>
          <w:b w:val="0"/>
          <w:bCs w:val="0"/>
          <w:sz w:val="28"/>
          <w:szCs w:val="28"/>
        </w:rPr>
        <w:t xml:space="preserve"> исключительно с личного аккаунта ВК</w:t>
      </w:r>
      <w:r w:rsidR="00BD1746" w:rsidRPr="00745921">
        <w:rPr>
          <w:b w:val="0"/>
          <w:bCs w:val="0"/>
          <w:sz w:val="28"/>
          <w:szCs w:val="28"/>
        </w:rPr>
        <w:t>.</w:t>
      </w:r>
    </w:p>
    <w:p w14:paraId="7CD47021" w14:textId="03A310C4" w:rsidR="00AB6DDD" w:rsidRPr="00745921" w:rsidRDefault="00875C44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E25E9E" w:rsidRPr="00745921">
        <w:rPr>
          <w:sz w:val="28"/>
          <w:szCs w:val="28"/>
        </w:rPr>
        <w:t>Срок выполнения задани</w:t>
      </w:r>
      <w:r w:rsidR="00AB6DDD" w:rsidRPr="00745921">
        <w:rPr>
          <w:sz w:val="28"/>
          <w:szCs w:val="28"/>
        </w:rPr>
        <w:t>й: о</w:t>
      </w:r>
      <w:r w:rsidR="00DD6060" w:rsidRPr="00745921">
        <w:rPr>
          <w:sz w:val="28"/>
          <w:szCs w:val="28"/>
        </w:rPr>
        <w:t>тветы учитываться до того момента, пока в информационном поле</w:t>
      </w:r>
      <w:r w:rsidR="00A5521B" w:rsidRPr="00745921">
        <w:rPr>
          <w:sz w:val="28"/>
          <w:szCs w:val="28"/>
        </w:rPr>
        <w:t xml:space="preserve"> не </w:t>
      </w:r>
      <w:r w:rsidR="00DD6060" w:rsidRPr="00745921">
        <w:rPr>
          <w:sz w:val="28"/>
          <w:szCs w:val="28"/>
        </w:rPr>
        <w:t xml:space="preserve">будет опубликован ответ на предыдущий вопрос. </w:t>
      </w:r>
    </w:p>
    <w:p w14:paraId="10D0CA7C" w14:textId="787A93D5" w:rsidR="00AB6DDD" w:rsidRPr="00745921" w:rsidRDefault="00745921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E25E9E" w:rsidRPr="00745921">
        <w:rPr>
          <w:sz w:val="28"/>
          <w:szCs w:val="28"/>
        </w:rPr>
        <w:t xml:space="preserve">Каждое </w:t>
      </w:r>
      <w:r w:rsidR="00AB6DDD" w:rsidRPr="00745921">
        <w:rPr>
          <w:sz w:val="28"/>
          <w:szCs w:val="28"/>
        </w:rPr>
        <w:t xml:space="preserve">правильно выполненное </w:t>
      </w:r>
      <w:r w:rsidR="00E25E9E" w:rsidRPr="00745921">
        <w:rPr>
          <w:sz w:val="28"/>
          <w:szCs w:val="28"/>
        </w:rPr>
        <w:t>задание</w:t>
      </w:r>
      <w:r w:rsidR="00AB6DDD" w:rsidRPr="00745921">
        <w:rPr>
          <w:sz w:val="28"/>
          <w:szCs w:val="28"/>
        </w:rPr>
        <w:t xml:space="preserve"> (ответ) заносится в личный зачет каждого игрока</w:t>
      </w:r>
      <w:bookmarkStart w:id="65" w:name="bookmark62"/>
      <w:bookmarkStart w:id="66" w:name="bookmark71"/>
      <w:bookmarkStart w:id="67" w:name="bookmark77"/>
      <w:bookmarkStart w:id="68" w:name="bookmark75"/>
      <w:bookmarkStart w:id="69" w:name="bookmark76"/>
      <w:bookmarkStart w:id="70" w:name="bookmark78"/>
      <w:bookmarkEnd w:id="65"/>
      <w:bookmarkEnd w:id="66"/>
      <w:bookmarkEnd w:id="67"/>
      <w:r w:rsidR="00AB6DDD" w:rsidRPr="00745921">
        <w:rPr>
          <w:sz w:val="28"/>
          <w:szCs w:val="28"/>
        </w:rPr>
        <w:t xml:space="preserve"> и оценивается в один балл.</w:t>
      </w:r>
    </w:p>
    <w:p w14:paraId="1C71FF91" w14:textId="0E815BC8" w:rsidR="00FA7411" w:rsidRPr="00745921" w:rsidRDefault="00745921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FA7411" w:rsidRPr="00745921">
        <w:rPr>
          <w:sz w:val="28"/>
          <w:szCs w:val="28"/>
        </w:rPr>
        <w:t xml:space="preserve">Задания, состоящие </w:t>
      </w:r>
      <w:proofErr w:type="gramStart"/>
      <w:r w:rsidR="00FA7411" w:rsidRPr="0074592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FA7411" w:rsidRPr="00745921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="00FA7411" w:rsidRPr="00745921">
        <w:rPr>
          <w:sz w:val="28"/>
          <w:szCs w:val="28"/>
        </w:rPr>
        <w:t>пунктов</w:t>
      </w:r>
      <w:proofErr w:type="gramEnd"/>
      <w:r w:rsidR="00FA7411" w:rsidRPr="00745921">
        <w:rPr>
          <w:sz w:val="28"/>
          <w:szCs w:val="28"/>
        </w:rPr>
        <w:t xml:space="preserve"> оцениваются каждое по 1 балл отдельно.</w:t>
      </w:r>
    </w:p>
    <w:p w14:paraId="23CCBC89" w14:textId="0716BC33" w:rsidR="00AB6DDD" w:rsidRPr="00745921" w:rsidRDefault="00745921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="00AB6DDD" w:rsidRPr="00745921">
        <w:rPr>
          <w:sz w:val="28"/>
          <w:szCs w:val="28"/>
        </w:rPr>
        <w:t>Условия Викторины позв</w:t>
      </w:r>
      <w:r w:rsidR="00FA7411" w:rsidRPr="00745921">
        <w:rPr>
          <w:sz w:val="28"/>
          <w:szCs w:val="28"/>
        </w:rPr>
        <w:t>о</w:t>
      </w:r>
      <w:r w:rsidR="00AB6DDD" w:rsidRPr="00745921">
        <w:rPr>
          <w:sz w:val="28"/>
          <w:szCs w:val="28"/>
        </w:rPr>
        <w:t>ляют вновь прибывшим игрокам вступить в</w:t>
      </w:r>
      <w:r w:rsidR="00FA7411" w:rsidRPr="00745921">
        <w:rPr>
          <w:sz w:val="28"/>
          <w:szCs w:val="28"/>
        </w:rPr>
        <w:t xml:space="preserve"> борьбу</w:t>
      </w:r>
      <w:r w:rsidR="00AB6DDD" w:rsidRPr="00745921">
        <w:rPr>
          <w:sz w:val="28"/>
          <w:szCs w:val="28"/>
        </w:rPr>
        <w:t xml:space="preserve"> </w:t>
      </w:r>
      <w:r w:rsidR="00FA7411" w:rsidRPr="00745921">
        <w:rPr>
          <w:sz w:val="28"/>
          <w:szCs w:val="28"/>
        </w:rPr>
        <w:t>с очередного опубликованного вопроса. В этом случае пропущенные вопросы не идут в зачёт, но тем не менее</w:t>
      </w:r>
      <w:r w:rsidR="00BD1746" w:rsidRPr="00745921">
        <w:rPr>
          <w:sz w:val="28"/>
          <w:szCs w:val="28"/>
        </w:rPr>
        <w:t>,</w:t>
      </w:r>
      <w:r w:rsidR="00FA7411" w:rsidRPr="00745921">
        <w:rPr>
          <w:sz w:val="28"/>
          <w:szCs w:val="28"/>
        </w:rPr>
        <w:t xml:space="preserve"> игрок имеет большие шансы стать победителем Викторины, правильно ответив на оставшиеся вопросы.</w:t>
      </w:r>
    </w:p>
    <w:p w14:paraId="075DDDA4" w14:textId="25F66E07" w:rsidR="00FA7411" w:rsidRPr="00745921" w:rsidRDefault="00745921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 w:rsidR="00FA7411" w:rsidRPr="00745921">
        <w:rPr>
          <w:sz w:val="28"/>
          <w:szCs w:val="28"/>
        </w:rPr>
        <w:t>Участие игроков с момента объявления старта Викторины усиливают шансы на победу, так как дают возможность ответить верно на большее количество вопросов.</w:t>
      </w:r>
    </w:p>
    <w:p w14:paraId="3BEA467B" w14:textId="7AED51C2" w:rsidR="00BD1746" w:rsidRPr="00745921" w:rsidRDefault="00745921" w:rsidP="00875C44">
      <w:pPr>
        <w:pStyle w:val="1"/>
        <w:tabs>
          <w:tab w:val="left" w:pos="284"/>
          <w:tab w:val="left" w:pos="426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="00BD1746" w:rsidRPr="00745921">
        <w:rPr>
          <w:sz w:val="28"/>
          <w:szCs w:val="28"/>
        </w:rPr>
        <w:t>При условии вступления участника в игру не с первого задания, Организатор берет на себя информирование игрока об условиях его участия в Викторине.</w:t>
      </w:r>
    </w:p>
    <w:p w14:paraId="27FCB6D6" w14:textId="77777777" w:rsidR="00AB6DDD" w:rsidRPr="008A6E3D" w:rsidRDefault="00AB6DDD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</w:p>
    <w:p w14:paraId="5486C0CC" w14:textId="77DCEFE3" w:rsidR="00836DC5" w:rsidRDefault="00E25E9E" w:rsidP="001F699E">
      <w:pPr>
        <w:pStyle w:val="1"/>
        <w:numPr>
          <w:ilvl w:val="0"/>
          <w:numId w:val="6"/>
        </w:numPr>
        <w:tabs>
          <w:tab w:val="left" w:pos="284"/>
        </w:tabs>
        <w:ind w:firstLine="426"/>
        <w:contextualSpacing/>
        <w:jc w:val="center"/>
        <w:rPr>
          <w:b/>
          <w:bCs/>
          <w:sz w:val="28"/>
          <w:szCs w:val="28"/>
        </w:rPr>
      </w:pPr>
      <w:r w:rsidRPr="008A6E3D">
        <w:rPr>
          <w:b/>
          <w:bCs/>
          <w:sz w:val="28"/>
          <w:szCs w:val="28"/>
        </w:rPr>
        <w:t>Подведение итогов и награждение победителей</w:t>
      </w:r>
      <w:bookmarkEnd w:id="68"/>
      <w:bookmarkEnd w:id="69"/>
      <w:bookmarkEnd w:id="70"/>
    </w:p>
    <w:p w14:paraId="71EBDD36" w14:textId="5AFAF9FC" w:rsidR="00745921" w:rsidRPr="00745921" w:rsidRDefault="00745921" w:rsidP="00875C44">
      <w:pPr>
        <w:pStyle w:val="1"/>
        <w:tabs>
          <w:tab w:val="left" w:pos="284"/>
        </w:tabs>
        <w:ind w:firstLine="426"/>
        <w:contextualSpacing/>
        <w:jc w:val="both"/>
        <w:rPr>
          <w:sz w:val="28"/>
          <w:szCs w:val="28"/>
        </w:rPr>
      </w:pPr>
      <w:r w:rsidRPr="00745921">
        <w:rPr>
          <w:sz w:val="28"/>
          <w:szCs w:val="28"/>
        </w:rPr>
        <w:t>8.1.</w:t>
      </w:r>
      <w:r w:rsidR="001F699E" w:rsidRPr="001F699E">
        <w:t xml:space="preserve"> </w:t>
      </w:r>
      <w:r w:rsidR="001F699E" w:rsidRPr="001F699E">
        <w:rPr>
          <w:sz w:val="28"/>
          <w:szCs w:val="28"/>
        </w:rPr>
        <w:t xml:space="preserve">Подведение итогов Викторины проводится на заседании жюри и оформляется протоколом. </w:t>
      </w:r>
      <w:r w:rsidRPr="00745921">
        <w:rPr>
          <w:sz w:val="28"/>
          <w:szCs w:val="28"/>
        </w:rPr>
        <w:t xml:space="preserve"> </w:t>
      </w:r>
    </w:p>
    <w:p w14:paraId="64AF9E98" w14:textId="4BDE65C3" w:rsidR="00836DC5" w:rsidRPr="008A6E3D" w:rsidRDefault="00745921" w:rsidP="00875C44">
      <w:pPr>
        <w:pStyle w:val="1"/>
        <w:tabs>
          <w:tab w:val="left" w:pos="284"/>
        </w:tabs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8.2.</w:t>
      </w:r>
      <w:r w:rsidR="001F699E" w:rsidRPr="001F699E">
        <w:t xml:space="preserve"> </w:t>
      </w:r>
      <w:r w:rsidR="001F699E" w:rsidRPr="001F699E">
        <w:rPr>
          <w:sz w:val="28"/>
          <w:szCs w:val="28"/>
        </w:rPr>
        <w:t>Победитель определяется по наибольшему количеству набранных баллов</w:t>
      </w:r>
      <w:bookmarkStart w:id="71" w:name="_Hlk187929791"/>
      <w:r w:rsidR="006719AD">
        <w:rPr>
          <w:sz w:val="28"/>
          <w:szCs w:val="28"/>
        </w:rPr>
        <w:t>.</w:t>
      </w:r>
    </w:p>
    <w:bookmarkEnd w:id="71"/>
    <w:p w14:paraId="20CA1B26" w14:textId="56756DD0" w:rsidR="00836DC5" w:rsidRPr="008A6E3D" w:rsidRDefault="00875C44" w:rsidP="00875C44">
      <w:pPr>
        <w:pStyle w:val="1"/>
        <w:numPr>
          <w:ilvl w:val="1"/>
          <w:numId w:val="13"/>
        </w:numPr>
        <w:tabs>
          <w:tab w:val="left" w:pos="284"/>
          <w:tab w:val="left" w:pos="426"/>
          <w:tab w:val="left" w:pos="851"/>
        </w:tabs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6DC5" w:rsidRPr="008A6E3D">
        <w:rPr>
          <w:sz w:val="28"/>
          <w:szCs w:val="28"/>
        </w:rPr>
        <w:t>Победитель Викторины и призёры</w:t>
      </w:r>
      <w:r w:rsidR="006719AD">
        <w:rPr>
          <w:sz w:val="28"/>
          <w:szCs w:val="28"/>
        </w:rPr>
        <w:t xml:space="preserve"> </w:t>
      </w:r>
      <w:r w:rsidR="00836DC5" w:rsidRPr="008A6E3D">
        <w:rPr>
          <w:sz w:val="28"/>
          <w:szCs w:val="28"/>
        </w:rPr>
        <w:t>награжда</w:t>
      </w:r>
      <w:r w:rsidR="00BD1746">
        <w:rPr>
          <w:sz w:val="28"/>
          <w:szCs w:val="28"/>
        </w:rPr>
        <w:t>ю</w:t>
      </w:r>
      <w:r w:rsidR="00836DC5" w:rsidRPr="008A6E3D">
        <w:rPr>
          <w:sz w:val="28"/>
          <w:szCs w:val="28"/>
        </w:rPr>
        <w:t>тся диплом</w:t>
      </w:r>
      <w:r w:rsidR="00BD1746">
        <w:rPr>
          <w:sz w:val="28"/>
          <w:szCs w:val="28"/>
        </w:rPr>
        <w:t>ами</w:t>
      </w:r>
      <w:r w:rsidR="00836DC5" w:rsidRPr="008A6E3D">
        <w:rPr>
          <w:sz w:val="28"/>
          <w:szCs w:val="28"/>
        </w:rPr>
        <w:t xml:space="preserve"> Управления образования Устьянского </w:t>
      </w:r>
      <w:r w:rsidR="002765A8" w:rsidRPr="008A6E3D">
        <w:rPr>
          <w:sz w:val="28"/>
          <w:szCs w:val="28"/>
        </w:rPr>
        <w:t xml:space="preserve">муниципального </w:t>
      </w:r>
      <w:r w:rsidR="00836DC5" w:rsidRPr="008A6E3D">
        <w:rPr>
          <w:sz w:val="28"/>
          <w:szCs w:val="28"/>
        </w:rPr>
        <w:t>округа</w:t>
      </w:r>
      <w:r w:rsidR="00BD1746">
        <w:rPr>
          <w:sz w:val="28"/>
          <w:szCs w:val="28"/>
        </w:rPr>
        <w:t xml:space="preserve"> и ценными призами</w:t>
      </w:r>
      <w:r w:rsidR="002765A8" w:rsidRPr="008A6E3D">
        <w:rPr>
          <w:sz w:val="28"/>
          <w:szCs w:val="28"/>
        </w:rPr>
        <w:t>.</w:t>
      </w:r>
    </w:p>
    <w:p w14:paraId="444F524A" w14:textId="7873426D" w:rsidR="00836DC5" w:rsidRPr="008A6E3D" w:rsidRDefault="00836DC5" w:rsidP="00875C44">
      <w:pPr>
        <w:pStyle w:val="1"/>
        <w:numPr>
          <w:ilvl w:val="1"/>
          <w:numId w:val="13"/>
        </w:numPr>
        <w:tabs>
          <w:tab w:val="left" w:pos="284"/>
          <w:tab w:val="left" w:pos="426"/>
          <w:tab w:val="left" w:pos="851"/>
        </w:tabs>
        <w:ind w:left="0" w:firstLine="426"/>
        <w:contextualSpacing/>
        <w:jc w:val="both"/>
        <w:rPr>
          <w:sz w:val="28"/>
          <w:szCs w:val="28"/>
        </w:rPr>
      </w:pPr>
      <w:r w:rsidRPr="008A6E3D">
        <w:rPr>
          <w:sz w:val="28"/>
          <w:szCs w:val="28"/>
        </w:rPr>
        <w:lastRenderedPageBreak/>
        <w:t xml:space="preserve"> Результаты </w:t>
      </w:r>
      <w:r w:rsidR="004A7A6E" w:rsidRPr="008A6E3D">
        <w:rPr>
          <w:sz w:val="28"/>
          <w:szCs w:val="28"/>
        </w:rPr>
        <w:t>В</w:t>
      </w:r>
      <w:r w:rsidRPr="008A6E3D">
        <w:rPr>
          <w:sz w:val="28"/>
          <w:szCs w:val="28"/>
        </w:rPr>
        <w:t xml:space="preserve">икторины публикуются в сети «Интернет» по </w:t>
      </w:r>
      <w:bookmarkStart w:id="72" w:name="_Hlk179273756"/>
      <w:r w:rsidR="00875C44" w:rsidRPr="008A6E3D">
        <w:rPr>
          <w:sz w:val="28"/>
          <w:szCs w:val="28"/>
        </w:rPr>
        <w:t>адресу https://vk.com/ustduc</w:t>
      </w:r>
      <w:r w:rsidRPr="008A6E3D">
        <w:rPr>
          <w:sz w:val="28"/>
          <w:szCs w:val="28"/>
        </w:rPr>
        <w:t xml:space="preserve"> МБОУ «ОСОШ №2» CП «УДЮЦ» и </w:t>
      </w:r>
      <w:hyperlink r:id="rId18" w:history="1">
        <w:r w:rsidRPr="008A6E3D">
          <w:rPr>
            <w:rStyle w:val="aa"/>
            <w:sz w:val="28"/>
            <w:szCs w:val="28"/>
          </w:rPr>
          <w:t>https://vk.com/profession_club</w:t>
        </w:r>
      </w:hyperlink>
      <w:r w:rsidRPr="008A6E3D">
        <w:rPr>
          <w:sz w:val="28"/>
          <w:szCs w:val="28"/>
        </w:rPr>
        <w:t xml:space="preserve">  Клуб профориентации Устьянского округа</w:t>
      </w:r>
      <w:bookmarkEnd w:id="72"/>
      <w:r w:rsidR="00AD761D">
        <w:rPr>
          <w:sz w:val="28"/>
          <w:szCs w:val="28"/>
        </w:rPr>
        <w:t xml:space="preserve"> не позднее 20 мая 2025г.</w:t>
      </w:r>
    </w:p>
    <w:p w14:paraId="02FF054D" w14:textId="2786C25E" w:rsidR="00836DC5" w:rsidRDefault="00836DC5" w:rsidP="00875C44">
      <w:pPr>
        <w:pStyle w:val="1"/>
        <w:numPr>
          <w:ilvl w:val="1"/>
          <w:numId w:val="13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8A6E3D">
        <w:rPr>
          <w:sz w:val="28"/>
          <w:szCs w:val="28"/>
        </w:rPr>
        <w:t xml:space="preserve">Организаторы вправе учреждать дополнительные призовые места. </w:t>
      </w:r>
    </w:p>
    <w:p w14:paraId="6C3B47CA" w14:textId="060FE79D" w:rsidR="006719AD" w:rsidRPr="008A6E3D" w:rsidRDefault="006719AD" w:rsidP="006719AD">
      <w:pPr>
        <w:pStyle w:val="1"/>
        <w:tabs>
          <w:tab w:val="left" w:pos="567"/>
          <w:tab w:val="left" w:pos="993"/>
        </w:tabs>
        <w:contextualSpacing/>
        <w:jc w:val="both"/>
        <w:rPr>
          <w:sz w:val="28"/>
          <w:szCs w:val="28"/>
        </w:rPr>
      </w:pPr>
    </w:p>
    <w:p w14:paraId="55E4595E" w14:textId="77777777" w:rsidR="00AB6DDD" w:rsidRDefault="00AB6DDD" w:rsidP="00875C44">
      <w:pPr>
        <w:pStyle w:val="1"/>
        <w:ind w:firstLine="426"/>
        <w:contextualSpacing/>
        <w:jc w:val="both"/>
      </w:pPr>
      <w:bookmarkStart w:id="73" w:name="bookmark79"/>
      <w:bookmarkEnd w:id="73"/>
    </w:p>
    <w:p w14:paraId="3778596C" w14:textId="17B7D8C6" w:rsidR="005444B3" w:rsidRDefault="005444B3" w:rsidP="00875C44">
      <w:pPr>
        <w:pStyle w:val="24"/>
        <w:keepNext/>
        <w:keepLines/>
        <w:tabs>
          <w:tab w:val="left" w:pos="469"/>
        </w:tabs>
        <w:spacing w:after="220"/>
        <w:ind w:firstLine="426"/>
        <w:jc w:val="left"/>
        <w:sectPr w:rsidR="005444B3" w:rsidSect="00875C44">
          <w:type w:val="continuous"/>
          <w:pgSz w:w="11900" w:h="16840"/>
          <w:pgMar w:top="1134" w:right="850" w:bottom="1134" w:left="1701" w:header="272" w:footer="3" w:gutter="0"/>
          <w:pgNumType w:start="1"/>
          <w:cols w:space="720"/>
          <w:noEndnote/>
          <w:docGrid w:linePitch="360"/>
        </w:sectPr>
      </w:pPr>
      <w:bookmarkStart w:id="74" w:name="bookmark81"/>
      <w:bookmarkStart w:id="75" w:name="bookmark84"/>
      <w:bookmarkEnd w:id="74"/>
      <w:bookmarkEnd w:id="75"/>
    </w:p>
    <w:p w14:paraId="2B4C15C3" w14:textId="757F74FC" w:rsidR="005444B3" w:rsidRDefault="005444B3" w:rsidP="004658B7">
      <w:pPr>
        <w:pStyle w:val="1"/>
        <w:spacing w:after="520"/>
        <w:ind w:left="5800"/>
        <w:jc w:val="right"/>
      </w:pPr>
    </w:p>
    <w:sectPr w:rsidR="005444B3">
      <w:pgSz w:w="11900" w:h="16840"/>
      <w:pgMar w:top="678" w:right="821" w:bottom="1120" w:left="702" w:header="25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C7D1" w14:textId="77777777" w:rsidR="0010445D" w:rsidRDefault="0010445D">
      <w:r>
        <w:separator/>
      </w:r>
    </w:p>
  </w:endnote>
  <w:endnote w:type="continuationSeparator" w:id="0">
    <w:p w14:paraId="0960CA6D" w14:textId="77777777" w:rsidR="0010445D" w:rsidRDefault="001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D922" w14:textId="77777777" w:rsidR="005444B3" w:rsidRDefault="00E25E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B668BA" wp14:editId="30DC7D5D">
              <wp:simplePos x="0" y="0"/>
              <wp:positionH relativeFrom="page">
                <wp:posOffset>6900545</wp:posOffset>
              </wp:positionH>
              <wp:positionV relativeFrom="page">
                <wp:posOffset>10060940</wp:posOffset>
              </wp:positionV>
              <wp:extent cx="21590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90A0" w14:textId="77777777" w:rsidR="005444B3" w:rsidRDefault="00E25E9E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14B" w:rsidRPr="0039414B">
                            <w:rPr>
                              <w:noProof/>
                              <w:color w:val="211E21"/>
                            </w:rPr>
                            <w:t>1</w:t>
                          </w:r>
                          <w:r>
                            <w:rPr>
                              <w:color w:val="211E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668B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43.35pt;margin-top:792.2pt;width:1.7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" filled="f" stroked="f">
              <v:textbox style="mso-fit-shape-to-text:t" inset="0,0,0,0">
                <w:txbxContent>
                  <w:p w14:paraId="6C4290A0" w14:textId="77777777" w:rsidR="005444B3" w:rsidRDefault="00E25E9E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14B" w:rsidRPr="0039414B">
                      <w:rPr>
                        <w:noProof/>
                        <w:color w:val="211E21"/>
                      </w:rPr>
                      <w:t>1</w:t>
                    </w:r>
                    <w:r>
                      <w:rPr>
                        <w:color w:val="211E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7E4D" w14:textId="77777777" w:rsidR="0010445D" w:rsidRDefault="0010445D"/>
  </w:footnote>
  <w:footnote w:type="continuationSeparator" w:id="0">
    <w:p w14:paraId="3DEFFB1F" w14:textId="77777777" w:rsidR="0010445D" w:rsidRDefault="001044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CC9"/>
    <w:multiLevelType w:val="multilevel"/>
    <w:tmpl w:val="618A8548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A6A86"/>
    <w:multiLevelType w:val="multilevel"/>
    <w:tmpl w:val="B5A2B3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211E21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  <w:color w:val="211E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211E21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211E2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211E21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211E2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211E21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211E21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211E21"/>
      </w:rPr>
    </w:lvl>
  </w:abstractNum>
  <w:abstractNum w:abstractNumId="2" w15:restartNumberingAfterBreak="0">
    <w:nsid w:val="042B0ABA"/>
    <w:multiLevelType w:val="multilevel"/>
    <w:tmpl w:val="573AA6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211E21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211E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1E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1E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1E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1E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1E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11E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1E21"/>
      </w:rPr>
    </w:lvl>
  </w:abstractNum>
  <w:abstractNum w:abstractNumId="3" w15:restartNumberingAfterBreak="0">
    <w:nsid w:val="0836361C"/>
    <w:multiLevelType w:val="multilevel"/>
    <w:tmpl w:val="DED079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1E2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63831"/>
    <w:multiLevelType w:val="multilevel"/>
    <w:tmpl w:val="F2EABA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3654D"/>
    <w:multiLevelType w:val="multilevel"/>
    <w:tmpl w:val="BEE297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AC536E"/>
    <w:multiLevelType w:val="multilevel"/>
    <w:tmpl w:val="F3BCF5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6E65A6"/>
    <w:multiLevelType w:val="multilevel"/>
    <w:tmpl w:val="9DF685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1E2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65843"/>
    <w:multiLevelType w:val="multilevel"/>
    <w:tmpl w:val="99AE4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49222E"/>
    <w:multiLevelType w:val="multilevel"/>
    <w:tmpl w:val="F1CCAB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F381B"/>
    <w:multiLevelType w:val="multilevel"/>
    <w:tmpl w:val="527A8024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FD3A75"/>
    <w:multiLevelType w:val="multilevel"/>
    <w:tmpl w:val="9BA8F7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EB6D2A"/>
    <w:multiLevelType w:val="multilevel"/>
    <w:tmpl w:val="0CD82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1E2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2D08DE"/>
    <w:multiLevelType w:val="multilevel"/>
    <w:tmpl w:val="BFBC3F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86F0785"/>
    <w:multiLevelType w:val="multilevel"/>
    <w:tmpl w:val="4352F69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1E2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B3"/>
    <w:rsid w:val="00056E95"/>
    <w:rsid w:val="0010145F"/>
    <w:rsid w:val="0010445D"/>
    <w:rsid w:val="00107B5F"/>
    <w:rsid w:val="0012792B"/>
    <w:rsid w:val="001F699E"/>
    <w:rsid w:val="00225CB8"/>
    <w:rsid w:val="002627F5"/>
    <w:rsid w:val="002765A8"/>
    <w:rsid w:val="00381EB4"/>
    <w:rsid w:val="0039414B"/>
    <w:rsid w:val="003C2161"/>
    <w:rsid w:val="003D5481"/>
    <w:rsid w:val="003E1E46"/>
    <w:rsid w:val="003E2122"/>
    <w:rsid w:val="003E253E"/>
    <w:rsid w:val="003F6114"/>
    <w:rsid w:val="00412713"/>
    <w:rsid w:val="004658B7"/>
    <w:rsid w:val="00487693"/>
    <w:rsid w:val="004A7A6E"/>
    <w:rsid w:val="004D6D27"/>
    <w:rsid w:val="0053305D"/>
    <w:rsid w:val="005444B3"/>
    <w:rsid w:val="006107F4"/>
    <w:rsid w:val="006244D7"/>
    <w:rsid w:val="006719AD"/>
    <w:rsid w:val="006C4B03"/>
    <w:rsid w:val="007402BB"/>
    <w:rsid w:val="00745921"/>
    <w:rsid w:val="00776283"/>
    <w:rsid w:val="007A4CB0"/>
    <w:rsid w:val="00836DC5"/>
    <w:rsid w:val="00875C44"/>
    <w:rsid w:val="008A6E3D"/>
    <w:rsid w:val="00A5521B"/>
    <w:rsid w:val="00AB6DDD"/>
    <w:rsid w:val="00AC178C"/>
    <w:rsid w:val="00AC1E8F"/>
    <w:rsid w:val="00AD761D"/>
    <w:rsid w:val="00B9082A"/>
    <w:rsid w:val="00BD1746"/>
    <w:rsid w:val="00D03C93"/>
    <w:rsid w:val="00DD2C24"/>
    <w:rsid w:val="00DD6060"/>
    <w:rsid w:val="00DF6E92"/>
    <w:rsid w:val="00E026FF"/>
    <w:rsid w:val="00E20F5A"/>
    <w:rsid w:val="00E25E9E"/>
    <w:rsid w:val="00E63F2F"/>
    <w:rsid w:val="00F31D57"/>
    <w:rsid w:val="00F9641A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706"/>
  <w15:docId w15:val="{98321F82-51F7-4A53-AB66-0BFD4D55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1E21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11E21"/>
      <w:sz w:val="28"/>
      <w:szCs w:val="28"/>
    </w:rPr>
  </w:style>
  <w:style w:type="paragraph" w:customStyle="1" w:styleId="24">
    <w:name w:val="Заголовок №2"/>
    <w:basedOn w:val="a"/>
    <w:link w:val="23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120"/>
      <w:ind w:left="4600" w:firstLine="350"/>
    </w:pPr>
    <w:rPr>
      <w:rFonts w:ascii="Times New Roman" w:eastAsia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31D5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31D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36DC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3E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profession_club" TargetMode="External"/><Relationship Id="rId18" Type="http://schemas.openxmlformats.org/officeDocument/2006/relationships/hyperlink" Target="https://vk.com/profession_clu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ustduc" TargetMode="External"/><Relationship Id="rId17" Type="http://schemas.openxmlformats.org/officeDocument/2006/relationships/hyperlink" Target="https://vk.com/profession_cl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rofession_clu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ervieu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ustruo" TargetMode="External"/><Relationship Id="rId10" Type="http://schemas.openxmlformats.org/officeDocument/2006/relationships/hyperlink" Target="https://vk.com/ustru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rofession_club" TargetMode="External"/><Relationship Id="rId14" Type="http://schemas.openxmlformats.org/officeDocument/2006/relationships/hyperlink" Target="https://vk.com/pervie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</vt:lpstr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</dc:title>
  <dc:subject/>
  <dc:creator>Мук</dc:creator>
  <cp:keywords/>
  <cp:lastModifiedBy>ПК</cp:lastModifiedBy>
  <cp:revision>22</cp:revision>
  <cp:lastPrinted>2025-01-16T11:37:00Z</cp:lastPrinted>
  <dcterms:created xsi:type="dcterms:W3CDTF">2024-11-11T11:07:00Z</dcterms:created>
  <dcterms:modified xsi:type="dcterms:W3CDTF">2025-01-22T11:11:00Z</dcterms:modified>
</cp:coreProperties>
</file>