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B48" w:rsidRPr="002D7B48" w:rsidRDefault="002D7B48" w:rsidP="002D7B48">
      <w:pPr>
        <w:ind w:left="5103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D7B48">
        <w:rPr>
          <w:rFonts w:ascii="Times New Roman" w:hAnsi="Times New Roman" w:cs="Times New Roman"/>
          <w:i/>
          <w:sz w:val="24"/>
          <w:szCs w:val="24"/>
        </w:rPr>
        <w:t>Коптякова</w:t>
      </w:r>
      <w:proofErr w:type="spellEnd"/>
      <w:r w:rsidRPr="002D7B48">
        <w:rPr>
          <w:rFonts w:ascii="Times New Roman" w:hAnsi="Times New Roman" w:cs="Times New Roman"/>
          <w:i/>
          <w:sz w:val="24"/>
          <w:szCs w:val="24"/>
        </w:rPr>
        <w:t xml:space="preserve"> И.Н., </w:t>
      </w:r>
    </w:p>
    <w:p w:rsidR="002D7B48" w:rsidRPr="002D7B48" w:rsidRDefault="002D7B48" w:rsidP="002D7B48">
      <w:pPr>
        <w:ind w:left="5103"/>
        <w:rPr>
          <w:rFonts w:ascii="Times New Roman" w:hAnsi="Times New Roman" w:cs="Times New Roman"/>
          <w:i/>
          <w:sz w:val="24"/>
          <w:szCs w:val="24"/>
        </w:rPr>
      </w:pPr>
      <w:r w:rsidRPr="002D7B48">
        <w:rPr>
          <w:rFonts w:ascii="Times New Roman" w:hAnsi="Times New Roman" w:cs="Times New Roman"/>
          <w:i/>
          <w:sz w:val="24"/>
          <w:szCs w:val="24"/>
        </w:rPr>
        <w:t>учитель физики МБОУ «ОСОШ №2»</w:t>
      </w:r>
    </w:p>
    <w:p w:rsidR="00122B3D" w:rsidRPr="00A54B42" w:rsidRDefault="00A54B42" w:rsidP="00A54B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B42">
        <w:rPr>
          <w:rFonts w:ascii="Times New Roman" w:hAnsi="Times New Roman" w:cs="Times New Roman"/>
          <w:b/>
          <w:sz w:val="24"/>
          <w:szCs w:val="24"/>
        </w:rPr>
        <w:t>ИНФОРМАЦИОННЫЙ БЮЛЛЕТЕНЬ</w:t>
      </w:r>
    </w:p>
    <w:p w:rsidR="00A54B42" w:rsidRDefault="00A54B42" w:rsidP="00A54B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B42">
        <w:rPr>
          <w:rFonts w:ascii="Times New Roman" w:hAnsi="Times New Roman" w:cs="Times New Roman"/>
          <w:b/>
          <w:sz w:val="24"/>
          <w:szCs w:val="24"/>
        </w:rPr>
        <w:t xml:space="preserve">О результатах работы </w:t>
      </w:r>
    </w:p>
    <w:p w:rsidR="00A54B42" w:rsidRDefault="00A54B42" w:rsidP="00A54B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B42">
        <w:rPr>
          <w:rFonts w:ascii="Times New Roman" w:hAnsi="Times New Roman" w:cs="Times New Roman"/>
          <w:b/>
          <w:sz w:val="24"/>
          <w:szCs w:val="24"/>
        </w:rPr>
        <w:t xml:space="preserve">над </w:t>
      </w:r>
      <w:proofErr w:type="gramStart"/>
      <w:r w:rsidRPr="00A54B42">
        <w:rPr>
          <w:rFonts w:ascii="Times New Roman" w:hAnsi="Times New Roman" w:cs="Times New Roman"/>
          <w:b/>
          <w:sz w:val="24"/>
          <w:szCs w:val="24"/>
        </w:rPr>
        <w:t>индивидуальными проектами</w:t>
      </w:r>
      <w:proofErr w:type="gramEnd"/>
      <w:r w:rsidRPr="00A54B42">
        <w:rPr>
          <w:rFonts w:ascii="Times New Roman" w:hAnsi="Times New Roman" w:cs="Times New Roman"/>
          <w:b/>
          <w:sz w:val="24"/>
          <w:szCs w:val="24"/>
        </w:rPr>
        <w:t xml:space="preserve"> старшеклассников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физике</w:t>
      </w:r>
    </w:p>
    <w:p w:rsidR="00A54B42" w:rsidRDefault="00A54B42" w:rsidP="00A54B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ФГОС СОО предполагает выполнение каждым старшеклассником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индивидуального проекта</w:t>
      </w:r>
      <w:proofErr w:type="gramEnd"/>
      <w:r>
        <w:rPr>
          <w:rFonts w:ascii="Times New Roman" w:hAnsi="Times New Roman" w:cs="Times New Roman"/>
          <w:sz w:val="24"/>
          <w:szCs w:val="24"/>
        </w:rPr>
        <w:t>. Для работы над проектом в индивидуальном учебном плане отведена недельная учебная нагрузка в объёме одного академического часа в 10 и 11 классах.</w:t>
      </w:r>
    </w:p>
    <w:p w:rsidR="00A54B42" w:rsidRDefault="00A54B42" w:rsidP="00A54B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Старшеклассник в соответствии с собственными образовательными интересами выбирает направление проектной деятельности, определяет тему проекта и работает над его реализацией под руководством педагога. Обучающиеся старшей школы </w:t>
      </w:r>
      <w:r w:rsidR="0006608D">
        <w:rPr>
          <w:rFonts w:ascii="Times New Roman" w:hAnsi="Times New Roman" w:cs="Times New Roman"/>
          <w:sz w:val="24"/>
          <w:szCs w:val="24"/>
        </w:rPr>
        <w:t>должны определиться с направлением будущей профессиональной деятельности. Логично было бы работать над проектом, тематика которого или предметная область соответствуют выбранному профилю обучения.</w:t>
      </w:r>
    </w:p>
    <w:p w:rsidR="0006608D" w:rsidRDefault="0006608D" w:rsidP="00A54B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Ученики групп углублённого изучения физики в большинстве сделали выбор направления проектной деятельности, совпадающий с профилем обучения согласно ИУП.</w:t>
      </w:r>
    </w:p>
    <w:p w:rsidR="0006608D" w:rsidRDefault="0006608D" w:rsidP="00A54B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2018 – 2019 учебном году было реализовано 14 проектов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11 класса, 2 проекта обучающимися 10 класса; в 2019 – 2020 учебном году 3 проекта обучающимися 11 класса и 7 проектов обучающимися 10 класса. Таким образом, 100 % учеников 11 класса группы углублённого изучения предмета (</w:t>
      </w:r>
      <w:r w:rsidR="006A23C4">
        <w:rPr>
          <w:rFonts w:ascii="Times New Roman" w:hAnsi="Times New Roman" w:cs="Times New Roman"/>
          <w:sz w:val="24"/>
          <w:szCs w:val="24"/>
        </w:rPr>
        <w:t xml:space="preserve">2018 – 2019 </w:t>
      </w:r>
      <w:proofErr w:type="spellStart"/>
      <w:r w:rsidR="006A23C4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="006A23C4">
        <w:rPr>
          <w:rFonts w:ascii="Times New Roman" w:hAnsi="Times New Roman" w:cs="Times New Roman"/>
          <w:sz w:val="24"/>
          <w:szCs w:val="24"/>
        </w:rPr>
        <w:t xml:space="preserve">.), 50 % учеников 11 класса группы углублённого изучения предмета (2019 – 2020 </w:t>
      </w:r>
      <w:proofErr w:type="spellStart"/>
      <w:r w:rsidR="006A23C4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="006A23C4">
        <w:rPr>
          <w:rFonts w:ascii="Times New Roman" w:hAnsi="Times New Roman" w:cs="Times New Roman"/>
          <w:sz w:val="24"/>
          <w:szCs w:val="24"/>
        </w:rPr>
        <w:t xml:space="preserve">.), 70 % учеников 10 класса группы углублённого изучения предмета (2019 – 2020 </w:t>
      </w:r>
      <w:proofErr w:type="spellStart"/>
      <w:r w:rsidR="006A23C4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="006A23C4">
        <w:rPr>
          <w:rFonts w:ascii="Times New Roman" w:hAnsi="Times New Roman" w:cs="Times New Roman"/>
          <w:sz w:val="24"/>
          <w:szCs w:val="24"/>
        </w:rPr>
        <w:t>.) выполнили проект, соответствующий выбранному профилю обучения.</w:t>
      </w:r>
    </w:p>
    <w:p w:rsidR="006A23C4" w:rsidRDefault="006A23C4" w:rsidP="00A54B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Тематика проектов оказалась самой разнообразной. Некоторые обучающиеся провели для себя профессиональную пробу в качестве учителя физики и математики, учителя начальных классов по предметам окружающий мир и математика. Выполнены проекты по реализации программы внеурочной деятельности в начальной школе.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ходе работы над проектами были проведены занятия с обучающимися начальной школы.</w:t>
      </w:r>
      <w:proofErr w:type="gramEnd"/>
    </w:p>
    <w:p w:rsidR="006A23C4" w:rsidRDefault="006A23C4" w:rsidP="00A54B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2872740</wp:posOffset>
            </wp:positionH>
            <wp:positionV relativeFrom="paragraph">
              <wp:posOffset>4445</wp:posOffset>
            </wp:positionV>
            <wp:extent cx="3209925" cy="2019300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4445</wp:posOffset>
            </wp:positionV>
            <wp:extent cx="2695575" cy="2019300"/>
            <wp:effectExtent l="19050" t="0" r="9525" b="0"/>
            <wp:wrapNone/>
            <wp:docPr id="16" name="Рисунок 16" descr="qOI_7XwSB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OI_7XwSBe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23C4" w:rsidRDefault="006A23C4" w:rsidP="00A54B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23C4" w:rsidRPr="006A23C4" w:rsidRDefault="006A23C4" w:rsidP="006A23C4">
      <w:pPr>
        <w:rPr>
          <w:rFonts w:ascii="Times New Roman" w:hAnsi="Times New Roman" w:cs="Times New Roman"/>
          <w:sz w:val="24"/>
          <w:szCs w:val="24"/>
        </w:rPr>
      </w:pPr>
    </w:p>
    <w:p w:rsidR="006A23C4" w:rsidRPr="006A23C4" w:rsidRDefault="006A23C4" w:rsidP="006A23C4">
      <w:pPr>
        <w:rPr>
          <w:rFonts w:ascii="Times New Roman" w:hAnsi="Times New Roman" w:cs="Times New Roman"/>
          <w:sz w:val="24"/>
          <w:szCs w:val="24"/>
        </w:rPr>
      </w:pPr>
    </w:p>
    <w:p w:rsidR="006A23C4" w:rsidRPr="006A23C4" w:rsidRDefault="006A23C4" w:rsidP="006A23C4">
      <w:pPr>
        <w:rPr>
          <w:rFonts w:ascii="Times New Roman" w:hAnsi="Times New Roman" w:cs="Times New Roman"/>
          <w:sz w:val="24"/>
          <w:szCs w:val="24"/>
        </w:rPr>
      </w:pPr>
    </w:p>
    <w:p w:rsidR="006A23C4" w:rsidRPr="006A23C4" w:rsidRDefault="006A23C4" w:rsidP="006A23C4">
      <w:pPr>
        <w:rPr>
          <w:rFonts w:ascii="Times New Roman" w:hAnsi="Times New Roman" w:cs="Times New Roman"/>
          <w:sz w:val="24"/>
          <w:szCs w:val="24"/>
        </w:rPr>
      </w:pPr>
    </w:p>
    <w:p w:rsidR="006A23C4" w:rsidRPr="006A23C4" w:rsidRDefault="002D7B48" w:rsidP="006A23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135890</wp:posOffset>
            </wp:positionV>
            <wp:extent cx="2833370" cy="2124075"/>
            <wp:effectExtent l="19050" t="0" r="5080" b="0"/>
            <wp:wrapSquare wrapText="bothSides"/>
            <wp:docPr id="1" name="Рисунок 8" descr="C:\Users\Ирина Николаевна\Desktop\Camera\Занятие с первоклассниками\P102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Николаевна\Desktop\Camera\Занятие с первоклассниками\P1020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135890</wp:posOffset>
            </wp:positionV>
            <wp:extent cx="2790825" cy="2095500"/>
            <wp:effectExtent l="19050" t="0" r="9525" b="0"/>
            <wp:wrapSquare wrapText="bothSides"/>
            <wp:docPr id="11" name="Рисунок 10" descr="https://pp.userapi.com/c845420/v845420149/1f9cdd/8rsh8S0jp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5420/v845420149/1f9cdd/8rsh8S0jpt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B42" w:rsidRDefault="006A23C4" w:rsidP="006A23C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кабинете физики положено начало созданию Музея научных игрушек, сконструированных своими руками. На данный момент имеются следующие экспонаты: колыбель Ньютона, маятник Максвелла, модель электрического двигателя, модель электрической сети квартиры, </w:t>
      </w:r>
      <w:r w:rsidR="00E93F0D">
        <w:rPr>
          <w:rFonts w:ascii="Times New Roman" w:hAnsi="Times New Roman" w:cs="Times New Roman"/>
          <w:sz w:val="24"/>
          <w:szCs w:val="24"/>
        </w:rPr>
        <w:t>модель системы отсчёта.</w:t>
      </w:r>
    </w:p>
    <w:p w:rsidR="00E93F0D" w:rsidRDefault="00E93F0D" w:rsidP="006A23C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205740</wp:posOffset>
            </wp:positionV>
            <wp:extent cx="2628900" cy="2171700"/>
            <wp:effectExtent l="19050" t="0" r="0" b="0"/>
            <wp:wrapSquare wrapText="bothSides"/>
            <wp:docPr id="2" name="Рисунок 2" descr="IMG_ввввввввввв57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ввввввввввв57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3F0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205740</wp:posOffset>
            </wp:positionV>
            <wp:extent cx="1895475" cy="3028950"/>
            <wp:effectExtent l="19050" t="0" r="9525" b="0"/>
            <wp:wrapSquare wrapText="bothSides"/>
            <wp:docPr id="4" name="Рисунок 4" descr="https://sun9-37.userapi.com/c857432/v857432226/b13f2/w9CeZw81R0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sun9-37.userapi.com/c857432/v857432226/b13f2/w9CeZw81R0k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F0D" w:rsidRP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P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P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P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P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P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P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P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73025</wp:posOffset>
            </wp:positionV>
            <wp:extent cx="2171700" cy="2886075"/>
            <wp:effectExtent l="19050" t="0" r="0" b="0"/>
            <wp:wrapSquare wrapText="bothSides"/>
            <wp:docPr id="7" name="Рисунок 7" descr="https://pp.userapi.com/c852032/v852032795/b7720/svStRp-SV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2032/v852032795/b7720/svStRp-SVb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F0D" w:rsidRP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P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292100</wp:posOffset>
            </wp:positionV>
            <wp:extent cx="2644140" cy="2009775"/>
            <wp:effectExtent l="19050" t="0" r="3810" b="0"/>
            <wp:wrapSquare wrapText="bothSides"/>
            <wp:docPr id="5" name="Рисунок 10" descr="C:\Users\DEXP\Desktop\Screenshot_20190117_201221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XP\Desktop\Screenshot_20190117_201221_com.android.gallery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2122" b="3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tabs>
          <w:tab w:val="left" w:pos="54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93F0D" w:rsidRDefault="00E93F0D" w:rsidP="00E93F0D">
      <w:pPr>
        <w:tabs>
          <w:tab w:val="left" w:pos="5475"/>
        </w:tabs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tabs>
          <w:tab w:val="left" w:pos="5475"/>
        </w:tabs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tabs>
          <w:tab w:val="left" w:pos="5475"/>
        </w:tabs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tabs>
          <w:tab w:val="left" w:pos="5475"/>
        </w:tabs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tabs>
          <w:tab w:val="left" w:pos="54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-100965</wp:posOffset>
            </wp:positionV>
            <wp:extent cx="5181600" cy="1962150"/>
            <wp:effectExtent l="19050" t="0" r="0" b="0"/>
            <wp:wrapSquare wrapText="bothSides"/>
            <wp:docPr id="6" name="Рисунок 6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416211A9-34EF-3441-AF4F-E92592225D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416211A9-34EF-3441-AF4F-E92592225D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F0D" w:rsidRDefault="00E93F0D" w:rsidP="00E93F0D">
      <w:pPr>
        <w:tabs>
          <w:tab w:val="left" w:pos="5475"/>
        </w:tabs>
        <w:rPr>
          <w:rFonts w:ascii="Times New Roman" w:hAnsi="Times New Roman" w:cs="Times New Roman"/>
          <w:sz w:val="24"/>
          <w:szCs w:val="24"/>
        </w:rPr>
      </w:pPr>
    </w:p>
    <w:p w:rsidR="00E93F0D" w:rsidRP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P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P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804545</wp:posOffset>
            </wp:positionV>
            <wp:extent cx="2426335" cy="3448050"/>
            <wp:effectExtent l="533400" t="0" r="507365" b="0"/>
            <wp:wrapSquare wrapText="bothSides"/>
            <wp:docPr id="8" name="Рисунок 8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B858968A-D300-D548-9F31-C7A46B7E64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B858968A-D300-D548-9F31-C7A46B7E64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633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Кабинет физики также пополнился новым дидактическим материалом «Физическое домино». Игра предназначена для проведения уроков обобщающего повторения и разработана по всем темам курса физики 7 и 8 классов.</w:t>
      </w:r>
    </w:p>
    <w:p w:rsidR="00E93F0D" w:rsidRDefault="00E93F0D" w:rsidP="00E93F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821690</wp:posOffset>
            </wp:positionV>
            <wp:extent cx="1905000" cy="2238375"/>
            <wp:effectExtent l="19050" t="0" r="0" b="0"/>
            <wp:wrapSquare wrapText="bothSides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Для выполнения практической части по предмету «Астрономия» были изготовлены такие измерительные угломерные приборы, как астролябия, астрономические грабли, высотометр.</w:t>
      </w:r>
    </w:p>
    <w:p w:rsidR="00E93F0D" w:rsidRDefault="00E93F0D" w:rsidP="00E93F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89535</wp:posOffset>
            </wp:positionV>
            <wp:extent cx="3181350" cy="2238375"/>
            <wp:effectExtent l="19050" t="0" r="0" b="0"/>
            <wp:wrapSquare wrapText="bothSides"/>
            <wp:docPr id="25" name="Рисунок 25" descr="https://pp.userapi.com/c849320/v849320737/107ebf/KMWniIY12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9320/v849320737/107ebf/KMWniIY12i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F0D" w:rsidRDefault="00E93F0D" w:rsidP="00E93F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Default="002D7B48" w:rsidP="00E93F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164465</wp:posOffset>
            </wp:positionV>
            <wp:extent cx="2076450" cy="2609850"/>
            <wp:effectExtent l="19050" t="0" r="0" b="0"/>
            <wp:wrapSquare wrapText="bothSides"/>
            <wp:docPr id="10" name="Рисунок 10" descr="C:\Users\Ирина Николаевна\AppData\Local\Microsoft\Windows\Temporary Internet Files\Content.Word\IMG_20190207_0823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C:\Users\Ирина Николаевна\AppData\Local\Microsoft\Windows\Temporary Internet Files\Content.Word\IMG_20190207_082347.jpg"/>
                    <pic:cNvPicPr>
                      <a:picLocks noGr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F0D" w:rsidRP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P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P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P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P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P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rPr>
          <w:rFonts w:ascii="Times New Roman" w:hAnsi="Times New Roman" w:cs="Times New Roman"/>
          <w:sz w:val="24"/>
          <w:szCs w:val="24"/>
        </w:rPr>
      </w:pPr>
    </w:p>
    <w:p w:rsidR="002D7B48" w:rsidRDefault="002D7B48" w:rsidP="00E93F0D">
      <w:pPr>
        <w:tabs>
          <w:tab w:val="left" w:pos="568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F0D" w:rsidRDefault="00E93F0D" w:rsidP="00E93F0D">
      <w:pPr>
        <w:tabs>
          <w:tab w:val="left" w:pos="568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533400</wp:posOffset>
            </wp:positionV>
            <wp:extent cx="2333625" cy="2638425"/>
            <wp:effectExtent l="19050" t="0" r="9525" b="0"/>
            <wp:wrapSquare wrapText="bothSides"/>
            <wp:docPr id="13" name="Рисунок 13" descr="C:\Users\Ирина Николаевна\AppData\Local\Microsoft\Windows\Temporary Internet Files\Content.Word\IMG_20190206_1426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Ирина Николаевна\AppData\Local\Microsoft\Windows\Temporary Internet Files\Content.Word\IMG_20190206_142632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533400</wp:posOffset>
            </wp:positionV>
            <wp:extent cx="2428875" cy="2638425"/>
            <wp:effectExtent l="19050" t="0" r="9525" b="0"/>
            <wp:wrapSquare wrapText="bothSides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Все приборы, материалы, научные игрушки были представлены вниманию обучающихся разных классов, апробированы и прод</w:t>
      </w:r>
      <w:r w:rsidRPr="00E93F0D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монстрированы в действии.</w:t>
      </w:r>
    </w:p>
    <w:p w:rsidR="002D7B48" w:rsidRDefault="002D7B48" w:rsidP="00E93F0D">
      <w:pPr>
        <w:tabs>
          <w:tab w:val="left" w:pos="568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7B48" w:rsidRPr="002D7B48" w:rsidRDefault="002D7B48" w:rsidP="002D7B48">
      <w:pPr>
        <w:rPr>
          <w:rFonts w:ascii="Times New Roman" w:hAnsi="Times New Roman" w:cs="Times New Roman"/>
          <w:sz w:val="24"/>
          <w:szCs w:val="24"/>
        </w:rPr>
      </w:pPr>
    </w:p>
    <w:p w:rsidR="002D7B48" w:rsidRPr="002D7B48" w:rsidRDefault="002D7B48" w:rsidP="002D7B48">
      <w:pPr>
        <w:rPr>
          <w:rFonts w:ascii="Times New Roman" w:hAnsi="Times New Roman" w:cs="Times New Roman"/>
          <w:sz w:val="24"/>
          <w:szCs w:val="24"/>
        </w:rPr>
      </w:pPr>
    </w:p>
    <w:p w:rsidR="002D7B48" w:rsidRPr="002D7B48" w:rsidRDefault="002D7B48" w:rsidP="002D7B48">
      <w:pPr>
        <w:rPr>
          <w:rFonts w:ascii="Times New Roman" w:hAnsi="Times New Roman" w:cs="Times New Roman"/>
          <w:sz w:val="24"/>
          <w:szCs w:val="24"/>
        </w:rPr>
      </w:pPr>
    </w:p>
    <w:p w:rsidR="002D7B48" w:rsidRPr="002D7B48" w:rsidRDefault="002D7B48" w:rsidP="002D7B48">
      <w:pPr>
        <w:rPr>
          <w:rFonts w:ascii="Times New Roman" w:hAnsi="Times New Roman" w:cs="Times New Roman"/>
          <w:sz w:val="24"/>
          <w:szCs w:val="24"/>
        </w:rPr>
      </w:pPr>
    </w:p>
    <w:p w:rsidR="002D7B48" w:rsidRPr="002D7B48" w:rsidRDefault="002D7B48" w:rsidP="002D7B48">
      <w:pPr>
        <w:rPr>
          <w:rFonts w:ascii="Times New Roman" w:hAnsi="Times New Roman" w:cs="Times New Roman"/>
          <w:sz w:val="24"/>
          <w:szCs w:val="24"/>
        </w:rPr>
      </w:pPr>
    </w:p>
    <w:p w:rsidR="002D7B48" w:rsidRPr="002D7B48" w:rsidRDefault="002D7B48" w:rsidP="002D7B48">
      <w:pPr>
        <w:rPr>
          <w:rFonts w:ascii="Times New Roman" w:hAnsi="Times New Roman" w:cs="Times New Roman"/>
          <w:sz w:val="24"/>
          <w:szCs w:val="24"/>
        </w:rPr>
      </w:pPr>
    </w:p>
    <w:p w:rsidR="002D7B48" w:rsidRPr="002D7B48" w:rsidRDefault="002D7B48" w:rsidP="002D7B48">
      <w:pPr>
        <w:rPr>
          <w:rFonts w:ascii="Times New Roman" w:hAnsi="Times New Roman" w:cs="Times New Roman"/>
          <w:sz w:val="24"/>
          <w:szCs w:val="24"/>
        </w:rPr>
      </w:pPr>
    </w:p>
    <w:p w:rsidR="002D7B48" w:rsidRPr="002D7B48" w:rsidRDefault="002D7B48" w:rsidP="002D7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213360</wp:posOffset>
            </wp:positionV>
            <wp:extent cx="2171700" cy="1924050"/>
            <wp:effectExtent l="19050" t="0" r="0" b="0"/>
            <wp:wrapSquare wrapText="bothSides"/>
            <wp:docPr id="15" name="Рисунок 15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55AD59F3-DA5B-B94E-99B9-18941281C4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55AD59F3-DA5B-B94E-99B9-18941281C45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270510</wp:posOffset>
            </wp:positionV>
            <wp:extent cx="2295525" cy="1657350"/>
            <wp:effectExtent l="19050" t="0" r="9525" b="0"/>
            <wp:wrapSquare wrapText="bothSides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D7B48" w:rsidRPr="002D7B48" w:rsidRDefault="002D7B48" w:rsidP="002D7B48">
      <w:pPr>
        <w:rPr>
          <w:rFonts w:ascii="Times New Roman" w:hAnsi="Times New Roman" w:cs="Times New Roman"/>
          <w:sz w:val="24"/>
          <w:szCs w:val="24"/>
        </w:rPr>
      </w:pPr>
    </w:p>
    <w:p w:rsidR="002D7B48" w:rsidRPr="002D7B48" w:rsidRDefault="002D7B48" w:rsidP="002D7B48">
      <w:pPr>
        <w:rPr>
          <w:rFonts w:ascii="Times New Roman" w:hAnsi="Times New Roman" w:cs="Times New Roman"/>
          <w:sz w:val="24"/>
          <w:szCs w:val="24"/>
        </w:rPr>
      </w:pPr>
    </w:p>
    <w:p w:rsidR="002D7B48" w:rsidRPr="002D7B48" w:rsidRDefault="002D7B48" w:rsidP="002D7B48">
      <w:pPr>
        <w:rPr>
          <w:rFonts w:ascii="Times New Roman" w:hAnsi="Times New Roman" w:cs="Times New Roman"/>
          <w:sz w:val="24"/>
          <w:szCs w:val="24"/>
        </w:rPr>
      </w:pPr>
    </w:p>
    <w:p w:rsidR="002D7B48" w:rsidRPr="002D7B48" w:rsidRDefault="002D7B48" w:rsidP="002D7B48">
      <w:pPr>
        <w:rPr>
          <w:rFonts w:ascii="Times New Roman" w:hAnsi="Times New Roman" w:cs="Times New Roman"/>
          <w:sz w:val="24"/>
          <w:szCs w:val="24"/>
        </w:rPr>
      </w:pPr>
    </w:p>
    <w:p w:rsidR="002D7B48" w:rsidRPr="002D7B48" w:rsidRDefault="002D7B48" w:rsidP="002D7B48">
      <w:pPr>
        <w:rPr>
          <w:rFonts w:ascii="Times New Roman" w:hAnsi="Times New Roman" w:cs="Times New Roman"/>
          <w:sz w:val="24"/>
          <w:szCs w:val="24"/>
        </w:rPr>
      </w:pPr>
    </w:p>
    <w:p w:rsidR="002D7B48" w:rsidRPr="002D7B48" w:rsidRDefault="002D7B48" w:rsidP="002D7B48">
      <w:pPr>
        <w:rPr>
          <w:rFonts w:ascii="Times New Roman" w:hAnsi="Times New Roman" w:cs="Times New Roman"/>
          <w:sz w:val="24"/>
          <w:szCs w:val="24"/>
        </w:rPr>
      </w:pPr>
    </w:p>
    <w:p w:rsidR="00E93F0D" w:rsidRDefault="002D7B48" w:rsidP="002D7B48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Хочется пожелать будущим старшеклассникам творческих успехов, вдохновения и огромного терпения в работе над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индивидуальными проектами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D7B48" w:rsidRPr="002D7B48" w:rsidRDefault="002D7B48" w:rsidP="002D7B48">
      <w:pPr>
        <w:tabs>
          <w:tab w:val="left" w:pos="7965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2D7B48" w:rsidRPr="002D7B48" w:rsidSect="002D7B48">
      <w:footerReference w:type="default" r:id="rId23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23C4" w:rsidRDefault="006A23C4" w:rsidP="006A23C4">
      <w:pPr>
        <w:spacing w:after="0" w:line="240" w:lineRule="auto"/>
      </w:pPr>
      <w:r>
        <w:separator/>
      </w:r>
    </w:p>
  </w:endnote>
  <w:endnote w:type="continuationSeparator" w:id="1">
    <w:p w:rsidR="006A23C4" w:rsidRDefault="006A23C4" w:rsidP="006A2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F0D" w:rsidRDefault="00E93F0D">
    <w:pPr>
      <w:pStyle w:val="a5"/>
    </w:pPr>
  </w:p>
  <w:p w:rsidR="00E93F0D" w:rsidRDefault="00E93F0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23C4" w:rsidRDefault="006A23C4" w:rsidP="006A23C4">
      <w:pPr>
        <w:spacing w:after="0" w:line="240" w:lineRule="auto"/>
      </w:pPr>
      <w:r>
        <w:separator/>
      </w:r>
    </w:p>
  </w:footnote>
  <w:footnote w:type="continuationSeparator" w:id="1">
    <w:p w:rsidR="006A23C4" w:rsidRDefault="006A23C4" w:rsidP="006A23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4B42"/>
    <w:rsid w:val="0006608D"/>
    <w:rsid w:val="00122B3D"/>
    <w:rsid w:val="002D7B48"/>
    <w:rsid w:val="006A23C4"/>
    <w:rsid w:val="00A54B42"/>
    <w:rsid w:val="00E93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B3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A2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A23C4"/>
  </w:style>
  <w:style w:type="paragraph" w:styleId="a5">
    <w:name w:val="footer"/>
    <w:basedOn w:val="a"/>
    <w:link w:val="a6"/>
    <w:uiPriority w:val="99"/>
    <w:semiHidden/>
    <w:unhideWhenUsed/>
    <w:rsid w:val="006A2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A23C4"/>
  </w:style>
  <w:style w:type="paragraph" w:styleId="a7">
    <w:name w:val="Balloon Text"/>
    <w:basedOn w:val="a"/>
    <w:link w:val="a8"/>
    <w:uiPriority w:val="99"/>
    <w:semiHidden/>
    <w:unhideWhenUsed/>
    <w:rsid w:val="00E93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3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Николаевна</dc:creator>
  <cp:lastModifiedBy>Ирина Николаевна</cp:lastModifiedBy>
  <cp:revision>1</cp:revision>
  <dcterms:created xsi:type="dcterms:W3CDTF">2020-03-14T17:08:00Z</dcterms:created>
  <dcterms:modified xsi:type="dcterms:W3CDTF">2020-03-14T17:58:00Z</dcterms:modified>
</cp:coreProperties>
</file>