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7D" w:rsidRPr="008D444D" w:rsidRDefault="000C447D">
      <w:pPr>
        <w:pStyle w:val="ConsPlusTitlePage"/>
        <w:rPr>
          <w:rFonts w:ascii="Times New Roman" w:hAnsi="Times New Roman" w:cs="Times New Roman"/>
          <w:sz w:val="28"/>
          <w:szCs w:val="28"/>
        </w:rPr>
      </w:pPr>
      <w:r w:rsidRPr="008D444D">
        <w:rPr>
          <w:rFonts w:ascii="Times New Roman" w:hAnsi="Times New Roman" w:cs="Times New Roman"/>
          <w:sz w:val="28"/>
          <w:szCs w:val="28"/>
        </w:rPr>
        <w:t xml:space="preserve">Документ предоставлен </w:t>
      </w:r>
      <w:hyperlink r:id="rId4">
        <w:proofErr w:type="spellStart"/>
        <w:r w:rsidRPr="008D444D">
          <w:rPr>
            <w:rFonts w:ascii="Times New Roman" w:hAnsi="Times New Roman" w:cs="Times New Roman"/>
            <w:color w:val="0000FF"/>
            <w:sz w:val="28"/>
            <w:szCs w:val="28"/>
          </w:rPr>
          <w:t>КонсультантПлюс</w:t>
        </w:r>
        <w:proofErr w:type="spellEnd"/>
      </w:hyperlink>
      <w:r w:rsidRPr="008D444D">
        <w:rPr>
          <w:rFonts w:ascii="Times New Roman" w:hAnsi="Times New Roman" w:cs="Times New Roman"/>
          <w:sz w:val="28"/>
          <w:szCs w:val="28"/>
        </w:rPr>
        <w:br/>
      </w:r>
    </w:p>
    <w:p w:rsidR="000C447D" w:rsidRPr="008D444D" w:rsidRDefault="000C447D">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C447D" w:rsidRPr="008D444D">
        <w:tc>
          <w:tcPr>
            <w:tcW w:w="4677" w:type="dxa"/>
            <w:tcBorders>
              <w:top w:val="nil"/>
              <w:left w:val="nil"/>
              <w:bottom w:val="nil"/>
              <w:right w:val="nil"/>
            </w:tcBorders>
          </w:tcPr>
          <w:p w:rsidR="000C447D" w:rsidRPr="008D444D" w:rsidRDefault="000C447D">
            <w:pPr>
              <w:pStyle w:val="ConsPlusNormal"/>
              <w:rPr>
                <w:rFonts w:ascii="Times New Roman" w:hAnsi="Times New Roman" w:cs="Times New Roman"/>
                <w:sz w:val="28"/>
                <w:szCs w:val="28"/>
              </w:rPr>
            </w:pPr>
            <w:r w:rsidRPr="008D444D">
              <w:rPr>
                <w:rFonts w:ascii="Times New Roman" w:hAnsi="Times New Roman" w:cs="Times New Roman"/>
                <w:sz w:val="28"/>
                <w:szCs w:val="28"/>
              </w:rPr>
              <w:t>28 декабря 2010 года</w:t>
            </w:r>
          </w:p>
        </w:tc>
        <w:tc>
          <w:tcPr>
            <w:tcW w:w="4677" w:type="dxa"/>
            <w:tcBorders>
              <w:top w:val="nil"/>
              <w:left w:val="nil"/>
              <w:bottom w:val="nil"/>
              <w:right w:val="nil"/>
            </w:tcBorders>
          </w:tcPr>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N 390-ФЗ</w:t>
            </w:r>
          </w:p>
        </w:tc>
      </w:tr>
    </w:tbl>
    <w:p w:rsidR="000C447D" w:rsidRPr="008D444D" w:rsidRDefault="000C447D">
      <w:pPr>
        <w:pStyle w:val="ConsPlusNormal"/>
        <w:pBdr>
          <w:bottom w:val="single" w:sz="6" w:space="0" w:color="auto"/>
        </w:pBdr>
        <w:spacing w:before="100" w:after="100"/>
        <w:jc w:val="both"/>
        <w:rPr>
          <w:rFonts w:ascii="Times New Roman" w:hAnsi="Times New Roman" w:cs="Times New Roman"/>
          <w:sz w:val="28"/>
          <w:szCs w:val="28"/>
        </w:rPr>
      </w:pPr>
    </w:p>
    <w:p w:rsidR="000C447D" w:rsidRPr="008D444D" w:rsidRDefault="000C447D">
      <w:pPr>
        <w:pStyle w:val="ConsPlusNormal"/>
        <w:jc w:val="center"/>
        <w:rPr>
          <w:rFonts w:ascii="Times New Roman" w:hAnsi="Times New Roman" w:cs="Times New Roman"/>
          <w:sz w:val="28"/>
          <w:szCs w:val="28"/>
        </w:rPr>
      </w:pPr>
    </w:p>
    <w:p w:rsidR="000C447D" w:rsidRPr="008D444D" w:rsidRDefault="000C447D">
      <w:pPr>
        <w:pStyle w:val="ConsPlusTitle"/>
        <w:jc w:val="center"/>
        <w:rPr>
          <w:rFonts w:ascii="Times New Roman" w:hAnsi="Times New Roman" w:cs="Times New Roman"/>
          <w:sz w:val="28"/>
          <w:szCs w:val="28"/>
        </w:rPr>
      </w:pPr>
      <w:r w:rsidRPr="008D444D">
        <w:rPr>
          <w:rFonts w:ascii="Times New Roman" w:hAnsi="Times New Roman" w:cs="Times New Roman"/>
          <w:sz w:val="28"/>
          <w:szCs w:val="28"/>
        </w:rPr>
        <w:t>РОССИЙСКАЯ ФЕДЕРАЦИЯ</w:t>
      </w:r>
    </w:p>
    <w:p w:rsidR="000C447D" w:rsidRPr="008D444D" w:rsidRDefault="000C447D">
      <w:pPr>
        <w:pStyle w:val="ConsPlusTitle"/>
        <w:jc w:val="center"/>
        <w:rPr>
          <w:rFonts w:ascii="Times New Roman" w:hAnsi="Times New Roman" w:cs="Times New Roman"/>
          <w:sz w:val="28"/>
          <w:szCs w:val="28"/>
        </w:rPr>
      </w:pPr>
    </w:p>
    <w:p w:rsidR="000C447D" w:rsidRPr="008D444D" w:rsidRDefault="000C447D">
      <w:pPr>
        <w:pStyle w:val="ConsPlusTitle"/>
        <w:jc w:val="center"/>
        <w:rPr>
          <w:rFonts w:ascii="Times New Roman" w:hAnsi="Times New Roman" w:cs="Times New Roman"/>
          <w:sz w:val="28"/>
          <w:szCs w:val="28"/>
        </w:rPr>
      </w:pPr>
      <w:r w:rsidRPr="008D444D">
        <w:rPr>
          <w:rFonts w:ascii="Times New Roman" w:hAnsi="Times New Roman" w:cs="Times New Roman"/>
          <w:sz w:val="28"/>
          <w:szCs w:val="28"/>
        </w:rPr>
        <w:t>ФЕДЕРАЛЬНЫЙ ЗАКОН</w:t>
      </w:r>
    </w:p>
    <w:p w:rsidR="000C447D" w:rsidRPr="008D444D" w:rsidRDefault="000C447D">
      <w:pPr>
        <w:pStyle w:val="ConsPlusTitle"/>
        <w:jc w:val="center"/>
        <w:rPr>
          <w:rFonts w:ascii="Times New Roman" w:hAnsi="Times New Roman" w:cs="Times New Roman"/>
          <w:sz w:val="28"/>
          <w:szCs w:val="28"/>
        </w:rPr>
      </w:pPr>
    </w:p>
    <w:p w:rsidR="000C447D" w:rsidRPr="008D444D" w:rsidRDefault="000C447D">
      <w:pPr>
        <w:pStyle w:val="ConsPlusTitle"/>
        <w:jc w:val="center"/>
        <w:rPr>
          <w:rFonts w:ascii="Times New Roman" w:hAnsi="Times New Roman" w:cs="Times New Roman"/>
          <w:sz w:val="28"/>
          <w:szCs w:val="28"/>
        </w:rPr>
      </w:pPr>
      <w:r w:rsidRPr="008D444D">
        <w:rPr>
          <w:rFonts w:ascii="Times New Roman" w:hAnsi="Times New Roman" w:cs="Times New Roman"/>
          <w:sz w:val="28"/>
          <w:szCs w:val="28"/>
        </w:rPr>
        <w:t>О БЕЗОПАСНОСТИ</w:t>
      </w:r>
    </w:p>
    <w:p w:rsidR="000C447D" w:rsidRPr="008D444D" w:rsidRDefault="000C447D">
      <w:pPr>
        <w:pStyle w:val="ConsPlusNormal"/>
        <w:jc w:val="center"/>
        <w:rPr>
          <w:rFonts w:ascii="Times New Roman" w:hAnsi="Times New Roman" w:cs="Times New Roman"/>
          <w:sz w:val="28"/>
          <w:szCs w:val="28"/>
        </w:rPr>
      </w:pPr>
    </w:p>
    <w:p w:rsidR="000C447D" w:rsidRPr="008D444D" w:rsidRDefault="000C447D">
      <w:pPr>
        <w:pStyle w:val="ConsPlusNormal"/>
        <w:jc w:val="right"/>
        <w:rPr>
          <w:rFonts w:ascii="Times New Roman" w:hAnsi="Times New Roman" w:cs="Times New Roman"/>
          <w:sz w:val="28"/>
          <w:szCs w:val="28"/>
        </w:rPr>
      </w:pPr>
      <w:proofErr w:type="gramStart"/>
      <w:r w:rsidRPr="008D444D">
        <w:rPr>
          <w:rFonts w:ascii="Times New Roman" w:hAnsi="Times New Roman" w:cs="Times New Roman"/>
          <w:sz w:val="28"/>
          <w:szCs w:val="28"/>
        </w:rPr>
        <w:t>Принят</w:t>
      </w:r>
      <w:proofErr w:type="gramEnd"/>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Государственной Думой</w:t>
      </w:r>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7 декабря 2010 года</w:t>
      </w:r>
    </w:p>
    <w:p w:rsidR="000C447D" w:rsidRPr="008D444D" w:rsidRDefault="000C447D">
      <w:pPr>
        <w:pStyle w:val="ConsPlusNormal"/>
        <w:jc w:val="right"/>
        <w:rPr>
          <w:rFonts w:ascii="Times New Roman" w:hAnsi="Times New Roman" w:cs="Times New Roman"/>
          <w:sz w:val="28"/>
          <w:szCs w:val="28"/>
        </w:rPr>
      </w:pPr>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Одобрен</w:t>
      </w:r>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Советом Федерации</w:t>
      </w:r>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15 декабря 2010 года</w:t>
      </w:r>
    </w:p>
    <w:p w:rsidR="000C447D" w:rsidRPr="008D444D" w:rsidRDefault="000C447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C447D" w:rsidRPr="008D44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47D" w:rsidRPr="008D444D" w:rsidRDefault="000C447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C447D" w:rsidRPr="008D444D" w:rsidRDefault="000C447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C447D" w:rsidRPr="008D444D" w:rsidRDefault="000C447D">
            <w:pPr>
              <w:pStyle w:val="ConsPlusNormal"/>
              <w:jc w:val="center"/>
              <w:rPr>
                <w:rFonts w:ascii="Times New Roman" w:hAnsi="Times New Roman" w:cs="Times New Roman"/>
                <w:sz w:val="28"/>
                <w:szCs w:val="28"/>
              </w:rPr>
            </w:pPr>
            <w:r w:rsidRPr="008D444D">
              <w:rPr>
                <w:rFonts w:ascii="Times New Roman" w:hAnsi="Times New Roman" w:cs="Times New Roman"/>
                <w:color w:val="392C69"/>
                <w:sz w:val="28"/>
                <w:szCs w:val="28"/>
              </w:rPr>
              <w:t>Список изменяющих документов</w:t>
            </w:r>
          </w:p>
          <w:p w:rsidR="000C447D" w:rsidRPr="008D444D" w:rsidRDefault="000C447D">
            <w:pPr>
              <w:pStyle w:val="ConsPlusNormal"/>
              <w:jc w:val="center"/>
              <w:rPr>
                <w:rFonts w:ascii="Times New Roman" w:hAnsi="Times New Roman" w:cs="Times New Roman"/>
                <w:sz w:val="28"/>
                <w:szCs w:val="28"/>
              </w:rPr>
            </w:pPr>
            <w:proofErr w:type="gramStart"/>
            <w:r w:rsidRPr="008D444D">
              <w:rPr>
                <w:rFonts w:ascii="Times New Roman" w:hAnsi="Times New Roman" w:cs="Times New Roman"/>
                <w:color w:val="392C69"/>
                <w:sz w:val="28"/>
                <w:szCs w:val="28"/>
              </w:rPr>
              <w:t xml:space="preserve">(в ред. Федеральных законов от 05.10.2015 </w:t>
            </w:r>
            <w:hyperlink r:id="rId5">
              <w:r w:rsidRPr="008D444D">
                <w:rPr>
                  <w:rFonts w:ascii="Times New Roman" w:hAnsi="Times New Roman" w:cs="Times New Roman"/>
                  <w:color w:val="0000FF"/>
                  <w:sz w:val="28"/>
                  <w:szCs w:val="28"/>
                </w:rPr>
                <w:t>N 285-ФЗ</w:t>
              </w:r>
            </w:hyperlink>
            <w:r w:rsidRPr="008D444D">
              <w:rPr>
                <w:rFonts w:ascii="Times New Roman" w:hAnsi="Times New Roman" w:cs="Times New Roman"/>
                <w:color w:val="392C69"/>
                <w:sz w:val="28"/>
                <w:szCs w:val="28"/>
              </w:rPr>
              <w:t>,</w:t>
            </w:r>
            <w:proofErr w:type="gramEnd"/>
          </w:p>
          <w:p w:rsidR="000C447D" w:rsidRPr="008D444D" w:rsidRDefault="000C447D">
            <w:pPr>
              <w:pStyle w:val="ConsPlusNormal"/>
              <w:jc w:val="center"/>
              <w:rPr>
                <w:rFonts w:ascii="Times New Roman" w:hAnsi="Times New Roman" w:cs="Times New Roman"/>
                <w:sz w:val="28"/>
                <w:szCs w:val="28"/>
              </w:rPr>
            </w:pPr>
            <w:r w:rsidRPr="008D444D">
              <w:rPr>
                <w:rFonts w:ascii="Times New Roman" w:hAnsi="Times New Roman" w:cs="Times New Roman"/>
                <w:color w:val="392C69"/>
                <w:sz w:val="28"/>
                <w:szCs w:val="28"/>
              </w:rPr>
              <w:t xml:space="preserve">от 06.02.2020 </w:t>
            </w:r>
            <w:hyperlink r:id="rId6">
              <w:r w:rsidRPr="008D444D">
                <w:rPr>
                  <w:rFonts w:ascii="Times New Roman" w:hAnsi="Times New Roman" w:cs="Times New Roman"/>
                  <w:color w:val="0000FF"/>
                  <w:sz w:val="28"/>
                  <w:szCs w:val="28"/>
                </w:rPr>
                <w:t>N 6-ФЗ</w:t>
              </w:r>
            </w:hyperlink>
            <w:r w:rsidRPr="008D444D">
              <w:rPr>
                <w:rFonts w:ascii="Times New Roman" w:hAnsi="Times New Roman" w:cs="Times New Roman"/>
                <w:color w:val="392C69"/>
                <w:sz w:val="28"/>
                <w:szCs w:val="28"/>
              </w:rPr>
              <w:t xml:space="preserve">, от 09.11.2020 </w:t>
            </w:r>
            <w:hyperlink r:id="rId7">
              <w:r w:rsidRPr="008D444D">
                <w:rPr>
                  <w:rFonts w:ascii="Times New Roman" w:hAnsi="Times New Roman" w:cs="Times New Roman"/>
                  <w:color w:val="0000FF"/>
                  <w:sz w:val="28"/>
                  <w:szCs w:val="28"/>
                </w:rPr>
                <w:t>N 365-ФЗ</w:t>
              </w:r>
            </w:hyperlink>
            <w:r w:rsidRPr="008D444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47D" w:rsidRPr="008D444D" w:rsidRDefault="000C447D">
            <w:pPr>
              <w:pStyle w:val="ConsPlusNormal"/>
              <w:rPr>
                <w:rFonts w:ascii="Times New Roman" w:hAnsi="Times New Roman" w:cs="Times New Roman"/>
                <w:sz w:val="28"/>
                <w:szCs w:val="28"/>
              </w:rPr>
            </w:pPr>
          </w:p>
        </w:tc>
      </w:tr>
    </w:tbl>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jc w:val="center"/>
        <w:outlineLvl w:val="0"/>
        <w:rPr>
          <w:rFonts w:ascii="Times New Roman" w:hAnsi="Times New Roman" w:cs="Times New Roman"/>
          <w:sz w:val="28"/>
          <w:szCs w:val="28"/>
        </w:rPr>
      </w:pPr>
      <w:r w:rsidRPr="008D444D">
        <w:rPr>
          <w:rFonts w:ascii="Times New Roman" w:hAnsi="Times New Roman" w:cs="Times New Roman"/>
          <w:sz w:val="28"/>
          <w:szCs w:val="28"/>
        </w:rPr>
        <w:t>Глава 1. ОБЩИЕ ПОЛОЖЕНИЯ</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 Предмет регулирования настоящего Федерального закона</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proofErr w:type="gramStart"/>
      <w:r w:rsidRPr="008D444D">
        <w:rPr>
          <w:rFonts w:ascii="Times New Roman" w:hAnsi="Times New Roman" w:cs="Times New Roman"/>
          <w:sz w:val="28"/>
          <w:szCs w:val="28"/>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2. Основные принципы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Основными принципами обеспечения безопасности являются:</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1) соблюдение и защита прав и свобод человека и гражданина;</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lastRenderedPageBreak/>
        <w:t>2) законность;</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приоритет предупредительных мер в целях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3. Содержание деятельности по обеспечению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Деятельность по обеспечению безопасности включает в себя:</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1) прогнозирование, выявление, анализ и оценку угроз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определение основных направлений государственной политики и стратегическое планирование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правовое регулирование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5) применение специальных экономических </w:t>
      </w:r>
      <w:hyperlink r:id="rId8">
        <w:r w:rsidRPr="008D444D">
          <w:rPr>
            <w:rFonts w:ascii="Times New Roman" w:hAnsi="Times New Roman" w:cs="Times New Roman"/>
            <w:color w:val="0000FF"/>
            <w:sz w:val="28"/>
            <w:szCs w:val="28"/>
          </w:rPr>
          <w:t>мер</w:t>
        </w:r>
      </w:hyperlink>
      <w:r w:rsidRPr="008D444D">
        <w:rPr>
          <w:rFonts w:ascii="Times New Roman" w:hAnsi="Times New Roman" w:cs="Times New Roman"/>
          <w:sz w:val="28"/>
          <w:szCs w:val="28"/>
        </w:rPr>
        <w:t xml:space="preserve"> в целях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7) организацию научной деятельности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9) финансирование расходов на обеспечение безопасности, </w:t>
      </w:r>
      <w:proofErr w:type="gramStart"/>
      <w:r w:rsidRPr="008D444D">
        <w:rPr>
          <w:rFonts w:ascii="Times New Roman" w:hAnsi="Times New Roman" w:cs="Times New Roman"/>
          <w:sz w:val="28"/>
          <w:szCs w:val="28"/>
        </w:rPr>
        <w:t>контроль за</w:t>
      </w:r>
      <w:proofErr w:type="gramEnd"/>
      <w:r w:rsidRPr="008D444D">
        <w:rPr>
          <w:rFonts w:ascii="Times New Roman" w:hAnsi="Times New Roman" w:cs="Times New Roman"/>
          <w:sz w:val="28"/>
          <w:szCs w:val="28"/>
        </w:rPr>
        <w:t xml:space="preserve"> целевым расходованием выделенных средств;</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lastRenderedPageBreak/>
        <w:t>10) международное сотрудничество в целях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11) осуществление других мероприятий в области обеспечения безопасности в соответствии с законодательством Российской Федерации.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4. Государственная политика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2. </w:t>
      </w:r>
      <w:hyperlink r:id="rId9">
        <w:r w:rsidRPr="008D444D">
          <w:rPr>
            <w:rFonts w:ascii="Times New Roman" w:hAnsi="Times New Roman" w:cs="Times New Roman"/>
            <w:color w:val="0000FF"/>
            <w:sz w:val="28"/>
            <w:szCs w:val="28"/>
          </w:rPr>
          <w:t>Основные направления</w:t>
        </w:r>
      </w:hyperlink>
      <w:r w:rsidRPr="008D444D">
        <w:rPr>
          <w:rFonts w:ascii="Times New Roman" w:hAnsi="Times New Roman" w:cs="Times New Roman"/>
          <w:sz w:val="28"/>
          <w:szCs w:val="28"/>
        </w:rPr>
        <w:t xml:space="preserve"> государственной политики в области обеспечения безопасности определяет Президент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10">
        <w:r w:rsidRPr="008D444D">
          <w:rPr>
            <w:rFonts w:ascii="Times New Roman" w:hAnsi="Times New Roman" w:cs="Times New Roman"/>
            <w:color w:val="0000FF"/>
            <w:sz w:val="28"/>
            <w:szCs w:val="28"/>
          </w:rPr>
          <w:t>стратегии</w:t>
        </w:r>
      </w:hyperlink>
      <w:r w:rsidRPr="008D444D">
        <w:rPr>
          <w:rFonts w:ascii="Times New Roman" w:hAnsi="Times New Roman" w:cs="Times New Roman"/>
          <w:sz w:val="28"/>
          <w:szCs w:val="28"/>
        </w:rP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Граждане и общественные объединения участвуют в реализации государственной политики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5. Правовая основа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proofErr w:type="gramStart"/>
      <w:r w:rsidRPr="008D444D">
        <w:rPr>
          <w:rFonts w:ascii="Times New Roman" w:hAnsi="Times New Roman" w:cs="Times New Roman"/>
          <w:sz w:val="28"/>
          <w:szCs w:val="28"/>
        </w:rPr>
        <w:t xml:space="preserve">Правовую основу обеспечения безопасности составляют </w:t>
      </w:r>
      <w:hyperlink r:id="rId11">
        <w:r w:rsidRPr="008D444D">
          <w:rPr>
            <w:rFonts w:ascii="Times New Roman" w:hAnsi="Times New Roman" w:cs="Times New Roman"/>
            <w:color w:val="0000FF"/>
            <w:sz w:val="28"/>
            <w:szCs w:val="28"/>
          </w:rPr>
          <w:t>Конституция</w:t>
        </w:r>
      </w:hyperlink>
      <w:r w:rsidRPr="008D444D">
        <w:rPr>
          <w:rFonts w:ascii="Times New Roman" w:hAnsi="Times New Roman"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6. Координация деятельности по обеспечению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w:t>
      </w:r>
      <w:r w:rsidRPr="008D444D">
        <w:rPr>
          <w:rFonts w:ascii="Times New Roman" w:hAnsi="Times New Roman" w:cs="Times New Roman"/>
          <w:sz w:val="28"/>
          <w:szCs w:val="28"/>
        </w:rPr>
        <w:lastRenderedPageBreak/>
        <w:t>государственной власти, органы государственной власти субъектов Российской Федерации, органы местного самоуправления.</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7. Международное сотрудничество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Основными целями международного сотрудничества в области обеспечения безопасности являются:</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 xml:space="preserve">(п. 1 в ред. Федерального </w:t>
      </w:r>
      <w:hyperlink r:id="rId12">
        <w:r w:rsidRPr="008D444D">
          <w:rPr>
            <w:rFonts w:ascii="Times New Roman" w:hAnsi="Times New Roman" w:cs="Times New Roman"/>
            <w:color w:val="0000FF"/>
            <w:sz w:val="28"/>
            <w:szCs w:val="28"/>
          </w:rPr>
          <w:t>закона</w:t>
        </w:r>
      </w:hyperlink>
      <w:r w:rsidRPr="008D444D">
        <w:rPr>
          <w:rFonts w:ascii="Times New Roman" w:hAnsi="Times New Roman" w:cs="Times New Roman"/>
          <w:sz w:val="28"/>
          <w:szCs w:val="28"/>
        </w:rPr>
        <w:t xml:space="preserve"> от 09.11.2020 N 365-ФЗ)</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защита прав и законных интересов российских граждан за рубежом;</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укрепление отношений со стратегическими партнерами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участие в деятельности международных организаций, занимающихся проблемами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5) развитие двусторонних и многосторонних отношений в целях выполнения задач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6) </w:t>
      </w:r>
      <w:proofErr w:type="gramStart"/>
      <w:r w:rsidRPr="008D444D">
        <w:rPr>
          <w:rFonts w:ascii="Times New Roman" w:hAnsi="Times New Roman" w:cs="Times New Roman"/>
          <w:sz w:val="28"/>
          <w:szCs w:val="28"/>
        </w:rPr>
        <w:t>содействие</w:t>
      </w:r>
      <w:proofErr w:type="gramEnd"/>
      <w:r w:rsidRPr="008D444D">
        <w:rPr>
          <w:rFonts w:ascii="Times New Roman" w:hAnsi="Times New Roman" w:cs="Times New Roman"/>
          <w:sz w:val="28"/>
          <w:szCs w:val="28"/>
        </w:rPr>
        <w:t xml:space="preserve"> урегулированию конфликтов, включая участие в миротворческой деятельности.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
        <w:r w:rsidRPr="008D444D">
          <w:rPr>
            <w:rFonts w:ascii="Times New Roman" w:hAnsi="Times New Roman" w:cs="Times New Roman"/>
            <w:color w:val="0000FF"/>
            <w:sz w:val="28"/>
            <w:szCs w:val="28"/>
          </w:rPr>
          <w:t>Конституции</w:t>
        </w:r>
      </w:hyperlink>
      <w:r w:rsidRPr="008D444D">
        <w:rPr>
          <w:rFonts w:ascii="Times New Roman" w:hAnsi="Times New Roman" w:cs="Times New Roman"/>
          <w:sz w:val="28"/>
          <w:szCs w:val="28"/>
        </w:rPr>
        <w:t xml:space="preserve"> Российской Федерации, не подлежат исполнению в Российской Федерации.</w:t>
      </w:r>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w:t>
      </w:r>
      <w:proofErr w:type="gramStart"/>
      <w:r w:rsidRPr="008D444D">
        <w:rPr>
          <w:rFonts w:ascii="Times New Roman" w:hAnsi="Times New Roman" w:cs="Times New Roman"/>
          <w:sz w:val="28"/>
          <w:szCs w:val="28"/>
        </w:rPr>
        <w:t>ч</w:t>
      </w:r>
      <w:proofErr w:type="gramEnd"/>
      <w:r w:rsidRPr="008D444D">
        <w:rPr>
          <w:rFonts w:ascii="Times New Roman" w:hAnsi="Times New Roman" w:cs="Times New Roman"/>
          <w:sz w:val="28"/>
          <w:szCs w:val="28"/>
        </w:rPr>
        <w:t xml:space="preserve">асть 3 введена Федеральным </w:t>
      </w:r>
      <w:hyperlink r:id="rId14">
        <w:r w:rsidRPr="008D444D">
          <w:rPr>
            <w:rFonts w:ascii="Times New Roman" w:hAnsi="Times New Roman" w:cs="Times New Roman"/>
            <w:color w:val="0000FF"/>
            <w:sz w:val="28"/>
            <w:szCs w:val="28"/>
          </w:rPr>
          <w:t>законом</w:t>
        </w:r>
      </w:hyperlink>
      <w:r w:rsidRPr="008D444D">
        <w:rPr>
          <w:rFonts w:ascii="Times New Roman" w:hAnsi="Times New Roman" w:cs="Times New Roman"/>
          <w:sz w:val="28"/>
          <w:szCs w:val="28"/>
        </w:rPr>
        <w:t xml:space="preserve"> от 09.11.2020 N 365-ФЗ)</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jc w:val="center"/>
        <w:outlineLvl w:val="0"/>
        <w:rPr>
          <w:rFonts w:ascii="Times New Roman" w:hAnsi="Times New Roman" w:cs="Times New Roman"/>
          <w:sz w:val="28"/>
          <w:szCs w:val="28"/>
        </w:rPr>
      </w:pPr>
      <w:r w:rsidRPr="008D444D">
        <w:rPr>
          <w:rFonts w:ascii="Times New Roman" w:hAnsi="Times New Roman" w:cs="Times New Roman"/>
          <w:sz w:val="28"/>
          <w:szCs w:val="28"/>
        </w:rPr>
        <w:t xml:space="preserve">Глава 2. ПОЛНОМОЧИЯ ФЕДЕРАЛЬНЫХ ОРГАНОВ </w:t>
      </w:r>
      <w:proofErr w:type="gramStart"/>
      <w:r w:rsidRPr="008D444D">
        <w:rPr>
          <w:rFonts w:ascii="Times New Roman" w:hAnsi="Times New Roman" w:cs="Times New Roman"/>
          <w:sz w:val="28"/>
          <w:szCs w:val="28"/>
        </w:rPr>
        <w:t>ГОСУДАРСТВЕННОЙ</w:t>
      </w:r>
      <w:proofErr w:type="gramEnd"/>
    </w:p>
    <w:p w:rsidR="000C447D" w:rsidRPr="008D444D" w:rsidRDefault="000C447D">
      <w:pPr>
        <w:pStyle w:val="ConsPlusTitle"/>
        <w:jc w:val="center"/>
        <w:rPr>
          <w:rFonts w:ascii="Times New Roman" w:hAnsi="Times New Roman" w:cs="Times New Roman"/>
          <w:sz w:val="28"/>
          <w:szCs w:val="28"/>
        </w:rPr>
      </w:pPr>
      <w:r w:rsidRPr="008D444D">
        <w:rPr>
          <w:rFonts w:ascii="Times New Roman" w:hAnsi="Times New Roman" w:cs="Times New Roman"/>
          <w:sz w:val="28"/>
          <w:szCs w:val="28"/>
        </w:rPr>
        <w:t>ВЛАСТИ, ФУНКЦИИ ОРГАНОВ ГОСУДАРСТВЕННОЙ ВЛАСТИ СУБЪЕКТОВ</w:t>
      </w:r>
    </w:p>
    <w:p w:rsidR="000C447D" w:rsidRPr="008D444D" w:rsidRDefault="000C447D">
      <w:pPr>
        <w:pStyle w:val="ConsPlusTitle"/>
        <w:jc w:val="center"/>
        <w:rPr>
          <w:rFonts w:ascii="Times New Roman" w:hAnsi="Times New Roman" w:cs="Times New Roman"/>
          <w:sz w:val="28"/>
          <w:szCs w:val="28"/>
        </w:rPr>
      </w:pPr>
      <w:r w:rsidRPr="008D444D">
        <w:rPr>
          <w:rFonts w:ascii="Times New Roman" w:hAnsi="Times New Roman" w:cs="Times New Roman"/>
          <w:sz w:val="28"/>
          <w:szCs w:val="28"/>
        </w:rPr>
        <w:t>РОССИЙСКОЙ ФЕДЕРАЦИИ И ОРГАНОВ МЕСТНОГО САМОУПРАВЛЕНИЯ</w:t>
      </w:r>
    </w:p>
    <w:p w:rsidR="000C447D" w:rsidRPr="008D444D" w:rsidRDefault="000C447D">
      <w:pPr>
        <w:pStyle w:val="ConsPlusTitle"/>
        <w:jc w:val="center"/>
        <w:rPr>
          <w:rFonts w:ascii="Times New Roman" w:hAnsi="Times New Roman" w:cs="Times New Roman"/>
          <w:sz w:val="28"/>
          <w:szCs w:val="28"/>
        </w:rPr>
      </w:pPr>
      <w:r w:rsidRPr="008D444D">
        <w:rPr>
          <w:rFonts w:ascii="Times New Roman" w:hAnsi="Times New Roman" w:cs="Times New Roman"/>
          <w:sz w:val="28"/>
          <w:szCs w:val="28"/>
        </w:rPr>
        <w:t>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8. Полномочия Президента Российской Федерации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Президент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1) определяет основные направления государственной политики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2) утверждает </w:t>
      </w:r>
      <w:hyperlink r:id="rId15">
        <w:r w:rsidRPr="008D444D">
          <w:rPr>
            <w:rFonts w:ascii="Times New Roman" w:hAnsi="Times New Roman" w:cs="Times New Roman"/>
            <w:color w:val="0000FF"/>
            <w:sz w:val="28"/>
            <w:szCs w:val="28"/>
          </w:rPr>
          <w:t>стратегию</w:t>
        </w:r>
      </w:hyperlink>
      <w:r w:rsidRPr="008D444D">
        <w:rPr>
          <w:rFonts w:ascii="Times New Roman" w:hAnsi="Times New Roman" w:cs="Times New Roman"/>
          <w:sz w:val="28"/>
          <w:szCs w:val="28"/>
        </w:rP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формирует и возглавляет Совет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5) в порядке, установленном Федеральным конституционным </w:t>
      </w:r>
      <w:hyperlink r:id="rId16">
        <w:r w:rsidRPr="008D444D">
          <w:rPr>
            <w:rFonts w:ascii="Times New Roman" w:hAnsi="Times New Roman" w:cs="Times New Roman"/>
            <w:color w:val="0000FF"/>
            <w:sz w:val="28"/>
            <w:szCs w:val="28"/>
          </w:rPr>
          <w:t>законом</w:t>
        </w:r>
      </w:hyperlink>
      <w:r w:rsidRPr="008D444D">
        <w:rPr>
          <w:rFonts w:ascii="Times New Roman" w:hAnsi="Times New Roman" w:cs="Times New Roman"/>
          <w:sz w:val="28"/>
          <w:szCs w:val="28"/>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6) принимает в соответствии с законодательством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а) решение о применении специальных экономических </w:t>
      </w:r>
      <w:hyperlink r:id="rId17">
        <w:r w:rsidRPr="008D444D">
          <w:rPr>
            <w:rFonts w:ascii="Times New Roman" w:hAnsi="Times New Roman" w:cs="Times New Roman"/>
            <w:color w:val="0000FF"/>
            <w:sz w:val="28"/>
            <w:szCs w:val="28"/>
          </w:rPr>
          <w:t>мер</w:t>
        </w:r>
      </w:hyperlink>
      <w:r w:rsidRPr="008D444D">
        <w:rPr>
          <w:rFonts w:ascii="Times New Roman" w:hAnsi="Times New Roman" w:cs="Times New Roman"/>
          <w:sz w:val="28"/>
          <w:szCs w:val="28"/>
        </w:rPr>
        <w:t xml:space="preserve"> в целях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б) меры по защите граждан от преступных и иных противоправных действий, по противодействию терроризму и экстремизму;</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7) решает в соответствии с законодательством Российской Федерации вопросы, связанные с обеспечением защиты:</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а) информации и государственной тайны;</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б) населения и территорий от чрезвычайных ситуаций;</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8) осуществляет иные полномочия в области обеспечения безопасности, возложенные на него </w:t>
      </w:r>
      <w:hyperlink r:id="rId18">
        <w:r w:rsidRPr="008D444D">
          <w:rPr>
            <w:rFonts w:ascii="Times New Roman" w:hAnsi="Times New Roman" w:cs="Times New Roman"/>
            <w:color w:val="0000FF"/>
            <w:sz w:val="28"/>
            <w:szCs w:val="28"/>
          </w:rPr>
          <w:t>Конституцией</w:t>
        </w:r>
      </w:hyperlink>
      <w:r w:rsidRPr="008D444D">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9. Полномочия палат Федерального Собрания Российской Федерации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Совет Федерации Федерального Собрания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proofErr w:type="gramStart"/>
      <w:r w:rsidRPr="008D444D">
        <w:rPr>
          <w:rFonts w:ascii="Times New Roman" w:hAnsi="Times New Roman" w:cs="Times New Roman"/>
          <w:sz w:val="28"/>
          <w:szCs w:val="28"/>
        </w:rPr>
        <w:lastRenderedPageBreak/>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утверждает указ Президента Российской Федерации о введении чрезвычайного положения;</w:t>
      </w:r>
    </w:p>
    <w:p w:rsidR="000C447D" w:rsidRPr="008D444D" w:rsidRDefault="000C447D">
      <w:pPr>
        <w:pStyle w:val="ConsPlusNormal"/>
        <w:spacing w:before="220"/>
        <w:ind w:firstLine="540"/>
        <w:jc w:val="both"/>
        <w:rPr>
          <w:rFonts w:ascii="Times New Roman" w:hAnsi="Times New Roman" w:cs="Times New Roman"/>
          <w:sz w:val="28"/>
          <w:szCs w:val="28"/>
        </w:rPr>
      </w:pPr>
      <w:proofErr w:type="gramStart"/>
      <w:r w:rsidRPr="008D444D">
        <w:rPr>
          <w:rFonts w:ascii="Times New Roman" w:hAnsi="Times New Roman" w:cs="Times New Roman"/>
          <w:sz w:val="28"/>
          <w:szCs w:val="28"/>
        </w:rP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roofErr w:type="gramEnd"/>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 xml:space="preserve">(п. 3 </w:t>
      </w:r>
      <w:proofErr w:type="gramStart"/>
      <w:r w:rsidRPr="008D444D">
        <w:rPr>
          <w:rFonts w:ascii="Times New Roman" w:hAnsi="Times New Roman" w:cs="Times New Roman"/>
          <w:sz w:val="28"/>
          <w:szCs w:val="28"/>
        </w:rPr>
        <w:t>введен</w:t>
      </w:r>
      <w:proofErr w:type="gramEnd"/>
      <w:r w:rsidRPr="008D444D">
        <w:rPr>
          <w:rFonts w:ascii="Times New Roman" w:hAnsi="Times New Roman" w:cs="Times New Roman"/>
          <w:sz w:val="28"/>
          <w:szCs w:val="28"/>
        </w:rPr>
        <w:t xml:space="preserve"> Федеральным </w:t>
      </w:r>
      <w:hyperlink r:id="rId19">
        <w:r w:rsidRPr="008D444D">
          <w:rPr>
            <w:rFonts w:ascii="Times New Roman" w:hAnsi="Times New Roman" w:cs="Times New Roman"/>
            <w:color w:val="0000FF"/>
            <w:sz w:val="28"/>
            <w:szCs w:val="28"/>
          </w:rPr>
          <w:t>законом</w:t>
        </w:r>
      </w:hyperlink>
      <w:r w:rsidRPr="008D444D">
        <w:rPr>
          <w:rFonts w:ascii="Times New Roman" w:hAnsi="Times New Roman" w:cs="Times New Roman"/>
          <w:sz w:val="28"/>
          <w:szCs w:val="28"/>
        </w:rPr>
        <w:t xml:space="preserve"> от 09.11.2020 N 365-ФЗ)</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Государственная Дума Федерального Собрания Российской Федерации принимает федеральные законы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10. Полномочия Правительства Российской Федерации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Правительство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1) участвует в определении основных направлений государственной политики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формирует федеральные целевые программы в области обеспечения безопасности и обеспечивает их реализацию;</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5) осуществляет иные полномочия в области обеспечения безопасности, возложенные на него </w:t>
      </w:r>
      <w:hyperlink r:id="rId20">
        <w:r w:rsidRPr="008D444D">
          <w:rPr>
            <w:rFonts w:ascii="Times New Roman" w:hAnsi="Times New Roman" w:cs="Times New Roman"/>
            <w:color w:val="0000FF"/>
            <w:sz w:val="28"/>
            <w:szCs w:val="28"/>
          </w:rPr>
          <w:t>Конституцией</w:t>
        </w:r>
      </w:hyperlink>
      <w:r w:rsidRPr="008D444D">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11. Полномочия федеральных органов исполнительной власти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lastRenderedPageBreak/>
        <w:t xml:space="preserve">Федеральные органы исполнительной власти выполняют задачи в области обеспечения безопасности в соответствии с </w:t>
      </w:r>
      <w:hyperlink r:id="rId21">
        <w:r w:rsidRPr="008D444D">
          <w:rPr>
            <w:rFonts w:ascii="Times New Roman" w:hAnsi="Times New Roman" w:cs="Times New Roman"/>
            <w:color w:val="0000FF"/>
            <w:sz w:val="28"/>
            <w:szCs w:val="28"/>
          </w:rPr>
          <w:t>Конституцией</w:t>
        </w:r>
      </w:hyperlink>
      <w:r w:rsidRPr="008D444D">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jc w:val="center"/>
        <w:outlineLvl w:val="0"/>
        <w:rPr>
          <w:rFonts w:ascii="Times New Roman" w:hAnsi="Times New Roman" w:cs="Times New Roman"/>
          <w:sz w:val="28"/>
          <w:szCs w:val="28"/>
        </w:rPr>
      </w:pPr>
      <w:r w:rsidRPr="008D444D">
        <w:rPr>
          <w:rFonts w:ascii="Times New Roman" w:hAnsi="Times New Roman" w:cs="Times New Roman"/>
          <w:sz w:val="28"/>
          <w:szCs w:val="28"/>
        </w:rPr>
        <w:t>Глава 3. СТАТУС СОВЕТА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13. Совет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w:t>
      </w:r>
      <w:proofErr w:type="gramStart"/>
      <w:r w:rsidRPr="008D444D">
        <w:rPr>
          <w:rFonts w:ascii="Times New Roman" w:hAnsi="Times New Roman" w:cs="Times New Roman"/>
          <w:sz w:val="28"/>
          <w:szCs w:val="28"/>
        </w:rPr>
        <w:t>ч</w:t>
      </w:r>
      <w:proofErr w:type="gramEnd"/>
      <w:r w:rsidRPr="008D444D">
        <w:rPr>
          <w:rFonts w:ascii="Times New Roman" w:hAnsi="Times New Roman" w:cs="Times New Roman"/>
          <w:sz w:val="28"/>
          <w:szCs w:val="28"/>
        </w:rPr>
        <w:t xml:space="preserve">асть 1 в ред. Федерального </w:t>
      </w:r>
      <w:hyperlink r:id="rId22">
        <w:r w:rsidRPr="008D444D">
          <w:rPr>
            <w:rFonts w:ascii="Times New Roman" w:hAnsi="Times New Roman" w:cs="Times New Roman"/>
            <w:color w:val="0000FF"/>
            <w:sz w:val="28"/>
            <w:szCs w:val="28"/>
          </w:rPr>
          <w:t>закона</w:t>
        </w:r>
      </w:hyperlink>
      <w:r w:rsidRPr="008D444D">
        <w:rPr>
          <w:rFonts w:ascii="Times New Roman" w:hAnsi="Times New Roman" w:cs="Times New Roman"/>
          <w:sz w:val="28"/>
          <w:szCs w:val="28"/>
        </w:rPr>
        <w:t xml:space="preserve"> от 09.11.2020 N 365-ФЗ)</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Совет Безопасности формируется и возглавляется Президентом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3. </w:t>
      </w:r>
      <w:hyperlink r:id="rId23">
        <w:r w:rsidRPr="008D444D">
          <w:rPr>
            <w:rFonts w:ascii="Times New Roman" w:hAnsi="Times New Roman" w:cs="Times New Roman"/>
            <w:color w:val="0000FF"/>
            <w:sz w:val="28"/>
            <w:szCs w:val="28"/>
          </w:rPr>
          <w:t>Положение</w:t>
        </w:r>
      </w:hyperlink>
      <w:r w:rsidRPr="008D444D">
        <w:rPr>
          <w:rFonts w:ascii="Times New Roman" w:hAnsi="Times New Roman" w:cs="Times New Roman"/>
          <w:sz w:val="28"/>
          <w:szCs w:val="28"/>
        </w:rPr>
        <w:t xml:space="preserve"> о Совете Безопасности Российской Федерации утверждается Президентом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4. В целях реализации задач и функций Совета Безопасности Президентом Российской Федерации могут создаваться рабочие органы Совета Безопасности и </w:t>
      </w:r>
      <w:hyperlink r:id="rId24">
        <w:r w:rsidRPr="008D444D">
          <w:rPr>
            <w:rFonts w:ascii="Times New Roman" w:hAnsi="Times New Roman" w:cs="Times New Roman"/>
            <w:color w:val="0000FF"/>
            <w:sz w:val="28"/>
            <w:szCs w:val="28"/>
          </w:rPr>
          <w:t>аппарат</w:t>
        </w:r>
      </w:hyperlink>
      <w:r w:rsidRPr="008D444D">
        <w:rPr>
          <w:rFonts w:ascii="Times New Roman" w:hAnsi="Times New Roman" w:cs="Times New Roman"/>
          <w:sz w:val="28"/>
          <w:szCs w:val="28"/>
        </w:rPr>
        <w:t xml:space="preserve"> Совета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14. Основные задачи и функции Совета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Основными задачами Совета Безопасности являются:</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1) обеспечение условий для осуществления Президентом Российской Федерации полномочий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lastRenderedPageBreak/>
        <w:t xml:space="preserve">2) формирование государственной политики в области обеспечения безопасности и </w:t>
      </w:r>
      <w:proofErr w:type="gramStart"/>
      <w:r w:rsidRPr="008D444D">
        <w:rPr>
          <w:rFonts w:ascii="Times New Roman" w:hAnsi="Times New Roman" w:cs="Times New Roman"/>
          <w:sz w:val="28"/>
          <w:szCs w:val="28"/>
        </w:rPr>
        <w:t>контроль за</w:t>
      </w:r>
      <w:proofErr w:type="gramEnd"/>
      <w:r w:rsidRPr="008D444D">
        <w:rPr>
          <w:rFonts w:ascii="Times New Roman" w:hAnsi="Times New Roman" w:cs="Times New Roman"/>
          <w:sz w:val="28"/>
          <w:szCs w:val="28"/>
        </w:rPr>
        <w:t xml:space="preserve"> ее реализацией;</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подготовка предложений Президенту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а) о мерах по предупреждению и ликвидации чрезвычайных ситуаций и преодолению их последствий;</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б) о применении специальных экономических </w:t>
      </w:r>
      <w:hyperlink r:id="rId25">
        <w:r w:rsidRPr="008D444D">
          <w:rPr>
            <w:rFonts w:ascii="Times New Roman" w:hAnsi="Times New Roman" w:cs="Times New Roman"/>
            <w:color w:val="0000FF"/>
            <w:sz w:val="28"/>
            <w:szCs w:val="28"/>
          </w:rPr>
          <w:t>мер</w:t>
        </w:r>
      </w:hyperlink>
      <w:r w:rsidRPr="008D444D">
        <w:rPr>
          <w:rFonts w:ascii="Times New Roman" w:hAnsi="Times New Roman" w:cs="Times New Roman"/>
          <w:sz w:val="28"/>
          <w:szCs w:val="28"/>
        </w:rPr>
        <w:t xml:space="preserve"> в целях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в) о введении, продлении и об отмене чрезвычайного положения;</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6) оценка эффективности деятельности федеральных органов исполнительной власти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Основными функциями Совета Безопасности являются:</w:t>
      </w:r>
    </w:p>
    <w:p w:rsidR="000C447D" w:rsidRPr="008D444D" w:rsidRDefault="000C447D">
      <w:pPr>
        <w:pStyle w:val="ConsPlusNormal"/>
        <w:spacing w:before="220"/>
        <w:ind w:firstLine="540"/>
        <w:jc w:val="both"/>
        <w:rPr>
          <w:rFonts w:ascii="Times New Roman" w:hAnsi="Times New Roman" w:cs="Times New Roman"/>
          <w:sz w:val="28"/>
          <w:szCs w:val="28"/>
        </w:rPr>
      </w:pPr>
      <w:proofErr w:type="gramStart"/>
      <w:r w:rsidRPr="008D444D">
        <w:rPr>
          <w:rFonts w:ascii="Times New Roman" w:hAnsi="Times New Roman" w:cs="Times New Roman"/>
          <w:sz w:val="28"/>
          <w:szCs w:val="28"/>
        </w:rP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w:t>
      </w:r>
      <w:proofErr w:type="gramEnd"/>
      <w:r w:rsidRPr="008D444D">
        <w:rPr>
          <w:rFonts w:ascii="Times New Roman" w:hAnsi="Times New Roman" w:cs="Times New Roman"/>
          <w:sz w:val="28"/>
          <w:szCs w:val="28"/>
        </w:rPr>
        <w:t xml:space="preserve"> с иностранными государствами, международного сотрудничества в области обеспечения безопасности;</w:t>
      </w:r>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 xml:space="preserve">(п. 1 в ред. Федерального </w:t>
      </w:r>
      <w:hyperlink r:id="rId26">
        <w:r w:rsidRPr="008D444D">
          <w:rPr>
            <w:rFonts w:ascii="Times New Roman" w:hAnsi="Times New Roman" w:cs="Times New Roman"/>
            <w:color w:val="0000FF"/>
            <w:sz w:val="28"/>
            <w:szCs w:val="28"/>
          </w:rPr>
          <w:t>закона</w:t>
        </w:r>
      </w:hyperlink>
      <w:r w:rsidRPr="008D444D">
        <w:rPr>
          <w:rFonts w:ascii="Times New Roman" w:hAnsi="Times New Roman" w:cs="Times New Roman"/>
          <w:sz w:val="28"/>
          <w:szCs w:val="28"/>
        </w:rPr>
        <w:t xml:space="preserve"> от 09.11.2020 N 365-ФЗ)</w:t>
      </w:r>
    </w:p>
    <w:p w:rsidR="000C447D" w:rsidRPr="008D444D" w:rsidRDefault="000C447D">
      <w:pPr>
        <w:pStyle w:val="ConsPlusNormal"/>
        <w:spacing w:before="220"/>
        <w:ind w:firstLine="540"/>
        <w:jc w:val="both"/>
        <w:rPr>
          <w:rFonts w:ascii="Times New Roman" w:hAnsi="Times New Roman" w:cs="Times New Roman"/>
          <w:sz w:val="28"/>
          <w:szCs w:val="28"/>
        </w:rPr>
      </w:pPr>
      <w:proofErr w:type="gramStart"/>
      <w:r w:rsidRPr="008D444D">
        <w:rPr>
          <w:rFonts w:ascii="Times New Roman" w:hAnsi="Times New Roman" w:cs="Times New Roman"/>
          <w:sz w:val="28"/>
          <w:szCs w:val="28"/>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4) осуществление стратегического планирования в области обеспечения </w:t>
      </w:r>
      <w:r w:rsidRPr="008D444D">
        <w:rPr>
          <w:rFonts w:ascii="Times New Roman" w:hAnsi="Times New Roman" w:cs="Times New Roman"/>
          <w:sz w:val="28"/>
          <w:szCs w:val="28"/>
        </w:rPr>
        <w:lastRenderedPageBreak/>
        <w:t>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7) организация работы по подготовке федеральных программ в области обеспечения безопасности и осуществление </w:t>
      </w:r>
      <w:proofErr w:type="gramStart"/>
      <w:r w:rsidRPr="008D444D">
        <w:rPr>
          <w:rFonts w:ascii="Times New Roman" w:hAnsi="Times New Roman" w:cs="Times New Roman"/>
          <w:sz w:val="28"/>
          <w:szCs w:val="28"/>
        </w:rPr>
        <w:t>контроля за</w:t>
      </w:r>
      <w:proofErr w:type="gramEnd"/>
      <w:r w:rsidRPr="008D444D">
        <w:rPr>
          <w:rFonts w:ascii="Times New Roman" w:hAnsi="Times New Roman" w:cs="Times New Roman"/>
          <w:sz w:val="28"/>
          <w:szCs w:val="28"/>
        </w:rPr>
        <w:t xml:space="preserve"> их реализацией;</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8) организация научных исследований по вопросам, отнесенным к ведению Совета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15. Состав Совета Безопасности</w:t>
      </w: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(в ред. Федерального </w:t>
      </w:r>
      <w:hyperlink r:id="rId27">
        <w:r w:rsidRPr="008D444D">
          <w:rPr>
            <w:rFonts w:ascii="Times New Roman" w:hAnsi="Times New Roman" w:cs="Times New Roman"/>
            <w:color w:val="0000FF"/>
            <w:sz w:val="28"/>
            <w:szCs w:val="28"/>
          </w:rPr>
          <w:t>закона</w:t>
        </w:r>
      </w:hyperlink>
      <w:r w:rsidRPr="008D444D">
        <w:rPr>
          <w:rFonts w:ascii="Times New Roman" w:hAnsi="Times New Roman" w:cs="Times New Roman"/>
          <w:sz w:val="28"/>
          <w:szCs w:val="28"/>
        </w:rPr>
        <w:t xml:space="preserve"> от 06.02.2020 N 6-ФЗ)</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w:t>
      </w:r>
      <w:r w:rsidRPr="008D444D">
        <w:rPr>
          <w:rFonts w:ascii="Times New Roman" w:hAnsi="Times New Roman" w:cs="Times New Roman"/>
          <w:sz w:val="28"/>
          <w:szCs w:val="28"/>
        </w:rPr>
        <w:lastRenderedPageBreak/>
        <w:t>конфликта.</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Члены Совета Безопасности назначаются Президентом Российской Федерации в порядке, им определяемом.</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5. Члены Совета Безопасности принимают участие в заседаниях Совета Безопасности с правом совещательного голоса.</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 xml:space="preserve">(в ред. Федерального </w:t>
      </w:r>
      <w:hyperlink r:id="rId28">
        <w:r w:rsidRPr="008D444D">
          <w:rPr>
            <w:rFonts w:ascii="Times New Roman" w:hAnsi="Times New Roman" w:cs="Times New Roman"/>
            <w:color w:val="0000FF"/>
            <w:sz w:val="28"/>
            <w:szCs w:val="28"/>
          </w:rPr>
          <w:t>закона</w:t>
        </w:r>
      </w:hyperlink>
      <w:r w:rsidRPr="008D444D">
        <w:rPr>
          <w:rFonts w:ascii="Times New Roman" w:hAnsi="Times New Roman" w:cs="Times New Roman"/>
          <w:sz w:val="28"/>
          <w:szCs w:val="28"/>
        </w:rPr>
        <w:t xml:space="preserve"> от 09.11.2020 N 365-ФЗ)</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w:t>
      </w:r>
      <w:proofErr w:type="gramStart"/>
      <w:r w:rsidRPr="008D444D">
        <w:rPr>
          <w:rFonts w:ascii="Times New Roman" w:hAnsi="Times New Roman" w:cs="Times New Roman"/>
          <w:sz w:val="28"/>
          <w:szCs w:val="28"/>
        </w:rPr>
        <w:t>ч</w:t>
      </w:r>
      <w:proofErr w:type="gramEnd"/>
      <w:r w:rsidRPr="008D444D">
        <w:rPr>
          <w:rFonts w:ascii="Times New Roman" w:hAnsi="Times New Roman" w:cs="Times New Roman"/>
          <w:sz w:val="28"/>
          <w:szCs w:val="28"/>
        </w:rPr>
        <w:t xml:space="preserve">асть 7 введена Федеральным </w:t>
      </w:r>
      <w:hyperlink r:id="rId29">
        <w:r w:rsidRPr="008D444D">
          <w:rPr>
            <w:rFonts w:ascii="Times New Roman" w:hAnsi="Times New Roman" w:cs="Times New Roman"/>
            <w:color w:val="0000FF"/>
            <w:sz w:val="28"/>
            <w:szCs w:val="28"/>
          </w:rPr>
          <w:t>законом</w:t>
        </w:r>
      </w:hyperlink>
      <w:r w:rsidRPr="008D444D">
        <w:rPr>
          <w:rFonts w:ascii="Times New Roman" w:hAnsi="Times New Roman" w:cs="Times New Roman"/>
          <w:sz w:val="28"/>
          <w:szCs w:val="28"/>
        </w:rPr>
        <w:t xml:space="preserve"> от 09.11.2020 N 365-ФЗ)</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16. Секретарь Совета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3. </w:t>
      </w:r>
      <w:hyperlink r:id="rId30">
        <w:r w:rsidRPr="008D444D">
          <w:rPr>
            <w:rFonts w:ascii="Times New Roman" w:hAnsi="Times New Roman" w:cs="Times New Roman"/>
            <w:color w:val="0000FF"/>
            <w:sz w:val="28"/>
            <w:szCs w:val="28"/>
          </w:rPr>
          <w:t>Полномочия</w:t>
        </w:r>
      </w:hyperlink>
      <w:r w:rsidRPr="008D444D">
        <w:rPr>
          <w:rFonts w:ascii="Times New Roman" w:hAnsi="Times New Roman" w:cs="Times New Roman"/>
          <w:sz w:val="28"/>
          <w:szCs w:val="28"/>
        </w:rPr>
        <w:t xml:space="preserve"> Секретаря Совета Безопасности определяются Президентом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C447D" w:rsidRPr="008D444D" w:rsidRDefault="000C447D">
      <w:pPr>
        <w:pStyle w:val="ConsPlusNormal"/>
        <w:jc w:val="both"/>
        <w:rPr>
          <w:rFonts w:ascii="Times New Roman" w:hAnsi="Times New Roman" w:cs="Times New Roman"/>
          <w:sz w:val="28"/>
          <w:szCs w:val="28"/>
        </w:rPr>
      </w:pPr>
      <w:r w:rsidRPr="008D444D">
        <w:rPr>
          <w:rFonts w:ascii="Times New Roman" w:hAnsi="Times New Roman" w:cs="Times New Roman"/>
          <w:sz w:val="28"/>
          <w:szCs w:val="28"/>
        </w:rPr>
        <w:t>(</w:t>
      </w:r>
      <w:proofErr w:type="gramStart"/>
      <w:r w:rsidRPr="008D444D">
        <w:rPr>
          <w:rFonts w:ascii="Times New Roman" w:hAnsi="Times New Roman" w:cs="Times New Roman"/>
          <w:sz w:val="28"/>
          <w:szCs w:val="28"/>
        </w:rPr>
        <w:t>ч</w:t>
      </w:r>
      <w:proofErr w:type="gramEnd"/>
      <w:r w:rsidRPr="008D444D">
        <w:rPr>
          <w:rFonts w:ascii="Times New Roman" w:hAnsi="Times New Roman" w:cs="Times New Roman"/>
          <w:sz w:val="28"/>
          <w:szCs w:val="28"/>
        </w:rPr>
        <w:t xml:space="preserve">асть 4 введена Федеральным </w:t>
      </w:r>
      <w:hyperlink r:id="rId31">
        <w:r w:rsidRPr="008D444D">
          <w:rPr>
            <w:rFonts w:ascii="Times New Roman" w:hAnsi="Times New Roman" w:cs="Times New Roman"/>
            <w:color w:val="0000FF"/>
            <w:sz w:val="28"/>
            <w:szCs w:val="28"/>
          </w:rPr>
          <w:t>законом</w:t>
        </w:r>
      </w:hyperlink>
      <w:r w:rsidRPr="008D444D">
        <w:rPr>
          <w:rFonts w:ascii="Times New Roman" w:hAnsi="Times New Roman" w:cs="Times New Roman"/>
          <w:sz w:val="28"/>
          <w:szCs w:val="28"/>
        </w:rPr>
        <w:t xml:space="preserve"> от 05.10.2015 N 285-ФЗ)</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17. Организация деятельности Совета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1. Деятельность Совета Безопасности осуществляется в форме заседаний и совещаний.</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2. </w:t>
      </w:r>
      <w:hyperlink r:id="rId32">
        <w:r w:rsidRPr="008D444D">
          <w:rPr>
            <w:rFonts w:ascii="Times New Roman" w:hAnsi="Times New Roman" w:cs="Times New Roman"/>
            <w:color w:val="0000FF"/>
            <w:sz w:val="28"/>
            <w:szCs w:val="28"/>
          </w:rPr>
          <w:t>Порядок</w:t>
        </w:r>
      </w:hyperlink>
      <w:r w:rsidRPr="008D444D">
        <w:rPr>
          <w:rFonts w:ascii="Times New Roman" w:hAnsi="Times New Roman" w:cs="Times New Roman"/>
          <w:sz w:val="28"/>
          <w:szCs w:val="28"/>
        </w:rPr>
        <w:t xml:space="preserve"> организации и проведения заседаний и совещаний Совета Безопасности определяется Президентом Российской Федерации.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18. Решения Совета Безопасности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1. Решения Совета Безопасности принимаются на его заседаниях и совещаниях постоянными членами Совета Безопасности в </w:t>
      </w:r>
      <w:hyperlink r:id="rId33">
        <w:r w:rsidRPr="008D444D">
          <w:rPr>
            <w:rFonts w:ascii="Times New Roman" w:hAnsi="Times New Roman" w:cs="Times New Roman"/>
            <w:color w:val="0000FF"/>
            <w:sz w:val="28"/>
            <w:szCs w:val="28"/>
          </w:rPr>
          <w:t>порядке</w:t>
        </w:r>
      </w:hyperlink>
      <w:r w:rsidRPr="008D444D">
        <w:rPr>
          <w:rFonts w:ascii="Times New Roman" w:hAnsi="Times New Roman" w:cs="Times New Roman"/>
          <w:sz w:val="28"/>
          <w:szCs w:val="28"/>
        </w:rPr>
        <w:t>, определяемом Президентом Российской Федерации. Постоянные члены Совета Безопасности обладают равными правами при принятии решений.</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2. Решения Совета Безопасности вступают в силу после их утверждения Президентом Российской Федерации.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3. Вступившие в силу решения Совета Безопасности обязательны для исполнения государственными органами и должностными лицами.</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4. В целях реализации решений Совета Безопасности Президентом Российской Федерации могут издаваться указы и распоряжения.</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jc w:val="center"/>
        <w:outlineLvl w:val="0"/>
        <w:rPr>
          <w:rFonts w:ascii="Times New Roman" w:hAnsi="Times New Roman" w:cs="Times New Roman"/>
          <w:sz w:val="28"/>
          <w:szCs w:val="28"/>
        </w:rPr>
      </w:pPr>
      <w:r w:rsidRPr="008D444D">
        <w:rPr>
          <w:rFonts w:ascii="Times New Roman" w:hAnsi="Times New Roman" w:cs="Times New Roman"/>
          <w:sz w:val="28"/>
          <w:szCs w:val="28"/>
        </w:rPr>
        <w:t>Глава 4. ЗАКЛЮЧИТЕЛЬНЫЕ ПОЛОЖЕНИЯ</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 xml:space="preserve">Статья 19. О признании </w:t>
      </w:r>
      <w:proofErr w:type="gramStart"/>
      <w:r w:rsidRPr="008D444D">
        <w:rPr>
          <w:rFonts w:ascii="Times New Roman" w:hAnsi="Times New Roman" w:cs="Times New Roman"/>
          <w:sz w:val="28"/>
          <w:szCs w:val="28"/>
        </w:rPr>
        <w:t>утратившими</w:t>
      </w:r>
      <w:proofErr w:type="gramEnd"/>
      <w:r w:rsidRPr="008D444D">
        <w:rPr>
          <w:rFonts w:ascii="Times New Roman" w:hAnsi="Times New Roman" w:cs="Times New Roman"/>
          <w:sz w:val="28"/>
          <w:szCs w:val="28"/>
        </w:rPr>
        <w:t xml:space="preserve"> силу отдельных законодательных актов (положений законодательных актов) Российской Федерации</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Признать утратившими силу:</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1) </w:t>
      </w:r>
      <w:hyperlink r:id="rId34">
        <w:r w:rsidRPr="008D444D">
          <w:rPr>
            <w:rFonts w:ascii="Times New Roman" w:hAnsi="Times New Roman" w:cs="Times New Roman"/>
            <w:color w:val="0000FF"/>
            <w:sz w:val="28"/>
            <w:szCs w:val="28"/>
          </w:rPr>
          <w:t>Закон</w:t>
        </w:r>
      </w:hyperlink>
      <w:r w:rsidRPr="008D444D">
        <w:rPr>
          <w:rFonts w:ascii="Times New Roman" w:hAnsi="Times New Roman" w:cs="Times New Roman"/>
          <w:sz w:val="28"/>
          <w:szCs w:val="28"/>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2) </w:t>
      </w:r>
      <w:hyperlink r:id="rId35">
        <w:r w:rsidRPr="008D444D">
          <w:rPr>
            <w:rFonts w:ascii="Times New Roman" w:hAnsi="Times New Roman" w:cs="Times New Roman"/>
            <w:color w:val="0000FF"/>
            <w:sz w:val="28"/>
            <w:szCs w:val="28"/>
          </w:rPr>
          <w:t>Постановление</w:t>
        </w:r>
      </w:hyperlink>
      <w:r w:rsidRPr="008D444D">
        <w:rPr>
          <w:rFonts w:ascii="Times New Roman" w:hAnsi="Times New Roman" w:cs="Times New Roman"/>
          <w:sz w:val="28"/>
          <w:szCs w:val="28"/>
        </w:rP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3) </w:t>
      </w:r>
      <w:hyperlink r:id="rId36">
        <w:r w:rsidRPr="008D444D">
          <w:rPr>
            <w:rFonts w:ascii="Times New Roman" w:hAnsi="Times New Roman" w:cs="Times New Roman"/>
            <w:color w:val="0000FF"/>
            <w:sz w:val="28"/>
            <w:szCs w:val="28"/>
          </w:rPr>
          <w:t>Закон</w:t>
        </w:r>
      </w:hyperlink>
      <w:r w:rsidRPr="008D444D">
        <w:rPr>
          <w:rFonts w:ascii="Times New Roman" w:hAnsi="Times New Roman" w:cs="Times New Roman"/>
          <w:sz w:val="28"/>
          <w:szCs w:val="28"/>
        </w:rP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4) </w:t>
      </w:r>
      <w:hyperlink r:id="rId37">
        <w:r w:rsidRPr="008D444D">
          <w:rPr>
            <w:rFonts w:ascii="Times New Roman" w:hAnsi="Times New Roman" w:cs="Times New Roman"/>
            <w:color w:val="0000FF"/>
            <w:sz w:val="28"/>
            <w:szCs w:val="28"/>
          </w:rPr>
          <w:t>Постановление</w:t>
        </w:r>
      </w:hyperlink>
      <w:r w:rsidRPr="008D444D">
        <w:rPr>
          <w:rFonts w:ascii="Times New Roman" w:hAnsi="Times New Roman" w:cs="Times New Roman"/>
          <w:sz w:val="28"/>
          <w:szCs w:val="28"/>
        </w:rPr>
        <w:t xml:space="preserve"> Верховного Совета Российской Федерации от 25 декабря 1992 года N 4236-1 "О порядке введения в действие Закона </w:t>
      </w:r>
      <w:r w:rsidRPr="008D444D">
        <w:rPr>
          <w:rFonts w:ascii="Times New Roman" w:hAnsi="Times New Roman" w:cs="Times New Roman"/>
          <w:sz w:val="28"/>
          <w:szCs w:val="28"/>
        </w:rPr>
        <w:lastRenderedPageBreak/>
        <w:t>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5) </w:t>
      </w:r>
      <w:hyperlink r:id="rId38">
        <w:r w:rsidRPr="008D444D">
          <w:rPr>
            <w:rFonts w:ascii="Times New Roman" w:hAnsi="Times New Roman" w:cs="Times New Roman"/>
            <w:color w:val="0000FF"/>
            <w:sz w:val="28"/>
            <w:szCs w:val="28"/>
          </w:rPr>
          <w:t>статью 9</w:t>
        </w:r>
      </w:hyperlink>
      <w:r w:rsidRPr="008D444D">
        <w:rPr>
          <w:rFonts w:ascii="Times New Roman" w:hAnsi="Times New Roman" w:cs="Times New Roman"/>
          <w:sz w:val="28"/>
          <w:szCs w:val="28"/>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0C447D" w:rsidRPr="008D444D" w:rsidRDefault="000C447D">
      <w:pPr>
        <w:pStyle w:val="ConsPlusNormal"/>
        <w:spacing w:before="220"/>
        <w:ind w:firstLine="540"/>
        <w:jc w:val="both"/>
        <w:rPr>
          <w:rFonts w:ascii="Times New Roman" w:hAnsi="Times New Roman" w:cs="Times New Roman"/>
          <w:sz w:val="28"/>
          <w:szCs w:val="28"/>
        </w:rPr>
      </w:pPr>
      <w:proofErr w:type="gramStart"/>
      <w:r w:rsidRPr="008D444D">
        <w:rPr>
          <w:rFonts w:ascii="Times New Roman" w:hAnsi="Times New Roman" w:cs="Times New Roman"/>
          <w:sz w:val="28"/>
          <w:szCs w:val="28"/>
        </w:rPr>
        <w:t xml:space="preserve">6) </w:t>
      </w:r>
      <w:hyperlink r:id="rId39">
        <w:r w:rsidRPr="008D444D">
          <w:rPr>
            <w:rFonts w:ascii="Times New Roman" w:hAnsi="Times New Roman" w:cs="Times New Roman"/>
            <w:color w:val="0000FF"/>
            <w:sz w:val="28"/>
            <w:szCs w:val="28"/>
          </w:rPr>
          <w:t>статью 2</w:t>
        </w:r>
      </w:hyperlink>
      <w:r w:rsidRPr="008D444D">
        <w:rPr>
          <w:rFonts w:ascii="Times New Roman" w:hAnsi="Times New Roman" w:cs="Times New Roman"/>
          <w:sz w:val="28"/>
          <w:szCs w:val="28"/>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7) </w:t>
      </w:r>
      <w:hyperlink r:id="rId40">
        <w:r w:rsidRPr="008D444D">
          <w:rPr>
            <w:rFonts w:ascii="Times New Roman" w:hAnsi="Times New Roman" w:cs="Times New Roman"/>
            <w:color w:val="0000FF"/>
            <w:sz w:val="28"/>
            <w:szCs w:val="28"/>
          </w:rPr>
          <w:t>статью 1</w:t>
        </w:r>
      </w:hyperlink>
      <w:r w:rsidRPr="008D444D">
        <w:rPr>
          <w:rFonts w:ascii="Times New Roman" w:hAnsi="Times New Roman" w:cs="Times New Roman"/>
          <w:sz w:val="28"/>
          <w:szCs w:val="28"/>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8) </w:t>
      </w:r>
      <w:hyperlink r:id="rId41">
        <w:r w:rsidRPr="008D444D">
          <w:rPr>
            <w:rFonts w:ascii="Times New Roman" w:hAnsi="Times New Roman" w:cs="Times New Roman"/>
            <w:color w:val="0000FF"/>
            <w:sz w:val="28"/>
            <w:szCs w:val="28"/>
          </w:rPr>
          <w:t>статью 3</w:t>
        </w:r>
      </w:hyperlink>
      <w:r w:rsidRPr="008D444D">
        <w:rPr>
          <w:rFonts w:ascii="Times New Roman" w:hAnsi="Times New Roman" w:cs="Times New Roman"/>
          <w:sz w:val="28"/>
          <w:szCs w:val="28"/>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0C447D" w:rsidRPr="008D444D" w:rsidRDefault="000C447D">
      <w:pPr>
        <w:pStyle w:val="ConsPlusNormal"/>
        <w:spacing w:before="220"/>
        <w:ind w:firstLine="540"/>
        <w:jc w:val="both"/>
        <w:rPr>
          <w:rFonts w:ascii="Times New Roman" w:hAnsi="Times New Roman" w:cs="Times New Roman"/>
          <w:sz w:val="28"/>
          <w:szCs w:val="28"/>
        </w:rPr>
      </w:pPr>
      <w:r w:rsidRPr="008D444D">
        <w:rPr>
          <w:rFonts w:ascii="Times New Roman" w:hAnsi="Times New Roman" w:cs="Times New Roman"/>
          <w:sz w:val="28"/>
          <w:szCs w:val="28"/>
        </w:rPr>
        <w:t xml:space="preserve">9) </w:t>
      </w:r>
      <w:hyperlink r:id="rId42">
        <w:r w:rsidRPr="008D444D">
          <w:rPr>
            <w:rFonts w:ascii="Times New Roman" w:hAnsi="Times New Roman" w:cs="Times New Roman"/>
            <w:color w:val="0000FF"/>
            <w:sz w:val="28"/>
            <w:szCs w:val="28"/>
          </w:rPr>
          <w:t>статью 1</w:t>
        </w:r>
      </w:hyperlink>
      <w:r w:rsidRPr="008D444D">
        <w:rPr>
          <w:rFonts w:ascii="Times New Roman" w:hAnsi="Times New Roman" w:cs="Times New Roman"/>
          <w:sz w:val="28"/>
          <w:szCs w:val="28"/>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Title"/>
        <w:ind w:firstLine="540"/>
        <w:jc w:val="both"/>
        <w:outlineLvl w:val="1"/>
        <w:rPr>
          <w:rFonts w:ascii="Times New Roman" w:hAnsi="Times New Roman" w:cs="Times New Roman"/>
          <w:sz w:val="28"/>
          <w:szCs w:val="28"/>
        </w:rPr>
      </w:pPr>
      <w:r w:rsidRPr="008D444D">
        <w:rPr>
          <w:rFonts w:ascii="Times New Roman" w:hAnsi="Times New Roman" w:cs="Times New Roman"/>
          <w:sz w:val="28"/>
          <w:szCs w:val="28"/>
        </w:rPr>
        <w:t>Статья 20. Вступление в силу настоящего Федерального закона</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ind w:firstLine="540"/>
        <w:jc w:val="both"/>
        <w:rPr>
          <w:rFonts w:ascii="Times New Roman" w:hAnsi="Times New Roman" w:cs="Times New Roman"/>
          <w:sz w:val="28"/>
          <w:szCs w:val="28"/>
        </w:rPr>
      </w:pPr>
      <w:r w:rsidRPr="008D444D">
        <w:rPr>
          <w:rFonts w:ascii="Times New Roman" w:hAnsi="Times New Roman" w:cs="Times New Roman"/>
          <w:sz w:val="28"/>
          <w:szCs w:val="28"/>
        </w:rPr>
        <w:t>Настоящий Федеральный закон вступает в силу со дня его официального опубликования.</w:t>
      </w:r>
    </w:p>
    <w:p w:rsidR="000C447D" w:rsidRPr="008D444D" w:rsidRDefault="000C447D">
      <w:pPr>
        <w:pStyle w:val="ConsPlusNormal"/>
        <w:ind w:firstLine="540"/>
        <w:jc w:val="both"/>
        <w:rPr>
          <w:rFonts w:ascii="Times New Roman" w:hAnsi="Times New Roman" w:cs="Times New Roman"/>
          <w:sz w:val="28"/>
          <w:szCs w:val="28"/>
        </w:rPr>
      </w:pPr>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Президент</w:t>
      </w:r>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Российской Федерации</w:t>
      </w:r>
    </w:p>
    <w:p w:rsidR="000C447D" w:rsidRPr="008D444D" w:rsidRDefault="000C447D">
      <w:pPr>
        <w:pStyle w:val="ConsPlusNormal"/>
        <w:jc w:val="right"/>
        <w:rPr>
          <w:rFonts w:ascii="Times New Roman" w:hAnsi="Times New Roman" w:cs="Times New Roman"/>
          <w:sz w:val="28"/>
          <w:szCs w:val="28"/>
        </w:rPr>
      </w:pPr>
      <w:r w:rsidRPr="008D444D">
        <w:rPr>
          <w:rFonts w:ascii="Times New Roman" w:hAnsi="Times New Roman" w:cs="Times New Roman"/>
          <w:sz w:val="28"/>
          <w:szCs w:val="28"/>
        </w:rPr>
        <w:t>Д.МЕДВЕДЕВ</w:t>
      </w:r>
    </w:p>
    <w:p w:rsidR="000C447D" w:rsidRPr="008D444D" w:rsidRDefault="000C447D">
      <w:pPr>
        <w:pStyle w:val="ConsPlusNormal"/>
        <w:rPr>
          <w:rFonts w:ascii="Times New Roman" w:hAnsi="Times New Roman" w:cs="Times New Roman"/>
          <w:sz w:val="28"/>
          <w:szCs w:val="28"/>
        </w:rPr>
      </w:pPr>
      <w:r w:rsidRPr="008D444D">
        <w:rPr>
          <w:rFonts w:ascii="Times New Roman" w:hAnsi="Times New Roman" w:cs="Times New Roman"/>
          <w:sz w:val="28"/>
          <w:szCs w:val="28"/>
        </w:rPr>
        <w:lastRenderedPageBreak/>
        <w:t>Москва, Кремль</w:t>
      </w:r>
    </w:p>
    <w:p w:rsidR="000C447D" w:rsidRPr="008D444D" w:rsidRDefault="000C447D">
      <w:pPr>
        <w:pStyle w:val="ConsPlusNormal"/>
        <w:spacing w:before="220"/>
        <w:rPr>
          <w:rFonts w:ascii="Times New Roman" w:hAnsi="Times New Roman" w:cs="Times New Roman"/>
          <w:sz w:val="28"/>
          <w:szCs w:val="28"/>
        </w:rPr>
      </w:pPr>
      <w:r w:rsidRPr="008D444D">
        <w:rPr>
          <w:rFonts w:ascii="Times New Roman" w:hAnsi="Times New Roman" w:cs="Times New Roman"/>
          <w:sz w:val="28"/>
          <w:szCs w:val="28"/>
        </w:rPr>
        <w:t>28 декабря 2010 года</w:t>
      </w:r>
    </w:p>
    <w:p w:rsidR="000C447D" w:rsidRPr="008D444D" w:rsidRDefault="000C447D">
      <w:pPr>
        <w:pStyle w:val="ConsPlusNormal"/>
        <w:spacing w:before="220"/>
        <w:rPr>
          <w:rFonts w:ascii="Times New Roman" w:hAnsi="Times New Roman" w:cs="Times New Roman"/>
          <w:sz w:val="28"/>
          <w:szCs w:val="28"/>
        </w:rPr>
      </w:pPr>
      <w:r w:rsidRPr="008D444D">
        <w:rPr>
          <w:rFonts w:ascii="Times New Roman" w:hAnsi="Times New Roman" w:cs="Times New Roman"/>
          <w:sz w:val="28"/>
          <w:szCs w:val="28"/>
        </w:rPr>
        <w:t>N 390-ФЗ</w:t>
      </w:r>
    </w:p>
    <w:p w:rsidR="000C447D" w:rsidRPr="008D444D" w:rsidRDefault="000C447D">
      <w:pPr>
        <w:pStyle w:val="ConsPlusNormal"/>
        <w:rPr>
          <w:rFonts w:ascii="Times New Roman" w:hAnsi="Times New Roman" w:cs="Times New Roman"/>
          <w:sz w:val="28"/>
          <w:szCs w:val="28"/>
        </w:rPr>
      </w:pPr>
    </w:p>
    <w:p w:rsidR="000C447D" w:rsidRPr="008D444D" w:rsidRDefault="000C447D">
      <w:pPr>
        <w:pStyle w:val="ConsPlusNormal"/>
        <w:rPr>
          <w:rFonts w:ascii="Times New Roman" w:hAnsi="Times New Roman" w:cs="Times New Roman"/>
          <w:sz w:val="28"/>
          <w:szCs w:val="28"/>
        </w:rPr>
      </w:pPr>
    </w:p>
    <w:p w:rsidR="000C447D" w:rsidRPr="008D444D" w:rsidRDefault="000C447D">
      <w:pPr>
        <w:pStyle w:val="ConsPlusNormal"/>
        <w:pBdr>
          <w:bottom w:val="single" w:sz="6" w:space="0" w:color="auto"/>
        </w:pBdr>
        <w:spacing w:before="100" w:after="100"/>
        <w:jc w:val="both"/>
        <w:rPr>
          <w:rFonts w:ascii="Times New Roman" w:hAnsi="Times New Roman" w:cs="Times New Roman"/>
          <w:sz w:val="28"/>
          <w:szCs w:val="28"/>
        </w:rPr>
      </w:pPr>
    </w:p>
    <w:p w:rsidR="00D24360" w:rsidRPr="008D444D" w:rsidRDefault="008D444D">
      <w:pPr>
        <w:rPr>
          <w:rFonts w:ascii="Times New Roman" w:hAnsi="Times New Roman" w:cs="Times New Roman"/>
          <w:sz w:val="28"/>
          <w:szCs w:val="28"/>
        </w:rPr>
      </w:pPr>
    </w:p>
    <w:sectPr w:rsidR="00D24360" w:rsidRPr="008D444D" w:rsidSect="00AB6D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0C447D"/>
    <w:rsid w:val="000C447D"/>
    <w:rsid w:val="00421206"/>
    <w:rsid w:val="008D444D"/>
    <w:rsid w:val="00A13CD5"/>
    <w:rsid w:val="00B84F6E"/>
    <w:rsid w:val="00E36E04"/>
    <w:rsid w:val="00FD67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C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4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447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447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677CE416EDE180C42ACCD6F69D4370FC9F30807D83737F68735E4BAC3B1A397535CD3C60E6D92DA1B5E770BF94653D5DCA9E8C14AD6BA8Y3v0H" TargetMode="External"/><Relationship Id="rId13" Type="http://schemas.openxmlformats.org/officeDocument/2006/relationships/hyperlink" Target="consultantplus://offline/ref=8B677CE416EDE180C42ACCD6F69D4370FA95378077DD247D3926504EA46B4029637CC0357EE6DB32AABEB1Y2v2H" TargetMode="External"/><Relationship Id="rId18" Type="http://schemas.openxmlformats.org/officeDocument/2006/relationships/hyperlink" Target="consultantplus://offline/ref=8B677CE416EDE180C42ACCD6F69D4370FA95378077DD247D3926504EA46B4029637CC0357EE6DB32AABEB1Y2v2H" TargetMode="External"/><Relationship Id="rId26" Type="http://schemas.openxmlformats.org/officeDocument/2006/relationships/hyperlink" Target="consultantplus://offline/ref=8B677CE416EDE180C42ACCD6F69D4370FB9B37847F8C737F68735E4BAC3B1A397535CD3C60E6D92DA0B5E770BF94653D5DCA9E8C14AD6BA8Y3v0H" TargetMode="External"/><Relationship Id="rId39" Type="http://schemas.openxmlformats.org/officeDocument/2006/relationships/hyperlink" Target="consultantplus://offline/ref=8B677CE416EDE180C42ACCD6F69D4370FD9F31867D802E75602A5249AB34452E727CC13D60E6D82DA3EAE265AECC68354BD49C9008AF69YAv9H" TargetMode="External"/><Relationship Id="rId3" Type="http://schemas.openxmlformats.org/officeDocument/2006/relationships/webSettings" Target="webSettings.xml"/><Relationship Id="rId21" Type="http://schemas.openxmlformats.org/officeDocument/2006/relationships/hyperlink" Target="consultantplus://offline/ref=8B677CE416EDE180C42ACCD6F69D4370FA95378077DD247D3926504EA46B4029637CC0357EE6DB32AABEB1Y2v2H" TargetMode="External"/><Relationship Id="rId34" Type="http://schemas.openxmlformats.org/officeDocument/2006/relationships/hyperlink" Target="consultantplus://offline/ref=8B677CE416EDE180C42ACCD6F69D4370FF9A39877E802E75602A5249AB34453C7224CD3D68F8D92EB6BCB323YFv8H" TargetMode="External"/><Relationship Id="rId42" Type="http://schemas.openxmlformats.org/officeDocument/2006/relationships/hyperlink" Target="consultantplus://offline/ref=8B677CE416EDE180C42ACCD6F69D4370F19D30857A802E75602A5249AB34452E727CC13D60E6D924A3EAE265AECC68354BD49C9008AF69YAv9H" TargetMode="External"/><Relationship Id="rId7" Type="http://schemas.openxmlformats.org/officeDocument/2006/relationships/hyperlink" Target="consultantplus://offline/ref=8B677CE416EDE180C42ACCD6F69D4370FB9B37847F8C737F68735E4BAC3B1A397535CD3C60E6D92CA0B5E770BF94653D5DCA9E8C14AD6BA8Y3v0H" TargetMode="External"/><Relationship Id="rId12" Type="http://schemas.openxmlformats.org/officeDocument/2006/relationships/hyperlink" Target="consultantplus://offline/ref=8B677CE416EDE180C42ACCD6F69D4370FB9B37847F8C737F68735E4BAC3B1A397535CD3C60E6D92DA8B5E770BF94653D5DCA9E8C14AD6BA8Y3v0H" TargetMode="External"/><Relationship Id="rId17" Type="http://schemas.openxmlformats.org/officeDocument/2006/relationships/hyperlink" Target="consultantplus://offline/ref=8B677CE416EDE180C42ACCD6F69D4370FC9F30807D83737F68735E4BAC3B1A397535CD3C60E6D92DA1B5E770BF94653D5DCA9E8C14AD6BA8Y3v0H" TargetMode="External"/><Relationship Id="rId25" Type="http://schemas.openxmlformats.org/officeDocument/2006/relationships/hyperlink" Target="consultantplus://offline/ref=8B677CE416EDE180C42ACCD6F69D4370FC9F30807D83737F68735E4BAC3B1A397535CD3C60E6D92DA1B5E770BF94653D5DCA9E8C14AD6BA8Y3v0H" TargetMode="External"/><Relationship Id="rId33" Type="http://schemas.openxmlformats.org/officeDocument/2006/relationships/hyperlink" Target="consultantplus://offline/ref=8B677CE416EDE180C42ACCD6F69D4370FB9A3280788A737F68735E4BAC3B1A397535CD3C60E6D82FAFB5E770BF94653D5DCA9E8C14AD6BA8Y3v0H" TargetMode="External"/><Relationship Id="rId38" Type="http://schemas.openxmlformats.org/officeDocument/2006/relationships/hyperlink" Target="consultantplus://offline/ref=8B677CE416EDE180C42ACCD6F69D4370F19D30837F802E75602A5249AB34452E727CC13D60E6D824A3EAE265AECC68354BD49C9008AF69YAv9H" TargetMode="External"/><Relationship Id="rId2" Type="http://schemas.openxmlformats.org/officeDocument/2006/relationships/settings" Target="settings.xml"/><Relationship Id="rId16" Type="http://schemas.openxmlformats.org/officeDocument/2006/relationships/hyperlink" Target="consultantplus://offline/ref=8B677CE416EDE180C42ACCD6F69D4370FA9D30837D8B737F68735E4BAC3B1A396735953060EEC72CAAA0B121F9YCv2H" TargetMode="External"/><Relationship Id="rId20" Type="http://schemas.openxmlformats.org/officeDocument/2006/relationships/hyperlink" Target="consultantplus://offline/ref=8B677CE416EDE180C42ACCD6F69D4370FA95378077DD247D3926504EA46B4029637CC0357EE6DB32AABEB1Y2v2H" TargetMode="External"/><Relationship Id="rId29" Type="http://schemas.openxmlformats.org/officeDocument/2006/relationships/hyperlink" Target="consultantplus://offline/ref=8B677CE416EDE180C42ACCD6F69D4370FB9B37847F8C737F68735E4BAC3B1A397535CD3C60E6D92EAAB5E770BF94653D5DCA9E8C14AD6BA8Y3v0H" TargetMode="External"/><Relationship Id="rId41" Type="http://schemas.openxmlformats.org/officeDocument/2006/relationships/hyperlink" Target="consultantplus://offline/ref=8B677CE416EDE180C42ACCD6F69D4370FD9F368C74802E75602A5249AB34452E727CC13D60E6D829A3EAE265AECC68354BD49C9008AF69YAv9H" TargetMode="External"/><Relationship Id="rId1" Type="http://schemas.openxmlformats.org/officeDocument/2006/relationships/styles" Target="styles.xml"/><Relationship Id="rId6" Type="http://schemas.openxmlformats.org/officeDocument/2006/relationships/hyperlink" Target="consultantplus://offline/ref=8B677CE416EDE180C42ACCD6F69D4370FB9934827A8C737F68735E4BAC3B1A397535CD3C60E6D92CA1B5E770BF94653D5DCA9E8C14AD6BA8Y3v0H" TargetMode="External"/><Relationship Id="rId11" Type="http://schemas.openxmlformats.org/officeDocument/2006/relationships/hyperlink" Target="consultantplus://offline/ref=8B677CE416EDE180C42ACCD6F69D4370FA95378077DD247D3926504EA46B4029637CC0357EE6DB32AABEB1Y2v2H" TargetMode="External"/><Relationship Id="rId24" Type="http://schemas.openxmlformats.org/officeDocument/2006/relationships/hyperlink" Target="consultantplus://offline/ref=8B677CE416EDE180C42ACCD6F69D4370FB9A3280788A737F68735E4BAC3B1A397535CD3C60E6DB2FAAB5E770BF94653D5DCA9E8C14AD6BA8Y3v0H" TargetMode="External"/><Relationship Id="rId32" Type="http://schemas.openxmlformats.org/officeDocument/2006/relationships/hyperlink" Target="consultantplus://offline/ref=8B677CE416EDE180C42ACCD6F69D4370FB9A3280788A737F68735E4BAC3B1A397535CD3C60E6D82FAAB5E770BF94653D5DCA9E8C14AD6BA8Y3v0H" TargetMode="External"/><Relationship Id="rId37" Type="http://schemas.openxmlformats.org/officeDocument/2006/relationships/hyperlink" Target="consultantplus://offline/ref=8B677CE416EDE180C42ACCD6F69D4370F99F398077DD247D3926504EA46B4029637CC0357EE6DB32AABEB1Y2v2H" TargetMode="External"/><Relationship Id="rId40" Type="http://schemas.openxmlformats.org/officeDocument/2006/relationships/hyperlink" Target="consultantplus://offline/ref=8B677CE416EDE180C42ACCD6F69D4370FE9C37807A802E75602A5249AB34452E727CC13D60E6D924A3EAE265AECC68354BD49C9008AF69YAv9H" TargetMode="External"/><Relationship Id="rId5" Type="http://schemas.openxmlformats.org/officeDocument/2006/relationships/hyperlink" Target="consultantplus://offline/ref=8B677CE416EDE180C42ACCD6F69D4370FC9D3481788F737F68735E4BAC3B1A397535CD3C60E6D924AEB5E770BF94653D5DCA9E8C14AD6BA8Y3v0H" TargetMode="External"/><Relationship Id="rId15" Type="http://schemas.openxmlformats.org/officeDocument/2006/relationships/hyperlink" Target="consultantplus://offline/ref=8B677CE416EDE180C42ACCD6F69D4370FB9539877B8A737F68735E4BAC3B1A397535CD3C60E6D92DABB5E770BF94653D5DCA9E8C14AD6BA8Y3v0H" TargetMode="External"/><Relationship Id="rId23" Type="http://schemas.openxmlformats.org/officeDocument/2006/relationships/hyperlink" Target="consultantplus://offline/ref=8B677CE416EDE180C42ACCD6F69D4370FB9A3280788A737F68735E4BAC3B1A397535CD3C60E6D92BACB5E770BF94653D5DCA9E8C14AD6BA8Y3v0H" TargetMode="External"/><Relationship Id="rId28" Type="http://schemas.openxmlformats.org/officeDocument/2006/relationships/hyperlink" Target="consultantplus://offline/ref=8B677CE416EDE180C42ACCD6F69D4370FB9B37847F8C737F68735E4BAC3B1A397535CD3C60E6D92EA9B5E770BF94653D5DCA9E8C14AD6BA8Y3v0H" TargetMode="External"/><Relationship Id="rId36" Type="http://schemas.openxmlformats.org/officeDocument/2006/relationships/hyperlink" Target="consultantplus://offline/ref=8B677CE416EDE180C42ACCD6F69D4370F99F398377DD247D3926504EA46B4029637CC0357EE6DB32AABEB1Y2v2H" TargetMode="External"/><Relationship Id="rId10" Type="http://schemas.openxmlformats.org/officeDocument/2006/relationships/hyperlink" Target="consultantplus://offline/ref=8B677CE416EDE180C42ACCD6F69D4370FB9539877B8A737F68735E4BAC3B1A397535CD3C60E6D92DABB5E770BF94653D5DCA9E8C14AD6BA8Y3v0H" TargetMode="External"/><Relationship Id="rId19" Type="http://schemas.openxmlformats.org/officeDocument/2006/relationships/hyperlink" Target="consultantplus://offline/ref=8B677CE416EDE180C42ACCD6F69D4370FB9B37847F8C737F68735E4BAC3B1A397535CD3C60E6D92DACB5E770BF94653D5DCA9E8C14AD6BA8Y3v0H" TargetMode="External"/><Relationship Id="rId31" Type="http://schemas.openxmlformats.org/officeDocument/2006/relationships/hyperlink" Target="consultantplus://offline/ref=8B677CE416EDE180C42ACCD6F69D4370FC9D3481788F737F68735E4BAC3B1A397535CD3C60E6D924AEB5E770BF94653D5DCA9E8C14AD6BA8Y3v0H"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B677CE416EDE180C42ACCD6F69D4370FB95318C7582737F68735E4BAC3B1A397535CD3C60E6D92DAAB5E770BF94653D5DCA9E8C14AD6BA8Y3v0H" TargetMode="External"/><Relationship Id="rId14" Type="http://schemas.openxmlformats.org/officeDocument/2006/relationships/hyperlink" Target="consultantplus://offline/ref=8B677CE416EDE180C42ACCD6F69D4370FB9B37847F8C737F68735E4BAC3B1A397535CD3C60E6D92DAAB5E770BF94653D5DCA9E8C14AD6BA8Y3v0H" TargetMode="External"/><Relationship Id="rId22" Type="http://schemas.openxmlformats.org/officeDocument/2006/relationships/hyperlink" Target="consultantplus://offline/ref=8B677CE416EDE180C42ACCD6F69D4370FB9B37847F8C737F68735E4BAC3B1A397535CD3C60E6D92DAEB5E770BF94653D5DCA9E8C14AD6BA8Y3v0H" TargetMode="External"/><Relationship Id="rId27" Type="http://schemas.openxmlformats.org/officeDocument/2006/relationships/hyperlink" Target="consultantplus://offline/ref=8B677CE416EDE180C42ACCD6F69D4370FB9934827A8C737F68735E4BAC3B1A397535CD3C60E6D92CA1B5E770BF94653D5DCA9E8C14AD6BA8Y3v0H" TargetMode="External"/><Relationship Id="rId30" Type="http://schemas.openxmlformats.org/officeDocument/2006/relationships/hyperlink" Target="consultantplus://offline/ref=8B677CE416EDE180C42ACCD6F69D4370FB9A3280788A737F68735E4BAC3B1A397535CD3C60E6D824ACB5E770BF94653D5DCA9E8C14AD6BA8Y3v0H" TargetMode="External"/><Relationship Id="rId35" Type="http://schemas.openxmlformats.org/officeDocument/2006/relationships/hyperlink" Target="consultantplus://offline/ref=8B677CE416EDE180C42AC5CFF19D4370FA9F32827E8E737F68735E4BAC3B1A396735953060EEC72CAAA0B121F9YCv2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4313</Words>
  <Characters>24590</Characters>
  <Application>Microsoft Office Word</Application>
  <DocSecurity>0</DocSecurity>
  <Lines>204</Lines>
  <Paragraphs>57</Paragraphs>
  <ScaleCrop>false</ScaleCrop>
  <Company>Reanimator Extreme Edition</Company>
  <LinksUpToDate>false</LinksUpToDate>
  <CharactersWithSpaces>28846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2</cp:revision>
  <dcterms:created xsi:type="dcterms:W3CDTF">2023-02-08T07:47:00Z</dcterms:created>
  <dcterms:modified xsi:type="dcterms:W3CDTF">2023-02-08T07:48:00Z</dcterms:modified>
</cp:coreProperties>
</file>