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B2A1C7" w:themeColor="accent4" w:themeTint="99"/>
  <w:body>
    <w:p w:rsidR="00F14CB5" w:rsidRPr="00F14CB5" w:rsidRDefault="00F14CB5" w:rsidP="00F14CB5">
      <w:pPr>
        <w:shd w:val="clear" w:color="auto" w:fill="FFFFFF"/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F14CB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-941070</wp:posOffset>
            </wp:positionH>
            <wp:positionV relativeFrom="margin">
              <wp:posOffset>-209550</wp:posOffset>
            </wp:positionV>
            <wp:extent cx="4017645" cy="3707765"/>
            <wp:effectExtent l="171450" t="133350" r="363855" b="311785"/>
            <wp:wrapSquare wrapText="bothSides"/>
            <wp:docPr id="1" name="Рисунок 1" descr="D:\2. Документы новые\3. ВМР Ирина Григорьевна\1.4. Отчёты\2018-2019\акция безопасная кубань\БДОУ 63 отчёт о прведении акции безопасная кубань\DSCN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2. Документы новые\3. ВМР Ирина Григорьевна\1.4. Отчёты\2018-2019\акция безопасная кубань\БДОУ 63 отчёт о прведении акции безопасная кубань\DSCN07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3707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Pr="00F14CB5">
        <w:rPr>
          <w:rFonts w:ascii="Times New Roman" w:hAnsi="Times New Roman" w:cs="Times New Roman"/>
          <w:sz w:val="24"/>
          <w:szCs w:val="24"/>
        </w:rPr>
        <w:t>В БДОУ № 63 с 18.09. по18.10.2018г.</w:t>
      </w:r>
    </w:p>
    <w:p w:rsidR="00F14CB5" w:rsidRDefault="00F14CB5" w:rsidP="00F14CB5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14CB5">
        <w:rPr>
          <w:rFonts w:ascii="Times New Roman" w:hAnsi="Times New Roman" w:cs="Times New Roman"/>
          <w:sz w:val="24"/>
          <w:szCs w:val="24"/>
        </w:rPr>
        <w:t xml:space="preserve">организована и проведена акция </w:t>
      </w:r>
      <w:r w:rsidRPr="002A5033">
        <w:rPr>
          <w:rFonts w:ascii="Times New Roman" w:hAnsi="Times New Roman" w:cs="Times New Roman"/>
          <w:b/>
          <w:i/>
          <w:color w:val="FF0000"/>
          <w:sz w:val="24"/>
          <w:szCs w:val="24"/>
        </w:rPr>
        <w:t>«Безопасная Кубань».</w:t>
      </w:r>
    </w:p>
    <w:p w:rsidR="00F14CB5" w:rsidRDefault="00F14CB5" w:rsidP="00F14CB5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акции приняли участие педагоги, воспитанники и родители. Проведены следующие мероприятия:</w:t>
      </w:r>
    </w:p>
    <w:p w:rsidR="00F14CB5" w:rsidRDefault="00F14CB5" w:rsidP="00F14CB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Беседы с воспитанниками и родителями по безопасности</w:t>
      </w:r>
    </w:p>
    <w:p w:rsidR="00F14CB5" w:rsidRDefault="00F14CB5" w:rsidP="00F14CB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Спортивные развлечения</w:t>
      </w:r>
    </w:p>
    <w:p w:rsidR="00F14CB5" w:rsidRDefault="00F14CB5" w:rsidP="00F14CB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Выставки детских работ</w:t>
      </w:r>
    </w:p>
    <w:p w:rsidR="00F14CB5" w:rsidRDefault="00F14CB5" w:rsidP="00F14CB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Встреча с </w:t>
      </w:r>
      <w:r w:rsidRPr="00F14CB5">
        <w:rPr>
          <w:rFonts w:ascii="Times New Roman" w:hAnsi="Times New Roman" w:cs="Times New Roman"/>
          <w:sz w:val="24"/>
          <w:szCs w:val="24"/>
        </w:rPr>
        <w:t>пожарной б</w:t>
      </w:r>
      <w:r>
        <w:rPr>
          <w:rFonts w:ascii="Times New Roman" w:hAnsi="Times New Roman" w:cs="Times New Roman"/>
          <w:sz w:val="24"/>
          <w:szCs w:val="24"/>
        </w:rPr>
        <w:t xml:space="preserve">ригадой станицы </w:t>
      </w:r>
      <w:proofErr w:type="spellStart"/>
      <w:r>
        <w:rPr>
          <w:rFonts w:ascii="Times New Roman" w:hAnsi="Times New Roman" w:cs="Times New Roman"/>
          <w:sz w:val="24"/>
          <w:szCs w:val="24"/>
        </w:rPr>
        <w:t>Новотитаровской</w:t>
      </w:r>
      <w:proofErr w:type="spellEnd"/>
    </w:p>
    <w:p w:rsidR="00F14CB5" w:rsidRDefault="00F14CB5" w:rsidP="00F14CB5">
      <w:pPr>
        <w:pStyle w:val="a5"/>
        <w:numPr>
          <w:ilvl w:val="0"/>
          <w:numId w:val="1"/>
        </w:num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Разработаны памятки для родителей по ПДД</w:t>
      </w:r>
    </w:p>
    <w:p w:rsidR="00F14CB5" w:rsidRPr="00C02BA0" w:rsidRDefault="00F14CB5" w:rsidP="00F14CB5">
      <w:pPr>
        <w:pStyle w:val="a5"/>
        <w:numPr>
          <w:ilvl w:val="0"/>
          <w:numId w:val="1"/>
        </w:numPr>
        <w:spacing w:after="0"/>
        <w:rPr>
          <w:rStyle w:val="a"/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Просмотрены </w:t>
      </w:r>
      <w:r w:rsidR="00C02BA0">
        <w:rPr>
          <w:rFonts w:ascii="Times New Roman" w:hAnsi="Times New Roman" w:cs="Times New Roman"/>
          <w:sz w:val="24"/>
          <w:szCs w:val="24"/>
        </w:rPr>
        <w:t xml:space="preserve">учебные  видеофильмы </w:t>
      </w:r>
      <w:proofErr w:type="spellStart"/>
      <w:r w:rsidRPr="00F14CB5">
        <w:rPr>
          <w:rFonts w:ascii="Times New Roman" w:hAnsi="Times New Roman" w:cs="Times New Roman"/>
          <w:sz w:val="24"/>
          <w:szCs w:val="24"/>
        </w:rPr>
        <w:t>антитеррористичес</w:t>
      </w:r>
      <w:proofErr w:type="spellEnd"/>
      <w:r w:rsidR="00C02BA0" w:rsidRPr="00C02B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Pr="00F14CB5">
        <w:rPr>
          <w:rFonts w:ascii="Times New Roman" w:hAnsi="Times New Roman" w:cs="Times New Roman"/>
          <w:sz w:val="24"/>
          <w:szCs w:val="24"/>
        </w:rPr>
        <w:t>кой направленности</w:t>
      </w:r>
      <w:r w:rsidR="00C02BA0">
        <w:rPr>
          <w:rFonts w:ascii="Times New Roman" w:hAnsi="Times New Roman" w:cs="Times New Roman"/>
          <w:sz w:val="24"/>
          <w:szCs w:val="24"/>
        </w:rPr>
        <w:t xml:space="preserve"> и другие </w:t>
      </w:r>
      <w:r w:rsidR="00C02BA0" w:rsidRPr="00C02BA0">
        <w:rPr>
          <w:rFonts w:ascii="Times New Roman" w:hAnsi="Times New Roman" w:cs="Times New Roman"/>
          <w:sz w:val="24"/>
          <w:szCs w:val="24"/>
        </w:rPr>
        <w:t xml:space="preserve"> </w:t>
      </w:r>
      <w:r w:rsidR="00C02BA0">
        <w:rPr>
          <w:rFonts w:ascii="Times New Roman" w:hAnsi="Times New Roman" w:cs="Times New Roman"/>
          <w:sz w:val="24"/>
          <w:szCs w:val="24"/>
        </w:rPr>
        <w:t>мероприятия</w:t>
      </w:r>
      <w:proofErr w:type="gramStart"/>
      <w:r w:rsidR="00C02BA0" w:rsidRPr="00C02BA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2A5033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>.</w:t>
      </w:r>
      <w:proofErr w:type="gramEnd"/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2A5033" w:rsidP="00C02B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-387985</wp:posOffset>
            </wp:positionH>
            <wp:positionV relativeFrom="margin">
              <wp:posOffset>4653915</wp:posOffset>
            </wp:positionV>
            <wp:extent cx="5688330" cy="4290060"/>
            <wp:effectExtent l="171450" t="133350" r="369570" b="300990"/>
            <wp:wrapSquare wrapText="bothSides"/>
            <wp:docPr id="2" name="Рисунок 2" descr="D:\2. Документы новые\3. ВМР Ирина Григорьевна\1.4. Отчёты\2018-2019\акция безопасная кубань\БДОУ 63 отчёт о прведении акции безопасная кубань\DSCN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. Документы новые\3. ВМР Ирина Григорьевна\1.4. Отчёты\2018-2019\акция безопасная кубань\БДОУ 63 отчёт о прведении акции безопасная кубань\DSCN08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330" cy="42900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2A5033" w:rsidP="00C02B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364490</wp:posOffset>
            </wp:positionH>
            <wp:positionV relativeFrom="margin">
              <wp:posOffset>4764405</wp:posOffset>
            </wp:positionV>
            <wp:extent cx="5196840" cy="5199380"/>
            <wp:effectExtent l="38100" t="552450" r="0" b="1849120"/>
            <wp:wrapSquare wrapText="bothSides"/>
            <wp:docPr id="4" name="Рисунок 4" descr="D:\2. Документы новые\3. ВМР Ирина Григорьевна\1.4. Отчёты\2018-2019\БДОУ 63 отчёт неделя безопасности 28.09.18\IMG_6332-01-10-18-02-4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2. Документы новые\3. ВМР Ирина Григорьевна\1.4. Отчёты\2018-2019\БДОУ 63 отчёт неделя безопасности 28.09.18\IMG_6332-01-10-18-02-41 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840" cy="51993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anchor>
        </w:drawing>
      </w: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184785</wp:posOffset>
            </wp:positionH>
            <wp:positionV relativeFrom="margin">
              <wp:posOffset>81915</wp:posOffset>
            </wp:positionV>
            <wp:extent cx="5591175" cy="3878580"/>
            <wp:effectExtent l="0" t="285750" r="390525" b="445770"/>
            <wp:wrapSquare wrapText="bothSides"/>
            <wp:docPr id="3" name="Рисунок 3" descr="D:\2. Документы новые\3. ВМР Ирина Григорьевна\1.4. Отчёты\2018-2019\акция безопасная кубань\БДОУ 63 отчёт о прведении акции безопасная кубань\DSCN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2. Документы новые\3. ВМР Ирина Григорьевна\1.4. Отчёты\2018-2019\акция безопасная кубань\БДОУ 63 отчёт о прведении акции безопасная кубань\DSCN07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878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scene3d>
                      <a:camera prst="perspectiveLeft"/>
                      <a:lightRig rig="threePt" dir="t"/>
                    </a:scene3d>
                  </pic:spPr>
                </pic:pic>
              </a:graphicData>
            </a:graphic>
          </wp:anchor>
        </w:drawing>
      </w:r>
    </w:p>
    <w:p w:rsidR="00C02BA0" w:rsidRPr="00C02BA0" w:rsidRDefault="00C02BA0" w:rsidP="00C02BA0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C02BA0" w:rsidRPr="00C02BA0" w:rsidSect="00F14CB5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57AE"/>
    <w:multiLevelType w:val="hybridMultilevel"/>
    <w:tmpl w:val="34B8D6FA"/>
    <w:lvl w:ilvl="0" w:tplc="12CC9290">
      <w:start w:val="2"/>
      <w:numFmt w:val="bullet"/>
      <w:lvlText w:val=""/>
      <w:lvlJc w:val="left"/>
      <w:pPr>
        <w:ind w:left="720" w:hanging="360"/>
      </w:pPr>
      <w:rPr>
        <w:rFonts w:ascii="Symbol" w:eastAsiaTheme="minorEastAsia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1"/>
  <w:displayBackgroundShape/>
  <w:proofState w:spelling="clean" w:grammar="clean"/>
  <w:defaultTabStop w:val="708"/>
  <w:characterSpacingControl w:val="doNotCompress"/>
  <w:compat>
    <w:useFELayout/>
  </w:compat>
  <w:rsids>
    <w:rsidRoot w:val="00F14CB5"/>
    <w:rsid w:val="001E4BAA"/>
    <w:rsid w:val="002A5033"/>
    <w:rsid w:val="00C02BA0"/>
    <w:rsid w:val="00F14C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1943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4C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4CB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F14CB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2</Pages>
  <Words>73</Words>
  <Characters>420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2018-10-23T05:33:00Z</dcterms:created>
  <dcterms:modified xsi:type="dcterms:W3CDTF">2018-10-23T06:08:00Z</dcterms:modified>
</cp:coreProperties>
</file>