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D" w:rsidRPr="00485F8D" w:rsidRDefault="00485F8D" w:rsidP="003D3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3C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D08D8" w:rsidRPr="003D31D8" w:rsidRDefault="006D08D8" w:rsidP="006D08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</w:t>
      </w:r>
      <w:r w:rsidR="00A87945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 </w:t>
      </w:r>
      <w:r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3C7CB8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7346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совместной деятельности</w:t>
      </w:r>
      <w:r w:rsidR="003C7CB8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</w:t>
      </w:r>
      <w:r w:rsidR="00A3428F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7CB8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28F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педагогов и детей </w:t>
      </w:r>
      <w:r w:rsidR="00747346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образовательной области физическое развитие. Игровые ситуации по теме: «Здоровье и гигиена</w:t>
      </w:r>
      <w:proofErr w:type="gramStart"/>
      <w:r w:rsidR="00747346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C7CB8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="003C7CB8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="00A3428F" w:rsidRP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63  </w:t>
      </w:r>
      <w:r w:rsidR="003D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</w:t>
      </w:r>
    </w:p>
    <w:tbl>
      <w:tblPr>
        <w:tblW w:w="832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1"/>
        <w:gridCol w:w="7354"/>
      </w:tblGrid>
      <w:tr w:rsidR="006D08D8" w:rsidRPr="006D08D8" w:rsidTr="006D08D8">
        <w:trPr>
          <w:cantSplit/>
          <w:trHeight w:val="1410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Дидактическая игра «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Видим, слышим, ощущаем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A3428F" w:rsidRDefault="006D08D8" w:rsidP="00824B10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34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AD2390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  устроен мой организм</w:t>
            </w:r>
            <w:r w:rsidR="00AD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8D8" w:rsidRPr="006D08D8" w:rsidTr="006D08D8">
        <w:trPr>
          <w:cantSplit/>
          <w:trHeight w:val="1505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и з</w:t>
            </w:r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оровье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6D08D8" w:rsidP="00D0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Творческая игра</w:t>
            </w:r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Драматизация стихотворения «Девочка чумазая»</w:t>
            </w:r>
          </w:p>
        </w:tc>
      </w:tr>
      <w:tr w:rsidR="006D08D8" w:rsidRPr="006D08D8" w:rsidTr="006D08D8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Дидактическая игра «</w:t>
            </w:r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Туалетные</w:t>
            </w:r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надлежности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D2390" w:rsidRPr="006D08D8" w:rsidRDefault="006D08D8" w:rsidP="00AD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C7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AD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D2390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быть здоровым</w:t>
            </w:r>
            <w:proofErr w:type="gramStart"/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быт чистым</w:t>
            </w:r>
            <w:r w:rsidR="00AD2390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6D08D8" w:rsidP="00AD2390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8D8" w:rsidRPr="006D08D8" w:rsidTr="006D08D8">
        <w:trPr>
          <w:cantSplit/>
          <w:trHeight w:val="1185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</w:t>
            </w:r>
            <w:r w:rsidR="003C7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на вкус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6D08D8" w:rsidP="003F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="003C7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и здоровье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8D8" w:rsidRPr="006D08D8" w:rsidTr="006D08D8">
        <w:trPr>
          <w:cantSplit/>
          <w:trHeight w:val="1531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F55D36" w:rsidRDefault="00F55D36" w:rsidP="00F55D3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="006D08D8" w:rsidRP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Бережём своё здоровье</w:t>
            </w:r>
            <w:proofErr w:type="gramStart"/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 Правила доктора </w:t>
            </w:r>
            <w:proofErr w:type="spellStart"/>
            <w:r w:rsidR="0082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Неболейкина</w:t>
            </w:r>
            <w:proofErr w:type="spellEnd"/>
            <w:r w:rsidR="006D08D8" w:rsidRP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55D36" w:rsidRPr="00F55D36" w:rsidRDefault="00F55D36" w:rsidP="00824B1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P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4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  </w:t>
            </w:r>
            <w:proofErr w:type="spellStart"/>
            <w:r w:rsidR="0044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Неболей-ка</w:t>
            </w:r>
            <w:proofErr w:type="spellEnd"/>
            <w:r w:rsidRP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8D8" w:rsidRPr="006D08D8" w:rsidTr="006D08D8">
        <w:trPr>
          <w:cantSplit/>
          <w:trHeight w:val="1457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55D36" w:rsidRPr="006D08D8" w:rsidRDefault="006D08D8" w:rsidP="00F5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55D36" w:rsidRP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мы были мы не скажем, а что </w:t>
            </w:r>
            <w:proofErr w:type="gramStart"/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делали</w:t>
            </w:r>
            <w:proofErr w:type="gramEnd"/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покажем </w:t>
            </w:r>
            <w:r w:rsidR="00F55D36" w:rsidRP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F55D36" w:rsidP="00D0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игра</w:t>
            </w:r>
            <w:r w:rsidR="0044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47CBF" w:rsidRPr="00F55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0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Аптека</w:t>
            </w:r>
            <w:r w:rsidR="0044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8D8" w:rsidRPr="006D08D8" w:rsidTr="006D08D8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хочешь  быть </w:t>
            </w:r>
            <w:proofErr w:type="gramStart"/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E3293" w:rsidRPr="006D08D8" w:rsidRDefault="006D08D8" w:rsidP="004E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293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дружим с физкульт</w:t>
            </w:r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</w:t>
            </w:r>
            <w:r w:rsidR="004E3293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4E3293" w:rsidP="00FB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своего роста</w:t>
            </w:r>
            <w:proofErr w:type="gramStart"/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Опытно- исследовательская деятельность)</w:t>
            </w:r>
          </w:p>
        </w:tc>
      </w:tr>
      <w:tr w:rsidR="006D08D8" w:rsidRPr="006D08D8" w:rsidTr="006D08D8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E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Ситуация:</w:t>
            </w:r>
            <w:r w:rsidR="003C7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</w:t>
            </w:r>
            <w:r w:rsidR="007D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режим дня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6D08D8" w:rsidP="007D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Продуктивная деятельность</w:t>
            </w:r>
            <w:r w:rsidR="007D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Тренинг</w:t>
            </w:r>
            <w:proofErr w:type="gramStart"/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D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7D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бучение гимнастике для глаз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8D8" w:rsidRPr="006D08D8" w:rsidTr="006D08D8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Start"/>
            <w:r w:rsidR="007D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D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и здоровье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6D08D8" w:rsidP="007D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E3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384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звивающая образовательная ситуация</w:t>
            </w:r>
            <w:proofErr w:type="gramStart"/>
            <w:r w:rsidR="00384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384AE4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D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кто-то заболел</w:t>
            </w:r>
            <w:r w:rsidR="00384AE4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8D8" w:rsidRPr="006D08D8" w:rsidTr="006D08D8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</w:t>
            </w:r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и здоровье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6D08D8" w:rsidP="003F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</w:t>
            </w:r>
            <w:proofErr w:type="spellStart"/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Аскорбинка</w:t>
            </w:r>
            <w:proofErr w:type="spellEnd"/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ее друзья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8D8" w:rsidRPr="006D08D8" w:rsidTr="006D08D8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6D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</w:t>
            </w:r>
            <w:r w:rsidR="0044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дружим с физкультурой</w:t>
            </w: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D08D8" w:rsidRPr="006D08D8" w:rsidRDefault="006D08D8" w:rsidP="004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8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</w:t>
            </w:r>
            <w:r w:rsidR="00A87945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87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4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гадай вид спорта</w:t>
            </w:r>
            <w:r w:rsidR="00A87945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08D8" w:rsidRPr="006D08D8" w:rsidTr="006D08D8">
        <w:trPr>
          <w:cantSplit/>
          <w:trHeight w:val="1134"/>
          <w:tblCellSpacing w:w="0" w:type="dxa"/>
        </w:trPr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6D08D8" w:rsidRPr="006D08D8" w:rsidRDefault="006D08D8" w:rsidP="006D08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D08D8" w:rsidRPr="006D08D8" w:rsidRDefault="006D08D8" w:rsidP="003F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proofErr w:type="gramStart"/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87945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3F6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Здоровые зубы</w:t>
            </w:r>
            <w:r w:rsidR="00A87945" w:rsidRPr="006D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D08D8" w:rsidRPr="006D08D8" w:rsidRDefault="006D08D8" w:rsidP="006D0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1B9" w:rsidRDefault="00485F8D">
      <w:pPr>
        <w:rPr>
          <w:rFonts w:ascii="Times New Roman" w:hAnsi="Times New Roman" w:cs="Times New Roman"/>
          <w:sz w:val="28"/>
          <w:szCs w:val="28"/>
        </w:rPr>
      </w:pPr>
      <w:r w:rsidRPr="003D31D8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A87945">
        <w:rPr>
          <w:rFonts w:ascii="Times New Roman" w:hAnsi="Times New Roman" w:cs="Times New Roman"/>
          <w:sz w:val="28"/>
          <w:szCs w:val="28"/>
        </w:rPr>
        <w:t xml:space="preserve"> </w:t>
      </w:r>
      <w:r w:rsidR="003F6853">
        <w:rPr>
          <w:rFonts w:ascii="Times New Roman" w:hAnsi="Times New Roman" w:cs="Times New Roman"/>
          <w:sz w:val="28"/>
          <w:szCs w:val="28"/>
        </w:rPr>
        <w:t>Голицына Н.С. ,</w:t>
      </w:r>
      <w:proofErr w:type="spellStart"/>
      <w:r w:rsidR="003F6853">
        <w:rPr>
          <w:rFonts w:ascii="Times New Roman" w:hAnsi="Times New Roman" w:cs="Times New Roman"/>
          <w:sz w:val="28"/>
          <w:szCs w:val="28"/>
        </w:rPr>
        <w:t>Люзина</w:t>
      </w:r>
      <w:proofErr w:type="spellEnd"/>
      <w:r w:rsidR="003F6853">
        <w:rPr>
          <w:rFonts w:ascii="Times New Roman" w:hAnsi="Times New Roman" w:cs="Times New Roman"/>
          <w:sz w:val="28"/>
          <w:szCs w:val="28"/>
        </w:rPr>
        <w:t xml:space="preserve"> С.В., Бухарина Е.Е. </w:t>
      </w:r>
      <w:r w:rsidR="003C7CB8">
        <w:rPr>
          <w:rFonts w:ascii="Times New Roman" w:hAnsi="Times New Roman" w:cs="Times New Roman"/>
          <w:sz w:val="28"/>
          <w:szCs w:val="28"/>
        </w:rPr>
        <w:t>«</w:t>
      </w:r>
      <w:r w:rsidR="003F6853">
        <w:rPr>
          <w:rFonts w:ascii="Times New Roman" w:hAnsi="Times New Roman" w:cs="Times New Roman"/>
          <w:sz w:val="28"/>
          <w:szCs w:val="28"/>
        </w:rPr>
        <w:t>ОБЖ для старших дошкольников. Система работы</w:t>
      </w:r>
      <w:r w:rsidR="003C7CB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C7CB8">
        <w:rPr>
          <w:rFonts w:ascii="Times New Roman" w:hAnsi="Times New Roman" w:cs="Times New Roman"/>
          <w:sz w:val="28"/>
          <w:szCs w:val="28"/>
        </w:rPr>
        <w:t>.</w:t>
      </w:r>
      <w:r w:rsidR="003F68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F6853">
        <w:rPr>
          <w:rFonts w:ascii="Times New Roman" w:hAnsi="Times New Roman" w:cs="Times New Roman"/>
          <w:sz w:val="28"/>
          <w:szCs w:val="28"/>
        </w:rPr>
        <w:t xml:space="preserve">. : Издательство Скрипторий </w:t>
      </w:r>
      <w:r w:rsidR="00A70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709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A70980" w:rsidRPr="006D08D8" w:rsidRDefault="00A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К.Ю. « Формирование основ безопасности у дошкольников»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Мозаика- синтез 2013 год</w:t>
      </w:r>
    </w:p>
    <w:sectPr w:rsidR="00A70980" w:rsidRPr="006D08D8" w:rsidSect="009F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562C"/>
    <w:multiLevelType w:val="hybridMultilevel"/>
    <w:tmpl w:val="CCBA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08D8"/>
    <w:rsid w:val="00132027"/>
    <w:rsid w:val="00384AE4"/>
    <w:rsid w:val="003C7CB8"/>
    <w:rsid w:val="003D159E"/>
    <w:rsid w:val="003D31D8"/>
    <w:rsid w:val="003F6853"/>
    <w:rsid w:val="00447CBF"/>
    <w:rsid w:val="00485F8D"/>
    <w:rsid w:val="004E3293"/>
    <w:rsid w:val="00582EF1"/>
    <w:rsid w:val="006D08D8"/>
    <w:rsid w:val="00747346"/>
    <w:rsid w:val="007D68A1"/>
    <w:rsid w:val="00824B10"/>
    <w:rsid w:val="0096757F"/>
    <w:rsid w:val="009F21B9"/>
    <w:rsid w:val="00A3428F"/>
    <w:rsid w:val="00A635A4"/>
    <w:rsid w:val="00A70980"/>
    <w:rsid w:val="00A87945"/>
    <w:rsid w:val="00AD2390"/>
    <w:rsid w:val="00BA0936"/>
    <w:rsid w:val="00CA69D3"/>
    <w:rsid w:val="00D004E0"/>
    <w:rsid w:val="00D36F1F"/>
    <w:rsid w:val="00F55D36"/>
    <w:rsid w:val="00FB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8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5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62FD-2F0F-4EB9-85F8-E34493E4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8</cp:revision>
  <cp:lastPrinted>2015-04-14T17:21:00Z</cp:lastPrinted>
  <dcterms:created xsi:type="dcterms:W3CDTF">2015-03-14T13:10:00Z</dcterms:created>
  <dcterms:modified xsi:type="dcterms:W3CDTF">2015-12-03T10:10:00Z</dcterms:modified>
</cp:coreProperties>
</file>