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DE" w:rsidRDefault="009D77CD" w:rsidP="009D77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44E3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 культуры</w:t>
      </w:r>
    </w:p>
    <w:p w:rsidR="009D77CD" w:rsidRPr="001C44E3" w:rsidRDefault="00A82ADE" w:rsidP="009D77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</w:t>
      </w:r>
      <w:r w:rsidR="009D77CD" w:rsidRPr="001C44E3">
        <w:rPr>
          <w:rFonts w:ascii="Times New Roman" w:eastAsia="Calibri" w:hAnsi="Times New Roman" w:cs="Times New Roman"/>
          <w:sz w:val="24"/>
          <w:szCs w:val="24"/>
        </w:rPr>
        <w:t>ентрализованная библиотечная система</w:t>
      </w:r>
    </w:p>
    <w:p w:rsidR="009D77CD" w:rsidRPr="001C44E3" w:rsidRDefault="009D77CD" w:rsidP="009D77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44E3">
        <w:rPr>
          <w:rFonts w:ascii="Times New Roman" w:eastAsia="Calibri" w:hAnsi="Times New Roman" w:cs="Times New Roman"/>
          <w:sz w:val="24"/>
          <w:szCs w:val="24"/>
        </w:rPr>
        <w:t>Центральная городская библиотека</w:t>
      </w: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9D77CD" w:rsidRPr="001C44E3" w:rsidRDefault="009D77CD" w:rsidP="009D77C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77CD" w:rsidRPr="001C44E3" w:rsidRDefault="009D77CD" w:rsidP="009D77C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77CD" w:rsidRPr="001C44E3" w:rsidRDefault="009D77CD" w:rsidP="009D77C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77CD" w:rsidRPr="001C44E3" w:rsidRDefault="009D77CD" w:rsidP="009D77C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77CD" w:rsidRPr="001C44E3" w:rsidRDefault="009D77CD" w:rsidP="009D77C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44E3">
        <w:rPr>
          <w:rFonts w:ascii="Times New Roman" w:eastAsia="Calibri" w:hAnsi="Times New Roman" w:cs="Times New Roman"/>
          <w:b/>
          <w:sz w:val="28"/>
          <w:szCs w:val="28"/>
        </w:rPr>
        <w:t>Список литературы по теме</w:t>
      </w:r>
    </w:p>
    <w:p w:rsidR="009D77CD" w:rsidRPr="001C44E3" w:rsidRDefault="009D77CD" w:rsidP="009D77C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44E3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100A73">
        <w:rPr>
          <w:rFonts w:ascii="Times New Roman" w:eastAsia="Calibri" w:hAnsi="Times New Roman" w:cs="Times New Roman"/>
          <w:b/>
          <w:sz w:val="28"/>
          <w:szCs w:val="28"/>
        </w:rPr>
        <w:t>Война. Победа. Память. Мы</w:t>
      </w:r>
      <w:bookmarkStart w:id="0" w:name="_GoBack"/>
      <w:bookmarkEnd w:id="0"/>
      <w:r w:rsidRPr="001C44E3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9D77CD" w:rsidRDefault="009D77CD" w:rsidP="009D77CD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9D77CD" w:rsidRPr="001C44E3" w:rsidRDefault="009D77CD" w:rsidP="009D77CD">
      <w:pPr>
        <w:spacing w:after="200" w:line="276" w:lineRule="auto"/>
        <w:jc w:val="center"/>
        <w:rPr>
          <w:rFonts w:ascii="Calibri" w:eastAsia="Calibri" w:hAnsi="Calibri" w:cs="Times New Roman"/>
          <w:sz w:val="20"/>
        </w:rPr>
      </w:pPr>
    </w:p>
    <w:p w:rsidR="009D77CD" w:rsidRDefault="009D77CD" w:rsidP="009D77CD">
      <w:pPr>
        <w:jc w:val="center"/>
        <w:rPr>
          <w:rFonts w:ascii="Times New Roman" w:hAnsi="Times New Roman" w:cs="Times New Roman"/>
          <w:sz w:val="28"/>
        </w:rPr>
      </w:pPr>
      <w:r w:rsidRPr="001C44E3">
        <w:rPr>
          <w:rFonts w:ascii="Times New Roman" w:eastAsia="Calibri" w:hAnsi="Times New Roman" w:cs="Times New Roman"/>
          <w:sz w:val="24"/>
          <w:szCs w:val="24"/>
        </w:rPr>
        <w:t>Верхняя Салда, 2023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lastRenderedPageBreak/>
        <w:t>Автографы войны: заводы №95 и №519 в годы Великой Отечественной войны (1941-1945) в документах и воспоминаниях современников. - Екатеринбург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Филантроп, 2010. - 203, [13] с. - ISBN 978-5-91934-005-8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Военно-исторический альманах. - Верхняя Салда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Тагильская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 xml:space="preserve"> типография, 2012. - 28 с. - (Возвращение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№1).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Гладков, Т</w:t>
      </w:r>
      <w:r w:rsidR="00B52389">
        <w:rPr>
          <w:rFonts w:ascii="Times New Roman" w:hAnsi="Times New Roman" w:cs="Times New Roman"/>
          <w:sz w:val="28"/>
          <w:szCs w:val="28"/>
        </w:rPr>
        <w:t>.</w:t>
      </w:r>
      <w:r w:rsidRPr="00903B51">
        <w:rPr>
          <w:rFonts w:ascii="Times New Roman" w:hAnsi="Times New Roman" w:cs="Times New Roman"/>
          <w:sz w:val="28"/>
          <w:szCs w:val="28"/>
        </w:rPr>
        <w:t xml:space="preserve"> К. Николай Кузнецов / Теодор Гладков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 xml:space="preserve">. Д. А.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Кушков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>. - Екатеринбург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Сократ, 2011. - 381[3] с.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ил. - (Жизнь замечательных уральцев ;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>. 2). - ISBN 978-5-88664-365-7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Дочери Урала в солдатском строю</w:t>
      </w:r>
      <w:r w:rsidR="0000202F">
        <w:rPr>
          <w:rFonts w:ascii="Times New Roman" w:hAnsi="Times New Roman" w:cs="Times New Roman"/>
          <w:sz w:val="28"/>
          <w:szCs w:val="28"/>
        </w:rPr>
        <w:t xml:space="preserve"> </w:t>
      </w:r>
      <w:r w:rsidRPr="00903B51">
        <w:rPr>
          <w:rFonts w:ascii="Times New Roman" w:hAnsi="Times New Roman" w:cs="Times New Roman"/>
          <w:sz w:val="28"/>
          <w:szCs w:val="28"/>
        </w:rPr>
        <w:t>[сборник очерков]. - Свердловск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Средне-Уральское книжное издательство, 1975. - 110, </w:t>
      </w:r>
      <w:r w:rsidR="00A82ADE">
        <w:rPr>
          <w:rFonts w:ascii="Times New Roman" w:hAnsi="Times New Roman" w:cs="Times New Roman"/>
          <w:sz w:val="28"/>
          <w:szCs w:val="28"/>
        </w:rPr>
        <w:t>[2] с. - (Подвиг обретает имя).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Живут герои на Урале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сборник очерков / сост. Ю. А. Левин</w:t>
      </w:r>
      <w:r w:rsidR="00A82ADE">
        <w:rPr>
          <w:rFonts w:ascii="Times New Roman" w:hAnsi="Times New Roman" w:cs="Times New Roman"/>
          <w:sz w:val="28"/>
          <w:szCs w:val="28"/>
        </w:rPr>
        <w:t xml:space="preserve"> </w:t>
      </w:r>
      <w:r w:rsidRPr="00903B51">
        <w:rPr>
          <w:rFonts w:ascii="Times New Roman" w:hAnsi="Times New Roman" w:cs="Times New Roman"/>
          <w:sz w:val="28"/>
          <w:szCs w:val="28"/>
        </w:rPr>
        <w:t>; авт. предисл. П. И. Батов. - Свердловск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Средне-Уральское книжное издательство, 1972. - 159 с. - (Подвиг обретает имя).</w:t>
      </w:r>
    </w:p>
    <w:p w:rsidR="000B1DB4" w:rsidRPr="00903B51" w:rsidRDefault="00A82ADE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Журавлев, О.</w:t>
      </w:r>
      <w:r w:rsidR="000B1DB4" w:rsidRPr="00903B5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1DB4" w:rsidRPr="00903B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0B1DB4" w:rsidRPr="00903B51">
        <w:rPr>
          <w:rFonts w:ascii="Times New Roman" w:hAnsi="Times New Roman" w:cs="Times New Roman"/>
          <w:sz w:val="28"/>
          <w:szCs w:val="28"/>
        </w:rPr>
        <w:t>Стальмост</w:t>
      </w:r>
      <w:proofErr w:type="spellEnd"/>
      <w:r w:rsidR="000B1DB4" w:rsidRPr="00903B51">
        <w:rPr>
          <w:rFonts w:ascii="Times New Roman" w:hAnsi="Times New Roman" w:cs="Times New Roman"/>
          <w:sz w:val="28"/>
          <w:szCs w:val="28"/>
        </w:rPr>
        <w:t>". История забытых побед / О. С. Журавлев. - Верхняя Салда</w:t>
      </w:r>
      <w:proofErr w:type="gramStart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[б. и.], 2014. - 131 с.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Журавлев, О</w:t>
      </w:r>
      <w:r w:rsidR="00A82ADE">
        <w:rPr>
          <w:rFonts w:ascii="Times New Roman" w:hAnsi="Times New Roman" w:cs="Times New Roman"/>
          <w:sz w:val="28"/>
          <w:szCs w:val="28"/>
        </w:rPr>
        <w:t>.</w:t>
      </w:r>
      <w:r w:rsidRPr="00903B51">
        <w:rPr>
          <w:rFonts w:ascii="Times New Roman" w:hAnsi="Times New Roman" w:cs="Times New Roman"/>
          <w:sz w:val="28"/>
          <w:szCs w:val="28"/>
        </w:rPr>
        <w:t xml:space="preserve"> С. Герои неизвестной войны. Военно-исторический альманах. Кн. 1 / О. С. Журавлев. - Верхняя Салда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[б. и.], 2014. - 124 с.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Журавлев, О</w:t>
      </w:r>
      <w:r w:rsidR="00A82ADE">
        <w:rPr>
          <w:rFonts w:ascii="Times New Roman" w:hAnsi="Times New Roman" w:cs="Times New Roman"/>
          <w:sz w:val="28"/>
          <w:szCs w:val="28"/>
        </w:rPr>
        <w:t>.</w:t>
      </w:r>
      <w:r w:rsidRPr="00903B51">
        <w:rPr>
          <w:rFonts w:ascii="Times New Roman" w:hAnsi="Times New Roman" w:cs="Times New Roman"/>
          <w:sz w:val="28"/>
          <w:szCs w:val="28"/>
        </w:rPr>
        <w:t xml:space="preserve"> С. Герои неизвестной войны. Военно-исторический альманах. Кн. 2 / О. С. Журавлев. - Верхняя Салда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[б. и.], 2014. - 83 с.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B51">
        <w:rPr>
          <w:rFonts w:ascii="Times New Roman" w:hAnsi="Times New Roman" w:cs="Times New Roman"/>
          <w:sz w:val="28"/>
          <w:szCs w:val="28"/>
        </w:rPr>
        <w:t>Зорихина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>, Ю</w:t>
      </w:r>
      <w:r w:rsidR="00A82ADE">
        <w:rPr>
          <w:rFonts w:ascii="Times New Roman" w:hAnsi="Times New Roman" w:cs="Times New Roman"/>
          <w:sz w:val="28"/>
          <w:szCs w:val="28"/>
        </w:rPr>
        <w:t>.</w:t>
      </w:r>
      <w:r w:rsidRPr="00903B51">
        <w:rPr>
          <w:rFonts w:ascii="Times New Roman" w:hAnsi="Times New Roman" w:cs="Times New Roman"/>
          <w:sz w:val="28"/>
          <w:szCs w:val="28"/>
        </w:rPr>
        <w:t xml:space="preserve"> С. Книга памяти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салдинского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 xml:space="preserve"> края. Помните о нас / Ю. С.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Зорихина</w:t>
      </w:r>
      <w:proofErr w:type="spellEnd"/>
      <w:proofErr w:type="gramStart"/>
      <w:r w:rsidR="00A82ADE">
        <w:rPr>
          <w:rFonts w:ascii="Times New Roman" w:hAnsi="Times New Roman" w:cs="Times New Roman"/>
          <w:sz w:val="28"/>
          <w:szCs w:val="28"/>
        </w:rPr>
        <w:t xml:space="preserve"> </w:t>
      </w:r>
      <w:r w:rsidRPr="00903B5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ред. О. С. Журавлев. - Верхняя Салда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[б. и.] Т. 1 : Верхняя Салда, Нижняя Салда,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салдинские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 xml:space="preserve"> деревни и поселки.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Салдинцам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>, не вернувшимся с полей сражений середины ХХ века, посвящается эта книга.. - 2012. - 298 с.</w:t>
      </w:r>
    </w:p>
    <w:p w:rsidR="000B1DB4" w:rsidRPr="00903B51" w:rsidRDefault="007F64BB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DB4" w:rsidRPr="00903B51">
        <w:rPr>
          <w:rFonts w:ascii="Times New Roman" w:hAnsi="Times New Roman" w:cs="Times New Roman"/>
          <w:sz w:val="28"/>
          <w:szCs w:val="28"/>
        </w:rPr>
        <w:t>Зорихина</w:t>
      </w:r>
      <w:proofErr w:type="spellEnd"/>
      <w:r w:rsidR="000B1DB4" w:rsidRPr="00903B51">
        <w:rPr>
          <w:rFonts w:ascii="Times New Roman" w:hAnsi="Times New Roman" w:cs="Times New Roman"/>
          <w:sz w:val="28"/>
          <w:szCs w:val="28"/>
        </w:rPr>
        <w:t>, Ю</w:t>
      </w:r>
      <w:r w:rsidR="00A82ADE">
        <w:rPr>
          <w:rFonts w:ascii="Times New Roman" w:hAnsi="Times New Roman" w:cs="Times New Roman"/>
          <w:sz w:val="28"/>
          <w:szCs w:val="28"/>
        </w:rPr>
        <w:t>.</w:t>
      </w:r>
      <w:r w:rsidR="000B1DB4" w:rsidRPr="00903B51">
        <w:rPr>
          <w:rFonts w:ascii="Times New Roman" w:hAnsi="Times New Roman" w:cs="Times New Roman"/>
          <w:sz w:val="28"/>
          <w:szCs w:val="28"/>
        </w:rPr>
        <w:t xml:space="preserve"> С. Книга памяти </w:t>
      </w:r>
      <w:proofErr w:type="spellStart"/>
      <w:r w:rsidR="000B1DB4" w:rsidRPr="00903B51">
        <w:rPr>
          <w:rFonts w:ascii="Times New Roman" w:hAnsi="Times New Roman" w:cs="Times New Roman"/>
          <w:sz w:val="28"/>
          <w:szCs w:val="28"/>
        </w:rPr>
        <w:t>салдинского</w:t>
      </w:r>
      <w:proofErr w:type="spellEnd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края. Помните о нас / Ю. С. </w:t>
      </w:r>
      <w:proofErr w:type="spellStart"/>
      <w:r w:rsidR="000B1DB4" w:rsidRPr="00903B51">
        <w:rPr>
          <w:rFonts w:ascii="Times New Roman" w:hAnsi="Times New Roman" w:cs="Times New Roman"/>
          <w:sz w:val="28"/>
          <w:szCs w:val="28"/>
        </w:rPr>
        <w:t>Зорихина</w:t>
      </w:r>
      <w:proofErr w:type="spellEnd"/>
      <w:r w:rsidR="000B1DB4" w:rsidRPr="00903B51">
        <w:rPr>
          <w:rFonts w:ascii="Times New Roman" w:hAnsi="Times New Roman" w:cs="Times New Roman"/>
          <w:sz w:val="28"/>
          <w:szCs w:val="28"/>
        </w:rPr>
        <w:t>; ред. О. С. Журавлев. - Верхняя Салда</w:t>
      </w:r>
      <w:proofErr w:type="gramStart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[б. и.] Т. 2 : Людям, чьи судьбы опалила Великая Отечественная война, посвящается эта книга. - 2012. - 161 с.</w:t>
      </w:r>
    </w:p>
    <w:p w:rsidR="000B1DB4" w:rsidRPr="00903B51" w:rsidRDefault="007F64BB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DB4" w:rsidRPr="00903B51">
        <w:rPr>
          <w:rFonts w:ascii="Times New Roman" w:hAnsi="Times New Roman" w:cs="Times New Roman"/>
          <w:sz w:val="28"/>
          <w:szCs w:val="28"/>
        </w:rPr>
        <w:t>Кашин, В</w:t>
      </w:r>
      <w:r w:rsidR="00A82ADE">
        <w:rPr>
          <w:rFonts w:ascii="Times New Roman" w:hAnsi="Times New Roman" w:cs="Times New Roman"/>
          <w:sz w:val="28"/>
          <w:szCs w:val="28"/>
        </w:rPr>
        <w:t>.</w:t>
      </w:r>
      <w:r w:rsidR="000B1DB4" w:rsidRPr="00903B51">
        <w:rPr>
          <w:rFonts w:ascii="Times New Roman" w:hAnsi="Times New Roman" w:cs="Times New Roman"/>
          <w:sz w:val="28"/>
          <w:szCs w:val="28"/>
        </w:rPr>
        <w:t xml:space="preserve"> В. Урал под прицелом. Операция "Ульм" / В. В. Кашин. - Нижний Тагил</w:t>
      </w:r>
      <w:proofErr w:type="gramStart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DB4" w:rsidRPr="00903B51">
        <w:rPr>
          <w:rFonts w:ascii="Times New Roman" w:hAnsi="Times New Roman" w:cs="Times New Roman"/>
          <w:sz w:val="28"/>
          <w:szCs w:val="28"/>
        </w:rPr>
        <w:t>ДиАл</w:t>
      </w:r>
      <w:proofErr w:type="spellEnd"/>
      <w:r w:rsidR="000B1DB4" w:rsidRPr="00903B51">
        <w:rPr>
          <w:rFonts w:ascii="Times New Roman" w:hAnsi="Times New Roman" w:cs="Times New Roman"/>
          <w:sz w:val="28"/>
          <w:szCs w:val="28"/>
        </w:rPr>
        <w:t>, 2015. - 293 с.</w:t>
      </w:r>
      <w:proofErr w:type="gramStart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ил. - ISBN 978-5-903156-38-2</w:t>
      </w:r>
    </w:p>
    <w:p w:rsidR="000B1DB4" w:rsidRPr="00903B51" w:rsidRDefault="007F64BB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DB4" w:rsidRPr="00903B51">
        <w:rPr>
          <w:rFonts w:ascii="Times New Roman" w:hAnsi="Times New Roman" w:cs="Times New Roman"/>
          <w:sz w:val="28"/>
          <w:szCs w:val="28"/>
        </w:rPr>
        <w:t>Кузнецов, А</w:t>
      </w:r>
      <w:r w:rsidR="00C90C8A">
        <w:rPr>
          <w:rFonts w:ascii="Times New Roman" w:hAnsi="Times New Roman" w:cs="Times New Roman"/>
          <w:sz w:val="28"/>
          <w:szCs w:val="28"/>
        </w:rPr>
        <w:t>.</w:t>
      </w:r>
      <w:r w:rsidR="000B1DB4" w:rsidRPr="00903B51">
        <w:rPr>
          <w:rFonts w:ascii="Times New Roman" w:hAnsi="Times New Roman" w:cs="Times New Roman"/>
          <w:sz w:val="28"/>
          <w:szCs w:val="28"/>
        </w:rPr>
        <w:t xml:space="preserve"> С. Офицеры России</w:t>
      </w:r>
      <w:proofErr w:type="gramStart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справочно-биографические сведения об офицерах-ветеранах военной службы Верхней Салды / А. С. Кузнецов. - Верхняя Салда</w:t>
      </w:r>
      <w:proofErr w:type="gramStart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[б. и.], 2008. - 151 с. : фот.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 xml:space="preserve">Мы в битвах решали судьбу поколений /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 xml:space="preserve">. Е. В.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Арбенев</w:t>
      </w:r>
      <w:proofErr w:type="spellEnd"/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сост. А. А.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Червов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>, А. О. Ежов, Е. Г. Ежова. - Екатеринбург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СВ-96, 2000. - 566 с.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ил. - ISBN 5-89516-099-9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 xml:space="preserve">Мы к славе Отчизну свою поведём / сост.: А. А.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Червов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>, Е. Г. Ежова, А. О. Ежов. - Екатеринбург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СВ-96, 2005. - 302, [2] с.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ил. - ISBN 5-89516-172-3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lastRenderedPageBreak/>
        <w:t xml:space="preserve">Мы победили </w:t>
      </w:r>
      <w:r w:rsidR="00C90C8A">
        <w:rPr>
          <w:rFonts w:ascii="Times New Roman" w:hAnsi="Times New Roman" w:cs="Times New Roman"/>
          <w:sz w:val="28"/>
          <w:szCs w:val="28"/>
        </w:rPr>
        <w:t>в</w:t>
      </w:r>
      <w:r w:rsidRPr="00903B51">
        <w:rPr>
          <w:rFonts w:ascii="Times New Roman" w:hAnsi="Times New Roman" w:cs="Times New Roman"/>
          <w:sz w:val="28"/>
          <w:szCs w:val="28"/>
        </w:rPr>
        <w:t xml:space="preserve"> Сорок Пятом! / сост. Александр Турчанинов. - Екатеринбург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Медиа круг, 2021. - 175, [1] с.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фот. - ISBN 978-5-6042650-3-1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Народный подвиг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к 70-летию Уральского Добровольческого корпуса. - Екатеринбург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Меридиан, 2012. - 144 с.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Рязанов, Ю. Родник возле дома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рассказы</w:t>
      </w:r>
      <w:r w:rsidR="00C05949">
        <w:rPr>
          <w:rFonts w:ascii="Times New Roman" w:hAnsi="Times New Roman" w:cs="Times New Roman"/>
          <w:sz w:val="28"/>
          <w:szCs w:val="28"/>
        </w:rPr>
        <w:t xml:space="preserve"> </w:t>
      </w:r>
      <w:r w:rsidRPr="00903B51">
        <w:rPr>
          <w:rFonts w:ascii="Times New Roman" w:hAnsi="Times New Roman" w:cs="Times New Roman"/>
          <w:sz w:val="28"/>
          <w:szCs w:val="28"/>
        </w:rPr>
        <w:t>/ Ю. Рязанов. - Екатеринбург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Средне-Уральское книжное издательство, 1991. - 251, [5] с.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ил. - ISBN 5-7529-0380-7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Средний Урал в Великой Отечественной войне / сост. В. К. Елисеев, сост. Г. И. Степанова. - Свердловск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Средне-Уральское книжное издательство, 1978. - 160 с.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фото.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Твои солдаты, Урал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историческая литература. - Свердловск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Средне-Уральское книжное издательство, 1981. - 221, [3] с. - (Подвиг обретает имя). - 30000 экз.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 xml:space="preserve">Урал-фронту / П. Г.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Агарышев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>, М. Н. Евланова, А. Г. Наумова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ред. А. В. Митрофанова и др. - Москва : Экономика, 1985. - 342, [2] с.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Шагинян М</w:t>
      </w:r>
      <w:r w:rsidR="00C90C8A">
        <w:rPr>
          <w:rFonts w:ascii="Times New Roman" w:hAnsi="Times New Roman" w:cs="Times New Roman"/>
          <w:sz w:val="28"/>
          <w:szCs w:val="28"/>
        </w:rPr>
        <w:t>.</w:t>
      </w:r>
      <w:r w:rsidRPr="00903B51">
        <w:rPr>
          <w:rFonts w:ascii="Times New Roman" w:hAnsi="Times New Roman" w:cs="Times New Roman"/>
          <w:sz w:val="28"/>
          <w:szCs w:val="28"/>
        </w:rPr>
        <w:t xml:space="preserve"> С. Урал в обороне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дневник писателя / М. Шагинян. - Свердловск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ОГИЗ, 1944. - 190, [2] с. - (в пер.)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Шилов В</w:t>
      </w:r>
      <w:r w:rsidR="00C90C8A">
        <w:rPr>
          <w:rFonts w:ascii="Times New Roman" w:hAnsi="Times New Roman" w:cs="Times New Roman"/>
          <w:sz w:val="28"/>
          <w:szCs w:val="28"/>
        </w:rPr>
        <w:t>.</w:t>
      </w:r>
      <w:r w:rsidRPr="00903B51">
        <w:rPr>
          <w:rFonts w:ascii="Times New Roman" w:hAnsi="Times New Roman" w:cs="Times New Roman"/>
          <w:sz w:val="28"/>
          <w:szCs w:val="28"/>
        </w:rPr>
        <w:t xml:space="preserve"> В. Сражение за Победу в уральском тылу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70-летию Великой Победы и трудовому подвигу металлургов Березников в годы Великой Отечественной войны ПОСВЯЩАЕТСЯ / В. В. Шилов. - Екатеринбург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Пиджаков А. В., 2015. - 160 с.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ил. - ISBN 978-5-905351-30-3</w:t>
      </w:r>
    </w:p>
    <w:p w:rsidR="00A37C4C" w:rsidRPr="00903B51" w:rsidRDefault="00A37C4C" w:rsidP="004C31F4">
      <w:pPr>
        <w:rPr>
          <w:rFonts w:ascii="Times New Roman" w:hAnsi="Times New Roman" w:cs="Times New Roman"/>
          <w:sz w:val="28"/>
          <w:szCs w:val="28"/>
        </w:rPr>
      </w:pPr>
    </w:p>
    <w:sectPr w:rsidR="00A37C4C" w:rsidRPr="0090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C4FA9"/>
    <w:multiLevelType w:val="hybridMultilevel"/>
    <w:tmpl w:val="A8847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CD"/>
    <w:rsid w:val="0000202F"/>
    <w:rsid w:val="000751A0"/>
    <w:rsid w:val="000B1DB4"/>
    <w:rsid w:val="00100A73"/>
    <w:rsid w:val="00172FCB"/>
    <w:rsid w:val="0017304E"/>
    <w:rsid w:val="00182D8B"/>
    <w:rsid w:val="002379F2"/>
    <w:rsid w:val="002903C1"/>
    <w:rsid w:val="00324B75"/>
    <w:rsid w:val="00493968"/>
    <w:rsid w:val="004C31F4"/>
    <w:rsid w:val="00606C0E"/>
    <w:rsid w:val="006334D9"/>
    <w:rsid w:val="007F64BB"/>
    <w:rsid w:val="00903B51"/>
    <w:rsid w:val="00987B9D"/>
    <w:rsid w:val="0099538D"/>
    <w:rsid w:val="009D77CD"/>
    <w:rsid w:val="00A37C4C"/>
    <w:rsid w:val="00A82ADE"/>
    <w:rsid w:val="00A96FDC"/>
    <w:rsid w:val="00B52389"/>
    <w:rsid w:val="00B6415F"/>
    <w:rsid w:val="00C05949"/>
    <w:rsid w:val="00C90C8A"/>
    <w:rsid w:val="00CC32AD"/>
    <w:rsid w:val="00D1452F"/>
    <w:rsid w:val="00D84DDC"/>
    <w:rsid w:val="00F97521"/>
    <w:rsid w:val="00FC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3</cp:revision>
  <dcterms:created xsi:type="dcterms:W3CDTF">2023-05-02T05:04:00Z</dcterms:created>
  <dcterms:modified xsi:type="dcterms:W3CDTF">2023-06-07T09:29:00Z</dcterms:modified>
</cp:coreProperties>
</file>