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CC3" w:rsidRDefault="00293CC3" w:rsidP="00293CC3">
      <w:pPr>
        <w:spacing w:after="87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                                   Обращение директора учреждения</w:t>
      </w:r>
    </w:p>
    <w:p w:rsidR="00FB76C7" w:rsidRDefault="00293CC3" w:rsidP="00293CC3">
      <w:pPr>
        <w:spacing w:after="87" w:line="259" w:lineRule="auto"/>
        <w:ind w:left="965" w:right="0" w:firstLine="0"/>
        <w:jc w:val="left"/>
      </w:pPr>
      <w:r>
        <w:rPr>
          <w:b/>
        </w:rPr>
        <w:t xml:space="preserve">             </w:t>
      </w:r>
      <w:r w:rsidR="0035699B">
        <w:rPr>
          <w:b/>
        </w:rPr>
        <w:t xml:space="preserve"> </w:t>
      </w:r>
      <w:r>
        <w:rPr>
          <w:b/>
        </w:rPr>
        <w:t xml:space="preserve">о нетерпимости коррупционных проявлений </w:t>
      </w:r>
    </w:p>
    <w:p w:rsidR="00FB76C7" w:rsidRDefault="00293CC3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B76C7" w:rsidRDefault="00293CC3">
      <w:pPr>
        <w:ind w:left="-14" w:right="0" w:firstLine="708"/>
      </w:pPr>
      <w:r>
        <w:t xml:space="preserve"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  </w:t>
      </w:r>
    </w:p>
    <w:p w:rsidR="00FB76C7" w:rsidRDefault="00293CC3">
      <w:pPr>
        <w:ind w:left="-14" w:right="0" w:firstLine="708"/>
      </w:pPr>
      <w:r>
        <w:t>В М</w:t>
      </w:r>
      <w:r w:rsidR="0035699B">
        <w:t>БУК ЦБС</w:t>
      </w:r>
      <w:r>
        <w:rPr>
          <w:b/>
        </w:rPr>
        <w:t xml:space="preserve"> </w:t>
      </w:r>
      <w:r>
        <w:t>разработана политика</w:t>
      </w:r>
      <w:r w:rsidR="00585702">
        <w:t xml:space="preserve"> по противодействию коррупции</w:t>
      </w:r>
      <w:r>
        <w:t xml:space="preserve">, целью которой является обеспечение работы по профилактике и противодействию коррупции. </w:t>
      </w:r>
    </w:p>
    <w:p w:rsidR="00FB76C7" w:rsidRDefault="00293CC3">
      <w:pPr>
        <w:ind w:left="-14" w:right="0" w:firstLine="708"/>
      </w:pPr>
      <w:r>
        <w:t>Задачами антикоррупционной политики М</w:t>
      </w:r>
      <w:r w:rsidR="00585702">
        <w:t>БУК ЦБС</w:t>
      </w:r>
      <w:r>
        <w:t xml:space="preserve"> являются: </w:t>
      </w:r>
    </w:p>
    <w:p w:rsidR="00FB76C7" w:rsidRDefault="00293CC3">
      <w:pPr>
        <w:numPr>
          <w:ilvl w:val="0"/>
          <w:numId w:val="1"/>
        </w:numPr>
        <w:ind w:right="0"/>
      </w:pPr>
      <w:r>
        <w:t xml:space="preserve">информирование работников </w:t>
      </w:r>
      <w:r w:rsidR="00585702">
        <w:t xml:space="preserve">МБУК ЦБС </w:t>
      </w:r>
      <w:r>
        <w:t xml:space="preserve">о нормативно-правовом обеспечении работы по противодействию коррупции и ответственности за совершение коррупционных правонарушений; </w:t>
      </w:r>
    </w:p>
    <w:p w:rsidR="00FB76C7" w:rsidRDefault="00293CC3">
      <w:pPr>
        <w:numPr>
          <w:ilvl w:val="0"/>
          <w:numId w:val="1"/>
        </w:numPr>
        <w:spacing w:after="13" w:line="324" w:lineRule="auto"/>
        <w:ind w:right="0"/>
      </w:pPr>
      <w:r>
        <w:t>определение основных принципов противодействия коррупции в М</w:t>
      </w:r>
      <w:r w:rsidR="00585702">
        <w:t>БУК ЦБС</w:t>
      </w:r>
      <w:r>
        <w:t xml:space="preserve">; </w:t>
      </w:r>
    </w:p>
    <w:p w:rsidR="00FB76C7" w:rsidRDefault="00293CC3">
      <w:pPr>
        <w:numPr>
          <w:ilvl w:val="0"/>
          <w:numId w:val="1"/>
        </w:numPr>
        <w:spacing w:after="0" w:line="325" w:lineRule="auto"/>
        <w:ind w:right="0"/>
      </w:pPr>
      <w:r>
        <w:t xml:space="preserve">разработка и реализация плана, направленного на профилактику и противодействие коррупции. </w:t>
      </w:r>
    </w:p>
    <w:p w:rsidR="00FB76C7" w:rsidRDefault="00293CC3">
      <w:pPr>
        <w:ind w:left="708" w:right="0" w:firstLine="0"/>
      </w:pPr>
      <w:r>
        <w:t>Сотрудники М</w:t>
      </w:r>
      <w:r w:rsidR="00585702">
        <w:t>БУК ЦБС</w:t>
      </w:r>
      <w:r>
        <w:t xml:space="preserve"> обязаны: </w:t>
      </w:r>
    </w:p>
    <w:p w:rsidR="00FB76C7" w:rsidRDefault="00293CC3" w:rsidP="00585702">
      <w:pPr>
        <w:numPr>
          <w:ilvl w:val="0"/>
          <w:numId w:val="1"/>
        </w:numPr>
        <w:spacing w:after="32" w:line="259" w:lineRule="auto"/>
        <w:ind w:right="0"/>
      </w:pPr>
      <w:r>
        <w:t xml:space="preserve">не совершать и не участвовать </w:t>
      </w:r>
      <w:r>
        <w:tab/>
        <w:t>в</w:t>
      </w:r>
      <w:r w:rsidR="00585702">
        <w:t xml:space="preserve"> </w:t>
      </w:r>
      <w:r>
        <w:t xml:space="preserve">совершении коррупционных правонарушений в интересах или от имени </w:t>
      </w:r>
      <w:r w:rsidR="00585702">
        <w:t>учреждения</w:t>
      </w:r>
      <w:r>
        <w:t xml:space="preserve">; </w:t>
      </w:r>
    </w:p>
    <w:p w:rsidR="00FB76C7" w:rsidRDefault="00293CC3">
      <w:pPr>
        <w:numPr>
          <w:ilvl w:val="0"/>
          <w:numId w:val="1"/>
        </w:numPr>
        <w:ind w:right="0"/>
      </w:pPr>
      <w: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 </w:t>
      </w:r>
    </w:p>
    <w:p w:rsidR="00FB76C7" w:rsidRDefault="00293CC3">
      <w:pPr>
        <w:numPr>
          <w:ilvl w:val="0"/>
          <w:numId w:val="1"/>
        </w:numPr>
        <w:spacing w:after="17" w:line="324" w:lineRule="auto"/>
        <w:ind w:right="0"/>
      </w:pPr>
      <w:r>
        <w:t xml:space="preserve">незамедлительно информировать директора о случаях склонения работника к совершению коррупционных правонарушений; </w:t>
      </w:r>
    </w:p>
    <w:p w:rsidR="00FB76C7" w:rsidRDefault="00293CC3">
      <w:pPr>
        <w:numPr>
          <w:ilvl w:val="0"/>
          <w:numId w:val="1"/>
        </w:numPr>
        <w:ind w:right="0"/>
      </w:pPr>
      <w:r>
        <w:t xml:space="preserve">незамедлительно информировать директора о ставшей известной работнику информации о случаях совершения коррупционных правонарушений другими работниками или иными лицами; </w:t>
      </w:r>
    </w:p>
    <w:p w:rsidR="00FB76C7" w:rsidRDefault="00293CC3">
      <w:pPr>
        <w:numPr>
          <w:ilvl w:val="0"/>
          <w:numId w:val="1"/>
        </w:numPr>
        <w:spacing w:after="0" w:line="324" w:lineRule="auto"/>
        <w:ind w:right="0"/>
      </w:pPr>
      <w:r>
        <w:t>сообщ</w:t>
      </w:r>
      <w:r w:rsidR="00585702">
        <w:t>а</w:t>
      </w:r>
      <w:r>
        <w:t xml:space="preserve">ть директору о возможности возникновения либо возникшем у работника конфликте интересов. </w:t>
      </w:r>
    </w:p>
    <w:p w:rsidR="00FB76C7" w:rsidRDefault="00293CC3">
      <w:pPr>
        <w:spacing w:after="55" w:line="259" w:lineRule="auto"/>
        <w:ind w:left="361" w:right="0" w:firstLine="0"/>
        <w:jc w:val="left"/>
      </w:pPr>
      <w:r>
        <w:t xml:space="preserve"> </w:t>
      </w:r>
    </w:p>
    <w:p w:rsidR="00FB76C7" w:rsidRDefault="00293CC3">
      <w:pPr>
        <w:spacing w:after="10"/>
        <w:ind w:left="-14" w:right="0" w:firstLine="708"/>
      </w:pPr>
      <w:r>
        <w:t>Прошу всех сотрудников М</w:t>
      </w:r>
      <w:r w:rsidR="00585702">
        <w:t xml:space="preserve">БУК ЦБС </w:t>
      </w:r>
      <w:r>
        <w:t xml:space="preserve">строго соблюдать требования антикоррупционной политики и не допускать коррупционных правонарушений. </w:t>
      </w:r>
    </w:p>
    <w:p w:rsidR="00293CC3" w:rsidRDefault="00293CC3">
      <w:pPr>
        <w:spacing w:after="10"/>
        <w:ind w:left="-14" w:right="0" w:firstLine="708"/>
      </w:pPr>
    </w:p>
    <w:p w:rsidR="00293CC3" w:rsidRDefault="00293CC3">
      <w:pPr>
        <w:spacing w:after="10"/>
        <w:ind w:left="-14" w:right="0" w:firstLine="708"/>
      </w:pPr>
    </w:p>
    <w:p w:rsidR="00293CC3" w:rsidRDefault="00293CC3">
      <w:pPr>
        <w:spacing w:after="10"/>
        <w:ind w:left="-14" w:right="0" w:firstLine="708"/>
      </w:pPr>
      <w:r>
        <w:t>Директор: Печерская Юлия Геннадьевна</w:t>
      </w:r>
    </w:p>
    <w:p w:rsidR="00293CC3" w:rsidRDefault="00293CC3">
      <w:pPr>
        <w:spacing w:after="10"/>
        <w:ind w:left="-14" w:right="0" w:firstLine="708"/>
      </w:pPr>
      <w:r>
        <w:t xml:space="preserve">Адрес: </w:t>
      </w:r>
      <w:proofErr w:type="spellStart"/>
      <w:r>
        <w:t>г.Верхняя</w:t>
      </w:r>
      <w:proofErr w:type="spellEnd"/>
      <w:r>
        <w:t xml:space="preserve"> Салда, ул. Воронова, д. 12, корп. 1</w:t>
      </w:r>
    </w:p>
    <w:p w:rsidR="00293CC3" w:rsidRPr="007F5DA1" w:rsidRDefault="00293CC3">
      <w:pPr>
        <w:spacing w:after="10"/>
        <w:ind w:left="-14" w:right="0" w:firstLine="708"/>
      </w:pPr>
      <w:r>
        <w:t>Тел</w:t>
      </w:r>
      <w:r w:rsidRPr="007F5DA1">
        <w:t xml:space="preserve">: 8 (34345) 5-54-84; </w:t>
      </w:r>
      <w:r>
        <w:rPr>
          <w:lang w:val="en-US"/>
        </w:rPr>
        <w:t>E</w:t>
      </w:r>
      <w:r w:rsidRPr="007F5DA1">
        <w:t>-</w:t>
      </w:r>
      <w:r>
        <w:rPr>
          <w:lang w:val="en-US"/>
        </w:rPr>
        <w:t>mail</w:t>
      </w:r>
      <w:r w:rsidRPr="007F5DA1">
        <w:t xml:space="preserve">: </w:t>
      </w:r>
      <w:proofErr w:type="spellStart"/>
      <w:r>
        <w:rPr>
          <w:lang w:val="en-US"/>
        </w:rPr>
        <w:t>vsbiblioteka</w:t>
      </w:r>
      <w:proofErr w:type="spellEnd"/>
      <w:r w:rsidRPr="007F5DA1">
        <w:t>@</w:t>
      </w:r>
      <w:proofErr w:type="spellStart"/>
      <w:r>
        <w:rPr>
          <w:lang w:val="en-US"/>
        </w:rPr>
        <w:t>yandex</w:t>
      </w:r>
      <w:proofErr w:type="spellEnd"/>
      <w:r w:rsidRPr="007F5DA1">
        <w:t>.</w:t>
      </w:r>
      <w:proofErr w:type="spellStart"/>
      <w:r>
        <w:rPr>
          <w:lang w:val="en-US"/>
        </w:rPr>
        <w:t>ru</w:t>
      </w:r>
      <w:bookmarkStart w:id="0" w:name="_GoBack"/>
      <w:bookmarkEnd w:id="0"/>
      <w:proofErr w:type="spellEnd"/>
    </w:p>
    <w:sectPr w:rsidR="00293CC3" w:rsidRPr="007F5DA1" w:rsidSect="00585702">
      <w:pgSz w:w="11906" w:h="16838"/>
      <w:pgMar w:top="1440" w:right="1133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75FD9"/>
    <w:multiLevelType w:val="hybridMultilevel"/>
    <w:tmpl w:val="8C807EC8"/>
    <w:lvl w:ilvl="0" w:tplc="3252C90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D0BF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8EEA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7289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8E65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54F8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6E93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68B3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EE6C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C7"/>
    <w:rsid w:val="00293CC3"/>
    <w:rsid w:val="00335E28"/>
    <w:rsid w:val="0035699B"/>
    <w:rsid w:val="00585702"/>
    <w:rsid w:val="007A4AD0"/>
    <w:rsid w:val="007F5DA1"/>
    <w:rsid w:val="00F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77B3"/>
  <w15:docId w15:val="{4C5260DA-1B1A-4A43-9BCC-A1DC83F4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83" w:line="271" w:lineRule="auto"/>
      <w:ind w:left="1" w:right="4" w:firstLine="35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DetDom</dc:creator>
  <cp:keywords/>
  <cp:lastModifiedBy>Сабантуй</cp:lastModifiedBy>
  <cp:revision>4</cp:revision>
  <dcterms:created xsi:type="dcterms:W3CDTF">2021-11-24T06:31:00Z</dcterms:created>
  <dcterms:modified xsi:type="dcterms:W3CDTF">2021-11-24T06:50:00Z</dcterms:modified>
</cp:coreProperties>
</file>