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E2" w:rsidRDefault="000348A8" w:rsidP="001E20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 w:rsidRPr="000348A8">
        <w:rPr>
          <w:rFonts w:ascii="Times New Roman" w:hAnsi="Times New Roman" w:cs="Times New Roman"/>
          <w:b/>
          <w:sz w:val="400"/>
          <w:szCs w:val="400"/>
        </w:rPr>
        <w:t xml:space="preserve"> </w:t>
      </w:r>
      <w:r w:rsidR="00511DE2" w:rsidRPr="003B0F96">
        <w:rPr>
          <w:rFonts w:ascii="Arial" w:eastAsia="Times New Roman" w:hAnsi="Arial" w:cs="Arial"/>
          <w:b/>
          <w:bCs/>
          <w:sz w:val="32"/>
          <w:szCs w:val="32"/>
        </w:rPr>
        <w:t>Тест по Правилам дорожного движени</w:t>
      </w:r>
      <w:r w:rsidR="001E205F" w:rsidRPr="003B0F96">
        <w:rPr>
          <w:rFonts w:ascii="Arial" w:eastAsia="Times New Roman" w:hAnsi="Arial" w:cs="Arial"/>
          <w:b/>
          <w:bCs/>
          <w:sz w:val="32"/>
          <w:szCs w:val="32"/>
        </w:rPr>
        <w:t xml:space="preserve">я </w:t>
      </w:r>
    </w:p>
    <w:p w:rsidR="006C3D56" w:rsidRPr="003B0F96" w:rsidRDefault="006C3D56" w:rsidP="001E20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                           для старших классов</w:t>
      </w:r>
    </w:p>
    <w:p w:rsidR="001E205F" w:rsidRPr="001E205F" w:rsidRDefault="001E205F" w:rsidP="001E205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CC0066"/>
          <w:sz w:val="41"/>
          <w:szCs w:val="41"/>
        </w:rPr>
      </w:pPr>
    </w:p>
    <w:p w:rsidR="008A2B0A" w:rsidRDefault="00511DE2" w:rsidP="002550EC">
      <w:pPr>
        <w:spacing w:after="0"/>
        <w:rPr>
          <w:rFonts w:ascii="Arial" w:eastAsia="Times New Roman" w:hAnsi="Arial" w:cs="Arial"/>
          <w:color w:val="000000"/>
          <w:sz w:val="29"/>
          <w:szCs w:val="29"/>
        </w:rPr>
      </w:pPr>
      <w:r w:rsidRPr="00511DE2">
        <w:rPr>
          <w:rFonts w:ascii="Arial" w:eastAsia="Times New Roman" w:hAnsi="Arial" w:cs="Arial"/>
          <w:b/>
          <w:bCs/>
          <w:i/>
          <w:iCs/>
          <w:color w:val="000000"/>
          <w:sz w:val="29"/>
        </w:rPr>
        <w:t>Внимание! Во всех вопросах только один правильный ответ.</w:t>
      </w:r>
      <w:r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Pr="00511DE2">
        <w:rPr>
          <w:rFonts w:ascii="Arial" w:eastAsia="Times New Roman" w:hAnsi="Arial" w:cs="Arial"/>
          <w:b/>
          <w:bCs/>
          <w:color w:val="000000"/>
          <w:sz w:val="29"/>
        </w:rPr>
        <w:t>1. Какие лица отнесены Правилами дорожного движения к участникам дорожного движения?</w:t>
      </w:r>
      <w:r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1B74F0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1</w:t>
      </w:r>
      <w:r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 регулировщик, пешеходы, водители, пассажиры</w:t>
      </w:r>
      <w:r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1B74F0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2</w:t>
      </w:r>
      <w:r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 водители и пешеходы</w:t>
      </w:r>
      <w:r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1B74F0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3</w:t>
      </w:r>
      <w:r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</w:t>
      </w:r>
      <w:r w:rsidRPr="00511DE2">
        <w:rPr>
          <w:rFonts w:ascii="Arial" w:eastAsia="Times New Roman" w:hAnsi="Arial" w:cs="Arial"/>
          <w:color w:val="000000"/>
          <w:sz w:val="29"/>
        </w:rPr>
        <w:t> </w:t>
      </w:r>
      <w:r w:rsidRPr="006C3D56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>пешеходы, водители, пассажиры</w:t>
      </w:r>
      <w:r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</w:p>
    <w:p w:rsidR="008A2B0A" w:rsidRDefault="008A2B0A" w:rsidP="002550EC">
      <w:pPr>
        <w:spacing w:after="0"/>
        <w:rPr>
          <w:rFonts w:ascii="Arial" w:eastAsia="Times New Roman" w:hAnsi="Arial" w:cs="Arial"/>
          <w:b/>
          <w:bCs/>
          <w:color w:val="000000"/>
          <w:sz w:val="29"/>
        </w:rPr>
      </w:pPr>
      <w:r>
        <w:rPr>
          <w:rFonts w:ascii="Arial" w:eastAsia="Times New Roman" w:hAnsi="Arial" w:cs="Arial"/>
          <w:b/>
          <w:bCs/>
          <w:color w:val="000000"/>
          <w:sz w:val="29"/>
        </w:rPr>
        <w:t>2</w:t>
      </w:r>
      <w:r w:rsidR="00511DE2" w:rsidRPr="00511DE2">
        <w:rPr>
          <w:rFonts w:ascii="Arial" w:eastAsia="Times New Roman" w:hAnsi="Arial" w:cs="Arial"/>
          <w:b/>
          <w:bCs/>
          <w:color w:val="000000"/>
          <w:sz w:val="29"/>
        </w:rPr>
        <w:t>. По каким элементам дороги разрешается ходить пешеходам?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1B74F0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1</w:t>
      </w:r>
      <w:r w:rsidR="00511DE2" w:rsidRPr="006C3D56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</w:t>
      </w:r>
      <w:r w:rsidR="00511DE2" w:rsidRPr="006C3D56">
        <w:rPr>
          <w:rFonts w:ascii="Arial" w:eastAsia="Times New Roman" w:hAnsi="Arial" w:cs="Arial"/>
          <w:color w:val="000000"/>
          <w:sz w:val="29"/>
        </w:rPr>
        <w:t> </w:t>
      </w:r>
      <w:r w:rsidR="00511DE2" w:rsidRPr="006C3D56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>по тротуару, пешеходной дорожке, обочине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1B74F0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2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 по тротуарам и пешеходной дорожке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1B74F0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3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 по всем элементам дороги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3B0F96">
        <w:rPr>
          <w:rFonts w:ascii="Arial" w:eastAsia="Times New Roman" w:hAnsi="Arial" w:cs="Arial"/>
          <w:b/>
          <w:bCs/>
          <w:color w:val="000000"/>
          <w:sz w:val="29"/>
        </w:rPr>
        <w:t>3</w:t>
      </w:r>
      <w:r w:rsidR="00511DE2" w:rsidRPr="00511DE2">
        <w:rPr>
          <w:rFonts w:ascii="Arial" w:eastAsia="Times New Roman" w:hAnsi="Arial" w:cs="Arial"/>
          <w:b/>
          <w:bCs/>
          <w:color w:val="000000"/>
          <w:sz w:val="29"/>
        </w:rPr>
        <w:t>. Какое назначение дорожных знаков?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1B74F0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1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 предупреждают и запрещают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1B74F0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2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</w:t>
      </w:r>
      <w:r w:rsidR="00511DE2" w:rsidRPr="00511DE2">
        <w:rPr>
          <w:rFonts w:ascii="Arial" w:eastAsia="Times New Roman" w:hAnsi="Arial" w:cs="Arial"/>
          <w:color w:val="000000"/>
          <w:sz w:val="29"/>
        </w:rPr>
        <w:t> </w:t>
      </w:r>
      <w:r w:rsidR="00511DE2" w:rsidRPr="006C3D56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>устанавливают порядок в дорожном движении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1B74F0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3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 информируют и предписывают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</w:p>
    <w:p w:rsidR="003B0F96" w:rsidRDefault="003B0F96" w:rsidP="003B0F96">
      <w:pPr>
        <w:pStyle w:val="a4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3B0F96">
        <w:rPr>
          <w:rFonts w:ascii="Arial" w:hAnsi="Arial" w:cs="Arial"/>
          <w:b/>
          <w:bCs/>
          <w:color w:val="000000"/>
          <w:sz w:val="29"/>
          <w:shd w:val="clear" w:color="auto" w:fill="FFFFFF" w:themeFill="background1"/>
        </w:rPr>
        <w:t>4</w:t>
      </w:r>
      <w:r w:rsidR="00493A7A">
        <w:rPr>
          <w:rFonts w:ascii="Arial" w:hAnsi="Arial" w:cs="Arial"/>
          <w:b/>
          <w:bCs/>
          <w:color w:val="000000"/>
          <w:sz w:val="29"/>
          <w:shd w:val="clear" w:color="auto" w:fill="FFFFFF" w:themeFill="background1"/>
        </w:rPr>
        <w:t>. Что такое</w:t>
      </w:r>
      <w:r w:rsidR="008A2B0A" w:rsidRPr="003B0F96">
        <w:rPr>
          <w:rFonts w:ascii="Arial" w:hAnsi="Arial" w:cs="Arial"/>
          <w:b/>
          <w:bCs/>
          <w:color w:val="000000"/>
          <w:sz w:val="29"/>
          <w:shd w:val="clear" w:color="auto" w:fill="FFFFFF" w:themeFill="background1"/>
        </w:rPr>
        <w:t xml:space="preserve"> «тротуар»?</w:t>
      </w:r>
      <w:r w:rsidR="008A2B0A" w:rsidRPr="003B0F96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br/>
      </w:r>
      <w:r w:rsidR="001B74F0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t>1</w:t>
      </w:r>
      <w:r w:rsidR="008A2B0A" w:rsidRPr="003B0F96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t xml:space="preserve">) элемент дороги для </w:t>
      </w:r>
      <w:r w:rsidR="006C3D56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t>движения, стоянки или остановки</w:t>
      </w:r>
      <w:r w:rsidR="008A2B0A" w:rsidRPr="003B0F96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br/>
      </w:r>
      <w:r w:rsidR="001B74F0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t>2</w:t>
      </w:r>
      <w:r w:rsidR="008A2B0A" w:rsidRPr="003B0F96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t>)</w:t>
      </w:r>
      <w:r w:rsidR="008A2B0A" w:rsidRPr="003B0F96">
        <w:rPr>
          <w:rFonts w:ascii="Arial" w:hAnsi="Arial" w:cs="Arial"/>
          <w:color w:val="000000"/>
          <w:sz w:val="29"/>
          <w:shd w:val="clear" w:color="auto" w:fill="FFFFFF" w:themeFill="background1"/>
        </w:rPr>
        <w:t> </w:t>
      </w:r>
      <w:r w:rsidR="008A2B0A" w:rsidRPr="006C3D56">
        <w:rPr>
          <w:rFonts w:ascii="Arial" w:hAnsi="Arial" w:cs="Arial"/>
          <w:color w:val="000000"/>
          <w:sz w:val="29"/>
          <w:szCs w:val="29"/>
          <w:bdr w:val="none" w:sz="0" w:space="0" w:color="auto" w:frame="1"/>
          <w:shd w:val="clear" w:color="auto" w:fill="FFFFFF" w:themeFill="background1"/>
        </w:rPr>
        <w:t>элемент дороги для движения пешеходов</w:t>
      </w:r>
      <w:r w:rsidR="008A2B0A" w:rsidRPr="003B0F96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br/>
      </w:r>
      <w:r w:rsidR="001B74F0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t>3</w:t>
      </w:r>
      <w:r w:rsidR="008A2B0A" w:rsidRPr="003B0F96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t>) элемент дороги дл</w:t>
      </w:r>
      <w:r w:rsidR="006C3D56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t>я движения транспортных средств</w:t>
      </w:r>
      <w:r w:rsidR="00511DE2" w:rsidRPr="003B0F96">
        <w:rPr>
          <w:rFonts w:ascii="Arial" w:hAnsi="Arial" w:cs="Arial"/>
          <w:color w:val="000000"/>
          <w:sz w:val="29"/>
          <w:szCs w:val="29"/>
          <w:shd w:val="clear" w:color="auto" w:fill="FFFFFF" w:themeFill="background1"/>
        </w:rPr>
        <w:br/>
      </w:r>
    </w:p>
    <w:p w:rsidR="008A2B0A" w:rsidRPr="008A2B0A" w:rsidRDefault="003B0F96" w:rsidP="003B0F96">
      <w:pPr>
        <w:pStyle w:val="a4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5</w:t>
      </w:r>
      <w:r w:rsidR="006A2B7A">
        <w:rPr>
          <w:rFonts w:ascii="Arial" w:hAnsi="Arial" w:cs="Arial"/>
          <w:b/>
          <w:color w:val="000000"/>
          <w:sz w:val="28"/>
          <w:szCs w:val="28"/>
        </w:rPr>
        <w:t xml:space="preserve"> .Где нужно переходить дорогу</w:t>
      </w:r>
      <w:r w:rsidR="008A2B0A" w:rsidRPr="008A2B0A">
        <w:rPr>
          <w:rFonts w:ascii="Arial" w:hAnsi="Arial" w:cs="Arial"/>
          <w:b/>
          <w:color w:val="000000"/>
          <w:sz w:val="28"/>
          <w:szCs w:val="28"/>
        </w:rPr>
        <w:t>?</w:t>
      </w:r>
    </w:p>
    <w:p w:rsidR="008A2B0A" w:rsidRPr="006C3D56" w:rsidRDefault="001B74F0" w:rsidP="003B0F96">
      <w:pPr>
        <w:pStyle w:val="a4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</w:t>
      </w:r>
      <w:r w:rsidR="00400D4B">
        <w:rPr>
          <w:rFonts w:ascii="Arial" w:hAnsi="Arial" w:cs="Arial"/>
          <w:color w:val="000000"/>
          <w:sz w:val="28"/>
          <w:szCs w:val="28"/>
        </w:rPr>
        <w:t xml:space="preserve">) </w:t>
      </w:r>
      <w:r w:rsidR="006C3D56" w:rsidRPr="006C3D56">
        <w:rPr>
          <w:rFonts w:ascii="Arial" w:hAnsi="Arial" w:cs="Arial"/>
          <w:color w:val="000000"/>
          <w:sz w:val="28"/>
          <w:szCs w:val="28"/>
        </w:rPr>
        <w:t>по пешеходному переходу</w:t>
      </w:r>
    </w:p>
    <w:p w:rsidR="008A2B0A" w:rsidRDefault="001B74F0" w:rsidP="003B0F96">
      <w:pPr>
        <w:pStyle w:val="a4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</w:t>
      </w:r>
      <w:r w:rsidR="00400D4B">
        <w:rPr>
          <w:rFonts w:ascii="Arial" w:hAnsi="Arial" w:cs="Arial"/>
          <w:color w:val="000000"/>
          <w:sz w:val="28"/>
          <w:szCs w:val="28"/>
        </w:rPr>
        <w:t xml:space="preserve">) </w:t>
      </w:r>
      <w:r w:rsidR="006C3D56">
        <w:rPr>
          <w:rFonts w:ascii="Arial" w:hAnsi="Arial" w:cs="Arial"/>
          <w:color w:val="000000"/>
          <w:sz w:val="28"/>
          <w:szCs w:val="28"/>
        </w:rPr>
        <w:t>в любом месте дороги</w:t>
      </w:r>
    </w:p>
    <w:p w:rsidR="008A2B0A" w:rsidRPr="008A2B0A" w:rsidRDefault="001B74F0" w:rsidP="003B0F96">
      <w:pPr>
        <w:pStyle w:val="a4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</w:t>
      </w:r>
      <w:r w:rsidR="008A2B0A" w:rsidRPr="008A2B0A">
        <w:rPr>
          <w:rFonts w:ascii="Arial" w:hAnsi="Arial" w:cs="Arial"/>
          <w:color w:val="000000"/>
          <w:sz w:val="28"/>
          <w:szCs w:val="28"/>
        </w:rPr>
        <w:t xml:space="preserve">) </w:t>
      </w:r>
      <w:r w:rsidR="006C3D56">
        <w:rPr>
          <w:rFonts w:ascii="Arial" w:hAnsi="Arial" w:cs="Arial"/>
          <w:color w:val="000000"/>
          <w:sz w:val="28"/>
          <w:szCs w:val="28"/>
        </w:rPr>
        <w:t>по перекрёстку</w:t>
      </w:r>
    </w:p>
    <w:p w:rsidR="00493A7A" w:rsidRDefault="00493A7A" w:rsidP="00493A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</w:rPr>
      </w:pPr>
    </w:p>
    <w:p w:rsidR="00493A7A" w:rsidRPr="00493A7A" w:rsidRDefault="00493A7A" w:rsidP="00493A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color w:val="000000"/>
          <w:sz w:val="29"/>
          <w:szCs w:val="29"/>
        </w:rPr>
        <w:t>6</w:t>
      </w:r>
      <w:r>
        <w:rPr>
          <w:rFonts w:ascii="Arial" w:eastAsia="Times New Roman" w:hAnsi="Arial" w:cs="Arial"/>
          <w:color w:val="000000"/>
          <w:sz w:val="29"/>
          <w:szCs w:val="29"/>
        </w:rPr>
        <w:t>.</w:t>
      </w:r>
      <w:r w:rsidRPr="006C2B9A">
        <w:rPr>
          <w:rFonts w:ascii="Arial" w:eastAsia="Times New Roman" w:hAnsi="Arial" w:cs="Arial"/>
          <w:b/>
          <w:bCs/>
          <w:sz w:val="28"/>
          <w:szCs w:val="28"/>
        </w:rPr>
        <w:t>Как нужно смотреть по сторонам, когда переходишь дорогу?</w:t>
      </w:r>
    </w:p>
    <w:p w:rsidR="00493A7A" w:rsidRPr="00493A7A" w:rsidRDefault="001B74F0" w:rsidP="00493A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</w:t>
      </w:r>
      <w:r w:rsidR="00493A7A">
        <w:rPr>
          <w:rFonts w:ascii="Arial" w:eastAsia="Times New Roman" w:hAnsi="Arial" w:cs="Arial"/>
          <w:sz w:val="28"/>
          <w:szCs w:val="28"/>
        </w:rPr>
        <w:t>) в</w:t>
      </w:r>
      <w:r w:rsidR="00493A7A" w:rsidRPr="00493A7A">
        <w:rPr>
          <w:rFonts w:ascii="Arial" w:eastAsia="Times New Roman" w:hAnsi="Arial" w:cs="Arial"/>
          <w:sz w:val="28"/>
          <w:szCs w:val="28"/>
        </w:rPr>
        <w:t>ообщ</w:t>
      </w:r>
      <w:r w:rsidR="00493A7A">
        <w:rPr>
          <w:rFonts w:ascii="Arial" w:eastAsia="Times New Roman" w:hAnsi="Arial" w:cs="Arial"/>
          <w:sz w:val="28"/>
          <w:szCs w:val="28"/>
        </w:rPr>
        <w:t>е  не надо никуда смотреть</w:t>
      </w:r>
    </w:p>
    <w:p w:rsidR="00493A7A" w:rsidRPr="00493A7A" w:rsidRDefault="001B74F0" w:rsidP="00493A7A">
      <w:pPr>
        <w:shd w:val="clear" w:color="auto" w:fill="FFFFFF"/>
        <w:spacing w:after="0" w:line="240" w:lineRule="auto"/>
        <w:ind w:left="142" w:hanging="142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2</w:t>
      </w:r>
      <w:r w:rsidR="00493A7A">
        <w:rPr>
          <w:rFonts w:ascii="Arial" w:eastAsia="Times New Roman" w:hAnsi="Arial" w:cs="Arial"/>
          <w:sz w:val="28"/>
          <w:szCs w:val="28"/>
        </w:rPr>
        <w:t>) с</w:t>
      </w:r>
      <w:r w:rsidR="00493A7A" w:rsidRPr="00493A7A">
        <w:rPr>
          <w:rFonts w:ascii="Arial" w:eastAsia="Times New Roman" w:hAnsi="Arial" w:cs="Arial"/>
          <w:sz w:val="28"/>
          <w:szCs w:val="28"/>
        </w:rPr>
        <w:t>начала направо, потом налево</w:t>
      </w:r>
    </w:p>
    <w:p w:rsidR="00493A7A" w:rsidRPr="006C3D56" w:rsidRDefault="001B74F0" w:rsidP="00493A7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8"/>
          <w:szCs w:val="28"/>
        </w:rPr>
      </w:pPr>
      <w:r w:rsidRPr="006C3D56">
        <w:rPr>
          <w:rFonts w:ascii="Arial" w:eastAsia="Times New Roman" w:hAnsi="Arial" w:cs="Arial"/>
          <w:sz w:val="28"/>
          <w:szCs w:val="28"/>
        </w:rPr>
        <w:t>3</w:t>
      </w:r>
      <w:r w:rsidR="00493A7A" w:rsidRPr="006C3D56">
        <w:rPr>
          <w:rFonts w:ascii="Arial" w:eastAsia="Times New Roman" w:hAnsi="Arial" w:cs="Arial"/>
          <w:sz w:val="28"/>
          <w:szCs w:val="28"/>
        </w:rPr>
        <w:t>) сначала налево, потом направо</w:t>
      </w:r>
    </w:p>
    <w:p w:rsidR="003B0F96" w:rsidRDefault="003B0F96" w:rsidP="003B0F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</w:rPr>
      </w:pPr>
    </w:p>
    <w:p w:rsidR="006C2B9A" w:rsidRPr="006C2B9A" w:rsidRDefault="006C2B9A" w:rsidP="006C2B9A">
      <w:pPr>
        <w:spacing w:after="0" w:line="240" w:lineRule="auto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6C2B9A">
        <w:rPr>
          <w:rFonts w:ascii="Arial" w:eastAsia="Times New Roman" w:hAnsi="Arial" w:cs="Arial"/>
          <w:b/>
          <w:sz w:val="28"/>
          <w:szCs w:val="28"/>
        </w:rPr>
        <w:t>7. Где нужно ожидать общественный  транспорт?</w:t>
      </w:r>
    </w:p>
    <w:p w:rsidR="006C2B9A" w:rsidRPr="006C2B9A" w:rsidRDefault="001B74F0" w:rsidP="006C2B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</w:t>
      </w:r>
      <w:r w:rsidR="006C2B9A">
        <w:rPr>
          <w:rFonts w:ascii="Arial" w:hAnsi="Arial" w:cs="Arial"/>
          <w:color w:val="000000"/>
          <w:sz w:val="28"/>
          <w:szCs w:val="28"/>
        </w:rPr>
        <w:t>) в</w:t>
      </w:r>
      <w:r w:rsidR="006C3D56">
        <w:rPr>
          <w:rFonts w:ascii="Arial" w:eastAsia="Times New Roman" w:hAnsi="Arial" w:cs="Arial"/>
          <w:color w:val="000000"/>
          <w:sz w:val="28"/>
          <w:szCs w:val="28"/>
        </w:rPr>
        <w:t xml:space="preserve"> любом месте</w:t>
      </w:r>
    </w:p>
    <w:p w:rsidR="006C2B9A" w:rsidRPr="006C2B9A" w:rsidRDefault="001B74F0" w:rsidP="006C2B9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</w:t>
      </w:r>
      <w:r w:rsidR="006C2B9A">
        <w:rPr>
          <w:rFonts w:ascii="Arial" w:hAnsi="Arial" w:cs="Arial"/>
          <w:color w:val="000000"/>
          <w:sz w:val="28"/>
          <w:szCs w:val="28"/>
        </w:rPr>
        <w:t>) н</w:t>
      </w:r>
      <w:r w:rsidR="006C3D56">
        <w:rPr>
          <w:rFonts w:ascii="Arial" w:eastAsia="Times New Roman" w:hAnsi="Arial" w:cs="Arial"/>
          <w:color w:val="000000"/>
          <w:sz w:val="28"/>
          <w:szCs w:val="28"/>
        </w:rPr>
        <w:t>а проезжей части</w:t>
      </w:r>
    </w:p>
    <w:p w:rsidR="006A2B7A" w:rsidRPr="006A2B7A" w:rsidRDefault="001B74F0" w:rsidP="003B0F9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3</w:t>
      </w:r>
      <w:r w:rsidR="006C2B9A">
        <w:rPr>
          <w:rFonts w:ascii="Arial" w:hAnsi="Arial" w:cs="Arial"/>
          <w:color w:val="000000"/>
          <w:sz w:val="28"/>
          <w:szCs w:val="28"/>
        </w:rPr>
        <w:t>)</w:t>
      </w:r>
      <w:r w:rsidR="006C2B9A">
        <w:rPr>
          <w:rFonts w:ascii="Arial" w:hAnsi="Arial" w:cs="Arial"/>
          <w:sz w:val="28"/>
          <w:szCs w:val="28"/>
        </w:rPr>
        <w:t xml:space="preserve"> </w:t>
      </w:r>
      <w:r w:rsidR="006C2B9A" w:rsidRPr="006C3D56">
        <w:rPr>
          <w:rFonts w:ascii="Arial" w:hAnsi="Arial" w:cs="Arial"/>
          <w:sz w:val="28"/>
          <w:szCs w:val="28"/>
        </w:rPr>
        <w:t>т</w:t>
      </w:r>
      <w:r w:rsidR="006C2B9A" w:rsidRPr="006C3D56">
        <w:rPr>
          <w:rFonts w:ascii="Arial" w:eastAsia="Times New Roman" w:hAnsi="Arial" w:cs="Arial"/>
          <w:sz w:val="28"/>
          <w:szCs w:val="28"/>
        </w:rPr>
        <w:t>ранспорт нужно ждать на остановке, при этом ни в коем случае нельзя выходить на проезжую часть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 w:rsidR="00400D4B">
        <w:rPr>
          <w:rFonts w:ascii="Arial" w:eastAsia="Times New Roman" w:hAnsi="Arial" w:cs="Arial"/>
          <w:b/>
          <w:bCs/>
          <w:color w:val="000000"/>
          <w:sz w:val="29"/>
        </w:rPr>
        <w:t>8</w:t>
      </w:r>
      <w:r w:rsidR="00511DE2" w:rsidRPr="00511DE2">
        <w:rPr>
          <w:rFonts w:ascii="Arial" w:eastAsia="Times New Roman" w:hAnsi="Arial" w:cs="Arial"/>
          <w:b/>
          <w:bCs/>
          <w:color w:val="000000"/>
          <w:sz w:val="29"/>
        </w:rPr>
        <w:t>. Как нужно двигаться пешеходам по загородным дорогам?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1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 xml:space="preserve">) </w:t>
      </w:r>
      <w:r w:rsidR="006C3D56" w:rsidRPr="006C3D56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shd w:val="clear" w:color="auto" w:fill="FFFFFF"/>
        </w:rPr>
        <w:t>навстречу транспорту по обочине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2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 по направлению транспорта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</w:rPr>
        <w:br/>
      </w:r>
      <w:r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3</w:t>
      </w:r>
      <w:r w:rsidR="00511DE2"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)</w:t>
      </w:r>
      <w:r w:rsidR="00511DE2" w:rsidRPr="00511DE2">
        <w:rPr>
          <w:rFonts w:ascii="Arial" w:eastAsia="Times New Roman" w:hAnsi="Arial" w:cs="Arial"/>
          <w:color w:val="000000"/>
          <w:sz w:val="29"/>
        </w:rPr>
        <w:t> </w:t>
      </w:r>
      <w:r w:rsidR="006C3D56" w:rsidRPr="00511DE2">
        <w:rPr>
          <w:rFonts w:ascii="Arial" w:eastAsia="Times New Roman" w:hAnsi="Arial" w:cs="Arial"/>
          <w:color w:val="000000"/>
          <w:sz w:val="29"/>
          <w:szCs w:val="29"/>
          <w:shd w:val="clear" w:color="auto" w:fill="FFFFFF"/>
        </w:rPr>
        <w:t>по направлению движения по обочине</w:t>
      </w:r>
    </w:p>
    <w:p w:rsidR="006A2B7A" w:rsidRPr="006A2B7A" w:rsidRDefault="006A2B7A" w:rsidP="006A2B7A">
      <w:pPr>
        <w:rPr>
          <w:rFonts w:ascii="Arial" w:eastAsia="Times New Roman" w:hAnsi="Arial" w:cs="Arial"/>
          <w:sz w:val="29"/>
          <w:szCs w:val="29"/>
        </w:rPr>
      </w:pPr>
    </w:p>
    <w:p w:rsidR="006A2B7A" w:rsidRPr="006A2B7A" w:rsidRDefault="00400D4B" w:rsidP="006A2B7A">
      <w:pPr>
        <w:pStyle w:val="a7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6A2B7A" w:rsidRPr="006A2B7A">
        <w:rPr>
          <w:rFonts w:ascii="Arial" w:hAnsi="Arial" w:cs="Arial"/>
          <w:b/>
        </w:rPr>
        <w:t>. Какой из знаков устанавливается непосредственно у пешеходного перехода?</w:t>
      </w:r>
    </w:p>
    <w:p w:rsidR="006A2B7A" w:rsidRPr="006A2B7A" w:rsidRDefault="006A2B7A" w:rsidP="006A2B7A">
      <w:pPr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noProof/>
          <w:sz w:val="29"/>
          <w:szCs w:val="2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283845</wp:posOffset>
            </wp:positionV>
            <wp:extent cx="746760" cy="641985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9"/>
          <w:szCs w:val="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160020</wp:posOffset>
            </wp:positionV>
            <wp:extent cx="901700" cy="7658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4082" t="55304" r="22804" b="18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9"/>
          <w:szCs w:val="2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1060988</wp:posOffset>
            </wp:positionH>
            <wp:positionV relativeFrom="paragraph">
              <wp:posOffset>197073</wp:posOffset>
            </wp:positionV>
            <wp:extent cx="845923" cy="729049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3178" t="57256" r="53664" b="16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923" cy="72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B7A" w:rsidRDefault="006A2B7A" w:rsidP="006A2B7A">
      <w:pPr>
        <w:rPr>
          <w:rFonts w:ascii="Arial" w:eastAsia="Times New Roman" w:hAnsi="Arial" w:cs="Arial"/>
          <w:sz w:val="29"/>
          <w:szCs w:val="29"/>
        </w:rPr>
      </w:pPr>
    </w:p>
    <w:p w:rsidR="006A2B7A" w:rsidRDefault="006A2B7A" w:rsidP="006A2B7A">
      <w:pPr>
        <w:rPr>
          <w:rFonts w:ascii="Arial" w:eastAsia="Times New Roman" w:hAnsi="Arial" w:cs="Arial"/>
          <w:sz w:val="29"/>
          <w:szCs w:val="29"/>
        </w:rPr>
      </w:pPr>
    </w:p>
    <w:p w:rsidR="006A2B7A" w:rsidRPr="006A2B7A" w:rsidRDefault="001B74F0" w:rsidP="006A2B7A">
      <w:pPr>
        <w:tabs>
          <w:tab w:val="left" w:pos="2218"/>
          <w:tab w:val="left" w:pos="4242"/>
        </w:tabs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>1)</w:t>
      </w:r>
      <w:r>
        <w:rPr>
          <w:rFonts w:ascii="Arial" w:eastAsia="Times New Roman" w:hAnsi="Arial" w:cs="Arial"/>
          <w:sz w:val="29"/>
          <w:szCs w:val="29"/>
        </w:rPr>
        <w:tab/>
        <w:t>2</w:t>
      </w:r>
      <w:r w:rsidR="006A2B7A">
        <w:rPr>
          <w:rFonts w:ascii="Arial" w:eastAsia="Times New Roman" w:hAnsi="Arial" w:cs="Arial"/>
          <w:sz w:val="29"/>
          <w:szCs w:val="29"/>
        </w:rPr>
        <w:t>)</w:t>
      </w:r>
      <w:r>
        <w:rPr>
          <w:rFonts w:ascii="Arial" w:eastAsia="Times New Roman" w:hAnsi="Arial" w:cs="Arial"/>
          <w:sz w:val="29"/>
          <w:szCs w:val="29"/>
        </w:rPr>
        <w:tab/>
        <w:t>3</w:t>
      </w:r>
      <w:r w:rsidR="006A2B7A">
        <w:rPr>
          <w:rFonts w:ascii="Arial" w:eastAsia="Times New Roman" w:hAnsi="Arial" w:cs="Arial"/>
          <w:sz w:val="29"/>
          <w:szCs w:val="29"/>
        </w:rPr>
        <w:t>)</w:t>
      </w:r>
    </w:p>
    <w:p w:rsidR="006A2B7A" w:rsidRPr="006A2B7A" w:rsidRDefault="006A2B7A" w:rsidP="006A2B7A">
      <w:pPr>
        <w:jc w:val="center"/>
        <w:rPr>
          <w:rFonts w:ascii="Arial" w:eastAsia="Times New Roman" w:hAnsi="Arial" w:cs="Arial"/>
          <w:sz w:val="29"/>
          <w:szCs w:val="29"/>
        </w:rPr>
      </w:pPr>
    </w:p>
    <w:p w:rsidR="006A2B7A" w:rsidRPr="001B74F0" w:rsidRDefault="00400D4B" w:rsidP="006A2B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Pr="00400D4B">
        <w:rPr>
          <w:rFonts w:ascii="Arial" w:hAnsi="Arial" w:cs="Arial"/>
          <w:b/>
          <w:sz w:val="28"/>
          <w:szCs w:val="28"/>
        </w:rPr>
        <w:t xml:space="preserve">. На картинке изображены дорожные знаки. Какой из них означает, что движение для пешеходов запрещено? </w:t>
      </w:r>
    </w:p>
    <w:p w:rsidR="00400D4B" w:rsidRDefault="00400D4B" w:rsidP="00400D4B">
      <w:pPr>
        <w:keepNext/>
      </w:pPr>
      <w:r w:rsidRPr="00400D4B">
        <w:rPr>
          <w:rFonts w:ascii="Arial" w:eastAsia="Times New Roman" w:hAnsi="Arial" w:cs="Arial"/>
          <w:sz w:val="29"/>
          <w:szCs w:val="29"/>
        </w:rPr>
        <w:drawing>
          <wp:inline distT="0" distB="0" distL="0" distR="0">
            <wp:extent cx="2825750" cy="1181100"/>
            <wp:effectExtent l="0" t="0" r="0" b="0"/>
            <wp:docPr id="1" name="Рисунок 10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-po-pdd-dlya-shkolnikov-s-otvetam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848"/>
                    <a:stretch/>
                  </pic:blipFill>
                  <pic:spPr bwMode="auto">
                    <a:xfrm>
                      <a:off x="0" y="0"/>
                      <a:ext cx="2827874" cy="118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B74F0" w:rsidRPr="00400D4B" w:rsidRDefault="001B74F0" w:rsidP="001B74F0">
      <w:pPr>
        <w:pStyle w:val="ab"/>
        <w:rPr>
          <w:sz w:val="22"/>
          <w:szCs w:val="22"/>
        </w:rPr>
      </w:pPr>
    </w:p>
    <w:p w:rsidR="006A2B7A" w:rsidRDefault="006A2B7A" w:rsidP="006A2B7A">
      <w:pPr>
        <w:rPr>
          <w:rFonts w:ascii="Arial" w:eastAsia="Times New Roman" w:hAnsi="Arial" w:cs="Arial"/>
          <w:sz w:val="29"/>
          <w:szCs w:val="29"/>
        </w:rPr>
      </w:pPr>
    </w:p>
    <w:p w:rsidR="00E654A9" w:rsidRPr="006A2B7A" w:rsidRDefault="006A2B7A" w:rsidP="006A2B7A">
      <w:pPr>
        <w:tabs>
          <w:tab w:val="left" w:pos="1421"/>
        </w:tabs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ab/>
      </w:r>
    </w:p>
    <w:sectPr w:rsidR="00E654A9" w:rsidRPr="006A2B7A" w:rsidSect="00511DE2">
      <w:pgSz w:w="11906" w:h="16838"/>
      <w:pgMar w:top="1134" w:right="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2A1" w:rsidRDefault="006D52A1" w:rsidP="00B95CD4">
      <w:pPr>
        <w:spacing w:after="0" w:line="240" w:lineRule="auto"/>
      </w:pPr>
      <w:r>
        <w:separator/>
      </w:r>
    </w:p>
  </w:endnote>
  <w:endnote w:type="continuationSeparator" w:id="1">
    <w:p w:rsidR="006D52A1" w:rsidRDefault="006D52A1" w:rsidP="00B9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2A1" w:rsidRDefault="006D52A1" w:rsidP="00B95CD4">
      <w:pPr>
        <w:spacing w:after="0" w:line="240" w:lineRule="auto"/>
      </w:pPr>
      <w:r>
        <w:separator/>
      </w:r>
    </w:p>
  </w:footnote>
  <w:footnote w:type="continuationSeparator" w:id="1">
    <w:p w:rsidR="006D52A1" w:rsidRDefault="006D52A1" w:rsidP="00B95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05A"/>
    <w:multiLevelType w:val="multilevel"/>
    <w:tmpl w:val="A100FE70"/>
    <w:lvl w:ilvl="0">
      <w:start w:val="1"/>
      <w:numFmt w:val="russianUpp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1E84C5C"/>
    <w:multiLevelType w:val="multilevel"/>
    <w:tmpl w:val="43FC7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48A8"/>
    <w:rsid w:val="000348A8"/>
    <w:rsid w:val="001955B0"/>
    <w:rsid w:val="001B74F0"/>
    <w:rsid w:val="001E205F"/>
    <w:rsid w:val="001F2AE2"/>
    <w:rsid w:val="002550EC"/>
    <w:rsid w:val="00382376"/>
    <w:rsid w:val="003A69CA"/>
    <w:rsid w:val="003B0F96"/>
    <w:rsid w:val="00400D4B"/>
    <w:rsid w:val="00412405"/>
    <w:rsid w:val="00493A7A"/>
    <w:rsid w:val="00511DE2"/>
    <w:rsid w:val="006A2B7A"/>
    <w:rsid w:val="006C2B9A"/>
    <w:rsid w:val="006C3D56"/>
    <w:rsid w:val="006D52A1"/>
    <w:rsid w:val="008A2B0A"/>
    <w:rsid w:val="00B95CD4"/>
    <w:rsid w:val="00BE26B9"/>
    <w:rsid w:val="00E6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B9"/>
  </w:style>
  <w:style w:type="paragraph" w:styleId="1">
    <w:name w:val="heading 1"/>
    <w:basedOn w:val="a"/>
    <w:link w:val="10"/>
    <w:uiPriority w:val="9"/>
    <w:qFormat/>
    <w:rsid w:val="001F2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DE2"/>
    <w:rPr>
      <w:b/>
      <w:bCs/>
    </w:rPr>
  </w:style>
  <w:style w:type="character" w:customStyle="1" w:styleId="apple-converted-space">
    <w:name w:val="apple-converted-space"/>
    <w:basedOn w:val="a0"/>
    <w:rsid w:val="00511DE2"/>
  </w:style>
  <w:style w:type="paragraph" w:styleId="a4">
    <w:name w:val="Normal (Web)"/>
    <w:basedOn w:val="a"/>
    <w:uiPriority w:val="99"/>
    <w:semiHidden/>
    <w:unhideWhenUsed/>
    <w:rsid w:val="0051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A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1F2AE2"/>
    <w:rPr>
      <w:color w:val="0000FF"/>
      <w:u w:val="single"/>
    </w:rPr>
  </w:style>
  <w:style w:type="character" w:styleId="a6">
    <w:name w:val="Emphasis"/>
    <w:basedOn w:val="a0"/>
    <w:uiPriority w:val="20"/>
    <w:qFormat/>
    <w:rsid w:val="001F2AE2"/>
    <w:rPr>
      <w:i/>
      <w:iCs/>
    </w:rPr>
  </w:style>
  <w:style w:type="paragraph" w:styleId="a7">
    <w:name w:val="Body Text Indent"/>
    <w:basedOn w:val="a"/>
    <w:link w:val="a8"/>
    <w:semiHidden/>
    <w:rsid w:val="006A2B7A"/>
    <w:pPr>
      <w:spacing w:after="0" w:line="240" w:lineRule="auto"/>
      <w:ind w:firstLine="426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6A2B7A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0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D4B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400D4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164">
          <w:marLeft w:val="97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786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37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80005">
          <w:marLeft w:val="0"/>
          <w:marRight w:val="0"/>
          <w:marTop w:val="195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2019-03-21T11:39:00Z</cp:lastPrinted>
  <dcterms:created xsi:type="dcterms:W3CDTF">2019-03-21T11:36:00Z</dcterms:created>
  <dcterms:modified xsi:type="dcterms:W3CDTF">2019-04-05T12:01:00Z</dcterms:modified>
</cp:coreProperties>
</file>