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A6" w:rsidRPr="00084544" w:rsidRDefault="00631FA6" w:rsidP="00631FA6">
      <w:pPr>
        <w:pStyle w:val="1"/>
        <w:spacing w:before="0" w:after="0"/>
        <w:ind w:left="-567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45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Специальный приз от компании СИБУР «Пластик как часть </w:t>
      </w:r>
      <w:proofErr w:type="spellStart"/>
      <w:r w:rsidRPr="000845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экологичного</w:t>
      </w:r>
      <w:proofErr w:type="spellEnd"/>
      <w:r w:rsidRPr="000845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образа жизни»</w:t>
      </w:r>
    </w:p>
    <w:p w:rsidR="00631FA6" w:rsidRDefault="00631FA6" w:rsidP="00631FA6">
      <w:pPr>
        <w:jc w:val="both"/>
        <w:rPr>
          <w:sz w:val="28"/>
          <w:szCs w:val="28"/>
        </w:rPr>
      </w:pPr>
    </w:p>
    <w:p w:rsidR="00631FA6" w:rsidRPr="00084544" w:rsidRDefault="00631FA6" w:rsidP="00631F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2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084544">
        <w:rPr>
          <w:b/>
          <w:bCs/>
          <w:color w:val="000000"/>
          <w:sz w:val="28"/>
          <w:szCs w:val="28"/>
        </w:rPr>
        <w:t>Руднева Полина, 16 лет</w:t>
      </w:r>
    </w:p>
    <w:p w:rsidR="00631FA6" w:rsidRDefault="00631FA6" w:rsidP="00631F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Республика Адыгея, Майкоп</w:t>
      </w:r>
    </w:p>
    <w:p w:rsidR="00631FA6" w:rsidRDefault="00631FA6" w:rsidP="00631F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567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Название работы:</w:t>
      </w:r>
      <w:r>
        <w:rPr>
          <w:color w:val="000000"/>
          <w:sz w:val="28"/>
          <w:szCs w:val="28"/>
        </w:rPr>
        <w:t xml:space="preserve"> «Альтернативный способ переработки пластика».</w:t>
      </w:r>
    </w:p>
    <w:p w:rsidR="00631FA6" w:rsidRDefault="00631FA6" w:rsidP="00631F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567" w:firstLine="709"/>
        <w:jc w:val="both"/>
        <w:rPr>
          <w:color w:val="000000"/>
          <w:sz w:val="28"/>
          <w:szCs w:val="28"/>
          <w:highlight w:val="darkYellow"/>
        </w:rPr>
      </w:pPr>
      <w:r>
        <w:rPr>
          <w:sz w:val="28"/>
          <w:szCs w:val="28"/>
        </w:rPr>
        <w:t xml:space="preserve">Описание работы: </w:t>
      </w:r>
      <w:r>
        <w:rPr>
          <w:color w:val="000000"/>
          <w:sz w:val="28"/>
          <w:szCs w:val="28"/>
        </w:rPr>
        <w:t>Руднева Полина знакомит нас с небольшой по размеру, но интересной республикой - Адыгеей. Рассказывает о достояниях, природных и культурных символах этого яркого региона Кавказа. Адыгея - рай для любителей походов.</w:t>
      </w:r>
    </w:p>
    <w:p w:rsidR="00631FA6" w:rsidRDefault="00631FA6" w:rsidP="00631F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567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Ссылка на творческую работу</w:t>
      </w:r>
      <w:r>
        <w:rPr>
          <w:color w:val="000000"/>
          <w:sz w:val="28"/>
          <w:szCs w:val="28"/>
        </w:rPr>
        <w:t xml:space="preserve"> </w:t>
      </w:r>
      <w:hyperlink r:id="rId6" w:tooltip="https://disk.yandex.ru/d/1oBq4R-pZ30s6A" w:history="1">
        <w:r>
          <w:rPr>
            <w:rStyle w:val="a4"/>
            <w:sz w:val="28"/>
            <w:szCs w:val="28"/>
          </w:rPr>
          <w:t>https://disk.yandex.ru/d/1oBq4R-pZ30s6A</w:t>
        </w:r>
      </w:hyperlink>
      <w:r>
        <w:rPr>
          <w:color w:val="000000"/>
          <w:sz w:val="28"/>
          <w:szCs w:val="28"/>
        </w:rPr>
        <w:t xml:space="preserve"> </w:t>
      </w:r>
    </w:p>
    <w:p w:rsidR="00506719" w:rsidRDefault="00631FA6"/>
    <w:sectPr w:rsidR="0050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6DB8"/>
    <w:multiLevelType w:val="hybridMultilevel"/>
    <w:tmpl w:val="72D4A5A8"/>
    <w:lvl w:ilvl="0" w:tplc="77B60BAA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EECA6ED8">
      <w:start w:val="1"/>
      <w:numFmt w:val="lowerLetter"/>
      <w:lvlText w:val="%2."/>
      <w:lvlJc w:val="left"/>
      <w:pPr>
        <w:ind w:left="1582" w:hanging="360"/>
      </w:pPr>
    </w:lvl>
    <w:lvl w:ilvl="2" w:tplc="DA4C0EB8">
      <w:start w:val="1"/>
      <w:numFmt w:val="lowerRoman"/>
      <w:lvlText w:val="%3."/>
      <w:lvlJc w:val="right"/>
      <w:pPr>
        <w:ind w:left="2302" w:hanging="180"/>
      </w:pPr>
    </w:lvl>
    <w:lvl w:ilvl="3" w:tplc="1E1A2484">
      <w:start w:val="1"/>
      <w:numFmt w:val="decimal"/>
      <w:lvlText w:val="%4."/>
      <w:lvlJc w:val="left"/>
      <w:pPr>
        <w:ind w:left="3022" w:hanging="360"/>
      </w:pPr>
    </w:lvl>
    <w:lvl w:ilvl="4" w:tplc="559004BA">
      <w:start w:val="1"/>
      <w:numFmt w:val="lowerLetter"/>
      <w:lvlText w:val="%5."/>
      <w:lvlJc w:val="left"/>
      <w:pPr>
        <w:ind w:left="3742" w:hanging="360"/>
      </w:pPr>
    </w:lvl>
    <w:lvl w:ilvl="5" w:tplc="8BD4E282">
      <w:start w:val="1"/>
      <w:numFmt w:val="lowerRoman"/>
      <w:lvlText w:val="%6."/>
      <w:lvlJc w:val="right"/>
      <w:pPr>
        <w:ind w:left="4462" w:hanging="180"/>
      </w:pPr>
    </w:lvl>
    <w:lvl w:ilvl="6" w:tplc="35F2EF2A">
      <w:start w:val="1"/>
      <w:numFmt w:val="decimal"/>
      <w:lvlText w:val="%7."/>
      <w:lvlJc w:val="left"/>
      <w:pPr>
        <w:ind w:left="5182" w:hanging="360"/>
      </w:pPr>
    </w:lvl>
    <w:lvl w:ilvl="7" w:tplc="D3702AEC">
      <w:start w:val="1"/>
      <w:numFmt w:val="lowerLetter"/>
      <w:lvlText w:val="%8."/>
      <w:lvlJc w:val="left"/>
      <w:pPr>
        <w:ind w:left="5902" w:hanging="360"/>
      </w:pPr>
    </w:lvl>
    <w:lvl w:ilvl="8" w:tplc="E5766872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A6"/>
    <w:rsid w:val="0042546D"/>
    <w:rsid w:val="00631FA6"/>
    <w:rsid w:val="00E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1FA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FA6"/>
    <w:rPr>
      <w:rFonts w:ascii="Arial" w:eastAsia="Arial" w:hAnsi="Arial" w:cs="Arial"/>
      <w:sz w:val="40"/>
      <w:szCs w:val="40"/>
      <w:lang w:eastAsia="ru-RU"/>
    </w:rPr>
  </w:style>
  <w:style w:type="paragraph" w:styleId="a3">
    <w:name w:val="List Paragraph"/>
    <w:basedOn w:val="a"/>
    <w:uiPriority w:val="34"/>
    <w:qFormat/>
    <w:rsid w:val="00631F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1F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1FA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FA6"/>
    <w:rPr>
      <w:rFonts w:ascii="Arial" w:eastAsia="Arial" w:hAnsi="Arial" w:cs="Arial"/>
      <w:sz w:val="40"/>
      <w:szCs w:val="40"/>
      <w:lang w:eastAsia="ru-RU"/>
    </w:rPr>
  </w:style>
  <w:style w:type="paragraph" w:styleId="a3">
    <w:name w:val="List Paragraph"/>
    <w:basedOn w:val="a"/>
    <w:uiPriority w:val="34"/>
    <w:qFormat/>
    <w:rsid w:val="00631F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1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1oBq4R-pZ30s6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"Хай-тек Сервис"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User032-6</dc:creator>
  <cp:lastModifiedBy>User032-6</cp:lastModifiedBy>
  <cp:revision>1</cp:revision>
  <dcterms:created xsi:type="dcterms:W3CDTF">2024-06-28T11:54:00Z</dcterms:created>
  <dcterms:modified xsi:type="dcterms:W3CDTF">2024-06-28T11:56:00Z</dcterms:modified>
</cp:coreProperties>
</file>