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4753"/>
        <w:gridCol w:w="842"/>
        <w:gridCol w:w="4328"/>
      </w:tblGrid>
      <w:tr w:rsidR="007026AF" w:rsidTr="007026AF">
        <w:trPr>
          <w:trHeight w:val="1304"/>
        </w:trPr>
        <w:tc>
          <w:tcPr>
            <w:tcW w:w="4753" w:type="dxa"/>
            <w:vMerge w:val="restart"/>
          </w:tcPr>
          <w:p w:rsidR="00037E35" w:rsidRPr="00CB76B4" w:rsidRDefault="00037E35" w:rsidP="00037E35">
            <w:pPr>
              <w:jc w:val="center"/>
            </w:pPr>
            <w:bookmarkStart w:id="0" w:name="OLE_LINK1"/>
            <w:r w:rsidRPr="00626290">
              <w:rPr>
                <w:noProof/>
              </w:rPr>
              <w:drawing>
                <wp:inline distT="0" distB="0" distL="0" distR="0" wp14:anchorId="3AB888E4" wp14:editId="54685AFC">
                  <wp:extent cx="581025" cy="714375"/>
                  <wp:effectExtent l="0" t="0" r="0" b="0"/>
                  <wp:docPr id="3" name="Рисунок 1" descr="112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112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7E35" w:rsidRDefault="00037E35" w:rsidP="00037E35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037E35" w:rsidRPr="00BF5D49" w:rsidRDefault="00037E35" w:rsidP="00037E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:rsidR="00037E35" w:rsidRDefault="00037E35" w:rsidP="00037E35">
            <w:pPr>
              <w:jc w:val="center"/>
              <w:rPr>
                <w:b/>
                <w:sz w:val="28"/>
                <w:szCs w:val="28"/>
              </w:rPr>
            </w:pPr>
            <w:r w:rsidRPr="00BF5D49">
              <w:rPr>
                <w:b/>
                <w:sz w:val="28"/>
                <w:szCs w:val="28"/>
              </w:rPr>
              <w:t>КОСТРОМСКОЙ ОБЛАСТИ</w:t>
            </w:r>
          </w:p>
          <w:p w:rsidR="00037E35" w:rsidRDefault="00037E35" w:rsidP="00037E35">
            <w:pPr>
              <w:jc w:val="center"/>
              <w:rPr>
                <w:b/>
              </w:rPr>
            </w:pPr>
          </w:p>
          <w:p w:rsidR="00A72CB1" w:rsidRPr="00675275" w:rsidRDefault="00A72CB1" w:rsidP="00037E35">
            <w:pPr>
              <w:jc w:val="center"/>
              <w:rPr>
                <w:b/>
                <w:sz w:val="28"/>
                <w:szCs w:val="28"/>
              </w:rPr>
            </w:pPr>
            <w:r w:rsidRPr="00A72CB1">
              <w:rPr>
                <w:b/>
                <w:sz w:val="28"/>
                <w:szCs w:val="28"/>
              </w:rPr>
              <w:t>ПРАВОВОЕ УПРАВЛЕНИЕ</w:t>
            </w:r>
          </w:p>
          <w:p w:rsidR="00037E35" w:rsidRPr="00D2678E" w:rsidRDefault="00037E35" w:rsidP="00037E35">
            <w:pPr>
              <w:rPr>
                <w:b/>
                <w:sz w:val="16"/>
                <w:szCs w:val="16"/>
              </w:rPr>
            </w:pPr>
          </w:p>
          <w:p w:rsidR="00037E35" w:rsidRPr="00D9274C" w:rsidRDefault="00037E35" w:rsidP="00037E35">
            <w:pPr>
              <w:jc w:val="center"/>
              <w:rPr>
                <w:sz w:val="22"/>
                <w:szCs w:val="22"/>
              </w:rPr>
            </w:pPr>
            <w:r w:rsidRPr="00D9274C">
              <w:rPr>
                <w:sz w:val="22"/>
                <w:szCs w:val="22"/>
              </w:rPr>
              <w:t>Дзержинского, ул., д.15, г. Кострома, 156006</w:t>
            </w:r>
          </w:p>
          <w:p w:rsidR="00A72CB1" w:rsidRPr="00D9274C" w:rsidRDefault="00A72CB1" w:rsidP="00A72CB1">
            <w:pPr>
              <w:jc w:val="center"/>
              <w:rPr>
                <w:sz w:val="22"/>
                <w:szCs w:val="22"/>
              </w:rPr>
            </w:pPr>
            <w:r w:rsidRPr="00D9274C">
              <w:rPr>
                <w:sz w:val="22"/>
                <w:szCs w:val="22"/>
              </w:rPr>
              <w:t>тел. (4942)31-29-28, тел/факс (4942) 398-316</w:t>
            </w:r>
          </w:p>
          <w:p w:rsidR="00037E35" w:rsidRPr="00AB62B2" w:rsidRDefault="00A72CB1" w:rsidP="00A72CB1">
            <w:pPr>
              <w:jc w:val="center"/>
              <w:rPr>
                <w:sz w:val="22"/>
                <w:szCs w:val="22"/>
              </w:rPr>
            </w:pPr>
            <w:r w:rsidRPr="00D9274C">
              <w:rPr>
                <w:sz w:val="22"/>
                <w:szCs w:val="22"/>
                <w:lang w:val="en-US"/>
              </w:rPr>
              <w:t>E</w:t>
            </w:r>
            <w:r w:rsidRPr="00AB62B2">
              <w:rPr>
                <w:sz w:val="22"/>
                <w:szCs w:val="22"/>
              </w:rPr>
              <w:t>-</w:t>
            </w:r>
            <w:r w:rsidRPr="00D9274C">
              <w:rPr>
                <w:sz w:val="22"/>
                <w:szCs w:val="22"/>
                <w:lang w:val="en-US"/>
              </w:rPr>
              <w:t>mail</w:t>
            </w:r>
            <w:r w:rsidRPr="00AB62B2">
              <w:rPr>
                <w:sz w:val="22"/>
                <w:szCs w:val="22"/>
              </w:rPr>
              <w:t xml:space="preserve">: </w:t>
            </w:r>
            <w:hyperlink r:id="rId7" w:history="1">
              <w:r w:rsidR="000D1709" w:rsidRPr="009F6F71">
                <w:rPr>
                  <w:rStyle w:val="a7"/>
                  <w:sz w:val="22"/>
                  <w:szCs w:val="22"/>
                  <w:lang w:val="en-US"/>
                </w:rPr>
                <w:t>pravupr</w:t>
              </w:r>
              <w:r w:rsidR="000D1709" w:rsidRPr="00AB62B2">
                <w:rPr>
                  <w:rStyle w:val="a7"/>
                  <w:sz w:val="22"/>
                  <w:szCs w:val="22"/>
                </w:rPr>
                <w:t>@</w:t>
              </w:r>
              <w:r w:rsidR="000D1709" w:rsidRPr="009F6F71">
                <w:rPr>
                  <w:rStyle w:val="a7"/>
                  <w:sz w:val="22"/>
                  <w:szCs w:val="22"/>
                  <w:lang w:val="en-US"/>
                </w:rPr>
                <w:t>kostroma</w:t>
              </w:r>
              <w:r w:rsidR="000D1709" w:rsidRPr="00AB62B2">
                <w:rPr>
                  <w:rStyle w:val="a7"/>
                  <w:sz w:val="22"/>
                  <w:szCs w:val="22"/>
                </w:rPr>
                <w:t>.</w:t>
              </w:r>
              <w:r w:rsidR="000D1709" w:rsidRPr="009F6F71">
                <w:rPr>
                  <w:rStyle w:val="a7"/>
                  <w:sz w:val="22"/>
                  <w:szCs w:val="22"/>
                  <w:lang w:val="en-US"/>
                </w:rPr>
                <w:t>gov</w:t>
              </w:r>
              <w:r w:rsidR="000D1709" w:rsidRPr="00AB62B2">
                <w:rPr>
                  <w:rStyle w:val="a7"/>
                  <w:sz w:val="22"/>
                  <w:szCs w:val="22"/>
                </w:rPr>
                <w:t>.</w:t>
              </w:r>
              <w:proofErr w:type="spellStart"/>
              <w:r w:rsidR="000D1709" w:rsidRPr="009F6F71">
                <w:rPr>
                  <w:rStyle w:val="a7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037E35" w:rsidRPr="00AB62B2">
              <w:rPr>
                <w:sz w:val="22"/>
                <w:szCs w:val="22"/>
              </w:rPr>
              <w:t xml:space="preserve"> </w:t>
            </w:r>
          </w:p>
          <w:p w:rsidR="007026AF" w:rsidRPr="00AB62B2" w:rsidRDefault="007026AF" w:rsidP="007026AF">
            <w:pPr>
              <w:rPr>
                <w:sz w:val="20"/>
                <w:szCs w:val="20"/>
              </w:rPr>
            </w:pPr>
          </w:p>
          <w:p w:rsidR="007026AF" w:rsidRPr="00AB62B2" w:rsidRDefault="007026AF" w:rsidP="007026AF">
            <w:pPr>
              <w:rPr>
                <w:sz w:val="20"/>
                <w:szCs w:val="20"/>
              </w:rPr>
            </w:pPr>
          </w:p>
          <w:p w:rsidR="007026AF" w:rsidRPr="00D90B8E" w:rsidRDefault="007026AF" w:rsidP="007026AF">
            <w:pPr>
              <w:rPr>
                <w:sz w:val="22"/>
                <w:szCs w:val="22"/>
              </w:rPr>
            </w:pPr>
            <w:r w:rsidRPr="00AB62B2">
              <w:rPr>
                <w:rFonts w:ascii="Tahoma" w:hAnsi="Tahoma" w:cs="Tahoma"/>
                <w:sz w:val="16"/>
                <w:szCs w:val="16"/>
              </w:rPr>
              <w:t xml:space="preserve">       </w:t>
            </w:r>
            <w:r w:rsidRPr="007131CD">
              <w:rPr>
                <w:rFonts w:ascii="Tahoma" w:hAnsi="Tahoma" w:cs="Tahoma"/>
                <w:sz w:val="16"/>
                <w:szCs w:val="16"/>
              </w:rPr>
              <w:t>[МЕСТО ДЛЯ ШТАМПА]</w:t>
            </w:r>
          </w:p>
          <w:p w:rsidR="007026AF" w:rsidRPr="00796AB9" w:rsidRDefault="007026AF" w:rsidP="007026AF">
            <w:pPr>
              <w:jc w:val="center"/>
              <w:rPr>
                <w:sz w:val="20"/>
                <w:szCs w:val="20"/>
              </w:rPr>
            </w:pPr>
          </w:p>
          <w:p w:rsidR="007026AF" w:rsidRPr="00796AB9" w:rsidRDefault="007026AF" w:rsidP="007026AF">
            <w:pPr>
              <w:jc w:val="center"/>
              <w:rPr>
                <w:sz w:val="20"/>
                <w:szCs w:val="20"/>
              </w:rPr>
            </w:pPr>
          </w:p>
          <w:p w:rsidR="007026AF" w:rsidRDefault="007026AF" w:rsidP="007026AF">
            <w:pPr>
              <w:jc w:val="center"/>
              <w:rPr>
                <w:sz w:val="22"/>
                <w:szCs w:val="22"/>
              </w:rPr>
            </w:pPr>
            <w:r w:rsidRPr="00D90B8E">
              <w:rPr>
                <w:sz w:val="22"/>
                <w:szCs w:val="22"/>
              </w:rPr>
              <w:t>на № ____________ от «____»________ 20__ г.</w:t>
            </w:r>
          </w:p>
          <w:p w:rsidR="002E08ED" w:rsidRDefault="002E08ED" w:rsidP="002E08E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направлении информации</w:t>
            </w:r>
          </w:p>
          <w:p w:rsidR="007026AF" w:rsidRPr="00D25C88" w:rsidRDefault="007026AF" w:rsidP="007026AF">
            <w:pPr>
              <w:rPr>
                <w:sz w:val="28"/>
                <w:szCs w:val="28"/>
              </w:rPr>
            </w:pPr>
          </w:p>
        </w:tc>
        <w:tc>
          <w:tcPr>
            <w:tcW w:w="842" w:type="dxa"/>
            <w:vMerge w:val="restart"/>
            <w:vAlign w:val="center"/>
          </w:tcPr>
          <w:p w:rsidR="007026AF" w:rsidRPr="00CF0D02" w:rsidRDefault="007026AF" w:rsidP="007026AF">
            <w:pPr>
              <w:rPr>
                <w:sz w:val="28"/>
                <w:szCs w:val="28"/>
              </w:rPr>
            </w:pPr>
          </w:p>
        </w:tc>
        <w:tc>
          <w:tcPr>
            <w:tcW w:w="4328" w:type="dxa"/>
            <w:vAlign w:val="center"/>
          </w:tcPr>
          <w:p w:rsidR="007026AF" w:rsidRPr="00CF0D02" w:rsidRDefault="007026AF" w:rsidP="007026AF">
            <w:pPr>
              <w:rPr>
                <w:sz w:val="28"/>
                <w:szCs w:val="28"/>
              </w:rPr>
            </w:pPr>
          </w:p>
        </w:tc>
      </w:tr>
      <w:tr w:rsidR="007026AF" w:rsidTr="007026AF">
        <w:trPr>
          <w:trHeight w:val="2932"/>
        </w:trPr>
        <w:tc>
          <w:tcPr>
            <w:tcW w:w="4753" w:type="dxa"/>
            <w:vMerge/>
          </w:tcPr>
          <w:p w:rsidR="007026AF" w:rsidRPr="004A59AD" w:rsidRDefault="007026AF" w:rsidP="007026AF">
            <w:pPr>
              <w:pStyle w:val="2"/>
              <w:spacing w:before="0" w:after="0"/>
              <w:jc w:val="center"/>
              <w:rPr>
                <w:noProof/>
                <w:lang w:val="ru-RU" w:eastAsia="ru-RU"/>
              </w:rPr>
            </w:pPr>
          </w:p>
        </w:tc>
        <w:tc>
          <w:tcPr>
            <w:tcW w:w="842" w:type="dxa"/>
            <w:vMerge/>
            <w:vAlign w:val="center"/>
          </w:tcPr>
          <w:p w:rsidR="007026AF" w:rsidRPr="00CF0D02" w:rsidRDefault="007026AF" w:rsidP="007026AF">
            <w:pPr>
              <w:rPr>
                <w:sz w:val="28"/>
                <w:szCs w:val="28"/>
              </w:rPr>
            </w:pPr>
          </w:p>
        </w:tc>
        <w:tc>
          <w:tcPr>
            <w:tcW w:w="4328" w:type="dxa"/>
          </w:tcPr>
          <w:p w:rsidR="007026AF" w:rsidRDefault="007026AF" w:rsidP="007026AF">
            <w:pPr>
              <w:rPr>
                <w:sz w:val="28"/>
                <w:szCs w:val="28"/>
              </w:rPr>
            </w:pPr>
          </w:p>
          <w:p w:rsidR="002E08ED" w:rsidRDefault="002E08ED" w:rsidP="002E08ED">
            <w:pPr>
              <w:ind w:left="318"/>
              <w:rPr>
                <w:sz w:val="28"/>
                <w:szCs w:val="28"/>
                <w:lang w:eastAsia="en-US"/>
              </w:rPr>
            </w:pPr>
          </w:p>
          <w:p w:rsidR="002E08ED" w:rsidRDefault="002E08ED" w:rsidP="002E08ED">
            <w:pPr>
              <w:ind w:left="31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Главам муниципальных и городских округов, муниципальных районов</w:t>
            </w:r>
          </w:p>
          <w:p w:rsidR="002E08ED" w:rsidRDefault="002E08ED" w:rsidP="002E08ED">
            <w:pPr>
              <w:ind w:left="31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Костромской области</w:t>
            </w:r>
          </w:p>
          <w:p w:rsidR="00037E35" w:rsidRPr="00037E35" w:rsidRDefault="00037E35" w:rsidP="007026AF">
            <w:pPr>
              <w:rPr>
                <w:sz w:val="28"/>
                <w:szCs w:val="28"/>
              </w:rPr>
            </w:pPr>
          </w:p>
        </w:tc>
      </w:tr>
    </w:tbl>
    <w:p w:rsidR="002E08ED" w:rsidRPr="00856E26" w:rsidRDefault="002E08ED" w:rsidP="002E08ED">
      <w:pPr>
        <w:jc w:val="center"/>
        <w:rPr>
          <w:sz w:val="27"/>
          <w:szCs w:val="27"/>
        </w:rPr>
      </w:pPr>
      <w:r w:rsidRPr="00856E26">
        <w:rPr>
          <w:sz w:val="27"/>
          <w:szCs w:val="27"/>
        </w:rPr>
        <w:t>Уважаемые коллеги!</w:t>
      </w:r>
    </w:p>
    <w:p w:rsidR="002E08ED" w:rsidRPr="00856E26" w:rsidRDefault="002E08ED" w:rsidP="002E08ED">
      <w:pPr>
        <w:jc w:val="center"/>
        <w:rPr>
          <w:sz w:val="27"/>
          <w:szCs w:val="27"/>
        </w:rPr>
      </w:pPr>
    </w:p>
    <w:p w:rsidR="002E08ED" w:rsidRPr="00856E26" w:rsidRDefault="002E08ED" w:rsidP="002E08ED">
      <w:pPr>
        <w:ind w:firstLine="851"/>
        <w:jc w:val="both"/>
        <w:rPr>
          <w:sz w:val="27"/>
          <w:szCs w:val="27"/>
        </w:rPr>
      </w:pPr>
      <w:r w:rsidRPr="00856E26">
        <w:rPr>
          <w:sz w:val="27"/>
          <w:szCs w:val="27"/>
        </w:rPr>
        <w:t xml:space="preserve">В соответствии со статьей 13.3. Федерального закона от 25 декабря 2008 года № 273-ФЗ «О противодействии коррупции» на организации возложена обязанность </w:t>
      </w:r>
      <w:proofErr w:type="gramStart"/>
      <w:r w:rsidRPr="00856E26">
        <w:rPr>
          <w:sz w:val="27"/>
          <w:szCs w:val="27"/>
        </w:rPr>
        <w:t>разрабатывать</w:t>
      </w:r>
      <w:proofErr w:type="gramEnd"/>
      <w:r w:rsidRPr="00856E26">
        <w:rPr>
          <w:sz w:val="27"/>
          <w:szCs w:val="27"/>
        </w:rPr>
        <w:t xml:space="preserve"> и принимать меры по предупреждению коррупции.</w:t>
      </w:r>
    </w:p>
    <w:p w:rsidR="002E08ED" w:rsidRPr="00856E26" w:rsidRDefault="002E08ED" w:rsidP="002E08ED">
      <w:pPr>
        <w:ind w:firstLine="851"/>
        <w:jc w:val="both"/>
        <w:rPr>
          <w:sz w:val="27"/>
          <w:szCs w:val="27"/>
        </w:rPr>
      </w:pPr>
      <w:r w:rsidRPr="00856E26">
        <w:rPr>
          <w:sz w:val="27"/>
          <w:szCs w:val="27"/>
        </w:rPr>
        <w:t>В целях формирования единого подхода к организации работы по предупреждению коррупции в муниципальных учреждениях и в порядке оказания методико-правовой помощи правовым управлением администрации Костромской области разработаны модельные локальные акты (прилагаются):</w:t>
      </w:r>
    </w:p>
    <w:p w:rsidR="002E08ED" w:rsidRPr="00856E26" w:rsidRDefault="002E08ED" w:rsidP="002E08ED">
      <w:pPr>
        <w:ind w:firstLine="851"/>
        <w:jc w:val="both"/>
        <w:rPr>
          <w:sz w:val="27"/>
          <w:szCs w:val="27"/>
        </w:rPr>
      </w:pPr>
      <w:r w:rsidRPr="00856E26">
        <w:rPr>
          <w:sz w:val="27"/>
          <w:szCs w:val="27"/>
        </w:rPr>
        <w:t>1. Об утверждении антикоррупционной политики.</w:t>
      </w:r>
    </w:p>
    <w:p w:rsidR="002E08ED" w:rsidRPr="00856E26" w:rsidRDefault="002E08ED" w:rsidP="002E08ED">
      <w:pPr>
        <w:ind w:firstLine="851"/>
        <w:jc w:val="both"/>
        <w:rPr>
          <w:sz w:val="27"/>
          <w:szCs w:val="27"/>
        </w:rPr>
      </w:pPr>
      <w:r w:rsidRPr="00856E26">
        <w:rPr>
          <w:sz w:val="27"/>
          <w:szCs w:val="27"/>
        </w:rPr>
        <w:t>2. Об утверждении кодекса этики и служебного поведения работников.</w:t>
      </w:r>
    </w:p>
    <w:p w:rsidR="002E08ED" w:rsidRPr="00856E26" w:rsidRDefault="002E08ED" w:rsidP="002E08ED">
      <w:pPr>
        <w:pStyle w:val="consplustitle"/>
        <w:spacing w:before="0" w:beforeAutospacing="0" w:after="0" w:afterAutospacing="0"/>
        <w:ind w:right="21" w:firstLine="851"/>
        <w:rPr>
          <w:sz w:val="27"/>
          <w:szCs w:val="27"/>
        </w:rPr>
      </w:pPr>
      <w:r w:rsidRPr="00856E26">
        <w:rPr>
          <w:sz w:val="27"/>
          <w:szCs w:val="27"/>
        </w:rPr>
        <w:t>3. О комиссии по противодействию коррупции.</w:t>
      </w:r>
    </w:p>
    <w:p w:rsidR="002E08ED" w:rsidRPr="00856E26" w:rsidRDefault="002E08ED" w:rsidP="002E08ED">
      <w:pPr>
        <w:pStyle w:val="consplustitle"/>
        <w:spacing w:before="0" w:beforeAutospacing="0" w:after="0" w:afterAutospacing="0"/>
        <w:ind w:right="21" w:firstLine="851"/>
        <w:rPr>
          <w:caps/>
          <w:sz w:val="27"/>
          <w:szCs w:val="27"/>
        </w:rPr>
      </w:pPr>
      <w:r w:rsidRPr="00856E26">
        <w:rPr>
          <w:sz w:val="27"/>
          <w:szCs w:val="27"/>
        </w:rPr>
        <w:t>4. О назначении ответственного лица.</w:t>
      </w:r>
    </w:p>
    <w:p w:rsidR="002E08ED" w:rsidRPr="00856E26" w:rsidRDefault="002E08ED" w:rsidP="002E08ED">
      <w:pPr>
        <w:pStyle w:val="consplustitle"/>
        <w:spacing w:before="0" w:beforeAutospacing="0" w:after="0" w:afterAutospacing="0"/>
        <w:ind w:right="21" w:firstLine="851"/>
        <w:rPr>
          <w:sz w:val="27"/>
          <w:szCs w:val="27"/>
        </w:rPr>
      </w:pPr>
      <w:r w:rsidRPr="00856E26">
        <w:rPr>
          <w:caps/>
          <w:sz w:val="27"/>
          <w:szCs w:val="27"/>
        </w:rPr>
        <w:t xml:space="preserve">5. </w:t>
      </w:r>
      <w:r w:rsidRPr="00856E26">
        <w:rPr>
          <w:sz w:val="27"/>
          <w:szCs w:val="27"/>
        </w:rPr>
        <w:t>Об утверждении положения о конфликте интересов.</w:t>
      </w:r>
    </w:p>
    <w:p w:rsidR="002E08ED" w:rsidRPr="00856E26" w:rsidRDefault="002E08ED" w:rsidP="002E08ED">
      <w:pPr>
        <w:pStyle w:val="consplustitle"/>
        <w:spacing w:before="0" w:beforeAutospacing="0" w:after="0" w:afterAutospacing="0"/>
        <w:ind w:right="21" w:firstLine="851"/>
        <w:jc w:val="both"/>
        <w:rPr>
          <w:sz w:val="27"/>
          <w:szCs w:val="27"/>
        </w:rPr>
      </w:pPr>
      <w:r w:rsidRPr="00856E26">
        <w:rPr>
          <w:sz w:val="27"/>
          <w:szCs w:val="27"/>
        </w:rPr>
        <w:t xml:space="preserve">6. Об утверждении порядка </w:t>
      </w:r>
      <w:r w:rsidRPr="00856E26">
        <w:rPr>
          <w:bCs/>
          <w:sz w:val="27"/>
          <w:szCs w:val="27"/>
        </w:rPr>
        <w:t>уведомления работниками о возникновении личной заинтересованности при исполнении трудовых обязанностей, которая приводит или может привести к конфликту интересов.</w:t>
      </w:r>
    </w:p>
    <w:p w:rsidR="002E08ED" w:rsidRPr="00856E26" w:rsidRDefault="002E08ED" w:rsidP="002E08ED">
      <w:pPr>
        <w:ind w:firstLine="709"/>
        <w:jc w:val="both"/>
        <w:rPr>
          <w:sz w:val="27"/>
          <w:szCs w:val="27"/>
        </w:rPr>
      </w:pPr>
      <w:r w:rsidRPr="00856E26">
        <w:rPr>
          <w:caps/>
          <w:sz w:val="27"/>
          <w:szCs w:val="27"/>
        </w:rPr>
        <w:t xml:space="preserve">7. </w:t>
      </w:r>
      <w:r w:rsidRPr="00856E26">
        <w:rPr>
          <w:sz w:val="27"/>
          <w:szCs w:val="27"/>
        </w:rPr>
        <w:t xml:space="preserve">Об утверждении положения о порядке уведомления </w:t>
      </w:r>
      <w:proofErr w:type="gramStart"/>
      <w:r w:rsidRPr="00856E26">
        <w:rPr>
          <w:sz w:val="27"/>
          <w:szCs w:val="27"/>
        </w:rPr>
        <w:t>работниками</w:t>
      </w:r>
      <w:proofErr w:type="gramEnd"/>
      <w:r w:rsidRPr="00856E26">
        <w:rPr>
          <w:sz w:val="27"/>
          <w:szCs w:val="27"/>
        </w:rPr>
        <w:t xml:space="preserve"> о фактах обращения в целях склонения к совершению коррупционных правонарушений.</w:t>
      </w:r>
    </w:p>
    <w:p w:rsidR="002E08ED" w:rsidRPr="00856E26" w:rsidRDefault="002E08ED" w:rsidP="002E08ED">
      <w:pPr>
        <w:ind w:firstLine="851"/>
        <w:jc w:val="both"/>
        <w:rPr>
          <w:sz w:val="27"/>
          <w:szCs w:val="27"/>
        </w:rPr>
      </w:pPr>
      <w:r w:rsidRPr="00856E26">
        <w:rPr>
          <w:sz w:val="27"/>
          <w:szCs w:val="27"/>
        </w:rPr>
        <w:t>Предлагаю в срок до 15 мая 2024 года организовать работу в муниципальных учреждениях по утверждению соответствующих локальных актов и о результатах проинформировать правовое управление администрации Костромской области.</w:t>
      </w:r>
    </w:p>
    <w:p w:rsidR="002E08ED" w:rsidRPr="00856E26" w:rsidRDefault="002E08ED" w:rsidP="002E08ED">
      <w:pPr>
        <w:ind w:firstLine="851"/>
        <w:jc w:val="both"/>
        <w:rPr>
          <w:sz w:val="27"/>
          <w:szCs w:val="27"/>
        </w:rPr>
      </w:pPr>
      <w:r w:rsidRPr="00856E26">
        <w:rPr>
          <w:sz w:val="27"/>
          <w:szCs w:val="27"/>
        </w:rPr>
        <w:t xml:space="preserve">Информация ожидается на адрес электронной почты:  </w:t>
      </w:r>
      <w:hyperlink r:id="rId8" w:history="1">
        <w:r w:rsidRPr="00856E26">
          <w:rPr>
            <w:rStyle w:val="a7"/>
            <w:rFonts w:eastAsia="Calibri"/>
            <w:i/>
            <w:color w:val="auto"/>
            <w:sz w:val="27"/>
            <w:szCs w:val="27"/>
            <w:u w:val="none"/>
          </w:rPr>
          <w:t>registr@kostroma.gov.ru</w:t>
        </w:r>
      </w:hyperlink>
      <w:r w:rsidRPr="00856E26">
        <w:rPr>
          <w:rStyle w:val="a7"/>
          <w:rFonts w:eastAsia="Calibri"/>
          <w:i/>
          <w:color w:val="auto"/>
          <w:sz w:val="27"/>
          <w:szCs w:val="27"/>
          <w:u w:val="none"/>
        </w:rPr>
        <w:t xml:space="preserve"> </w:t>
      </w:r>
      <w:r w:rsidRPr="00856E26">
        <w:rPr>
          <w:i/>
          <w:sz w:val="27"/>
          <w:szCs w:val="27"/>
        </w:rPr>
        <w:t xml:space="preserve"> </w:t>
      </w:r>
      <w:r w:rsidRPr="00856E26">
        <w:rPr>
          <w:sz w:val="27"/>
          <w:szCs w:val="27"/>
        </w:rPr>
        <w:t>с пометкой в теме сообщения</w:t>
      </w:r>
      <w:r w:rsidRPr="00856E26">
        <w:rPr>
          <w:i/>
          <w:sz w:val="27"/>
          <w:szCs w:val="27"/>
        </w:rPr>
        <w:t xml:space="preserve"> </w:t>
      </w:r>
      <w:r w:rsidRPr="00856E26">
        <w:rPr>
          <w:sz w:val="27"/>
          <w:szCs w:val="27"/>
        </w:rPr>
        <w:t>«Предупреждение коррупции».</w:t>
      </w:r>
    </w:p>
    <w:p w:rsidR="00856E26" w:rsidRPr="00856E26" w:rsidRDefault="00856E26" w:rsidP="002E08ED">
      <w:pPr>
        <w:ind w:firstLine="851"/>
        <w:jc w:val="both"/>
        <w:rPr>
          <w:sz w:val="27"/>
          <w:szCs w:val="27"/>
        </w:rPr>
      </w:pPr>
    </w:p>
    <w:p w:rsidR="00856E26" w:rsidRPr="00856E26" w:rsidRDefault="00856E26" w:rsidP="00856E26">
      <w:pPr>
        <w:ind w:firstLine="851"/>
        <w:jc w:val="both"/>
        <w:rPr>
          <w:sz w:val="27"/>
          <w:szCs w:val="27"/>
        </w:rPr>
      </w:pPr>
      <w:r w:rsidRPr="00856E26">
        <w:rPr>
          <w:sz w:val="27"/>
          <w:szCs w:val="27"/>
        </w:rPr>
        <w:t xml:space="preserve">Приложение: на </w:t>
      </w:r>
      <w:r>
        <w:rPr>
          <w:sz w:val="27"/>
          <w:szCs w:val="27"/>
        </w:rPr>
        <w:t>48</w:t>
      </w:r>
      <w:bookmarkStart w:id="1" w:name="_GoBack"/>
      <w:bookmarkEnd w:id="1"/>
      <w:r w:rsidRPr="00856E26">
        <w:rPr>
          <w:sz w:val="27"/>
          <w:szCs w:val="27"/>
        </w:rPr>
        <w:t xml:space="preserve"> л. в 1 экз.</w:t>
      </w:r>
    </w:p>
    <w:tbl>
      <w:tblPr>
        <w:tblW w:w="9923" w:type="dxa"/>
        <w:tblLook w:val="04A0" w:firstRow="1" w:lastRow="0" w:firstColumn="1" w:lastColumn="0" w:noHBand="0" w:noVBand="1"/>
      </w:tblPr>
      <w:tblGrid>
        <w:gridCol w:w="2948"/>
        <w:gridCol w:w="227"/>
        <w:gridCol w:w="4820"/>
        <w:gridCol w:w="1928"/>
      </w:tblGrid>
      <w:tr w:rsidR="007026AF" w:rsidRPr="0093453F" w:rsidTr="00247A2F">
        <w:trPr>
          <w:cantSplit/>
          <w:trHeight w:val="1614"/>
        </w:trPr>
        <w:tc>
          <w:tcPr>
            <w:tcW w:w="0" w:type="auto"/>
            <w:tcMar>
              <w:left w:w="28" w:type="dxa"/>
              <w:right w:w="28" w:type="dxa"/>
            </w:tcMar>
          </w:tcPr>
          <w:p w:rsidR="007026AF" w:rsidRPr="009802E0" w:rsidRDefault="007026AF" w:rsidP="007026AF">
            <w:pPr>
              <w:tabs>
                <w:tab w:val="left" w:pos="4200"/>
              </w:tabs>
              <w:rPr>
                <w:noProof/>
                <w:color w:val="000000"/>
                <w:sz w:val="28"/>
                <w:szCs w:val="28"/>
              </w:rPr>
            </w:pPr>
          </w:p>
          <w:p w:rsidR="007026AF" w:rsidRDefault="007026AF" w:rsidP="007026AF">
            <w:pPr>
              <w:tabs>
                <w:tab w:val="left" w:pos="4200"/>
              </w:tabs>
              <w:rPr>
                <w:noProof/>
                <w:color w:val="000000"/>
                <w:sz w:val="28"/>
                <w:szCs w:val="28"/>
              </w:rPr>
            </w:pPr>
          </w:p>
          <w:p w:rsidR="00AB62B2" w:rsidRPr="007026AF" w:rsidRDefault="00AB62B2" w:rsidP="007026AF">
            <w:pPr>
              <w:tabs>
                <w:tab w:val="left" w:pos="4200"/>
              </w:tabs>
              <w:rPr>
                <w:noProof/>
                <w:color w:val="000000"/>
                <w:sz w:val="28"/>
                <w:szCs w:val="28"/>
              </w:rPr>
            </w:pPr>
          </w:p>
          <w:p w:rsidR="007026AF" w:rsidRPr="004A59AD" w:rsidRDefault="00AB62B2" w:rsidP="00AB62B2">
            <w:pPr>
              <w:tabs>
                <w:tab w:val="left" w:pos="4200"/>
              </w:tabs>
              <w:rPr>
                <w:noProof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A72CB1" w:rsidRPr="00133B08">
              <w:rPr>
                <w:sz w:val="28"/>
                <w:szCs w:val="28"/>
              </w:rPr>
              <w:t>ачальник управления</w:t>
            </w:r>
            <w:r w:rsidR="007026AF">
              <w:rPr>
                <w:noProof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7" w:type="dxa"/>
            <w:tcMar>
              <w:left w:w="28" w:type="dxa"/>
              <w:right w:w="28" w:type="dxa"/>
            </w:tcMar>
          </w:tcPr>
          <w:p w:rsidR="007026AF" w:rsidRPr="004A59AD" w:rsidRDefault="007026AF" w:rsidP="007026AF">
            <w:pPr>
              <w:tabs>
                <w:tab w:val="left" w:pos="4200"/>
              </w:tabs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tcMar>
              <w:left w:w="28" w:type="dxa"/>
              <w:right w:w="28" w:type="dxa"/>
            </w:tcMar>
            <w:vAlign w:val="bottom"/>
          </w:tcPr>
          <w:p w:rsidR="007026AF" w:rsidRPr="007131CD" w:rsidRDefault="007026AF" w:rsidP="007026AF">
            <w:pPr>
              <w:pStyle w:val="aa"/>
              <w:rPr>
                <w:sz w:val="16"/>
                <w:szCs w:val="16"/>
              </w:rPr>
            </w:pPr>
            <w:r w:rsidRPr="007131CD">
              <w:rPr>
                <w:rFonts w:ascii="Tahoma" w:hAnsi="Tahoma" w:cs="Tahoma"/>
                <w:sz w:val="16"/>
                <w:szCs w:val="16"/>
              </w:rPr>
              <w:t>[МЕСТО ДЛЯ ПОДПИСИ]</w:t>
            </w:r>
          </w:p>
          <w:p w:rsidR="007026AF" w:rsidRPr="000D1709" w:rsidRDefault="007026AF" w:rsidP="007026AF">
            <w:pPr>
              <w:tabs>
                <w:tab w:val="left" w:pos="4200"/>
              </w:tabs>
              <w:rPr>
                <w:noProof/>
                <w:color w:val="000000"/>
                <w:sz w:val="28"/>
                <w:szCs w:val="28"/>
              </w:rPr>
            </w:pPr>
          </w:p>
          <w:p w:rsidR="007026AF" w:rsidRPr="000D1709" w:rsidRDefault="007026AF" w:rsidP="007026AF">
            <w:pPr>
              <w:tabs>
                <w:tab w:val="left" w:pos="4200"/>
              </w:tabs>
              <w:rPr>
                <w:noProof/>
                <w:color w:val="000000"/>
                <w:sz w:val="28"/>
                <w:szCs w:val="28"/>
              </w:rPr>
            </w:pPr>
          </w:p>
          <w:p w:rsidR="007026AF" w:rsidRPr="000D1709" w:rsidRDefault="007026AF" w:rsidP="007026AF">
            <w:pPr>
              <w:tabs>
                <w:tab w:val="left" w:pos="4200"/>
              </w:tabs>
              <w:rPr>
                <w:noProof/>
                <w:color w:val="000000"/>
                <w:sz w:val="28"/>
                <w:szCs w:val="28"/>
              </w:rPr>
            </w:pPr>
          </w:p>
          <w:p w:rsidR="007026AF" w:rsidRPr="000D1709" w:rsidRDefault="007026AF" w:rsidP="007026AF">
            <w:pPr>
              <w:tabs>
                <w:tab w:val="left" w:pos="4200"/>
              </w:tabs>
              <w:rPr>
                <w:noProof/>
                <w:color w:val="000000"/>
                <w:sz w:val="28"/>
                <w:szCs w:val="28"/>
              </w:rPr>
            </w:pPr>
          </w:p>
          <w:p w:rsidR="007026AF" w:rsidRPr="003F0693" w:rsidRDefault="007026AF" w:rsidP="007026AF">
            <w:pPr>
              <w:tabs>
                <w:tab w:val="left" w:pos="4200"/>
              </w:tabs>
              <w:rPr>
                <w:noProof/>
                <w:color w:val="000000"/>
                <w:sz w:val="28"/>
                <w:szCs w:val="28"/>
                <w:lang w:val="en-US"/>
              </w:rPr>
            </w:pPr>
            <w:r w:rsidRPr="000D1709">
              <w:rPr>
                <w:noProof/>
                <w:color w:val="000000"/>
                <w:sz w:val="28"/>
                <w:szCs w:val="28"/>
              </w:rPr>
              <w:t xml:space="preserve"> |_                                                         </w:t>
            </w:r>
            <w:r>
              <w:rPr>
                <w:noProof/>
                <w:color w:val="000000"/>
                <w:sz w:val="28"/>
                <w:szCs w:val="28"/>
                <w:lang w:val="en-US"/>
              </w:rPr>
              <w:t>_|</w:t>
            </w:r>
          </w:p>
        </w:tc>
        <w:tc>
          <w:tcPr>
            <w:tcW w:w="1928" w:type="dxa"/>
            <w:tcMar>
              <w:left w:w="28" w:type="dxa"/>
              <w:right w:w="28" w:type="dxa"/>
            </w:tcMar>
          </w:tcPr>
          <w:p w:rsidR="007026AF" w:rsidRPr="009802E0" w:rsidRDefault="007026AF" w:rsidP="007026AF">
            <w:pPr>
              <w:tabs>
                <w:tab w:val="left" w:pos="4200"/>
              </w:tabs>
              <w:jc w:val="right"/>
              <w:rPr>
                <w:noProof/>
                <w:color w:val="000000"/>
                <w:sz w:val="28"/>
                <w:szCs w:val="28"/>
              </w:rPr>
            </w:pPr>
          </w:p>
          <w:p w:rsidR="007026AF" w:rsidRPr="009802E0" w:rsidRDefault="007026AF" w:rsidP="007026AF">
            <w:pPr>
              <w:tabs>
                <w:tab w:val="left" w:pos="4200"/>
              </w:tabs>
              <w:jc w:val="right"/>
              <w:rPr>
                <w:noProof/>
                <w:color w:val="000000"/>
                <w:sz w:val="28"/>
                <w:szCs w:val="28"/>
              </w:rPr>
            </w:pPr>
          </w:p>
          <w:p w:rsidR="007026AF" w:rsidRPr="009802E0" w:rsidRDefault="007026AF" w:rsidP="007026AF">
            <w:pPr>
              <w:tabs>
                <w:tab w:val="left" w:pos="4200"/>
              </w:tabs>
              <w:jc w:val="right"/>
              <w:rPr>
                <w:noProof/>
                <w:color w:val="000000"/>
                <w:sz w:val="28"/>
                <w:szCs w:val="28"/>
              </w:rPr>
            </w:pPr>
          </w:p>
          <w:p w:rsidR="007026AF" w:rsidRPr="004A59AD" w:rsidRDefault="00E1794D" w:rsidP="007026AF">
            <w:pPr>
              <w:tabs>
                <w:tab w:val="left" w:pos="4200"/>
              </w:tabs>
              <w:jc w:val="right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Т.И. Нагибина</w:t>
            </w:r>
          </w:p>
        </w:tc>
      </w:tr>
    </w:tbl>
    <w:bookmarkEnd w:id="0"/>
    <w:p w:rsidR="002E08ED" w:rsidRDefault="002E08ED" w:rsidP="002E08ED">
      <w:pPr>
        <w:jc w:val="both"/>
      </w:pPr>
      <w:proofErr w:type="spellStart"/>
      <w:r>
        <w:t>Долидович</w:t>
      </w:r>
      <w:proofErr w:type="spellEnd"/>
      <w:r>
        <w:t xml:space="preserve"> Наталья Евгеньевна</w:t>
      </w:r>
    </w:p>
    <w:p w:rsidR="002E08ED" w:rsidRDefault="002E08ED" w:rsidP="002E08ED">
      <w:pPr>
        <w:jc w:val="both"/>
      </w:pPr>
      <w:r>
        <w:t>8(4942)471-371</w:t>
      </w:r>
    </w:p>
    <w:p w:rsidR="007026AF" w:rsidRPr="007026AF" w:rsidRDefault="007026AF" w:rsidP="007026AF">
      <w:pPr>
        <w:tabs>
          <w:tab w:val="left" w:pos="4200"/>
        </w:tabs>
        <w:jc w:val="both"/>
        <w:rPr>
          <w:sz w:val="16"/>
          <w:szCs w:val="16"/>
        </w:rPr>
      </w:pPr>
    </w:p>
    <w:sectPr w:rsidR="007026AF" w:rsidRPr="007026AF" w:rsidSect="002E08ED">
      <w:pgSz w:w="11906" w:h="16838"/>
      <w:pgMar w:top="284" w:right="567" w:bottom="24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04501"/>
    <w:multiLevelType w:val="hybridMultilevel"/>
    <w:tmpl w:val="676AEE70"/>
    <w:lvl w:ilvl="0" w:tplc="6CB84F24">
      <w:start w:val="1"/>
      <w:numFmt w:val="decimal"/>
      <w:lvlText w:val="%1."/>
      <w:lvlJc w:val="left"/>
      <w:pPr>
        <w:ind w:left="2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30" w:hanging="360"/>
      </w:pPr>
    </w:lvl>
    <w:lvl w:ilvl="2" w:tplc="0419001B" w:tentative="1">
      <w:start w:val="1"/>
      <w:numFmt w:val="lowerRoman"/>
      <w:lvlText w:val="%3."/>
      <w:lvlJc w:val="right"/>
      <w:pPr>
        <w:ind w:left="3450" w:hanging="180"/>
      </w:pPr>
    </w:lvl>
    <w:lvl w:ilvl="3" w:tplc="0419000F" w:tentative="1">
      <w:start w:val="1"/>
      <w:numFmt w:val="decimal"/>
      <w:lvlText w:val="%4."/>
      <w:lvlJc w:val="left"/>
      <w:pPr>
        <w:ind w:left="4170" w:hanging="360"/>
      </w:pPr>
    </w:lvl>
    <w:lvl w:ilvl="4" w:tplc="04190019" w:tentative="1">
      <w:start w:val="1"/>
      <w:numFmt w:val="lowerLetter"/>
      <w:lvlText w:val="%5."/>
      <w:lvlJc w:val="left"/>
      <w:pPr>
        <w:ind w:left="4890" w:hanging="360"/>
      </w:pPr>
    </w:lvl>
    <w:lvl w:ilvl="5" w:tplc="0419001B" w:tentative="1">
      <w:start w:val="1"/>
      <w:numFmt w:val="lowerRoman"/>
      <w:lvlText w:val="%6."/>
      <w:lvlJc w:val="right"/>
      <w:pPr>
        <w:ind w:left="5610" w:hanging="180"/>
      </w:pPr>
    </w:lvl>
    <w:lvl w:ilvl="6" w:tplc="0419000F" w:tentative="1">
      <w:start w:val="1"/>
      <w:numFmt w:val="decimal"/>
      <w:lvlText w:val="%7."/>
      <w:lvlJc w:val="left"/>
      <w:pPr>
        <w:ind w:left="6330" w:hanging="360"/>
      </w:pPr>
    </w:lvl>
    <w:lvl w:ilvl="7" w:tplc="04190019" w:tentative="1">
      <w:start w:val="1"/>
      <w:numFmt w:val="lowerLetter"/>
      <w:lvlText w:val="%8."/>
      <w:lvlJc w:val="left"/>
      <w:pPr>
        <w:ind w:left="7050" w:hanging="360"/>
      </w:pPr>
    </w:lvl>
    <w:lvl w:ilvl="8" w:tplc="0419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1">
    <w:nsid w:val="75F17A2E"/>
    <w:multiLevelType w:val="hybridMultilevel"/>
    <w:tmpl w:val="AC4C6200"/>
    <w:lvl w:ilvl="0" w:tplc="310636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0C4"/>
    <w:rsid w:val="00004ABF"/>
    <w:rsid w:val="00025F30"/>
    <w:rsid w:val="00031B4E"/>
    <w:rsid w:val="0003307E"/>
    <w:rsid w:val="0003716C"/>
    <w:rsid w:val="00037E35"/>
    <w:rsid w:val="0004248A"/>
    <w:rsid w:val="00046FA9"/>
    <w:rsid w:val="00065CCB"/>
    <w:rsid w:val="00074F2A"/>
    <w:rsid w:val="000A5E7F"/>
    <w:rsid w:val="000D1709"/>
    <w:rsid w:val="000F022B"/>
    <w:rsid w:val="001072B8"/>
    <w:rsid w:val="00115566"/>
    <w:rsid w:val="0013143F"/>
    <w:rsid w:val="001360DE"/>
    <w:rsid w:val="001704A4"/>
    <w:rsid w:val="00185F6F"/>
    <w:rsid w:val="00187EA8"/>
    <w:rsid w:val="00195076"/>
    <w:rsid w:val="001D0DE6"/>
    <w:rsid w:val="001D79FE"/>
    <w:rsid w:val="00225761"/>
    <w:rsid w:val="00247A2F"/>
    <w:rsid w:val="00247B50"/>
    <w:rsid w:val="00251439"/>
    <w:rsid w:val="00273FD5"/>
    <w:rsid w:val="00282216"/>
    <w:rsid w:val="002D38FE"/>
    <w:rsid w:val="002D3D27"/>
    <w:rsid w:val="002D7B5B"/>
    <w:rsid w:val="002E08ED"/>
    <w:rsid w:val="002E0CBA"/>
    <w:rsid w:val="002E3087"/>
    <w:rsid w:val="00302009"/>
    <w:rsid w:val="00314776"/>
    <w:rsid w:val="00334DEE"/>
    <w:rsid w:val="00353D23"/>
    <w:rsid w:val="00355F45"/>
    <w:rsid w:val="00366E7B"/>
    <w:rsid w:val="00393003"/>
    <w:rsid w:val="003930B1"/>
    <w:rsid w:val="003A3A36"/>
    <w:rsid w:val="003B3B20"/>
    <w:rsid w:val="003B4CA5"/>
    <w:rsid w:val="003C2C8C"/>
    <w:rsid w:val="003E0BFA"/>
    <w:rsid w:val="003E40A6"/>
    <w:rsid w:val="003E6BEC"/>
    <w:rsid w:val="003F0693"/>
    <w:rsid w:val="00406741"/>
    <w:rsid w:val="0040716A"/>
    <w:rsid w:val="00414514"/>
    <w:rsid w:val="00420FC7"/>
    <w:rsid w:val="00431201"/>
    <w:rsid w:val="004353F0"/>
    <w:rsid w:val="00437494"/>
    <w:rsid w:val="00466AF5"/>
    <w:rsid w:val="004772F8"/>
    <w:rsid w:val="00483E2B"/>
    <w:rsid w:val="004A122C"/>
    <w:rsid w:val="004A7751"/>
    <w:rsid w:val="004B7C48"/>
    <w:rsid w:val="004D2742"/>
    <w:rsid w:val="004E1EC0"/>
    <w:rsid w:val="00506E2D"/>
    <w:rsid w:val="005754A9"/>
    <w:rsid w:val="00591159"/>
    <w:rsid w:val="005B0361"/>
    <w:rsid w:val="005B2178"/>
    <w:rsid w:val="005D57B2"/>
    <w:rsid w:val="00611B11"/>
    <w:rsid w:val="006269A2"/>
    <w:rsid w:val="0064783C"/>
    <w:rsid w:val="006556F4"/>
    <w:rsid w:val="00666AF4"/>
    <w:rsid w:val="0067662C"/>
    <w:rsid w:val="006847E6"/>
    <w:rsid w:val="00685061"/>
    <w:rsid w:val="00685FC9"/>
    <w:rsid w:val="006917FF"/>
    <w:rsid w:val="00696FCD"/>
    <w:rsid w:val="006A573A"/>
    <w:rsid w:val="006B4996"/>
    <w:rsid w:val="006C6690"/>
    <w:rsid w:val="006D2342"/>
    <w:rsid w:val="006D7C4B"/>
    <w:rsid w:val="006F0653"/>
    <w:rsid w:val="006F23BC"/>
    <w:rsid w:val="007024BB"/>
    <w:rsid w:val="007026AF"/>
    <w:rsid w:val="007131CD"/>
    <w:rsid w:val="00713C6D"/>
    <w:rsid w:val="00720B03"/>
    <w:rsid w:val="00750D2B"/>
    <w:rsid w:val="00756A1D"/>
    <w:rsid w:val="00771D36"/>
    <w:rsid w:val="007A7DB8"/>
    <w:rsid w:val="007D5D0D"/>
    <w:rsid w:val="007E361B"/>
    <w:rsid w:val="008038AF"/>
    <w:rsid w:val="00853506"/>
    <w:rsid w:val="00856E26"/>
    <w:rsid w:val="008605A6"/>
    <w:rsid w:val="00864DD3"/>
    <w:rsid w:val="0088752D"/>
    <w:rsid w:val="0089463A"/>
    <w:rsid w:val="008C05F8"/>
    <w:rsid w:val="008C1538"/>
    <w:rsid w:val="008C56FC"/>
    <w:rsid w:val="008D00C4"/>
    <w:rsid w:val="008D2485"/>
    <w:rsid w:val="008E0433"/>
    <w:rsid w:val="008F7736"/>
    <w:rsid w:val="00926356"/>
    <w:rsid w:val="0093453F"/>
    <w:rsid w:val="00950B74"/>
    <w:rsid w:val="00980AE6"/>
    <w:rsid w:val="009826D7"/>
    <w:rsid w:val="00984720"/>
    <w:rsid w:val="009877A8"/>
    <w:rsid w:val="009A0BC4"/>
    <w:rsid w:val="009B73ED"/>
    <w:rsid w:val="009C329B"/>
    <w:rsid w:val="009F4A71"/>
    <w:rsid w:val="00A050EA"/>
    <w:rsid w:val="00A06533"/>
    <w:rsid w:val="00A11E49"/>
    <w:rsid w:val="00A2289F"/>
    <w:rsid w:val="00A24685"/>
    <w:rsid w:val="00A25831"/>
    <w:rsid w:val="00A4506F"/>
    <w:rsid w:val="00A46D39"/>
    <w:rsid w:val="00A55B46"/>
    <w:rsid w:val="00A63FAB"/>
    <w:rsid w:val="00A64891"/>
    <w:rsid w:val="00A72CB1"/>
    <w:rsid w:val="00A86D44"/>
    <w:rsid w:val="00A96371"/>
    <w:rsid w:val="00AA4343"/>
    <w:rsid w:val="00AB62B2"/>
    <w:rsid w:val="00AC5D11"/>
    <w:rsid w:val="00AF1915"/>
    <w:rsid w:val="00B14BD5"/>
    <w:rsid w:val="00B22A6A"/>
    <w:rsid w:val="00B57ED3"/>
    <w:rsid w:val="00B733E6"/>
    <w:rsid w:val="00B75884"/>
    <w:rsid w:val="00B95B0A"/>
    <w:rsid w:val="00BA5723"/>
    <w:rsid w:val="00BC563B"/>
    <w:rsid w:val="00BD09D3"/>
    <w:rsid w:val="00C0577E"/>
    <w:rsid w:val="00C36EE9"/>
    <w:rsid w:val="00C62B40"/>
    <w:rsid w:val="00C95387"/>
    <w:rsid w:val="00CA36C7"/>
    <w:rsid w:val="00CC0AB9"/>
    <w:rsid w:val="00CD130C"/>
    <w:rsid w:val="00CD26BA"/>
    <w:rsid w:val="00CE5DCC"/>
    <w:rsid w:val="00CF515A"/>
    <w:rsid w:val="00D02EC6"/>
    <w:rsid w:val="00D071BE"/>
    <w:rsid w:val="00D159AA"/>
    <w:rsid w:val="00D25C88"/>
    <w:rsid w:val="00D326DD"/>
    <w:rsid w:val="00D670A5"/>
    <w:rsid w:val="00D90B8E"/>
    <w:rsid w:val="00D9274C"/>
    <w:rsid w:val="00D93B5C"/>
    <w:rsid w:val="00D951A3"/>
    <w:rsid w:val="00DA6418"/>
    <w:rsid w:val="00DA749B"/>
    <w:rsid w:val="00DB0B9C"/>
    <w:rsid w:val="00DC5F93"/>
    <w:rsid w:val="00DD1F22"/>
    <w:rsid w:val="00DD5177"/>
    <w:rsid w:val="00E10039"/>
    <w:rsid w:val="00E1794D"/>
    <w:rsid w:val="00E408A1"/>
    <w:rsid w:val="00E45AE9"/>
    <w:rsid w:val="00E50A28"/>
    <w:rsid w:val="00E731D2"/>
    <w:rsid w:val="00E738B3"/>
    <w:rsid w:val="00E75400"/>
    <w:rsid w:val="00E848DE"/>
    <w:rsid w:val="00E86F8A"/>
    <w:rsid w:val="00EA610C"/>
    <w:rsid w:val="00EB7312"/>
    <w:rsid w:val="00ED7B23"/>
    <w:rsid w:val="00F03BAA"/>
    <w:rsid w:val="00F30B32"/>
    <w:rsid w:val="00F47058"/>
    <w:rsid w:val="00F66C0A"/>
    <w:rsid w:val="00F72CFC"/>
    <w:rsid w:val="00F76372"/>
    <w:rsid w:val="00FB6DC0"/>
    <w:rsid w:val="00FC4173"/>
    <w:rsid w:val="00FD06AB"/>
    <w:rsid w:val="00FF00E4"/>
    <w:rsid w:val="00FF6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0C4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A61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D00C4"/>
    <w:rPr>
      <w:rFonts w:ascii="Calibri" w:eastAsia="Calibri" w:hAnsi="Calibri"/>
      <w:sz w:val="20"/>
      <w:szCs w:val="21"/>
      <w:lang w:val="x-none" w:eastAsia="x-none"/>
    </w:rPr>
  </w:style>
  <w:style w:type="character" w:customStyle="1" w:styleId="a4">
    <w:name w:val="Текст Знак"/>
    <w:link w:val="a3"/>
    <w:uiPriority w:val="99"/>
    <w:rsid w:val="008D00C4"/>
    <w:rPr>
      <w:rFonts w:ascii="Calibri" w:eastAsia="Calibri" w:hAnsi="Calibri" w:cs="Times New Roman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8D00C4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rsid w:val="008D00C4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282216"/>
    <w:rPr>
      <w:color w:val="0000FF"/>
      <w:u w:val="single"/>
    </w:rPr>
  </w:style>
  <w:style w:type="table" w:styleId="a8">
    <w:name w:val="Table Grid"/>
    <w:basedOn w:val="a1"/>
    <w:uiPriority w:val="59"/>
    <w:rsid w:val="002E0CBA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CC0AB9"/>
  </w:style>
  <w:style w:type="character" w:customStyle="1" w:styleId="20">
    <w:name w:val="Заголовок 2 Знак"/>
    <w:link w:val="2"/>
    <w:uiPriority w:val="9"/>
    <w:rsid w:val="00EA610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Body Text"/>
    <w:basedOn w:val="a"/>
    <w:link w:val="ab"/>
    <w:rsid w:val="00251439"/>
    <w:pPr>
      <w:widowControl w:val="0"/>
      <w:suppressAutoHyphens/>
      <w:spacing w:after="120"/>
    </w:pPr>
    <w:rPr>
      <w:rFonts w:ascii="Arial" w:eastAsia="Lucida Sans Unicode" w:hAnsi="Arial"/>
      <w:kern w:val="1"/>
      <w:sz w:val="20"/>
      <w:lang w:val="x-none" w:eastAsia="en-US"/>
    </w:rPr>
  </w:style>
  <w:style w:type="character" w:customStyle="1" w:styleId="ab">
    <w:name w:val="Основной текст Знак"/>
    <w:link w:val="aa"/>
    <w:rsid w:val="00251439"/>
    <w:rPr>
      <w:rFonts w:ascii="Arial" w:eastAsia="Lucida Sans Unicode" w:hAnsi="Arial"/>
      <w:kern w:val="1"/>
      <w:szCs w:val="24"/>
      <w:lang w:val="x-none" w:eastAsia="en-US"/>
    </w:rPr>
  </w:style>
  <w:style w:type="paragraph" w:customStyle="1" w:styleId="consplustitle">
    <w:name w:val="consplustitle"/>
    <w:basedOn w:val="a"/>
    <w:rsid w:val="002E08E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0C4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A61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D00C4"/>
    <w:rPr>
      <w:rFonts w:ascii="Calibri" w:eastAsia="Calibri" w:hAnsi="Calibri"/>
      <w:sz w:val="20"/>
      <w:szCs w:val="21"/>
      <w:lang w:val="x-none" w:eastAsia="x-none"/>
    </w:rPr>
  </w:style>
  <w:style w:type="character" w:customStyle="1" w:styleId="a4">
    <w:name w:val="Текст Знак"/>
    <w:link w:val="a3"/>
    <w:uiPriority w:val="99"/>
    <w:rsid w:val="008D00C4"/>
    <w:rPr>
      <w:rFonts w:ascii="Calibri" w:eastAsia="Calibri" w:hAnsi="Calibri" w:cs="Times New Roman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8D00C4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rsid w:val="008D00C4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282216"/>
    <w:rPr>
      <w:color w:val="0000FF"/>
      <w:u w:val="single"/>
    </w:rPr>
  </w:style>
  <w:style w:type="table" w:styleId="a8">
    <w:name w:val="Table Grid"/>
    <w:basedOn w:val="a1"/>
    <w:uiPriority w:val="59"/>
    <w:rsid w:val="002E0CBA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CC0AB9"/>
  </w:style>
  <w:style w:type="character" w:customStyle="1" w:styleId="20">
    <w:name w:val="Заголовок 2 Знак"/>
    <w:link w:val="2"/>
    <w:uiPriority w:val="9"/>
    <w:rsid w:val="00EA610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Body Text"/>
    <w:basedOn w:val="a"/>
    <w:link w:val="ab"/>
    <w:rsid w:val="00251439"/>
    <w:pPr>
      <w:widowControl w:val="0"/>
      <w:suppressAutoHyphens/>
      <w:spacing w:after="120"/>
    </w:pPr>
    <w:rPr>
      <w:rFonts w:ascii="Arial" w:eastAsia="Lucida Sans Unicode" w:hAnsi="Arial"/>
      <w:kern w:val="1"/>
      <w:sz w:val="20"/>
      <w:lang w:val="x-none" w:eastAsia="en-US"/>
    </w:rPr>
  </w:style>
  <w:style w:type="character" w:customStyle="1" w:styleId="ab">
    <w:name w:val="Основной текст Знак"/>
    <w:link w:val="aa"/>
    <w:rsid w:val="00251439"/>
    <w:rPr>
      <w:rFonts w:ascii="Arial" w:eastAsia="Lucida Sans Unicode" w:hAnsi="Arial"/>
      <w:kern w:val="1"/>
      <w:szCs w:val="24"/>
      <w:lang w:val="x-none" w:eastAsia="en-US"/>
    </w:rPr>
  </w:style>
  <w:style w:type="paragraph" w:customStyle="1" w:styleId="consplustitle">
    <w:name w:val="consplustitle"/>
    <w:basedOn w:val="a"/>
    <w:rsid w:val="002E08E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4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9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44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9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9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istr@kostroma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pravupr@kostroma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2098</CharactersWithSpaces>
  <SharedDoc>false</SharedDoc>
  <HLinks>
    <vt:vector size="6" baseType="variant">
      <vt:variant>
        <vt:i4>2490369</vt:i4>
      </vt:variant>
      <vt:variant>
        <vt:i4>0</vt:i4>
      </vt:variant>
      <vt:variant>
        <vt:i4>0</vt:i4>
      </vt:variant>
      <vt:variant>
        <vt:i4>5</vt:i4>
      </vt:variant>
      <vt:variant>
        <vt:lpwstr>mailto:info@adm44.ru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Е. Иванов</dc:creator>
  <cp:keywords/>
  <cp:lastModifiedBy>Долидович Наталья Евгеньевна</cp:lastModifiedBy>
  <cp:revision>14</cp:revision>
  <cp:lastPrinted>2017-04-10T07:26:00Z</cp:lastPrinted>
  <dcterms:created xsi:type="dcterms:W3CDTF">2020-02-04T09:03:00Z</dcterms:created>
  <dcterms:modified xsi:type="dcterms:W3CDTF">2024-04-19T10:02:00Z</dcterms:modified>
</cp:coreProperties>
</file>