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A7" w:rsidRDefault="00DC76A7">
      <w:pPr>
        <w:spacing w:after="0" w:line="240" w:lineRule="auto"/>
        <w:rPr>
          <w:rFonts w:ascii="Times New Roman" w:hAnsi="Times New Roman"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C61D00">
      <w:pPr>
        <w:spacing w:after="0" w:line="312" w:lineRule="atLeast"/>
        <w:jc w:val="center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color w:val="373737"/>
          <w:sz w:val="28"/>
        </w:rPr>
        <w:t> </w:t>
      </w:r>
      <w:r>
        <w:rPr>
          <w:rFonts w:ascii="Times New Roman" w:hAnsi="Times New Roman"/>
          <w:b/>
          <w:color w:val="373737"/>
          <w:sz w:val="28"/>
        </w:rPr>
        <w:t>Муниципальное бюджетное дошкольное образовательное учреждение</w:t>
      </w:r>
    </w:p>
    <w:p w:rsidR="00DC76A7" w:rsidRDefault="00C61D00">
      <w:pPr>
        <w:spacing w:after="0" w:line="312" w:lineRule="atLeast"/>
        <w:jc w:val="center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b/>
          <w:color w:val="373737"/>
          <w:sz w:val="28"/>
        </w:rPr>
        <w:t xml:space="preserve"> детский сад «Красная шапочка» с. </w:t>
      </w:r>
      <w:proofErr w:type="spellStart"/>
      <w:r>
        <w:rPr>
          <w:rFonts w:ascii="Times New Roman" w:hAnsi="Times New Roman"/>
          <w:b/>
          <w:color w:val="373737"/>
          <w:sz w:val="28"/>
        </w:rPr>
        <w:t>Вареновка</w:t>
      </w:r>
      <w:proofErr w:type="spellEnd"/>
    </w:p>
    <w:p w:rsidR="00DC76A7" w:rsidRDefault="00DC76A7">
      <w:pPr>
        <w:spacing w:after="0" w:line="312" w:lineRule="atLeast"/>
        <w:jc w:val="center"/>
        <w:rPr>
          <w:rFonts w:ascii="Times New Roman" w:hAnsi="Times New Roman"/>
          <w:color w:val="373737"/>
          <w:sz w:val="28"/>
        </w:rPr>
      </w:pPr>
    </w:p>
    <w:p w:rsidR="00DC76A7" w:rsidRDefault="00C61D00">
      <w:pPr>
        <w:spacing w:after="240" w:line="312" w:lineRule="atLeast"/>
        <w:jc w:val="center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color w:val="373737"/>
          <w:sz w:val="28"/>
        </w:rPr>
        <w:t> </w:t>
      </w:r>
    </w:p>
    <w:p w:rsidR="00DC76A7" w:rsidRDefault="00C61D00">
      <w:pPr>
        <w:spacing w:after="240" w:line="312" w:lineRule="atLeast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8"/>
        </w:rPr>
        <w:t>    </w:t>
      </w:r>
      <w:r>
        <w:rPr>
          <w:rFonts w:ascii="Times New Roman" w:hAnsi="Times New Roman"/>
          <w:color w:val="373737"/>
          <w:sz w:val="24"/>
        </w:rPr>
        <w:t>ПРИНЯТО                                                             УТВЕРЖДАЮ</w:t>
      </w:r>
    </w:p>
    <w:p w:rsidR="00DC76A7" w:rsidRDefault="00C61D00">
      <w:pPr>
        <w:spacing w:after="240" w:line="312" w:lineRule="atLeast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  На педагогическом совете МБДОУ                         Заведующий   </w:t>
      </w:r>
    </w:p>
    <w:p w:rsidR="00DC76A7" w:rsidRDefault="00C61D00">
      <w:pPr>
        <w:spacing w:after="240" w:line="312" w:lineRule="atLeast"/>
        <w:ind w:left="1080" w:hangingChars="450" w:hanging="1080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    «Красная шапочка» </w:t>
      </w:r>
      <w:proofErr w:type="spellStart"/>
      <w:r>
        <w:rPr>
          <w:rFonts w:ascii="Times New Roman" w:hAnsi="Times New Roman"/>
          <w:color w:val="373737"/>
          <w:sz w:val="24"/>
        </w:rPr>
        <w:t>с</w:t>
      </w:r>
      <w:proofErr w:type="gramStart"/>
      <w:r>
        <w:rPr>
          <w:rFonts w:ascii="Times New Roman" w:hAnsi="Times New Roman"/>
          <w:color w:val="373737"/>
          <w:sz w:val="24"/>
        </w:rPr>
        <w:t>.В</w:t>
      </w:r>
      <w:proofErr w:type="gramEnd"/>
      <w:r>
        <w:rPr>
          <w:rFonts w:ascii="Times New Roman" w:hAnsi="Times New Roman"/>
          <w:color w:val="373737"/>
          <w:sz w:val="24"/>
        </w:rPr>
        <w:t>ареновка</w:t>
      </w:r>
      <w:proofErr w:type="spellEnd"/>
      <w:r>
        <w:rPr>
          <w:rFonts w:ascii="Times New Roman" w:hAnsi="Times New Roman"/>
          <w:color w:val="373737"/>
          <w:sz w:val="24"/>
        </w:rPr>
        <w:t xml:space="preserve">                      «Красная шапочка» с. </w:t>
      </w:r>
      <w:proofErr w:type="spellStart"/>
      <w:r>
        <w:rPr>
          <w:rFonts w:ascii="Times New Roman" w:hAnsi="Times New Roman"/>
          <w:color w:val="373737"/>
          <w:sz w:val="24"/>
        </w:rPr>
        <w:t>Вареновка</w:t>
      </w:r>
      <w:proofErr w:type="spellEnd"/>
      <w:r>
        <w:rPr>
          <w:rFonts w:ascii="Times New Roman" w:hAnsi="Times New Roman"/>
          <w:color w:val="373737"/>
          <w:sz w:val="24"/>
        </w:rPr>
        <w:t xml:space="preserve">  О.А. Сердюк </w:t>
      </w:r>
    </w:p>
    <w:p w:rsidR="00DC76A7" w:rsidRDefault="00C61D00">
      <w:pPr>
        <w:spacing w:after="240" w:line="312" w:lineRule="atLeast"/>
        <w:ind w:left="1080" w:hangingChars="450" w:hanging="1080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                                                                    </w:t>
      </w:r>
    </w:p>
    <w:p w:rsidR="00DC76A7" w:rsidRDefault="00C61D00">
      <w:pPr>
        <w:spacing w:after="240" w:line="312" w:lineRule="atLeast"/>
        <w:ind w:left="1080" w:hangingChars="450" w:hanging="1080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 протокол №1 от  </w:t>
      </w:r>
      <w:r w:rsidR="00037D91">
        <w:rPr>
          <w:rFonts w:ascii="Times New Roman" w:hAnsi="Times New Roman"/>
          <w:color w:val="373737"/>
          <w:sz w:val="24"/>
        </w:rPr>
        <w:t>30</w:t>
      </w:r>
      <w:r>
        <w:rPr>
          <w:rFonts w:ascii="Times New Roman" w:hAnsi="Times New Roman"/>
          <w:color w:val="373737"/>
          <w:sz w:val="24"/>
        </w:rPr>
        <w:t>.08. 202</w:t>
      </w:r>
      <w:r w:rsidR="00E7562E">
        <w:rPr>
          <w:rFonts w:ascii="Times New Roman" w:hAnsi="Times New Roman"/>
          <w:color w:val="373737"/>
          <w:sz w:val="24"/>
        </w:rPr>
        <w:t>4</w:t>
      </w:r>
      <w:r>
        <w:rPr>
          <w:rFonts w:ascii="Times New Roman" w:hAnsi="Times New Roman"/>
          <w:color w:val="373737"/>
          <w:sz w:val="24"/>
        </w:rPr>
        <w:t xml:space="preserve">г.        </w:t>
      </w:r>
      <w:r w:rsidR="00037D91">
        <w:rPr>
          <w:rFonts w:ascii="Times New Roman" w:hAnsi="Times New Roman"/>
          <w:color w:val="373737"/>
          <w:sz w:val="24"/>
        </w:rPr>
        <w:t xml:space="preserve">                     Приказ от 30</w:t>
      </w:r>
      <w:r>
        <w:rPr>
          <w:rFonts w:ascii="Times New Roman" w:hAnsi="Times New Roman"/>
          <w:color w:val="373737"/>
          <w:sz w:val="24"/>
        </w:rPr>
        <w:t>.08.202</w:t>
      </w:r>
      <w:r w:rsidR="00E7562E">
        <w:rPr>
          <w:rFonts w:ascii="Times New Roman" w:hAnsi="Times New Roman"/>
          <w:color w:val="373737"/>
          <w:sz w:val="24"/>
        </w:rPr>
        <w:t>4</w:t>
      </w:r>
      <w:r>
        <w:rPr>
          <w:rFonts w:ascii="Times New Roman" w:hAnsi="Times New Roman"/>
          <w:color w:val="373737"/>
          <w:sz w:val="24"/>
        </w:rPr>
        <w:t xml:space="preserve"> г. №  39                 </w:t>
      </w:r>
    </w:p>
    <w:p w:rsidR="00DC76A7" w:rsidRDefault="00C61D00">
      <w:pPr>
        <w:spacing w:after="240" w:line="312" w:lineRule="atLeast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                                                                    </w:t>
      </w:r>
    </w:p>
    <w:p w:rsidR="00DC76A7" w:rsidRDefault="00C61D00">
      <w:pPr>
        <w:spacing w:after="240" w:line="312" w:lineRule="atLeast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color w:val="373737"/>
          <w:sz w:val="28"/>
        </w:rPr>
        <w:t>                                                                                                 </w:t>
      </w:r>
    </w:p>
    <w:p w:rsidR="00DC76A7" w:rsidRDefault="00DC76A7">
      <w:pPr>
        <w:spacing w:after="240" w:line="312" w:lineRule="atLeast"/>
        <w:rPr>
          <w:rFonts w:ascii="Times New Roman" w:hAnsi="Times New Roman"/>
          <w:color w:val="373737"/>
          <w:sz w:val="28"/>
        </w:rPr>
      </w:pPr>
    </w:p>
    <w:p w:rsidR="00DC76A7" w:rsidRDefault="00DC76A7">
      <w:pPr>
        <w:spacing w:after="240" w:line="312" w:lineRule="atLeast"/>
        <w:rPr>
          <w:rFonts w:ascii="Times New Roman" w:hAnsi="Times New Roman"/>
          <w:color w:val="373737"/>
          <w:sz w:val="28"/>
        </w:rPr>
      </w:pPr>
    </w:p>
    <w:p w:rsidR="00DC76A7" w:rsidRDefault="00C61D00">
      <w:pPr>
        <w:spacing w:after="240" w:line="312" w:lineRule="atLeast"/>
        <w:rPr>
          <w:rFonts w:ascii="Times New Roman" w:hAnsi="Times New Roman"/>
          <w:b/>
          <w:color w:val="373737"/>
          <w:sz w:val="40"/>
        </w:rPr>
      </w:pPr>
      <w:r>
        <w:rPr>
          <w:rFonts w:ascii="Times New Roman" w:hAnsi="Times New Roman"/>
          <w:b/>
          <w:color w:val="373737"/>
          <w:sz w:val="40"/>
        </w:rPr>
        <w:t xml:space="preserve">                Календарный учебный график</w:t>
      </w:r>
    </w:p>
    <w:p w:rsidR="00DC76A7" w:rsidRDefault="00C61D00">
      <w:pPr>
        <w:spacing w:after="240" w:line="312" w:lineRule="atLeast"/>
        <w:ind w:firstLineChars="550" w:firstLine="2209"/>
        <w:rPr>
          <w:rFonts w:ascii="Times New Roman" w:hAnsi="Times New Roman"/>
          <w:b/>
          <w:color w:val="373737"/>
          <w:sz w:val="40"/>
        </w:rPr>
      </w:pPr>
      <w:r>
        <w:rPr>
          <w:rFonts w:ascii="Times New Roman" w:hAnsi="Times New Roman"/>
          <w:b/>
          <w:color w:val="373737"/>
          <w:sz w:val="40"/>
        </w:rPr>
        <w:t xml:space="preserve">МБДОУ «Красная шапочка» с. </w:t>
      </w:r>
      <w:proofErr w:type="spellStart"/>
      <w:r>
        <w:rPr>
          <w:rFonts w:ascii="Times New Roman" w:hAnsi="Times New Roman"/>
          <w:b/>
          <w:color w:val="373737"/>
          <w:sz w:val="40"/>
        </w:rPr>
        <w:t>Вареновка</w:t>
      </w:r>
      <w:proofErr w:type="spellEnd"/>
      <w:r>
        <w:rPr>
          <w:rFonts w:ascii="Times New Roman" w:hAnsi="Times New Roman"/>
          <w:b/>
          <w:color w:val="373737"/>
          <w:sz w:val="40"/>
        </w:rPr>
        <w:t xml:space="preserve"> </w:t>
      </w:r>
    </w:p>
    <w:p w:rsidR="00DC76A7" w:rsidRDefault="00C61D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373737"/>
          <w:sz w:val="40"/>
        </w:rPr>
        <w:t xml:space="preserve">          на  202</w:t>
      </w:r>
      <w:r w:rsidR="00E7562E">
        <w:rPr>
          <w:rFonts w:ascii="Times New Roman" w:hAnsi="Times New Roman"/>
          <w:b/>
          <w:color w:val="373737"/>
          <w:sz w:val="40"/>
        </w:rPr>
        <w:t>4</w:t>
      </w:r>
      <w:r>
        <w:rPr>
          <w:rFonts w:ascii="Times New Roman" w:hAnsi="Times New Roman"/>
          <w:b/>
          <w:color w:val="373737"/>
          <w:sz w:val="40"/>
        </w:rPr>
        <w:t xml:space="preserve"> – 202</w:t>
      </w:r>
      <w:r w:rsidR="00E7562E">
        <w:rPr>
          <w:rFonts w:ascii="Times New Roman" w:hAnsi="Times New Roman"/>
          <w:b/>
          <w:color w:val="373737"/>
          <w:sz w:val="40"/>
        </w:rPr>
        <w:t>5</w:t>
      </w:r>
      <w:r>
        <w:rPr>
          <w:rFonts w:ascii="Times New Roman" w:hAnsi="Times New Roman"/>
          <w:b/>
          <w:color w:val="373737"/>
          <w:sz w:val="40"/>
        </w:rPr>
        <w:t xml:space="preserve"> учебный год</w:t>
      </w: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C61D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 w:rsidR="00037D91">
        <w:rPr>
          <w:rFonts w:ascii="Times New Roman" w:hAnsi="Times New Roman"/>
          <w:sz w:val="28"/>
        </w:rPr>
        <w:t>3-2024</w:t>
      </w:r>
      <w:r>
        <w:rPr>
          <w:rFonts w:ascii="Times New Roman" w:hAnsi="Times New Roman"/>
          <w:sz w:val="28"/>
        </w:rPr>
        <w:t xml:space="preserve">учебном году в муниципальном бюджетном дошкольном образовательном учреждении - детский сад  «Красная шапочка» с. </w:t>
      </w:r>
      <w:proofErr w:type="spellStart"/>
      <w:r>
        <w:rPr>
          <w:rFonts w:ascii="Times New Roman" w:hAnsi="Times New Roman"/>
          <w:sz w:val="28"/>
        </w:rPr>
        <w:t>Вареновка</w:t>
      </w:r>
      <w:proofErr w:type="spellEnd"/>
      <w:r>
        <w:rPr>
          <w:rFonts w:ascii="Times New Roman" w:hAnsi="Times New Roman"/>
          <w:sz w:val="28"/>
        </w:rPr>
        <w:t>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Календарный учебный график МБДОУ разработан в соответствии со следующими нормативными документами: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«Об образовании в Российской Федерации» от 29.12.2012 г. (статья 2, пункт 9)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Уставом ДОУ.  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режим работы ДОУ;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продолжительность учебного года;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недель в учебном году;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проведения каникул, их начало и окончание;</w:t>
      </w:r>
    </w:p>
    <w:p w:rsidR="00DC76A7" w:rsidRDefault="00C61D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проведения мониторинга;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праздничные дни;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 </w:t>
      </w:r>
      <w:r>
        <w:rPr>
          <w:rFonts w:ascii="Times New Roman" w:hAnsi="Times New Roman"/>
          <w:sz w:val="28"/>
        </w:rPr>
        <w:t>мероприятия, проводимые в летний оздоровительный период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работы ДОУ: 10 часов (с 7.00 – 17.00), 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учебного года составляет 36 недель (1 и 2 полугодия) без учета каникулярного времени.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ФГОС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 </w:t>
      </w:r>
      <w:proofErr w:type="gramStart"/>
      <w:r>
        <w:rPr>
          <w:rFonts w:ascii="Times New Roman" w:hAnsi="Times New Roman"/>
          <w:sz w:val="28"/>
        </w:rPr>
        <w:t>целевые</w:t>
      </w:r>
      <w:proofErr w:type="gramEnd"/>
      <w:r>
        <w:rPr>
          <w:rFonts w:ascii="Times New Roman" w:hAnsi="Times New Roman"/>
          <w:sz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Воспитательно</w:t>
      </w:r>
      <w:proofErr w:type="spellEnd"/>
      <w:r>
        <w:rPr>
          <w:rFonts w:ascii="Times New Roman" w:hAnsi="Times New Roman"/>
          <w:sz w:val="28"/>
        </w:rPr>
        <w:t>–образовательная работа в летний оздоровительный период планируется в соответствии Планом работы на летний период,   а также с учетом климатических условий.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</w:t>
      </w:r>
      <w:proofErr w:type="gramStart"/>
      <w:r>
        <w:rPr>
          <w:rFonts w:ascii="Times New Roman" w:hAnsi="Times New Roman"/>
          <w:sz w:val="28"/>
        </w:rPr>
        <w:t>заведующего</w:t>
      </w:r>
      <w:proofErr w:type="gramEnd"/>
      <w:r>
        <w:rPr>
          <w:rFonts w:ascii="Times New Roman" w:hAnsi="Times New Roman"/>
          <w:sz w:val="28"/>
        </w:rPr>
        <w:t xml:space="preserve"> образовательного учреждения и доводятся до всех участников образовательного процесса.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Муниципальное бюджетное дошкольное образовательное учреждение - детский сад  «Красная шапочка» с. </w:t>
      </w:r>
      <w:proofErr w:type="spellStart"/>
      <w:r>
        <w:rPr>
          <w:rFonts w:ascii="Times New Roman" w:hAnsi="Times New Roman"/>
          <w:sz w:val="28"/>
        </w:rPr>
        <w:t>Вареновка</w:t>
      </w:r>
      <w:proofErr w:type="spellEnd"/>
      <w:r>
        <w:rPr>
          <w:rFonts w:ascii="Times New Roman" w:hAnsi="Times New Roman"/>
          <w:sz w:val="28"/>
        </w:rPr>
        <w:t xml:space="preserve">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0"/>
        <w:gridCol w:w="1238"/>
        <w:gridCol w:w="2606"/>
        <w:gridCol w:w="2554"/>
      </w:tblGrid>
      <w:tr w:rsidR="00DC76A7"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Режим работы учреждения</w:t>
            </w:r>
          </w:p>
        </w:tc>
      </w:tr>
      <w:tr w:rsidR="00DC76A7">
        <w:trPr>
          <w:trHeight w:val="260"/>
        </w:trPr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6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Продолжительность учебной недели</w:t>
            </w:r>
          </w:p>
        </w:tc>
        <w:tc>
          <w:tcPr>
            <w:tcW w:w="5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6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дней (с понедельника по пятницу)</w:t>
            </w:r>
          </w:p>
        </w:tc>
      </w:tr>
      <w:tr w:rsidR="00DC76A7">
        <w:trPr>
          <w:trHeight w:val="240"/>
        </w:trPr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Время работы возрастных групп</w:t>
            </w:r>
          </w:p>
        </w:tc>
        <w:tc>
          <w:tcPr>
            <w:tcW w:w="5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часов в день (с 7.00 до 17.00 часов)</w:t>
            </w:r>
          </w:p>
        </w:tc>
      </w:tr>
      <w:tr w:rsidR="00DC76A7">
        <w:trPr>
          <w:trHeight w:val="240"/>
        </w:trPr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Нерабочие дни</w:t>
            </w:r>
          </w:p>
        </w:tc>
        <w:tc>
          <w:tcPr>
            <w:tcW w:w="5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Суббота, воскресенье и праздничные дни</w:t>
            </w:r>
          </w:p>
        </w:tc>
      </w:tr>
      <w:tr w:rsidR="00DC76A7">
        <w:trPr>
          <w:trHeight w:val="360"/>
        </w:trPr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Продолжительность учебного года</w:t>
            </w:r>
          </w:p>
        </w:tc>
      </w:tr>
      <w:tr w:rsidR="00DC76A7">
        <w:trPr>
          <w:trHeight w:val="34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Учебный год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01.09.202</w:t>
            </w:r>
            <w:r w:rsidR="00E7562E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 г. по 31.05.202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 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недель</w:t>
            </w:r>
          </w:p>
        </w:tc>
      </w:tr>
      <w:tr w:rsidR="00DC76A7">
        <w:trPr>
          <w:trHeight w:val="26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6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I полугодие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6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01.09.202</w:t>
            </w:r>
            <w:r w:rsidR="00E7562E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 г. по 31.12.202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 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6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недель</w:t>
            </w:r>
          </w:p>
        </w:tc>
      </w:tr>
      <w:tr w:rsidR="00DC76A7">
        <w:trPr>
          <w:trHeight w:val="36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II полугодие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3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09</w:t>
            </w:r>
            <w:r w:rsidR="00C61D00">
              <w:rPr>
                <w:rFonts w:ascii="Times New Roman" w:hAnsi="Times New Roman"/>
                <w:sz w:val="28"/>
              </w:rPr>
              <w:t>.01.202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 w:rsidR="00C61D00">
              <w:rPr>
                <w:rFonts w:ascii="Times New Roman" w:hAnsi="Times New Roman"/>
                <w:sz w:val="28"/>
              </w:rPr>
              <w:t> г. по 31.05.202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 w:rsidR="00C61D00">
              <w:rPr>
                <w:rFonts w:ascii="Times New Roman" w:hAnsi="Times New Roman"/>
                <w:sz w:val="28"/>
              </w:rPr>
              <w:t> 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недель</w:t>
            </w:r>
          </w:p>
        </w:tc>
      </w:tr>
      <w:tr w:rsidR="00DC76A7">
        <w:trPr>
          <w:trHeight w:val="280"/>
        </w:trPr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Мероприятия, проводимые в рамках образовательного процесса</w:t>
            </w:r>
          </w:p>
        </w:tc>
      </w:tr>
      <w:tr w:rsidR="00DC76A7">
        <w:trPr>
          <w:trHeight w:val="220"/>
        </w:trPr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DC76A7">
        <w:trPr>
          <w:trHeight w:val="28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дней</w:t>
            </w:r>
          </w:p>
        </w:tc>
      </w:tr>
      <w:tr w:rsidR="00DC76A7">
        <w:trPr>
          <w:trHeight w:val="28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6A7" w:rsidRDefault="00C61D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Педагогическая  диагностика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01.09.202</w:t>
            </w:r>
            <w:r w:rsidR="00E7562E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г. по 14.09.202</w:t>
            </w:r>
            <w:r w:rsidR="00E7562E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г.</w:t>
            </w:r>
          </w:p>
          <w:p w:rsidR="00DC76A7" w:rsidRDefault="00C61D00" w:rsidP="0003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17.05.202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 по 31.05.202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недели</w:t>
            </w:r>
          </w:p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недели</w:t>
            </w:r>
          </w:p>
        </w:tc>
      </w:tr>
      <w:tr w:rsidR="00DC76A7">
        <w:trPr>
          <w:trHeight w:val="240"/>
        </w:trPr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Каникулярное время, праздничные (нерабочие) дни</w:t>
            </w:r>
          </w:p>
        </w:tc>
      </w:tr>
      <w:tr w:rsidR="00DC76A7">
        <w:trPr>
          <w:trHeight w:val="360"/>
        </w:trPr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 Каникулы</w:t>
            </w:r>
          </w:p>
        </w:tc>
      </w:tr>
      <w:tr w:rsidR="00DC76A7">
        <w:trPr>
          <w:trHeight w:val="22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Сроки/ даты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каникулярных недель/ праздничных дней</w:t>
            </w:r>
          </w:p>
        </w:tc>
      </w:tr>
      <w:tr w:rsidR="00DC76A7">
        <w:trPr>
          <w:trHeight w:val="22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Зимние каникулы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37D91" w:rsidP="00E7562E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C61D00">
              <w:rPr>
                <w:rFonts w:ascii="Times New Roman" w:hAnsi="Times New Roman"/>
                <w:sz w:val="28"/>
              </w:rPr>
              <w:t>.12.202</w:t>
            </w:r>
            <w:r w:rsidR="00E7562E">
              <w:rPr>
                <w:rFonts w:ascii="Times New Roman" w:hAnsi="Times New Roman"/>
                <w:sz w:val="28"/>
              </w:rPr>
              <w:t>4</w:t>
            </w:r>
            <w:r w:rsidR="00C61D00">
              <w:rPr>
                <w:rFonts w:ascii="Times New Roman" w:hAnsi="Times New Roman"/>
                <w:sz w:val="28"/>
              </w:rPr>
              <w:t xml:space="preserve">г. –  </w:t>
            </w:r>
            <w:r>
              <w:rPr>
                <w:rFonts w:ascii="Times New Roman" w:hAnsi="Times New Roman"/>
                <w:sz w:val="28"/>
              </w:rPr>
              <w:t>09</w:t>
            </w:r>
            <w:r w:rsidR="00C61D00">
              <w:rPr>
                <w:rFonts w:ascii="Times New Roman" w:hAnsi="Times New Roman"/>
                <w:sz w:val="28"/>
              </w:rPr>
              <w:t>.01.202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 w:rsidR="00C61D00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дней</w:t>
            </w:r>
          </w:p>
        </w:tc>
      </w:tr>
      <w:tr w:rsidR="00DC76A7">
        <w:trPr>
          <w:trHeight w:val="22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Летние каникулы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E7562E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01.06.2025 г. – 31.08.2025</w:t>
            </w:r>
            <w:r w:rsidR="00C61D00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недель</w:t>
            </w:r>
          </w:p>
        </w:tc>
      </w:tr>
      <w:tr w:rsidR="00DC76A7"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 Праздничные дни</w:t>
            </w:r>
          </w:p>
        </w:tc>
      </w:tr>
      <w:tr w:rsidR="00DC76A7">
        <w:trPr>
          <w:trHeight w:val="30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День народного единства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04.11.202</w:t>
            </w:r>
            <w:r w:rsidR="00E7562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день</w:t>
            </w:r>
          </w:p>
        </w:tc>
      </w:tr>
      <w:tr w:rsidR="00DC76A7">
        <w:trPr>
          <w:trHeight w:val="30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Новогодние и рождественские праздники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3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C61D00">
              <w:rPr>
                <w:rFonts w:ascii="Times New Roman" w:hAnsi="Times New Roman"/>
                <w:sz w:val="28"/>
              </w:rPr>
              <w:t>.12. 202</w:t>
            </w:r>
            <w:r w:rsidR="00E7562E">
              <w:rPr>
                <w:rFonts w:ascii="Times New Roman" w:hAnsi="Times New Roman"/>
                <w:sz w:val="28"/>
              </w:rPr>
              <w:t>4</w:t>
            </w:r>
            <w:r w:rsidR="00C61D00">
              <w:rPr>
                <w:rFonts w:ascii="Times New Roman" w:hAnsi="Times New Roman"/>
                <w:sz w:val="28"/>
              </w:rPr>
              <w:t xml:space="preserve">г. – </w:t>
            </w:r>
            <w:r>
              <w:rPr>
                <w:rFonts w:ascii="Times New Roman" w:hAnsi="Times New Roman"/>
                <w:sz w:val="28"/>
              </w:rPr>
              <w:t>09</w:t>
            </w:r>
            <w:r w:rsidR="00C61D00">
              <w:rPr>
                <w:rFonts w:ascii="Times New Roman" w:hAnsi="Times New Roman"/>
                <w:sz w:val="28"/>
              </w:rPr>
              <w:t>.01.202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 w:rsidR="00C61D00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дней</w:t>
            </w:r>
          </w:p>
        </w:tc>
      </w:tr>
      <w:tr w:rsidR="00DC76A7">
        <w:trPr>
          <w:trHeight w:val="30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защитника Отечества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23.02.202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день</w:t>
            </w:r>
          </w:p>
        </w:tc>
      </w:tr>
      <w:tr w:rsidR="00DC76A7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Международный женский день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08.03.202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 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 день</w:t>
            </w:r>
          </w:p>
        </w:tc>
      </w:tr>
      <w:tr w:rsidR="00DC76A7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Праздник Весны и Труда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E7562E" w:rsidP="0004454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01.05</w:t>
            </w:r>
            <w:r w:rsidR="00C61D00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5г.- 04</w:t>
            </w:r>
            <w:r w:rsidR="00C61D00">
              <w:rPr>
                <w:rFonts w:ascii="Times New Roman" w:hAnsi="Times New Roman"/>
                <w:sz w:val="28"/>
              </w:rPr>
              <w:t>.05.202</w:t>
            </w:r>
            <w:r>
              <w:rPr>
                <w:rFonts w:ascii="Times New Roman" w:hAnsi="Times New Roman"/>
                <w:sz w:val="28"/>
              </w:rPr>
              <w:t>5</w:t>
            </w:r>
            <w:r w:rsidR="00C61D00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4454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C61D00">
              <w:rPr>
                <w:rFonts w:ascii="Times New Roman" w:hAnsi="Times New Roman"/>
                <w:sz w:val="28"/>
              </w:rPr>
              <w:t xml:space="preserve"> дня</w:t>
            </w:r>
          </w:p>
        </w:tc>
      </w:tr>
      <w:tr w:rsidR="00DC76A7">
        <w:trPr>
          <w:trHeight w:val="30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День Победы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E7562E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.05.202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 г.- </w:t>
            </w:r>
            <w:r w:rsidR="00E7562E"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.05.202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4дня</w:t>
            </w:r>
          </w:p>
        </w:tc>
      </w:tr>
      <w:tr w:rsidR="00DC76A7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День России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12.06.202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 w:rsidR="00E7562E">
              <w:rPr>
                <w:rFonts w:ascii="Times New Roman" w:hAnsi="Times New Roman"/>
                <w:sz w:val="28"/>
              </w:rPr>
              <w:t>-15.05.2025г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E7562E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4</w:t>
            </w:r>
            <w:r w:rsidR="00044545"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ня</w:t>
            </w:r>
          </w:p>
        </w:tc>
      </w:tr>
    </w:tbl>
    <w:p w:rsidR="00DC76A7" w:rsidRDefault="00DC76A7">
      <w:pPr>
        <w:spacing w:after="0" w:line="240" w:lineRule="auto"/>
        <w:rPr>
          <w:rFonts w:ascii="Times New Roman" w:hAnsi="Times New Roman"/>
          <w:sz w:val="28"/>
        </w:rPr>
      </w:pPr>
    </w:p>
    <w:p w:rsidR="00DC76A7" w:rsidRDefault="00C61D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Calibri" w:hAnsi="Calibri"/>
          <w:b/>
          <w:sz w:val="28"/>
        </w:rPr>
        <w:t>4. Утренники, вечера развлечений</w:t>
      </w:r>
    </w:p>
    <w:tbl>
      <w:tblPr>
        <w:tblW w:w="0" w:type="auto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0"/>
        <w:gridCol w:w="131"/>
        <w:gridCol w:w="1442"/>
        <w:gridCol w:w="3063"/>
      </w:tblGrid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Осенние развлечения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всех возрастных групп, музыкальный руководитель</w:t>
            </w:r>
          </w:p>
          <w:p w:rsidR="00DC76A7" w:rsidRDefault="00DC7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Развлечение «День матери»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всех возрастных групп</w:t>
            </w: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Новогодние утренники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всех возрастных групп</w:t>
            </w: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Фольклорное развлечение «Масленица»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руководитель</w:t>
            </w: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защитника Отечества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всех возрастных групп, музыкальный руководитель</w:t>
            </w:r>
          </w:p>
          <w:p w:rsidR="00DC76A7" w:rsidRDefault="00DC7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Утренники, посвященные 8-му марту</w:t>
            </w:r>
          </w:p>
          <w:p w:rsidR="00DC76A7" w:rsidRDefault="00DC7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всех возрастных групп</w:t>
            </w: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праздник «День Победы»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445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  <w:r w:rsidR="00E7562E">
              <w:rPr>
                <w:rFonts w:ascii="Times New Roman" w:hAnsi="Times New Roman"/>
                <w:sz w:val="28"/>
              </w:rPr>
              <w:t>лякова В.С.</w:t>
            </w: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Выпускной бал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E75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Постная Е.С.</w:t>
            </w:r>
          </w:p>
        </w:tc>
      </w:tr>
      <w:tr w:rsidR="00DC76A7"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5. Мероприятия, проводимые в летний оздоровительный период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Наименование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Сроки/ даты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праздник «День защиты детей»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праздник "Солнце, воздух и вода - наши верные друзья!"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19.06.202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- 26.06.202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гг.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Развлечение </w:t>
            </w:r>
            <w:proofErr w:type="gramStart"/>
            <w:r>
              <w:rPr>
                <w:rFonts w:ascii="Times New Roman" w:hAnsi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Дню семьи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E7562E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C61D00">
              <w:rPr>
                <w:rFonts w:ascii="Times New Roman" w:hAnsi="Times New Roman"/>
                <w:sz w:val="28"/>
              </w:rPr>
              <w:t>.07.202</w:t>
            </w:r>
            <w:r>
              <w:rPr>
                <w:rFonts w:ascii="Times New Roman" w:hAnsi="Times New Roman"/>
                <w:sz w:val="28"/>
              </w:rPr>
              <w:t>5</w:t>
            </w:r>
            <w:r w:rsidR="00C61D00">
              <w:rPr>
                <w:rFonts w:ascii="Times New Roman" w:hAnsi="Times New Roman"/>
                <w:sz w:val="28"/>
              </w:rPr>
              <w:t>г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Оздоровительное мероприятие «День Нептуна!»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28.07.202</w:t>
            </w:r>
            <w:r w:rsidR="00E7562E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</w:t>
            </w:r>
            <w:r w:rsidR="00E7562E">
              <w:rPr>
                <w:rFonts w:ascii="Times New Roman" w:hAnsi="Times New Roman"/>
                <w:sz w:val="28"/>
              </w:rPr>
              <w:t>ный праздник « До свидания,</w:t>
            </w:r>
            <w:r>
              <w:rPr>
                <w:rFonts w:ascii="Times New Roman" w:hAnsi="Times New Roman"/>
                <w:sz w:val="28"/>
              </w:rPr>
              <w:t xml:space="preserve"> лето!"»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25.08.202</w:t>
            </w:r>
            <w:r w:rsidR="00044545">
              <w:rPr>
                <w:rFonts w:ascii="Times New Roman" w:hAnsi="Times New Roman"/>
                <w:sz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Конкурсы и  выставки детских творческих работ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Июнь-август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Экскурсии в природу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Июнь-август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прогулки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Июнь-август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тематических дней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Июнь-август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DC76A7">
            <w:pPr>
              <w:spacing w:after="0" w:line="240" w:lineRule="auto"/>
              <w:rPr>
                <w:rFonts w:ascii="Arial" w:hAnsi="Arial"/>
                <w:color w:val="666666"/>
                <w:sz w:val="1"/>
              </w:rPr>
            </w:pP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DC76A7">
            <w:pPr>
              <w:spacing w:after="0" w:line="240" w:lineRule="auto"/>
              <w:rPr>
                <w:rFonts w:ascii="Arial" w:hAnsi="Arial"/>
                <w:color w:val="666666"/>
                <w:sz w:val="1"/>
              </w:rPr>
            </w:pPr>
          </w:p>
        </w:tc>
      </w:tr>
    </w:tbl>
    <w:p w:rsidR="00DC76A7" w:rsidRDefault="00DC76A7">
      <w:pPr>
        <w:spacing w:after="0" w:line="240" w:lineRule="auto"/>
        <w:rPr>
          <w:rFonts w:ascii="Times New Roman" w:hAnsi="Times New Roman"/>
          <w:sz w:val="28"/>
        </w:rPr>
      </w:pPr>
    </w:p>
    <w:sectPr w:rsidR="00DC76A7" w:rsidSect="00511846"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01" w:rsidRDefault="00DC4901">
      <w:pPr>
        <w:spacing w:line="240" w:lineRule="auto"/>
      </w:pPr>
      <w:r>
        <w:separator/>
      </w:r>
    </w:p>
  </w:endnote>
  <w:endnote w:type="continuationSeparator" w:id="0">
    <w:p w:rsidR="00DC4901" w:rsidRDefault="00DC4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01" w:rsidRDefault="00DC4901">
      <w:pPr>
        <w:spacing w:after="0"/>
      </w:pPr>
      <w:r>
        <w:separator/>
      </w:r>
    </w:p>
  </w:footnote>
  <w:footnote w:type="continuationSeparator" w:id="0">
    <w:p w:rsidR="00DC4901" w:rsidRDefault="00DC49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</w:compat>
  <w:rsids>
    <w:rsidRoot w:val="00DC76A7"/>
    <w:rsid w:val="00037D91"/>
    <w:rsid w:val="00044545"/>
    <w:rsid w:val="00511846"/>
    <w:rsid w:val="00C61D00"/>
    <w:rsid w:val="00DC4901"/>
    <w:rsid w:val="00DC76A7"/>
    <w:rsid w:val="00E7562E"/>
    <w:rsid w:val="037C13DC"/>
    <w:rsid w:val="32946EEF"/>
    <w:rsid w:val="4F1F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Normal Table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46"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rsid w:val="00511846"/>
    <w:pPr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511846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511846"/>
    <w:pPr>
      <w:spacing w:after="200" w:line="276" w:lineRule="auto"/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511846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511846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11846"/>
    <w:rPr>
      <w:color w:val="0000FF"/>
      <w:u w:val="single"/>
    </w:rPr>
  </w:style>
  <w:style w:type="paragraph" w:styleId="8">
    <w:name w:val="toc 8"/>
    <w:next w:val="a"/>
    <w:uiPriority w:val="39"/>
    <w:qFormat/>
    <w:rsid w:val="00511846"/>
    <w:pPr>
      <w:spacing w:after="200" w:line="276" w:lineRule="auto"/>
      <w:ind w:left="1400"/>
    </w:pPr>
    <w:rPr>
      <w:color w:val="000000"/>
      <w:sz w:val="22"/>
    </w:rPr>
  </w:style>
  <w:style w:type="paragraph" w:styleId="9">
    <w:name w:val="toc 9"/>
    <w:next w:val="a"/>
    <w:uiPriority w:val="39"/>
    <w:qFormat/>
    <w:rsid w:val="00511846"/>
    <w:pPr>
      <w:spacing w:after="200" w:line="276" w:lineRule="auto"/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511846"/>
    <w:pPr>
      <w:spacing w:after="200" w:line="276" w:lineRule="auto"/>
      <w:ind w:left="1200"/>
    </w:pPr>
    <w:rPr>
      <w:color w:val="000000"/>
      <w:sz w:val="22"/>
    </w:rPr>
  </w:style>
  <w:style w:type="paragraph" w:styleId="10">
    <w:name w:val="toc 1"/>
    <w:next w:val="a"/>
    <w:uiPriority w:val="39"/>
    <w:qFormat/>
    <w:rsid w:val="00511846"/>
    <w:pPr>
      <w:spacing w:after="200" w:line="276" w:lineRule="auto"/>
    </w:pPr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511846"/>
    <w:pPr>
      <w:spacing w:after="200" w:line="276" w:lineRule="auto"/>
      <w:ind w:left="1000"/>
    </w:pPr>
    <w:rPr>
      <w:color w:val="000000"/>
      <w:sz w:val="22"/>
    </w:rPr>
  </w:style>
  <w:style w:type="paragraph" w:styleId="30">
    <w:name w:val="toc 3"/>
    <w:next w:val="a"/>
    <w:uiPriority w:val="39"/>
    <w:qFormat/>
    <w:rsid w:val="00511846"/>
    <w:pPr>
      <w:spacing w:after="200" w:line="276" w:lineRule="auto"/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511846"/>
    <w:pPr>
      <w:spacing w:after="200" w:line="276" w:lineRule="auto"/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511846"/>
    <w:pPr>
      <w:spacing w:after="200" w:line="276" w:lineRule="auto"/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511846"/>
    <w:pPr>
      <w:spacing w:after="200" w:line="276" w:lineRule="auto"/>
      <w:ind w:left="800"/>
    </w:pPr>
    <w:rPr>
      <w:color w:val="000000"/>
      <w:sz w:val="22"/>
    </w:rPr>
  </w:style>
  <w:style w:type="paragraph" w:styleId="a4">
    <w:name w:val="Title"/>
    <w:uiPriority w:val="10"/>
    <w:qFormat/>
    <w:rsid w:val="00511846"/>
    <w:pPr>
      <w:spacing w:after="200" w:line="276" w:lineRule="auto"/>
    </w:pPr>
    <w:rPr>
      <w:rFonts w:ascii="XO Thames" w:hAnsi="XO Thames"/>
      <w:b/>
      <w:color w:val="000000"/>
      <w:sz w:val="52"/>
    </w:rPr>
  </w:style>
  <w:style w:type="paragraph" w:styleId="a5">
    <w:name w:val="Subtitle"/>
    <w:uiPriority w:val="11"/>
    <w:qFormat/>
    <w:rsid w:val="00511846"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styleId="a6">
    <w:name w:val="List Paragraph"/>
    <w:basedOn w:val="a"/>
    <w:qFormat/>
    <w:rsid w:val="00511846"/>
    <w:pPr>
      <w:ind w:left="720"/>
      <w:contextualSpacing/>
    </w:pPr>
  </w:style>
  <w:style w:type="paragraph" w:customStyle="1" w:styleId="Footnote">
    <w:name w:val="Footnote"/>
    <w:link w:val="Footnote1"/>
    <w:qFormat/>
    <w:rsid w:val="00511846"/>
    <w:pPr>
      <w:spacing w:after="200" w:line="276" w:lineRule="auto"/>
    </w:pPr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511846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qFormat/>
    <w:rsid w:val="00511846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511846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511846"/>
    <w:pPr>
      <w:spacing w:after="200" w:line="276" w:lineRule="auto"/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511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3</cp:revision>
  <cp:lastPrinted>2022-12-19T13:14:00Z</cp:lastPrinted>
  <dcterms:created xsi:type="dcterms:W3CDTF">2022-12-19T12:59:00Z</dcterms:created>
  <dcterms:modified xsi:type="dcterms:W3CDTF">2025-07-23T14:41:00Z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613A842869984143BA3EEC1CF679644E</vt:lpwstr>
  </property>
</Properties>
</file>