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5A" w:rsidRPr="008D615A" w:rsidRDefault="00FA013E" w:rsidP="00632209">
      <w:pPr>
        <w:shd w:val="clear" w:color="auto" w:fill="FFFFFF"/>
        <w:spacing w:after="135" w:line="240" w:lineRule="auto"/>
        <w:jc w:val="center"/>
        <w:rPr>
          <w:rFonts w:ascii="Helvetica" w:eastAsia="Times New Roman" w:hAnsi="Helvetica" w:cs="Helvetica"/>
          <w:color w:val="333333"/>
          <w:sz w:val="21"/>
          <w:szCs w:val="21"/>
          <w:lang w:eastAsia="ru-RU"/>
        </w:rPr>
      </w:pPr>
      <w:proofErr w:type="gramStart"/>
      <w:r>
        <w:rPr>
          <w:rFonts w:ascii="Helvetica" w:eastAsia="Times New Roman" w:hAnsi="Helvetica" w:cs="Helvetica"/>
          <w:color w:val="199043"/>
          <w:kern w:val="36"/>
          <w:sz w:val="36"/>
          <w:szCs w:val="36"/>
          <w:lang w:eastAsia="ru-RU"/>
        </w:rPr>
        <w:t xml:space="preserve">Анализ работы с обучающимися с рисками учебной </w:t>
      </w:r>
      <w:proofErr w:type="spellStart"/>
      <w:r>
        <w:rPr>
          <w:rFonts w:ascii="Helvetica" w:eastAsia="Times New Roman" w:hAnsi="Helvetica" w:cs="Helvetica"/>
          <w:color w:val="199043"/>
          <w:kern w:val="36"/>
          <w:sz w:val="36"/>
          <w:szCs w:val="36"/>
          <w:lang w:eastAsia="ru-RU"/>
        </w:rPr>
        <w:t>неуспешности</w:t>
      </w:r>
      <w:proofErr w:type="spellEnd"/>
      <w:r>
        <w:rPr>
          <w:rFonts w:ascii="Helvetica" w:eastAsia="Times New Roman" w:hAnsi="Helvetica" w:cs="Helvetica"/>
          <w:color w:val="199043"/>
          <w:kern w:val="36"/>
          <w:sz w:val="36"/>
          <w:szCs w:val="36"/>
          <w:lang w:eastAsia="ru-RU"/>
        </w:rPr>
        <w:t>.</w:t>
      </w:r>
      <w:proofErr w:type="gramEnd"/>
    </w:p>
    <w:p w:rsidR="008D615A" w:rsidRPr="008D615A" w:rsidRDefault="00234020" w:rsidP="008D615A">
      <w:pPr>
        <w:spacing w:before="270" w:after="27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8D615A" w:rsidRPr="00632209" w:rsidRDefault="00632209" w:rsidP="00632209">
      <w:pPr>
        <w:rPr>
          <w:rFonts w:ascii="Times New Roman" w:hAnsi="Times New Roman" w:cs="Times New Roman"/>
          <w:sz w:val="28"/>
          <w:szCs w:val="28"/>
          <w:lang w:eastAsia="ru-RU"/>
        </w:rPr>
      </w:pPr>
      <w:r w:rsidRPr="00632209">
        <w:rPr>
          <w:rFonts w:ascii="Times New Roman" w:hAnsi="Times New Roman" w:cs="Times New Roman"/>
          <w:sz w:val="28"/>
          <w:szCs w:val="28"/>
          <w:lang w:eastAsia="ru-RU"/>
        </w:rPr>
        <w:t xml:space="preserve">     </w:t>
      </w:r>
      <w:r w:rsidR="008D615A" w:rsidRPr="00632209">
        <w:rPr>
          <w:rFonts w:ascii="Times New Roman" w:hAnsi="Times New Roman" w:cs="Times New Roman"/>
          <w:sz w:val="28"/>
          <w:szCs w:val="28"/>
          <w:lang w:eastAsia="ru-RU"/>
        </w:rPr>
        <w:t>Необходимость обеспечить качественное освоение образовательной программы каждым учеником часто становится трудной задачей для школы. Анализируя результаты педагогической деятельности, мы отмечаем, что эта задача далека от решения, но некоторые эффективные механизмы нам удалось сформировать.</w:t>
      </w:r>
    </w:p>
    <w:p w:rsidR="00971BED" w:rsidRPr="00632209" w:rsidRDefault="00971BED" w:rsidP="00632209">
      <w:pPr>
        <w:rPr>
          <w:rFonts w:ascii="Times New Roman" w:hAnsi="Times New Roman" w:cs="Times New Roman"/>
          <w:sz w:val="28"/>
          <w:szCs w:val="28"/>
        </w:rPr>
      </w:pPr>
      <w:r w:rsidRPr="00632209">
        <w:rPr>
          <w:rFonts w:ascii="Times New Roman" w:hAnsi="Times New Roman" w:cs="Times New Roman"/>
          <w:color w:val="000000"/>
          <w:sz w:val="28"/>
          <w:szCs w:val="28"/>
          <w:lang w:eastAsia="ru-RU"/>
        </w:rPr>
        <w:t xml:space="preserve">Момент зарождения неуспеваемости происходит, когда ребенок начинает отставать в процессе обучения. Очень важно своевременно выявить причины отставания на самых ранних этапах его проявления. Для того эффективной работы по устранению отставания учащихся необходимо выявить причины, мешающие полноценному </w:t>
      </w:r>
      <w:r w:rsidRPr="00632209">
        <w:rPr>
          <w:rFonts w:ascii="Times New Roman" w:hAnsi="Times New Roman" w:cs="Times New Roman"/>
          <w:color w:val="000000"/>
          <w:sz w:val="28"/>
          <w:szCs w:val="28"/>
          <w:lang w:eastAsia="ru-RU"/>
        </w:rPr>
        <w:t>усвоению знаний каждым учеником.</w:t>
      </w:r>
    </w:p>
    <w:p w:rsidR="00971BED" w:rsidRPr="00632209" w:rsidRDefault="00971BED" w:rsidP="00632209">
      <w:pPr>
        <w:rPr>
          <w:rFonts w:ascii="Times New Roman" w:hAnsi="Times New Roman" w:cs="Times New Roman"/>
          <w:sz w:val="28"/>
          <w:szCs w:val="28"/>
        </w:rPr>
      </w:pPr>
      <w:proofErr w:type="gramStart"/>
      <w:r w:rsidRPr="00632209">
        <w:rPr>
          <w:rFonts w:ascii="Times New Roman" w:hAnsi="Times New Roman" w:cs="Times New Roman"/>
          <w:sz w:val="28"/>
          <w:szCs w:val="28"/>
        </w:rPr>
        <w:t>Согласно приказу Министерства образования и науки Российской Ф</w:t>
      </w:r>
      <w:r w:rsidRPr="00632209">
        <w:rPr>
          <w:rFonts w:ascii="Times New Roman" w:hAnsi="Times New Roman" w:cs="Times New Roman"/>
          <w:sz w:val="28"/>
          <w:szCs w:val="28"/>
        </w:rPr>
        <w:t>е</w:t>
      </w:r>
      <w:r w:rsidRPr="00632209">
        <w:rPr>
          <w:rFonts w:ascii="Times New Roman" w:hAnsi="Times New Roman" w:cs="Times New Roman"/>
          <w:sz w:val="28"/>
          <w:szCs w:val="28"/>
        </w:rPr>
        <w:t>дерации от 5.08.2020 № 13404 «О проведении всероссийских проверочных работ в 5-9 классах»,  приказу УО администрации муниципального образ</w:t>
      </w:r>
      <w:r w:rsidRPr="00632209">
        <w:rPr>
          <w:rFonts w:ascii="Times New Roman" w:hAnsi="Times New Roman" w:cs="Times New Roman"/>
          <w:sz w:val="28"/>
          <w:szCs w:val="28"/>
        </w:rPr>
        <w:t>о</w:t>
      </w:r>
      <w:r w:rsidRPr="00632209">
        <w:rPr>
          <w:rFonts w:ascii="Times New Roman" w:hAnsi="Times New Roman" w:cs="Times New Roman"/>
          <w:sz w:val="28"/>
          <w:szCs w:val="28"/>
        </w:rPr>
        <w:t>вания Белореченский район от 3.09.2020 № 290 «Об участии в проведении Всероссийских проверочных работ в  муниципальном образовании Белореченский район»  в 2020-2021 учебном году  проведены Всероссийские пр</w:t>
      </w:r>
      <w:r w:rsidRPr="00632209">
        <w:rPr>
          <w:rFonts w:ascii="Times New Roman" w:hAnsi="Times New Roman" w:cs="Times New Roman"/>
          <w:sz w:val="28"/>
          <w:szCs w:val="28"/>
        </w:rPr>
        <w:t>о</w:t>
      </w:r>
      <w:r w:rsidRPr="00632209">
        <w:rPr>
          <w:rFonts w:ascii="Times New Roman" w:hAnsi="Times New Roman" w:cs="Times New Roman"/>
          <w:sz w:val="28"/>
          <w:szCs w:val="28"/>
        </w:rPr>
        <w:t>верочные работы (далее — ВПР) для обучающихся 4-9 классов.</w:t>
      </w:r>
      <w:proofErr w:type="gramEnd"/>
    </w:p>
    <w:p w:rsidR="00971BED" w:rsidRPr="00B55280" w:rsidRDefault="00971BED" w:rsidP="00971BED">
      <w:pPr>
        <w:spacing w:after="36"/>
        <w:ind w:left="7" w:right="64" w:firstLine="701"/>
        <w:jc w:val="both"/>
        <w:rPr>
          <w:rFonts w:ascii="Times New Roman" w:eastAsia="Times New Roman" w:hAnsi="Times New Roman" w:cs="Times New Roman"/>
          <w:sz w:val="28"/>
          <w:szCs w:val="28"/>
        </w:rPr>
      </w:pPr>
    </w:p>
    <w:p w:rsidR="00971BED" w:rsidRDefault="00971BED" w:rsidP="00971BED">
      <w:pPr>
        <w:spacing w:after="0" w:line="240" w:lineRule="auto"/>
        <w:jc w:val="center"/>
        <w:rPr>
          <w:rFonts w:ascii="Times New Roman" w:hAnsi="Times New Roman" w:cs="Times New Roman"/>
          <w:b/>
          <w:sz w:val="28"/>
          <w:szCs w:val="28"/>
        </w:rPr>
      </w:pPr>
      <w:r w:rsidRPr="007943BD">
        <w:rPr>
          <w:rFonts w:ascii="Times New Roman" w:hAnsi="Times New Roman" w:cs="Times New Roman"/>
          <w:b/>
          <w:sz w:val="28"/>
          <w:szCs w:val="28"/>
        </w:rPr>
        <w:t>Результаты  ВПР 5 классов</w:t>
      </w:r>
    </w:p>
    <w:p w:rsidR="00971BED" w:rsidRDefault="00971BED" w:rsidP="00971BED">
      <w:pPr>
        <w:spacing w:after="0" w:line="240" w:lineRule="auto"/>
        <w:jc w:val="center"/>
        <w:rPr>
          <w:rFonts w:ascii="Times New Roman" w:hAnsi="Times New Roman" w:cs="Times New Roman"/>
          <w:b/>
          <w:sz w:val="28"/>
          <w:szCs w:val="28"/>
        </w:rPr>
      </w:pPr>
    </w:p>
    <w:p w:rsidR="00971BED" w:rsidRPr="007943BD" w:rsidRDefault="00971BED" w:rsidP="00971BED">
      <w:pPr>
        <w:spacing w:after="0" w:line="240" w:lineRule="auto"/>
        <w:jc w:val="center"/>
        <w:rPr>
          <w:rFonts w:ascii="Times New Roman" w:hAnsi="Times New Roman" w:cs="Times New Roman"/>
          <w:b/>
          <w:sz w:val="28"/>
          <w:szCs w:val="28"/>
        </w:rPr>
      </w:pPr>
    </w:p>
    <w:p w:rsidR="00971BED" w:rsidRDefault="00971BED" w:rsidP="00971BED">
      <w:pPr>
        <w:spacing w:after="0" w:line="240" w:lineRule="auto"/>
        <w:jc w:val="center"/>
        <w:rPr>
          <w:rFonts w:ascii="Times New Roman" w:hAnsi="Times New Roman" w:cs="Times New Roman"/>
          <w:b/>
          <w:sz w:val="28"/>
          <w:szCs w:val="28"/>
        </w:rPr>
      </w:pPr>
      <w:r w:rsidRPr="007943BD">
        <w:rPr>
          <w:rFonts w:ascii="Times New Roman" w:hAnsi="Times New Roman" w:cs="Times New Roman"/>
          <w:b/>
          <w:sz w:val="28"/>
          <w:szCs w:val="28"/>
        </w:rPr>
        <w:t>Русский язык</w:t>
      </w:r>
    </w:p>
    <w:p w:rsidR="00971BED" w:rsidRPr="00BA2A5D" w:rsidRDefault="00971BED" w:rsidP="00971BED">
      <w:pPr>
        <w:spacing w:after="0" w:line="240" w:lineRule="auto"/>
        <w:jc w:val="center"/>
        <w:rPr>
          <w:rFonts w:ascii="Times New Roman" w:hAnsi="Times New Roman" w:cs="Times New Roman"/>
          <w:b/>
          <w:sz w:val="28"/>
          <w:szCs w:val="28"/>
        </w:rPr>
      </w:pPr>
      <w:r w:rsidRPr="00BA2A5D">
        <w:rPr>
          <w:rFonts w:ascii="Times New Roman" w:hAnsi="Times New Roman" w:cs="Times New Roman"/>
          <w:color w:val="000000"/>
          <w:sz w:val="28"/>
          <w:szCs w:val="20"/>
        </w:rPr>
        <w:t>Общая гистограмма отметок</w:t>
      </w:r>
    </w:p>
    <w:p w:rsidR="00971BED" w:rsidRDefault="00971BED" w:rsidP="00971BE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281A1959" wp14:editId="0C4B300B">
            <wp:extent cx="4514850" cy="23431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71BED" w:rsidRDefault="00971BED" w:rsidP="00971BED">
      <w:pPr>
        <w:spacing w:after="0" w:line="240" w:lineRule="auto"/>
        <w:jc w:val="center"/>
        <w:rPr>
          <w:rFonts w:ascii="Times New Roman" w:hAnsi="Times New Roman" w:cs="Times New Roman"/>
          <w:b/>
          <w:sz w:val="28"/>
          <w:szCs w:val="28"/>
        </w:rPr>
      </w:pPr>
    </w:p>
    <w:p w:rsidR="00971BED" w:rsidRDefault="00971BED" w:rsidP="00971BED">
      <w:pPr>
        <w:spacing w:after="0" w:line="240" w:lineRule="auto"/>
        <w:jc w:val="center"/>
        <w:rPr>
          <w:rFonts w:ascii="Times New Roman" w:hAnsi="Times New Roman" w:cs="Times New Roman"/>
          <w:b/>
          <w:sz w:val="28"/>
          <w:szCs w:val="28"/>
        </w:rPr>
      </w:pPr>
    </w:p>
    <w:p w:rsidR="00971BED" w:rsidRDefault="00971BED" w:rsidP="00971BED">
      <w:pPr>
        <w:spacing w:after="0" w:line="240" w:lineRule="auto"/>
        <w:jc w:val="center"/>
        <w:rPr>
          <w:rFonts w:ascii="Times New Roman" w:hAnsi="Times New Roman" w:cs="Times New Roman"/>
          <w:b/>
          <w:sz w:val="28"/>
          <w:szCs w:val="28"/>
        </w:rPr>
      </w:pPr>
    </w:p>
    <w:tbl>
      <w:tblPr>
        <w:tblW w:w="9923" w:type="dxa"/>
        <w:tblInd w:w="15" w:type="dxa"/>
        <w:tblLayout w:type="fixed"/>
        <w:tblCellMar>
          <w:left w:w="15" w:type="dxa"/>
          <w:right w:w="15" w:type="dxa"/>
        </w:tblCellMar>
        <w:tblLook w:val="0000" w:firstRow="0" w:lastRow="0" w:firstColumn="0" w:lastColumn="0" w:noHBand="0" w:noVBand="0"/>
      </w:tblPr>
      <w:tblGrid>
        <w:gridCol w:w="3828"/>
        <w:gridCol w:w="1701"/>
        <w:gridCol w:w="1417"/>
        <w:gridCol w:w="2977"/>
      </w:tblGrid>
      <w:tr w:rsidR="00971BED" w:rsidTr="00B074F8">
        <w:trPr>
          <w:trHeight w:hRule="exact" w:val="55"/>
        </w:trPr>
        <w:tc>
          <w:tcPr>
            <w:tcW w:w="9923" w:type="dxa"/>
            <w:gridSpan w:val="4"/>
            <w:tcBorders>
              <w:top w:val="nil"/>
              <w:left w:val="nil"/>
              <w:bottom w:val="nil"/>
              <w:right w:val="nil"/>
            </w:tcBorders>
          </w:tcPr>
          <w:p w:rsidR="00971BED" w:rsidRDefault="00971BED" w:rsidP="00B074F8">
            <w:pPr>
              <w:jc w:val="center"/>
              <w:rPr>
                <w:rFonts w:ascii="Tahoma" w:hAnsi="Tahoma" w:cs="Tahoma"/>
                <w:color w:val="000000"/>
                <w:sz w:val="16"/>
                <w:szCs w:val="16"/>
              </w:rPr>
            </w:pPr>
          </w:p>
        </w:tc>
      </w:tr>
      <w:tr w:rsidR="00971BED" w:rsidTr="00B074F8">
        <w:trPr>
          <w:gridAfter w:val="1"/>
          <w:wAfter w:w="2977" w:type="dxa"/>
          <w:trHeight w:hRule="exact" w:val="274"/>
        </w:trPr>
        <w:tc>
          <w:tcPr>
            <w:tcW w:w="3828" w:type="dxa"/>
            <w:tcBorders>
              <w:top w:val="nil"/>
              <w:left w:val="nil"/>
              <w:bottom w:val="nil"/>
              <w:right w:val="nil"/>
            </w:tcBorders>
          </w:tcPr>
          <w:p w:rsidR="00971BED" w:rsidRDefault="00971BED" w:rsidP="00B074F8">
            <w:pPr>
              <w:widowControl w:val="0"/>
              <w:autoSpaceDE w:val="0"/>
              <w:autoSpaceDN w:val="0"/>
              <w:adjustRightInd w:val="0"/>
              <w:spacing w:before="29" w:after="0" w:line="218" w:lineRule="exact"/>
              <w:ind w:left="15"/>
              <w:jc w:val="center"/>
              <w:rPr>
                <w:rFonts w:ascii="Tahoma" w:hAnsi="Tahoma" w:cs="Tahoma"/>
                <w:color w:val="000000"/>
                <w:sz w:val="16"/>
                <w:szCs w:val="16"/>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A2A5D">
              <w:rPr>
                <w:rFonts w:ascii="Times New Roman" w:hAnsi="Times New Roman" w:cs="Times New Roman"/>
                <w:b/>
                <w:bCs/>
                <w:color w:val="000000"/>
                <w:sz w:val="24"/>
                <w:szCs w:val="24"/>
              </w:rPr>
              <w:t>Кол-во уч.</w:t>
            </w:r>
          </w:p>
        </w:tc>
        <w:tc>
          <w:tcPr>
            <w:tcW w:w="1417"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A2A5D">
              <w:rPr>
                <w:rFonts w:ascii="Times New Roman" w:hAnsi="Times New Roman" w:cs="Times New Roman"/>
                <w:b/>
                <w:bCs/>
                <w:color w:val="000000"/>
                <w:sz w:val="24"/>
                <w:szCs w:val="24"/>
              </w:rPr>
              <w:t>%</w:t>
            </w:r>
          </w:p>
        </w:tc>
      </w:tr>
      <w:tr w:rsidR="00971BED" w:rsidTr="00B074F8">
        <w:trPr>
          <w:gridAfter w:val="1"/>
          <w:wAfter w:w="2977" w:type="dxa"/>
          <w:trHeight w:hRule="exact" w:val="727"/>
        </w:trPr>
        <w:tc>
          <w:tcPr>
            <w:tcW w:w="3828"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Понизили ( Отметка &lt; </w:t>
            </w:r>
            <w:proofErr w:type="gramStart"/>
            <w:r>
              <w:rPr>
                <w:rFonts w:ascii="Times New Roman" w:hAnsi="Times New Roman" w:cs="Times New Roman"/>
                <w:color w:val="000000"/>
                <w:sz w:val="24"/>
                <w:szCs w:val="20"/>
              </w:rPr>
              <w:t>Отметка</w:t>
            </w:r>
            <w:proofErr w:type="gramEnd"/>
            <w:r>
              <w:rPr>
                <w:rFonts w:ascii="Times New Roman" w:hAnsi="Times New Roman" w:cs="Times New Roman"/>
                <w:color w:val="000000"/>
                <w:sz w:val="24"/>
                <w:szCs w:val="20"/>
              </w:rPr>
              <w:t xml:space="preserve"> </w:t>
            </w:r>
            <w:r w:rsidRPr="00BA2A5D">
              <w:rPr>
                <w:rFonts w:ascii="Times New Roman" w:hAnsi="Times New Roman" w:cs="Times New Roman"/>
                <w:color w:val="000000"/>
                <w:sz w:val="24"/>
                <w:szCs w:val="20"/>
              </w:rPr>
              <w:t>по журналу)</w:t>
            </w:r>
          </w:p>
        </w:tc>
        <w:tc>
          <w:tcPr>
            <w:tcW w:w="1701"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A2A5D">
              <w:rPr>
                <w:rFonts w:ascii="Times New Roman" w:hAnsi="Times New Roman" w:cs="Times New Roman"/>
                <w:color w:val="000000"/>
                <w:sz w:val="24"/>
                <w:szCs w:val="24"/>
              </w:rPr>
              <w:t>36</w:t>
            </w:r>
          </w:p>
        </w:tc>
        <w:tc>
          <w:tcPr>
            <w:tcW w:w="1417"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A2A5D">
              <w:rPr>
                <w:rFonts w:ascii="Times New Roman" w:hAnsi="Times New Roman" w:cs="Times New Roman"/>
                <w:color w:val="000000"/>
                <w:sz w:val="24"/>
                <w:szCs w:val="24"/>
              </w:rPr>
              <w:t>49,32</w:t>
            </w:r>
          </w:p>
        </w:tc>
      </w:tr>
      <w:tr w:rsidR="00971BED" w:rsidTr="00B074F8">
        <w:trPr>
          <w:gridAfter w:val="1"/>
          <w:wAfter w:w="2977" w:type="dxa"/>
          <w:trHeight w:hRule="exact" w:val="567"/>
        </w:trPr>
        <w:tc>
          <w:tcPr>
            <w:tcW w:w="3828"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0"/>
              </w:rPr>
            </w:pPr>
            <w:r w:rsidRPr="00BA2A5D">
              <w:rPr>
                <w:rFonts w:ascii="Times New Roman" w:hAnsi="Times New Roman" w:cs="Times New Roman"/>
                <w:color w:val="000000"/>
                <w:sz w:val="24"/>
                <w:szCs w:val="20"/>
              </w:rPr>
              <w:t>Подтвердили</w:t>
            </w:r>
            <w:r>
              <w:rPr>
                <w:rFonts w:ascii="Times New Roman" w:hAnsi="Times New Roman" w:cs="Times New Roman"/>
                <w:color w:val="000000"/>
                <w:sz w:val="24"/>
                <w:szCs w:val="20"/>
              </w:rPr>
              <w:t xml:space="preserve"> (Отметка </w:t>
            </w:r>
            <w:r w:rsidRPr="00BA2A5D">
              <w:rPr>
                <w:rFonts w:ascii="Times New Roman" w:hAnsi="Times New Roman" w:cs="Times New Roman"/>
                <w:color w:val="000000"/>
                <w:sz w:val="24"/>
                <w:szCs w:val="20"/>
              </w:rPr>
              <w:t>=</w:t>
            </w:r>
            <w:r>
              <w:rPr>
                <w:rFonts w:ascii="Times New Roman" w:hAnsi="Times New Roman" w:cs="Times New Roman"/>
                <w:color w:val="000000"/>
                <w:sz w:val="24"/>
                <w:szCs w:val="20"/>
              </w:rPr>
              <w:t xml:space="preserve"> </w:t>
            </w:r>
            <w:proofErr w:type="gramStart"/>
            <w:r>
              <w:rPr>
                <w:rFonts w:ascii="Times New Roman" w:hAnsi="Times New Roman" w:cs="Times New Roman"/>
                <w:color w:val="000000"/>
                <w:sz w:val="24"/>
                <w:szCs w:val="20"/>
              </w:rPr>
              <w:t>Отметка</w:t>
            </w:r>
            <w:proofErr w:type="gramEnd"/>
            <w:r>
              <w:rPr>
                <w:rFonts w:ascii="Times New Roman" w:hAnsi="Times New Roman" w:cs="Times New Roman"/>
                <w:color w:val="000000"/>
                <w:sz w:val="24"/>
                <w:szCs w:val="20"/>
              </w:rPr>
              <w:t xml:space="preserve"> </w:t>
            </w:r>
            <w:r w:rsidRPr="00BA2A5D">
              <w:rPr>
                <w:rFonts w:ascii="Times New Roman" w:hAnsi="Times New Roman" w:cs="Times New Roman"/>
                <w:color w:val="000000"/>
                <w:sz w:val="24"/>
                <w:szCs w:val="20"/>
              </w:rPr>
              <w:t>по журналу)</w:t>
            </w:r>
          </w:p>
        </w:tc>
        <w:tc>
          <w:tcPr>
            <w:tcW w:w="1701"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A2A5D">
              <w:rPr>
                <w:rFonts w:ascii="Times New Roman" w:hAnsi="Times New Roman" w:cs="Times New Roman"/>
                <w:color w:val="000000"/>
                <w:sz w:val="24"/>
                <w:szCs w:val="24"/>
              </w:rPr>
              <w:t>35</w:t>
            </w:r>
          </w:p>
        </w:tc>
        <w:tc>
          <w:tcPr>
            <w:tcW w:w="1417"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A2A5D">
              <w:rPr>
                <w:rFonts w:ascii="Times New Roman" w:hAnsi="Times New Roman" w:cs="Times New Roman"/>
                <w:color w:val="000000"/>
                <w:sz w:val="24"/>
                <w:szCs w:val="24"/>
              </w:rPr>
              <w:t>47,95</w:t>
            </w:r>
          </w:p>
        </w:tc>
      </w:tr>
      <w:tr w:rsidR="00971BED" w:rsidTr="00B074F8">
        <w:trPr>
          <w:gridAfter w:val="1"/>
          <w:wAfter w:w="2977" w:type="dxa"/>
          <w:trHeight w:hRule="exact" w:val="561"/>
        </w:trPr>
        <w:tc>
          <w:tcPr>
            <w:tcW w:w="3828"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Повысили (Отметка &gt; </w:t>
            </w:r>
            <w:proofErr w:type="gramStart"/>
            <w:r>
              <w:rPr>
                <w:rFonts w:ascii="Times New Roman" w:hAnsi="Times New Roman" w:cs="Times New Roman"/>
                <w:color w:val="000000"/>
                <w:sz w:val="24"/>
                <w:szCs w:val="20"/>
              </w:rPr>
              <w:t>Отметка</w:t>
            </w:r>
            <w:proofErr w:type="gramEnd"/>
            <w:r>
              <w:rPr>
                <w:rFonts w:ascii="Times New Roman" w:hAnsi="Times New Roman" w:cs="Times New Roman"/>
                <w:color w:val="000000"/>
                <w:sz w:val="24"/>
                <w:szCs w:val="20"/>
              </w:rPr>
              <w:t xml:space="preserve"> </w:t>
            </w:r>
            <w:r w:rsidRPr="00BA2A5D">
              <w:rPr>
                <w:rFonts w:ascii="Times New Roman" w:hAnsi="Times New Roman" w:cs="Times New Roman"/>
                <w:color w:val="000000"/>
                <w:sz w:val="24"/>
                <w:szCs w:val="20"/>
              </w:rPr>
              <w:t>по журналу)</w:t>
            </w:r>
          </w:p>
        </w:tc>
        <w:tc>
          <w:tcPr>
            <w:tcW w:w="1701"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A2A5D">
              <w:rPr>
                <w:rFonts w:ascii="Times New Roman" w:hAnsi="Times New Roman" w:cs="Times New Roman"/>
                <w:color w:val="000000"/>
                <w:sz w:val="24"/>
                <w:szCs w:val="24"/>
              </w:rPr>
              <w:t>2</w:t>
            </w:r>
          </w:p>
        </w:tc>
        <w:tc>
          <w:tcPr>
            <w:tcW w:w="1417"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A2A5D">
              <w:rPr>
                <w:rFonts w:ascii="Times New Roman" w:hAnsi="Times New Roman" w:cs="Times New Roman"/>
                <w:color w:val="000000"/>
                <w:sz w:val="24"/>
                <w:szCs w:val="24"/>
              </w:rPr>
              <w:t>2,74</w:t>
            </w:r>
          </w:p>
        </w:tc>
      </w:tr>
      <w:tr w:rsidR="00971BED" w:rsidTr="00B074F8">
        <w:trPr>
          <w:gridAfter w:val="1"/>
          <w:wAfter w:w="2977" w:type="dxa"/>
          <w:trHeight w:hRule="exact" w:val="274"/>
        </w:trPr>
        <w:tc>
          <w:tcPr>
            <w:tcW w:w="3828"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0"/>
              </w:rPr>
            </w:pPr>
            <w:r w:rsidRPr="00BA2A5D">
              <w:rPr>
                <w:rFonts w:ascii="Times New Roman" w:hAnsi="Times New Roman" w:cs="Times New Roman"/>
                <w:b/>
                <w:bCs/>
                <w:color w:val="000000"/>
                <w:sz w:val="24"/>
                <w:szCs w:val="20"/>
              </w:rPr>
              <w:t>Всего*:</w:t>
            </w:r>
          </w:p>
        </w:tc>
        <w:tc>
          <w:tcPr>
            <w:tcW w:w="1701"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A2A5D">
              <w:rPr>
                <w:rFonts w:ascii="Times New Roman" w:hAnsi="Times New Roman" w:cs="Times New Roman"/>
                <w:b/>
                <w:bCs/>
                <w:color w:val="000000"/>
                <w:sz w:val="24"/>
                <w:szCs w:val="24"/>
              </w:rPr>
              <w:t>73</w:t>
            </w:r>
          </w:p>
        </w:tc>
        <w:tc>
          <w:tcPr>
            <w:tcW w:w="1417"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A2A5D">
              <w:rPr>
                <w:rFonts w:ascii="Times New Roman" w:hAnsi="Times New Roman" w:cs="Times New Roman"/>
                <w:b/>
                <w:bCs/>
                <w:color w:val="000000"/>
                <w:sz w:val="24"/>
                <w:szCs w:val="24"/>
              </w:rPr>
              <w:t>100</w:t>
            </w:r>
          </w:p>
        </w:tc>
      </w:tr>
    </w:tbl>
    <w:p w:rsidR="00971BED" w:rsidRDefault="00971BED" w:rsidP="00971BED">
      <w:pPr>
        <w:spacing w:after="0" w:line="240" w:lineRule="auto"/>
        <w:jc w:val="center"/>
        <w:rPr>
          <w:rFonts w:ascii="Times New Roman" w:hAnsi="Times New Roman" w:cs="Times New Roman"/>
          <w:b/>
          <w:bCs/>
          <w:color w:val="000000"/>
          <w:sz w:val="28"/>
          <w:szCs w:val="28"/>
        </w:rPr>
      </w:pPr>
    </w:p>
    <w:p w:rsidR="00971BED" w:rsidRDefault="00971BED" w:rsidP="00971BED">
      <w:pPr>
        <w:spacing w:after="0" w:line="240" w:lineRule="auto"/>
        <w:jc w:val="center"/>
        <w:rPr>
          <w:rFonts w:ascii="Times New Roman" w:hAnsi="Times New Roman" w:cs="Times New Roman"/>
          <w:b/>
          <w:sz w:val="28"/>
          <w:szCs w:val="28"/>
        </w:rPr>
      </w:pPr>
    </w:p>
    <w:p w:rsidR="00971BED" w:rsidRPr="00327558" w:rsidRDefault="00971BED" w:rsidP="00971BED">
      <w:pPr>
        <w:spacing w:after="0" w:line="240" w:lineRule="auto"/>
        <w:jc w:val="center"/>
        <w:rPr>
          <w:rFonts w:ascii="Times New Roman" w:hAnsi="Times New Roman" w:cs="Times New Roman"/>
          <w:b/>
          <w:sz w:val="28"/>
          <w:szCs w:val="28"/>
        </w:rPr>
      </w:pPr>
      <w:r w:rsidRPr="00A72598">
        <w:rPr>
          <w:rFonts w:ascii="Times New Roman" w:hAnsi="Times New Roman" w:cs="Times New Roman"/>
          <w:b/>
          <w:sz w:val="28"/>
          <w:szCs w:val="28"/>
        </w:rPr>
        <w:t>Математика</w:t>
      </w:r>
    </w:p>
    <w:p w:rsidR="00971BED" w:rsidRPr="00BA2A5D" w:rsidRDefault="00971BED" w:rsidP="00971BED">
      <w:pPr>
        <w:spacing w:after="0" w:line="240" w:lineRule="auto"/>
        <w:jc w:val="center"/>
        <w:rPr>
          <w:rFonts w:ascii="Times New Roman" w:hAnsi="Times New Roman" w:cs="Times New Roman"/>
          <w:b/>
          <w:sz w:val="28"/>
          <w:szCs w:val="28"/>
        </w:rPr>
      </w:pPr>
      <w:r w:rsidRPr="00BA2A5D">
        <w:rPr>
          <w:rFonts w:ascii="Times New Roman" w:hAnsi="Times New Roman" w:cs="Times New Roman"/>
          <w:color w:val="000000"/>
          <w:sz w:val="28"/>
          <w:szCs w:val="20"/>
        </w:rPr>
        <w:t>Общая гистограмма отметок</w:t>
      </w:r>
    </w:p>
    <w:p w:rsidR="00971BED" w:rsidRPr="004D1A1F" w:rsidRDefault="00971BED" w:rsidP="00971BED">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drawing>
          <wp:inline distT="0" distB="0" distL="0" distR="0" wp14:anchorId="1B91A741" wp14:editId="3DCA1E0A">
            <wp:extent cx="4211515" cy="3024554"/>
            <wp:effectExtent l="0" t="0" r="0" b="444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9923" w:type="dxa"/>
        <w:tblInd w:w="15" w:type="dxa"/>
        <w:tblLayout w:type="fixed"/>
        <w:tblCellMar>
          <w:left w:w="15" w:type="dxa"/>
          <w:right w:w="15" w:type="dxa"/>
        </w:tblCellMar>
        <w:tblLook w:val="0000" w:firstRow="0" w:lastRow="0" w:firstColumn="0" w:lastColumn="0" w:noHBand="0" w:noVBand="0"/>
      </w:tblPr>
      <w:tblGrid>
        <w:gridCol w:w="3828"/>
        <w:gridCol w:w="1701"/>
        <w:gridCol w:w="1417"/>
        <w:gridCol w:w="2977"/>
      </w:tblGrid>
      <w:tr w:rsidR="00971BED" w:rsidTr="00B074F8">
        <w:trPr>
          <w:trHeight w:hRule="exact" w:val="55"/>
        </w:trPr>
        <w:tc>
          <w:tcPr>
            <w:tcW w:w="9923" w:type="dxa"/>
            <w:gridSpan w:val="4"/>
            <w:tcBorders>
              <w:top w:val="nil"/>
              <w:left w:val="nil"/>
              <w:bottom w:val="nil"/>
              <w:right w:val="nil"/>
            </w:tcBorders>
          </w:tcPr>
          <w:p w:rsidR="00971BED" w:rsidRDefault="00971BED" w:rsidP="00B074F8">
            <w:pPr>
              <w:jc w:val="center"/>
              <w:rPr>
                <w:rFonts w:ascii="Tahoma" w:hAnsi="Tahoma" w:cs="Tahoma"/>
                <w:color w:val="000000"/>
                <w:sz w:val="16"/>
                <w:szCs w:val="16"/>
              </w:rPr>
            </w:pPr>
          </w:p>
        </w:tc>
      </w:tr>
      <w:tr w:rsidR="00971BED" w:rsidTr="00B074F8">
        <w:trPr>
          <w:gridAfter w:val="1"/>
          <w:wAfter w:w="2977" w:type="dxa"/>
          <w:trHeight w:hRule="exact" w:val="274"/>
        </w:trPr>
        <w:tc>
          <w:tcPr>
            <w:tcW w:w="3828" w:type="dxa"/>
            <w:tcBorders>
              <w:top w:val="nil"/>
              <w:left w:val="nil"/>
              <w:bottom w:val="nil"/>
              <w:right w:val="nil"/>
            </w:tcBorders>
          </w:tcPr>
          <w:p w:rsidR="00971BED" w:rsidRDefault="00971BED" w:rsidP="00B074F8">
            <w:pPr>
              <w:widowControl w:val="0"/>
              <w:autoSpaceDE w:val="0"/>
              <w:autoSpaceDN w:val="0"/>
              <w:adjustRightInd w:val="0"/>
              <w:spacing w:before="29" w:after="0" w:line="218" w:lineRule="exact"/>
              <w:ind w:left="15"/>
              <w:jc w:val="center"/>
              <w:rPr>
                <w:rFonts w:ascii="Tahoma" w:hAnsi="Tahoma" w:cs="Tahoma"/>
                <w:color w:val="000000"/>
                <w:sz w:val="16"/>
                <w:szCs w:val="16"/>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971BED" w:rsidRPr="004D1A1F"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4D1A1F">
              <w:rPr>
                <w:rFonts w:ascii="Times New Roman" w:hAnsi="Times New Roman" w:cs="Times New Roman"/>
                <w:b/>
                <w:bCs/>
                <w:color w:val="000000"/>
                <w:sz w:val="24"/>
                <w:szCs w:val="24"/>
              </w:rPr>
              <w:t>Кол-во уч.</w:t>
            </w:r>
          </w:p>
        </w:tc>
        <w:tc>
          <w:tcPr>
            <w:tcW w:w="1417" w:type="dxa"/>
            <w:tcBorders>
              <w:top w:val="single" w:sz="8" w:space="0" w:color="000000"/>
              <w:left w:val="single" w:sz="8" w:space="0" w:color="000000"/>
              <w:bottom w:val="single" w:sz="8" w:space="0" w:color="000000"/>
              <w:right w:val="single" w:sz="8" w:space="0" w:color="000000"/>
            </w:tcBorders>
            <w:vAlign w:val="center"/>
          </w:tcPr>
          <w:p w:rsidR="00971BED" w:rsidRPr="004D1A1F"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4D1A1F">
              <w:rPr>
                <w:rFonts w:ascii="Times New Roman" w:hAnsi="Times New Roman" w:cs="Times New Roman"/>
                <w:b/>
                <w:bCs/>
                <w:color w:val="000000"/>
                <w:sz w:val="24"/>
                <w:szCs w:val="24"/>
              </w:rPr>
              <w:t>%</w:t>
            </w:r>
          </w:p>
        </w:tc>
      </w:tr>
      <w:tr w:rsidR="00971BED" w:rsidTr="00B074F8">
        <w:trPr>
          <w:gridAfter w:val="1"/>
          <w:wAfter w:w="2977" w:type="dxa"/>
          <w:trHeight w:hRule="exact" w:val="727"/>
        </w:trPr>
        <w:tc>
          <w:tcPr>
            <w:tcW w:w="3828"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Понизили ( Отметка &lt; </w:t>
            </w:r>
            <w:proofErr w:type="gramStart"/>
            <w:r>
              <w:rPr>
                <w:rFonts w:ascii="Times New Roman" w:hAnsi="Times New Roman" w:cs="Times New Roman"/>
                <w:color w:val="000000"/>
                <w:sz w:val="24"/>
                <w:szCs w:val="20"/>
              </w:rPr>
              <w:t>Отметка</w:t>
            </w:r>
            <w:proofErr w:type="gramEnd"/>
            <w:r>
              <w:rPr>
                <w:rFonts w:ascii="Times New Roman" w:hAnsi="Times New Roman" w:cs="Times New Roman"/>
                <w:color w:val="000000"/>
                <w:sz w:val="24"/>
                <w:szCs w:val="20"/>
              </w:rPr>
              <w:t xml:space="preserve"> </w:t>
            </w:r>
            <w:r w:rsidRPr="00BA2A5D">
              <w:rPr>
                <w:rFonts w:ascii="Times New Roman" w:hAnsi="Times New Roman" w:cs="Times New Roman"/>
                <w:color w:val="000000"/>
                <w:sz w:val="24"/>
                <w:szCs w:val="20"/>
              </w:rPr>
              <w:t>по журналу)</w:t>
            </w:r>
          </w:p>
        </w:tc>
        <w:tc>
          <w:tcPr>
            <w:tcW w:w="1701" w:type="dxa"/>
            <w:tcBorders>
              <w:top w:val="single" w:sz="8" w:space="0" w:color="000000"/>
              <w:left w:val="single" w:sz="8" w:space="0" w:color="000000"/>
              <w:bottom w:val="single" w:sz="8" w:space="0" w:color="000000"/>
              <w:right w:val="single" w:sz="8" w:space="0" w:color="000000"/>
            </w:tcBorders>
            <w:vAlign w:val="center"/>
          </w:tcPr>
          <w:p w:rsidR="00971BED" w:rsidRPr="004D1A1F"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4D1A1F">
              <w:rPr>
                <w:rFonts w:ascii="Times New Roman" w:hAnsi="Times New Roman" w:cs="Times New Roman"/>
                <w:color w:val="000000"/>
                <w:sz w:val="24"/>
                <w:szCs w:val="24"/>
              </w:rPr>
              <w:t>3</w:t>
            </w:r>
            <w:r>
              <w:rPr>
                <w:rFonts w:ascii="Times New Roman" w:hAnsi="Times New Roman" w:cs="Times New Roman"/>
                <w:color w:val="000000"/>
                <w:sz w:val="24"/>
                <w:szCs w:val="24"/>
              </w:rPr>
              <w:t>0</w:t>
            </w:r>
          </w:p>
        </w:tc>
        <w:tc>
          <w:tcPr>
            <w:tcW w:w="1417" w:type="dxa"/>
            <w:tcBorders>
              <w:top w:val="single" w:sz="8" w:space="0" w:color="000000"/>
              <w:left w:val="single" w:sz="8" w:space="0" w:color="000000"/>
              <w:bottom w:val="single" w:sz="8" w:space="0" w:color="000000"/>
              <w:right w:val="single" w:sz="8" w:space="0" w:color="000000"/>
            </w:tcBorders>
            <w:vAlign w:val="center"/>
          </w:tcPr>
          <w:p w:rsidR="00971BED" w:rsidRPr="004D1A1F"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971BED" w:rsidTr="00B074F8">
        <w:trPr>
          <w:gridAfter w:val="1"/>
          <w:wAfter w:w="2977" w:type="dxa"/>
          <w:trHeight w:hRule="exact" w:val="567"/>
        </w:trPr>
        <w:tc>
          <w:tcPr>
            <w:tcW w:w="3828"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0"/>
              </w:rPr>
            </w:pPr>
            <w:r w:rsidRPr="00BA2A5D">
              <w:rPr>
                <w:rFonts w:ascii="Times New Roman" w:hAnsi="Times New Roman" w:cs="Times New Roman"/>
                <w:color w:val="000000"/>
                <w:sz w:val="24"/>
                <w:szCs w:val="20"/>
              </w:rPr>
              <w:t>Подтвердили</w:t>
            </w:r>
            <w:r>
              <w:rPr>
                <w:rFonts w:ascii="Times New Roman" w:hAnsi="Times New Roman" w:cs="Times New Roman"/>
                <w:color w:val="000000"/>
                <w:sz w:val="24"/>
                <w:szCs w:val="20"/>
              </w:rPr>
              <w:t xml:space="preserve"> (Отметка </w:t>
            </w:r>
            <w:r w:rsidRPr="00BA2A5D">
              <w:rPr>
                <w:rFonts w:ascii="Times New Roman" w:hAnsi="Times New Roman" w:cs="Times New Roman"/>
                <w:color w:val="000000"/>
                <w:sz w:val="24"/>
                <w:szCs w:val="20"/>
              </w:rPr>
              <w:t>=</w:t>
            </w:r>
            <w:r>
              <w:rPr>
                <w:rFonts w:ascii="Times New Roman" w:hAnsi="Times New Roman" w:cs="Times New Roman"/>
                <w:color w:val="000000"/>
                <w:sz w:val="24"/>
                <w:szCs w:val="20"/>
              </w:rPr>
              <w:t xml:space="preserve"> </w:t>
            </w:r>
            <w:proofErr w:type="gramStart"/>
            <w:r>
              <w:rPr>
                <w:rFonts w:ascii="Times New Roman" w:hAnsi="Times New Roman" w:cs="Times New Roman"/>
                <w:color w:val="000000"/>
                <w:sz w:val="24"/>
                <w:szCs w:val="20"/>
              </w:rPr>
              <w:t>Отметка</w:t>
            </w:r>
            <w:proofErr w:type="gramEnd"/>
            <w:r>
              <w:rPr>
                <w:rFonts w:ascii="Times New Roman" w:hAnsi="Times New Roman" w:cs="Times New Roman"/>
                <w:color w:val="000000"/>
                <w:sz w:val="24"/>
                <w:szCs w:val="20"/>
              </w:rPr>
              <w:t xml:space="preserve"> </w:t>
            </w:r>
            <w:r w:rsidRPr="00BA2A5D">
              <w:rPr>
                <w:rFonts w:ascii="Times New Roman" w:hAnsi="Times New Roman" w:cs="Times New Roman"/>
                <w:color w:val="000000"/>
                <w:sz w:val="24"/>
                <w:szCs w:val="20"/>
              </w:rPr>
              <w:t>по журналу)</w:t>
            </w:r>
          </w:p>
        </w:tc>
        <w:tc>
          <w:tcPr>
            <w:tcW w:w="1701" w:type="dxa"/>
            <w:tcBorders>
              <w:top w:val="single" w:sz="8" w:space="0" w:color="000000"/>
              <w:left w:val="single" w:sz="8" w:space="0" w:color="000000"/>
              <w:bottom w:val="single" w:sz="8" w:space="0" w:color="000000"/>
              <w:right w:val="single" w:sz="8" w:space="0" w:color="000000"/>
            </w:tcBorders>
            <w:vAlign w:val="center"/>
          </w:tcPr>
          <w:p w:rsidR="00971BED" w:rsidRPr="004D1A1F"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417" w:type="dxa"/>
            <w:tcBorders>
              <w:top w:val="single" w:sz="8" w:space="0" w:color="000000"/>
              <w:left w:val="single" w:sz="8" w:space="0" w:color="000000"/>
              <w:bottom w:val="single" w:sz="8" w:space="0" w:color="000000"/>
              <w:right w:val="single" w:sz="8" w:space="0" w:color="000000"/>
            </w:tcBorders>
            <w:vAlign w:val="center"/>
          </w:tcPr>
          <w:p w:rsidR="00971BED" w:rsidRPr="004D1A1F"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53,3</w:t>
            </w:r>
          </w:p>
        </w:tc>
      </w:tr>
      <w:tr w:rsidR="00971BED" w:rsidTr="00B074F8">
        <w:trPr>
          <w:gridAfter w:val="1"/>
          <w:wAfter w:w="2977" w:type="dxa"/>
          <w:trHeight w:hRule="exact" w:val="561"/>
        </w:trPr>
        <w:tc>
          <w:tcPr>
            <w:tcW w:w="3828"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Повысили (Отметка &gt; </w:t>
            </w:r>
            <w:proofErr w:type="gramStart"/>
            <w:r>
              <w:rPr>
                <w:rFonts w:ascii="Times New Roman" w:hAnsi="Times New Roman" w:cs="Times New Roman"/>
                <w:color w:val="000000"/>
                <w:sz w:val="24"/>
                <w:szCs w:val="20"/>
              </w:rPr>
              <w:t>Отметка</w:t>
            </w:r>
            <w:proofErr w:type="gramEnd"/>
            <w:r>
              <w:rPr>
                <w:rFonts w:ascii="Times New Roman" w:hAnsi="Times New Roman" w:cs="Times New Roman"/>
                <w:color w:val="000000"/>
                <w:sz w:val="24"/>
                <w:szCs w:val="20"/>
              </w:rPr>
              <w:t xml:space="preserve"> </w:t>
            </w:r>
            <w:r w:rsidRPr="00BA2A5D">
              <w:rPr>
                <w:rFonts w:ascii="Times New Roman" w:hAnsi="Times New Roman" w:cs="Times New Roman"/>
                <w:color w:val="000000"/>
                <w:sz w:val="24"/>
                <w:szCs w:val="20"/>
              </w:rPr>
              <w:t>по журналу)</w:t>
            </w:r>
          </w:p>
        </w:tc>
        <w:tc>
          <w:tcPr>
            <w:tcW w:w="1701" w:type="dxa"/>
            <w:tcBorders>
              <w:top w:val="single" w:sz="8" w:space="0" w:color="000000"/>
              <w:left w:val="single" w:sz="8" w:space="0" w:color="000000"/>
              <w:bottom w:val="single" w:sz="8" w:space="0" w:color="000000"/>
              <w:right w:val="single" w:sz="8" w:space="0" w:color="000000"/>
            </w:tcBorders>
            <w:vAlign w:val="center"/>
          </w:tcPr>
          <w:p w:rsidR="00971BED" w:rsidRPr="004D1A1F"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17" w:type="dxa"/>
            <w:tcBorders>
              <w:top w:val="single" w:sz="8" w:space="0" w:color="000000"/>
              <w:left w:val="single" w:sz="8" w:space="0" w:color="000000"/>
              <w:bottom w:val="single" w:sz="8" w:space="0" w:color="000000"/>
              <w:right w:val="single" w:sz="8" w:space="0" w:color="000000"/>
            </w:tcBorders>
            <w:vAlign w:val="center"/>
          </w:tcPr>
          <w:p w:rsidR="00971BED" w:rsidRPr="004D1A1F"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r>
      <w:tr w:rsidR="00971BED" w:rsidTr="00B074F8">
        <w:trPr>
          <w:gridAfter w:val="1"/>
          <w:wAfter w:w="2977" w:type="dxa"/>
          <w:trHeight w:hRule="exact" w:val="274"/>
        </w:trPr>
        <w:tc>
          <w:tcPr>
            <w:tcW w:w="3828" w:type="dxa"/>
            <w:tcBorders>
              <w:top w:val="single" w:sz="8" w:space="0" w:color="000000"/>
              <w:left w:val="single" w:sz="8" w:space="0" w:color="000000"/>
              <w:bottom w:val="single" w:sz="8" w:space="0" w:color="000000"/>
              <w:right w:val="single" w:sz="8" w:space="0" w:color="000000"/>
            </w:tcBorders>
            <w:vAlign w:val="center"/>
          </w:tcPr>
          <w:p w:rsidR="00971BED" w:rsidRPr="00BA2A5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0"/>
              </w:rPr>
            </w:pPr>
            <w:r>
              <w:rPr>
                <w:rFonts w:ascii="Times New Roman" w:hAnsi="Times New Roman" w:cs="Times New Roman"/>
                <w:b/>
                <w:bCs/>
                <w:color w:val="000000"/>
                <w:sz w:val="24"/>
                <w:szCs w:val="20"/>
              </w:rPr>
              <w:t>Всего</w:t>
            </w:r>
            <w:r w:rsidRPr="00BA2A5D">
              <w:rPr>
                <w:rFonts w:ascii="Times New Roman" w:hAnsi="Times New Roman" w:cs="Times New Roman"/>
                <w:b/>
                <w:bCs/>
                <w:color w:val="000000"/>
                <w:sz w:val="24"/>
                <w:szCs w:val="20"/>
              </w:rPr>
              <w:t>:</w:t>
            </w:r>
          </w:p>
        </w:tc>
        <w:tc>
          <w:tcPr>
            <w:tcW w:w="1701" w:type="dxa"/>
            <w:tcBorders>
              <w:top w:val="single" w:sz="8" w:space="0" w:color="000000"/>
              <w:left w:val="single" w:sz="8" w:space="0" w:color="000000"/>
              <w:bottom w:val="single" w:sz="8" w:space="0" w:color="000000"/>
              <w:right w:val="single" w:sz="8" w:space="0" w:color="000000"/>
            </w:tcBorders>
            <w:vAlign w:val="center"/>
          </w:tcPr>
          <w:p w:rsidR="00971BED" w:rsidRPr="004D1A1F"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4D1A1F">
              <w:rPr>
                <w:rFonts w:ascii="Times New Roman" w:hAnsi="Times New Roman" w:cs="Times New Roman"/>
                <w:b/>
                <w:bCs/>
                <w:color w:val="000000"/>
                <w:sz w:val="24"/>
                <w:szCs w:val="24"/>
              </w:rPr>
              <w:t>75</w:t>
            </w:r>
          </w:p>
        </w:tc>
        <w:tc>
          <w:tcPr>
            <w:tcW w:w="1417" w:type="dxa"/>
            <w:tcBorders>
              <w:top w:val="single" w:sz="8" w:space="0" w:color="000000"/>
              <w:left w:val="single" w:sz="8" w:space="0" w:color="000000"/>
              <w:bottom w:val="single" w:sz="8" w:space="0" w:color="000000"/>
              <w:right w:val="single" w:sz="8" w:space="0" w:color="000000"/>
            </w:tcBorders>
            <w:vAlign w:val="center"/>
          </w:tcPr>
          <w:p w:rsidR="00971BED" w:rsidRPr="004D1A1F"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4D1A1F">
              <w:rPr>
                <w:rFonts w:ascii="Times New Roman" w:hAnsi="Times New Roman" w:cs="Times New Roman"/>
                <w:b/>
                <w:bCs/>
                <w:color w:val="000000"/>
                <w:sz w:val="24"/>
                <w:szCs w:val="24"/>
              </w:rPr>
              <w:t>100</w:t>
            </w:r>
          </w:p>
        </w:tc>
      </w:tr>
    </w:tbl>
    <w:p w:rsidR="00971BED" w:rsidRDefault="00971BED" w:rsidP="00971BED">
      <w:pPr>
        <w:spacing w:after="0" w:line="240" w:lineRule="auto"/>
        <w:jc w:val="center"/>
        <w:rPr>
          <w:rFonts w:ascii="Times New Roman" w:hAnsi="Times New Roman" w:cs="Times New Roman"/>
          <w:b/>
          <w:bCs/>
          <w:color w:val="000000"/>
          <w:sz w:val="28"/>
          <w:szCs w:val="28"/>
        </w:rPr>
      </w:pPr>
    </w:p>
    <w:p w:rsidR="00971BED" w:rsidRDefault="00971BED" w:rsidP="00971BED">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Окружающий мир</w:t>
      </w:r>
    </w:p>
    <w:p w:rsidR="00971BED" w:rsidRPr="00BA2A5D" w:rsidRDefault="00971BED" w:rsidP="00971BED">
      <w:pPr>
        <w:spacing w:after="0" w:line="240" w:lineRule="auto"/>
        <w:jc w:val="center"/>
        <w:rPr>
          <w:rFonts w:ascii="Times New Roman" w:hAnsi="Times New Roman" w:cs="Times New Roman"/>
          <w:b/>
          <w:sz w:val="28"/>
          <w:szCs w:val="28"/>
        </w:rPr>
      </w:pPr>
      <w:r w:rsidRPr="00BA2A5D">
        <w:rPr>
          <w:rFonts w:ascii="Times New Roman" w:hAnsi="Times New Roman" w:cs="Times New Roman"/>
          <w:color w:val="000000"/>
          <w:sz w:val="28"/>
          <w:szCs w:val="20"/>
        </w:rPr>
        <w:t>Общая гистограмма отметок</w:t>
      </w:r>
    </w:p>
    <w:p w:rsidR="00971BED" w:rsidRDefault="00971BED" w:rsidP="00971BED">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lastRenderedPageBreak/>
        <w:drawing>
          <wp:inline distT="0" distB="0" distL="0" distR="0" wp14:anchorId="57444316" wp14:editId="70CE88F8">
            <wp:extent cx="4264269" cy="3147646"/>
            <wp:effectExtent l="0" t="0" r="3175"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6946" w:type="dxa"/>
        <w:tblInd w:w="15" w:type="dxa"/>
        <w:tblLayout w:type="fixed"/>
        <w:tblLook w:val="04A0" w:firstRow="1" w:lastRow="0" w:firstColumn="1" w:lastColumn="0" w:noHBand="0" w:noVBand="1"/>
      </w:tblPr>
      <w:tblGrid>
        <w:gridCol w:w="3828"/>
        <w:gridCol w:w="1701"/>
        <w:gridCol w:w="1417"/>
      </w:tblGrid>
      <w:tr w:rsidR="00971BED" w:rsidTr="00B074F8">
        <w:trPr>
          <w:trHeight w:hRule="exact" w:val="274"/>
        </w:trPr>
        <w:tc>
          <w:tcPr>
            <w:tcW w:w="3828" w:type="dxa"/>
            <w:tcMar>
              <w:top w:w="0" w:type="dxa"/>
              <w:left w:w="15" w:type="dxa"/>
              <w:bottom w:w="0" w:type="dxa"/>
              <w:right w:w="15" w:type="dxa"/>
            </w:tcMar>
          </w:tcPr>
          <w:p w:rsidR="00971BED" w:rsidRDefault="00971BED" w:rsidP="00B074F8">
            <w:pPr>
              <w:widowControl w:val="0"/>
              <w:autoSpaceDE w:val="0"/>
              <w:autoSpaceDN w:val="0"/>
              <w:adjustRightInd w:val="0"/>
              <w:spacing w:before="29" w:after="0" w:line="218" w:lineRule="exact"/>
              <w:ind w:left="15"/>
              <w:jc w:val="center"/>
              <w:rPr>
                <w:rFonts w:ascii="Tahoma" w:hAnsi="Tahoma" w:cs="Tahoma"/>
                <w:color w:val="000000"/>
                <w:sz w:val="16"/>
                <w:szCs w:val="16"/>
              </w:rPr>
            </w:pP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Кол-во уч.</w:t>
            </w:r>
          </w:p>
        </w:tc>
        <w:tc>
          <w:tcPr>
            <w:tcW w:w="14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r>
      <w:tr w:rsidR="00971BED" w:rsidTr="00B074F8">
        <w:trPr>
          <w:trHeight w:hRule="exact" w:val="727"/>
        </w:trPr>
        <w:tc>
          <w:tcPr>
            <w:tcW w:w="382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Понизили ( Отметка &lt; </w:t>
            </w:r>
            <w:proofErr w:type="gramStart"/>
            <w:r>
              <w:rPr>
                <w:rFonts w:ascii="Times New Roman" w:hAnsi="Times New Roman" w:cs="Times New Roman"/>
                <w:color w:val="000000"/>
                <w:sz w:val="24"/>
                <w:szCs w:val="20"/>
              </w:rPr>
              <w:t>Отметка</w:t>
            </w:r>
            <w:proofErr w:type="gramEnd"/>
            <w:r>
              <w:rPr>
                <w:rFonts w:ascii="Times New Roman" w:hAnsi="Times New Roman" w:cs="Times New Roman"/>
                <w:color w:val="000000"/>
                <w:sz w:val="24"/>
                <w:szCs w:val="20"/>
              </w:rPr>
              <w:t xml:space="preserve"> по журналу)</w:t>
            </w: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4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41,55</w:t>
            </w:r>
          </w:p>
        </w:tc>
      </w:tr>
      <w:tr w:rsidR="00971BED" w:rsidTr="00B074F8">
        <w:trPr>
          <w:trHeight w:hRule="exact" w:val="567"/>
        </w:trPr>
        <w:tc>
          <w:tcPr>
            <w:tcW w:w="382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Подтвердили (Отметка = </w:t>
            </w:r>
            <w:proofErr w:type="gramStart"/>
            <w:r>
              <w:rPr>
                <w:rFonts w:ascii="Times New Roman" w:hAnsi="Times New Roman" w:cs="Times New Roman"/>
                <w:color w:val="000000"/>
                <w:sz w:val="24"/>
                <w:szCs w:val="20"/>
              </w:rPr>
              <w:t>Отметка</w:t>
            </w:r>
            <w:proofErr w:type="gramEnd"/>
            <w:r>
              <w:rPr>
                <w:rFonts w:ascii="Times New Roman" w:hAnsi="Times New Roman" w:cs="Times New Roman"/>
                <w:color w:val="000000"/>
                <w:sz w:val="24"/>
                <w:szCs w:val="20"/>
              </w:rPr>
              <w:t xml:space="preserve"> по журналу)</w:t>
            </w: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4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51,95</w:t>
            </w:r>
          </w:p>
        </w:tc>
      </w:tr>
      <w:tr w:rsidR="00971BED" w:rsidTr="00B074F8">
        <w:trPr>
          <w:trHeight w:hRule="exact" w:val="561"/>
        </w:trPr>
        <w:tc>
          <w:tcPr>
            <w:tcW w:w="382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Повысили (Отметка &gt; </w:t>
            </w:r>
            <w:proofErr w:type="gramStart"/>
            <w:r>
              <w:rPr>
                <w:rFonts w:ascii="Times New Roman" w:hAnsi="Times New Roman" w:cs="Times New Roman"/>
                <w:color w:val="000000"/>
                <w:sz w:val="24"/>
                <w:szCs w:val="20"/>
              </w:rPr>
              <w:t>Отметка</w:t>
            </w:r>
            <w:proofErr w:type="gramEnd"/>
            <w:r>
              <w:rPr>
                <w:rFonts w:ascii="Times New Roman" w:hAnsi="Times New Roman" w:cs="Times New Roman"/>
                <w:color w:val="000000"/>
                <w:sz w:val="24"/>
                <w:szCs w:val="20"/>
              </w:rPr>
              <w:t xml:space="preserve"> по журналу)</w:t>
            </w: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r>
      <w:tr w:rsidR="00971BED" w:rsidTr="00B074F8">
        <w:trPr>
          <w:trHeight w:hRule="exact" w:val="274"/>
        </w:trPr>
        <w:tc>
          <w:tcPr>
            <w:tcW w:w="382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0"/>
              </w:rPr>
            </w:pPr>
            <w:r>
              <w:rPr>
                <w:rFonts w:ascii="Times New Roman" w:hAnsi="Times New Roman" w:cs="Times New Roman"/>
                <w:b/>
                <w:bCs/>
                <w:color w:val="000000"/>
                <w:sz w:val="24"/>
                <w:szCs w:val="20"/>
              </w:rPr>
              <w:t>Всего:</w:t>
            </w: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77</w:t>
            </w:r>
          </w:p>
        </w:tc>
        <w:tc>
          <w:tcPr>
            <w:tcW w:w="14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r>
    </w:tbl>
    <w:p w:rsidR="00971BED" w:rsidRDefault="00971BED" w:rsidP="00971BED">
      <w:pPr>
        <w:spacing w:after="0" w:line="240" w:lineRule="auto"/>
        <w:jc w:val="center"/>
        <w:rPr>
          <w:rFonts w:ascii="Times New Roman" w:hAnsi="Times New Roman" w:cs="Times New Roman"/>
          <w:b/>
          <w:bCs/>
          <w:color w:val="000000"/>
          <w:sz w:val="28"/>
          <w:szCs w:val="28"/>
        </w:rPr>
      </w:pPr>
    </w:p>
    <w:p w:rsidR="00971BED" w:rsidRDefault="00971BED" w:rsidP="00971BED">
      <w:pPr>
        <w:spacing w:after="0" w:line="240" w:lineRule="auto"/>
        <w:jc w:val="center"/>
        <w:rPr>
          <w:rFonts w:ascii="Times New Roman" w:hAnsi="Times New Roman" w:cs="Times New Roman"/>
          <w:b/>
          <w:bCs/>
          <w:color w:val="000000"/>
          <w:sz w:val="28"/>
          <w:szCs w:val="28"/>
        </w:rPr>
      </w:pPr>
    </w:p>
    <w:p w:rsidR="00971BED" w:rsidRDefault="00971BED" w:rsidP="00971BED">
      <w:pPr>
        <w:spacing w:after="0" w:line="240" w:lineRule="auto"/>
        <w:jc w:val="center"/>
        <w:rPr>
          <w:rFonts w:ascii="Times New Roman" w:hAnsi="Times New Roman" w:cs="Times New Roman"/>
          <w:b/>
          <w:bCs/>
          <w:color w:val="000000"/>
          <w:sz w:val="28"/>
          <w:szCs w:val="28"/>
        </w:rPr>
      </w:pPr>
    </w:p>
    <w:p w:rsidR="00971BED" w:rsidRDefault="00971BED" w:rsidP="00971BED">
      <w:pPr>
        <w:spacing w:after="0" w:line="240" w:lineRule="auto"/>
        <w:jc w:val="center"/>
        <w:rPr>
          <w:rFonts w:ascii="Times New Roman" w:hAnsi="Times New Roman" w:cs="Times New Roman"/>
          <w:b/>
          <w:sz w:val="28"/>
          <w:szCs w:val="28"/>
        </w:rPr>
      </w:pPr>
      <w:r w:rsidRPr="007943BD">
        <w:rPr>
          <w:rFonts w:ascii="Times New Roman" w:hAnsi="Times New Roman" w:cs="Times New Roman"/>
          <w:b/>
          <w:sz w:val="28"/>
          <w:szCs w:val="28"/>
        </w:rPr>
        <w:t xml:space="preserve">Результаты  ВПР </w:t>
      </w:r>
      <w:r>
        <w:rPr>
          <w:rFonts w:ascii="Times New Roman" w:hAnsi="Times New Roman" w:cs="Times New Roman"/>
          <w:b/>
          <w:sz w:val="28"/>
          <w:szCs w:val="28"/>
        </w:rPr>
        <w:t>6</w:t>
      </w:r>
      <w:r w:rsidRPr="007943BD">
        <w:rPr>
          <w:rFonts w:ascii="Times New Roman" w:hAnsi="Times New Roman" w:cs="Times New Roman"/>
          <w:b/>
          <w:sz w:val="28"/>
          <w:szCs w:val="28"/>
        </w:rPr>
        <w:t xml:space="preserve"> классов</w:t>
      </w:r>
    </w:p>
    <w:p w:rsidR="00971BED" w:rsidRDefault="00971BED" w:rsidP="00971B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Русский язык</w:t>
      </w:r>
    </w:p>
    <w:p w:rsidR="00971BED" w:rsidRDefault="00971BED" w:rsidP="00971BED">
      <w:pPr>
        <w:spacing w:after="0" w:line="240" w:lineRule="auto"/>
        <w:jc w:val="center"/>
        <w:rPr>
          <w:rFonts w:ascii="Times New Roman" w:hAnsi="Times New Roman" w:cs="Times New Roman"/>
          <w:b/>
          <w:sz w:val="28"/>
          <w:szCs w:val="28"/>
        </w:rPr>
      </w:pPr>
      <w:r>
        <w:rPr>
          <w:rFonts w:ascii="Times New Roman" w:hAnsi="Times New Roman" w:cs="Times New Roman"/>
          <w:color w:val="000000"/>
          <w:sz w:val="28"/>
          <w:szCs w:val="20"/>
        </w:rPr>
        <w:t>Общая гистограмма отметок</w:t>
      </w:r>
    </w:p>
    <w:p w:rsidR="00971BED" w:rsidRDefault="00971BED" w:rsidP="00971BED">
      <w:pPr>
        <w:spacing w:after="0" w:line="240" w:lineRule="auto"/>
        <w:jc w:val="center"/>
        <w:rPr>
          <w:rFonts w:ascii="Times New Roman" w:hAnsi="Times New Roman" w:cs="Times New Roman"/>
          <w:b/>
          <w:sz w:val="28"/>
          <w:szCs w:val="28"/>
        </w:rPr>
      </w:pPr>
    </w:p>
    <w:p w:rsidR="00971BED" w:rsidRDefault="00971BED" w:rsidP="00971BED">
      <w:pPr>
        <w:spacing w:after="0" w:line="240" w:lineRule="auto"/>
        <w:ind w:firstLine="70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D564A60" wp14:editId="12700877">
            <wp:extent cx="4638675" cy="22955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9930" w:type="dxa"/>
        <w:tblInd w:w="15" w:type="dxa"/>
        <w:tblLayout w:type="fixed"/>
        <w:tblLook w:val="04A0" w:firstRow="1" w:lastRow="0" w:firstColumn="1" w:lastColumn="0" w:noHBand="0" w:noVBand="1"/>
      </w:tblPr>
      <w:tblGrid>
        <w:gridCol w:w="5472"/>
        <w:gridCol w:w="2432"/>
        <w:gridCol w:w="2026"/>
      </w:tblGrid>
      <w:tr w:rsidR="00971BED" w:rsidTr="00B074F8">
        <w:trPr>
          <w:trHeight w:hRule="exact" w:val="274"/>
        </w:trPr>
        <w:tc>
          <w:tcPr>
            <w:tcW w:w="3828" w:type="dxa"/>
            <w:tcMar>
              <w:top w:w="0" w:type="dxa"/>
              <w:left w:w="15" w:type="dxa"/>
              <w:bottom w:w="0" w:type="dxa"/>
              <w:right w:w="15" w:type="dxa"/>
            </w:tcMar>
          </w:tcPr>
          <w:p w:rsidR="00971BED" w:rsidRDefault="00971BED" w:rsidP="00B074F8">
            <w:pPr>
              <w:widowControl w:val="0"/>
              <w:autoSpaceDE w:val="0"/>
              <w:autoSpaceDN w:val="0"/>
              <w:adjustRightInd w:val="0"/>
              <w:spacing w:before="29" w:after="0" w:line="218" w:lineRule="exact"/>
              <w:ind w:left="15"/>
              <w:jc w:val="center"/>
              <w:rPr>
                <w:rFonts w:ascii="Tahoma" w:hAnsi="Tahoma" w:cs="Tahoma"/>
                <w:color w:val="000000"/>
                <w:sz w:val="16"/>
                <w:szCs w:val="16"/>
              </w:rPr>
            </w:pP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Кол-во уч.</w:t>
            </w:r>
          </w:p>
        </w:tc>
        <w:tc>
          <w:tcPr>
            <w:tcW w:w="14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r>
      <w:tr w:rsidR="00971BED" w:rsidTr="00B074F8">
        <w:trPr>
          <w:trHeight w:hRule="exact" w:val="727"/>
        </w:trPr>
        <w:tc>
          <w:tcPr>
            <w:tcW w:w="382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Понизили ( Отметка &lt; </w:t>
            </w:r>
            <w:proofErr w:type="gramStart"/>
            <w:r>
              <w:rPr>
                <w:rFonts w:ascii="Times New Roman" w:hAnsi="Times New Roman" w:cs="Times New Roman"/>
                <w:color w:val="000000"/>
                <w:sz w:val="24"/>
                <w:szCs w:val="20"/>
              </w:rPr>
              <w:t>Отметка</w:t>
            </w:r>
            <w:proofErr w:type="gramEnd"/>
            <w:r>
              <w:rPr>
                <w:rFonts w:ascii="Times New Roman" w:hAnsi="Times New Roman" w:cs="Times New Roman"/>
                <w:color w:val="000000"/>
                <w:sz w:val="24"/>
                <w:szCs w:val="20"/>
              </w:rPr>
              <w:t xml:space="preserve"> по журналу)</w:t>
            </w: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4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r>
      <w:tr w:rsidR="00971BED" w:rsidTr="00B074F8">
        <w:trPr>
          <w:trHeight w:hRule="exact" w:val="567"/>
        </w:trPr>
        <w:tc>
          <w:tcPr>
            <w:tcW w:w="382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0"/>
              </w:rPr>
            </w:pPr>
            <w:r>
              <w:rPr>
                <w:rFonts w:ascii="Times New Roman" w:hAnsi="Times New Roman" w:cs="Times New Roman"/>
                <w:color w:val="000000"/>
                <w:sz w:val="24"/>
                <w:szCs w:val="20"/>
              </w:rPr>
              <w:lastRenderedPageBreak/>
              <w:t xml:space="preserve">Подтвердили (Отметка = </w:t>
            </w:r>
            <w:proofErr w:type="gramStart"/>
            <w:r>
              <w:rPr>
                <w:rFonts w:ascii="Times New Roman" w:hAnsi="Times New Roman" w:cs="Times New Roman"/>
                <w:color w:val="000000"/>
                <w:sz w:val="24"/>
                <w:szCs w:val="20"/>
              </w:rPr>
              <w:t>Отметка</w:t>
            </w:r>
            <w:proofErr w:type="gramEnd"/>
            <w:r>
              <w:rPr>
                <w:rFonts w:ascii="Times New Roman" w:hAnsi="Times New Roman" w:cs="Times New Roman"/>
                <w:color w:val="000000"/>
                <w:sz w:val="24"/>
                <w:szCs w:val="20"/>
              </w:rPr>
              <w:t xml:space="preserve"> по журналу)</w:t>
            </w: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4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971BED" w:rsidTr="00B074F8">
        <w:trPr>
          <w:trHeight w:hRule="exact" w:val="561"/>
        </w:trPr>
        <w:tc>
          <w:tcPr>
            <w:tcW w:w="382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Повысили (Отметка &gt; </w:t>
            </w:r>
            <w:proofErr w:type="gramStart"/>
            <w:r>
              <w:rPr>
                <w:rFonts w:ascii="Times New Roman" w:hAnsi="Times New Roman" w:cs="Times New Roman"/>
                <w:color w:val="000000"/>
                <w:sz w:val="24"/>
                <w:szCs w:val="20"/>
              </w:rPr>
              <w:t>Отметка</w:t>
            </w:r>
            <w:proofErr w:type="gramEnd"/>
            <w:r>
              <w:rPr>
                <w:rFonts w:ascii="Times New Roman" w:hAnsi="Times New Roman" w:cs="Times New Roman"/>
                <w:color w:val="000000"/>
                <w:sz w:val="24"/>
                <w:szCs w:val="20"/>
              </w:rPr>
              <w:t xml:space="preserve"> по журналу)</w:t>
            </w: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4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71BED" w:rsidTr="00B074F8">
        <w:trPr>
          <w:trHeight w:hRule="exact" w:val="274"/>
        </w:trPr>
        <w:tc>
          <w:tcPr>
            <w:tcW w:w="382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0"/>
              </w:rPr>
            </w:pPr>
            <w:r>
              <w:rPr>
                <w:rFonts w:ascii="Times New Roman" w:hAnsi="Times New Roman" w:cs="Times New Roman"/>
                <w:b/>
                <w:bCs/>
                <w:color w:val="000000"/>
                <w:sz w:val="24"/>
                <w:szCs w:val="20"/>
              </w:rPr>
              <w:t>Всего:</w:t>
            </w: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w:t>
            </w:r>
          </w:p>
        </w:tc>
        <w:tc>
          <w:tcPr>
            <w:tcW w:w="14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r>
    </w:tbl>
    <w:p w:rsidR="00971BED" w:rsidRDefault="00971BED" w:rsidP="00971BED">
      <w:pPr>
        <w:spacing w:after="0" w:line="240" w:lineRule="auto"/>
        <w:jc w:val="center"/>
        <w:rPr>
          <w:rFonts w:ascii="Times New Roman" w:hAnsi="Times New Roman" w:cs="Times New Roman"/>
          <w:sz w:val="28"/>
          <w:szCs w:val="28"/>
        </w:rPr>
      </w:pPr>
    </w:p>
    <w:p w:rsidR="00971BED" w:rsidRDefault="00971BED" w:rsidP="00971BED">
      <w:pPr>
        <w:spacing w:after="0" w:line="240" w:lineRule="auto"/>
        <w:jc w:val="center"/>
        <w:rPr>
          <w:rFonts w:ascii="Times New Roman" w:hAnsi="Times New Roman" w:cs="Times New Roman"/>
          <w:b/>
          <w:sz w:val="28"/>
          <w:szCs w:val="28"/>
        </w:rPr>
      </w:pPr>
      <w:r w:rsidRPr="00DA67CE">
        <w:rPr>
          <w:rFonts w:ascii="Times New Roman" w:hAnsi="Times New Roman" w:cs="Times New Roman"/>
          <w:b/>
          <w:sz w:val="28"/>
          <w:szCs w:val="28"/>
        </w:rPr>
        <w:t>Математика</w:t>
      </w:r>
    </w:p>
    <w:p w:rsidR="00971BED" w:rsidRDefault="00971BED" w:rsidP="00971BED">
      <w:pPr>
        <w:spacing w:after="0" w:line="240" w:lineRule="auto"/>
        <w:jc w:val="center"/>
        <w:rPr>
          <w:rFonts w:ascii="Times New Roman" w:hAnsi="Times New Roman" w:cs="Times New Roman"/>
          <w:b/>
          <w:sz w:val="28"/>
          <w:szCs w:val="28"/>
        </w:rPr>
      </w:pPr>
      <w:r>
        <w:rPr>
          <w:rFonts w:ascii="Times New Roman" w:hAnsi="Times New Roman" w:cs="Times New Roman"/>
          <w:color w:val="000000"/>
          <w:sz w:val="28"/>
          <w:szCs w:val="20"/>
        </w:rPr>
        <w:t>Общая гистограмма отметок</w:t>
      </w:r>
    </w:p>
    <w:p w:rsidR="00971BED" w:rsidRPr="00DA67CE" w:rsidRDefault="00971BED" w:rsidP="00971BE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2C103136" wp14:editId="043CBD43">
            <wp:extent cx="4933950" cy="25622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1BED" w:rsidRDefault="00971BED" w:rsidP="00971BED">
      <w:pPr>
        <w:spacing w:after="0" w:line="240" w:lineRule="auto"/>
        <w:jc w:val="center"/>
        <w:rPr>
          <w:rFonts w:ascii="Times New Roman" w:hAnsi="Times New Roman" w:cs="Times New Roman"/>
          <w:sz w:val="28"/>
          <w:szCs w:val="28"/>
        </w:rPr>
      </w:pPr>
    </w:p>
    <w:tbl>
      <w:tblPr>
        <w:tblW w:w="9930" w:type="dxa"/>
        <w:tblInd w:w="15" w:type="dxa"/>
        <w:tblLayout w:type="fixed"/>
        <w:tblLook w:val="04A0" w:firstRow="1" w:lastRow="0" w:firstColumn="1" w:lastColumn="0" w:noHBand="0" w:noVBand="1"/>
      </w:tblPr>
      <w:tblGrid>
        <w:gridCol w:w="5472"/>
        <w:gridCol w:w="2432"/>
        <w:gridCol w:w="2026"/>
      </w:tblGrid>
      <w:tr w:rsidR="00971BED" w:rsidTr="00B074F8">
        <w:trPr>
          <w:trHeight w:hRule="exact" w:val="274"/>
        </w:trPr>
        <w:tc>
          <w:tcPr>
            <w:tcW w:w="5472" w:type="dxa"/>
            <w:tcMar>
              <w:top w:w="0" w:type="dxa"/>
              <w:left w:w="15" w:type="dxa"/>
              <w:bottom w:w="0" w:type="dxa"/>
              <w:right w:w="15" w:type="dxa"/>
            </w:tcMar>
          </w:tcPr>
          <w:p w:rsidR="00971BED" w:rsidRDefault="00971BED" w:rsidP="00B074F8">
            <w:pPr>
              <w:widowControl w:val="0"/>
              <w:autoSpaceDE w:val="0"/>
              <w:autoSpaceDN w:val="0"/>
              <w:adjustRightInd w:val="0"/>
              <w:spacing w:before="29" w:after="0" w:line="218" w:lineRule="exact"/>
              <w:ind w:left="15"/>
              <w:jc w:val="center"/>
              <w:rPr>
                <w:rFonts w:ascii="Tahoma" w:hAnsi="Tahoma" w:cs="Tahoma"/>
                <w:color w:val="000000"/>
                <w:sz w:val="16"/>
                <w:szCs w:val="16"/>
              </w:rPr>
            </w:pPr>
          </w:p>
        </w:tc>
        <w:tc>
          <w:tcPr>
            <w:tcW w:w="24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Кол-во уч.</w:t>
            </w:r>
          </w:p>
        </w:tc>
        <w:tc>
          <w:tcPr>
            <w:tcW w:w="20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r>
      <w:tr w:rsidR="00971BED" w:rsidTr="00B074F8">
        <w:trPr>
          <w:trHeight w:hRule="exact" w:val="727"/>
        </w:trPr>
        <w:tc>
          <w:tcPr>
            <w:tcW w:w="54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Понизили ( Отметка &lt; </w:t>
            </w:r>
            <w:proofErr w:type="gramStart"/>
            <w:r>
              <w:rPr>
                <w:rFonts w:ascii="Times New Roman" w:hAnsi="Times New Roman" w:cs="Times New Roman"/>
                <w:color w:val="000000"/>
                <w:sz w:val="24"/>
                <w:szCs w:val="20"/>
              </w:rPr>
              <w:t>Отметка</w:t>
            </w:r>
            <w:proofErr w:type="gramEnd"/>
            <w:r>
              <w:rPr>
                <w:rFonts w:ascii="Times New Roman" w:hAnsi="Times New Roman" w:cs="Times New Roman"/>
                <w:color w:val="000000"/>
                <w:sz w:val="24"/>
                <w:szCs w:val="20"/>
              </w:rPr>
              <w:t xml:space="preserve"> по журналу)</w:t>
            </w:r>
          </w:p>
        </w:tc>
        <w:tc>
          <w:tcPr>
            <w:tcW w:w="24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20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68,75</w:t>
            </w:r>
          </w:p>
        </w:tc>
      </w:tr>
      <w:tr w:rsidR="00971BED" w:rsidTr="00B074F8">
        <w:trPr>
          <w:trHeight w:hRule="exact" w:val="567"/>
        </w:trPr>
        <w:tc>
          <w:tcPr>
            <w:tcW w:w="54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Подтвердили (Отметка = </w:t>
            </w:r>
            <w:proofErr w:type="gramStart"/>
            <w:r>
              <w:rPr>
                <w:rFonts w:ascii="Times New Roman" w:hAnsi="Times New Roman" w:cs="Times New Roman"/>
                <w:color w:val="000000"/>
                <w:sz w:val="24"/>
                <w:szCs w:val="20"/>
              </w:rPr>
              <w:t>Отметка</w:t>
            </w:r>
            <w:proofErr w:type="gramEnd"/>
            <w:r>
              <w:rPr>
                <w:rFonts w:ascii="Times New Roman" w:hAnsi="Times New Roman" w:cs="Times New Roman"/>
                <w:color w:val="000000"/>
                <w:sz w:val="24"/>
                <w:szCs w:val="20"/>
              </w:rPr>
              <w:t xml:space="preserve"> по журналу)</w:t>
            </w:r>
          </w:p>
        </w:tc>
        <w:tc>
          <w:tcPr>
            <w:tcW w:w="24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0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31,25</w:t>
            </w:r>
          </w:p>
        </w:tc>
      </w:tr>
      <w:tr w:rsidR="00971BED" w:rsidTr="00B074F8">
        <w:trPr>
          <w:trHeight w:hRule="exact" w:val="561"/>
        </w:trPr>
        <w:tc>
          <w:tcPr>
            <w:tcW w:w="54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Повысили (Отметка &gt; </w:t>
            </w:r>
            <w:proofErr w:type="gramStart"/>
            <w:r>
              <w:rPr>
                <w:rFonts w:ascii="Times New Roman" w:hAnsi="Times New Roman" w:cs="Times New Roman"/>
                <w:color w:val="000000"/>
                <w:sz w:val="24"/>
                <w:szCs w:val="20"/>
              </w:rPr>
              <w:t>Отметка</w:t>
            </w:r>
            <w:proofErr w:type="gramEnd"/>
            <w:r>
              <w:rPr>
                <w:rFonts w:ascii="Times New Roman" w:hAnsi="Times New Roman" w:cs="Times New Roman"/>
                <w:color w:val="000000"/>
                <w:sz w:val="24"/>
                <w:szCs w:val="20"/>
              </w:rPr>
              <w:t xml:space="preserve"> по журналу)</w:t>
            </w:r>
          </w:p>
        </w:tc>
        <w:tc>
          <w:tcPr>
            <w:tcW w:w="24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0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71BED" w:rsidTr="00B074F8">
        <w:trPr>
          <w:trHeight w:hRule="exact" w:val="274"/>
        </w:trPr>
        <w:tc>
          <w:tcPr>
            <w:tcW w:w="54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0"/>
              </w:rPr>
            </w:pPr>
            <w:r>
              <w:rPr>
                <w:rFonts w:ascii="Times New Roman" w:hAnsi="Times New Roman" w:cs="Times New Roman"/>
                <w:b/>
                <w:bCs/>
                <w:color w:val="000000"/>
                <w:sz w:val="24"/>
                <w:szCs w:val="20"/>
              </w:rPr>
              <w:t>Всего:</w:t>
            </w:r>
          </w:p>
        </w:tc>
        <w:tc>
          <w:tcPr>
            <w:tcW w:w="24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48</w:t>
            </w:r>
          </w:p>
        </w:tc>
        <w:tc>
          <w:tcPr>
            <w:tcW w:w="20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71BED" w:rsidRDefault="00971BED" w:rsidP="00B074F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r>
    </w:tbl>
    <w:p w:rsidR="00971BED" w:rsidRDefault="00971BED" w:rsidP="00971BED">
      <w:pPr>
        <w:spacing w:after="0" w:line="240" w:lineRule="auto"/>
        <w:jc w:val="center"/>
        <w:rPr>
          <w:rFonts w:ascii="Times New Roman" w:hAnsi="Times New Roman" w:cs="Times New Roman"/>
          <w:b/>
          <w:sz w:val="28"/>
          <w:szCs w:val="28"/>
        </w:rPr>
      </w:pPr>
    </w:p>
    <w:p w:rsidR="00971BED" w:rsidRDefault="00971BED" w:rsidP="00971BED">
      <w:pPr>
        <w:spacing w:after="0" w:line="240" w:lineRule="auto"/>
        <w:jc w:val="center"/>
        <w:rPr>
          <w:rFonts w:ascii="Times New Roman" w:hAnsi="Times New Roman" w:cs="Times New Roman"/>
          <w:sz w:val="28"/>
          <w:szCs w:val="28"/>
        </w:rPr>
      </w:pPr>
    </w:p>
    <w:p w:rsidR="00971BED" w:rsidRDefault="00971BED" w:rsidP="00971BED">
      <w:pPr>
        <w:spacing w:after="0" w:line="240" w:lineRule="auto"/>
        <w:jc w:val="center"/>
        <w:rPr>
          <w:rFonts w:ascii="Times New Roman" w:hAnsi="Times New Roman" w:cs="Times New Roman"/>
          <w:b/>
          <w:sz w:val="28"/>
          <w:szCs w:val="28"/>
        </w:rPr>
      </w:pPr>
    </w:p>
    <w:p w:rsidR="00971BED" w:rsidRDefault="00971BED" w:rsidP="00971BED">
      <w:pPr>
        <w:spacing w:after="0" w:line="240" w:lineRule="auto"/>
        <w:jc w:val="both"/>
        <w:rPr>
          <w:rFonts w:ascii="Times New Roman" w:hAnsi="Times New Roman" w:cs="Times New Roman"/>
          <w:sz w:val="28"/>
          <w:szCs w:val="28"/>
        </w:rPr>
      </w:pPr>
    </w:p>
    <w:p w:rsidR="00971BED" w:rsidRDefault="00971BED" w:rsidP="00971BED">
      <w:pPr>
        <w:spacing w:after="0" w:line="240" w:lineRule="auto"/>
        <w:jc w:val="both"/>
        <w:rPr>
          <w:rFonts w:ascii="Times New Roman" w:hAnsi="Times New Roman" w:cs="Times New Roman"/>
          <w:sz w:val="28"/>
          <w:szCs w:val="28"/>
        </w:rPr>
      </w:pPr>
    </w:p>
    <w:p w:rsidR="00971BED" w:rsidRDefault="00971BED" w:rsidP="00971BED">
      <w:pPr>
        <w:spacing w:after="0" w:line="240" w:lineRule="auto"/>
        <w:jc w:val="both"/>
        <w:rPr>
          <w:rFonts w:ascii="Times New Roman" w:hAnsi="Times New Roman" w:cs="Times New Roman"/>
          <w:sz w:val="28"/>
          <w:szCs w:val="28"/>
        </w:rPr>
      </w:pPr>
    </w:p>
    <w:p w:rsidR="00971BED" w:rsidRDefault="00971BED" w:rsidP="00971B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ВЫВОДЫ.</w:t>
      </w:r>
    </w:p>
    <w:p w:rsidR="00971BED" w:rsidRDefault="00971BED" w:rsidP="00971BED">
      <w:pPr>
        <w:spacing w:after="0" w:line="240" w:lineRule="auto"/>
        <w:jc w:val="both"/>
        <w:rPr>
          <w:rFonts w:ascii="Times New Roman" w:hAnsi="Times New Roman" w:cs="Times New Roman"/>
          <w:sz w:val="28"/>
          <w:szCs w:val="28"/>
        </w:rPr>
      </w:pPr>
    </w:p>
    <w:p w:rsidR="00971BED" w:rsidRDefault="00971BED" w:rsidP="00971BED">
      <w:pPr>
        <w:spacing w:after="0" w:line="240" w:lineRule="auto"/>
        <w:jc w:val="both"/>
        <w:rPr>
          <w:rFonts w:ascii="Times New Roman" w:hAnsi="Times New Roman" w:cs="Times New Roman"/>
          <w:sz w:val="28"/>
          <w:szCs w:val="28"/>
        </w:rPr>
      </w:pPr>
      <w:r w:rsidRPr="006A1F56">
        <w:rPr>
          <w:rFonts w:ascii="Times New Roman" w:hAnsi="Times New Roman" w:cs="Times New Roman"/>
          <w:sz w:val="28"/>
          <w:szCs w:val="28"/>
        </w:rPr>
        <w:t xml:space="preserve"> </w:t>
      </w:r>
      <w:r>
        <w:rPr>
          <w:rFonts w:ascii="Times New Roman" w:hAnsi="Times New Roman" w:cs="Times New Roman"/>
          <w:sz w:val="28"/>
          <w:szCs w:val="28"/>
        </w:rPr>
        <w:t>Причинами</w:t>
      </w:r>
      <w:r w:rsidRPr="006A1F56">
        <w:rPr>
          <w:rFonts w:ascii="Times New Roman" w:hAnsi="Times New Roman" w:cs="Times New Roman"/>
          <w:sz w:val="28"/>
          <w:szCs w:val="28"/>
        </w:rPr>
        <w:t xml:space="preserve"> снижения кач</w:t>
      </w:r>
      <w:r>
        <w:rPr>
          <w:rFonts w:ascii="Times New Roman" w:hAnsi="Times New Roman" w:cs="Times New Roman"/>
          <w:sz w:val="28"/>
          <w:szCs w:val="28"/>
        </w:rPr>
        <w:t>ества знаний по результатам ВПР считаем:</w:t>
      </w:r>
    </w:p>
    <w:p w:rsidR="00971BED" w:rsidRPr="006A1F56" w:rsidRDefault="00971BED" w:rsidP="00971B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-дистанционное обучение.</w:t>
      </w:r>
    </w:p>
    <w:p w:rsidR="00971BED" w:rsidRPr="006A1F56" w:rsidRDefault="00971BED" w:rsidP="00971B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6A1F56">
        <w:rPr>
          <w:rFonts w:ascii="Times New Roman" w:hAnsi="Times New Roman" w:cs="Times New Roman"/>
          <w:sz w:val="28"/>
          <w:szCs w:val="28"/>
        </w:rPr>
        <w:t xml:space="preserve">изкий уровень </w:t>
      </w:r>
      <w:proofErr w:type="spellStart"/>
      <w:r w:rsidRPr="006A1F56">
        <w:rPr>
          <w:rFonts w:ascii="Times New Roman" w:hAnsi="Times New Roman" w:cs="Times New Roman"/>
          <w:sz w:val="28"/>
          <w:szCs w:val="28"/>
        </w:rPr>
        <w:t>сформированности</w:t>
      </w:r>
      <w:proofErr w:type="spellEnd"/>
      <w:r w:rsidRPr="006A1F56">
        <w:rPr>
          <w:rFonts w:ascii="Times New Roman" w:hAnsi="Times New Roman" w:cs="Times New Roman"/>
          <w:sz w:val="28"/>
          <w:szCs w:val="28"/>
        </w:rPr>
        <w:t xml:space="preserve"> навыков самоконтроля, включая навыки внимательного прочтения текста задания, предварительной оценки правил</w:t>
      </w:r>
      <w:r w:rsidRPr="006A1F56">
        <w:rPr>
          <w:rFonts w:ascii="Times New Roman" w:hAnsi="Times New Roman" w:cs="Times New Roman"/>
          <w:sz w:val="28"/>
          <w:szCs w:val="28"/>
        </w:rPr>
        <w:t>ь</w:t>
      </w:r>
      <w:r w:rsidRPr="006A1F56">
        <w:rPr>
          <w:rFonts w:ascii="Times New Roman" w:hAnsi="Times New Roman" w:cs="Times New Roman"/>
          <w:sz w:val="28"/>
          <w:szCs w:val="28"/>
        </w:rPr>
        <w:t>ности полученного ответа и его проверки.</w:t>
      </w:r>
    </w:p>
    <w:p w:rsidR="00971BED" w:rsidRPr="006A1F56" w:rsidRDefault="00971BED" w:rsidP="00971BE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w:t>
      </w:r>
      <w:r w:rsidRPr="006A1F56">
        <w:rPr>
          <w:rFonts w:ascii="Times New Roman" w:hAnsi="Times New Roman" w:cs="Times New Roman"/>
          <w:sz w:val="28"/>
          <w:szCs w:val="28"/>
        </w:rPr>
        <w:t>ндивидуальные особенности некоторых учащихся (в том числе эмоци</w:t>
      </w:r>
      <w:r w:rsidRPr="006A1F56">
        <w:rPr>
          <w:rFonts w:ascii="Times New Roman" w:hAnsi="Times New Roman" w:cs="Times New Roman"/>
          <w:sz w:val="28"/>
          <w:szCs w:val="28"/>
        </w:rPr>
        <w:t>о</w:t>
      </w:r>
      <w:r w:rsidRPr="006A1F56">
        <w:rPr>
          <w:rFonts w:ascii="Times New Roman" w:hAnsi="Times New Roman" w:cs="Times New Roman"/>
          <w:sz w:val="28"/>
          <w:szCs w:val="28"/>
        </w:rPr>
        <w:t xml:space="preserve">нальное состояние во время выполнения работы, медлительность и </w:t>
      </w:r>
      <w:r w:rsidRPr="006A1F56">
        <w:rPr>
          <w:rFonts w:ascii="Times New Roman" w:hAnsi="Times New Roman" w:cs="Times New Roman"/>
          <w:sz w:val="28"/>
          <w:szCs w:val="28"/>
        </w:rPr>
        <w:lastRenderedPageBreak/>
        <w:t>нехватка времени на сосредоточенное выполнение заданий (старались сделать всё, быстро, но неверно).</w:t>
      </w:r>
      <w:proofErr w:type="gramEnd"/>
    </w:p>
    <w:p w:rsidR="00971BED" w:rsidRPr="006A1F56" w:rsidRDefault="00971BED" w:rsidP="00971B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6A1F56">
        <w:rPr>
          <w:rFonts w:ascii="Times New Roman" w:hAnsi="Times New Roman" w:cs="Times New Roman"/>
          <w:sz w:val="28"/>
          <w:szCs w:val="28"/>
        </w:rPr>
        <w:t>изкая мотивация отдельных учащихся к обучению, нежелание учиться.</w:t>
      </w:r>
    </w:p>
    <w:p w:rsidR="00971BED" w:rsidRDefault="00971BED" w:rsidP="00971BED">
      <w:pPr>
        <w:spacing w:after="0" w:line="240" w:lineRule="auto"/>
        <w:jc w:val="both"/>
        <w:rPr>
          <w:rFonts w:ascii="Times New Roman" w:hAnsi="Times New Roman" w:cs="Times New Roman"/>
          <w:sz w:val="28"/>
          <w:szCs w:val="28"/>
        </w:rPr>
      </w:pPr>
    </w:p>
    <w:p w:rsidR="00971BED" w:rsidRPr="00624BCB" w:rsidRDefault="00971BED" w:rsidP="00624BCB">
      <w:pPr>
        <w:rPr>
          <w:rFonts w:ascii="Times New Roman" w:hAnsi="Times New Roman" w:cs="Times New Roman"/>
          <w:sz w:val="28"/>
          <w:szCs w:val="28"/>
        </w:rPr>
      </w:pPr>
      <w:r w:rsidRPr="00624BCB">
        <w:rPr>
          <w:rFonts w:ascii="Times New Roman" w:hAnsi="Times New Roman" w:cs="Times New Roman"/>
          <w:sz w:val="28"/>
          <w:szCs w:val="28"/>
        </w:rPr>
        <w:t xml:space="preserve">В первом полугодии 2020-2021 учебного года </w:t>
      </w:r>
      <w:r w:rsidRPr="00624BCB">
        <w:rPr>
          <w:rFonts w:ascii="Times New Roman" w:hAnsi="Times New Roman" w:cs="Times New Roman"/>
          <w:sz w:val="28"/>
          <w:szCs w:val="28"/>
        </w:rPr>
        <w:t xml:space="preserve"> работа</w:t>
      </w:r>
      <w:r w:rsidRPr="00624BCB">
        <w:rPr>
          <w:rFonts w:ascii="Times New Roman" w:hAnsi="Times New Roman" w:cs="Times New Roman"/>
          <w:sz w:val="28"/>
          <w:szCs w:val="28"/>
        </w:rPr>
        <w:t xml:space="preserve"> велась</w:t>
      </w:r>
      <w:r w:rsidRPr="00624BCB">
        <w:rPr>
          <w:rFonts w:ascii="Times New Roman" w:hAnsi="Times New Roman" w:cs="Times New Roman"/>
          <w:sz w:val="28"/>
          <w:szCs w:val="28"/>
        </w:rPr>
        <w:t xml:space="preserve"> по нескольким направлениям:</w:t>
      </w:r>
    </w:p>
    <w:p w:rsidR="00971BED" w:rsidRPr="00624BCB" w:rsidRDefault="00624BCB" w:rsidP="00624BC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971BED" w:rsidRPr="00624BCB">
        <w:rPr>
          <w:rFonts w:ascii="Times New Roman" w:eastAsia="Times New Roman" w:hAnsi="Times New Roman" w:cs="Times New Roman"/>
          <w:color w:val="000000"/>
          <w:sz w:val="28"/>
          <w:szCs w:val="28"/>
        </w:rPr>
        <w:t>Тщательный анализ количественных и качественных результатов ВПР ка</w:t>
      </w:r>
      <w:r w:rsidR="00971BED" w:rsidRPr="00624BCB">
        <w:rPr>
          <w:rFonts w:ascii="Times New Roman" w:eastAsia="Times New Roman" w:hAnsi="Times New Roman" w:cs="Times New Roman"/>
          <w:color w:val="000000"/>
          <w:sz w:val="28"/>
          <w:szCs w:val="28"/>
        </w:rPr>
        <w:t>ж</w:t>
      </w:r>
      <w:r w:rsidR="00971BED" w:rsidRPr="00624BCB">
        <w:rPr>
          <w:rFonts w:ascii="Times New Roman" w:eastAsia="Times New Roman" w:hAnsi="Times New Roman" w:cs="Times New Roman"/>
          <w:color w:val="000000"/>
          <w:sz w:val="28"/>
          <w:szCs w:val="28"/>
        </w:rPr>
        <w:t>дым учителем, выявление проблем отдельных обучающихся.</w:t>
      </w:r>
    </w:p>
    <w:p w:rsidR="00624BCB" w:rsidRPr="00624BCB" w:rsidRDefault="00624BCB" w:rsidP="00624BC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24BCB">
        <w:rPr>
          <w:rFonts w:ascii="Times New Roman" w:eastAsia="Times New Roman" w:hAnsi="Times New Roman" w:cs="Times New Roman"/>
          <w:color w:val="000000"/>
          <w:sz w:val="28"/>
          <w:szCs w:val="28"/>
        </w:rPr>
        <w:t xml:space="preserve"> Планирование коррекционной работы с учащимися, не справившимися с ВПР</w:t>
      </w:r>
      <w:r>
        <w:rPr>
          <w:rFonts w:ascii="Times New Roman" w:eastAsia="Times New Roman" w:hAnsi="Times New Roman" w:cs="Times New Roman"/>
          <w:color w:val="000000"/>
          <w:sz w:val="28"/>
          <w:szCs w:val="28"/>
        </w:rPr>
        <w:t>.</w:t>
      </w:r>
    </w:p>
    <w:p w:rsidR="00624BCB" w:rsidRPr="00624BCB" w:rsidRDefault="00624BCB" w:rsidP="00624BCB">
      <w:pPr>
        <w:rPr>
          <w:rFonts w:ascii="Times New Roman" w:eastAsia="Times New Roman" w:hAnsi="Times New Roman" w:cs="Times New Roman"/>
          <w:color w:val="000000"/>
          <w:sz w:val="28"/>
          <w:szCs w:val="28"/>
        </w:rPr>
      </w:pPr>
      <w:r w:rsidRPr="00624B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24BCB">
        <w:rPr>
          <w:rFonts w:ascii="Times New Roman" w:eastAsia="Times New Roman" w:hAnsi="Times New Roman" w:cs="Times New Roman"/>
          <w:color w:val="000000"/>
          <w:sz w:val="28"/>
          <w:szCs w:val="28"/>
        </w:rPr>
        <w:t xml:space="preserve"> Корректировка содержания урочных занятий, отработка программного м</w:t>
      </w:r>
      <w:r w:rsidRPr="00624BCB">
        <w:rPr>
          <w:rFonts w:ascii="Times New Roman" w:eastAsia="Times New Roman" w:hAnsi="Times New Roman" w:cs="Times New Roman"/>
          <w:color w:val="000000"/>
          <w:sz w:val="28"/>
          <w:szCs w:val="28"/>
        </w:rPr>
        <w:t>а</w:t>
      </w:r>
      <w:r w:rsidRPr="00624BCB">
        <w:rPr>
          <w:rFonts w:ascii="Times New Roman" w:eastAsia="Times New Roman" w:hAnsi="Times New Roman" w:cs="Times New Roman"/>
          <w:color w:val="000000"/>
          <w:sz w:val="28"/>
          <w:szCs w:val="28"/>
        </w:rPr>
        <w:t xml:space="preserve">териала, вызвавшего наибольшие затруднения </w:t>
      </w:r>
      <w:proofErr w:type="gramStart"/>
      <w:r w:rsidRPr="00624BCB">
        <w:rPr>
          <w:rFonts w:ascii="Times New Roman" w:eastAsia="Times New Roman" w:hAnsi="Times New Roman" w:cs="Times New Roman"/>
          <w:color w:val="000000"/>
          <w:sz w:val="28"/>
          <w:szCs w:val="28"/>
        </w:rPr>
        <w:t>у</w:t>
      </w:r>
      <w:proofErr w:type="gramEnd"/>
      <w:r w:rsidRPr="00624BCB">
        <w:rPr>
          <w:rFonts w:ascii="Times New Roman" w:eastAsia="Times New Roman" w:hAnsi="Times New Roman" w:cs="Times New Roman"/>
          <w:color w:val="000000"/>
          <w:sz w:val="28"/>
          <w:szCs w:val="28"/>
        </w:rPr>
        <w:t xml:space="preserve"> обучающихся.</w:t>
      </w:r>
    </w:p>
    <w:p w:rsidR="00624BCB" w:rsidRPr="00624BCB" w:rsidRDefault="00624BCB" w:rsidP="00624BCB">
      <w:pPr>
        <w:rPr>
          <w:rFonts w:ascii="Times New Roman" w:eastAsia="Times New Roman" w:hAnsi="Times New Roman" w:cs="Times New Roman"/>
          <w:color w:val="000000"/>
          <w:sz w:val="28"/>
          <w:szCs w:val="28"/>
          <w:lang w:eastAsia="ru-RU"/>
        </w:rPr>
      </w:pPr>
      <w:r w:rsidRPr="00624BCB">
        <w:rPr>
          <w:rFonts w:ascii="Times New Roman" w:eastAsia="Times New Roman" w:hAnsi="Times New Roman" w:cs="Times New Roman"/>
          <w:color w:val="000000"/>
          <w:sz w:val="28"/>
          <w:szCs w:val="28"/>
          <w:lang w:eastAsia="ru-RU"/>
        </w:rPr>
        <w:t xml:space="preserve">На заседаниях ШМО обсуждались вопросы по работе учителей </w:t>
      </w:r>
      <w:proofErr w:type="gramStart"/>
      <w:r w:rsidRPr="00624BCB">
        <w:rPr>
          <w:rFonts w:ascii="Times New Roman" w:eastAsia="Times New Roman" w:hAnsi="Times New Roman" w:cs="Times New Roman"/>
          <w:color w:val="000000"/>
          <w:sz w:val="28"/>
          <w:szCs w:val="28"/>
          <w:lang w:eastAsia="ru-RU"/>
        </w:rPr>
        <w:t>со</w:t>
      </w:r>
      <w:proofErr w:type="gramEnd"/>
    </w:p>
    <w:p w:rsidR="00624BCB" w:rsidRPr="00624BCB" w:rsidRDefault="00624BCB" w:rsidP="00624BCB">
      <w:pPr>
        <w:rPr>
          <w:rFonts w:ascii="Times New Roman" w:eastAsia="Times New Roman" w:hAnsi="Times New Roman" w:cs="Times New Roman"/>
          <w:color w:val="000000"/>
          <w:sz w:val="28"/>
          <w:szCs w:val="28"/>
          <w:lang w:eastAsia="ru-RU"/>
        </w:rPr>
      </w:pPr>
      <w:r w:rsidRPr="00624BCB">
        <w:rPr>
          <w:rFonts w:ascii="Times New Roman" w:eastAsia="Times New Roman" w:hAnsi="Times New Roman" w:cs="Times New Roman"/>
          <w:color w:val="000000"/>
          <w:sz w:val="28"/>
          <w:szCs w:val="28"/>
          <w:lang w:eastAsia="ru-RU"/>
        </w:rPr>
        <w:t>слабоуспевающими учащимися.</w:t>
      </w:r>
      <w:r w:rsidR="00234020">
        <w:rPr>
          <w:rFonts w:ascii="Times New Roman" w:eastAsia="Times New Roman" w:hAnsi="Times New Roman" w:cs="Times New Roman"/>
          <w:color w:val="000000"/>
          <w:sz w:val="28"/>
          <w:szCs w:val="28"/>
          <w:lang w:eastAsia="ru-RU"/>
        </w:rPr>
        <w:t xml:space="preserve"> </w:t>
      </w:r>
      <w:r w:rsidRPr="00624BCB">
        <w:rPr>
          <w:rFonts w:ascii="Times New Roman" w:eastAsia="Times New Roman" w:hAnsi="Times New Roman" w:cs="Times New Roman"/>
          <w:color w:val="000000"/>
          <w:sz w:val="28"/>
          <w:szCs w:val="28"/>
          <w:lang w:eastAsia="ru-RU"/>
        </w:rPr>
        <w:t>Классными руководителями, учителями – предметниками составлены аналитические</w:t>
      </w:r>
      <w:r>
        <w:rPr>
          <w:rFonts w:ascii="Times New Roman" w:eastAsia="Times New Roman" w:hAnsi="Times New Roman" w:cs="Times New Roman"/>
          <w:color w:val="000000"/>
          <w:sz w:val="28"/>
          <w:szCs w:val="28"/>
          <w:lang w:eastAsia="ru-RU"/>
        </w:rPr>
        <w:t xml:space="preserve"> </w:t>
      </w:r>
      <w:r w:rsidRPr="00624BCB">
        <w:rPr>
          <w:rFonts w:ascii="Times New Roman" w:eastAsia="Times New Roman" w:hAnsi="Times New Roman" w:cs="Times New Roman"/>
          <w:color w:val="000000"/>
          <w:sz w:val="28"/>
          <w:szCs w:val="28"/>
          <w:lang w:eastAsia="ru-RU"/>
        </w:rPr>
        <w:t>справки о проделанной работе с неуспевающими учащимися по итогам входного среза.</w:t>
      </w:r>
    </w:p>
    <w:p w:rsidR="00624BCB" w:rsidRPr="00624BCB" w:rsidRDefault="00624BCB" w:rsidP="00624BCB">
      <w:pPr>
        <w:rPr>
          <w:rFonts w:ascii="Times New Roman" w:eastAsia="Times New Roman" w:hAnsi="Times New Roman" w:cs="Times New Roman"/>
          <w:color w:val="000000"/>
          <w:sz w:val="28"/>
          <w:szCs w:val="28"/>
          <w:lang w:eastAsia="ru-RU"/>
        </w:rPr>
      </w:pPr>
      <w:r w:rsidRPr="00624BCB">
        <w:rPr>
          <w:rFonts w:ascii="Times New Roman" w:eastAsia="Times New Roman" w:hAnsi="Times New Roman" w:cs="Times New Roman"/>
          <w:color w:val="000000"/>
          <w:sz w:val="28"/>
          <w:szCs w:val="28"/>
          <w:lang w:eastAsia="ru-RU"/>
        </w:rPr>
        <w:t>Работа классного руководителя ведется по направлениям:</w:t>
      </w:r>
    </w:p>
    <w:p w:rsidR="00624BCB" w:rsidRPr="00624BCB" w:rsidRDefault="00624BCB" w:rsidP="00624BCB">
      <w:pPr>
        <w:rPr>
          <w:rFonts w:ascii="Times New Roman" w:eastAsia="Times New Roman" w:hAnsi="Times New Roman" w:cs="Times New Roman"/>
          <w:color w:val="000000"/>
          <w:sz w:val="28"/>
          <w:szCs w:val="28"/>
          <w:lang w:eastAsia="ru-RU"/>
        </w:rPr>
      </w:pPr>
      <w:r w:rsidRPr="00624BCB">
        <w:rPr>
          <w:rFonts w:ascii="Times New Roman" w:eastAsia="Times New Roman" w:hAnsi="Times New Roman" w:cs="Times New Roman"/>
          <w:color w:val="000000"/>
          <w:sz w:val="28"/>
          <w:szCs w:val="28"/>
          <w:lang w:eastAsia="ru-RU"/>
        </w:rPr>
        <w:t xml:space="preserve">1 Выявление причин неуспеваемости </w:t>
      </w:r>
      <w:proofErr w:type="gramStart"/>
      <w:r w:rsidRPr="00624BCB">
        <w:rPr>
          <w:rFonts w:ascii="Times New Roman" w:eastAsia="Times New Roman" w:hAnsi="Times New Roman" w:cs="Times New Roman"/>
          <w:color w:val="000000"/>
          <w:sz w:val="28"/>
          <w:szCs w:val="28"/>
          <w:lang w:eastAsia="ru-RU"/>
        </w:rPr>
        <w:t>обучающегося</w:t>
      </w:r>
      <w:proofErr w:type="gramEnd"/>
      <w:r w:rsidRPr="00624BCB">
        <w:rPr>
          <w:rFonts w:ascii="Times New Roman" w:eastAsia="Times New Roman" w:hAnsi="Times New Roman" w:cs="Times New Roman"/>
          <w:color w:val="000000"/>
          <w:sz w:val="28"/>
          <w:szCs w:val="28"/>
          <w:lang w:eastAsia="ru-RU"/>
        </w:rPr>
        <w:t xml:space="preserve"> через индивидуальные беседы,</w:t>
      </w:r>
      <w:r>
        <w:rPr>
          <w:rFonts w:ascii="Times New Roman" w:eastAsia="Times New Roman" w:hAnsi="Times New Roman" w:cs="Times New Roman"/>
          <w:color w:val="000000"/>
          <w:sz w:val="28"/>
          <w:szCs w:val="28"/>
          <w:lang w:eastAsia="ru-RU"/>
        </w:rPr>
        <w:t xml:space="preserve"> </w:t>
      </w:r>
      <w:r w:rsidRPr="00624BCB">
        <w:rPr>
          <w:rFonts w:ascii="Times New Roman" w:eastAsia="Times New Roman" w:hAnsi="Times New Roman" w:cs="Times New Roman"/>
          <w:color w:val="000000"/>
          <w:sz w:val="28"/>
          <w:szCs w:val="28"/>
          <w:lang w:eastAsia="ru-RU"/>
        </w:rPr>
        <w:t>при необходимости обращение к психологу.</w:t>
      </w:r>
    </w:p>
    <w:p w:rsidR="00624BCB" w:rsidRPr="00624BCB" w:rsidRDefault="00624BCB" w:rsidP="00624BCB">
      <w:pPr>
        <w:rPr>
          <w:rFonts w:ascii="Times New Roman" w:eastAsia="Times New Roman" w:hAnsi="Times New Roman" w:cs="Times New Roman"/>
          <w:color w:val="000000"/>
          <w:sz w:val="28"/>
          <w:szCs w:val="28"/>
          <w:lang w:eastAsia="ru-RU"/>
        </w:rPr>
      </w:pPr>
      <w:r w:rsidRPr="00624BCB">
        <w:rPr>
          <w:rFonts w:ascii="Times New Roman" w:eastAsia="Times New Roman" w:hAnsi="Times New Roman" w:cs="Times New Roman"/>
          <w:color w:val="000000"/>
          <w:sz w:val="28"/>
          <w:szCs w:val="28"/>
          <w:lang w:eastAsia="ru-RU"/>
        </w:rPr>
        <w:t>2 Выяснение причин пропусков уроков в случае, если слабая успеваемость является</w:t>
      </w:r>
      <w:r>
        <w:rPr>
          <w:rFonts w:ascii="Times New Roman" w:eastAsia="Times New Roman" w:hAnsi="Times New Roman" w:cs="Times New Roman"/>
          <w:color w:val="000000"/>
          <w:sz w:val="28"/>
          <w:szCs w:val="28"/>
          <w:lang w:eastAsia="ru-RU"/>
        </w:rPr>
        <w:t xml:space="preserve"> </w:t>
      </w:r>
      <w:r w:rsidRPr="00624BCB">
        <w:rPr>
          <w:rFonts w:ascii="Times New Roman" w:eastAsia="Times New Roman" w:hAnsi="Times New Roman" w:cs="Times New Roman"/>
          <w:color w:val="000000"/>
          <w:sz w:val="28"/>
          <w:szCs w:val="28"/>
          <w:lang w:eastAsia="ru-RU"/>
        </w:rPr>
        <w:t>следствием (уважительная, неуважительная). Немедленное информирование классным</w:t>
      </w:r>
      <w:r>
        <w:rPr>
          <w:rFonts w:ascii="Times New Roman" w:eastAsia="Times New Roman" w:hAnsi="Times New Roman" w:cs="Times New Roman"/>
          <w:color w:val="000000"/>
          <w:sz w:val="28"/>
          <w:szCs w:val="28"/>
          <w:lang w:eastAsia="ru-RU"/>
        </w:rPr>
        <w:t xml:space="preserve"> </w:t>
      </w:r>
      <w:r w:rsidRPr="00624BCB">
        <w:rPr>
          <w:rFonts w:ascii="Times New Roman" w:eastAsia="Times New Roman" w:hAnsi="Times New Roman" w:cs="Times New Roman"/>
          <w:color w:val="000000"/>
          <w:sz w:val="28"/>
          <w:szCs w:val="28"/>
          <w:lang w:eastAsia="ru-RU"/>
        </w:rPr>
        <w:t>руководителем родителей о пропуске</w:t>
      </w:r>
      <w:r>
        <w:rPr>
          <w:rFonts w:ascii="Times New Roman" w:eastAsia="Times New Roman" w:hAnsi="Times New Roman" w:cs="Times New Roman"/>
          <w:color w:val="000000"/>
          <w:sz w:val="28"/>
          <w:szCs w:val="28"/>
          <w:lang w:eastAsia="ru-RU"/>
        </w:rPr>
        <w:t xml:space="preserve"> уроков через запись в дневнике.</w:t>
      </w:r>
    </w:p>
    <w:p w:rsidR="00624BCB" w:rsidRPr="00624BCB" w:rsidRDefault="00624BCB" w:rsidP="00624BCB">
      <w:pPr>
        <w:rPr>
          <w:rFonts w:ascii="Times New Roman" w:eastAsia="Times New Roman" w:hAnsi="Times New Roman" w:cs="Times New Roman"/>
          <w:color w:val="000000"/>
          <w:sz w:val="28"/>
          <w:szCs w:val="28"/>
          <w:lang w:eastAsia="ru-RU"/>
        </w:rPr>
      </w:pPr>
      <w:r w:rsidRPr="00624BCB">
        <w:rPr>
          <w:rFonts w:ascii="Times New Roman" w:eastAsia="Times New Roman" w:hAnsi="Times New Roman" w:cs="Times New Roman"/>
          <w:color w:val="000000"/>
          <w:sz w:val="28"/>
          <w:szCs w:val="28"/>
          <w:lang w:eastAsia="ru-RU"/>
        </w:rPr>
        <w:t xml:space="preserve">Учителями–предметниками разработаны планы индивидуальной работы </w:t>
      </w:r>
      <w:proofErr w:type="gramStart"/>
      <w:r w:rsidRPr="00624BCB">
        <w:rPr>
          <w:rFonts w:ascii="Times New Roman" w:eastAsia="Times New Roman" w:hAnsi="Times New Roman" w:cs="Times New Roman"/>
          <w:color w:val="000000"/>
          <w:sz w:val="28"/>
          <w:szCs w:val="28"/>
          <w:lang w:eastAsia="ru-RU"/>
        </w:rPr>
        <w:t>с</w:t>
      </w:r>
      <w:proofErr w:type="gramEnd"/>
    </w:p>
    <w:p w:rsidR="00624BCB" w:rsidRPr="00624BCB" w:rsidRDefault="00624BCB" w:rsidP="00624BCB">
      <w:pPr>
        <w:rPr>
          <w:rFonts w:ascii="Times New Roman" w:eastAsia="Times New Roman" w:hAnsi="Times New Roman" w:cs="Times New Roman"/>
          <w:color w:val="000000"/>
          <w:sz w:val="28"/>
          <w:szCs w:val="28"/>
          <w:lang w:eastAsia="ru-RU"/>
        </w:rPr>
      </w:pPr>
      <w:r w:rsidRPr="00624BCB">
        <w:rPr>
          <w:rFonts w:ascii="Times New Roman" w:eastAsia="Times New Roman" w:hAnsi="Times New Roman" w:cs="Times New Roman"/>
          <w:color w:val="000000"/>
          <w:sz w:val="28"/>
          <w:szCs w:val="28"/>
          <w:lang w:eastAsia="ru-RU"/>
        </w:rPr>
        <w:t>неуспевающими учащимися. Работа учителя-предметника со слабоуспевающими и</w:t>
      </w:r>
      <w:r>
        <w:rPr>
          <w:rFonts w:ascii="Times New Roman" w:eastAsia="Times New Roman" w:hAnsi="Times New Roman" w:cs="Times New Roman"/>
          <w:color w:val="000000"/>
          <w:sz w:val="28"/>
          <w:szCs w:val="28"/>
          <w:lang w:eastAsia="ru-RU"/>
        </w:rPr>
        <w:t xml:space="preserve"> </w:t>
      </w:r>
      <w:r w:rsidRPr="00624BCB">
        <w:rPr>
          <w:rFonts w:ascii="Times New Roman" w:eastAsia="Times New Roman" w:hAnsi="Times New Roman" w:cs="Times New Roman"/>
          <w:color w:val="000000"/>
          <w:sz w:val="28"/>
          <w:szCs w:val="28"/>
          <w:lang w:eastAsia="ru-RU"/>
        </w:rPr>
        <w:t>неуспевающими учащимся и их родителями проводится по направлениям:</w:t>
      </w:r>
    </w:p>
    <w:p w:rsidR="00624BCB" w:rsidRPr="00624BCB" w:rsidRDefault="00624BCB" w:rsidP="00624BCB">
      <w:pPr>
        <w:rPr>
          <w:rFonts w:ascii="Times New Roman" w:eastAsia="Times New Roman" w:hAnsi="Times New Roman" w:cs="Times New Roman"/>
          <w:color w:val="000000"/>
          <w:sz w:val="28"/>
          <w:szCs w:val="28"/>
          <w:lang w:eastAsia="ru-RU"/>
        </w:rPr>
      </w:pPr>
      <w:r w:rsidRPr="00624BCB">
        <w:rPr>
          <w:rFonts w:ascii="Times New Roman" w:eastAsia="Times New Roman" w:hAnsi="Times New Roman" w:cs="Times New Roman"/>
          <w:color w:val="000000"/>
          <w:sz w:val="28"/>
          <w:szCs w:val="28"/>
          <w:lang w:eastAsia="ru-RU"/>
        </w:rPr>
        <w:t>1 Проведение входного контроля с целью выявления уровня знаний обучающегося.</w:t>
      </w:r>
    </w:p>
    <w:p w:rsidR="00624BCB" w:rsidRPr="00624BCB" w:rsidRDefault="00624BCB" w:rsidP="00624BCB">
      <w:pPr>
        <w:rPr>
          <w:rFonts w:ascii="Times New Roman" w:eastAsia="Times New Roman" w:hAnsi="Times New Roman" w:cs="Times New Roman"/>
          <w:color w:val="000000"/>
          <w:sz w:val="28"/>
          <w:szCs w:val="28"/>
          <w:lang w:eastAsia="ru-RU"/>
        </w:rPr>
      </w:pPr>
      <w:proofErr w:type="gramStart"/>
      <w:r w:rsidRPr="00624BCB">
        <w:rPr>
          <w:rFonts w:ascii="Times New Roman" w:eastAsia="Times New Roman" w:hAnsi="Times New Roman" w:cs="Times New Roman"/>
          <w:color w:val="000000"/>
          <w:sz w:val="28"/>
          <w:szCs w:val="28"/>
          <w:lang w:eastAsia="ru-RU"/>
        </w:rPr>
        <w:t>2 Использование на уроках различных видов опроса (устный, письменный,</w:t>
      </w:r>
      <w:proofErr w:type="gramEnd"/>
    </w:p>
    <w:p w:rsidR="00624BCB" w:rsidRPr="00624BCB" w:rsidRDefault="00624BCB" w:rsidP="00624BCB">
      <w:pPr>
        <w:rPr>
          <w:rFonts w:ascii="Times New Roman" w:eastAsia="Times New Roman" w:hAnsi="Times New Roman" w:cs="Times New Roman"/>
          <w:color w:val="000000"/>
          <w:sz w:val="28"/>
          <w:szCs w:val="28"/>
          <w:lang w:eastAsia="ru-RU"/>
        </w:rPr>
      </w:pPr>
      <w:proofErr w:type="gramStart"/>
      <w:r w:rsidRPr="00624BCB">
        <w:rPr>
          <w:rFonts w:ascii="Times New Roman" w:eastAsia="Times New Roman" w:hAnsi="Times New Roman" w:cs="Times New Roman"/>
          <w:color w:val="000000"/>
          <w:sz w:val="28"/>
          <w:szCs w:val="28"/>
          <w:lang w:eastAsia="ru-RU"/>
        </w:rPr>
        <w:t>индивидуальный</w:t>
      </w:r>
      <w:proofErr w:type="gramEnd"/>
      <w:r w:rsidRPr="00624BCB">
        <w:rPr>
          <w:rFonts w:ascii="Times New Roman" w:eastAsia="Times New Roman" w:hAnsi="Times New Roman" w:cs="Times New Roman"/>
          <w:color w:val="000000"/>
          <w:sz w:val="28"/>
          <w:szCs w:val="28"/>
          <w:lang w:eastAsia="ru-RU"/>
        </w:rPr>
        <w:t xml:space="preserve"> и др.) для объективности результата.</w:t>
      </w:r>
    </w:p>
    <w:p w:rsidR="00624BCB" w:rsidRPr="00624BCB" w:rsidRDefault="00624BCB" w:rsidP="00624BCB">
      <w:pPr>
        <w:rPr>
          <w:rFonts w:ascii="Times New Roman" w:eastAsia="Times New Roman" w:hAnsi="Times New Roman" w:cs="Times New Roman"/>
          <w:color w:val="000000"/>
          <w:sz w:val="28"/>
          <w:szCs w:val="28"/>
          <w:lang w:eastAsia="ru-RU"/>
        </w:rPr>
      </w:pPr>
      <w:r w:rsidRPr="00624BCB">
        <w:rPr>
          <w:rFonts w:ascii="Times New Roman" w:eastAsia="Times New Roman" w:hAnsi="Times New Roman" w:cs="Times New Roman"/>
          <w:color w:val="000000"/>
          <w:sz w:val="28"/>
          <w:szCs w:val="28"/>
          <w:lang w:eastAsia="ru-RU"/>
        </w:rPr>
        <w:lastRenderedPageBreak/>
        <w:t>3 Регулярный и систематический опрос обучающихся, своевременное выставление</w:t>
      </w:r>
      <w:r>
        <w:rPr>
          <w:rFonts w:ascii="Times New Roman" w:eastAsia="Times New Roman" w:hAnsi="Times New Roman" w:cs="Times New Roman"/>
          <w:color w:val="000000"/>
          <w:sz w:val="28"/>
          <w:szCs w:val="28"/>
          <w:lang w:eastAsia="ru-RU"/>
        </w:rPr>
        <w:t xml:space="preserve"> </w:t>
      </w:r>
      <w:r w:rsidRPr="00624BCB">
        <w:rPr>
          <w:rFonts w:ascii="Times New Roman" w:eastAsia="Times New Roman" w:hAnsi="Times New Roman" w:cs="Times New Roman"/>
          <w:color w:val="000000"/>
          <w:sz w:val="28"/>
          <w:szCs w:val="28"/>
          <w:lang w:eastAsia="ru-RU"/>
        </w:rPr>
        <w:t>оценок, отсутствие скопления оценок в конце четверти (полугодия).</w:t>
      </w:r>
    </w:p>
    <w:p w:rsidR="00624BCB" w:rsidRPr="00624BCB" w:rsidRDefault="00624BCB" w:rsidP="00624BCB">
      <w:pPr>
        <w:rPr>
          <w:rFonts w:ascii="Times New Roman" w:eastAsia="Times New Roman" w:hAnsi="Times New Roman" w:cs="Times New Roman"/>
          <w:color w:val="000000"/>
          <w:sz w:val="28"/>
          <w:szCs w:val="28"/>
          <w:lang w:eastAsia="ru-RU"/>
        </w:rPr>
      </w:pPr>
      <w:r w:rsidRPr="00624BCB">
        <w:rPr>
          <w:rFonts w:ascii="Times New Roman" w:eastAsia="Times New Roman" w:hAnsi="Times New Roman" w:cs="Times New Roman"/>
          <w:color w:val="000000"/>
          <w:sz w:val="28"/>
          <w:szCs w:val="28"/>
          <w:lang w:eastAsia="ru-RU"/>
        </w:rPr>
        <w:t xml:space="preserve">4 Ликвидация пробелов в знаниях, </w:t>
      </w:r>
      <w:proofErr w:type="gramStart"/>
      <w:r w:rsidRPr="00624BCB">
        <w:rPr>
          <w:rFonts w:ascii="Times New Roman" w:eastAsia="Times New Roman" w:hAnsi="Times New Roman" w:cs="Times New Roman"/>
          <w:color w:val="000000"/>
          <w:sz w:val="28"/>
          <w:szCs w:val="28"/>
          <w:lang w:eastAsia="ru-RU"/>
        </w:rPr>
        <w:t>выявленные</w:t>
      </w:r>
      <w:proofErr w:type="gramEnd"/>
      <w:r w:rsidRPr="00624BCB">
        <w:rPr>
          <w:rFonts w:ascii="Times New Roman" w:eastAsia="Times New Roman" w:hAnsi="Times New Roman" w:cs="Times New Roman"/>
          <w:color w:val="000000"/>
          <w:sz w:val="28"/>
          <w:szCs w:val="28"/>
          <w:lang w:eastAsia="ru-RU"/>
        </w:rPr>
        <w:t xml:space="preserve"> в ходе входных контрольных работ</w:t>
      </w:r>
      <w:r>
        <w:rPr>
          <w:rFonts w:ascii="Times New Roman" w:eastAsia="Times New Roman" w:hAnsi="Times New Roman" w:cs="Times New Roman"/>
          <w:color w:val="000000"/>
          <w:sz w:val="28"/>
          <w:szCs w:val="28"/>
          <w:lang w:eastAsia="ru-RU"/>
        </w:rPr>
        <w:t>.</w:t>
      </w:r>
    </w:p>
    <w:p w:rsidR="00624BCB" w:rsidRPr="00624BCB" w:rsidRDefault="00624BCB" w:rsidP="00624BCB">
      <w:pPr>
        <w:rPr>
          <w:rFonts w:ascii="Times New Roman" w:eastAsia="Times New Roman" w:hAnsi="Times New Roman" w:cs="Times New Roman"/>
          <w:color w:val="000000"/>
          <w:sz w:val="28"/>
          <w:szCs w:val="28"/>
        </w:rPr>
      </w:pPr>
      <w:r w:rsidRPr="00624BCB">
        <w:rPr>
          <w:rFonts w:ascii="Times New Roman" w:eastAsia="Times New Roman" w:hAnsi="Times New Roman" w:cs="Times New Roman"/>
          <w:color w:val="000000"/>
          <w:sz w:val="28"/>
          <w:szCs w:val="28"/>
          <w:lang w:eastAsia="ru-RU"/>
        </w:rPr>
        <w:t>5 Взаимодействие учителя-предметника, классного руководителя и родителей</w:t>
      </w:r>
      <w:r>
        <w:rPr>
          <w:rFonts w:ascii="Times New Roman" w:eastAsia="Times New Roman" w:hAnsi="Times New Roman" w:cs="Times New Roman"/>
          <w:color w:val="000000"/>
          <w:sz w:val="28"/>
          <w:szCs w:val="28"/>
          <w:lang w:eastAsia="ru-RU"/>
        </w:rPr>
        <w:t>.</w:t>
      </w:r>
    </w:p>
    <w:p w:rsidR="00971BED" w:rsidRPr="00624BCB" w:rsidRDefault="00624BCB" w:rsidP="00624BCB">
      <w:pPr>
        <w:rPr>
          <w:rFonts w:ascii="Times New Roman" w:hAnsi="Times New Roman" w:cs="Times New Roman"/>
          <w:sz w:val="28"/>
          <w:szCs w:val="28"/>
        </w:rPr>
      </w:pPr>
      <w:r>
        <w:rPr>
          <w:rFonts w:ascii="Times New Roman" w:hAnsi="Times New Roman" w:cs="Times New Roman"/>
          <w:sz w:val="28"/>
          <w:szCs w:val="28"/>
        </w:rPr>
        <w:t>Педагог-психолог</w:t>
      </w:r>
      <w:r w:rsidRPr="00624BCB">
        <w:rPr>
          <w:rFonts w:ascii="Times New Roman" w:hAnsi="Times New Roman" w:cs="Times New Roman"/>
          <w:sz w:val="28"/>
          <w:szCs w:val="28"/>
        </w:rPr>
        <w:t xml:space="preserve"> </w:t>
      </w:r>
      <w:r>
        <w:rPr>
          <w:rFonts w:ascii="Times New Roman" w:hAnsi="Times New Roman" w:cs="Times New Roman"/>
          <w:sz w:val="28"/>
          <w:szCs w:val="28"/>
        </w:rPr>
        <w:t>разработала план</w:t>
      </w:r>
      <w:r w:rsidRPr="00624BCB">
        <w:rPr>
          <w:rFonts w:ascii="Times New Roman" w:hAnsi="Times New Roman" w:cs="Times New Roman"/>
          <w:sz w:val="28"/>
          <w:szCs w:val="28"/>
        </w:rPr>
        <w:t xml:space="preserve"> работы</w:t>
      </w:r>
      <w:r w:rsidR="00632209" w:rsidRPr="00624BCB">
        <w:rPr>
          <w:rFonts w:ascii="Times New Roman" w:hAnsi="Times New Roman" w:cs="Times New Roman"/>
          <w:sz w:val="28"/>
          <w:szCs w:val="28"/>
        </w:rPr>
        <w:t xml:space="preserve"> по оказанию психологической поддержки учащихся с высокими рисками учебной </w:t>
      </w:r>
      <w:proofErr w:type="spellStart"/>
      <w:r w:rsidR="00632209" w:rsidRPr="00624BCB">
        <w:rPr>
          <w:rFonts w:ascii="Times New Roman" w:hAnsi="Times New Roman" w:cs="Times New Roman"/>
          <w:sz w:val="28"/>
          <w:szCs w:val="28"/>
        </w:rPr>
        <w:t>неуспешности</w:t>
      </w:r>
      <w:proofErr w:type="spellEnd"/>
      <w:r w:rsidR="00632209" w:rsidRPr="00624BCB">
        <w:rPr>
          <w:rFonts w:ascii="Times New Roman" w:hAnsi="Times New Roman" w:cs="Times New Roman"/>
          <w:sz w:val="28"/>
          <w:szCs w:val="28"/>
        </w:rPr>
        <w:t>.</w:t>
      </w:r>
    </w:p>
    <w:p w:rsidR="00632209" w:rsidRDefault="00632209" w:rsidP="00632209">
      <w:pPr>
        <w:shd w:val="clear" w:color="auto" w:fill="FFFFFF"/>
        <w:spacing w:after="0" w:line="240" w:lineRule="auto"/>
        <w:rPr>
          <w:rFonts w:ascii="yandex-sans" w:eastAsia="Times New Roman" w:hAnsi="yandex-sans" w:cs="Times New Roman"/>
          <w:color w:val="000000"/>
          <w:sz w:val="23"/>
          <w:szCs w:val="23"/>
          <w:lang w:eastAsia="ru-RU"/>
        </w:rPr>
      </w:pPr>
    </w:p>
    <w:p w:rsidR="00234020" w:rsidRPr="00632209" w:rsidRDefault="00234020" w:rsidP="00632209">
      <w:pPr>
        <w:shd w:val="clear" w:color="auto" w:fill="FFFFFF"/>
        <w:spacing w:after="0" w:line="240" w:lineRule="auto"/>
        <w:rPr>
          <w:rFonts w:ascii="yandex-sans" w:eastAsia="Times New Roman" w:hAnsi="yandex-sans" w:cs="Times New Roman"/>
          <w:color w:val="000000"/>
          <w:sz w:val="23"/>
          <w:szCs w:val="23"/>
          <w:lang w:eastAsia="ru-RU"/>
        </w:rPr>
      </w:pPr>
    </w:p>
    <w:p w:rsidR="00624BCB" w:rsidRPr="00624BCB" w:rsidRDefault="00234020" w:rsidP="00624BCB">
      <w:pPr>
        <w:shd w:val="clear" w:color="auto" w:fill="FFFFFF"/>
        <w:spacing w:after="0" w:line="240" w:lineRule="auto"/>
        <w:rPr>
          <w:rFonts w:ascii="Times New Roman" w:eastAsia="Times New Roman" w:hAnsi="Times New Roman" w:cs="Times New Roman"/>
          <w:color w:val="000000"/>
          <w:sz w:val="28"/>
          <w:szCs w:val="28"/>
          <w:lang w:eastAsia="ru-RU"/>
        </w:rPr>
      </w:pPr>
      <w:r w:rsidRPr="00234020">
        <w:rPr>
          <w:rFonts w:ascii="Times New Roman" w:eastAsia="Times New Roman" w:hAnsi="Times New Roman" w:cs="Times New Roman"/>
          <w:color w:val="000000"/>
          <w:sz w:val="28"/>
          <w:szCs w:val="28"/>
          <w:lang w:eastAsia="ru-RU"/>
        </w:rPr>
        <w:t>Выводы и рекомендации</w:t>
      </w:r>
    </w:p>
    <w:p w:rsidR="00624BCB" w:rsidRPr="00624BCB" w:rsidRDefault="00624BCB" w:rsidP="00624BCB">
      <w:pPr>
        <w:shd w:val="clear" w:color="auto" w:fill="FFFFFF"/>
        <w:spacing w:after="0" w:line="240" w:lineRule="auto"/>
        <w:rPr>
          <w:rFonts w:ascii="Times New Roman" w:eastAsia="Times New Roman" w:hAnsi="Times New Roman" w:cs="Times New Roman"/>
          <w:color w:val="000000"/>
          <w:sz w:val="28"/>
          <w:szCs w:val="28"/>
          <w:lang w:eastAsia="ru-RU"/>
        </w:rPr>
      </w:pPr>
    </w:p>
    <w:p w:rsidR="00624BCB" w:rsidRPr="00624BCB" w:rsidRDefault="00234020" w:rsidP="00624BC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24BCB" w:rsidRPr="00624BCB">
        <w:rPr>
          <w:rFonts w:ascii="Times New Roman" w:eastAsia="Times New Roman" w:hAnsi="Times New Roman" w:cs="Times New Roman"/>
          <w:color w:val="000000"/>
          <w:sz w:val="28"/>
          <w:szCs w:val="28"/>
          <w:lang w:eastAsia="ru-RU"/>
        </w:rPr>
        <w:t>Несмотря на проведённый комплекс мероприятий, по результатам входной</w:t>
      </w:r>
    </w:p>
    <w:p w:rsidR="00624BCB" w:rsidRPr="00624BCB" w:rsidRDefault="00624BCB" w:rsidP="00624BCB">
      <w:pPr>
        <w:shd w:val="clear" w:color="auto" w:fill="FFFFFF"/>
        <w:spacing w:after="0" w:line="240" w:lineRule="auto"/>
        <w:rPr>
          <w:rFonts w:ascii="Times New Roman" w:eastAsia="Times New Roman" w:hAnsi="Times New Roman" w:cs="Times New Roman"/>
          <w:color w:val="000000"/>
          <w:sz w:val="28"/>
          <w:szCs w:val="28"/>
          <w:lang w:eastAsia="ru-RU"/>
        </w:rPr>
      </w:pPr>
      <w:r w:rsidRPr="00624BCB">
        <w:rPr>
          <w:rFonts w:ascii="Times New Roman" w:eastAsia="Times New Roman" w:hAnsi="Times New Roman" w:cs="Times New Roman"/>
          <w:color w:val="000000"/>
          <w:sz w:val="28"/>
          <w:szCs w:val="28"/>
          <w:lang w:eastAsia="ru-RU"/>
        </w:rPr>
        <w:t>диагностики были выявлены неуспевающие учащиеся. Одной из причин данного</w:t>
      </w:r>
      <w:r w:rsidR="00234020">
        <w:rPr>
          <w:rFonts w:ascii="Times New Roman" w:eastAsia="Times New Roman" w:hAnsi="Times New Roman" w:cs="Times New Roman"/>
          <w:color w:val="000000"/>
          <w:sz w:val="28"/>
          <w:szCs w:val="28"/>
          <w:lang w:eastAsia="ru-RU"/>
        </w:rPr>
        <w:t xml:space="preserve"> </w:t>
      </w:r>
      <w:r w:rsidRPr="00624BCB">
        <w:rPr>
          <w:rFonts w:ascii="Times New Roman" w:eastAsia="Times New Roman" w:hAnsi="Times New Roman" w:cs="Times New Roman"/>
          <w:color w:val="000000"/>
          <w:sz w:val="28"/>
          <w:szCs w:val="28"/>
          <w:lang w:eastAsia="ru-RU"/>
        </w:rPr>
        <w:t>результата является:</w:t>
      </w:r>
    </w:p>
    <w:p w:rsidR="00624BCB" w:rsidRPr="00624BCB" w:rsidRDefault="00234020" w:rsidP="00624BCB">
      <w:pPr>
        <w:shd w:val="clear" w:color="auto" w:fill="FFFFFF"/>
        <w:spacing w:after="0" w:line="240" w:lineRule="auto"/>
        <w:rPr>
          <w:rFonts w:ascii="Times New Roman" w:eastAsia="Times New Roman" w:hAnsi="Times New Roman" w:cs="Times New Roman"/>
          <w:color w:val="000000"/>
          <w:sz w:val="28"/>
          <w:szCs w:val="28"/>
          <w:lang w:eastAsia="ru-RU"/>
        </w:rPr>
      </w:pPr>
      <w:r w:rsidRPr="00234020">
        <w:rPr>
          <w:rFonts w:ascii="Times New Roman" w:eastAsia="Times New Roman" w:hAnsi="Times New Roman" w:cs="Times New Roman"/>
          <w:color w:val="000000"/>
          <w:sz w:val="28"/>
          <w:szCs w:val="28"/>
          <w:lang w:eastAsia="ru-RU"/>
        </w:rPr>
        <w:t>-</w:t>
      </w:r>
      <w:r w:rsidR="00624BCB" w:rsidRPr="00624BCB">
        <w:rPr>
          <w:rFonts w:ascii="Times New Roman" w:eastAsia="Times New Roman" w:hAnsi="Times New Roman" w:cs="Times New Roman"/>
          <w:color w:val="000000"/>
          <w:sz w:val="28"/>
          <w:szCs w:val="28"/>
          <w:lang w:eastAsia="ru-RU"/>
        </w:rPr>
        <w:t xml:space="preserve"> слабый контроль со стороны родителей;</w:t>
      </w:r>
    </w:p>
    <w:p w:rsidR="00624BCB" w:rsidRPr="00624BCB" w:rsidRDefault="00234020" w:rsidP="00624BCB">
      <w:pPr>
        <w:shd w:val="clear" w:color="auto" w:fill="FFFFFF"/>
        <w:spacing w:after="0" w:line="240" w:lineRule="auto"/>
        <w:rPr>
          <w:rFonts w:ascii="Times New Roman" w:eastAsia="Times New Roman" w:hAnsi="Times New Roman" w:cs="Times New Roman"/>
          <w:color w:val="000000"/>
          <w:sz w:val="28"/>
          <w:szCs w:val="28"/>
          <w:lang w:eastAsia="ru-RU"/>
        </w:rPr>
      </w:pPr>
      <w:r w:rsidRPr="00234020">
        <w:rPr>
          <w:rFonts w:ascii="Times New Roman" w:eastAsia="Times New Roman" w:hAnsi="Times New Roman" w:cs="Times New Roman"/>
          <w:color w:val="000000"/>
          <w:sz w:val="28"/>
          <w:szCs w:val="28"/>
          <w:lang w:eastAsia="ru-RU"/>
        </w:rPr>
        <w:t>-</w:t>
      </w:r>
      <w:r w:rsidR="00624BCB" w:rsidRPr="00624BCB">
        <w:rPr>
          <w:rFonts w:ascii="Times New Roman" w:eastAsia="Times New Roman" w:hAnsi="Times New Roman" w:cs="Times New Roman"/>
          <w:color w:val="000000"/>
          <w:sz w:val="28"/>
          <w:szCs w:val="28"/>
          <w:lang w:eastAsia="ru-RU"/>
        </w:rPr>
        <w:t xml:space="preserve"> использование в недостаточной мере современных приемов и методов</w:t>
      </w:r>
    </w:p>
    <w:p w:rsidR="00624BCB" w:rsidRDefault="00624BCB" w:rsidP="00624BCB">
      <w:pPr>
        <w:shd w:val="clear" w:color="auto" w:fill="FFFFFF"/>
        <w:spacing w:after="0" w:line="240" w:lineRule="auto"/>
        <w:rPr>
          <w:rFonts w:ascii="Times New Roman" w:eastAsia="Times New Roman" w:hAnsi="Times New Roman" w:cs="Times New Roman"/>
          <w:color w:val="000000"/>
          <w:sz w:val="28"/>
          <w:szCs w:val="28"/>
          <w:lang w:eastAsia="ru-RU"/>
        </w:rPr>
      </w:pPr>
      <w:r w:rsidRPr="00624BCB">
        <w:rPr>
          <w:rFonts w:ascii="Times New Roman" w:eastAsia="Times New Roman" w:hAnsi="Times New Roman" w:cs="Times New Roman"/>
          <w:color w:val="000000"/>
          <w:sz w:val="28"/>
          <w:szCs w:val="28"/>
          <w:lang w:eastAsia="ru-RU"/>
        </w:rPr>
        <w:t>работы с учащимися, имеющими низкую учебную мотивацию.</w:t>
      </w:r>
    </w:p>
    <w:p w:rsidR="00234020" w:rsidRPr="00624BCB" w:rsidRDefault="00234020" w:rsidP="00624BCB">
      <w:pPr>
        <w:shd w:val="clear" w:color="auto" w:fill="FFFFFF"/>
        <w:spacing w:after="0" w:line="240" w:lineRule="auto"/>
        <w:rPr>
          <w:rFonts w:ascii="Times New Roman" w:eastAsia="Times New Roman" w:hAnsi="Times New Roman" w:cs="Times New Roman"/>
          <w:color w:val="000000"/>
          <w:sz w:val="28"/>
          <w:szCs w:val="28"/>
          <w:lang w:eastAsia="ru-RU"/>
        </w:rPr>
      </w:pPr>
    </w:p>
    <w:p w:rsidR="00971BED" w:rsidRPr="00234020" w:rsidRDefault="00234020" w:rsidP="00971BED">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34020">
        <w:rPr>
          <w:rFonts w:ascii="Times New Roman" w:eastAsia="Times New Roman" w:hAnsi="Times New Roman" w:cs="Times New Roman"/>
          <w:color w:val="000000"/>
          <w:sz w:val="28"/>
          <w:szCs w:val="28"/>
          <w:lang w:eastAsia="ru-RU"/>
        </w:rPr>
        <w:t>Необходимо продолжать работу по повышению качества образования,</w:t>
      </w:r>
      <w:r>
        <w:rPr>
          <w:rFonts w:ascii="Times New Roman" w:eastAsia="Times New Roman" w:hAnsi="Times New Roman" w:cs="Times New Roman"/>
          <w:color w:val="000000"/>
          <w:sz w:val="28"/>
          <w:szCs w:val="28"/>
          <w:lang w:eastAsia="ru-RU"/>
        </w:rPr>
        <w:t xml:space="preserve"> </w:t>
      </w:r>
      <w:r w:rsidRPr="00234020">
        <w:rPr>
          <w:rFonts w:ascii="Times New Roman" w:eastAsia="Times New Roman" w:hAnsi="Times New Roman" w:cs="Times New Roman"/>
          <w:color w:val="000000"/>
          <w:sz w:val="28"/>
          <w:szCs w:val="28"/>
          <w:lang w:eastAsia="ru-RU"/>
        </w:rPr>
        <w:t>используя следующие методы:</w:t>
      </w:r>
    </w:p>
    <w:p w:rsidR="00234020" w:rsidRPr="00234020" w:rsidRDefault="00234020" w:rsidP="00234020">
      <w:pPr>
        <w:pStyle w:val="a7"/>
        <w:shd w:val="clear" w:color="auto" w:fill="FFFFFF"/>
        <w:spacing w:before="0" w:beforeAutospacing="0" w:after="150" w:afterAutospacing="0" w:line="360" w:lineRule="auto"/>
        <w:rPr>
          <w:color w:val="000000"/>
          <w:sz w:val="28"/>
          <w:szCs w:val="28"/>
        </w:rPr>
      </w:pPr>
      <w:r w:rsidRPr="00234020">
        <w:rPr>
          <w:color w:val="000000"/>
          <w:sz w:val="28"/>
          <w:szCs w:val="28"/>
        </w:rPr>
        <w:t>               -  индивидуальная работа педагога, осуществление дифференцированного подхода, коррекционно-развивающие занятия с психологом;</w:t>
      </w:r>
    </w:p>
    <w:p w:rsidR="00234020" w:rsidRPr="00234020" w:rsidRDefault="00234020" w:rsidP="00234020">
      <w:pPr>
        <w:pStyle w:val="a7"/>
        <w:shd w:val="clear" w:color="auto" w:fill="FFFFFF"/>
        <w:spacing w:before="0" w:beforeAutospacing="0" w:after="150" w:afterAutospacing="0" w:line="360" w:lineRule="auto"/>
        <w:ind w:left="720"/>
        <w:rPr>
          <w:color w:val="000000"/>
          <w:sz w:val="28"/>
          <w:szCs w:val="28"/>
        </w:rPr>
      </w:pPr>
      <w:r w:rsidRPr="00234020">
        <w:rPr>
          <w:color w:val="000000"/>
          <w:sz w:val="28"/>
          <w:szCs w:val="28"/>
        </w:rPr>
        <w:t>- создание для ребёнка ситуации успеха;</w:t>
      </w:r>
    </w:p>
    <w:p w:rsidR="00234020" w:rsidRPr="00234020" w:rsidRDefault="00234020" w:rsidP="00234020">
      <w:pPr>
        <w:pStyle w:val="a7"/>
        <w:shd w:val="clear" w:color="auto" w:fill="FFFFFF"/>
        <w:spacing w:before="0" w:beforeAutospacing="0" w:after="150" w:afterAutospacing="0" w:line="360" w:lineRule="auto"/>
        <w:ind w:left="720"/>
        <w:rPr>
          <w:color w:val="000000"/>
          <w:sz w:val="28"/>
          <w:szCs w:val="28"/>
        </w:rPr>
      </w:pPr>
      <w:r w:rsidRPr="00234020">
        <w:rPr>
          <w:color w:val="000000"/>
          <w:sz w:val="28"/>
          <w:szCs w:val="28"/>
        </w:rPr>
        <w:t>- привлечение родителей к воспитанию детей;</w:t>
      </w:r>
    </w:p>
    <w:p w:rsidR="00234020" w:rsidRPr="00234020" w:rsidRDefault="00234020" w:rsidP="00234020">
      <w:pPr>
        <w:pStyle w:val="a6"/>
        <w:spacing w:line="360" w:lineRule="auto"/>
        <w:rPr>
          <w:rFonts w:ascii="Times New Roman" w:hAnsi="Times New Roman" w:cs="Times New Roman"/>
          <w:sz w:val="28"/>
          <w:szCs w:val="28"/>
        </w:rPr>
      </w:pPr>
      <w:r w:rsidRPr="00234020">
        <w:rPr>
          <w:rFonts w:ascii="Times New Roman" w:hAnsi="Times New Roman" w:cs="Times New Roman"/>
          <w:sz w:val="28"/>
          <w:szCs w:val="28"/>
        </w:rPr>
        <w:t>- 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учащихся и выработки основных компетентностей;</w:t>
      </w:r>
    </w:p>
    <w:p w:rsidR="00234020" w:rsidRPr="00234020" w:rsidRDefault="00234020" w:rsidP="00234020">
      <w:pPr>
        <w:pStyle w:val="a6"/>
        <w:spacing w:line="360" w:lineRule="auto"/>
        <w:rPr>
          <w:rFonts w:ascii="Times New Roman" w:hAnsi="Times New Roman" w:cs="Times New Roman"/>
          <w:sz w:val="28"/>
          <w:szCs w:val="28"/>
        </w:rPr>
      </w:pPr>
      <w:r w:rsidRPr="00234020">
        <w:rPr>
          <w:rFonts w:ascii="Times New Roman" w:hAnsi="Times New Roman" w:cs="Times New Roman"/>
          <w:sz w:val="28"/>
          <w:szCs w:val="28"/>
        </w:rPr>
        <w:t>- необходимость комплексного применения различных средств обучения, в том числе и ИКТ и Интернет;</w:t>
      </w:r>
    </w:p>
    <w:p w:rsidR="00234020" w:rsidRPr="00234020" w:rsidRDefault="00234020" w:rsidP="00234020">
      <w:pPr>
        <w:pStyle w:val="a6"/>
        <w:spacing w:line="360" w:lineRule="auto"/>
        <w:rPr>
          <w:rFonts w:ascii="Times New Roman" w:hAnsi="Times New Roman" w:cs="Times New Roman"/>
          <w:sz w:val="28"/>
          <w:szCs w:val="28"/>
        </w:rPr>
      </w:pPr>
      <w:r w:rsidRPr="00234020">
        <w:rPr>
          <w:rFonts w:ascii="Times New Roman" w:hAnsi="Times New Roman" w:cs="Times New Roman"/>
          <w:sz w:val="28"/>
          <w:szCs w:val="28"/>
        </w:rPr>
        <w:lastRenderedPageBreak/>
        <w:t>- обеспечение единства обучения, воспитания и развития.</w:t>
      </w:r>
    </w:p>
    <w:p w:rsidR="00234020" w:rsidRPr="00234020" w:rsidRDefault="00234020" w:rsidP="00971BED">
      <w:pPr>
        <w:shd w:val="clear" w:color="auto" w:fill="FFFFFF"/>
        <w:spacing w:after="0" w:line="360" w:lineRule="auto"/>
        <w:rPr>
          <w:rFonts w:ascii="Times New Roman" w:eastAsia="Times New Roman" w:hAnsi="Times New Roman" w:cs="Times New Roman"/>
          <w:color w:val="000000"/>
          <w:sz w:val="28"/>
          <w:szCs w:val="28"/>
          <w:lang w:eastAsia="ru-RU"/>
        </w:rPr>
      </w:pPr>
    </w:p>
    <w:p w:rsidR="00971BED" w:rsidRPr="00234020" w:rsidRDefault="00234020" w:rsidP="008D615A">
      <w:pPr>
        <w:shd w:val="clear" w:color="auto" w:fill="FFFFFF"/>
        <w:spacing w:after="135" w:line="240" w:lineRule="auto"/>
        <w:rPr>
          <w:rFonts w:ascii="Times New Roman" w:eastAsia="Times New Roman" w:hAnsi="Times New Roman" w:cs="Times New Roman"/>
          <w:color w:val="333333"/>
          <w:sz w:val="28"/>
          <w:szCs w:val="28"/>
          <w:lang w:eastAsia="ru-RU"/>
        </w:rPr>
      </w:pPr>
      <w:r w:rsidRPr="00234020">
        <w:rPr>
          <w:rFonts w:ascii="Times New Roman" w:eastAsia="Times New Roman" w:hAnsi="Times New Roman" w:cs="Times New Roman"/>
          <w:color w:val="333333"/>
          <w:sz w:val="28"/>
          <w:szCs w:val="28"/>
          <w:lang w:eastAsia="ru-RU"/>
        </w:rPr>
        <w:t xml:space="preserve">Заместитель директора по УВР                                                  </w:t>
      </w:r>
      <w:proofErr w:type="spellStart"/>
      <w:r w:rsidRPr="00234020">
        <w:rPr>
          <w:rFonts w:ascii="Times New Roman" w:eastAsia="Times New Roman" w:hAnsi="Times New Roman" w:cs="Times New Roman"/>
          <w:color w:val="333333"/>
          <w:sz w:val="28"/>
          <w:szCs w:val="28"/>
          <w:lang w:eastAsia="ru-RU"/>
        </w:rPr>
        <w:t>А.М.Савельева</w:t>
      </w:r>
      <w:proofErr w:type="spellEnd"/>
    </w:p>
    <w:p w:rsidR="00DD154E" w:rsidRDefault="00DD154E">
      <w:bookmarkStart w:id="0" w:name="_GoBack"/>
      <w:bookmarkEnd w:id="0"/>
    </w:p>
    <w:sectPr w:rsidR="00DD1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717E"/>
    <w:multiLevelType w:val="hybridMultilevel"/>
    <w:tmpl w:val="F0E4E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82FC0"/>
    <w:multiLevelType w:val="multilevel"/>
    <w:tmpl w:val="0676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33301"/>
    <w:multiLevelType w:val="multilevel"/>
    <w:tmpl w:val="D0AA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B77DA8"/>
    <w:multiLevelType w:val="multilevel"/>
    <w:tmpl w:val="C0B8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032D46"/>
    <w:multiLevelType w:val="multilevel"/>
    <w:tmpl w:val="0256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097"/>
    <w:rsid w:val="00200097"/>
    <w:rsid w:val="00234020"/>
    <w:rsid w:val="00624BCB"/>
    <w:rsid w:val="00632209"/>
    <w:rsid w:val="008D615A"/>
    <w:rsid w:val="00971BED"/>
    <w:rsid w:val="00DD154E"/>
    <w:rsid w:val="00FA0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1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615A"/>
    <w:rPr>
      <w:rFonts w:ascii="Tahoma" w:hAnsi="Tahoma" w:cs="Tahoma"/>
      <w:sz w:val="16"/>
      <w:szCs w:val="16"/>
    </w:rPr>
  </w:style>
  <w:style w:type="paragraph" w:styleId="a5">
    <w:name w:val="No Spacing"/>
    <w:uiPriority w:val="1"/>
    <w:qFormat/>
    <w:rsid w:val="00632209"/>
    <w:pPr>
      <w:spacing w:after="0" w:line="240" w:lineRule="auto"/>
    </w:pPr>
  </w:style>
  <w:style w:type="paragraph" w:styleId="a6">
    <w:name w:val="List Paragraph"/>
    <w:basedOn w:val="a"/>
    <w:uiPriority w:val="34"/>
    <w:qFormat/>
    <w:rsid w:val="00624BCB"/>
    <w:pPr>
      <w:ind w:left="720"/>
      <w:contextualSpacing/>
    </w:pPr>
  </w:style>
  <w:style w:type="paragraph" w:styleId="a7">
    <w:name w:val="Normal (Web)"/>
    <w:basedOn w:val="a"/>
    <w:uiPriority w:val="99"/>
    <w:semiHidden/>
    <w:unhideWhenUsed/>
    <w:rsid w:val="002340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1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615A"/>
    <w:rPr>
      <w:rFonts w:ascii="Tahoma" w:hAnsi="Tahoma" w:cs="Tahoma"/>
      <w:sz w:val="16"/>
      <w:szCs w:val="16"/>
    </w:rPr>
  </w:style>
  <w:style w:type="paragraph" w:styleId="a5">
    <w:name w:val="No Spacing"/>
    <w:uiPriority w:val="1"/>
    <w:qFormat/>
    <w:rsid w:val="00632209"/>
    <w:pPr>
      <w:spacing w:after="0" w:line="240" w:lineRule="auto"/>
    </w:pPr>
  </w:style>
  <w:style w:type="paragraph" w:styleId="a6">
    <w:name w:val="List Paragraph"/>
    <w:basedOn w:val="a"/>
    <w:uiPriority w:val="34"/>
    <w:qFormat/>
    <w:rsid w:val="00624BCB"/>
    <w:pPr>
      <w:ind w:left="720"/>
      <w:contextualSpacing/>
    </w:pPr>
  </w:style>
  <w:style w:type="paragraph" w:styleId="a7">
    <w:name w:val="Normal (Web)"/>
    <w:basedOn w:val="a"/>
    <w:uiPriority w:val="99"/>
    <w:semiHidden/>
    <w:unhideWhenUsed/>
    <w:rsid w:val="002340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1508">
      <w:bodyDiv w:val="1"/>
      <w:marLeft w:val="0"/>
      <w:marRight w:val="0"/>
      <w:marTop w:val="0"/>
      <w:marBottom w:val="0"/>
      <w:divBdr>
        <w:top w:val="none" w:sz="0" w:space="0" w:color="auto"/>
        <w:left w:val="none" w:sz="0" w:space="0" w:color="auto"/>
        <w:bottom w:val="none" w:sz="0" w:space="0" w:color="auto"/>
        <w:right w:val="none" w:sz="0" w:space="0" w:color="auto"/>
      </w:divBdr>
      <w:divsChild>
        <w:div w:id="1074425527">
          <w:marLeft w:val="-225"/>
          <w:marRight w:val="-225"/>
          <w:marTop w:val="0"/>
          <w:marBottom w:val="0"/>
          <w:divBdr>
            <w:top w:val="none" w:sz="0" w:space="0" w:color="auto"/>
            <w:left w:val="none" w:sz="0" w:space="0" w:color="auto"/>
            <w:bottom w:val="none" w:sz="0" w:space="0" w:color="auto"/>
            <w:right w:val="none" w:sz="0" w:space="0" w:color="auto"/>
          </w:divBdr>
        </w:div>
        <w:div w:id="1961640181">
          <w:marLeft w:val="0"/>
          <w:marRight w:val="0"/>
          <w:marTop w:val="0"/>
          <w:marBottom w:val="0"/>
          <w:divBdr>
            <w:top w:val="none" w:sz="0" w:space="0" w:color="auto"/>
            <w:left w:val="none" w:sz="0" w:space="0" w:color="auto"/>
            <w:bottom w:val="none" w:sz="0" w:space="0" w:color="auto"/>
            <w:right w:val="none" w:sz="0" w:space="0" w:color="auto"/>
          </w:divBdr>
        </w:div>
      </w:divsChild>
    </w:div>
    <w:div w:id="539123419">
      <w:bodyDiv w:val="1"/>
      <w:marLeft w:val="0"/>
      <w:marRight w:val="0"/>
      <w:marTop w:val="0"/>
      <w:marBottom w:val="0"/>
      <w:divBdr>
        <w:top w:val="none" w:sz="0" w:space="0" w:color="auto"/>
        <w:left w:val="none" w:sz="0" w:space="0" w:color="auto"/>
        <w:bottom w:val="none" w:sz="0" w:space="0" w:color="auto"/>
        <w:right w:val="none" w:sz="0" w:space="0" w:color="auto"/>
      </w:divBdr>
    </w:div>
    <w:div w:id="609708456">
      <w:bodyDiv w:val="1"/>
      <w:marLeft w:val="0"/>
      <w:marRight w:val="0"/>
      <w:marTop w:val="0"/>
      <w:marBottom w:val="0"/>
      <w:divBdr>
        <w:top w:val="none" w:sz="0" w:space="0" w:color="auto"/>
        <w:left w:val="none" w:sz="0" w:space="0" w:color="auto"/>
        <w:bottom w:val="none" w:sz="0" w:space="0" w:color="auto"/>
        <w:right w:val="none" w:sz="0" w:space="0" w:color="auto"/>
      </w:divBdr>
    </w:div>
    <w:div w:id="961111329">
      <w:bodyDiv w:val="1"/>
      <w:marLeft w:val="0"/>
      <w:marRight w:val="0"/>
      <w:marTop w:val="0"/>
      <w:marBottom w:val="0"/>
      <w:divBdr>
        <w:top w:val="none" w:sz="0" w:space="0" w:color="auto"/>
        <w:left w:val="none" w:sz="0" w:space="0" w:color="auto"/>
        <w:bottom w:val="none" w:sz="0" w:space="0" w:color="auto"/>
        <w:right w:val="none" w:sz="0" w:space="0" w:color="auto"/>
      </w:divBdr>
    </w:div>
    <w:div w:id="1194683933">
      <w:bodyDiv w:val="1"/>
      <w:marLeft w:val="0"/>
      <w:marRight w:val="0"/>
      <w:marTop w:val="0"/>
      <w:marBottom w:val="0"/>
      <w:divBdr>
        <w:top w:val="none" w:sz="0" w:space="0" w:color="auto"/>
        <w:left w:val="none" w:sz="0" w:space="0" w:color="auto"/>
        <w:bottom w:val="none" w:sz="0" w:space="0" w:color="auto"/>
        <w:right w:val="none" w:sz="0" w:space="0" w:color="auto"/>
      </w:divBdr>
    </w:div>
    <w:div w:id="17737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cat>
            <c:strRef>
              <c:f>Лист1!$A$2:$A$4</c:f>
              <c:strCache>
                <c:ptCount val="3"/>
                <c:pt idx="0">
                  <c:v> Понизили (Отметка &lt; Отметка по журналу) %</c:v>
                </c:pt>
                <c:pt idx="1">
                  <c:v>Подтвердили (Отметка = Отметке по журналу) %</c:v>
                </c:pt>
                <c:pt idx="2">
                  <c:v>  Повысили (Отметка &gt; Отметка по журналу) %</c:v>
                </c:pt>
              </c:strCache>
            </c:strRef>
          </c:cat>
          <c:val>
            <c:numRef>
              <c:f>Лист1!$B$2:$B$4</c:f>
              <c:numCache>
                <c:formatCode>General</c:formatCode>
                <c:ptCount val="3"/>
                <c:pt idx="0">
                  <c:v>49.32</c:v>
                </c:pt>
                <c:pt idx="1">
                  <c:v>47.95</c:v>
                </c:pt>
                <c:pt idx="2">
                  <c:v>2.74</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Лист1!$A$2:$A$4</c:f>
              <c:strCache>
                <c:ptCount val="3"/>
                <c:pt idx="0">
                  <c:v>Понизили ( Отметка &lt; Отметка по журналу)</c:v>
                </c:pt>
                <c:pt idx="1">
                  <c:v>Подтвердили (Отметка = Отметка по журналу)</c:v>
                </c:pt>
                <c:pt idx="2">
                  <c:v>Повысили (Отметка &gt; Отметка по журналу)</c:v>
                </c:pt>
              </c:strCache>
            </c:strRef>
          </c:cat>
          <c:val>
            <c:numRef>
              <c:f>Лист1!$B$2:$B$4</c:f>
              <c:numCache>
                <c:formatCode>General</c:formatCode>
                <c:ptCount val="3"/>
                <c:pt idx="0">
                  <c:v>40</c:v>
                </c:pt>
                <c:pt idx="1">
                  <c:v>53.3</c:v>
                </c:pt>
                <c:pt idx="2">
                  <c:v>6.7</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Лист1!$A$2:$A$4</c:f>
              <c:strCache>
                <c:ptCount val="3"/>
                <c:pt idx="0">
                  <c:v>Понизили ( Отметка &lt; Отметка по журналу)</c:v>
                </c:pt>
                <c:pt idx="1">
                  <c:v>Подтвердили (Отметка = Отметка по журналу)</c:v>
                </c:pt>
                <c:pt idx="2">
                  <c:v>Повысили (Отметка &gt; Отметка по журналу)</c:v>
                </c:pt>
              </c:strCache>
            </c:strRef>
          </c:cat>
          <c:val>
            <c:numRef>
              <c:f>Лист1!$B$2:$B$4</c:f>
              <c:numCache>
                <c:formatCode>General</c:formatCode>
                <c:ptCount val="3"/>
                <c:pt idx="0">
                  <c:v>41.55</c:v>
                </c:pt>
                <c:pt idx="1">
                  <c:v>51.95</c:v>
                </c:pt>
                <c:pt idx="2">
                  <c:v>6.5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cat>
            <c:strRef>
              <c:f>Лист1!$A$2:$A$4</c:f>
              <c:strCache>
                <c:ptCount val="3"/>
                <c:pt idx="0">
                  <c:v>Понизили ( Отметка &lt; Отметка по журналу)</c:v>
                </c:pt>
                <c:pt idx="1">
                  <c:v>Подтвердили (Отметка = Отметка по журналу)</c:v>
                </c:pt>
                <c:pt idx="2">
                  <c:v>Повысили (Отметка &gt; Отметка по журналу)</c:v>
                </c:pt>
              </c:strCache>
            </c:strRef>
          </c:cat>
          <c:val>
            <c:numRef>
              <c:f>Лист1!$B$2:$B$4</c:f>
              <c:numCache>
                <c:formatCode>General</c:formatCode>
                <c:ptCount val="3"/>
                <c:pt idx="0">
                  <c:v>70</c:v>
                </c:pt>
                <c:pt idx="1">
                  <c:v>30</c:v>
                </c:pt>
                <c:pt idx="2">
                  <c:v>0</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Лист1!$A$2:$A$4</c:f>
              <c:strCache>
                <c:ptCount val="3"/>
                <c:pt idx="0">
                  <c:v>Понизили ( Отметка &lt; Отметка по журналу)</c:v>
                </c:pt>
                <c:pt idx="1">
                  <c:v>Подтвердили (Отметка = Отметка по журналу)</c:v>
                </c:pt>
                <c:pt idx="2">
                  <c:v>Повысили (Отметка &gt; Отметка по журналу)</c:v>
                </c:pt>
              </c:strCache>
            </c:strRef>
          </c:cat>
          <c:val>
            <c:numRef>
              <c:f>Лист1!$B$2:$B$4</c:f>
              <c:numCache>
                <c:formatCode>General</c:formatCode>
                <c:ptCount val="3"/>
                <c:pt idx="0">
                  <c:v>68.75</c:v>
                </c:pt>
                <c:pt idx="1">
                  <c:v>31.25</c:v>
                </c:pt>
                <c:pt idx="2">
                  <c:v>0</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888</Words>
  <Characters>5063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2021-01-28T06:11:00Z</dcterms:created>
  <dcterms:modified xsi:type="dcterms:W3CDTF">2021-01-28T06:47:00Z</dcterms:modified>
</cp:coreProperties>
</file>