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F6" w:rsidRPr="00E87E4D" w:rsidRDefault="00E87E4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87E4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E87E4D">
        <w:rPr>
          <w:rFonts w:ascii="Times New Roman" w:hAnsi="Times New Roman" w:cs="Times New Roman"/>
          <w:color w:val="FF0000"/>
          <w:sz w:val="32"/>
          <w:szCs w:val="32"/>
        </w:rPr>
        <w:t>Когда кипела волжская вода…</w:t>
      </w:r>
    </w:p>
    <w:p w:rsidR="00262BA4" w:rsidRPr="00702C3D" w:rsidRDefault="00262BA4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702C3D">
        <w:rPr>
          <w:rFonts w:ascii="Times New Roman" w:hAnsi="Times New Roman" w:cs="Times New Roman"/>
          <w:sz w:val="24"/>
          <w:szCs w:val="24"/>
        </w:rPr>
        <w:t xml:space="preserve">В школе началась активная подготовка к юбилейной дате, посвященной победе в Сталинградской битве. Ребята собирают публикации, рассказывающие о подвигах наших солдат в ходе Сталинградской битвы, открывают для себя новые имена героев. В данной работе ребятам оказывают большую помощь ветераны ВС России. </w:t>
      </w:r>
      <w:r w:rsidR="00702C3D">
        <w:rPr>
          <w:rFonts w:ascii="Times New Roman" w:hAnsi="Times New Roman" w:cs="Times New Roman"/>
          <w:sz w:val="24"/>
          <w:szCs w:val="24"/>
        </w:rPr>
        <w:t xml:space="preserve">В гостях у школьников бывший летчик ВС России </w:t>
      </w:r>
      <w:proofErr w:type="spellStart"/>
      <w:r w:rsidR="00702C3D">
        <w:rPr>
          <w:rFonts w:ascii="Times New Roman" w:hAnsi="Times New Roman" w:cs="Times New Roman"/>
          <w:sz w:val="24"/>
          <w:szCs w:val="24"/>
        </w:rPr>
        <w:t>Дегтев</w:t>
      </w:r>
      <w:proofErr w:type="spellEnd"/>
      <w:r w:rsidR="00702C3D">
        <w:rPr>
          <w:rFonts w:ascii="Times New Roman" w:hAnsi="Times New Roman" w:cs="Times New Roman"/>
          <w:sz w:val="24"/>
          <w:szCs w:val="24"/>
        </w:rPr>
        <w:t xml:space="preserve"> Алексей Александрович</w:t>
      </w:r>
    </w:p>
    <w:p w:rsidR="00262BA4" w:rsidRDefault="00262BA4"/>
    <w:p w:rsidR="00702C3D" w:rsidRDefault="00262BA4">
      <w:r w:rsidRPr="00262BA4">
        <w:rPr>
          <w:noProof/>
          <w:lang w:eastAsia="ru-RU"/>
        </w:rPr>
        <w:drawing>
          <wp:inline distT="0" distB="0" distL="0" distR="0">
            <wp:extent cx="5050765" cy="3788074"/>
            <wp:effectExtent l="0" t="0" r="0" b="3175"/>
            <wp:docPr id="1" name="Рисунок 1" descr="C:\Users\User\Desktop\Рабочий стол НПК\Патриотическое воспитание\Месячник 2019\отчет\фото\DSCN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 НПК\Патриотическое воспитание\Месячник 2019\отчет\фото\DSCN5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9" cy="37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A4" w:rsidRDefault="00262BA4" w:rsidP="00702C3D"/>
    <w:p w:rsidR="00702C3D" w:rsidRPr="00E87E4D" w:rsidRDefault="00702C3D" w:rsidP="00702C3D">
      <w:pPr>
        <w:rPr>
          <w:rFonts w:ascii="Times New Roman" w:hAnsi="Times New Roman" w:cs="Times New Roman"/>
          <w:sz w:val="24"/>
          <w:szCs w:val="24"/>
        </w:rPr>
      </w:pPr>
      <w:r w:rsidRPr="00E87E4D">
        <w:rPr>
          <w:rFonts w:ascii="Times New Roman" w:hAnsi="Times New Roman" w:cs="Times New Roman"/>
          <w:sz w:val="24"/>
          <w:szCs w:val="24"/>
        </w:rPr>
        <w:t>Алексей Александрович с увлечением рассказал учащимся о своей службе в авиации и</w:t>
      </w:r>
      <w:r w:rsidR="00E87E4D">
        <w:rPr>
          <w:rFonts w:ascii="Times New Roman" w:hAnsi="Times New Roman" w:cs="Times New Roman"/>
          <w:sz w:val="24"/>
          <w:szCs w:val="24"/>
        </w:rPr>
        <w:t>, конечно же</w:t>
      </w:r>
      <w:r w:rsidRPr="00E87E4D">
        <w:rPr>
          <w:rFonts w:ascii="Times New Roman" w:hAnsi="Times New Roman" w:cs="Times New Roman"/>
          <w:sz w:val="24"/>
          <w:szCs w:val="24"/>
        </w:rPr>
        <w:t xml:space="preserve">, поделился своими знаниями о том, как в годы Великой Отечественной войны авиация помогала приближать Великую Победу, какую роль </w:t>
      </w:r>
      <w:r w:rsidR="00E87E4D" w:rsidRPr="00E87E4D">
        <w:rPr>
          <w:rFonts w:ascii="Times New Roman" w:hAnsi="Times New Roman" w:cs="Times New Roman"/>
          <w:sz w:val="24"/>
          <w:szCs w:val="24"/>
        </w:rPr>
        <w:t>сыграла в великом сражении на Волге</w:t>
      </w:r>
    </w:p>
    <w:p w:rsidR="00702C3D" w:rsidRDefault="00702C3D">
      <w:bookmarkStart w:id="0" w:name="_GoBack"/>
      <w:r w:rsidRPr="00702C3D">
        <w:rPr>
          <w:noProof/>
          <w:lang w:eastAsia="ru-RU"/>
        </w:rPr>
        <w:lastRenderedPageBreak/>
        <w:drawing>
          <wp:inline distT="0" distB="0" distL="0" distR="0">
            <wp:extent cx="5501029" cy="4125772"/>
            <wp:effectExtent l="0" t="0" r="4445" b="8255"/>
            <wp:docPr id="2" name="Рисунок 2" descr="C:\Users\User\Desktop\Рабочий стол НПК\Патриотическое воспитание\Месячник 2019\отчет\фото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 НПК\Патриотическое воспитание\Месячник 2019\отчет\фото\DSCN5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78" cy="41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7E4D" w:rsidRDefault="00E87E4D"/>
    <w:p w:rsidR="00E87E4D" w:rsidRDefault="00E87E4D">
      <w:r w:rsidRPr="00E87E4D">
        <w:rPr>
          <w:noProof/>
          <w:lang w:eastAsia="ru-RU"/>
        </w:rPr>
        <w:drawing>
          <wp:inline distT="0" distB="0" distL="0" distR="0">
            <wp:extent cx="5545193" cy="4158895"/>
            <wp:effectExtent l="0" t="0" r="0" b="0"/>
            <wp:docPr id="3" name="Рисунок 3" descr="C:\Users\User\Desktop\Рабочий стол НПК\Патриотическое воспитание\Месячник 2019\отчет\фото\DSCN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 НПК\Патриотическое воспитание\Месячник 2019\отчет\фото\DSCN5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9" cy="41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E5"/>
    <w:rsid w:val="00032DE5"/>
    <w:rsid w:val="00262BA4"/>
    <w:rsid w:val="003D4BF6"/>
    <w:rsid w:val="00702C3D"/>
    <w:rsid w:val="00E8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88A7"/>
  <w15:chartTrackingRefBased/>
  <w15:docId w15:val="{6E1B0314-CFD0-45EE-B1CA-1529D999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2022-12-19T12:06:00Z</dcterms:created>
  <dcterms:modified xsi:type="dcterms:W3CDTF">2022-12-19T12:29:00Z</dcterms:modified>
</cp:coreProperties>
</file>