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2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52"/>
      </w:tblGrid>
      <w:tr w:rsidR="001F307D" w:rsidTr="000061A6">
        <w:trPr>
          <w:trHeight w:val="13063"/>
        </w:trPr>
        <w:tc>
          <w:tcPr>
            <w:tcW w:w="10052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1F307D" w:rsidRPr="000061A6" w:rsidRDefault="001F307D" w:rsidP="001F307D">
            <w:pPr>
              <w:shd w:val="clear" w:color="auto" w:fill="FFFFFF"/>
              <w:spacing w:after="3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32"/>
                <w:szCs w:val="30"/>
                <w:lang w:eastAsia="ru-RU"/>
              </w:rPr>
            </w:pPr>
            <w:r w:rsidRPr="000061A6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32"/>
                <w:szCs w:val="30"/>
                <w:lang w:eastAsia="ru-RU"/>
              </w:rPr>
              <w:t>Оставление детей без присмотра</w:t>
            </w:r>
          </w:p>
          <w:p w:rsidR="001F307D" w:rsidRPr="001F307D" w:rsidRDefault="001F307D" w:rsidP="001F307D">
            <w:pPr>
              <w:shd w:val="clear" w:color="auto" w:fill="FFFFFF"/>
              <w:spacing w:after="0" w:line="240" w:lineRule="auto"/>
              <w:ind w:left="69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lang w:eastAsia="ru-RU"/>
              </w:rPr>
            </w:pPr>
            <w:r w:rsidRPr="001F307D">
              <w:rPr>
                <w:rFonts w:ascii="Times New Roman" w:eastAsia="Times New Roman" w:hAnsi="Times New Roman" w:cs="Times New Roman"/>
                <w:color w:val="000000" w:themeColor="text1"/>
                <w:sz w:val="32"/>
                <w:lang w:eastAsia="ru-RU"/>
              </w:rPr>
              <w:t>За последние годы в России увеличилось количество несчастных случаев с участием детей, которых родители оставляли одних на улице или дома. Кроме того, на совести беспечных родителей случаи, когда дети страдали и даже погибали от рук маньяков и насильников. Дети не всегда осознают опасности, которые их поджидают, поэтому чаще всего несчастные случаи происходят именно с ними.</w:t>
            </w:r>
          </w:p>
          <w:p w:rsidR="001F307D" w:rsidRPr="001F307D" w:rsidRDefault="00600F5E" w:rsidP="001F307D">
            <w:pPr>
              <w:shd w:val="clear" w:color="auto" w:fill="FFFFFF"/>
              <w:spacing w:after="0" w:line="240" w:lineRule="auto"/>
              <w:ind w:left="69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2"/>
                <w:lang w:eastAsia="ru-RU"/>
              </w:rPr>
            </w:pPr>
            <w:hyperlink r:id="rId6" w:tgtFrame="_blank" w:history="1">
              <w:r w:rsidR="001F307D" w:rsidRPr="001F307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lang w:eastAsia="ru-RU"/>
                </w:rPr>
                <w:t>Статья 156 УК РФ</w:t>
              </w:r>
            </w:hyperlink>
            <w:r w:rsidR="001F307D" w:rsidRPr="001F307D">
              <w:rPr>
                <w:rFonts w:ascii="Times New Roman" w:eastAsia="Times New Roman" w:hAnsi="Times New Roman" w:cs="Times New Roman"/>
                <w:color w:val="000000" w:themeColor="text1"/>
                <w:sz w:val="32"/>
                <w:lang w:eastAsia="ru-RU"/>
              </w:rPr>
              <w:t> предусматривает ответственность за неисполнение обязанностей по воспитанию ребенка, "если это деяние соединено с жестоким обращением с несовершеннолетним". Жестокое обращение может выражаться в непредоставлении питания, запирании в помещении одного на долгое время, систематическом унижении достоинства ребенка, издевательствах, нанесении побоев; оно наказывается штрафом в размере до сорока тысяч </w:t>
            </w:r>
            <w:hyperlink r:id="rId7" w:tgtFrame="_blank" w:history="1">
              <w:r w:rsidR="001F307D" w:rsidRPr="001F307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32"/>
                  <w:lang w:eastAsia="ru-RU"/>
                </w:rPr>
                <w:t>рублей</w:t>
              </w:r>
            </w:hyperlink>
            <w:r w:rsidR="001F307D" w:rsidRPr="001F307D">
              <w:rPr>
                <w:rFonts w:ascii="Times New Roman" w:eastAsia="Times New Roman" w:hAnsi="Times New Roman" w:cs="Times New Roman"/>
                <w:color w:val="000000" w:themeColor="text1"/>
                <w:sz w:val="32"/>
                <w:lang w:eastAsia="ru-RU"/>
              </w:rPr>
              <w:t> или в размере заработной </w:t>
            </w:r>
            <w:hyperlink r:id="rId8" w:tgtFrame="_blank" w:history="1">
              <w:r w:rsidR="001F307D" w:rsidRPr="001F307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32"/>
                  <w:lang w:eastAsia="ru-RU"/>
                </w:rPr>
                <w:t>платы</w:t>
              </w:r>
            </w:hyperlink>
            <w:r w:rsidR="001F307D" w:rsidRPr="001F307D">
              <w:rPr>
                <w:rFonts w:ascii="Times New Roman" w:eastAsia="Times New Roman" w:hAnsi="Times New Roman" w:cs="Times New Roman"/>
                <w:color w:val="000000" w:themeColor="text1"/>
                <w:sz w:val="32"/>
                <w:lang w:eastAsia="ru-RU"/>
              </w:rPr>
              <w:t> или иного дохода осужденного за период до трех месяцев; либо лишением права занимать определенные должности или заниматься определенной деятельностью на срок до трех лет; либо обязательными работами на срок до ста восьмидесяти часов; либо исправительными работами на срок до одного года; либо ограничением свободы на срок до трех лет.</w:t>
            </w:r>
          </w:p>
          <w:p w:rsidR="001F307D" w:rsidRDefault="001F307D" w:rsidP="001F307D">
            <w:pPr>
              <w:shd w:val="clear" w:color="auto" w:fill="FFFFFF"/>
              <w:spacing w:after="0" w:line="240" w:lineRule="auto"/>
              <w:ind w:left="696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  <w:sz w:val="30"/>
                <w:szCs w:val="30"/>
                <w:lang w:eastAsia="ru-RU"/>
              </w:rPr>
            </w:pPr>
            <w:r w:rsidRPr="001F307D">
              <w:rPr>
                <w:rFonts w:ascii="Times New Roman" w:eastAsia="Times New Roman" w:hAnsi="Times New Roman" w:cs="Times New Roman"/>
                <w:color w:val="000000" w:themeColor="text1"/>
                <w:sz w:val="32"/>
                <w:lang w:eastAsia="ru-RU"/>
              </w:rPr>
              <w:t>Согласно </w:t>
            </w:r>
            <w:hyperlink r:id="rId9" w:tgtFrame="_blank" w:history="1">
              <w:r w:rsidRPr="001F307D">
                <w:rPr>
                  <w:rFonts w:ascii="Times New Roman" w:eastAsia="Times New Roman" w:hAnsi="Times New Roman" w:cs="Times New Roman"/>
                  <w:color w:val="000000" w:themeColor="text1"/>
                  <w:sz w:val="32"/>
                  <w:lang w:eastAsia="ru-RU"/>
                </w:rPr>
                <w:t>Статье 125 УК РФ</w:t>
              </w:r>
            </w:hyperlink>
            <w:r w:rsidRPr="001F307D">
              <w:rPr>
                <w:rFonts w:ascii="Times New Roman" w:eastAsia="Times New Roman" w:hAnsi="Times New Roman" w:cs="Times New Roman"/>
                <w:color w:val="000000" w:themeColor="text1"/>
                <w:sz w:val="32"/>
                <w:lang w:eastAsia="ru-RU"/>
              </w:rPr>
              <w:t xml:space="preserve"> ("Оставление в опасности"),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состояние, </w:t>
            </w:r>
            <w:r w:rsidRPr="001F307D">
              <w:rPr>
                <w:rFonts w:ascii="Times New Roman" w:eastAsia="Times New Roman" w:hAnsi="Times New Roman" w:cs="Times New Roman"/>
                <w:color w:val="000000" w:themeColor="text1"/>
                <w:sz w:val="32"/>
                <w:lang w:eastAsia="ru-RU"/>
              </w:rPr>
              <w:noBreakHyphen/>
              <w:t xml:space="preserve"> наказывается штрафом в размере до 80 тысяч </w:t>
            </w:r>
            <w:hyperlink r:id="rId10" w:tgtFrame="_blank" w:history="1">
              <w:r w:rsidRPr="001F307D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32"/>
                  <w:lang w:eastAsia="ru-RU"/>
                </w:rPr>
                <w:t>рублей</w:t>
              </w:r>
            </w:hyperlink>
            <w:r w:rsidRPr="001F307D">
              <w:rPr>
                <w:rFonts w:ascii="Times New Roman" w:eastAsia="Times New Roman" w:hAnsi="Times New Roman" w:cs="Times New Roman"/>
                <w:color w:val="000000" w:themeColor="text1"/>
                <w:sz w:val="32"/>
                <w:lang w:eastAsia="ru-RU"/>
              </w:rPr>
              <w:t> или в размере заработной платы или иного дохода осужденного за период до шести месяцев; либо обязательными работами на срок от ста двадцати до ста восьмидесяти часов; либо исправительными работами на срок до одного года; либо арестом на срок до трех месяцев; либо лишением свободы на срок до одного года.</w:t>
            </w:r>
          </w:p>
        </w:tc>
      </w:tr>
    </w:tbl>
    <w:p w:rsidR="00115430" w:rsidRPr="001F307D" w:rsidRDefault="00115430">
      <w:pPr>
        <w:rPr>
          <w:rFonts w:ascii="Times New Roman" w:hAnsi="Times New Roman" w:cs="Times New Roman"/>
          <w:color w:val="000000" w:themeColor="text1"/>
          <w:sz w:val="32"/>
        </w:rPr>
      </w:pPr>
    </w:p>
    <w:sectPr w:rsidR="00115430" w:rsidRPr="001F307D" w:rsidSect="00115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C79" w:rsidRDefault="007D4C79" w:rsidP="001F307D">
      <w:pPr>
        <w:spacing w:after="0" w:line="240" w:lineRule="auto"/>
      </w:pPr>
      <w:r>
        <w:separator/>
      </w:r>
    </w:p>
  </w:endnote>
  <w:endnote w:type="continuationSeparator" w:id="0">
    <w:p w:rsidR="007D4C79" w:rsidRDefault="007D4C79" w:rsidP="001F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C79" w:rsidRDefault="007D4C79" w:rsidP="001F307D">
      <w:pPr>
        <w:spacing w:after="0" w:line="240" w:lineRule="auto"/>
      </w:pPr>
      <w:r>
        <w:separator/>
      </w:r>
    </w:p>
  </w:footnote>
  <w:footnote w:type="continuationSeparator" w:id="0">
    <w:p w:rsidR="007D4C79" w:rsidRDefault="007D4C79" w:rsidP="001F30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07D"/>
    <w:rsid w:val="000061A6"/>
    <w:rsid w:val="00115430"/>
    <w:rsid w:val="001F307D"/>
    <w:rsid w:val="004135DE"/>
    <w:rsid w:val="00600F5E"/>
    <w:rsid w:val="007D4C79"/>
    <w:rsid w:val="00D90FF8"/>
    <w:rsid w:val="00E5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30"/>
  </w:style>
  <w:style w:type="paragraph" w:styleId="1">
    <w:name w:val="heading 1"/>
    <w:basedOn w:val="a"/>
    <w:link w:val="10"/>
    <w:uiPriority w:val="9"/>
    <w:qFormat/>
    <w:rsid w:val="001F3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F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307D"/>
    <w:rPr>
      <w:color w:val="0000FF"/>
      <w:u w:val="single"/>
    </w:rPr>
  </w:style>
  <w:style w:type="character" w:customStyle="1" w:styleId="apple-converted-space">
    <w:name w:val="apple-converted-space"/>
    <w:basedOn w:val="a0"/>
    <w:rsid w:val="001F307D"/>
  </w:style>
  <w:style w:type="paragraph" w:styleId="a5">
    <w:name w:val="header"/>
    <w:basedOn w:val="a"/>
    <w:link w:val="a6"/>
    <w:uiPriority w:val="99"/>
    <w:semiHidden/>
    <w:unhideWhenUsed/>
    <w:rsid w:val="001F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307D"/>
  </w:style>
  <w:style w:type="paragraph" w:styleId="a7">
    <w:name w:val="footer"/>
    <w:basedOn w:val="a"/>
    <w:link w:val="a8"/>
    <w:uiPriority w:val="99"/>
    <w:semiHidden/>
    <w:unhideWhenUsed/>
    <w:rsid w:val="001F3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3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d266.ru/uvedomlenie-roditel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ad266.ru/uvedomlenie-roditele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golkod.ru/statya-15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sad266.ru/uvedomlenie-roditelej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golkod.ru/statya-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>DreamLair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колосок</dc:creator>
  <cp:lastModifiedBy>колосок</cp:lastModifiedBy>
  <cp:revision>4</cp:revision>
  <dcterms:created xsi:type="dcterms:W3CDTF">2017-02-02T09:25:00Z</dcterms:created>
  <dcterms:modified xsi:type="dcterms:W3CDTF">2017-02-02T10:35:00Z</dcterms:modified>
</cp:coreProperties>
</file>