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01" w:rsidRDefault="00C80601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ab/>
        <w:t>совета</w:t>
      </w:r>
    </w:p>
    <w:p w:rsidR="00C80601" w:rsidRPr="00C80601" w:rsidRDefault="00FA74C3" w:rsidP="006D40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01.04.2023</w:t>
      </w:r>
      <w:r w:rsidR="00C80601" w:rsidRPr="00C80601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 w:rsidR="001B060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651" w:right="1219"/>
        <w:jc w:val="center"/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ОТЧЕТ</w:t>
      </w:r>
    </w:p>
    <w:p w:rsidR="001B0608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C80601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общеобразовательного 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средней общеобразовательной школы №23 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Темрюкский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1B0608" w:rsidRDefault="001B0608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8060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C8060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A74C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060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80601" w:rsidRPr="00C80601" w:rsidSect="00C80601">
          <w:footerReference w:type="default" r:id="rId7"/>
          <w:pgSz w:w="11900" w:h="16840"/>
          <w:pgMar w:top="993" w:right="843" w:bottom="1180" w:left="1134" w:header="0" w:footer="999" w:gutter="0"/>
          <w:cols w:space="720"/>
        </w:sectPr>
      </w:pPr>
    </w:p>
    <w:p w:rsidR="00C80601" w:rsidRPr="001B0987" w:rsidRDefault="00C80601" w:rsidP="006D40E3">
      <w:pPr>
        <w:pStyle w:val="a6"/>
        <w:widowControl w:val="0"/>
        <w:tabs>
          <w:tab w:val="left" w:pos="4027"/>
        </w:tabs>
        <w:autoSpaceDE w:val="0"/>
        <w:autoSpaceDN w:val="0"/>
        <w:spacing w:after="0" w:line="240" w:lineRule="auto"/>
        <w:ind w:left="4041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987">
        <w:rPr>
          <w:rFonts w:ascii="Times New Roman" w:eastAsia="Times New Roman" w:hAnsi="Times New Roman" w:cs="Times New Roman"/>
          <w:b/>
          <w:w w:val="105"/>
          <w:sz w:val="28"/>
          <w:szCs w:val="28"/>
        </w:rPr>
        <w:lastRenderedPageBreak/>
        <w:t>АНАЛИТИЧЕСКАЯ</w:t>
      </w:r>
      <w:r w:rsidRPr="001B0987">
        <w:rPr>
          <w:rFonts w:ascii="Times New Roman" w:eastAsia="Times New Roman" w:hAnsi="Times New Roman" w:cs="Times New Roman"/>
          <w:b/>
          <w:spacing w:val="56"/>
          <w:w w:val="105"/>
          <w:sz w:val="28"/>
          <w:szCs w:val="28"/>
        </w:rPr>
        <w:t xml:space="preserve"> </w:t>
      </w:r>
      <w:r w:rsidRPr="001B0987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>ЧАСТЬ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ind w:left="508" w:right="486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FA74C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календарный год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232323"/>
        </w:rPr>
        <w:t>Муниципального бюджетного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131313"/>
        </w:rPr>
        <w:t xml:space="preserve">общеобразовательного учреждения средняя общеобразовательная школа № </w:t>
      </w:r>
      <w:r w:rsidRPr="00C8060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131313"/>
        </w:rPr>
        <w:t>23 муниципального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181818"/>
        </w:rPr>
        <w:t xml:space="preserve">образования Темрюкский район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проводилось в соответствии с Порядком проведения </w:t>
      </w:r>
      <w:proofErr w:type="spellStart"/>
      <w:r w:rsidRPr="00C80601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организацией, утвержденном Приказом Министерства образования и науки РФ от 14 июня 2013 г. N</w:t>
      </w:r>
      <w:r w:rsidRPr="00C806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462 "Об утверждении Порядка проведения </w:t>
      </w:r>
      <w:proofErr w:type="spellStart"/>
      <w:r w:rsidRPr="00C80601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организацией", </w:t>
      </w:r>
      <w:r w:rsidRPr="001B0987">
        <w:rPr>
          <w:rFonts w:ascii="Times New Roman" w:eastAsia="Times New Roman" w:hAnsi="Times New Roman" w:cs="Times New Roman"/>
          <w:sz w:val="28"/>
          <w:szCs w:val="28"/>
        </w:rPr>
        <w:t xml:space="preserve">с учетом изменений Порядка проведения </w:t>
      </w:r>
      <w:proofErr w:type="spellStart"/>
      <w:r w:rsidRPr="001B0987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1B098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утверждённый приказом Министерства образования и</w:t>
      </w:r>
      <w:proofErr w:type="gramEnd"/>
      <w:r w:rsidRPr="001B0987">
        <w:rPr>
          <w:rFonts w:ascii="Times New Roman" w:eastAsia="Times New Roman" w:hAnsi="Times New Roman" w:cs="Times New Roman"/>
          <w:sz w:val="28"/>
          <w:szCs w:val="28"/>
        </w:rPr>
        <w:t xml:space="preserve"> науки</w:t>
      </w:r>
      <w:r w:rsidRPr="001B098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B0987">
        <w:rPr>
          <w:rFonts w:ascii="Times New Roman" w:eastAsia="Times New Roman" w:hAnsi="Times New Roman" w:cs="Times New Roman"/>
          <w:sz w:val="28"/>
          <w:szCs w:val="28"/>
        </w:rPr>
        <w:t>РФ от 14 декабря 2017 года №1218,</w:t>
      </w:r>
      <w:r w:rsidRPr="001B098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B0987">
        <w:rPr>
          <w:rFonts w:ascii="Times New Roman" w:eastAsia="Times New Roman" w:hAnsi="Times New Roman" w:cs="Times New Roman"/>
          <w:sz w:val="28"/>
          <w:szCs w:val="28"/>
        </w:rPr>
        <w:t>от 10.12.2013 № 1324 «Об утверждении показателей деятельности образовательной организации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, подлежащей </w:t>
      </w:r>
      <w:proofErr w:type="spellStart"/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самообследованию</w:t>
      </w:r>
      <w:proofErr w:type="spellEnd"/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».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601" w:rsidRPr="0095168D" w:rsidRDefault="00C80601" w:rsidP="006D40E3">
      <w:pPr>
        <w:pStyle w:val="a6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68D">
        <w:rPr>
          <w:rFonts w:ascii="Times New Roman" w:eastAsia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95168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Общие</w:t>
      </w:r>
      <w:r w:rsidRPr="0095168D">
        <w:rPr>
          <w:rFonts w:ascii="Times New Roman" w:eastAsia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95168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сведения</w:t>
      </w:r>
      <w:r w:rsidRPr="0095168D">
        <w:rPr>
          <w:rFonts w:ascii="Times New Roman" w:eastAsia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95168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</w:t>
      </w:r>
      <w:r w:rsidRPr="0095168D">
        <w:rPr>
          <w:rFonts w:ascii="Times New Roman" w:eastAsia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95168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общеобразовательной</w:t>
      </w:r>
      <w:r w:rsidRPr="0095168D">
        <w:rPr>
          <w:rFonts w:ascii="Times New Roman" w:eastAsia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95168D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>организации</w:t>
      </w:r>
    </w:p>
    <w:p w:rsidR="00C80601" w:rsidRP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066"/>
        <w:gridCol w:w="6740"/>
      </w:tblGrid>
      <w:tr w:rsidR="00C80601" w:rsidRPr="00C80601" w:rsidTr="00C80601">
        <w:trPr>
          <w:trHeight w:val="969"/>
        </w:trPr>
        <w:tc>
          <w:tcPr>
            <w:tcW w:w="4066" w:type="dxa"/>
          </w:tcPr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1.</w:t>
            </w:r>
            <w:r w:rsidRPr="00C80601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Наименование</w:t>
            </w:r>
            <w:r w:rsidRPr="00C80601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МБОУ</w:t>
            </w:r>
            <w:r w:rsidRPr="00C80601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0601">
              <w:rPr>
                <w:rFonts w:ascii="Times New Roman" w:eastAsia="Times New Roman" w:hAnsi="Times New Roman" w:cs="Times New Roman"/>
                <w:spacing w:val="-10"/>
                <w:w w:val="95"/>
                <w:sz w:val="28"/>
                <w:szCs w:val="28"/>
                <w:lang w:val="ru-RU"/>
              </w:rPr>
              <w:t>в</w:t>
            </w:r>
            <w:proofErr w:type="gramEnd"/>
          </w:p>
          <w:p w:rsidR="00C80601" w:rsidRPr="00C80601" w:rsidRDefault="00C80601" w:rsidP="006D40E3">
            <w:pPr>
              <w:ind w:left="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C8060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C80601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Уставом</w:t>
            </w:r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Муниципальное</w:t>
            </w:r>
            <w:r w:rsidRPr="00C80601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бюджетное</w:t>
            </w:r>
            <w:r w:rsidRPr="00C80601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общеобразовательное</w:t>
            </w:r>
          </w:p>
          <w:p w:rsidR="00C80601" w:rsidRPr="00C80601" w:rsidRDefault="00C80601" w:rsidP="006D40E3">
            <w:pPr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учреждение</w:t>
            </w:r>
            <w:r w:rsidRPr="00C806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средняя общеобразовательная</w:t>
            </w:r>
            <w:r w:rsidRPr="00C8060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школа №</w:t>
            </w:r>
            <w:r w:rsidRPr="00C80601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23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 образования Темрюкский</w:t>
            </w:r>
            <w:r w:rsidRPr="00C80601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</w:p>
        </w:tc>
      </w:tr>
      <w:tr w:rsidR="00C80601" w:rsidRPr="00C80601" w:rsidTr="00C80601">
        <w:trPr>
          <w:trHeight w:val="637"/>
        </w:trPr>
        <w:tc>
          <w:tcPr>
            <w:tcW w:w="4066" w:type="dxa"/>
          </w:tcPr>
          <w:p w:rsidR="00C80601" w:rsidRPr="00C80601" w:rsidRDefault="00C80601" w:rsidP="006D40E3">
            <w:pPr>
              <w:ind w:lef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2.</w:t>
            </w:r>
            <w:r w:rsidRPr="00C80601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Юридический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6740" w:type="dxa"/>
          </w:tcPr>
          <w:p w:rsidR="00C80601" w:rsidRPr="00C80601" w:rsidRDefault="00C80601" w:rsidP="006D40E3">
            <w:pPr>
              <w:tabs>
                <w:tab w:val="left" w:pos="1178"/>
                <w:tab w:val="left" w:pos="2291"/>
                <w:tab w:val="left" w:pos="4335"/>
                <w:tab w:val="left" w:pos="5177"/>
              </w:tabs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353547,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Россия,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Краснодарский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край,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Темрюкский</w:t>
            </w:r>
          </w:p>
          <w:p w:rsidR="00C80601" w:rsidRPr="001B0608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район,</w:t>
            </w:r>
            <w:r w:rsidRPr="00C80601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поселок</w:t>
            </w:r>
            <w:r w:rsidRPr="00C80601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Кучугуры,</w:t>
            </w:r>
            <w:r w:rsidRPr="00C80601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ул.</w:t>
            </w:r>
            <w:r w:rsidRPr="00C80601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B060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Комсомольская</w:t>
            </w:r>
            <w:proofErr w:type="gramEnd"/>
            <w:r w:rsidRPr="001B060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,</w:t>
            </w:r>
            <w:r w:rsidRPr="001B0608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23</w:t>
            </w:r>
          </w:p>
        </w:tc>
      </w:tr>
      <w:tr w:rsidR="00C80601" w:rsidRPr="00C80601" w:rsidTr="00C80601">
        <w:trPr>
          <w:trHeight w:val="1281"/>
        </w:trPr>
        <w:tc>
          <w:tcPr>
            <w:tcW w:w="4066" w:type="dxa"/>
          </w:tcPr>
          <w:p w:rsidR="00C80601" w:rsidRPr="00C80601" w:rsidRDefault="00C80601" w:rsidP="006D40E3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C8060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Телефон,</w:t>
            </w:r>
            <w:r w:rsidRPr="00C806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C8060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электронной</w:t>
            </w:r>
            <w:proofErr w:type="gramEnd"/>
          </w:p>
          <w:p w:rsidR="00C80601" w:rsidRPr="00C80601" w:rsidRDefault="00C80601" w:rsidP="006D40E3">
            <w:pPr>
              <w:ind w:left="49" w:right="230" w:hanging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почты, адрес официального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сайта в сети «Интернет»</w:t>
            </w:r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</w:t>
            </w:r>
            <w:r w:rsidRPr="00C806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C8060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(86148)79392</w:t>
            </w:r>
          </w:p>
          <w:p w:rsidR="00C80601" w:rsidRPr="00C80601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Факс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C8060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(86148)79392</w:t>
            </w:r>
          </w:p>
          <w:p w:rsidR="00C80601" w:rsidRPr="00C80601" w:rsidRDefault="00C80601" w:rsidP="006D40E3">
            <w:pPr>
              <w:ind w:left="54" w:right="2718" w:hang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C8060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</w:hyperlink>
            <w:r w:rsidRPr="00C8060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сайт </w:t>
            </w:r>
            <w:hyperlink r:id="rId9"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</w:t>
              </w:r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://</w:t>
              </w:r>
              <w:r w:rsidRPr="00C80601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http</w:t>
              </w:r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://</w:t>
              </w:r>
              <w:proofErr w:type="spellStart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shkola</w:t>
              </w:r>
              <w:proofErr w:type="spellEnd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23</w:t>
              </w:r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k</w:t>
              </w:r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.</w:t>
              </w:r>
              <w:proofErr w:type="spellStart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ucoz</w:t>
              </w:r>
              <w:proofErr w:type="spellEnd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.</w:t>
              </w:r>
              <w:proofErr w:type="spellStart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ru</w:t>
              </w:r>
              <w:proofErr w:type="spellEnd"/>
              <w:r w:rsidRPr="00C8060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C80601" w:rsidRPr="00C80601" w:rsidTr="00C80601">
        <w:trPr>
          <w:trHeight w:val="642"/>
        </w:trPr>
        <w:tc>
          <w:tcPr>
            <w:tcW w:w="4066" w:type="dxa"/>
          </w:tcPr>
          <w:p w:rsidR="00C80601" w:rsidRPr="00C80601" w:rsidRDefault="00C80601" w:rsidP="006D40E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C806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Учредитель</w:t>
            </w:r>
            <w:proofErr w:type="spellEnd"/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Администрация</w:t>
            </w:r>
            <w:r w:rsidRPr="00C80601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муниципального</w:t>
            </w:r>
            <w:r w:rsidRPr="00C8060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образования</w:t>
            </w:r>
          </w:p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Темрюкский</w:t>
            </w:r>
            <w:r w:rsidRPr="00C80601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район</w:t>
            </w:r>
          </w:p>
        </w:tc>
      </w:tr>
      <w:tr w:rsidR="00C80601" w:rsidRPr="00C80601" w:rsidTr="00C80601">
        <w:trPr>
          <w:trHeight w:val="1276"/>
        </w:trPr>
        <w:tc>
          <w:tcPr>
            <w:tcW w:w="4066" w:type="dxa"/>
          </w:tcPr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C806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Администрация:</w:t>
            </w:r>
          </w:p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</w:t>
            </w:r>
          </w:p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заместитель</w:t>
            </w:r>
            <w:r w:rsidRPr="00C8060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C806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</w:t>
            </w:r>
            <w:r w:rsidRPr="00C8060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060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>У</w:t>
            </w:r>
            <w:proofErr w:type="gramEnd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BP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BP</w:t>
            </w:r>
          </w:p>
        </w:tc>
        <w:tc>
          <w:tcPr>
            <w:tcW w:w="6740" w:type="dxa"/>
          </w:tcPr>
          <w:p w:rsidR="00C80601" w:rsidRPr="00C80601" w:rsidRDefault="00C80601" w:rsidP="006D40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80601" w:rsidRPr="00C80601" w:rsidRDefault="00C80601" w:rsidP="006D40E3">
            <w:pPr>
              <w:ind w:left="51" w:right="2035" w:firstLine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Ревинская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Светлана Олеговна Грищенко Виктория Валериевна </w:t>
            </w:r>
          </w:p>
        </w:tc>
      </w:tr>
      <w:tr w:rsidR="00C80601" w:rsidRPr="00C80601" w:rsidTr="00C80601">
        <w:trPr>
          <w:trHeight w:val="964"/>
        </w:trPr>
        <w:tc>
          <w:tcPr>
            <w:tcW w:w="4066" w:type="dxa"/>
          </w:tcPr>
          <w:p w:rsidR="00C80601" w:rsidRPr="00C80601" w:rsidRDefault="00C80601" w:rsidP="006D40E3">
            <w:pPr>
              <w:ind w:lef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6.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Устав</w:t>
            </w:r>
            <w:proofErr w:type="spellEnd"/>
          </w:p>
          <w:p w:rsidR="00C80601" w:rsidRPr="00C80601" w:rsidRDefault="00C80601" w:rsidP="006D40E3">
            <w:pPr>
              <w:ind w:lef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новая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редакция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1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утвержден</w:t>
            </w:r>
            <w:proofErr w:type="gramEnd"/>
            <w:r w:rsidRPr="00C80601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постановлением</w:t>
            </w:r>
            <w:r w:rsidRPr="00C80601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администрации</w:t>
            </w:r>
          </w:p>
          <w:p w:rsidR="00C80601" w:rsidRPr="00C80601" w:rsidRDefault="00C80601" w:rsidP="006D40E3">
            <w:pPr>
              <w:ind w:left="53" w:hang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C8060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C8060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Темрюкский</w:t>
            </w:r>
            <w:r w:rsidRPr="00C8060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  <w:r w:rsidRPr="00C8060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24.12.2015 г. №</w:t>
            </w:r>
            <w:r w:rsidRPr="00C80601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946</w:t>
            </w:r>
          </w:p>
        </w:tc>
      </w:tr>
      <w:tr w:rsidR="00C80601" w:rsidRPr="00C80601" w:rsidTr="00C80601">
        <w:trPr>
          <w:trHeight w:val="600"/>
        </w:trPr>
        <w:tc>
          <w:tcPr>
            <w:tcW w:w="4066" w:type="dxa"/>
          </w:tcPr>
          <w:p w:rsidR="00C80601" w:rsidRPr="00C80601" w:rsidRDefault="00C80601" w:rsidP="006D40E3">
            <w:pPr>
              <w:ind w:lef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C806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серия</w:t>
            </w:r>
            <w:r w:rsidRPr="00C8060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23Л01</w:t>
            </w:r>
            <w:r w:rsidRPr="00C806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 w:rsidRPr="00C80601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000965,</w:t>
            </w:r>
            <w:r w:rsidRPr="00C806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регистрационный</w:t>
            </w:r>
            <w:proofErr w:type="gramEnd"/>
            <w:r w:rsidRPr="00C80601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 w:rsidRPr="00C80601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04646</w:t>
            </w:r>
            <w:r w:rsidRPr="00C80601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</w:p>
          <w:p w:rsidR="00C80601" w:rsidRPr="00C80601" w:rsidRDefault="00C80601" w:rsidP="006D40E3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20.08.2012</w:t>
            </w:r>
            <w:r w:rsidRPr="00C80601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г.,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бессрочно.</w:t>
            </w:r>
          </w:p>
        </w:tc>
      </w:tr>
      <w:tr w:rsidR="00C80601" w:rsidRPr="00C80601" w:rsidTr="00C80601">
        <w:trPr>
          <w:trHeight w:val="637"/>
        </w:trPr>
        <w:tc>
          <w:tcPr>
            <w:tcW w:w="4066" w:type="dxa"/>
          </w:tcPr>
          <w:p w:rsidR="00C80601" w:rsidRPr="00C80601" w:rsidRDefault="00C80601" w:rsidP="006D40E3">
            <w:pPr>
              <w:ind w:left="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8.</w:t>
            </w:r>
            <w:r w:rsidRPr="00C80601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Свидетельство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10"/>
                <w:w w:val="95"/>
                <w:sz w:val="28"/>
                <w:szCs w:val="28"/>
              </w:rPr>
              <w:t>о</w:t>
            </w:r>
          </w:p>
          <w:p w:rsidR="00C80601" w:rsidRPr="00C80601" w:rsidRDefault="00C80601" w:rsidP="006D40E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государственной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аккредитации</w:t>
            </w:r>
            <w:proofErr w:type="spellEnd"/>
          </w:p>
        </w:tc>
        <w:tc>
          <w:tcPr>
            <w:tcW w:w="6740" w:type="dxa"/>
          </w:tcPr>
          <w:p w:rsidR="00C80601" w:rsidRPr="00C80601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C80601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</w:t>
            </w:r>
            <w:r w:rsidRPr="00C806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№022094</w:t>
            </w:r>
            <w:r w:rsidRPr="00C806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8060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регистрационный</w:t>
            </w:r>
            <w:proofErr w:type="gramEnd"/>
            <w:r w:rsidRPr="00C8060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C80601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02062</w:t>
            </w:r>
            <w:r w:rsidRPr="00C80601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</w:p>
          <w:p w:rsidR="00C80601" w:rsidRPr="00C80601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26.03.2012г.</w:t>
            </w:r>
          </w:p>
        </w:tc>
      </w:tr>
      <w:tr w:rsidR="00C80601" w:rsidRPr="00C80601" w:rsidTr="00C80601">
        <w:trPr>
          <w:trHeight w:val="1281"/>
        </w:trPr>
        <w:tc>
          <w:tcPr>
            <w:tcW w:w="4066" w:type="dxa"/>
          </w:tcPr>
          <w:p w:rsidR="00C80601" w:rsidRPr="00C80601" w:rsidRDefault="00C80601" w:rsidP="006D40E3">
            <w:pPr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9.</w:t>
            </w:r>
            <w:r w:rsidRPr="00C80601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Образовательные</w:t>
            </w:r>
            <w:r w:rsidRPr="00C80601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программы</w:t>
            </w:r>
          </w:p>
          <w:p w:rsidR="00C80601" w:rsidRPr="00C80601" w:rsidRDefault="00C80601" w:rsidP="006D40E3">
            <w:pPr>
              <w:ind w:left="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ОУ</w:t>
            </w:r>
            <w:r w:rsidRPr="00C806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</w:t>
            </w:r>
            <w:r w:rsidRPr="00C8060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лицензии)</w:t>
            </w:r>
          </w:p>
        </w:tc>
        <w:tc>
          <w:tcPr>
            <w:tcW w:w="6740" w:type="dxa"/>
          </w:tcPr>
          <w:p w:rsidR="00C80601" w:rsidRPr="0043412E" w:rsidRDefault="0043412E" w:rsidP="006D40E3">
            <w:pPr>
              <w:tabs>
                <w:tab w:val="left" w:pos="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1</w:t>
            </w:r>
            <w:r w:rsidR="00C80601" w:rsidRPr="0043412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Начальное</w:t>
            </w:r>
            <w:r w:rsidR="00C80601" w:rsidRPr="0043412E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="00C80601" w:rsidRPr="0043412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общее</w:t>
            </w:r>
            <w:r w:rsidR="00C80601" w:rsidRPr="0043412E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="00C80601" w:rsidRPr="0043412E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образование;</w:t>
            </w:r>
          </w:p>
          <w:p w:rsidR="00C80601" w:rsidRPr="0043412E" w:rsidRDefault="00C80601" w:rsidP="006D40E3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412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Основное</w:t>
            </w:r>
            <w:r w:rsidRPr="0043412E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43412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общее</w:t>
            </w:r>
            <w:r w:rsidRPr="0043412E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43412E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образование;</w:t>
            </w:r>
          </w:p>
          <w:p w:rsidR="00C80601" w:rsidRPr="0043412E" w:rsidRDefault="00C80601" w:rsidP="006D40E3">
            <w:pPr>
              <w:tabs>
                <w:tab w:val="left" w:pos="3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41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Среднее общее</w:t>
            </w:r>
            <w:r w:rsidRPr="004341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341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образование</w:t>
            </w:r>
          </w:p>
          <w:p w:rsidR="00C80601" w:rsidRPr="0043412E" w:rsidRDefault="00C80601" w:rsidP="006D40E3">
            <w:pPr>
              <w:tabs>
                <w:tab w:val="left" w:pos="23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41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Дополнительная</w:t>
            </w:r>
            <w:r w:rsidRPr="0043412E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4341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</w:t>
            </w:r>
            <w:r w:rsidRPr="0043412E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4341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программа</w:t>
            </w:r>
          </w:p>
        </w:tc>
      </w:tr>
      <w:tr w:rsidR="00C80601" w:rsidRPr="00C80601" w:rsidTr="00C80601">
        <w:trPr>
          <w:trHeight w:val="949"/>
        </w:trPr>
        <w:tc>
          <w:tcPr>
            <w:tcW w:w="4066" w:type="dxa"/>
          </w:tcPr>
          <w:p w:rsidR="00C80601" w:rsidRPr="00C80601" w:rsidRDefault="00C80601" w:rsidP="006D40E3">
            <w:pPr>
              <w:ind w:left="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C8060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</w:t>
            </w:r>
            <w:proofErr w:type="spellEnd"/>
            <w:r w:rsidRPr="00C8060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806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самоуправления</w:t>
            </w:r>
            <w:proofErr w:type="spellEnd"/>
          </w:p>
        </w:tc>
        <w:tc>
          <w:tcPr>
            <w:tcW w:w="6740" w:type="dxa"/>
          </w:tcPr>
          <w:p w:rsidR="00C80601" w:rsidRPr="0095168D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168D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Педагогический</w:t>
            </w:r>
            <w:r w:rsidRPr="0095168D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9516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</w:t>
            </w:r>
          </w:p>
          <w:p w:rsidR="00C80601" w:rsidRPr="0095168D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16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</w:t>
            </w:r>
            <w:r w:rsidRPr="0095168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516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Учреждения</w:t>
            </w:r>
          </w:p>
          <w:p w:rsidR="00C80601" w:rsidRPr="0095168D" w:rsidRDefault="00C80601" w:rsidP="006D40E3">
            <w:pPr>
              <w:ind w:left="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168D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Общее</w:t>
            </w:r>
            <w:r w:rsidRPr="0095168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5168D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собрание</w:t>
            </w:r>
            <w:r w:rsidRPr="0095168D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95168D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работников</w:t>
            </w:r>
            <w:r w:rsidRPr="0095168D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95168D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Учреждения</w:t>
            </w:r>
          </w:p>
        </w:tc>
      </w:tr>
    </w:tbl>
    <w:p w:rsidR="00C80601" w:rsidRDefault="00C80601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372" w:rsidRDefault="006F2372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68D" w:rsidRPr="0095168D" w:rsidRDefault="0095168D" w:rsidP="006D40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16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 ОСОБЕННОСТИ УПРАВЛЕНИЯ</w:t>
      </w:r>
    </w:p>
    <w:p w:rsidR="0095168D" w:rsidRP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168D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осуществляется на принципах единоначалия и самоуправления.</w:t>
      </w:r>
    </w:p>
    <w:p w:rsidR="0095168D" w:rsidRP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16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7"/>
        <w:gridCol w:w="8365"/>
      </w:tblGrid>
      <w:tr w:rsidR="0095168D" w:rsidRPr="0095168D" w:rsidTr="00373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Функции</w:t>
            </w:r>
            <w:proofErr w:type="spellEnd"/>
          </w:p>
        </w:tc>
      </w:tr>
      <w:tr w:rsidR="0095168D" w:rsidRPr="0095168D" w:rsidTr="00373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5168D" w:rsidRPr="0095168D" w:rsidTr="00373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Управляющий</w:t>
            </w:r>
            <w:proofErr w:type="spellEnd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Рассматривает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вопросы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95168D" w:rsidRPr="0095168D" w:rsidRDefault="0095168D" w:rsidP="006D40E3">
            <w:pPr>
              <w:numPr>
                <w:ilvl w:val="0"/>
                <w:numId w:val="18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развития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95168D" w:rsidRPr="0095168D" w:rsidRDefault="0095168D" w:rsidP="006D40E3">
            <w:pPr>
              <w:numPr>
                <w:ilvl w:val="0"/>
                <w:numId w:val="18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финансово-хозяйственной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95168D" w:rsidRPr="0095168D" w:rsidRDefault="0095168D" w:rsidP="006D40E3">
            <w:pPr>
              <w:numPr>
                <w:ilvl w:val="0"/>
                <w:numId w:val="18"/>
              </w:numPr>
              <w:spacing w:after="0" w:line="240" w:lineRule="auto"/>
              <w:ind w:left="780" w:right="1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материально-технического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обеспечения</w:t>
            </w:r>
            <w:proofErr w:type="spellEnd"/>
          </w:p>
        </w:tc>
      </w:tr>
      <w:tr w:rsidR="0095168D" w:rsidRPr="0095168D" w:rsidTr="00373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Педагогический</w:t>
            </w:r>
            <w:proofErr w:type="spellEnd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развития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услуг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регламентации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отношений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разработки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программ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  <w:p w:rsidR="0095168D" w:rsidRPr="0095168D" w:rsidRDefault="0095168D" w:rsidP="006D40E3">
            <w:pPr>
              <w:numPr>
                <w:ilvl w:val="0"/>
                <w:numId w:val="19"/>
              </w:numPr>
              <w:spacing w:after="0" w:line="240" w:lineRule="auto"/>
              <w:ind w:left="780" w:right="1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координации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методических</w:t>
            </w:r>
            <w:proofErr w:type="spellEnd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объединений</w:t>
            </w:r>
            <w:proofErr w:type="spellEnd"/>
          </w:p>
        </w:tc>
      </w:tr>
      <w:tr w:rsidR="0095168D" w:rsidRPr="0095168D" w:rsidTr="00373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Общее</w:t>
            </w:r>
            <w:proofErr w:type="spellEnd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собрание</w:t>
            </w:r>
            <w:proofErr w:type="spellEnd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168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8D" w:rsidRPr="0095168D" w:rsidRDefault="0095168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5168D" w:rsidRPr="0095168D" w:rsidRDefault="0095168D" w:rsidP="006D40E3">
            <w:pPr>
              <w:numPr>
                <w:ilvl w:val="0"/>
                <w:numId w:val="20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5168D" w:rsidRPr="0095168D" w:rsidRDefault="0095168D" w:rsidP="006D40E3">
            <w:pPr>
              <w:numPr>
                <w:ilvl w:val="0"/>
                <w:numId w:val="20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5168D" w:rsidRPr="0095168D" w:rsidRDefault="0095168D" w:rsidP="006D40E3">
            <w:pPr>
              <w:numPr>
                <w:ilvl w:val="0"/>
                <w:numId w:val="20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5168D" w:rsidRPr="0095168D" w:rsidRDefault="0095168D" w:rsidP="006D40E3">
            <w:pPr>
              <w:numPr>
                <w:ilvl w:val="0"/>
                <w:numId w:val="20"/>
              </w:numPr>
              <w:spacing w:after="0" w:line="240" w:lineRule="auto"/>
              <w:ind w:left="780" w:right="1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5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5168D" w:rsidRP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168D">
        <w:rPr>
          <w:rFonts w:ascii="Times New Roman" w:eastAsia="Calibri" w:hAnsi="Times New Roman" w:cs="Times New Roman"/>
          <w:color w:val="000000"/>
          <w:sz w:val="28"/>
          <w:szCs w:val="28"/>
        </w:rPr>
        <w:t>Для осуществления учебно-методической работы в Школе создано три предметных методических объединения:</w:t>
      </w:r>
    </w:p>
    <w:p w:rsidR="0095168D" w:rsidRPr="0095168D" w:rsidRDefault="0095168D" w:rsidP="006D40E3">
      <w:pPr>
        <w:numPr>
          <w:ilvl w:val="0"/>
          <w:numId w:val="21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168D">
        <w:rPr>
          <w:rFonts w:ascii="Times New Roman" w:eastAsia="Calibri" w:hAnsi="Times New Roman" w:cs="Times New Roman"/>
          <w:color w:val="000000"/>
          <w:sz w:val="28"/>
          <w:szCs w:val="28"/>
        </w:rPr>
        <w:t>общих гуманитарных и социально-экономических дисциплин;</w:t>
      </w:r>
    </w:p>
    <w:p w:rsidR="0095168D" w:rsidRPr="0095168D" w:rsidRDefault="0095168D" w:rsidP="006D40E3">
      <w:pPr>
        <w:numPr>
          <w:ilvl w:val="0"/>
          <w:numId w:val="21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5168D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 w:rsidRPr="009516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математических дисциплин;</w:t>
      </w:r>
    </w:p>
    <w:p w:rsidR="0095168D" w:rsidRPr="00F91D44" w:rsidRDefault="0095168D" w:rsidP="006D40E3">
      <w:pPr>
        <w:numPr>
          <w:ilvl w:val="0"/>
          <w:numId w:val="21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объединение</w:t>
      </w:r>
      <w:proofErr w:type="spellEnd"/>
      <w:proofErr w:type="gramEnd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педагогов</w:t>
      </w:r>
      <w:proofErr w:type="spellEnd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начального</w:t>
      </w:r>
      <w:proofErr w:type="spellEnd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образования</w:t>
      </w:r>
      <w:proofErr w:type="spellEnd"/>
      <w:r w:rsidRPr="0095168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Pr="0095168D" w:rsidRDefault="0095168D" w:rsidP="006D40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516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ОЦЕНКА ОБРАЗОВАТЕЛЬНОЙ ДЕЯТЕЛЬНОСТИ</w:t>
      </w:r>
    </w:p>
    <w:p w:rsidR="00C80601" w:rsidRDefault="00C80601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деятельность организуется в соответствии: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СП 2.4.3648-20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инфекции (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COVID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-19)»;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2A548F" w:rsidRPr="002A548F" w:rsidRDefault="002A548F" w:rsidP="006D40E3">
      <w:pPr>
        <w:numPr>
          <w:ilvl w:val="0"/>
          <w:numId w:val="4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расписанием</w:t>
      </w:r>
      <w:proofErr w:type="spellEnd"/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занятий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Форма обучения: очная.</w:t>
      </w:r>
    </w:p>
    <w:p w:rsid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Язык обучения: русский.</w:t>
      </w:r>
    </w:p>
    <w:p w:rsidR="00E405A1" w:rsidRPr="002A548F" w:rsidRDefault="00E405A1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Таблица</w:t>
      </w:r>
      <w:proofErr w:type="spell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2.</w:t>
      </w:r>
      <w:proofErr w:type="gram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Режим</w:t>
      </w:r>
      <w:proofErr w:type="spell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образовательной</w:t>
      </w:r>
      <w:proofErr w:type="spell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38"/>
        <w:gridCol w:w="1746"/>
        <w:gridCol w:w="3319"/>
        <w:gridCol w:w="2426"/>
        <w:gridCol w:w="2393"/>
      </w:tblGrid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Продолжительность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урока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мин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учебных недель в году</w:t>
            </w:r>
          </w:p>
        </w:tc>
      </w:tr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Ступенчатый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режим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2A548F" w:rsidRPr="002A548F" w:rsidRDefault="002A548F" w:rsidP="006D40E3">
            <w:pPr>
              <w:numPr>
                <w:ilvl w:val="0"/>
                <w:numId w:val="5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35 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минут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сентябрь–декабрь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);</w:t>
            </w:r>
          </w:p>
          <w:p w:rsidR="002A548F" w:rsidRPr="002A548F" w:rsidRDefault="002A548F" w:rsidP="006D40E3">
            <w:pPr>
              <w:numPr>
                <w:ilvl w:val="0"/>
                <w:numId w:val="5"/>
              </w:numPr>
              <w:spacing w:after="0" w:line="240" w:lineRule="auto"/>
              <w:ind w:left="780" w:right="1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40 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минут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январь–май</w:t>
            </w:r>
            <w:proofErr w:type="spellEnd"/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</w:tr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2–</w:t>
            </w:r>
            <w:r w:rsidR="00E40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</w:tr>
      <w:tr w:rsidR="00E405A1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5A1" w:rsidRPr="00E405A1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5A1" w:rsidRPr="00E405A1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5A1" w:rsidRPr="00E405A1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5A1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5A1" w:rsidRPr="00E405A1" w:rsidRDefault="00E405A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Начало учебных занятий – 8 ч 30 мин.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Таблица 3. Общая численность </w:t>
      </w:r>
      <w:proofErr w:type="gram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, осваивающих образовательные программы в 2021</w:t>
      </w: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66"/>
        <w:gridCol w:w="3256"/>
      </w:tblGrid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Название</w:t>
            </w:r>
            <w:proofErr w:type="spellEnd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Численность</w:t>
            </w:r>
            <w:proofErr w:type="spellEnd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54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обучающихся</w:t>
            </w:r>
            <w:proofErr w:type="spellEnd"/>
          </w:p>
        </w:tc>
      </w:tr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C1015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C1015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2A548F" w:rsidRPr="002A548F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2A548F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48F" w:rsidRPr="002A548F" w:rsidRDefault="00C1015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Всего в 2021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году в образовательной организации получали образование </w:t>
      </w:r>
      <w:r w:rsidR="00F555A6">
        <w:rPr>
          <w:rFonts w:ascii="Times New Roman" w:eastAsia="Calibri" w:hAnsi="Times New Roman" w:cs="Times New Roman"/>
          <w:color w:val="000000"/>
          <w:sz w:val="28"/>
          <w:szCs w:val="28"/>
        </w:rPr>
        <w:t>268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Школа реализует следующие образовательные программы:</w:t>
      </w:r>
    </w:p>
    <w:p w:rsidR="002A548F" w:rsidRPr="002A548F" w:rsidRDefault="002A548F" w:rsidP="006D40E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образовательная программа начального общего образования;</w:t>
      </w:r>
    </w:p>
    <w:p w:rsidR="002A548F" w:rsidRPr="002A548F" w:rsidRDefault="002A548F" w:rsidP="006D40E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образовательная программа основного общего образования;</w:t>
      </w:r>
    </w:p>
    <w:p w:rsidR="002A548F" w:rsidRPr="002A548F" w:rsidRDefault="002A548F" w:rsidP="006D40E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образовательная программа среднего общего образования;</w:t>
      </w:r>
    </w:p>
    <w:p w:rsidR="002A548F" w:rsidRDefault="002A548F" w:rsidP="006D40E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F555A6">
        <w:rPr>
          <w:rFonts w:ascii="Times New Roman" w:eastAsia="Calibri" w:hAnsi="Times New Roman" w:cs="Times New Roman"/>
          <w:color w:val="000000"/>
          <w:sz w:val="28"/>
          <w:szCs w:val="28"/>
        </w:rPr>
        <w:t>НОД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(вариант </w:t>
      </w:r>
      <w:r w:rsidR="00F555A6">
        <w:rPr>
          <w:rFonts w:ascii="Times New Roman" w:eastAsia="Calibri" w:hAnsi="Times New Roman" w:cs="Times New Roman"/>
          <w:color w:val="000000"/>
          <w:sz w:val="28"/>
          <w:szCs w:val="28"/>
        </w:rPr>
        <w:t>6.2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F555A6" w:rsidRPr="002A548F" w:rsidRDefault="00F555A6" w:rsidP="006D40E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адаптированная основная общеобразовательная программа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основного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общего образования обучающихся (вариант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8.2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2A548F" w:rsidRPr="002A548F" w:rsidRDefault="002A548F" w:rsidP="006D40E3">
      <w:pPr>
        <w:numPr>
          <w:ilvl w:val="0"/>
          <w:numId w:val="6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дополнительные</w:t>
      </w:r>
      <w:proofErr w:type="spellEnd"/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общеразвивающие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программы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Об</w:t>
      </w:r>
      <w:proofErr w:type="spell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антикоронавирусных</w:t>
      </w:r>
      <w:proofErr w:type="spellEnd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мерах</w:t>
      </w:r>
      <w:proofErr w:type="spellEnd"/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</w:t>
      </w:r>
      <w:r w:rsidR="00F555A6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течение 202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продолжала профилактику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организаций. Так, Школа:</w:t>
      </w:r>
    </w:p>
    <w:p w:rsidR="002A548F" w:rsidRPr="002A548F" w:rsidRDefault="002A548F" w:rsidP="006D40E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закупила бесконтактные термометры–на главные входы, один ручной,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рециркуляторы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2A548F" w:rsidRPr="002A548F" w:rsidRDefault="002A548F" w:rsidP="006D40E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</w:r>
    </w:p>
    <w:p w:rsidR="002A548F" w:rsidRPr="002A548F" w:rsidRDefault="002A548F" w:rsidP="006D40E3">
      <w:pPr>
        <w:numPr>
          <w:ilvl w:val="0"/>
          <w:numId w:val="7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подготовила новое расписание со смещенным началом уроков и каскадное расписание звонков, чтобы минимизировать контакты обучающихся;</w:t>
      </w:r>
    </w:p>
    <w:p w:rsidR="002A548F" w:rsidRPr="002A548F" w:rsidRDefault="002A548F" w:rsidP="006D40E3">
      <w:pPr>
        <w:numPr>
          <w:ilvl w:val="0"/>
          <w:numId w:val="7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разместила на сайте МБОУ </w:t>
      </w:r>
      <w:r w:rsidR="00F555A6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необходимую информацию об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антикоронавирусных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мерах, ссылки распространяли посредством </w:t>
      </w:r>
      <w:proofErr w:type="spell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мессенджеров</w:t>
      </w:r>
      <w:proofErr w:type="spell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социальных сетей.</w:t>
      </w:r>
    </w:p>
    <w:p w:rsidR="002A548F" w:rsidRPr="00F555A6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5A6">
        <w:rPr>
          <w:rFonts w:ascii="Times New Roman" w:hAnsi="Times New Roman" w:cs="Times New Roman"/>
          <w:b/>
          <w:sz w:val="28"/>
          <w:szCs w:val="28"/>
        </w:rPr>
        <w:t xml:space="preserve">Переход на </w:t>
      </w:r>
      <w:proofErr w:type="gramStart"/>
      <w:r w:rsidRPr="00F555A6">
        <w:rPr>
          <w:rFonts w:ascii="Times New Roman" w:hAnsi="Times New Roman" w:cs="Times New Roman"/>
          <w:b/>
          <w:sz w:val="28"/>
          <w:szCs w:val="28"/>
        </w:rPr>
        <w:t>новые</w:t>
      </w:r>
      <w:proofErr w:type="gramEnd"/>
      <w:r w:rsidRPr="00F555A6"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p w:rsidR="002A548F" w:rsidRPr="00EC578C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8C">
        <w:rPr>
          <w:rFonts w:ascii="Times New Roman" w:hAnsi="Times New Roman" w:cs="Times New Roman"/>
          <w:sz w:val="28"/>
          <w:szCs w:val="28"/>
        </w:rPr>
        <w:t>Для перехода с 1 сентября 202</w:t>
      </w:r>
      <w:r w:rsidR="00FA74C3">
        <w:rPr>
          <w:rFonts w:ascii="Times New Roman" w:hAnsi="Times New Roman" w:cs="Times New Roman"/>
          <w:sz w:val="28"/>
          <w:szCs w:val="28"/>
        </w:rPr>
        <w:t>3</w:t>
      </w:r>
      <w:r w:rsidRPr="00EC578C">
        <w:rPr>
          <w:rFonts w:ascii="Times New Roman" w:hAnsi="Times New Roman" w:cs="Times New Roman"/>
          <w:sz w:val="28"/>
          <w:szCs w:val="28"/>
        </w:rPr>
        <w:t xml:space="preserve"> года на ФГОС начального общего образования, утвержденного приказом </w:t>
      </w:r>
      <w:proofErr w:type="spellStart"/>
      <w:r w:rsidRPr="00EC578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578C">
        <w:rPr>
          <w:rFonts w:ascii="Times New Roman" w:hAnsi="Times New Roman" w:cs="Times New Roman"/>
          <w:sz w:val="28"/>
          <w:szCs w:val="28"/>
        </w:rPr>
        <w:t xml:space="preserve"> от 31.05.2021 № 286, и ФГОС основного общего образования, утвержденного приказом </w:t>
      </w:r>
      <w:proofErr w:type="spellStart"/>
      <w:r w:rsidRPr="00EC578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578C">
        <w:rPr>
          <w:rFonts w:ascii="Times New Roman" w:hAnsi="Times New Roman" w:cs="Times New Roman"/>
          <w:sz w:val="28"/>
          <w:szCs w:val="28"/>
        </w:rPr>
        <w:t xml:space="preserve"> от 31.05.2021 № 287, </w:t>
      </w:r>
      <w:r w:rsidR="00F555A6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EC578C">
        <w:rPr>
          <w:rFonts w:ascii="Times New Roman" w:hAnsi="Times New Roman" w:cs="Times New Roman"/>
          <w:sz w:val="28"/>
          <w:szCs w:val="28"/>
        </w:rPr>
        <w:t xml:space="preserve">МБОУ </w:t>
      </w:r>
      <w:r w:rsidR="00F555A6">
        <w:rPr>
          <w:rFonts w:ascii="Times New Roman" w:hAnsi="Times New Roman" w:cs="Times New Roman"/>
          <w:sz w:val="28"/>
          <w:szCs w:val="28"/>
        </w:rPr>
        <w:t>СОШ № 23 разработал и утвердил</w:t>
      </w:r>
      <w:r w:rsidRPr="00EC578C">
        <w:rPr>
          <w:rFonts w:ascii="Times New Roman" w:hAnsi="Times New Roman" w:cs="Times New Roman"/>
          <w:sz w:val="28"/>
          <w:szCs w:val="28"/>
        </w:rPr>
        <w:t xml:space="preserve"> дорожную карту, чтобы внедрить новые требования к образовательной деят</w:t>
      </w:r>
      <w:r w:rsidR="00F555A6">
        <w:rPr>
          <w:rFonts w:ascii="Times New Roman" w:hAnsi="Times New Roman" w:cs="Times New Roman"/>
          <w:sz w:val="28"/>
          <w:szCs w:val="28"/>
        </w:rPr>
        <w:t>ельности. В том числе определил</w:t>
      </w:r>
      <w:r w:rsidRPr="00EC578C">
        <w:rPr>
          <w:rFonts w:ascii="Times New Roman" w:hAnsi="Times New Roman" w:cs="Times New Roman"/>
          <w:sz w:val="28"/>
          <w:szCs w:val="28"/>
        </w:rPr>
        <w:t xml:space="preserve"> сроки разработки основных общеобразовательных программ – начального общего и основного </w:t>
      </w:r>
      <w:r w:rsidRPr="00EC578C">
        <w:rPr>
          <w:rFonts w:ascii="Times New Roman" w:hAnsi="Times New Roman" w:cs="Times New Roman"/>
          <w:sz w:val="28"/>
          <w:szCs w:val="28"/>
        </w:rPr>
        <w:lastRenderedPageBreak/>
        <w:t>общего образования, вынесло на общественное обсуждение перевод всех обучающихся начального общего и основного общего обра</w:t>
      </w:r>
      <w:r w:rsidR="00F555A6">
        <w:rPr>
          <w:rFonts w:ascii="Times New Roman" w:hAnsi="Times New Roman" w:cs="Times New Roman"/>
          <w:sz w:val="28"/>
          <w:szCs w:val="28"/>
        </w:rPr>
        <w:t xml:space="preserve">зования на новые </w:t>
      </w:r>
      <w:proofErr w:type="gramStart"/>
      <w:r w:rsidR="00F555A6">
        <w:rPr>
          <w:rFonts w:ascii="Times New Roman" w:hAnsi="Times New Roman" w:cs="Times New Roman"/>
          <w:sz w:val="28"/>
          <w:szCs w:val="28"/>
        </w:rPr>
        <w:t>ФГОС</w:t>
      </w:r>
      <w:proofErr w:type="gramEnd"/>
      <w:r w:rsidR="00F555A6">
        <w:rPr>
          <w:rFonts w:ascii="Times New Roman" w:hAnsi="Times New Roman" w:cs="Times New Roman"/>
          <w:sz w:val="28"/>
          <w:szCs w:val="28"/>
        </w:rPr>
        <w:t xml:space="preserve"> и получил</w:t>
      </w:r>
      <w:r w:rsidRPr="00EC578C">
        <w:rPr>
          <w:rFonts w:ascii="Times New Roman" w:hAnsi="Times New Roman" w:cs="Times New Roman"/>
          <w:sz w:val="28"/>
          <w:szCs w:val="28"/>
        </w:rPr>
        <w:t xml:space="preserve"> одобрение у 96% участников обсуждения. Для выполнения новых требований и качественной реализации программ в МБОУ </w:t>
      </w:r>
      <w:r w:rsidR="00F555A6">
        <w:rPr>
          <w:rFonts w:ascii="Times New Roman" w:hAnsi="Times New Roman" w:cs="Times New Roman"/>
          <w:sz w:val="28"/>
          <w:szCs w:val="28"/>
        </w:rPr>
        <w:t>СОШ № 23</w:t>
      </w:r>
      <w:r w:rsidRPr="00EC578C">
        <w:rPr>
          <w:rFonts w:ascii="Times New Roman" w:hAnsi="Times New Roman" w:cs="Times New Roman"/>
          <w:sz w:val="28"/>
          <w:szCs w:val="28"/>
        </w:rPr>
        <w:t xml:space="preserve"> на 202</w:t>
      </w:r>
      <w:r w:rsidR="00FA74C3">
        <w:rPr>
          <w:rFonts w:ascii="Times New Roman" w:hAnsi="Times New Roman" w:cs="Times New Roman"/>
          <w:sz w:val="28"/>
          <w:szCs w:val="28"/>
        </w:rPr>
        <w:t>3</w:t>
      </w:r>
      <w:r w:rsidRPr="00EC578C">
        <w:rPr>
          <w:rFonts w:ascii="Times New Roman" w:hAnsi="Times New Roman" w:cs="Times New Roman"/>
          <w:sz w:val="28"/>
          <w:szCs w:val="28"/>
        </w:rPr>
        <w:t xml:space="preserve"> год запланирована работа по обеспечению готовности всех участников образовательных отношений через новые формы развития потенциала.</w:t>
      </w:r>
    </w:p>
    <w:p w:rsidR="002A548F" w:rsidRPr="00EC578C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8C">
        <w:rPr>
          <w:rFonts w:ascii="Times New Roman" w:hAnsi="Times New Roman" w:cs="Times New Roman"/>
          <w:sz w:val="28"/>
          <w:szCs w:val="28"/>
        </w:rPr>
        <w:t>Деятельность рабочей группы за 202</w:t>
      </w:r>
      <w:r w:rsidR="00FA74C3">
        <w:rPr>
          <w:rFonts w:ascii="Times New Roman" w:hAnsi="Times New Roman" w:cs="Times New Roman"/>
          <w:sz w:val="28"/>
          <w:szCs w:val="28"/>
        </w:rPr>
        <w:t>2</w:t>
      </w:r>
      <w:r w:rsidRPr="00EC578C">
        <w:rPr>
          <w:rFonts w:ascii="Times New Roman" w:hAnsi="Times New Roman" w:cs="Times New Roman"/>
          <w:sz w:val="28"/>
          <w:szCs w:val="28"/>
        </w:rPr>
        <w:t xml:space="preserve"> </w:t>
      </w:r>
      <w:r w:rsidR="005A08F2">
        <w:rPr>
          <w:rFonts w:ascii="Times New Roman" w:hAnsi="Times New Roman" w:cs="Times New Roman"/>
          <w:sz w:val="28"/>
          <w:szCs w:val="28"/>
        </w:rPr>
        <w:t>год по подготовке Школы к посте</w:t>
      </w:r>
      <w:r w:rsidRPr="00EC578C">
        <w:rPr>
          <w:rFonts w:ascii="Times New Roman" w:hAnsi="Times New Roman" w:cs="Times New Roman"/>
          <w:sz w:val="28"/>
          <w:szCs w:val="28"/>
        </w:rPr>
        <w:t xml:space="preserve">пенному переходу на новые ФГОС НОО </w:t>
      </w:r>
      <w:proofErr w:type="gramStart"/>
      <w:r w:rsidRPr="00EC578C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EC578C">
        <w:rPr>
          <w:rFonts w:ascii="Times New Roman" w:hAnsi="Times New Roman" w:cs="Times New Roman"/>
          <w:sz w:val="28"/>
          <w:szCs w:val="28"/>
        </w:rPr>
        <w:t xml:space="preserve"> можно оценить как </w:t>
      </w:r>
      <w:r w:rsidR="00FA74C3">
        <w:rPr>
          <w:rFonts w:ascii="Times New Roman" w:hAnsi="Times New Roman" w:cs="Times New Roman"/>
          <w:sz w:val="28"/>
          <w:szCs w:val="28"/>
        </w:rPr>
        <w:t>удовлетворительную</w:t>
      </w:r>
      <w:r w:rsidRPr="00EC578C">
        <w:rPr>
          <w:rFonts w:ascii="Times New Roman" w:hAnsi="Times New Roman" w:cs="Times New Roman"/>
          <w:sz w:val="28"/>
          <w:szCs w:val="28"/>
        </w:rPr>
        <w:t>: мероприятия дорожной карты реализованы на 98 процентов. Причины, по которым не был проведен ряд мероприятий дорожной карты, объективны: болезнь педагогов</w:t>
      </w:r>
      <w:r w:rsidR="005A08F2">
        <w:rPr>
          <w:rFonts w:ascii="Times New Roman" w:hAnsi="Times New Roman" w:cs="Times New Roman"/>
          <w:sz w:val="28"/>
          <w:szCs w:val="28"/>
        </w:rPr>
        <w:t xml:space="preserve"> или участников рабочей группы.</w:t>
      </w:r>
    </w:p>
    <w:p w:rsidR="002A548F" w:rsidRPr="005A08F2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8F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2A548F" w:rsidRPr="00EC578C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8C">
        <w:rPr>
          <w:rFonts w:ascii="Times New Roman" w:hAnsi="Times New Roman" w:cs="Times New Roman"/>
          <w:sz w:val="28"/>
          <w:szCs w:val="28"/>
        </w:rPr>
        <w:t xml:space="preserve">МБОУ </w:t>
      </w:r>
      <w:r w:rsidR="005A08F2">
        <w:rPr>
          <w:rFonts w:ascii="Times New Roman" w:hAnsi="Times New Roman" w:cs="Times New Roman"/>
          <w:sz w:val="28"/>
          <w:szCs w:val="28"/>
        </w:rPr>
        <w:t xml:space="preserve">СОШ № 23 не </w:t>
      </w:r>
      <w:r w:rsidRPr="00EC578C">
        <w:rPr>
          <w:rFonts w:ascii="Times New Roman" w:hAnsi="Times New Roman" w:cs="Times New Roman"/>
          <w:sz w:val="28"/>
          <w:szCs w:val="28"/>
        </w:rPr>
        <w:t>осуществляло реализацию образовательных программ с применением электронного обучения и дистанционных образовательных те</w:t>
      </w:r>
      <w:r w:rsidR="00FA74C3">
        <w:rPr>
          <w:rFonts w:ascii="Times New Roman" w:hAnsi="Times New Roman" w:cs="Times New Roman"/>
          <w:sz w:val="28"/>
          <w:szCs w:val="28"/>
        </w:rPr>
        <w:t>хнологий в 2021-2022</w:t>
      </w:r>
      <w:r w:rsidR="005A08F2"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r w:rsidR="00FA74C3">
        <w:rPr>
          <w:rFonts w:ascii="Times New Roman" w:hAnsi="Times New Roman" w:cs="Times New Roman"/>
          <w:sz w:val="28"/>
          <w:szCs w:val="28"/>
        </w:rPr>
        <w:t>При этом стоит отметить, в 2022</w:t>
      </w:r>
      <w:r w:rsidRPr="00EC578C">
        <w:rPr>
          <w:rFonts w:ascii="Times New Roman" w:hAnsi="Times New Roman" w:cs="Times New Roman"/>
          <w:sz w:val="28"/>
          <w:szCs w:val="28"/>
        </w:rPr>
        <w:t xml:space="preserve"> году достигнуты следующие положительные эффекты:</w:t>
      </w:r>
    </w:p>
    <w:p w:rsidR="002A548F" w:rsidRPr="00EC578C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8C">
        <w:rPr>
          <w:rFonts w:ascii="Times New Roman" w:hAnsi="Times New Roman" w:cs="Times New Roman"/>
          <w:sz w:val="28"/>
          <w:szCs w:val="28"/>
        </w:rPr>
        <w:t>•</w:t>
      </w:r>
      <w:r w:rsidRPr="00EC578C">
        <w:rPr>
          <w:rFonts w:ascii="Times New Roman" w:hAnsi="Times New Roman" w:cs="Times New Roman"/>
          <w:sz w:val="28"/>
          <w:szCs w:val="28"/>
        </w:rPr>
        <w:tab/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2A548F" w:rsidRPr="002A548F" w:rsidRDefault="002A548F" w:rsidP="006D40E3">
      <w:pPr>
        <w:numPr>
          <w:ilvl w:val="0"/>
          <w:numId w:val="8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вышли на достаточное обеспечение </w:t>
      </w: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техническими средствами обучения – компьютерами, ноутбуками и другими средствами, увеличили скорость интернета;</w:t>
      </w:r>
    </w:p>
    <w:p w:rsidR="002A548F" w:rsidRPr="002A548F" w:rsidRDefault="002A548F" w:rsidP="006D40E3">
      <w:pPr>
        <w:numPr>
          <w:ilvl w:val="0"/>
          <w:numId w:val="8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</w:r>
    </w:p>
    <w:p w:rsidR="002A548F" w:rsidRPr="002A548F" w:rsidRDefault="002A548F" w:rsidP="006D40E3">
      <w:pPr>
        <w:numPr>
          <w:ilvl w:val="0"/>
          <w:numId w:val="8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уменьшили 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75 до 86 процентов.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полученные в 202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Профили обучения</w:t>
      </w:r>
    </w:p>
    <w:p w:rsidR="002A548F" w:rsidRDefault="002A548F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организация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в 2021/22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на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чала реализацию ФГОС СОО. В 2021/22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для обучающихс</w:t>
      </w:r>
      <w:r w:rsidR="003A1F21">
        <w:rPr>
          <w:rFonts w:ascii="Times New Roman" w:eastAsia="Calibri" w:hAnsi="Times New Roman" w:cs="Times New Roman"/>
          <w:color w:val="000000"/>
          <w:sz w:val="28"/>
          <w:szCs w:val="28"/>
        </w:rPr>
        <w:t>я 10-х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11-х </w:t>
      </w:r>
      <w:r w:rsidR="003A1F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был сформирован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1F21">
        <w:rPr>
          <w:rFonts w:ascii="Times New Roman" w:eastAsia="Calibri" w:hAnsi="Times New Roman" w:cs="Times New Roman"/>
          <w:color w:val="000000"/>
          <w:sz w:val="28"/>
          <w:szCs w:val="28"/>
        </w:rPr>
        <w:t>1 профиль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817978" w:rsidRDefault="00817978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7978" w:rsidRPr="00817978" w:rsidRDefault="00817978" w:rsidP="006D40E3">
      <w:pPr>
        <w:widowControl w:val="0"/>
        <w:autoSpaceDE w:val="0"/>
        <w:autoSpaceDN w:val="0"/>
        <w:spacing w:after="0" w:line="240" w:lineRule="auto"/>
        <w:ind w:left="243" w:right="2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Перечень учебных предметов по выбору обучающихся для ГИА по образовательным</w:t>
      </w:r>
      <w:r w:rsidRPr="00817978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программам основного общего образования, соответствующих примерным</w:t>
      </w:r>
      <w:r w:rsidRPr="0081797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профилям обучения</w:t>
      </w:r>
      <w:r w:rsidRPr="008179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179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уровне</w:t>
      </w:r>
      <w:r w:rsidRPr="0081797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среднего</w:t>
      </w:r>
      <w:r w:rsidRPr="008179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 w:rsidRPr="008179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817978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817978" w:rsidRPr="00817978" w:rsidRDefault="00817978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890"/>
        <w:gridCol w:w="2897"/>
        <w:gridCol w:w="3198"/>
      </w:tblGrid>
      <w:tr w:rsidR="00817978" w:rsidRPr="00817978" w:rsidTr="00817978">
        <w:trPr>
          <w:trHeight w:val="3109"/>
        </w:trPr>
        <w:tc>
          <w:tcPr>
            <w:tcW w:w="2396" w:type="dxa"/>
          </w:tcPr>
          <w:p w:rsidR="00817978" w:rsidRPr="00817978" w:rsidRDefault="00817978" w:rsidP="006D40E3">
            <w:pPr>
              <w:ind w:left="110" w:right="3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lastRenderedPageBreak/>
              <w:t xml:space="preserve">Профиль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81797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СОО</w:t>
            </w:r>
          </w:p>
        </w:tc>
        <w:tc>
          <w:tcPr>
            <w:tcW w:w="1890" w:type="dxa"/>
          </w:tcPr>
          <w:p w:rsidR="00817978" w:rsidRPr="00817978" w:rsidRDefault="00817978" w:rsidP="006D40E3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17978">
              <w:rPr>
                <w:rFonts w:ascii="Times New Roman" w:eastAsia="Times New Roman" w:hAnsi="Times New Roman" w:cs="Times New Roman"/>
                <w:sz w:val="24"/>
              </w:rPr>
              <w:t>Направленность</w:t>
            </w:r>
            <w:proofErr w:type="spellEnd"/>
          </w:p>
        </w:tc>
        <w:tc>
          <w:tcPr>
            <w:tcW w:w="2897" w:type="dxa"/>
          </w:tcPr>
          <w:p w:rsidR="00817978" w:rsidRPr="00817978" w:rsidRDefault="00817978" w:rsidP="006D40E3">
            <w:pPr>
              <w:ind w:left="110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81797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 по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для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по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 общего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соответствующих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профилю обучения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уровне среднего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</w:t>
            </w:r>
            <w:r w:rsidRPr="0081797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(два </w:t>
            </w:r>
            <w:proofErr w:type="gramStart"/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proofErr w:type="gramEnd"/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предложенных)</w:t>
            </w:r>
          </w:p>
        </w:tc>
        <w:tc>
          <w:tcPr>
            <w:tcW w:w="3198" w:type="dxa"/>
          </w:tcPr>
          <w:p w:rsidR="00817978" w:rsidRPr="00817978" w:rsidRDefault="00817978" w:rsidP="006D40E3">
            <w:pPr>
              <w:ind w:left="110"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81797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 для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углубленном уровне</w:t>
            </w:r>
            <w:r w:rsidRPr="0081797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17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81797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 общего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по</w:t>
            </w:r>
            <w:r w:rsidRPr="00817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17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</w:tr>
      <w:tr w:rsidR="00817978" w:rsidRPr="00817978" w:rsidTr="00817978">
        <w:trPr>
          <w:trHeight w:val="1685"/>
        </w:trPr>
        <w:tc>
          <w:tcPr>
            <w:tcW w:w="2396" w:type="dxa"/>
          </w:tcPr>
          <w:p w:rsidR="00817978" w:rsidRPr="00817978" w:rsidRDefault="00817978" w:rsidP="006D40E3">
            <w:pPr>
              <w:ind w:left="110" w:right="320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Гуманитарный</w:t>
            </w: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</w:p>
        </w:tc>
        <w:tc>
          <w:tcPr>
            <w:tcW w:w="1890" w:type="dxa"/>
          </w:tcPr>
          <w:p w:rsidR="00817978" w:rsidRPr="00817978" w:rsidRDefault="00817978" w:rsidP="006D40E3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</w:t>
            </w:r>
            <w:proofErr w:type="gramStart"/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педагогический</w:t>
            </w:r>
          </w:p>
        </w:tc>
        <w:tc>
          <w:tcPr>
            <w:tcW w:w="2897" w:type="dxa"/>
          </w:tcPr>
          <w:p w:rsidR="00817978" w:rsidRPr="00817978" w:rsidRDefault="00817978" w:rsidP="006D40E3">
            <w:pPr>
              <w:ind w:left="110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Литература, иностранный язык, обществознание, история, география, химия, биология, физика, информатика и ИКТ</w:t>
            </w: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proofErr w:type="gramEnd"/>
          </w:p>
        </w:tc>
        <w:tc>
          <w:tcPr>
            <w:tcW w:w="3198" w:type="dxa"/>
          </w:tcPr>
          <w:p w:rsidR="00817978" w:rsidRPr="00817978" w:rsidRDefault="00817978" w:rsidP="006D40E3">
            <w:pPr>
              <w:ind w:left="110"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7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Русский язык, право, биология</w:t>
            </w:r>
          </w:p>
        </w:tc>
      </w:tr>
    </w:tbl>
    <w:p w:rsidR="002A548F" w:rsidRPr="00EC578C" w:rsidRDefault="002A548F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Обучающиеся с ограниченными возможностями здоровья</w:t>
      </w:r>
    </w:p>
    <w:p w:rsidR="002A548F" w:rsidRPr="002A548F" w:rsidRDefault="002A548F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Школа реализует </w:t>
      </w: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</w:t>
      </w:r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АООП:</w:t>
      </w:r>
    </w:p>
    <w:p w:rsidR="002A548F" w:rsidRPr="002A548F" w:rsidRDefault="002A548F" w:rsidP="006D40E3">
      <w:pPr>
        <w:numPr>
          <w:ilvl w:val="0"/>
          <w:numId w:val="9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Категории </w:t>
      </w: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ограниченными возможностями здоровья, которые обучаются в Школе:</w:t>
      </w:r>
    </w:p>
    <w:p w:rsidR="00817978" w:rsidRDefault="00817978" w:rsidP="006D4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</w:t>
      </w:r>
      <w:r w:rsidRPr="00817978">
        <w:rPr>
          <w:rFonts w:ascii="Times New Roman" w:eastAsia="Calibri" w:hAnsi="Times New Roman" w:cs="Times New Roman"/>
          <w:sz w:val="28"/>
          <w:szCs w:val="28"/>
        </w:rPr>
        <w:t xml:space="preserve">адаптированной основной общеобразовательной программе начального общего образования обучающихся с НОДА (вариант 6.2) </w:t>
      </w:r>
      <w:r>
        <w:rPr>
          <w:rFonts w:ascii="Times New Roman" w:eastAsia="Calibri" w:hAnsi="Times New Roman" w:cs="Times New Roman"/>
          <w:sz w:val="28"/>
          <w:szCs w:val="28"/>
        </w:rPr>
        <w:t>-1 чел;</w:t>
      </w:r>
    </w:p>
    <w:p w:rsidR="00817978" w:rsidRDefault="00817978" w:rsidP="006D4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978">
        <w:rPr>
          <w:rFonts w:ascii="Times New Roman" w:eastAsia="Calibri" w:hAnsi="Times New Roman" w:cs="Times New Roman"/>
          <w:sz w:val="28"/>
          <w:szCs w:val="28"/>
        </w:rPr>
        <w:t xml:space="preserve">по адаптированной основной общеобразовательной программе </w:t>
      </w:r>
      <w:r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Pr="00817978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 человек на дому;</w:t>
      </w:r>
    </w:p>
    <w:p w:rsidR="00817978" w:rsidRDefault="00817978" w:rsidP="006D4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17978">
        <w:rPr>
          <w:rFonts w:ascii="Times New Roman" w:eastAsia="Calibri" w:hAnsi="Times New Roman" w:cs="Times New Roman"/>
          <w:sz w:val="28"/>
          <w:szCs w:val="28"/>
        </w:rPr>
        <w:t>по адаптированной основной общеобразовательной программе основного общего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 3 человека на дому;</w:t>
      </w:r>
    </w:p>
    <w:p w:rsidR="002A548F" w:rsidRPr="002A548F" w:rsidRDefault="002A548F" w:rsidP="006D40E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Школе созданы специальные условия для получения </w:t>
      </w:r>
      <w:r w:rsidR="008179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обучающимися с ОВЗ - 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  <w:proofErr w:type="gramEnd"/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В периоды дистанционного обучения педагогом-психологом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проводится работа по адаптации </w:t>
      </w:r>
      <w:proofErr w:type="gramStart"/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 ОВЗ. Также ведется работа с родителями и педагогами.</w:t>
      </w: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Внеурочная деятельность</w:t>
      </w:r>
    </w:p>
    <w:p w:rsidR="002A548F" w:rsidRPr="002A548F" w:rsidRDefault="002A548F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2A548F" w:rsidRPr="002A548F" w:rsidRDefault="002A548F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Все рабочие программы имеют аннотации и размещены на официальном сайте Школы.</w:t>
      </w:r>
    </w:p>
    <w:p w:rsidR="002A548F" w:rsidRPr="002A548F" w:rsidRDefault="002A548F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Формы организации внеурочной деятельности включают: кружки, секции, клуб по интересам, летний лагерь.</w:t>
      </w:r>
    </w:p>
    <w:p w:rsidR="002A548F" w:rsidRPr="002A548F" w:rsidRDefault="002A548F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программ внеурочной деятельности в период временных ограничений, связанных с э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пидемиологической ситуацией 2022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года, проводилась с использованием дистанционных образовательных технологий.</w:t>
      </w:r>
    </w:p>
    <w:p w:rsidR="002A548F" w:rsidRPr="002A548F" w:rsidRDefault="00FA74C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Апрель-май 2022</w:t>
      </w:r>
      <w:r w:rsidR="002A548F" w:rsidRPr="00F91D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года.</w:t>
      </w:r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 курсы внеурочной деятельности (кроме физкультурно-оздоровительного направления) реализовывались в дистанционном формате:</w:t>
      </w:r>
    </w:p>
    <w:p w:rsidR="002A548F" w:rsidRPr="002A548F" w:rsidRDefault="002A548F" w:rsidP="006D40E3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были внесены изменения в положение о внеурочной деятельности, в рабочие программы курсов и скорректированы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календарно-тематические планирования;</w:t>
      </w:r>
    </w:p>
    <w:p w:rsidR="002A548F" w:rsidRPr="002A548F" w:rsidRDefault="002A548F" w:rsidP="006D40E3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</w:r>
    </w:p>
    <w:p w:rsidR="002A548F" w:rsidRPr="00F20F71" w:rsidRDefault="002A548F" w:rsidP="006D40E3">
      <w:pPr>
        <w:numPr>
          <w:ilvl w:val="0"/>
          <w:numId w:val="12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проводилось обязательное информирование обучающихся и их родителей об изменениях в планах внеурочной деятельности.</w:t>
      </w:r>
    </w:p>
    <w:p w:rsidR="002A548F" w:rsidRPr="002A548F" w:rsidRDefault="00FA74C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Октябрь-ноябрь 2022</w:t>
      </w:r>
      <w:r w:rsidR="002A548F" w:rsidRPr="00F91D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года.</w:t>
      </w:r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первой четверти 2021/22 учебного года занятия по внеурочной деятельности проводились в традиционном очном формате. С 25.09 до 25.12 – в гибридном формате с учетом эпидемиологической обстановки. В очной форме проводились занятия внеурочной деятельности, которые невозможно вынести на </w:t>
      </w:r>
      <w:proofErr w:type="spellStart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дистант</w:t>
      </w:r>
      <w:proofErr w:type="spellEnd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: спортивно-оздоровительные программы и курсы некоторых других направлений, которые требуют очного взаимодействия</w:t>
      </w:r>
      <w:proofErr w:type="gramStart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урс «Дети </w:t>
      </w:r>
      <w:proofErr w:type="spellStart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онлайн</w:t>
      </w:r>
      <w:proofErr w:type="spellEnd"/>
      <w:r w:rsidR="002A548F"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» с применением школьных ноутбуков в рамках р</w:t>
      </w:r>
      <w:r w:rsidR="00F20F71">
        <w:rPr>
          <w:rFonts w:ascii="Times New Roman" w:eastAsia="Calibri" w:hAnsi="Times New Roman" w:cs="Times New Roman"/>
          <w:color w:val="000000"/>
          <w:sz w:val="28"/>
          <w:szCs w:val="28"/>
        </w:rPr>
        <w:t>азвития ЦОС.</w:t>
      </w:r>
    </w:p>
    <w:p w:rsid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4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Вывод.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Выявленные проблемы не повлияли на качество организации внеурочной деятельности. Благодаря внесению необходимых изменений планы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2A548F">
        <w:rPr>
          <w:rFonts w:ascii="Times New Roman" w:eastAsia="Calibri" w:hAnsi="Times New Roman" w:cs="Times New Roman"/>
          <w:color w:val="000000"/>
          <w:sz w:val="28"/>
          <w:szCs w:val="28"/>
        </w:rPr>
        <w:t>внеурочной деятельности НОО, ООО и СОО выполнены в полном объеме, в основном удалось сохранить контингент обучающихся.</w:t>
      </w:r>
    </w:p>
    <w:p w:rsidR="001B20FD" w:rsidRDefault="001B20FD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B20F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1B20FD" w:rsidRPr="001B20FD" w:rsidRDefault="001B20FD" w:rsidP="006D40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Воспитательная работа во втором полугодии 2020/21 учебного года осуществлялась в соответствии с программой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духовно-нравственного развития ООП НОО и программами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воспитания и социализации ООП ООО и СОО по следующим направлениям: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гражданское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патриотическое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духовно-нравственное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эстетическое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трудовое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экологическое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воспитание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3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формирование</w:t>
      </w:r>
      <w:proofErr w:type="spellEnd"/>
      <w:proofErr w:type="gram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ценности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научного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познания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1B20FD" w:rsidRPr="001B20FD" w:rsidRDefault="00FA74C3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2021/22</w:t>
      </w:r>
      <w:r w:rsidR="001B20FD"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1B20FD" w:rsidRPr="001B20FD" w:rsidRDefault="001B20FD" w:rsidP="006D40E3">
      <w:pPr>
        <w:numPr>
          <w:ilvl w:val="0"/>
          <w:numId w:val="2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инвариантные –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«Классное руководство», «Наставничество», «Школьный урок»,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«Курсы внеурочной деятельности»,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«Работа с 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родителями»,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«Самоуправление», «Профориентация», «Законопослушное поведение», «Профилактика беспризорности и правонарушений»;</w:t>
      </w:r>
      <w:proofErr w:type="gramEnd"/>
    </w:p>
    <w:p w:rsidR="001B20FD" w:rsidRPr="001B20FD" w:rsidRDefault="001B20FD" w:rsidP="006D40E3">
      <w:pPr>
        <w:numPr>
          <w:ilvl w:val="0"/>
          <w:numId w:val="24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вариативные –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«Ключевые общешкольные дела», «Волонтерская деятельность», «Детские общественные объединения»- РДШ, ДЮП.</w:t>
      </w:r>
    </w:p>
    <w:p w:rsidR="001B20FD" w:rsidRPr="001B20FD" w:rsidRDefault="001B20FD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Воспитательные события в Школе проводятся в соответствии с календарными планами воспитательной работы НОО, ООО и СОО. Они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1B20FD" w:rsidRPr="001B20FD" w:rsidRDefault="001B20FD" w:rsidP="006D40E3">
      <w:pPr>
        <w:numPr>
          <w:ilvl w:val="0"/>
          <w:numId w:val="25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коллективные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школьные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дела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5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акции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5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беседы;</w:t>
      </w:r>
    </w:p>
    <w:p w:rsidR="001B20FD" w:rsidRPr="001B20FD" w:rsidRDefault="001B20FD" w:rsidP="006D40E3">
      <w:pPr>
        <w:numPr>
          <w:ilvl w:val="0"/>
          <w:numId w:val="25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игровые формы.</w:t>
      </w:r>
    </w:p>
    <w:p w:rsidR="001B20FD" w:rsidRPr="001B20FD" w:rsidRDefault="001B20FD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Школа принимала активное участие в воспитательных событиях муниципального и регионального уровней (дистанционно и очно):</w:t>
      </w:r>
    </w:p>
    <w:p w:rsidR="001B20FD" w:rsidRPr="001B20FD" w:rsidRDefault="001B20FD" w:rsidP="006D40E3">
      <w:pPr>
        <w:spacing w:after="0" w:line="240" w:lineRule="auto"/>
        <w:ind w:left="426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0FD">
        <w:rPr>
          <w:rFonts w:ascii="Times New Roman" w:eastAsia="Times New Roman" w:hAnsi="Times New Roman" w:cs="Times New Roman"/>
          <w:sz w:val="28"/>
          <w:szCs w:val="28"/>
        </w:rPr>
        <w:t>Муниципальный этап краевого конкурса рисунков «Космос глазами детей»:</w:t>
      </w:r>
    </w:p>
    <w:p w:rsidR="001B20FD" w:rsidRPr="001B20FD" w:rsidRDefault="001B20FD" w:rsidP="006D40E3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Анисимова Белла, 9 класс, руководитель Елагина Светлана Михайловна. </w:t>
      </w:r>
      <w:r w:rsidRPr="001B20FD">
        <w:rPr>
          <w:rFonts w:ascii="Times New Roman" w:eastAsia="Calibri" w:hAnsi="Times New Roman" w:cs="Times New Roman"/>
          <w:b/>
          <w:sz w:val="28"/>
          <w:szCs w:val="28"/>
        </w:rPr>
        <w:t>Победитель района</w:t>
      </w:r>
    </w:p>
    <w:p w:rsidR="001B20FD" w:rsidRPr="00FA74C3" w:rsidRDefault="001B20FD" w:rsidP="006D40E3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sz w:val="28"/>
          <w:szCs w:val="28"/>
        </w:rPr>
        <w:t>Курмаз</w:t>
      </w:r>
      <w:proofErr w:type="spellEnd"/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Дарья , </w:t>
      </w:r>
      <w:r w:rsidR="00FA74C3">
        <w:rPr>
          <w:rFonts w:ascii="Times New Roman" w:eastAsia="Calibri" w:hAnsi="Times New Roman" w:cs="Times New Roman"/>
          <w:sz w:val="28"/>
          <w:szCs w:val="28"/>
        </w:rPr>
        <w:t>11</w:t>
      </w: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класс, руководитель Елагина Светлана Михайловна. </w:t>
      </w:r>
      <w:r w:rsidRPr="00FA74C3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Победитель района </w:t>
      </w:r>
      <w:proofErr w:type="gramStart"/>
      <w:r w:rsidRPr="00FA74C3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FA74C3">
        <w:rPr>
          <w:rFonts w:ascii="Times New Roman" w:eastAsia="Calibri" w:hAnsi="Times New Roman" w:cs="Times New Roman"/>
          <w:b/>
          <w:sz w:val="28"/>
          <w:szCs w:val="28"/>
        </w:rPr>
        <w:t>Победитель края)</w:t>
      </w:r>
    </w:p>
    <w:p w:rsidR="001B20FD" w:rsidRPr="00FA74C3" w:rsidRDefault="001B20FD" w:rsidP="006D40E3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Синицкая Александра, </w:t>
      </w:r>
      <w:r w:rsidR="00FA74C3">
        <w:rPr>
          <w:rFonts w:ascii="Times New Roman" w:eastAsia="Calibri" w:hAnsi="Times New Roman" w:cs="Times New Roman"/>
          <w:sz w:val="28"/>
          <w:szCs w:val="28"/>
        </w:rPr>
        <w:t>10</w:t>
      </w: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класс, руководитель Елагина Светлана Михайловна. </w:t>
      </w:r>
      <w:r w:rsidRPr="00FA74C3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Победитель района </w:t>
      </w:r>
      <w:proofErr w:type="gramStart"/>
      <w:r w:rsidRPr="00FA74C3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FA74C3">
        <w:rPr>
          <w:rFonts w:ascii="Times New Roman" w:eastAsia="Calibri" w:hAnsi="Times New Roman" w:cs="Times New Roman"/>
          <w:b/>
          <w:sz w:val="28"/>
          <w:szCs w:val="28"/>
        </w:rPr>
        <w:t>Победитель края)</w:t>
      </w:r>
    </w:p>
    <w:p w:rsidR="001B20FD" w:rsidRPr="001B20FD" w:rsidRDefault="001B20FD" w:rsidP="006D40E3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Муниципальный этап краевого конкурса рисунков о Великой Отечественной войне:</w:t>
      </w:r>
    </w:p>
    <w:p w:rsidR="001B20FD" w:rsidRPr="001B20FD" w:rsidRDefault="001B20FD" w:rsidP="006D40E3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sz w:val="28"/>
          <w:szCs w:val="28"/>
        </w:rPr>
        <w:t>Курмаз</w:t>
      </w:r>
      <w:proofErr w:type="spellEnd"/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Дарья , </w:t>
      </w:r>
      <w:r w:rsidR="00FA74C3">
        <w:rPr>
          <w:rFonts w:ascii="Times New Roman" w:eastAsia="Calibri" w:hAnsi="Times New Roman" w:cs="Times New Roman"/>
          <w:sz w:val="28"/>
          <w:szCs w:val="28"/>
        </w:rPr>
        <w:t>11</w:t>
      </w: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класс, руководитель Елагина Светлана Михайловна. </w:t>
      </w:r>
      <w:r w:rsidRPr="001B20FD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Победитель района </w:t>
      </w:r>
    </w:p>
    <w:p w:rsidR="001B20FD" w:rsidRPr="00FA74C3" w:rsidRDefault="001B20FD" w:rsidP="006D40E3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Синицкая Александра, </w:t>
      </w:r>
      <w:r w:rsidR="00FA74C3">
        <w:rPr>
          <w:rFonts w:ascii="Times New Roman" w:eastAsia="Calibri" w:hAnsi="Times New Roman" w:cs="Times New Roman"/>
          <w:sz w:val="28"/>
          <w:szCs w:val="28"/>
        </w:rPr>
        <w:t>10</w:t>
      </w:r>
      <w:r w:rsidRPr="001B20FD">
        <w:rPr>
          <w:rFonts w:ascii="Times New Roman" w:eastAsia="Calibri" w:hAnsi="Times New Roman" w:cs="Times New Roman"/>
          <w:sz w:val="28"/>
          <w:szCs w:val="28"/>
        </w:rPr>
        <w:t xml:space="preserve"> класс, руководитель Елагина Светлана Михайловна. </w:t>
      </w:r>
      <w:r w:rsidRPr="00FA74C3">
        <w:rPr>
          <w:rFonts w:ascii="Times New Roman" w:eastAsia="Calibri" w:hAnsi="Times New Roman" w:cs="Times New Roman"/>
          <w:b/>
          <w:sz w:val="28"/>
          <w:szCs w:val="28"/>
        </w:rPr>
        <w:t>Победитель района</w:t>
      </w:r>
    </w:p>
    <w:p w:rsidR="001B20FD" w:rsidRPr="001B20FD" w:rsidRDefault="001B20FD" w:rsidP="006D40E3">
      <w:pPr>
        <w:tabs>
          <w:tab w:val="center" w:pos="4677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B20FD">
        <w:rPr>
          <w:rFonts w:ascii="Times New Roman" w:eastAsia="Calibri" w:hAnsi="Times New Roman" w:cs="Times New Roman"/>
          <w:sz w:val="28"/>
          <w:szCs w:val="28"/>
        </w:rPr>
        <w:t>частие</w:t>
      </w:r>
      <w:r w:rsidRPr="001B20FD"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  <w:t xml:space="preserve"> в  районном фот</w:t>
      </w:r>
      <w:proofErr w:type="gramStart"/>
      <w:r w:rsidRPr="001B20FD"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  <w:t>о-</w:t>
      </w:r>
      <w:proofErr w:type="gramEnd"/>
      <w:r w:rsidRPr="001B20FD"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  <w:t xml:space="preserve"> конкурсе  «Рай-это Краснодарский край».                                                                                                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2"/>
                <w:sz w:val="28"/>
                <w:szCs w:val="28"/>
                <w:lang w:val="en-US"/>
              </w:rPr>
            </w:pPr>
            <w:proofErr w:type="spellStart"/>
            <w:r w:rsidRPr="001B20FD">
              <w:rPr>
                <w:rFonts w:ascii="Times New Roman" w:eastAsia="Calibri" w:hAnsi="Times New Roman" w:cs="Times New Roman"/>
                <w:b/>
                <w:bCs/>
                <w:color w:val="000000"/>
                <w:spacing w:val="-12"/>
                <w:sz w:val="28"/>
                <w:szCs w:val="28"/>
                <w:lang w:val="en-US"/>
              </w:rPr>
              <w:t>Класс</w:t>
            </w:r>
            <w:proofErr w:type="spellEnd"/>
          </w:p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2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Результат участия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Антоненко </w:t>
            </w:r>
            <w:r w:rsidRPr="001B2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Семён Евгеньевич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Казмин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Андрей Витальевич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Муравьёв Максим Викторович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место</w:t>
            </w:r>
          </w:p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номинации «Пейзаж»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Сенцова Екатерина Артёмовна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место</w:t>
            </w:r>
          </w:p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номинации «Пейзаж»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Федунова Ярослава Максимовна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место</w:t>
            </w:r>
          </w:p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номинации «Серия»</w:t>
            </w:r>
          </w:p>
        </w:tc>
      </w:tr>
    </w:tbl>
    <w:p w:rsidR="001B20FD" w:rsidRPr="001B20FD" w:rsidRDefault="001B20FD" w:rsidP="006D40E3">
      <w:pPr>
        <w:tabs>
          <w:tab w:val="left" w:pos="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color w:val="000000"/>
          <w:spacing w:val="-12"/>
          <w:sz w:val="28"/>
          <w:szCs w:val="28"/>
        </w:rPr>
        <w:t xml:space="preserve">Участие 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региональное этапе  Всероссийского конкурса  детского рисунка для дошкольников и младших школьников «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Эколята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друзья и защитники Природы</w:t>
      </w:r>
      <w:proofErr w:type="gram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tbl>
      <w:tblPr>
        <w:tblpPr w:leftFromText="180" w:rightFromText="180" w:vertAnchor="text" w:horzAnchor="margin" w:tblpY="7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  <w:proofErr w:type="spellStart"/>
            <w:r w:rsidRPr="001B20FD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  <w:t>Класс</w:t>
            </w:r>
            <w:proofErr w:type="spellEnd"/>
          </w:p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Результат участия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Бабенко</w:t>
            </w:r>
            <w:r w:rsidR="00FA74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Матвей Фёдорович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Пинёнжик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Полина Сергеевна</w:t>
            </w: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Старченко Иван </w:t>
            </w:r>
          </w:p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90" w:type="dxa"/>
          </w:tcPr>
          <w:p w:rsidR="001B20FD" w:rsidRPr="00FA74C3" w:rsidRDefault="00FA74C3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</w:tbl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</w:p>
    <w:p w:rsidR="001B20FD" w:rsidRP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Всеросссийский</w:t>
      </w:r>
      <w:proofErr w:type="spellEnd"/>
      <w:r w:rsidRPr="001B20F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 xml:space="preserve"> конкурс рисунков «Рисуем Победу»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  <w:proofErr w:type="spellStart"/>
            <w:r w:rsidRPr="001B20FD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  <w:t>Класс</w:t>
            </w:r>
            <w:proofErr w:type="spellEnd"/>
          </w:p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Результат участия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Казмин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Андрей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Медведева Софья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Пинёнжик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Полина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Прохоров Валерий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Савченко Александр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Сенцова Екатерина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Синицина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София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Столбунова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Марина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Султонбоев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Расулбек</w:t>
            </w:r>
            <w:proofErr w:type="spellEnd"/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Тадевосян Жора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Федунова Ярослава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Флудкова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Анна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Холодная Анастасия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Холодная Мария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Шапарь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Владислав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Шаталова Диана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Шестаков Андрей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Шишмаков</w:t>
            </w:r>
            <w:proofErr w:type="spellEnd"/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Виктор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</w:tbl>
    <w:p w:rsidR="001B20FD" w:rsidRPr="001B20FD" w:rsidRDefault="001B20FD" w:rsidP="006D40E3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Муниципальный конкурс рисунков «И помнит мир спасённый»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8"/>
        <w:gridCol w:w="3139"/>
        <w:gridCol w:w="3273"/>
      </w:tblGrid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0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  <w:proofErr w:type="spellStart"/>
            <w:r w:rsidRPr="001B20FD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  <w:t>Класс</w:t>
            </w:r>
            <w:proofErr w:type="spellEnd"/>
          </w:p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Результат участия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Антоненко Семён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Федунова Ярослава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B20FD" w:rsidRPr="001B20FD" w:rsidTr="00FA74C3">
        <w:tc>
          <w:tcPr>
            <w:tcW w:w="3190" w:type="dxa"/>
          </w:tcPr>
          <w:p w:rsidR="001B20FD" w:rsidRPr="001B20FD" w:rsidRDefault="001B20FD" w:rsidP="006D40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Шестаков Андрей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</w:pPr>
            <w:r w:rsidRPr="001B20FD">
              <w:rPr>
                <w:rFonts w:ascii="Times New Roman" w:eastAsia="Calibri" w:hAnsi="Times New Roman" w:cs="Times New Roman"/>
                <w:bCs/>
                <w:spacing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B20FD" w:rsidRPr="001B20FD" w:rsidRDefault="001B20FD" w:rsidP="006D40E3">
            <w:pPr>
              <w:numPr>
                <w:ilvl w:val="1"/>
                <w:numId w:val="2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20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место </w:t>
            </w:r>
          </w:p>
        </w:tc>
      </w:tr>
    </w:tbl>
    <w:p w:rsidR="001B20FD" w:rsidRPr="001B20FD" w:rsidRDefault="001B20FD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 2021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-22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классными руководителями использовались различные формы работы с обучающимися и их родителями: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Тематические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классные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часы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творческих конкурсах: конкурсы рисунков, фотоконкурсы, конкурс чтецов (дистанционно);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интеллектуальных конкурсах, олимпиадах (дистанционно);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индивидуальные беседы с учащимися (дистанционно);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индивидуальные беседы с родителями (дистанционно);</w:t>
      </w:r>
    </w:p>
    <w:p w:rsidR="001B20FD" w:rsidRPr="001B20FD" w:rsidRDefault="001B20FD" w:rsidP="006D40E3">
      <w:pPr>
        <w:numPr>
          <w:ilvl w:val="0"/>
          <w:numId w:val="26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родительские</w:t>
      </w:r>
      <w:proofErr w:type="spellEnd"/>
      <w:proofErr w:type="gram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собрания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дистанционно</w:t>
      </w:r>
      <w:proofErr w:type="spellEnd"/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).</w:t>
      </w:r>
    </w:p>
    <w:p w:rsidR="001B20FD" w:rsidRPr="001B20FD" w:rsidRDefault="001B20FD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На начало 202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учебного года в Школе сформировано 13 </w:t>
      </w:r>
      <w:proofErr w:type="gramStart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общеобразовательных</w:t>
      </w:r>
      <w:proofErr w:type="gramEnd"/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класса. Классными руководителями 1–11-х классов составлены планы воспитательной 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работы с классами на учебный год в соответствии с рабочей программой воспитания и календарными планами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воспитательной работы Школы.</w:t>
      </w:r>
    </w:p>
    <w:p w:rsidR="001B20FD" w:rsidRPr="001B20FD" w:rsidRDefault="001B20FD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запретом на массовые мероприятия по СП 3.1/2.4.3598-20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школьные и классные воспитательные мероприятия в 202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году проводились в своих классах. </w:t>
      </w:r>
    </w:p>
    <w:p w:rsidR="001B20FD" w:rsidRPr="001B20FD" w:rsidRDefault="001B20FD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Эффективность воспитательной работы Школы в 202</w:t>
      </w:r>
      <w:r w:rsidR="00FA74C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оценивалась по результатам анкетирования обучающихся и их родителей, анкетирования педагогов, а также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спитательной работы Школы в 2022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году.</w:t>
      </w:r>
    </w:p>
    <w:p w:rsidR="001B20FD" w:rsidRPr="001B20FD" w:rsidRDefault="001B20F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Спортивное и дополнительное образование</w:t>
      </w:r>
    </w:p>
    <w:p w:rsidR="001B20FD" w:rsidRPr="001B20FD" w:rsidRDefault="001B20F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Дополнительные общеразвивающие программы физкультурно-спортивного направления реализовывались в очном формате в связи со своей спецификой.</w:t>
      </w: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2021/22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учебного года занятия по программам дополнительного образования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проводились в традиционном очном формате, такие как «Самбо в школу», «Шахматы».</w:t>
      </w: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Школа принимала активное участие в соревнованиях муниципального и регионального уровней:</w:t>
      </w:r>
    </w:p>
    <w:p w:rsidR="001B20FD" w:rsidRPr="001B20FD" w:rsidRDefault="001B20FD" w:rsidP="006D40E3">
      <w:pPr>
        <w:numPr>
          <w:ilvl w:val="0"/>
          <w:numId w:val="31"/>
        </w:num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Краевые соревнования по спортивному ориентированию г</w:t>
      </w:r>
      <w:proofErr w:type="gramStart"/>
      <w:r w:rsidRPr="001B20FD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1B20FD">
        <w:rPr>
          <w:rFonts w:ascii="Times New Roman" w:eastAsia="Calibri" w:hAnsi="Times New Roman" w:cs="Times New Roman"/>
          <w:sz w:val="28"/>
          <w:szCs w:val="28"/>
        </w:rPr>
        <w:t>еленджик «Золотая осень»: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Тимченко Анна,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место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в общем зачете и 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место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в  </w:t>
      </w:r>
      <w:proofErr w:type="spellStart"/>
      <w:proofErr w:type="gram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дистанции- кросс,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B20FD">
        <w:rPr>
          <w:rFonts w:ascii="Times New Roman" w:eastAsia="Calibri" w:hAnsi="Times New Roman" w:cs="Times New Roman"/>
          <w:sz w:val="28"/>
          <w:szCs w:val="28"/>
        </w:rPr>
        <w:t>Краевые соревнования по спортивному ориентированию г</w:t>
      </w:r>
      <w:proofErr w:type="gramStart"/>
      <w:r w:rsidRPr="001B20F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B20FD">
        <w:rPr>
          <w:rFonts w:ascii="Times New Roman" w:eastAsia="Calibri" w:hAnsi="Times New Roman" w:cs="Times New Roman"/>
          <w:sz w:val="28"/>
          <w:szCs w:val="28"/>
        </w:rPr>
        <w:t>раснодар «Кубок парков»: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Тимченко Анна,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Сотникова Ольга, 7б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Чипуштанов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Арсений,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Курдюков Иван,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Голиков Роман,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Шелков Матвей,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Малышенко Виолетта,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Белан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Никита,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Синица Екатерина,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29"/>
        </w:numPr>
        <w:spacing w:after="0" w:line="240" w:lineRule="auto"/>
        <w:ind w:firstLine="34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Краевые соревнования по спортивному ориентированию г</w:t>
      </w:r>
      <w:proofErr w:type="gramStart"/>
      <w:r w:rsidRPr="001B20F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B20FD">
        <w:rPr>
          <w:rFonts w:ascii="Times New Roman" w:eastAsia="Calibri" w:hAnsi="Times New Roman" w:cs="Times New Roman"/>
          <w:sz w:val="28"/>
          <w:szCs w:val="28"/>
        </w:rPr>
        <w:t>раснодар «Парк Горького»: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Тимченко Анна,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Сотникова Ольга, 7б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Чипуштанов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Арсений,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Курдюков Иван,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Голиков Роман,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Шелков Матвей,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Малышенко Виолетта,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Белан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Никита,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Синица Екатерина,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29"/>
        </w:numPr>
        <w:spacing w:after="0" w:line="240" w:lineRule="auto"/>
        <w:ind w:firstLine="34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Всероссийские соревнования по спортивному ориентирован</w:t>
      </w:r>
      <w:r w:rsidR="00BA6F64">
        <w:rPr>
          <w:rFonts w:ascii="Times New Roman" w:eastAsia="Calibri" w:hAnsi="Times New Roman" w:cs="Times New Roman"/>
          <w:sz w:val="28"/>
          <w:szCs w:val="28"/>
        </w:rPr>
        <w:t>ию г</w:t>
      </w:r>
      <w:proofErr w:type="gramStart"/>
      <w:r w:rsidR="00BA6F64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BA6F64">
        <w:rPr>
          <w:rFonts w:ascii="Times New Roman" w:eastAsia="Calibri" w:hAnsi="Times New Roman" w:cs="Times New Roman"/>
          <w:sz w:val="28"/>
          <w:szCs w:val="28"/>
        </w:rPr>
        <w:t>раснодар «Черное море-2022</w:t>
      </w:r>
      <w:r w:rsidRPr="001B20FD">
        <w:rPr>
          <w:rFonts w:ascii="Times New Roman" w:eastAsia="Calibri" w:hAnsi="Times New Roman" w:cs="Times New Roman"/>
          <w:sz w:val="28"/>
          <w:szCs w:val="28"/>
        </w:rPr>
        <w:t>г.»: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Синица Екатерина,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повысила разряд,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</w:t>
      </w:r>
      <w:proofErr w:type="spellEnd"/>
      <w:r w:rsidR="00BA6F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В.В.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>Титов Иван, 1</w:t>
      </w:r>
      <w:r w:rsidR="00BA6F6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повысил разряд,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</w:t>
      </w:r>
      <w:proofErr w:type="spellEnd"/>
      <w:r w:rsidR="00BA6F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>В.В.</w:t>
      </w:r>
    </w:p>
    <w:p w:rsidR="001B20FD" w:rsidRPr="001B20FD" w:rsidRDefault="001B20FD" w:rsidP="006D40E3">
      <w:pPr>
        <w:numPr>
          <w:ilvl w:val="0"/>
          <w:numId w:val="29"/>
        </w:num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>г.Темрюк</w:t>
      </w:r>
      <w:proofErr w:type="spellEnd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>спортивное</w:t>
      </w:r>
      <w:proofErr w:type="spellEnd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>ориентирование</w:t>
      </w:r>
      <w:proofErr w:type="spellEnd"/>
      <w:r w:rsidRPr="001B20FD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Сотникова Ольга, </w:t>
      </w:r>
      <w:r w:rsidR="00BA6F6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б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место,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29"/>
        </w:numPr>
        <w:spacing w:after="0" w:line="240" w:lineRule="auto"/>
        <w:ind w:firstLine="34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sz w:val="28"/>
          <w:szCs w:val="28"/>
        </w:rPr>
        <w:t>Краевые соревнования по спортивному ориентированию г</w:t>
      </w:r>
      <w:proofErr w:type="gramStart"/>
      <w:r w:rsidRPr="001B20FD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1B20FD">
        <w:rPr>
          <w:rFonts w:ascii="Times New Roman" w:eastAsia="Calibri" w:hAnsi="Times New Roman" w:cs="Times New Roman"/>
          <w:sz w:val="28"/>
          <w:szCs w:val="28"/>
        </w:rPr>
        <w:t>орячий Ключ: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Тимченко Анна,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Сотникова Ольга, 7б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Чипуштанов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Арсений,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Курдюков Иван,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Голиков Роман, 7а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Шелков Матвей, 5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Малышенко Виолетта, 10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Белан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Никита,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Синица Екатерина, 3 класс, </w:t>
      </w:r>
      <w:r w:rsidRPr="001B2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участие, </w:t>
      </w:r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Руководитель </w:t>
      </w:r>
      <w:proofErr w:type="spellStart"/>
      <w:r w:rsidRPr="001B20FD">
        <w:rPr>
          <w:rFonts w:ascii="Times New Roman" w:eastAsia="Calibri" w:hAnsi="Times New Roman" w:cs="Times New Roman"/>
          <w:bCs/>
          <w:sz w:val="28"/>
          <w:szCs w:val="28"/>
        </w:rPr>
        <w:t>ГарькушаВ.В</w:t>
      </w:r>
      <w:proofErr w:type="spellEnd"/>
      <w:r w:rsidRPr="001B20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Вывод: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благодаря внесению необходимых изменений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 дополнительного образования выполнены в полном объеме, в основном удалось сохранить контингент обучающихся.</w:t>
      </w:r>
    </w:p>
    <w:p w:rsidR="001B20FD" w:rsidRPr="001B20FD" w:rsidRDefault="001B20FD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0FD">
        <w:rPr>
          <w:rFonts w:ascii="Times New Roman" w:eastAsia="Calibri" w:hAnsi="Times New Roman" w:cs="Times New Roman"/>
          <w:color w:val="000000"/>
          <w:sz w:val="28"/>
          <w:szCs w:val="28"/>
        </w:rPr>
        <w:t>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1B20FD" w:rsidRPr="002A548F" w:rsidRDefault="001B20F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548F" w:rsidRPr="002A548F" w:rsidRDefault="002A548F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F91D44" w:rsidRDefault="00D8781B" w:rsidP="006D40E3">
      <w:pPr>
        <w:pStyle w:val="a6"/>
        <w:numPr>
          <w:ilvl w:val="0"/>
          <w:numId w:val="22"/>
        </w:num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1D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СОДЕРЖАНИЕ И КАЧЕСТВО ПОДГОТОВКИ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Проведен анализ успеваемости и качества знаний по итогам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учебного года.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Статистические данные свидетельствуют об успешном освоении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основных образовательных программ.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Таблица 6. Статистика показателей за 2020/21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7558"/>
        <w:gridCol w:w="2572"/>
      </w:tblGrid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Параметры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2020/21 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учебный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268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начальная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средняя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D8781B" w:rsidRPr="00D8781B" w:rsidTr="0081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начальная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средняя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получили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аттестата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основном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общем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о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среднем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общем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D8781B" w:rsidRPr="00D8781B" w:rsidTr="0081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BA6F64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в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основной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BA6F64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– в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средней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Школе организовано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профильное обучение на уровне среднего общего образования.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Краткий анализ динамики результатов успеваемости и качества знаний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Таблица 7. Результаты освоения учащимися программы начального общего образования по показателю 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успеваемость</w:t>
      </w:r>
      <w:proofErr w:type="spellEnd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» в 202</w:t>
      </w:r>
      <w:r w:rsidR="00BA6F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753"/>
        <w:gridCol w:w="806"/>
        <w:gridCol w:w="685"/>
        <w:gridCol w:w="733"/>
        <w:gridCol w:w="601"/>
        <w:gridCol w:w="1010"/>
        <w:gridCol w:w="657"/>
        <w:gridCol w:w="747"/>
        <w:gridCol w:w="387"/>
        <w:gridCol w:w="850"/>
        <w:gridCol w:w="491"/>
        <w:gridCol w:w="927"/>
        <w:gridCol w:w="1275"/>
      </w:tblGrid>
      <w:tr w:rsidR="00D8781B" w:rsidRPr="00D8781B" w:rsidTr="00F20F71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14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4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Окончили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Переведены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условно</w:t>
            </w:r>
            <w:proofErr w:type="spellEnd"/>
          </w:p>
        </w:tc>
      </w:tr>
      <w:tr w:rsidR="00D8781B" w:rsidRPr="00D8781B" w:rsidTr="00F20F71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2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н/а</w:t>
            </w:r>
          </w:p>
        </w:tc>
      </w:tr>
      <w:tr w:rsidR="00D8781B" w:rsidRPr="00D8781B" w:rsidTr="00F20F71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«4» и «5»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«5»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F20F71" w:rsidRPr="00D8781B" w:rsidTr="00F20F71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20F71" w:rsidRPr="00D8781B" w:rsidTr="00F20F71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20F71" w:rsidRPr="00D8781B" w:rsidTr="00F20F71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20F71" w:rsidRPr="00D8781B" w:rsidTr="00F20F71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F20F71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F71" w:rsidRPr="00D8781B" w:rsidRDefault="00F20F71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 с результатами освоения учащимися программы начального общего образования по показателю «успеваемость» 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году, то можно отметить, что процент учащихся, окончивших на «4» и «5», вырос на 2,6 процента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-м был 62,4%), процент учащихся, окончивших на «5», вырос на 2,5 процента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-м – 17,5%).</w:t>
      </w:r>
      <w:proofErr w:type="gramEnd"/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Таблица 8. Результаты освоения учащимися программы основного общего образования по показателю 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успеваемость</w:t>
      </w:r>
      <w:proofErr w:type="spellEnd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» в 202</w:t>
      </w:r>
      <w:r w:rsidR="00BA6F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68"/>
        <w:gridCol w:w="611"/>
        <w:gridCol w:w="806"/>
        <w:gridCol w:w="685"/>
        <w:gridCol w:w="874"/>
        <w:gridCol w:w="460"/>
        <w:gridCol w:w="816"/>
        <w:gridCol w:w="518"/>
        <w:gridCol w:w="1080"/>
        <w:gridCol w:w="324"/>
        <w:gridCol w:w="1080"/>
        <w:gridCol w:w="324"/>
        <w:gridCol w:w="1080"/>
        <w:gridCol w:w="324"/>
      </w:tblGrid>
      <w:tr w:rsidR="00D8781B" w:rsidRPr="00D8781B" w:rsidTr="00817978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уча</w:t>
            </w: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щихся</w:t>
            </w:r>
            <w:proofErr w:type="spellEnd"/>
          </w:p>
        </w:tc>
        <w:tc>
          <w:tcPr>
            <w:tcW w:w="14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2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Окончили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2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Переведены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условно</w:t>
            </w:r>
            <w:proofErr w:type="spellEnd"/>
          </w:p>
        </w:tc>
      </w:tr>
      <w:tr w:rsidR="00D8781B" w:rsidRPr="00D8781B" w:rsidTr="00817978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н/а</w:t>
            </w:r>
          </w:p>
        </w:tc>
      </w:tr>
      <w:tr w:rsidR="00D8781B" w:rsidRPr="00D8781B" w:rsidTr="00817978"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«4» и «5»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«5»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494E" w:rsidRPr="00D8781B" w:rsidTr="00817978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E9494E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174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94E" w:rsidRPr="00D8781B" w:rsidRDefault="00E9494E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программы основного общего образования по показателю «успеваемость» 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 с результатами освоения учащимися программы основного общего образования по показателю «успеваемость» 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году, то можно отметить, что процент учащихся, окончивших на «4» и «5», повысился на 1,7 процента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-м был 37,3%), процент учащихся, окончивших на «5», повысился на 1,7 процента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-м – 2,3%).</w:t>
      </w:r>
      <w:proofErr w:type="gramEnd"/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Таблица 9. Результаты освоения учащимися программы среднего общего образования по показателю 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успеваемость</w:t>
      </w:r>
      <w:proofErr w:type="spellEnd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» в 202</w:t>
      </w:r>
      <w:r w:rsidR="00BA6F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992"/>
        <w:gridCol w:w="709"/>
        <w:gridCol w:w="543"/>
        <w:gridCol w:w="874"/>
        <w:gridCol w:w="460"/>
        <w:gridCol w:w="816"/>
        <w:gridCol w:w="518"/>
        <w:gridCol w:w="1080"/>
        <w:gridCol w:w="324"/>
        <w:gridCol w:w="1080"/>
        <w:gridCol w:w="324"/>
        <w:gridCol w:w="1080"/>
        <w:gridCol w:w="324"/>
      </w:tblGrid>
      <w:tr w:rsidR="00D8781B" w:rsidRPr="00D8781B" w:rsidTr="00817978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1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2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Окончили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2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успевают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Переведены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условно</w:t>
            </w:r>
            <w:proofErr w:type="spellEnd"/>
          </w:p>
        </w:tc>
      </w:tr>
      <w:tr w:rsidR="00D8781B" w:rsidRPr="00D8781B" w:rsidTr="00817978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них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н/а</w:t>
            </w:r>
          </w:p>
        </w:tc>
      </w:tr>
      <w:tr w:rsidR="00D8781B" w:rsidRPr="00D8781B" w:rsidTr="00817978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«4» и «5»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с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отметками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«5»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BC1CED" w:rsidRPr="00D8781B" w:rsidTr="00817978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C1CED" w:rsidRPr="00D8781B" w:rsidTr="00817978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C1CED" w:rsidRPr="00D8781B" w:rsidTr="00817978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BC1CED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ED" w:rsidRPr="00D8781B" w:rsidRDefault="00BC1CED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освоения учащимися программы среднего общего образования по показателю «успеваемость» 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учебном году выросли на 26,5 процента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-м 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количество обучающихся, которые окончили полугодие на «4» и «5», было 13,5%), процент учащихся, окончивших на «5», стабилен (в 202</w:t>
      </w:r>
      <w:r w:rsidR="00BA6F6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-м было 9%).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Результаты ГИА</w:t>
      </w:r>
    </w:p>
    <w:p w:rsidR="006D6049" w:rsidRPr="00D8781B" w:rsidRDefault="006D6049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1FE9" w:rsidRDefault="00731FE9" w:rsidP="006D40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класс.</w:t>
      </w:r>
    </w:p>
    <w:p w:rsidR="00731FE9" w:rsidRPr="001D199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В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99">
        <w:rPr>
          <w:rFonts w:ascii="Times New Roman" w:hAnsi="Times New Roman" w:cs="Times New Roman"/>
          <w:sz w:val="28"/>
          <w:szCs w:val="28"/>
        </w:rPr>
        <w:t>23 муниципального образования Темрюкский район организация подготовки и проведения ГИА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соответствии со схемой организации и проведения ГИА на территории Краснодарского края, утвержденной 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999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изданы</w:t>
      </w:r>
      <w:r w:rsidRPr="001D1999">
        <w:rPr>
          <w:rFonts w:ascii="Times New Roman" w:hAnsi="Times New Roman" w:cs="Times New Roman"/>
          <w:sz w:val="28"/>
          <w:szCs w:val="28"/>
        </w:rPr>
        <w:t xml:space="preserve"> нормативные локальные акты: приказы МБОУ СОШ №23 о назначении ответственного за проведение ГИА-20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1999">
        <w:rPr>
          <w:rFonts w:ascii="Times New Roman" w:hAnsi="Times New Roman" w:cs="Times New Roman"/>
          <w:sz w:val="28"/>
          <w:szCs w:val="28"/>
        </w:rPr>
        <w:t xml:space="preserve"> №242 от 02.10.20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>, План подготовки и проведения ГИА в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11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году, утвержденный приказом СОШ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1D199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1D199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года, приказ о закреплении «группы риска» за администрацией МБОУ СОШ №23 (№229 от 1 сентября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). На весь учебный год были созданы графики консультаций и индивидуальных занятий по всем предметам, выбранным учащимися: литература, обществознание, физика, история и математика (профильный уровень).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 xml:space="preserve">У каждого учителя-предметника (литература и русский язык – Павлова Е.А., обществознание – Кузьменко О.Л., физика – </w:t>
      </w:r>
      <w:r w:rsidR="00BA6F64">
        <w:rPr>
          <w:rFonts w:ascii="Times New Roman" w:hAnsi="Times New Roman" w:cs="Times New Roman"/>
          <w:sz w:val="28"/>
          <w:szCs w:val="28"/>
        </w:rPr>
        <w:t>Горшков В.В.</w:t>
      </w:r>
      <w:r>
        <w:rPr>
          <w:rFonts w:ascii="Times New Roman" w:hAnsi="Times New Roman" w:cs="Times New Roman"/>
          <w:sz w:val="28"/>
          <w:szCs w:val="28"/>
        </w:rPr>
        <w:t xml:space="preserve"> в 1 полугодии, во 2 полугодии – Донина А.С. (смена учителя произошла из-за увольнения </w:t>
      </w:r>
      <w:r w:rsidR="00BA6F64">
        <w:rPr>
          <w:rFonts w:ascii="Times New Roman" w:hAnsi="Times New Roman" w:cs="Times New Roman"/>
          <w:sz w:val="28"/>
          <w:szCs w:val="28"/>
        </w:rPr>
        <w:t>Горшкова В.В.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D1999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обществознание</w:t>
      </w:r>
      <w:r w:rsidRPr="001D1999">
        <w:rPr>
          <w:rFonts w:ascii="Times New Roman" w:hAnsi="Times New Roman" w:cs="Times New Roman"/>
          <w:sz w:val="28"/>
          <w:szCs w:val="28"/>
        </w:rPr>
        <w:t xml:space="preserve"> – Кузьменко О.Л., математика – до декабря Романенко Е.К.</w:t>
      </w:r>
      <w:r>
        <w:rPr>
          <w:rFonts w:ascii="Times New Roman" w:hAnsi="Times New Roman" w:cs="Times New Roman"/>
          <w:sz w:val="28"/>
          <w:szCs w:val="28"/>
        </w:rPr>
        <w:t xml:space="preserve">, 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1D1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информатика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D1999">
        <w:rPr>
          <w:rFonts w:ascii="Times New Roman" w:hAnsi="Times New Roman" w:cs="Times New Roman"/>
          <w:sz w:val="28"/>
          <w:szCs w:val="28"/>
        </w:rPr>
        <w:t xml:space="preserve">ыли </w:t>
      </w: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1D1999">
        <w:rPr>
          <w:rFonts w:ascii="Times New Roman" w:hAnsi="Times New Roman" w:cs="Times New Roman"/>
          <w:sz w:val="28"/>
          <w:szCs w:val="28"/>
        </w:rPr>
        <w:t>планы работы по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подготовке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в 11 классе, списки групп, индивидуальные диагностические карты по предметам, заполняемые по мере проведения диагностики, но не реже 1 раза в месяц, заведены тетради для подготовки к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во внеурочное время, </w:t>
      </w:r>
      <w:r>
        <w:rPr>
          <w:rFonts w:ascii="Times New Roman" w:hAnsi="Times New Roman" w:cs="Times New Roman"/>
          <w:sz w:val="28"/>
          <w:szCs w:val="28"/>
        </w:rPr>
        <w:t>так же утвержден</w:t>
      </w:r>
      <w:r w:rsidRPr="001D1999">
        <w:rPr>
          <w:rFonts w:ascii="Times New Roman" w:hAnsi="Times New Roman" w:cs="Times New Roman"/>
          <w:sz w:val="28"/>
          <w:szCs w:val="28"/>
        </w:rPr>
        <w:t xml:space="preserve"> календарно-тематический план занятий-консультаций по подготовке к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>, есть работы учащихся, выполненные как в тетрадях, так и в бланках ЕГЭ.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В течение учебного года систематически проводились собрания будущих выпускников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в режиме видеоконференций</w:t>
      </w:r>
      <w:r w:rsidRPr="001D1999">
        <w:rPr>
          <w:rFonts w:ascii="Times New Roman" w:hAnsi="Times New Roman" w:cs="Times New Roman"/>
          <w:sz w:val="28"/>
          <w:szCs w:val="28"/>
        </w:rPr>
        <w:t xml:space="preserve"> с целью проведения информационно-разъяснительной работы.</w:t>
      </w:r>
    </w:p>
    <w:p w:rsidR="00731FE9" w:rsidRPr="001D199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1999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 11 классе проводилась в основной аттестационный период с 26 мая 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D1999">
        <w:rPr>
          <w:rFonts w:ascii="Times New Roman" w:hAnsi="Times New Roman" w:cs="Times New Roman"/>
          <w:sz w:val="28"/>
          <w:szCs w:val="28"/>
        </w:rPr>
        <w:t xml:space="preserve"> июня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года. Детей с ОВЗ не было, учащихся, которые по каким-либо причинам не смогли </w:t>
      </w:r>
      <w:r>
        <w:rPr>
          <w:rFonts w:ascii="Times New Roman" w:hAnsi="Times New Roman" w:cs="Times New Roman"/>
          <w:sz w:val="28"/>
          <w:szCs w:val="28"/>
        </w:rPr>
        <w:t>закончить</w:t>
      </w:r>
      <w:r w:rsidRPr="001D1999">
        <w:rPr>
          <w:rFonts w:ascii="Times New Roman" w:hAnsi="Times New Roman" w:cs="Times New Roman"/>
          <w:sz w:val="28"/>
          <w:szCs w:val="28"/>
        </w:rPr>
        <w:t xml:space="preserve"> экзамен до конца, не было.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1999">
        <w:rPr>
          <w:rFonts w:ascii="Times New Roman" w:hAnsi="Times New Roman" w:cs="Times New Roman"/>
          <w:sz w:val="28"/>
          <w:szCs w:val="28"/>
        </w:rPr>
        <w:t>Все выпускники 11 класса прошли ГИА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году по выбранным предметам и с первого раза преодолели порог успешности и получили аттестаты о среднем образовании: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99">
        <w:rPr>
          <w:rFonts w:ascii="Times New Roman" w:hAnsi="Times New Roman" w:cs="Times New Roman"/>
          <w:sz w:val="28"/>
          <w:szCs w:val="28"/>
        </w:rPr>
        <w:t>аттестаты особого образца и золотую мед</w:t>
      </w:r>
      <w:r>
        <w:rPr>
          <w:rFonts w:ascii="Times New Roman" w:hAnsi="Times New Roman" w:cs="Times New Roman"/>
          <w:sz w:val="28"/>
          <w:szCs w:val="28"/>
        </w:rPr>
        <w:t>аль «За особые успехи в учении» в 202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не вручались.</w:t>
      </w:r>
    </w:p>
    <w:p w:rsidR="00731FE9" w:rsidRPr="00A509AC" w:rsidRDefault="00731FE9" w:rsidP="006D4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AC">
        <w:rPr>
          <w:rFonts w:ascii="Times New Roman" w:hAnsi="Times New Roman" w:cs="Times New Roman"/>
          <w:b/>
          <w:sz w:val="28"/>
          <w:szCs w:val="28"/>
        </w:rPr>
        <w:t>Итоги ГИА в 11 классе в 202</w:t>
      </w:r>
      <w:r w:rsidR="00BA6F64">
        <w:rPr>
          <w:rFonts w:ascii="Times New Roman" w:hAnsi="Times New Roman" w:cs="Times New Roman"/>
          <w:b/>
          <w:sz w:val="28"/>
          <w:szCs w:val="28"/>
        </w:rPr>
        <w:t>2</w:t>
      </w:r>
      <w:r w:rsidRPr="00A509AC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выпускников – 13 человек. 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13 человек получили зачет на итоговом сочинении (изложении) с первого раза как допуск к ГИА-202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Результаты по предметам в основные сроки сдачи: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1990"/>
        <w:gridCol w:w="1348"/>
        <w:gridCol w:w="1257"/>
        <w:gridCol w:w="1931"/>
        <w:gridCol w:w="2517"/>
      </w:tblGrid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сдавали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порог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Преодолели порог успешности в процентах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(ГВЭ)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(ГВЭ)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мая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(ЕГЭ)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(профиль)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31FE9" w:rsidTr="00C80601">
        <w:tc>
          <w:tcPr>
            <w:tcW w:w="52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48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</w:tc>
        <w:tc>
          <w:tcPr>
            <w:tcW w:w="125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731FE9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FE9" w:rsidRPr="007513E1" w:rsidRDefault="00731FE9" w:rsidP="006D4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A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731FE9" w:rsidRPr="001D199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В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99">
        <w:rPr>
          <w:rFonts w:ascii="Times New Roman" w:hAnsi="Times New Roman" w:cs="Times New Roman"/>
          <w:sz w:val="28"/>
          <w:szCs w:val="28"/>
        </w:rPr>
        <w:t>23 муниципального образования Темрюкский район организация подготовки и проведения ГИА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соответствии со схемой организации и проведения ГИА на территории Краснодарского края, утвержденной 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999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изданы</w:t>
      </w:r>
      <w:r w:rsidRPr="001D1999">
        <w:rPr>
          <w:rFonts w:ascii="Times New Roman" w:hAnsi="Times New Roman" w:cs="Times New Roman"/>
          <w:sz w:val="28"/>
          <w:szCs w:val="28"/>
        </w:rPr>
        <w:t xml:space="preserve"> нормативные локальные акты: приказы МБОУ СОШ №23 о назначении ответственного за проведение ГИА-20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1999">
        <w:rPr>
          <w:rFonts w:ascii="Times New Roman" w:hAnsi="Times New Roman" w:cs="Times New Roman"/>
          <w:sz w:val="28"/>
          <w:szCs w:val="28"/>
        </w:rPr>
        <w:t xml:space="preserve"> №242 от 02.10.20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>, План подготовки и проведения ГИА в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году, утвержденный приказом СОШ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1D199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1D199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 года, приказ о закреплении «группы риска» за администрацией МБОУ СОШ №23 (№229 от 1 сентября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1</w:t>
      </w:r>
      <w:r w:rsidRPr="001D1999">
        <w:rPr>
          <w:rFonts w:ascii="Times New Roman" w:hAnsi="Times New Roman" w:cs="Times New Roman"/>
          <w:sz w:val="28"/>
          <w:szCs w:val="28"/>
        </w:rPr>
        <w:t xml:space="preserve">). На весь учебный год были созданы графики консультаций и индивидуальных занятий по всем предметам, выбранным учащимися: </w:t>
      </w:r>
      <w:r>
        <w:rPr>
          <w:rFonts w:ascii="Times New Roman" w:hAnsi="Times New Roman" w:cs="Times New Roman"/>
          <w:sz w:val="28"/>
          <w:szCs w:val="28"/>
        </w:rPr>
        <w:t>география,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информатика, </w:t>
      </w:r>
      <w:r w:rsidRPr="001D1999">
        <w:rPr>
          <w:rFonts w:ascii="Times New Roman" w:hAnsi="Times New Roman" w:cs="Times New Roman"/>
          <w:sz w:val="28"/>
          <w:szCs w:val="28"/>
        </w:rPr>
        <w:t xml:space="preserve">обществознание, физика, </w:t>
      </w:r>
      <w:r>
        <w:rPr>
          <w:rFonts w:ascii="Times New Roman" w:hAnsi="Times New Roman" w:cs="Times New Roman"/>
          <w:sz w:val="28"/>
          <w:szCs w:val="28"/>
        </w:rPr>
        <w:t>биология, русский язык</w:t>
      </w:r>
      <w:r w:rsidRPr="001D1999">
        <w:rPr>
          <w:rFonts w:ascii="Times New Roman" w:hAnsi="Times New Roman" w:cs="Times New Roman"/>
          <w:sz w:val="28"/>
          <w:szCs w:val="28"/>
        </w:rPr>
        <w:t xml:space="preserve"> и математика. </w:t>
      </w:r>
      <w:proofErr w:type="gramStart"/>
      <w:r w:rsidRPr="001D1999">
        <w:rPr>
          <w:rFonts w:ascii="Times New Roman" w:hAnsi="Times New Roman" w:cs="Times New Roman"/>
          <w:sz w:val="28"/>
          <w:szCs w:val="28"/>
        </w:rPr>
        <w:t>У каждого учителя-предметника (литература и русский язык – Павлова Е.А., обществознание – Кузьменко О.Л., физика – Романенко Е.К.</w:t>
      </w:r>
      <w:r>
        <w:rPr>
          <w:rFonts w:ascii="Times New Roman" w:hAnsi="Times New Roman" w:cs="Times New Roman"/>
          <w:sz w:val="28"/>
          <w:szCs w:val="28"/>
        </w:rPr>
        <w:t xml:space="preserve"> в 1 полугодии, во 2 полугодии – Донина А.С. (смена учителя произошла из-за увольнения Романенко Е.К.), </w:t>
      </w:r>
      <w:r w:rsidRPr="001D1999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обществознание</w:t>
      </w:r>
      <w:r w:rsidRPr="001D1999">
        <w:rPr>
          <w:rFonts w:ascii="Times New Roman" w:hAnsi="Times New Roman" w:cs="Times New Roman"/>
          <w:sz w:val="28"/>
          <w:szCs w:val="28"/>
        </w:rPr>
        <w:t xml:space="preserve"> – Кузьменко О.Л., математика – до декабря Романенко Е.К.</w:t>
      </w:r>
      <w:r>
        <w:rPr>
          <w:rFonts w:ascii="Times New Roman" w:hAnsi="Times New Roman" w:cs="Times New Roman"/>
          <w:sz w:val="28"/>
          <w:szCs w:val="28"/>
        </w:rPr>
        <w:t>, потом Грищенко В.В.</w:t>
      </w:r>
      <w:r w:rsidRPr="001D1999">
        <w:rPr>
          <w:rFonts w:ascii="Times New Roman" w:hAnsi="Times New Roman" w:cs="Times New Roman"/>
          <w:sz w:val="28"/>
          <w:szCs w:val="28"/>
        </w:rPr>
        <w:t>, были планы работы по подготовке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в 11 классе</w:t>
      </w:r>
      <w:proofErr w:type="gramEnd"/>
      <w:r w:rsidRPr="001D1999">
        <w:rPr>
          <w:rFonts w:ascii="Times New Roman" w:hAnsi="Times New Roman" w:cs="Times New Roman"/>
          <w:sz w:val="28"/>
          <w:szCs w:val="28"/>
        </w:rPr>
        <w:t>, списки групп, индивидуальные диагностические карты по предметам, заполняемые по мере проведения диагностики, но не реже 1 раза в месяц, заведены тетради для подготовки к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 во внеурочное время, есть календарно-тематический план занятий-консультаций по подготовке к ГИА-20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 w:rsidRPr="001D1999">
        <w:rPr>
          <w:rFonts w:ascii="Times New Roman" w:hAnsi="Times New Roman" w:cs="Times New Roman"/>
          <w:sz w:val="28"/>
          <w:szCs w:val="28"/>
        </w:rPr>
        <w:t xml:space="preserve">, есть работы учащихся, выполненные как в тетрадях, так и в бланках </w:t>
      </w:r>
      <w:r>
        <w:rPr>
          <w:rFonts w:ascii="Times New Roman" w:hAnsi="Times New Roman" w:cs="Times New Roman"/>
          <w:sz w:val="28"/>
          <w:szCs w:val="28"/>
        </w:rPr>
        <w:t>ОГЭ</w:t>
      </w:r>
      <w:r w:rsidRPr="001D1999">
        <w:rPr>
          <w:rFonts w:ascii="Times New Roman" w:hAnsi="Times New Roman" w:cs="Times New Roman"/>
          <w:sz w:val="28"/>
          <w:szCs w:val="28"/>
        </w:rPr>
        <w:t>. В течение учебного года систематически проводились собрания будущих выпускников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в режиме видеоконференций</w:t>
      </w:r>
      <w:r w:rsidRPr="001D1999">
        <w:rPr>
          <w:rFonts w:ascii="Times New Roman" w:hAnsi="Times New Roman" w:cs="Times New Roman"/>
          <w:sz w:val="28"/>
          <w:szCs w:val="28"/>
        </w:rPr>
        <w:t xml:space="preserve"> с целью проведения информационно-разъяснительной работы.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1999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D1999">
        <w:rPr>
          <w:rFonts w:ascii="Times New Roman" w:hAnsi="Times New Roman" w:cs="Times New Roman"/>
          <w:sz w:val="28"/>
          <w:szCs w:val="28"/>
        </w:rPr>
        <w:t xml:space="preserve"> классе проводилась в основной аттестационный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в 2 этапа: 1 этап - с 18 по 21 мая проводились контрольные работы (1 работа по выбору учащегося) по предметам по выбору. 2 этап – 4 июня – русский язык, 8 июня – математика.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999">
        <w:rPr>
          <w:rFonts w:ascii="Times New Roman" w:hAnsi="Times New Roman" w:cs="Times New Roman"/>
          <w:sz w:val="28"/>
          <w:szCs w:val="28"/>
        </w:rPr>
        <w:t xml:space="preserve"> Детей с ОВЗ не было, учащихся, которые по каким-либо причинам не смогли </w:t>
      </w:r>
      <w:r>
        <w:rPr>
          <w:rFonts w:ascii="Times New Roman" w:hAnsi="Times New Roman" w:cs="Times New Roman"/>
          <w:sz w:val="28"/>
          <w:szCs w:val="28"/>
        </w:rPr>
        <w:t>закончить</w:t>
      </w:r>
      <w:r w:rsidRPr="001D1999">
        <w:rPr>
          <w:rFonts w:ascii="Times New Roman" w:hAnsi="Times New Roman" w:cs="Times New Roman"/>
          <w:sz w:val="28"/>
          <w:szCs w:val="28"/>
        </w:rPr>
        <w:t xml:space="preserve"> экзамен до конца, не было.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FE9" w:rsidRDefault="00731FE9" w:rsidP="006D4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A3">
        <w:rPr>
          <w:rFonts w:ascii="Times New Roman" w:hAnsi="Times New Roman" w:cs="Times New Roman"/>
          <w:b/>
          <w:sz w:val="28"/>
          <w:szCs w:val="28"/>
        </w:rPr>
        <w:t>Результаты ГИА-9 в 202</w:t>
      </w:r>
      <w:r w:rsidR="00BA6F64">
        <w:rPr>
          <w:rFonts w:ascii="Times New Roman" w:hAnsi="Times New Roman" w:cs="Times New Roman"/>
          <w:b/>
          <w:sz w:val="28"/>
          <w:szCs w:val="28"/>
        </w:rPr>
        <w:t>2</w:t>
      </w:r>
      <w:r w:rsidRPr="001F02A3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31FE9" w:rsidRPr="001F02A3" w:rsidRDefault="00731FE9" w:rsidP="006D4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FE9" w:rsidRPr="001D199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20 выпускников 9 класса получили зачет на итоговом собеседовании с первого раза как допуск к ГИА-202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1999">
        <w:rPr>
          <w:rFonts w:ascii="Times New Roman" w:hAnsi="Times New Roman" w:cs="Times New Roman"/>
          <w:sz w:val="28"/>
          <w:szCs w:val="28"/>
        </w:rPr>
        <w:t xml:space="preserve">Все выпускники </w:t>
      </w:r>
      <w:r>
        <w:rPr>
          <w:rFonts w:ascii="Times New Roman" w:hAnsi="Times New Roman" w:cs="Times New Roman"/>
          <w:sz w:val="28"/>
          <w:szCs w:val="28"/>
        </w:rPr>
        <w:t>(20 человек) 9</w:t>
      </w:r>
      <w:r w:rsidRPr="001D1999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написали</w:t>
      </w:r>
      <w:r w:rsidRPr="001D1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работы  по выбранным предметам на оценки выше двух баллов, </w:t>
      </w:r>
    </w:p>
    <w:p w:rsidR="00731FE9" w:rsidRPr="0084711A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84711A">
        <w:rPr>
          <w:rFonts w:ascii="Times New Roman" w:hAnsi="Times New Roman" w:cs="Times New Roman"/>
          <w:sz w:val="28"/>
          <w:szCs w:val="28"/>
        </w:rPr>
        <w:t xml:space="preserve"> контрольных работ по материалам ФИПИ </w:t>
      </w:r>
      <w:r>
        <w:rPr>
          <w:rFonts w:ascii="Times New Roman" w:hAnsi="Times New Roman" w:cs="Times New Roman"/>
          <w:sz w:val="28"/>
          <w:szCs w:val="28"/>
        </w:rPr>
        <w:t>в 9 классе  в 202</w:t>
      </w:r>
      <w:r w:rsidR="00BA6F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31FE9" w:rsidRPr="0084711A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06"/>
        <w:gridCol w:w="1870"/>
        <w:gridCol w:w="1843"/>
        <w:gridCol w:w="1985"/>
        <w:gridCol w:w="1417"/>
        <w:gridCol w:w="2126"/>
      </w:tblGrid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планирующих писать контрольную работу по предмету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принявших участие в пробной контрольной работе по материалам ФИПИ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Перечень тем, вызвавших затруднения при написании контрольной работы по материалам ФИПИ</w:t>
            </w: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-3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«3» - 7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«4» - 7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«5» - 3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Синтаксический, пунктуационный и орфографический анализы.</w:t>
            </w: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«3»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«4»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«5» - 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«3»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«4» - 0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«5» - 0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Эволюционное учение. Генетика. Задачи по генетике.</w:t>
            </w: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«3»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«4»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«5» - 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-2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«3» - 5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«4» - 5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«5» - 0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Широта. Долгота. </w:t>
            </w:r>
            <w:proofErr w:type="spellStart"/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Климатограмма</w:t>
            </w:r>
            <w:proofErr w:type="spellEnd"/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«3» - 1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«4»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«5» - 0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Формулировка понятий. Политика.</w:t>
            </w: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«3»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«4» - 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«5» - 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FE9" w:rsidRPr="0084711A" w:rsidTr="00C80601">
        <w:tc>
          <w:tcPr>
            <w:tcW w:w="50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0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 w:rsidRPr="00847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843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«2» -0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«3» - 0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«4» - 0</w:t>
            </w:r>
          </w:p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t>«5» - 1</w:t>
            </w:r>
          </w:p>
        </w:tc>
        <w:tc>
          <w:tcPr>
            <w:tcW w:w="2126" w:type="dxa"/>
          </w:tcPr>
          <w:p w:rsidR="00731FE9" w:rsidRPr="0084711A" w:rsidRDefault="00731FE9" w:rsidP="006D40E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20 выпускников преодолели порог по русскому языку и получили оценки выше двух баллов, но не все </w:t>
      </w:r>
      <w:r w:rsidRPr="001D1999">
        <w:rPr>
          <w:rFonts w:ascii="Times New Roman" w:hAnsi="Times New Roman" w:cs="Times New Roman"/>
          <w:sz w:val="28"/>
          <w:szCs w:val="28"/>
        </w:rPr>
        <w:t xml:space="preserve">с первого раза преодолели порог успешности </w:t>
      </w:r>
      <w:r>
        <w:rPr>
          <w:rFonts w:ascii="Times New Roman" w:hAnsi="Times New Roman" w:cs="Times New Roman"/>
          <w:sz w:val="28"/>
          <w:szCs w:val="28"/>
        </w:rPr>
        <w:t>по математике: после первого ОГЭ по математике получили 4 двойки из 20 человек, после 2 пересдачи количество двоек уменьшилось до двух. После третьей пересдачи, кот</w:t>
      </w:r>
      <w:r w:rsidR="006929D8">
        <w:rPr>
          <w:rFonts w:ascii="Times New Roman" w:hAnsi="Times New Roman" w:cs="Times New Roman"/>
          <w:sz w:val="28"/>
          <w:szCs w:val="28"/>
        </w:rPr>
        <w:t>орая проводилась 5 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года,  количество двоек осталось таким же. После четвертой пересдачи, которая состоялась 16 сентября 202</w:t>
      </w:r>
      <w:r w:rsidR="006929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года, один учащийся получил оценку «3», а другой опять оценку «2». 18 сентября была подана апелляция о несогласии с результатами проверки работы и была удовлетворена конфликтной комиссией. По решению конфликтной комиссии за работу была выставлена оценка «3». Таким образом, все 20 выпускников 9 класса МБОУ СОШ № 23 получили аттестаты об основном общем образовании. Один выпускник 9 класса получил аттестат с отличием.</w:t>
      </w:r>
    </w:p>
    <w:p w:rsidR="00731FE9" w:rsidRDefault="00731FE9" w:rsidP="006D4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Результаты ГИА-202</w:t>
      </w:r>
      <w:r w:rsidR="006929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9 и 11 классах можно считать удовлетворительными, кроме результатов по обществознанию в 11 классе. Также в 11 и 9 классах достаточно низкие средние баллы. Причина низких по среднему баллу результатов по математике (профиль) и математике в 9 классе – текучесть кадров, которая решалась в течение второго полугодия и дала свои результаты.</w:t>
      </w:r>
    </w:p>
    <w:p w:rsidR="00D8781B" w:rsidRPr="00EC578C" w:rsidRDefault="00D8781B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Результаты ВПР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ВПР показали значительное снижение результатов по сравнению с итоговой оценкой за третью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четверть по русскому языку и математике в 5-х классах. Понизили свои результаты по русскому языку – 22 процента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обучающихся, по математике – 16 процентов, по биологии –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1,6 процента.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Причины несоответствия результатов ВПР и оценок:</w:t>
      </w:r>
    </w:p>
    <w:p w:rsidR="00D8781B" w:rsidRPr="00D8781B" w:rsidRDefault="00D8781B" w:rsidP="006D40E3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отсутствие дифференцированной работы с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D8781B" w:rsidRDefault="00D8781B" w:rsidP="006D40E3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низкий уровень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4445A7" w:rsidRPr="002C3036" w:rsidRDefault="004445A7" w:rsidP="006D40E3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29D8" w:rsidRDefault="006929D8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Работа с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одаренными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D8781B" w:rsidRP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Активность и результативность участия в олимпиадах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6929D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D8781B" w:rsidRPr="006D6049" w:rsidRDefault="006929D8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Осень 2022</w:t>
      </w:r>
      <w:r w:rsidR="00D8781B"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года, </w:t>
      </w:r>
      <w:proofErr w:type="spellStart"/>
      <w:r w:rsidR="00D8781B"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ВсОШ</w:t>
      </w:r>
      <w:proofErr w:type="spellEnd"/>
      <w:r w:rsidR="00D8781B"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D8781B"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Количественные данные по всем этапам Всероссийской олимпиады школьников в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D8781B"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781B"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показали стабильно высокий объем участия.</w:t>
      </w:r>
      <w:r w:rsidR="002C30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781B"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участников Всероссийской олимпиады школьников выросло с 75 </w:t>
      </w:r>
      <w:r w:rsidR="00D8781B" w:rsidRPr="006D6049">
        <w:rPr>
          <w:rFonts w:ascii="Times New Roman" w:eastAsia="Calibri" w:hAnsi="Times New Roman" w:cs="Times New Roman"/>
          <w:color w:val="000000"/>
          <w:sz w:val="28"/>
          <w:szCs w:val="28"/>
        </w:rPr>
        <w:t>процентов обучающихся Школы в 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20/21</w:t>
      </w:r>
      <w:r w:rsidR="00D8781B" w:rsidRPr="006D60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</w:t>
      </w:r>
      <w:r w:rsidR="002C3036" w:rsidRPr="006D6049">
        <w:rPr>
          <w:rFonts w:ascii="Times New Roman" w:eastAsia="Calibri" w:hAnsi="Times New Roman" w:cs="Times New Roman"/>
          <w:color w:val="000000"/>
          <w:sz w:val="28"/>
          <w:szCs w:val="28"/>
        </w:rPr>
        <w:t>до 79 процентов в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C3036" w:rsidRPr="006D6049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C3036" w:rsidRPr="006D60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Осень</w:t>
      </w:r>
      <w:r w:rsidR="006929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-зима</w:t>
      </w:r>
      <w:r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2021</w:t>
      </w:r>
      <w:r w:rsidR="006929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-22</w:t>
      </w:r>
      <w:r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года, </w:t>
      </w:r>
      <w:proofErr w:type="spellStart"/>
      <w:r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ВсОШ</w:t>
      </w:r>
      <w:proofErr w:type="spellEnd"/>
      <w:r w:rsidRPr="006D6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2021/22 году в рамках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ВсОШ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 5 процентов.</w:t>
      </w:r>
    </w:p>
    <w:p w:rsid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202</w:t>
      </w:r>
      <w:r w:rsidR="0025133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</w:r>
    </w:p>
    <w:p w:rsidR="004445A7" w:rsidRDefault="004445A7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Численность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и результативность </w:t>
      </w: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участников школьно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</w:t>
      </w: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тура </w:t>
      </w:r>
    </w:p>
    <w:p w:rsidR="0025133C" w:rsidRDefault="004445A7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Всероссийской олимпиады школьников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tbl>
      <w:tblPr>
        <w:tblW w:w="6365" w:type="dxa"/>
        <w:tblInd w:w="98" w:type="dxa"/>
        <w:tblLook w:val="04A0"/>
      </w:tblPr>
      <w:tblGrid>
        <w:gridCol w:w="500"/>
        <w:gridCol w:w="2345"/>
        <w:gridCol w:w="880"/>
        <w:gridCol w:w="880"/>
        <w:gridCol w:w="880"/>
        <w:gridCol w:w="880"/>
      </w:tblGrid>
      <w:tr w:rsidR="004445A7" w:rsidRPr="004445A7" w:rsidTr="004445A7">
        <w:trPr>
          <w:trHeight w:val="599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352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Школьный этап  </w:t>
            </w: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(4-11 классы)</w:t>
            </w:r>
          </w:p>
        </w:tc>
      </w:tr>
      <w:tr w:rsidR="004445A7" w:rsidRPr="004445A7" w:rsidTr="004445A7">
        <w:trPr>
          <w:trHeight w:val="1320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участников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победителей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призеров</w:t>
            </w:r>
          </w:p>
        </w:tc>
      </w:tr>
      <w:tr w:rsidR="004445A7" w:rsidRPr="004445A7" w:rsidTr="004445A7">
        <w:trPr>
          <w:trHeight w:val="1114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Сириус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445A7" w:rsidRPr="004445A7" w:rsidTr="004445A7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5A7" w:rsidRPr="004445A7" w:rsidRDefault="004445A7" w:rsidP="006D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4445A7" w:rsidRPr="004445A7" w:rsidRDefault="004445A7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45A7" w:rsidRDefault="004445A7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Численность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и результативность </w:t>
      </w: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участников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</w:t>
      </w:r>
      <w:r w:rsidRPr="00444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тура Всероссийской олимпиады школьников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6D40E3" w:rsidRDefault="006D40E3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45A7" w:rsidRDefault="006D40E3" w:rsidP="006D40E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Приняли участие 53 раза. Всего участников было – 24 человека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некоторые учащиеся принимали участие в олимпиаде по нескольким предметам). Призеров – 7 человека, победителей – 2 человека.</w:t>
      </w:r>
    </w:p>
    <w:p w:rsidR="004445A7" w:rsidRPr="004445A7" w:rsidRDefault="004445A7" w:rsidP="006D40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5133C" w:rsidRPr="00D8781B" w:rsidRDefault="0025133C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40E3" w:rsidRDefault="006D40E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40E3" w:rsidRDefault="006D40E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40E3" w:rsidRDefault="006D40E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40E3" w:rsidRDefault="006D40E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40E3" w:rsidRPr="00D8781B" w:rsidRDefault="006D40E3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F91D44" w:rsidRDefault="00D8781B" w:rsidP="006D40E3">
      <w:pPr>
        <w:pStyle w:val="a6"/>
        <w:numPr>
          <w:ilvl w:val="0"/>
          <w:numId w:val="22"/>
        </w:num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1D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ВОСТРЕБОВАННОСТЬ ВЫПУСКНИКОВ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Таблица 20.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"/>
        <w:gridCol w:w="632"/>
        <w:gridCol w:w="955"/>
        <w:gridCol w:w="955"/>
        <w:gridCol w:w="1824"/>
        <w:gridCol w:w="631"/>
        <w:gridCol w:w="1109"/>
        <w:gridCol w:w="1824"/>
        <w:gridCol w:w="1187"/>
        <w:gridCol w:w="903"/>
      </w:tblGrid>
      <w:tr w:rsidR="00D8781B" w:rsidRPr="00D8781B" w:rsidTr="0081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6D40E3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D40E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6D40E3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D40E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6D40E3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D40E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Средняя школа</w:t>
            </w:r>
          </w:p>
        </w:tc>
      </w:tr>
      <w:tr w:rsidR="00D8781B" w:rsidRPr="00D8781B" w:rsidTr="0081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6D40E3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Поступили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профессиональную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Поступили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Поступили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профессиональную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Устроились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Пошли на срочную службу по призыву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2C3036" w:rsidRDefault="002C3036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082E79" w:rsidRDefault="00082E79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7D16F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. Количество выпускников, поступающих в вузы, стабильно по сравнению с общим количеством выпускников 11-го класса.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F91D44" w:rsidRDefault="00D8781B" w:rsidP="006D40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1D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ОЦЕНКА </w:t>
      </w:r>
      <w:proofErr w:type="gramStart"/>
      <w:r w:rsidRPr="00F91D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 целью снижения напряженности среди родителей по вопросу дистанционного обучения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анализа анкетирования показывают положительную динамику удовлетворенности родителей по ключевым показателям в сравнении 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дистанционным периодом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2020 году.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По окончании 202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учебного года в адрес Школы поступили благодарности от родителей отдельных классов в адрес педагогов, качественно организовавших период дистанционного обучения. 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психолого-педагогического характера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по вопросам роли родителей в создании необходимых условий для обучения учащихся в случае временного их перевода на обучение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применением дистанционных и электронных форм.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426098" w:rsidRDefault="00D8781B" w:rsidP="006D40E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609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ОЦЕНКА КАДРОВОГО ОБЕСПЕЧЕНИЯ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D8781B" w:rsidRPr="00D8781B" w:rsidRDefault="00D8781B" w:rsidP="006D40E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принципы кадровой политики направлены:</w:t>
      </w:r>
    </w:p>
    <w:p w:rsidR="00D8781B" w:rsidRPr="00D8781B" w:rsidRDefault="00D8781B" w:rsidP="006D40E3">
      <w:pPr>
        <w:numPr>
          <w:ilvl w:val="0"/>
          <w:numId w:val="1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на сохранение, укрепление и развитие кадрового потенциала;</w:t>
      </w:r>
    </w:p>
    <w:p w:rsidR="00D8781B" w:rsidRPr="00D8781B" w:rsidRDefault="00D8781B" w:rsidP="006D40E3">
      <w:pPr>
        <w:numPr>
          <w:ilvl w:val="0"/>
          <w:numId w:val="14"/>
        </w:numPr>
        <w:spacing w:after="0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квалифицированного коллектива, способного работать в современных условиях;</w:t>
      </w:r>
    </w:p>
    <w:p w:rsidR="00D8781B" w:rsidRPr="00D8781B" w:rsidRDefault="00D8781B" w:rsidP="006D40E3">
      <w:pPr>
        <w:numPr>
          <w:ilvl w:val="0"/>
          <w:numId w:val="14"/>
        </w:numPr>
        <w:spacing w:after="0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повышение</w:t>
      </w:r>
      <w:proofErr w:type="spellEnd"/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уровня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квалификации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персонала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D8781B" w:rsidRPr="00D8781B" w:rsidRDefault="00D8781B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период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Школе работают </w:t>
      </w:r>
      <w:r w:rsidR="00B60FBE">
        <w:rPr>
          <w:rFonts w:ascii="Times New Roman" w:eastAsia="Calibri" w:hAnsi="Times New Roman" w:cs="Times New Roman"/>
          <w:color w:val="000000"/>
          <w:sz w:val="28"/>
          <w:szCs w:val="28"/>
        </w:rPr>
        <w:t>17 педагогов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, из них 14 – внутренних совместителей. Из них один человек имеет среднее специальное образование и обучается в педагогическом университете.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</w:p>
    <w:p w:rsidR="00D8781B" w:rsidRPr="00D8781B" w:rsidRDefault="00D8781B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дополнительного образования показали, что 42 процента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педагогов начальной, 32 процента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– основной, 28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– средней школы и 32 процента педагогов дополнительного образования нуждались в совершенствовании компетенций, а более 24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всех учителей считали, что им не хватает компетенций для подготовки к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дистанционным занятиям. Аналогичное исследование в 2021 году показало значительное улучшение данных: 22 процента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педагогов начальной, 18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– основной, 12 процентов – средней школы и 20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педагогов дополнительного образования нуждаются в совершенствовании компетенций, и только 12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всех учителей считают, что им не хватает компетенций для подготовки к дистанционным занятиям. При этом стоит отметить, что среди 5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опрошенных педагогов – вновь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поступившие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работу в МБОУ </w:t>
      </w:r>
      <w:r w:rsidR="006B1A75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8781B" w:rsidRPr="00D8781B" w:rsidRDefault="00D8781B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</w:r>
      <w:r w:rsidRPr="00D8781B">
        <w:rPr>
          <w:rFonts w:ascii="MS Mincho" w:eastAsia="MS Mincho" w:hAnsi="MS Mincho" w:cs="MS Mincho" w:hint="eastAsia"/>
          <w:color w:val="000000"/>
          <w:sz w:val="28"/>
          <w:szCs w:val="28"/>
        </w:rPr>
        <w:t>‑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компетенций, работе с цифровыми инструментами и необходимости работы с новыми кадрами по данному направлению.</w:t>
      </w:r>
    </w:p>
    <w:p w:rsidR="00D8781B" w:rsidRPr="00D8781B" w:rsidRDefault="00D8781B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Так, 30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педагогов испытывают затруднения в подборе заданий, 17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не видят значимости в применении такого формата заданий, 23 процента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педагогов планируют применение данных заданий после прохождения соответствующего обучения.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</w:t>
      </w:r>
      <w:r w:rsidR="006B1A75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внутриорганизационного обучения и организации обучения по дополнительным профессиональным программам (повышение 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квалификации) педагогов предметных и </w:t>
      </w:r>
      <w:proofErr w:type="spell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профессиональных объединений.</w:t>
      </w:r>
      <w:proofErr w:type="gramEnd"/>
    </w:p>
    <w:p w:rsidR="00D8781B" w:rsidRPr="00D8781B" w:rsidRDefault="00D8781B" w:rsidP="006D4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кадрового потенциала МБОУ </w:t>
      </w:r>
      <w:r w:rsidR="006B1A75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учителей имеют опыт преподавания предметов на профильном уровне в рамках среднего общего образования. В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связи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чем принято решение о пересмотре плана непрерывного профессионального образования педагогических и управленческих кадров в МБОУ </w:t>
      </w:r>
      <w:r w:rsidR="006B1A75">
        <w:rPr>
          <w:rFonts w:ascii="Times New Roman" w:eastAsia="Calibri" w:hAnsi="Times New Roman" w:cs="Times New Roman"/>
          <w:color w:val="000000"/>
          <w:sz w:val="28"/>
          <w:szCs w:val="28"/>
        </w:rPr>
        <w:t>СОШ № 23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2023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:rsid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22FD" w:rsidRDefault="009422F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Pr="00426098" w:rsidRDefault="0095168D" w:rsidP="006D40E3">
      <w:pPr>
        <w:pStyle w:val="a6"/>
        <w:widowControl w:val="0"/>
        <w:numPr>
          <w:ilvl w:val="0"/>
          <w:numId w:val="22"/>
        </w:numPr>
        <w:tabs>
          <w:tab w:val="left" w:pos="1560"/>
          <w:tab w:val="left" w:pos="2779"/>
          <w:tab w:val="left" w:pos="7513"/>
        </w:tabs>
        <w:autoSpaceDE w:val="0"/>
        <w:autoSpaceDN w:val="0"/>
        <w:spacing w:after="0" w:line="240" w:lineRule="auto"/>
        <w:ind w:left="1418" w:hanging="28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6098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Материально-техническое обеспечение деятельности МБОУ СОШ № 23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Материально-технические условия позволяют реализовывать основную образовательную программу начального общего образования, основного общего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образования,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среднего общего образования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и обеспечивают: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достижения обучающимися установленных ФГОС требований к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результатам освоения основной образовательной программы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060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ФКГОС основного</w:t>
      </w:r>
      <w:r w:rsidRPr="00C8060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060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C8060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8060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соблюдение: 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анитарно-гигиенических норм образовательной деятельности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(требования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C80601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водоснабжению,</w:t>
      </w:r>
      <w:r w:rsidRPr="00C80601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канализации,</w:t>
      </w:r>
      <w:r w:rsidRPr="00C8060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освещению,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воздушно-тепловому режиму);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-санитарно-бытовых условий (имеются: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гардеробы для обучающихся, санузлы, места личной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гигиены);</w:t>
      </w:r>
      <w:proofErr w:type="gramEnd"/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возможность для</w:t>
      </w:r>
      <w:r w:rsidRPr="00C806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Pr="00C806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доступа 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C806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к</w:t>
      </w:r>
      <w:r w:rsidRPr="00C806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объектам инфраструктуры</w:t>
      </w:r>
      <w:r w:rsidRPr="00C806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C806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учреждения.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</w:t>
      </w:r>
      <w:r w:rsidRPr="00C806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  <w:r w:rsidRPr="00C806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зданию</w:t>
      </w:r>
      <w:r w:rsidRPr="00C8060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Школа располагается в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2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-этажном здании. Территория школы огорожена по периметру.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C8060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занятого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1,96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га. По всей площади посажены деревья и кустарники. Во дворе школы находится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уличный туалет,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площадка.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находится в удовлетворительном состоянии и включает в себя 19 учебных кабинетов, оснащенных учебной мебелью и оборудованием, учительскую, спортивный зал с раздевалками, актовый зал, комбинированная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мастерская,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обслуживающего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УВР, кабинет заместителя директора по ВР и психолога, серверная, библиотека.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Имеется столовая, в которой дети получают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горячие завтраки.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</w:t>
      </w:r>
      <w:r w:rsidR="008339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косметический ремонт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медкабинета и процедурного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кабинета.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косметический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ремонт классных кабинетов и коридоров.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Облагорожена</w:t>
      </w:r>
      <w:r w:rsidRPr="00C8060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C8060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Pr="00C8060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школы.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Анализ раздела плана укрепления материально-технической базы школы показывает,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что все его пункты выполнены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 полном объёме.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Учебники</w:t>
      </w:r>
      <w:r w:rsidRPr="00C8060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8060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Pr="00C8060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323381,16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руб.;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Были проведены мероприятия по укреплению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базы школы,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что позволяет создать лучшие условия для учебно-воспитательного процесса в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школе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 школе проводится текущий и косметический ремонт зданий школы: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Укрепление материальной базы школы всегда было, делом первостепенной важности и всегда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имеется недостаток в материальных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средствах.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Бюджетные</w:t>
      </w:r>
      <w:r w:rsidRPr="00C8060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средства</w:t>
      </w:r>
      <w:r w:rsidRPr="00C8060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направлены</w:t>
      </w:r>
      <w:r w:rsidRPr="00C8060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C8060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следующие</w:t>
      </w:r>
      <w:r w:rsidRPr="00C8060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ремонты: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Текущий ремонт внутренних туалетов (1 и 2 этажей)- 755тыс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>уб.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  <w:u w:val="single" w:color="080808"/>
        </w:rPr>
        <w:t>Текущий</w:t>
      </w:r>
      <w:r w:rsidRPr="00C80601">
        <w:rPr>
          <w:rFonts w:ascii="Times New Roman" w:eastAsia="Times New Roman" w:hAnsi="Times New Roman" w:cs="Times New Roman"/>
          <w:spacing w:val="4"/>
          <w:sz w:val="28"/>
          <w:szCs w:val="28"/>
          <w:u w:val="single" w:color="08080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80808"/>
        </w:rPr>
        <w:t>ремонт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  <w:u w:val="single" w:color="08080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80808"/>
        </w:rPr>
        <w:t>здания</w:t>
      </w:r>
      <w:r w:rsidRPr="00C8060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8060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75тыс.</w:t>
      </w:r>
      <w:r w:rsidRPr="00C8060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руб.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Д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e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пvтaтcкиe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 xml:space="preserve"> средства,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ab/>
        <w:t>60</w:t>
      </w:r>
      <w:r w:rsidRPr="00C80601">
        <w:rPr>
          <w:rFonts w:ascii="Times New Roman" w:eastAsia="Times New Roman" w:hAnsi="Times New Roman" w:cs="Times New Roman"/>
          <w:spacing w:val="-7"/>
          <w:sz w:val="28"/>
          <w:szCs w:val="28"/>
          <w:u w:val="single" w:color="0F0F0F"/>
        </w:rPr>
        <w:t xml:space="preserve"> тыс.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pv6.,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  <w:u w:val="single" w:color="0F0F0F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направлены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  <w:u w:val="single" w:color="0F0F0F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на</w:t>
      </w:r>
      <w:r w:rsidRPr="00C80601">
        <w:rPr>
          <w:rFonts w:ascii="Times New Roman" w:eastAsia="Times New Roman" w:hAnsi="Times New Roman" w:cs="Times New Roman"/>
          <w:spacing w:val="-8"/>
          <w:sz w:val="28"/>
          <w:szCs w:val="28"/>
          <w:u w:val="single" w:color="0F0F0F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приобретение</w:t>
      </w:r>
      <w:r w:rsidRPr="00C80601">
        <w:rPr>
          <w:rFonts w:ascii="Times New Roman" w:eastAsia="Times New Roman" w:hAnsi="Times New Roman" w:cs="Times New Roman"/>
          <w:spacing w:val="77"/>
          <w:sz w:val="28"/>
          <w:szCs w:val="28"/>
          <w:u w:val="single" w:color="0F0F0F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  <w:u w:val="single" w:color="0F0F0F"/>
        </w:rPr>
        <w:t>жалюзи для актового зала, библиотеки и кабинетов.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  <w:u w:val="single" w:color="1C1C1C"/>
        </w:rPr>
        <w:t xml:space="preserve"> 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C806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финансовая стратегия школы:</w:t>
      </w:r>
      <w:r w:rsidRPr="00C8060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разумное</w:t>
      </w:r>
      <w:r w:rsidRPr="00C806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расходование собственных и привлечение сре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дств с ц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>елью развития учреждения, повышения заработной платы работников.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Все решения по укреплению материально-технической базы школы были согласованы с Советом Учреждения и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одобрены его членами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Пополнение 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Бюджетное финансирование не покрывает всех финансовых нужд школы, поэтому определяются приоритеты и задачи решаются постепенно. Основные расходы были направлены</w:t>
      </w:r>
      <w:r w:rsidRPr="00C8060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 заработную плату работников школы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начисления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нее,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коммунальные</w:t>
      </w:r>
      <w:r w:rsidRPr="00C8060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услуги, питание обучающихся.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Условия,</w:t>
      </w:r>
      <w:r w:rsidRPr="00C80601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обеспечивающие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безопасность</w:t>
      </w:r>
      <w:r w:rsidRPr="00C80601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w w:val="95"/>
          <w:sz w:val="28"/>
          <w:szCs w:val="28"/>
        </w:rPr>
        <w:t>образовательной</w:t>
      </w:r>
      <w:r w:rsidRPr="00C8060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среды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 Реальные условия современной жизни подтверждают несомненную актуальность изучения и</w:t>
      </w:r>
      <w:r w:rsidRPr="00C806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контроль и обеспечение состояния безопасности для своевременного обнаружения</w:t>
      </w:r>
      <w:r w:rsidRPr="00C8060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 предотвращения опасных проявлений</w:t>
      </w:r>
      <w:r w:rsidRPr="00C8060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06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осуществление пожарного надзора, в школе установлена система автоматической пожарной сигнализации: прибор приемно-контрольный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охранно-пожарный;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пропускного режима, исключающего несанкционированное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lastRenderedPageBreak/>
        <w:t>проникновение на объект граждан и техники;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установлена система видеонаблюдения, имеющая 16 внешних камер видеонаблюдения по периметру и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6 шт. в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здании школы.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Плановая</w:t>
      </w:r>
      <w:r w:rsidRPr="00C806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C806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8060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антитеррористической</w:t>
      </w:r>
      <w:r w:rsidRPr="00C8060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защищенности</w:t>
      </w:r>
      <w:r w:rsidRPr="00C8060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C806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8060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основе разработанного</w:t>
      </w:r>
      <w:r w:rsidRPr="00C806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удостоверяющих личность водителя.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В школе имеется тревожно-вызывная</w:t>
      </w:r>
      <w:r w:rsidRPr="00C806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сигнализация, представляющая</w:t>
      </w:r>
      <w:r w:rsidRPr="00C8060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собой стационарную кнопку тревожной сигнализации, оборудованную на посту охраны. Эта сигнализация предназначена для скрытого и экстренного вызова 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регистрацией в журнале.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По результатам динамического наблюдения за здоровьем детей выявлено снижение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заболеваемости</w:t>
      </w:r>
      <w:r w:rsidRPr="00C806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учащихся ОРВИ и гриппом.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Просветительская работа по формированию ценностного отношения к здоровью</w:t>
      </w:r>
      <w:r w:rsidRPr="00C8060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 школе</w:t>
      </w:r>
      <w:r w:rsidRPr="00C8060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C8060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8060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C8060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направлениям.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C8060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Pr="00C8060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C8060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«Будем здоровы», «Уроки безопасности». На стендах школы размещена информация о распространенных заболеваниях и способах противостояния им, размещаются рисунки, плакаты.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</w:t>
      </w:r>
      <w:r w:rsidRPr="00C8060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тематические классные часы</w:t>
      </w:r>
      <w:r w:rsidRPr="00C806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06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многое другое.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Организованы спортивные секции, проводились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соревнования «Веселые старты» по классам. Учащиеся постоянно участвовали в районных соревнованиях по туризму и</w:t>
      </w:r>
      <w:r w:rsidRPr="00C8060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шахматам, занимая</w:t>
      </w:r>
      <w:r w:rsidRPr="00C806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призовые места.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0601">
        <w:rPr>
          <w:rFonts w:ascii="Times New Roman" w:eastAsia="Times New Roman" w:hAnsi="Times New Roman" w:cs="Times New Roman"/>
          <w:sz w:val="28"/>
          <w:szCs w:val="28"/>
        </w:rPr>
        <w:t>Вакцин</w:t>
      </w:r>
      <w:proofErr w:type="gramStart"/>
      <w:r w:rsidRPr="00C8060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C8060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профилактикой охвачены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более 92% здоровых учащихся, 100% учителей. Доля сотрудников, прошедших обучение и</w:t>
      </w:r>
      <w:r w:rsidRPr="00C8060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Pr="00C806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знаний по</w:t>
      </w:r>
      <w:r w:rsidRPr="00C8060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охране труда </w:t>
      </w:r>
      <w:r w:rsidRPr="00C80601">
        <w:rPr>
          <w:rFonts w:ascii="Times New Roman" w:eastAsia="Times New Roman" w:hAnsi="Times New Roman" w:cs="Times New Roman"/>
          <w:w w:val="85"/>
          <w:sz w:val="28"/>
          <w:szCs w:val="28"/>
        </w:rPr>
        <w:t xml:space="preserve">—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100%,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 xml:space="preserve">прошедших курсы по первой медицинской помощи-100% 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>учителей.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601">
        <w:rPr>
          <w:rFonts w:ascii="Times New Roman" w:eastAsia="Times New Roman" w:hAnsi="Times New Roman" w:cs="Times New Roman"/>
          <w:sz w:val="28"/>
          <w:szCs w:val="28"/>
        </w:rPr>
        <w:t>В 2021 году доля травматизма обучающихся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во время пребывания в школе составила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0% ,</w:t>
      </w:r>
      <w:r w:rsidRPr="00C8060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случаев дорожно-транспортного</w:t>
      </w:r>
      <w:r w:rsidRPr="00C806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r w:rsidRPr="00C8060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C806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601">
        <w:rPr>
          <w:rFonts w:ascii="Times New Roman" w:eastAsia="Times New Roman" w:hAnsi="Times New Roman" w:cs="Times New Roman"/>
          <w:sz w:val="28"/>
          <w:szCs w:val="28"/>
        </w:rPr>
        <w:t>было.</w:t>
      </w: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68D" w:rsidRPr="00C80601" w:rsidRDefault="0095168D" w:rsidP="006D40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397B" w:rsidRDefault="0083397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5168D" w:rsidRPr="00D8781B" w:rsidRDefault="0095168D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СТАТИСТИЧЕСКАЯ ЧАСТЬ</w:t>
      </w:r>
    </w:p>
    <w:p w:rsidR="00D8781B" w:rsidRP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РЕЗУЛЬТАТЫ АНАЛИЗА ПОКАЗАТЕЛЕЙ ДЕЯТЕЛЬНОСТИ</w:t>
      </w:r>
    </w:p>
    <w:p w:rsidR="00D8781B" w:rsidRPr="00D8781B" w:rsidRDefault="00D8781B" w:rsidP="006D40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Данные приведены по состоянию на 31 декабря 202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71"/>
        <w:gridCol w:w="1704"/>
        <w:gridCol w:w="1647"/>
      </w:tblGrid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Единица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Общая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численность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274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112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(46,1%)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4,3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4,2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44,75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45 (5%)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25 (2</w:t>
            </w:r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,7</w:t>
            </w:r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регионального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(2,6%)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федерального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международного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9424CA" w:rsidRDefault="009424CA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 (0%)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Общая численность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с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высшим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15/88%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высшим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педагогическим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14/82%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профессиональным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2/12%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средним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профессиональным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педагогическим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2/12%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Численность (удельный вес)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7/41%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с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5/72%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2/28%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17 (33%)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3/18%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больше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5/29%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19 (47%)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55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5/%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17/100%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14/83%</w:t>
            </w:r>
          </w:p>
        </w:tc>
      </w:tr>
      <w:tr w:rsidR="00D8781B" w:rsidRPr="00D8781B" w:rsidTr="0081797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Инфраструктура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сре</w:t>
            </w:r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дств ск</w:t>
            </w:r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системы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контроля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распечатки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274</w:t>
            </w:r>
            <w:r w:rsidR="00D8781B"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(100%)</w:t>
            </w:r>
          </w:p>
        </w:tc>
      </w:tr>
      <w:tr w:rsidR="00D8781B" w:rsidRPr="00D8781B" w:rsidTr="0081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D8781B" w:rsidRDefault="00D8781B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proofErr w:type="gramEnd"/>
            <w:r w:rsidRPr="00D878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81B" w:rsidRPr="00CA5D35" w:rsidRDefault="00CA5D35" w:rsidP="006D4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14,3 кв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</w:tbl>
    <w:p w:rsidR="00CA5D35" w:rsidRDefault="00CA5D35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Анализ показателей указывает на то, что Школа имеет достаточную инфраструктуру, которая соответствует требованиям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СП 2.4.3648-20 и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СанПиН 1.2.3685-21 и позволяет реализовывать образовательные программы в полном объеме в соответствии с ФГОС общего образования.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ИКТ-компетенций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ВПР показали среднее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качество подготовки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8781B" w:rsidRPr="00D8781B" w:rsidRDefault="00D8781B" w:rsidP="006D4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за первое полугодие 202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 w:rsidR="0083397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D878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учебного года.</w:t>
      </w:r>
    </w:p>
    <w:p w:rsidR="00D8781B" w:rsidRPr="00D8781B" w:rsidRDefault="00D8781B" w:rsidP="006D4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781B" w:rsidRPr="00EC578C" w:rsidRDefault="00D8781B" w:rsidP="006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781B" w:rsidRPr="00EC578C" w:rsidSect="006D40E3">
      <w:footerReference w:type="default" r:id="rId10"/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D7" w:rsidRDefault="00143BD7">
      <w:pPr>
        <w:spacing w:after="0" w:line="240" w:lineRule="auto"/>
      </w:pPr>
      <w:r>
        <w:separator/>
      </w:r>
    </w:p>
  </w:endnote>
  <w:endnote w:type="continuationSeparator" w:id="0">
    <w:p w:rsidR="00143BD7" w:rsidRDefault="001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C3" w:rsidRDefault="00FA74C3">
    <w:pPr>
      <w:pStyle w:val="a4"/>
      <w:spacing w:line="14" w:lineRule="auto"/>
      <w:rPr>
        <w:sz w:val="20"/>
      </w:rPr>
    </w:pPr>
    <w:r w:rsidRPr="003458C1">
      <w:rPr>
        <w:sz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3.1pt;margin-top:777.5pt;width:12.9pt;height:15.3pt;z-index:-251658240;mso-position-horizontal-relative:page;mso-position-vertical-relative:page" filled="f" stroked="f">
          <v:textbox style="mso-next-textbox:#docshape1" inset="0,0,0,0">
            <w:txbxContent>
              <w:p w:rsidR="00FA74C3" w:rsidRDefault="00FA74C3">
                <w:pPr>
                  <w:spacing w:before="10"/>
                  <w:ind w:left="58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fldChar w:fldCharType="begin"/>
                </w:r>
                <w:r>
                  <w:rPr>
                    <w:w w:val="98"/>
                    <w:sz w:val="24"/>
                  </w:rPr>
                  <w:instrText xml:space="preserve"> PAGE </w:instrText>
                </w:r>
                <w:r>
                  <w:rPr>
                    <w:w w:val="98"/>
                    <w:sz w:val="24"/>
                  </w:rPr>
                  <w:fldChar w:fldCharType="separate"/>
                </w:r>
                <w:r w:rsidR="006D40E3">
                  <w:rPr>
                    <w:noProof/>
                    <w:w w:val="98"/>
                    <w:sz w:val="24"/>
                  </w:rPr>
                  <w:t>1</w:t>
                </w:r>
                <w:r>
                  <w:rPr>
                    <w:w w:val="98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C3" w:rsidRDefault="00FA74C3">
    <w:pPr>
      <w:pStyle w:val="a4"/>
      <w:spacing w:line="14" w:lineRule="auto"/>
      <w:rPr>
        <w:sz w:val="20"/>
      </w:rPr>
    </w:pPr>
    <w:r w:rsidRPr="003458C1">
      <w:rPr>
        <w:noProof/>
        <w:sz w:val="25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544.25pt;margin-top:777.05pt;width:18.75pt;height:15.8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82ugIAAK8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" filled="f" stroked="f">
          <v:textbox inset="0,0,0,0">
            <w:txbxContent>
              <w:p w:rsidR="00FA74C3" w:rsidRDefault="00FA74C3">
                <w:pPr>
                  <w:pStyle w:val="a4"/>
                  <w:spacing w:before="9"/>
                  <w:ind w:left="62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3397B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D7" w:rsidRDefault="00143BD7">
      <w:pPr>
        <w:spacing w:after="0" w:line="240" w:lineRule="auto"/>
      </w:pPr>
      <w:r>
        <w:separator/>
      </w:r>
    </w:p>
  </w:footnote>
  <w:footnote w:type="continuationSeparator" w:id="0">
    <w:p w:rsidR="00143BD7" w:rsidRDefault="001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840"/>
    <w:multiLevelType w:val="hybridMultilevel"/>
    <w:tmpl w:val="365E4686"/>
    <w:lvl w:ilvl="0" w:tplc="18721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8A5360"/>
    <w:multiLevelType w:val="hybridMultilevel"/>
    <w:tmpl w:val="7D3CD4D6"/>
    <w:lvl w:ilvl="0" w:tplc="B5F2AC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74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D4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29AA"/>
    <w:multiLevelType w:val="hybridMultilevel"/>
    <w:tmpl w:val="3D1249E0"/>
    <w:lvl w:ilvl="0" w:tplc="62B6518C">
      <w:start w:val="4"/>
      <w:numFmt w:val="decimal"/>
      <w:lvlText w:val="%1-"/>
      <w:lvlJc w:val="left"/>
      <w:pPr>
        <w:ind w:left="22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CBA4FBE2">
      <w:numFmt w:val="bullet"/>
      <w:lvlText w:val="•"/>
      <w:lvlJc w:val="left"/>
      <w:pPr>
        <w:ind w:left="1316" w:hanging="228"/>
      </w:pPr>
      <w:rPr>
        <w:rFonts w:hint="default"/>
        <w:lang w:val="ru-RU" w:eastAsia="en-US" w:bidi="ar-SA"/>
      </w:rPr>
    </w:lvl>
    <w:lvl w:ilvl="2" w:tplc="ACCE0A8E">
      <w:numFmt w:val="bullet"/>
      <w:lvlText w:val="•"/>
      <w:lvlJc w:val="left"/>
      <w:pPr>
        <w:ind w:left="2412" w:hanging="228"/>
      </w:pPr>
      <w:rPr>
        <w:rFonts w:hint="default"/>
        <w:lang w:val="ru-RU" w:eastAsia="en-US" w:bidi="ar-SA"/>
      </w:rPr>
    </w:lvl>
    <w:lvl w:ilvl="3" w:tplc="4D9CB6F2">
      <w:numFmt w:val="bullet"/>
      <w:lvlText w:val="•"/>
      <w:lvlJc w:val="left"/>
      <w:pPr>
        <w:ind w:left="3508" w:hanging="228"/>
      </w:pPr>
      <w:rPr>
        <w:rFonts w:hint="default"/>
        <w:lang w:val="ru-RU" w:eastAsia="en-US" w:bidi="ar-SA"/>
      </w:rPr>
    </w:lvl>
    <w:lvl w:ilvl="4" w:tplc="07BAB0BA">
      <w:numFmt w:val="bullet"/>
      <w:lvlText w:val="•"/>
      <w:lvlJc w:val="left"/>
      <w:pPr>
        <w:ind w:left="4604" w:hanging="228"/>
      </w:pPr>
      <w:rPr>
        <w:rFonts w:hint="default"/>
        <w:lang w:val="ru-RU" w:eastAsia="en-US" w:bidi="ar-SA"/>
      </w:rPr>
    </w:lvl>
    <w:lvl w:ilvl="5" w:tplc="5B9013BE">
      <w:numFmt w:val="bullet"/>
      <w:lvlText w:val="•"/>
      <w:lvlJc w:val="left"/>
      <w:pPr>
        <w:ind w:left="5700" w:hanging="228"/>
      </w:pPr>
      <w:rPr>
        <w:rFonts w:hint="default"/>
        <w:lang w:val="ru-RU" w:eastAsia="en-US" w:bidi="ar-SA"/>
      </w:rPr>
    </w:lvl>
    <w:lvl w:ilvl="6" w:tplc="AFAE4FEA">
      <w:numFmt w:val="bullet"/>
      <w:lvlText w:val="•"/>
      <w:lvlJc w:val="left"/>
      <w:pPr>
        <w:ind w:left="6796" w:hanging="228"/>
      </w:pPr>
      <w:rPr>
        <w:rFonts w:hint="default"/>
        <w:lang w:val="ru-RU" w:eastAsia="en-US" w:bidi="ar-SA"/>
      </w:rPr>
    </w:lvl>
    <w:lvl w:ilvl="7" w:tplc="2C7CE7E4">
      <w:numFmt w:val="bullet"/>
      <w:lvlText w:val="•"/>
      <w:lvlJc w:val="left"/>
      <w:pPr>
        <w:ind w:left="7892" w:hanging="228"/>
      </w:pPr>
      <w:rPr>
        <w:rFonts w:hint="default"/>
        <w:lang w:val="ru-RU" w:eastAsia="en-US" w:bidi="ar-SA"/>
      </w:rPr>
    </w:lvl>
    <w:lvl w:ilvl="8" w:tplc="D4BE0A7C">
      <w:numFmt w:val="bullet"/>
      <w:lvlText w:val="•"/>
      <w:lvlJc w:val="left"/>
      <w:pPr>
        <w:ind w:left="8988" w:hanging="228"/>
      </w:pPr>
      <w:rPr>
        <w:rFonts w:hint="default"/>
        <w:lang w:val="ru-RU" w:eastAsia="en-US" w:bidi="ar-SA"/>
      </w:rPr>
    </w:lvl>
  </w:abstractNum>
  <w:abstractNum w:abstractNumId="5">
    <w:nsid w:val="2D0F5584"/>
    <w:multiLevelType w:val="hybridMultilevel"/>
    <w:tmpl w:val="0C5CABA4"/>
    <w:lvl w:ilvl="0" w:tplc="3C46ACA0">
      <w:start w:val="1"/>
      <w:numFmt w:val="decimal"/>
      <w:lvlText w:val="%1."/>
      <w:lvlJc w:val="left"/>
      <w:pPr>
        <w:ind w:left="2481" w:hanging="360"/>
      </w:pPr>
      <w:rPr>
        <w:rFonts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">
    <w:nsid w:val="2E9C4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51F83"/>
    <w:multiLevelType w:val="hybridMultilevel"/>
    <w:tmpl w:val="07DA823A"/>
    <w:lvl w:ilvl="0" w:tplc="67C2F9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BB3E24"/>
    <w:multiLevelType w:val="multilevel"/>
    <w:tmpl w:val="3E3A92A2"/>
    <w:lvl w:ilvl="0">
      <w:start w:val="2"/>
      <w:numFmt w:val="decimal"/>
      <w:lvlText w:val="%1-"/>
      <w:lvlJc w:val="left"/>
      <w:pPr>
        <w:ind w:left="7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0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413"/>
      </w:pPr>
      <w:rPr>
        <w:rFonts w:hint="default"/>
        <w:lang w:val="ru-RU" w:eastAsia="en-US" w:bidi="ar-SA"/>
      </w:rPr>
    </w:lvl>
  </w:abstractNum>
  <w:abstractNum w:abstractNumId="9">
    <w:nsid w:val="3ED35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2112E"/>
    <w:multiLevelType w:val="multilevel"/>
    <w:tmpl w:val="86701D74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"/>
      <w:lvlJc w:val="left"/>
      <w:pPr>
        <w:ind w:left="1364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49D0632C"/>
    <w:multiLevelType w:val="hybridMultilevel"/>
    <w:tmpl w:val="A63E2B16"/>
    <w:lvl w:ilvl="0" w:tplc="55365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4ADC25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B08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090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00ACA"/>
    <w:multiLevelType w:val="multilevel"/>
    <w:tmpl w:val="13061504"/>
    <w:lvl w:ilvl="0">
      <w:start w:val="1"/>
      <w:numFmt w:val="decimal"/>
      <w:lvlText w:val="%1."/>
      <w:lvlJc w:val="left"/>
      <w:pPr>
        <w:ind w:left="4041" w:hanging="360"/>
      </w:pPr>
      <w:rPr>
        <w:rFonts w:hint="default"/>
        <w:w w:val="105"/>
      </w:rPr>
    </w:lvl>
    <w:lvl w:ilvl="1">
      <w:start w:val="1"/>
      <w:numFmt w:val="lowerLetter"/>
      <w:lvlText w:val="%2."/>
      <w:lvlJc w:val="left"/>
      <w:pPr>
        <w:ind w:left="4761" w:hanging="360"/>
      </w:pPr>
    </w:lvl>
    <w:lvl w:ilvl="2">
      <w:start w:val="1"/>
      <w:numFmt w:val="lowerRoman"/>
      <w:lvlText w:val="%3."/>
      <w:lvlJc w:val="right"/>
      <w:pPr>
        <w:ind w:left="5481" w:hanging="180"/>
      </w:pPr>
    </w:lvl>
    <w:lvl w:ilvl="3">
      <w:start w:val="1"/>
      <w:numFmt w:val="decimal"/>
      <w:lvlText w:val="%4."/>
      <w:lvlJc w:val="left"/>
      <w:pPr>
        <w:ind w:left="6201" w:hanging="360"/>
      </w:pPr>
    </w:lvl>
    <w:lvl w:ilvl="4">
      <w:start w:val="1"/>
      <w:numFmt w:val="lowerLetter"/>
      <w:lvlText w:val="%5."/>
      <w:lvlJc w:val="left"/>
      <w:pPr>
        <w:ind w:left="6921" w:hanging="360"/>
      </w:pPr>
    </w:lvl>
    <w:lvl w:ilvl="5">
      <w:start w:val="1"/>
      <w:numFmt w:val="lowerRoman"/>
      <w:lvlText w:val="%6."/>
      <w:lvlJc w:val="right"/>
      <w:pPr>
        <w:ind w:left="7641" w:hanging="180"/>
      </w:pPr>
    </w:lvl>
    <w:lvl w:ilvl="6">
      <w:start w:val="1"/>
      <w:numFmt w:val="decimal"/>
      <w:lvlText w:val="%7."/>
      <w:lvlJc w:val="left"/>
      <w:pPr>
        <w:ind w:left="8361" w:hanging="360"/>
      </w:pPr>
    </w:lvl>
    <w:lvl w:ilvl="7">
      <w:start w:val="1"/>
      <w:numFmt w:val="lowerLetter"/>
      <w:lvlText w:val="%8."/>
      <w:lvlJc w:val="left"/>
      <w:pPr>
        <w:ind w:left="9081" w:hanging="360"/>
      </w:pPr>
    </w:lvl>
    <w:lvl w:ilvl="8">
      <w:start w:val="1"/>
      <w:numFmt w:val="lowerRoman"/>
      <w:lvlText w:val="%9."/>
      <w:lvlJc w:val="right"/>
      <w:pPr>
        <w:ind w:left="9801" w:hanging="180"/>
      </w:pPr>
    </w:lvl>
  </w:abstractNum>
  <w:abstractNum w:abstractNumId="16">
    <w:nsid w:val="53D30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44544"/>
    <w:multiLevelType w:val="multilevel"/>
    <w:tmpl w:val="3AC872B6"/>
    <w:lvl w:ilvl="0">
      <w:start w:val="1"/>
      <w:numFmt w:val="decimal"/>
      <w:lvlText w:val="%1."/>
      <w:lvlJc w:val="left"/>
      <w:pPr>
        <w:ind w:left="4026" w:hanging="345"/>
        <w:jc w:val="right"/>
      </w:pPr>
      <w:rPr>
        <w:rFonts w:hint="default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9" w:hanging="4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1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2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7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3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8" w:hanging="417"/>
      </w:pPr>
      <w:rPr>
        <w:rFonts w:hint="default"/>
        <w:lang w:val="ru-RU" w:eastAsia="en-US" w:bidi="ar-SA"/>
      </w:rPr>
    </w:lvl>
  </w:abstractNum>
  <w:abstractNum w:abstractNumId="18">
    <w:nsid w:val="57576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5B6A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064B1"/>
    <w:multiLevelType w:val="hybridMultilevel"/>
    <w:tmpl w:val="44E67B16"/>
    <w:lvl w:ilvl="0" w:tplc="6E74BDA0">
      <w:start w:val="1"/>
      <w:numFmt w:val="decimal"/>
      <w:lvlText w:val="%1."/>
      <w:lvlJc w:val="left"/>
      <w:pPr>
        <w:ind w:left="18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5C00DC5A">
      <w:numFmt w:val="bullet"/>
      <w:lvlText w:val="•"/>
      <w:lvlJc w:val="left"/>
      <w:pPr>
        <w:ind w:left="942" w:hanging="283"/>
      </w:pPr>
      <w:rPr>
        <w:rFonts w:hint="default"/>
        <w:lang w:val="ru-RU" w:eastAsia="en-US" w:bidi="ar-SA"/>
      </w:rPr>
    </w:lvl>
    <w:lvl w:ilvl="2" w:tplc="246CA646">
      <w:numFmt w:val="bullet"/>
      <w:lvlText w:val="•"/>
      <w:lvlJc w:val="left"/>
      <w:pPr>
        <w:ind w:left="1585" w:hanging="283"/>
      </w:pPr>
      <w:rPr>
        <w:rFonts w:hint="default"/>
        <w:lang w:val="ru-RU" w:eastAsia="en-US" w:bidi="ar-SA"/>
      </w:rPr>
    </w:lvl>
    <w:lvl w:ilvl="3" w:tplc="3F2E3B42">
      <w:numFmt w:val="bullet"/>
      <w:lvlText w:val="•"/>
      <w:lvlJc w:val="left"/>
      <w:pPr>
        <w:ind w:left="2227" w:hanging="283"/>
      </w:pPr>
      <w:rPr>
        <w:rFonts w:hint="default"/>
        <w:lang w:val="ru-RU" w:eastAsia="en-US" w:bidi="ar-SA"/>
      </w:rPr>
    </w:lvl>
    <w:lvl w:ilvl="4" w:tplc="B178CB7C">
      <w:numFmt w:val="bullet"/>
      <w:lvlText w:val="•"/>
      <w:lvlJc w:val="left"/>
      <w:pPr>
        <w:ind w:left="2870" w:hanging="283"/>
      </w:pPr>
      <w:rPr>
        <w:rFonts w:hint="default"/>
        <w:lang w:val="ru-RU" w:eastAsia="en-US" w:bidi="ar-SA"/>
      </w:rPr>
    </w:lvl>
    <w:lvl w:ilvl="5" w:tplc="F2D4545A">
      <w:numFmt w:val="bullet"/>
      <w:lvlText w:val="•"/>
      <w:lvlJc w:val="left"/>
      <w:pPr>
        <w:ind w:left="3512" w:hanging="283"/>
      </w:pPr>
      <w:rPr>
        <w:rFonts w:hint="default"/>
        <w:lang w:val="ru-RU" w:eastAsia="en-US" w:bidi="ar-SA"/>
      </w:rPr>
    </w:lvl>
    <w:lvl w:ilvl="6" w:tplc="8D0C7148">
      <w:numFmt w:val="bullet"/>
      <w:lvlText w:val="•"/>
      <w:lvlJc w:val="left"/>
      <w:pPr>
        <w:ind w:left="4155" w:hanging="283"/>
      </w:pPr>
      <w:rPr>
        <w:rFonts w:hint="default"/>
        <w:lang w:val="ru-RU" w:eastAsia="en-US" w:bidi="ar-SA"/>
      </w:rPr>
    </w:lvl>
    <w:lvl w:ilvl="7" w:tplc="402EA480">
      <w:numFmt w:val="bullet"/>
      <w:lvlText w:val="•"/>
      <w:lvlJc w:val="left"/>
      <w:pPr>
        <w:ind w:left="4797" w:hanging="283"/>
      </w:pPr>
      <w:rPr>
        <w:rFonts w:hint="default"/>
        <w:lang w:val="ru-RU" w:eastAsia="en-US" w:bidi="ar-SA"/>
      </w:rPr>
    </w:lvl>
    <w:lvl w:ilvl="8" w:tplc="3F006AE8">
      <w:numFmt w:val="bullet"/>
      <w:lvlText w:val="•"/>
      <w:lvlJc w:val="left"/>
      <w:pPr>
        <w:ind w:left="5440" w:hanging="283"/>
      </w:pPr>
      <w:rPr>
        <w:rFonts w:hint="default"/>
        <w:lang w:val="ru-RU" w:eastAsia="en-US" w:bidi="ar-SA"/>
      </w:rPr>
    </w:lvl>
  </w:abstractNum>
  <w:abstractNum w:abstractNumId="21">
    <w:nsid w:val="5A391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571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F4D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30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D1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146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09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B0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B26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9674C"/>
    <w:multiLevelType w:val="hybridMultilevel"/>
    <w:tmpl w:val="1180C884"/>
    <w:lvl w:ilvl="0" w:tplc="476E9BE4">
      <w:start w:val="1"/>
      <w:numFmt w:val="decimal"/>
      <w:lvlText w:val="%1."/>
      <w:lvlJc w:val="left"/>
      <w:pPr>
        <w:ind w:left="4041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761" w:hanging="360"/>
      </w:pPr>
    </w:lvl>
    <w:lvl w:ilvl="2" w:tplc="0419001B" w:tentative="1">
      <w:start w:val="1"/>
      <w:numFmt w:val="lowerRoman"/>
      <w:lvlText w:val="%3."/>
      <w:lvlJc w:val="right"/>
      <w:pPr>
        <w:ind w:left="5481" w:hanging="180"/>
      </w:pPr>
    </w:lvl>
    <w:lvl w:ilvl="3" w:tplc="0419000F" w:tentative="1">
      <w:start w:val="1"/>
      <w:numFmt w:val="decimal"/>
      <w:lvlText w:val="%4."/>
      <w:lvlJc w:val="left"/>
      <w:pPr>
        <w:ind w:left="6201" w:hanging="360"/>
      </w:pPr>
    </w:lvl>
    <w:lvl w:ilvl="4" w:tplc="04190019" w:tentative="1">
      <w:start w:val="1"/>
      <w:numFmt w:val="lowerLetter"/>
      <w:lvlText w:val="%5."/>
      <w:lvlJc w:val="left"/>
      <w:pPr>
        <w:ind w:left="6921" w:hanging="360"/>
      </w:pPr>
    </w:lvl>
    <w:lvl w:ilvl="5" w:tplc="0419001B" w:tentative="1">
      <w:start w:val="1"/>
      <w:numFmt w:val="lowerRoman"/>
      <w:lvlText w:val="%6."/>
      <w:lvlJc w:val="right"/>
      <w:pPr>
        <w:ind w:left="7641" w:hanging="180"/>
      </w:pPr>
    </w:lvl>
    <w:lvl w:ilvl="6" w:tplc="0419000F" w:tentative="1">
      <w:start w:val="1"/>
      <w:numFmt w:val="decimal"/>
      <w:lvlText w:val="%7."/>
      <w:lvlJc w:val="left"/>
      <w:pPr>
        <w:ind w:left="8361" w:hanging="360"/>
      </w:pPr>
    </w:lvl>
    <w:lvl w:ilvl="7" w:tplc="04190019" w:tentative="1">
      <w:start w:val="1"/>
      <w:numFmt w:val="lowerLetter"/>
      <w:lvlText w:val="%8."/>
      <w:lvlJc w:val="left"/>
      <w:pPr>
        <w:ind w:left="9081" w:hanging="360"/>
      </w:pPr>
    </w:lvl>
    <w:lvl w:ilvl="8" w:tplc="0419001B" w:tentative="1">
      <w:start w:val="1"/>
      <w:numFmt w:val="lowerRoman"/>
      <w:lvlText w:val="%9."/>
      <w:lvlJc w:val="right"/>
      <w:pPr>
        <w:ind w:left="9801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2"/>
  </w:num>
  <w:num w:numId="5">
    <w:abstractNumId w:val="28"/>
  </w:num>
  <w:num w:numId="6">
    <w:abstractNumId w:val="25"/>
  </w:num>
  <w:num w:numId="7">
    <w:abstractNumId w:val="19"/>
  </w:num>
  <w:num w:numId="8">
    <w:abstractNumId w:val="18"/>
  </w:num>
  <w:num w:numId="9">
    <w:abstractNumId w:val="21"/>
  </w:num>
  <w:num w:numId="10">
    <w:abstractNumId w:val="23"/>
  </w:num>
  <w:num w:numId="11">
    <w:abstractNumId w:val="24"/>
  </w:num>
  <w:num w:numId="12">
    <w:abstractNumId w:val="26"/>
  </w:num>
  <w:num w:numId="13">
    <w:abstractNumId w:val="13"/>
  </w:num>
  <w:num w:numId="14">
    <w:abstractNumId w:val="6"/>
  </w:num>
  <w:num w:numId="15">
    <w:abstractNumId w:val="20"/>
  </w:num>
  <w:num w:numId="16">
    <w:abstractNumId w:val="30"/>
  </w:num>
  <w:num w:numId="17">
    <w:abstractNumId w:val="15"/>
  </w:num>
  <w:num w:numId="18">
    <w:abstractNumId w:val="27"/>
  </w:num>
  <w:num w:numId="19">
    <w:abstractNumId w:val="16"/>
  </w:num>
  <w:num w:numId="20">
    <w:abstractNumId w:val="29"/>
  </w:num>
  <w:num w:numId="21">
    <w:abstractNumId w:val="2"/>
  </w:num>
  <w:num w:numId="22">
    <w:abstractNumId w:val="5"/>
  </w:num>
  <w:num w:numId="23">
    <w:abstractNumId w:val="9"/>
  </w:num>
  <w:num w:numId="24">
    <w:abstractNumId w:val="22"/>
  </w:num>
  <w:num w:numId="25">
    <w:abstractNumId w:val="3"/>
  </w:num>
  <w:num w:numId="26">
    <w:abstractNumId w:val="14"/>
  </w:num>
  <w:num w:numId="27">
    <w:abstractNumId w:val="10"/>
  </w:num>
  <w:num w:numId="28">
    <w:abstractNumId w:val="0"/>
  </w:num>
  <w:num w:numId="29">
    <w:abstractNumId w:val="1"/>
  </w:num>
  <w:num w:numId="30">
    <w:abstractNumId w:val="7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22F3"/>
    <w:rsid w:val="00082E79"/>
    <w:rsid w:val="00143BD7"/>
    <w:rsid w:val="00161066"/>
    <w:rsid w:val="001B0608"/>
    <w:rsid w:val="001B0987"/>
    <w:rsid w:val="001B20FD"/>
    <w:rsid w:val="0023656F"/>
    <w:rsid w:val="0025133C"/>
    <w:rsid w:val="00270F28"/>
    <w:rsid w:val="002A548F"/>
    <w:rsid w:val="002C3036"/>
    <w:rsid w:val="003458C1"/>
    <w:rsid w:val="00373509"/>
    <w:rsid w:val="003A1F21"/>
    <w:rsid w:val="00426098"/>
    <w:rsid w:val="0043412E"/>
    <w:rsid w:val="004445A7"/>
    <w:rsid w:val="004822F3"/>
    <w:rsid w:val="005A08F2"/>
    <w:rsid w:val="006929D8"/>
    <w:rsid w:val="006B1A75"/>
    <w:rsid w:val="006D40E3"/>
    <w:rsid w:val="006D6049"/>
    <w:rsid w:val="006E3201"/>
    <w:rsid w:val="006F2372"/>
    <w:rsid w:val="00731FE9"/>
    <w:rsid w:val="007513E1"/>
    <w:rsid w:val="007D16F0"/>
    <w:rsid w:val="00817978"/>
    <w:rsid w:val="0083397B"/>
    <w:rsid w:val="009422FD"/>
    <w:rsid w:val="009424CA"/>
    <w:rsid w:val="0095168D"/>
    <w:rsid w:val="00AF147F"/>
    <w:rsid w:val="00B60FBE"/>
    <w:rsid w:val="00BA6F64"/>
    <w:rsid w:val="00BC1CED"/>
    <w:rsid w:val="00C10151"/>
    <w:rsid w:val="00C80601"/>
    <w:rsid w:val="00CA5D35"/>
    <w:rsid w:val="00D8781B"/>
    <w:rsid w:val="00E405A1"/>
    <w:rsid w:val="00E9494E"/>
    <w:rsid w:val="00EC578C"/>
    <w:rsid w:val="00F20F71"/>
    <w:rsid w:val="00F555A6"/>
    <w:rsid w:val="00F91D44"/>
    <w:rsid w:val="00FA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3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C806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0601"/>
  </w:style>
  <w:style w:type="paragraph" w:styleId="a6">
    <w:name w:val="List Paragraph"/>
    <w:basedOn w:val="a"/>
    <w:uiPriority w:val="34"/>
    <w:qFormat/>
    <w:rsid w:val="001B098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1B20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3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C806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0601"/>
  </w:style>
  <w:style w:type="paragraph" w:styleId="a6">
    <w:name w:val="List Paragraph"/>
    <w:basedOn w:val="a"/>
    <w:uiPriority w:val="34"/>
    <w:qFormat/>
    <w:rsid w:val="001B098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1B20F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2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3@tem.kubannet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hkola22p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28</Pages>
  <Words>8612</Words>
  <Characters>49091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2022-04-20T09:38:00Z</dcterms:created>
  <dcterms:modified xsi:type="dcterms:W3CDTF">2023-10-02T08:18:00Z</dcterms:modified>
</cp:coreProperties>
</file>