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51" w:rsidRPr="005E4251" w:rsidRDefault="005E4251" w:rsidP="005E4251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4251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ФЕДЕРАЦИЯ</w:t>
      </w:r>
    </w:p>
    <w:p w:rsidR="005E4251" w:rsidRPr="005E4251" w:rsidRDefault="005E4251" w:rsidP="005E4251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4251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КРАСНОДАРСКИЙ КРАЙ</w:t>
      </w:r>
    </w:p>
    <w:p w:rsidR="005E4251" w:rsidRPr="005E4251" w:rsidRDefault="005E4251" w:rsidP="005E4251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42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БЮДЖЕТНОЕ  ОБЩЕОБРАЗОВАТЕЛЬНОЕ УЧРЕЖДЕНИЕ </w:t>
      </w:r>
    </w:p>
    <w:p w:rsidR="00302C6B" w:rsidRDefault="005E4251" w:rsidP="005E4251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42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СРЕДНЯЯ ОБЩЕОБРАЗОВАТЕЛЬНАЯ ШКОЛА №23 МУНИЦИПАЛЬНОГО ОБРАЗОВАНИЯ </w:t>
      </w:r>
    </w:p>
    <w:p w:rsidR="005E4251" w:rsidRPr="005E4251" w:rsidRDefault="005E4251" w:rsidP="005E4251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5E4251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ТЕМРЮКСКИЙ РАЙОН</w:t>
      </w:r>
    </w:p>
    <w:p w:rsidR="005E4251" w:rsidRPr="005E4251" w:rsidRDefault="005E4251" w:rsidP="005E4251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425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5E4251" w:rsidRPr="005E4251" w:rsidRDefault="005E4251" w:rsidP="005E4251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353547 Краснодарский край, Темрюкский район, пос. </w:t>
      </w:r>
      <w:proofErr w:type="spellStart"/>
      <w:r w:rsidRPr="005E425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Кучугуры</w:t>
      </w:r>
      <w:proofErr w:type="spellEnd"/>
      <w:r w:rsidRPr="005E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Pr="005E42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5E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23 </w:t>
      </w:r>
    </w:p>
    <w:p w:rsidR="005E4251" w:rsidRPr="005E4251" w:rsidRDefault="005E4251" w:rsidP="005E4251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тел.:(86148)79-2-31, 79-3-92</w:t>
      </w:r>
    </w:p>
    <w:p w:rsidR="005E4251" w:rsidRPr="005E4251" w:rsidRDefault="005E4251" w:rsidP="005E4251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2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2352030931, ОКПО    ОГРН    КПП</w:t>
      </w:r>
    </w:p>
    <w:p w:rsidR="005E4251" w:rsidRDefault="005E4251" w:rsidP="005E4251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5E4251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 w:rsidRPr="005E4251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5E425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5E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8" w:history="1">
        <w:r w:rsidRPr="005E42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5E42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23@</w:t>
        </w:r>
        <w:r w:rsidRPr="005E42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tem</w:t>
        </w:r>
        <w:r w:rsidRPr="005E42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E42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kubannet</w:t>
        </w:r>
        <w:r w:rsidRPr="005E42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E42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E4251">
        <w:rPr>
          <w:rFonts w:ascii="Times New Roman" w:eastAsia="Times New Roman" w:hAnsi="Times New Roman" w:cs="Times New Roman"/>
          <w:sz w:val="24"/>
          <w:szCs w:val="24"/>
          <w:lang w:eastAsia="ru-RU"/>
        </w:rPr>
        <w:t>,  сайт:</w:t>
      </w:r>
      <w:r w:rsidRPr="005E42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hyperlink r:id="rId9" w:history="1">
        <w:r w:rsidRPr="005E42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https://school23.temr23.ru</w:t>
        </w:r>
      </w:hyperlink>
    </w:p>
    <w:p w:rsidR="005E4251" w:rsidRDefault="005E4251" w:rsidP="005E4251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E4251" w:rsidRDefault="005E4251" w:rsidP="005E4251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E4251" w:rsidRPr="005E4251" w:rsidRDefault="005E4251" w:rsidP="005E4251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677"/>
      </w:tblGrid>
      <w:tr w:rsidR="007609FD" w:rsidRPr="005E4251" w:rsidTr="00BA2A5F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4251" w:rsidRPr="005E4251" w:rsidRDefault="007609FD" w:rsidP="005E4251">
            <w:pPr>
              <w:pStyle w:val="13NormDOC-txt"/>
              <w:spacing w:before="0"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5E4251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  <w:r w:rsidRPr="005E4251">
              <w:rPr>
                <w:rFonts w:ascii="Times New Roman" w:hAnsi="Times New Roman" w:cs="Times New Roman"/>
                <w:sz w:val="26"/>
                <w:szCs w:val="26"/>
              </w:rPr>
              <w:br/>
              <w:t>педагогическим советом</w:t>
            </w:r>
            <w:r w:rsidRPr="005E425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E4251" w:rsidRPr="005E4251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 xml:space="preserve">МБОУ СОШ  № 23 </w:t>
            </w:r>
          </w:p>
          <w:p w:rsidR="007609FD" w:rsidRPr="005E4251" w:rsidRDefault="007609FD" w:rsidP="005E4251">
            <w:pPr>
              <w:pStyle w:val="13NormDOC-txt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4251">
              <w:rPr>
                <w:rFonts w:ascii="Times New Roman" w:hAnsi="Times New Roman" w:cs="Times New Roman"/>
                <w:sz w:val="26"/>
                <w:szCs w:val="26"/>
              </w:rPr>
              <w:t xml:space="preserve">(протокол от </w:t>
            </w:r>
            <w:r w:rsidRPr="005E4251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 xml:space="preserve">27.09.2021 № </w:t>
            </w:r>
            <w:r w:rsidR="005E4251" w:rsidRPr="005E4251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2</w:t>
            </w:r>
            <w:r w:rsidRPr="005E425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FD" w:rsidRPr="005E4251" w:rsidRDefault="007609FD" w:rsidP="005E4251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E4251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  <w:r w:rsidRPr="005E425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приказом директора </w:t>
            </w:r>
            <w:r w:rsidR="005E4251" w:rsidRPr="005E4251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МБОУ СОШ № 23</w:t>
            </w:r>
            <w:r w:rsidRPr="005E4251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 xml:space="preserve">от </w:t>
            </w:r>
            <w:r w:rsidRPr="005E4251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01.10.2021 № 50</w:t>
            </w:r>
          </w:p>
        </w:tc>
      </w:tr>
    </w:tbl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7609FD" w:rsidRDefault="007609FD" w:rsidP="005E4251">
      <w:pPr>
        <w:pStyle w:val="13NormDOC-header-1"/>
        <w:suppressAutoHyphens/>
        <w:spacing w:before="0" w:after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825AE1" w:rsidRPr="00825AE1">
        <w:rPr>
          <w:rFonts w:ascii="Times New Roman" w:hAnsi="Times New Roman" w:cs="Times New Roman"/>
          <w:sz w:val="26"/>
          <w:szCs w:val="26"/>
        </w:rPr>
        <w:br/>
      </w:r>
      <w:r w:rsidRPr="00825AE1">
        <w:rPr>
          <w:rFonts w:ascii="Times New Roman" w:hAnsi="Times New Roman" w:cs="Times New Roman"/>
          <w:sz w:val="26"/>
          <w:szCs w:val="26"/>
        </w:rPr>
        <w:t xml:space="preserve">о формах, периодичности, порядке текущего контроля успеваемости и промежуточной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аттестации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обучающихся по основным общеобразовательным программам</w:t>
      </w:r>
    </w:p>
    <w:p w:rsidR="005E4251" w:rsidRPr="00825AE1" w:rsidRDefault="005E4251" w:rsidP="005E4251">
      <w:pPr>
        <w:pStyle w:val="13NormDOC-header-1"/>
        <w:suppressAutoHyphens/>
        <w:spacing w:before="0" w:after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</w:p>
    <w:p w:rsidR="007609FD" w:rsidRPr="00825AE1" w:rsidRDefault="007609FD" w:rsidP="005E4251">
      <w:pPr>
        <w:pStyle w:val="13NormDOC-header-2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1.1. Положение о формах, периодичности, порядке текущего контроля успеваемости и промежуточной аттестации обучающихся (далее – Положение) </w:t>
      </w:r>
      <w:r w:rsidR="005E4251">
        <w:rPr>
          <w:rStyle w:val="propis"/>
          <w:rFonts w:ascii="Times New Roman" w:hAnsi="Times New Roman" w:cs="Times New Roman"/>
          <w:i w:val="0"/>
          <w:sz w:val="26"/>
          <w:szCs w:val="26"/>
        </w:rPr>
        <w:t>МБОУ СОШ № 23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825AE1">
        <w:rPr>
          <w:rFonts w:ascii="Times New Roman" w:hAnsi="Times New Roman" w:cs="Times New Roman"/>
          <w:sz w:val="26"/>
          <w:szCs w:val="26"/>
        </w:rPr>
        <w:t>(далее – школа) разработано в соответствии:</w:t>
      </w:r>
    </w:p>
    <w:p w:rsidR="007609FD" w:rsidRPr="00825AE1" w:rsidRDefault="007609FD" w:rsidP="005E4251">
      <w:pPr>
        <w:pStyle w:val="13NormDOC-bul"/>
        <w:numPr>
          <w:ilvl w:val="0"/>
          <w:numId w:val="1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с Федеральным законом от 29.12.2012 № 273­ФЗ «Об образовании в Российской Федерации»;</w:t>
      </w:r>
    </w:p>
    <w:p w:rsidR="007609FD" w:rsidRPr="00825AE1" w:rsidRDefault="007609FD" w:rsidP="005E4251">
      <w:pPr>
        <w:pStyle w:val="13NormDOC-bul"/>
        <w:numPr>
          <w:ilvl w:val="0"/>
          <w:numId w:val="1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7609FD" w:rsidRPr="00825AE1" w:rsidRDefault="007609FD" w:rsidP="005E4251">
      <w:pPr>
        <w:pStyle w:val="13NormDOC-bul"/>
        <w:numPr>
          <w:ilvl w:val="0"/>
          <w:numId w:val="1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Федеральным государственным образовательным стандартом начального общего образования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здоровья, утвержденным приказом Минобрнауки от 19.12.2014 № 1598;</w:t>
      </w:r>
    </w:p>
    <w:p w:rsidR="007609FD" w:rsidRPr="00825AE1" w:rsidRDefault="007609FD" w:rsidP="005E4251">
      <w:pPr>
        <w:pStyle w:val="13NormDOC-bul"/>
        <w:numPr>
          <w:ilvl w:val="0"/>
          <w:numId w:val="1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7609FD" w:rsidRPr="00825AE1" w:rsidRDefault="007609FD" w:rsidP="005E4251">
      <w:pPr>
        <w:pStyle w:val="13NormDOC-bul"/>
        <w:numPr>
          <w:ilvl w:val="0"/>
          <w:numId w:val="1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7609FD" w:rsidRPr="00825AE1" w:rsidRDefault="007609FD" w:rsidP="005E4251">
      <w:pPr>
        <w:pStyle w:val="13NormDOC-bul"/>
        <w:numPr>
          <w:ilvl w:val="0"/>
          <w:numId w:val="1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</w:p>
    <w:p w:rsidR="007609FD" w:rsidRPr="00825AE1" w:rsidRDefault="007609FD" w:rsidP="005E4251">
      <w:pPr>
        <w:pStyle w:val="13NormDOC-bul"/>
        <w:numPr>
          <w:ilvl w:val="0"/>
          <w:numId w:val="1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уставом школы;</w:t>
      </w:r>
    </w:p>
    <w:p w:rsidR="007609FD" w:rsidRPr="00825AE1" w:rsidRDefault="007609FD" w:rsidP="005E4251">
      <w:pPr>
        <w:pStyle w:val="13NormDOC-bul"/>
        <w:numPr>
          <w:ilvl w:val="0"/>
          <w:numId w:val="1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основными образовательными программами (ООП) начального общего, основного общего, среднего общего образования;</w:t>
      </w:r>
    </w:p>
    <w:p w:rsidR="007609FD" w:rsidRPr="00825AE1" w:rsidRDefault="007609FD" w:rsidP="005E4251">
      <w:pPr>
        <w:pStyle w:val="13NormDOC-bul"/>
        <w:numPr>
          <w:ilvl w:val="0"/>
          <w:numId w:val="1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дополнительными общеобразовательными программами школы.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1.2. Настоящее Положение определяет формы, периодичность, порядок текущего контроля успеваемости и промежуточной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аттестации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</w:t>
      </w:r>
      <w:r w:rsidRPr="00825AE1">
        <w:rPr>
          <w:rFonts w:ascii="Times New Roman" w:hAnsi="Times New Roman" w:cs="Times New Roman"/>
          <w:sz w:val="26"/>
          <w:szCs w:val="26"/>
        </w:rPr>
        <w:lastRenderedPageBreak/>
        <w:t>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7609FD" w:rsidRPr="00825AE1" w:rsidRDefault="007609FD" w:rsidP="005E4251">
      <w:pPr>
        <w:pStyle w:val="13NormDOC-header-2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 ТЕКУЩИЙ КОНТРОЛЬ УСПЕВАЕМОСТИ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  <w:proofErr w:type="gramEnd"/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Текущий контроль успеваемости обучающихся осуществляется в целях:</w:t>
      </w:r>
      <w:proofErr w:type="gramEnd"/>
    </w:p>
    <w:p w:rsidR="007609FD" w:rsidRPr="00825AE1" w:rsidRDefault="007609FD" w:rsidP="005E4251">
      <w:pPr>
        <w:pStyle w:val="13NormDOC-bul"/>
        <w:numPr>
          <w:ilvl w:val="0"/>
          <w:numId w:val="2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определения степени освоения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7609FD" w:rsidRPr="00825AE1" w:rsidRDefault="007609FD" w:rsidP="005E4251">
      <w:pPr>
        <w:pStyle w:val="13NormDOC-bul"/>
        <w:numPr>
          <w:ilvl w:val="0"/>
          <w:numId w:val="2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7609FD" w:rsidRPr="00825AE1" w:rsidRDefault="007609FD" w:rsidP="005E4251">
      <w:pPr>
        <w:pStyle w:val="13NormDOC-bul"/>
        <w:numPr>
          <w:ilvl w:val="0"/>
          <w:numId w:val="2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предупреждения неуспеваемости.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pacing w:val="-4"/>
          <w:sz w:val="26"/>
          <w:szCs w:val="26"/>
        </w:rPr>
      </w:pPr>
      <w:r w:rsidRPr="00825AE1">
        <w:rPr>
          <w:rFonts w:ascii="Times New Roman" w:hAnsi="Times New Roman" w:cs="Times New Roman"/>
          <w:spacing w:val="-4"/>
          <w:sz w:val="26"/>
          <w:szCs w:val="26"/>
        </w:rPr>
        <w:t>2.3. 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2.4. Текущий контроль успеваемости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в формах:</w:t>
      </w:r>
    </w:p>
    <w:p w:rsidR="007609FD" w:rsidRPr="00825AE1" w:rsidRDefault="007609FD" w:rsidP="005E4251">
      <w:pPr>
        <w:pStyle w:val="13NormDOC-bul"/>
        <w:numPr>
          <w:ilvl w:val="0"/>
          <w:numId w:val="3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proofErr w:type="gramStart"/>
      <w:r w:rsidRPr="00825AE1">
        <w:rPr>
          <w:rFonts w:ascii="Times New Roman" w:hAnsi="Times New Roman" w:cs="Times New Roman"/>
          <w:sz w:val="26"/>
          <w:szCs w:val="26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  <w:proofErr w:type="gramEnd"/>
    </w:p>
    <w:p w:rsidR="007609FD" w:rsidRPr="00825AE1" w:rsidRDefault="007609FD" w:rsidP="005E4251">
      <w:pPr>
        <w:pStyle w:val="13NormDOC-bul"/>
        <w:numPr>
          <w:ilvl w:val="0"/>
          <w:numId w:val="3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устного ответа, в том числе в форме опроса, защиты проекта, реферата или творческой работы, работы на семинаре, коллоквиума, практикума;</w:t>
      </w:r>
    </w:p>
    <w:p w:rsidR="007609FD" w:rsidRPr="00825AE1" w:rsidRDefault="007609FD" w:rsidP="005E4251">
      <w:pPr>
        <w:pStyle w:val="13NormDOC-bul"/>
        <w:numPr>
          <w:ilvl w:val="0"/>
          <w:numId w:val="3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диагностики образовательных достижений обучающихся (стартовой, промежуточной, итоговой);</w:t>
      </w:r>
    </w:p>
    <w:p w:rsidR="007609FD" w:rsidRPr="00825AE1" w:rsidRDefault="007609FD" w:rsidP="005E4251">
      <w:pPr>
        <w:pStyle w:val="13NormDOC-bul"/>
        <w:numPr>
          <w:ilvl w:val="0"/>
          <w:numId w:val="3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иных формах, предусмотренных учебным планом (индивидуальным учебным планом).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2.5. Текущий контроль успеваемости обучающихся 1­го класса в течение учебного года осуществляется без балльного оценивания занятий обучающихся и домашних заданий.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Результаты и динамика образовательных достижений </w:t>
      </w:r>
      <w:r w:rsidRPr="00825AE1">
        <w:rPr>
          <w:rFonts w:ascii="Times New Roman" w:hAnsi="Times New Roman" w:cs="Times New Roman"/>
          <w:sz w:val="26"/>
          <w:szCs w:val="26"/>
        </w:rPr>
        <w:lastRenderedPageBreak/>
        <w:t>каждого обучающегося фиксируются педагогическим работником в листе индивидуальных достижений по учебному предмету.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2.6. 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2.7. Отметки по установленным формам текущего контроля успеваемости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фиксируются педагогическим работником в журнале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2.8. 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работа, всероссийская проверочная работа).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2.9. Педагогический работник, проводящий текущий контроль успеваемости, обеспечивает повторное написание письменной работы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>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2.10. 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:rsidR="007609FD" w:rsidRPr="00825AE1" w:rsidRDefault="007609FD" w:rsidP="005E4251">
      <w:pPr>
        <w:pStyle w:val="13NormDOC-bul"/>
        <w:numPr>
          <w:ilvl w:val="0"/>
          <w:numId w:val="4"/>
        </w:numPr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в первый учебный день после каникул для всех обучающихся школы;</w:t>
      </w:r>
    </w:p>
    <w:p w:rsidR="007609FD" w:rsidRPr="00825AE1" w:rsidRDefault="007609FD" w:rsidP="005E4251">
      <w:pPr>
        <w:pStyle w:val="13NormDOC-bul"/>
        <w:numPr>
          <w:ilvl w:val="0"/>
          <w:numId w:val="4"/>
        </w:numPr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  <w:proofErr w:type="gramStart"/>
      <w:r w:rsidRPr="00825AE1">
        <w:rPr>
          <w:rFonts w:ascii="Times New Roman" w:hAnsi="Times New Roman" w:cs="Times New Roman"/>
          <w:sz w:val="26"/>
          <w:szCs w:val="26"/>
        </w:rPr>
        <w:t>в первый учебный день после длительного пропуска занятий для обучающихся, не посещавших занятия по уважительной причине.</w:t>
      </w:r>
      <w:proofErr w:type="gramEnd"/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Не допускается проведение более:</w:t>
      </w:r>
    </w:p>
    <w:p w:rsidR="007609FD" w:rsidRPr="00825AE1" w:rsidRDefault="007609FD" w:rsidP="005E4251">
      <w:pPr>
        <w:pStyle w:val="13NormDOC-bul"/>
        <w:numPr>
          <w:ilvl w:val="0"/>
          <w:numId w:val="5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Style w:val="propis"/>
          <w:rFonts w:ascii="Times New Roman" w:hAnsi="Times New Roman" w:cs="Times New Roman"/>
          <w:sz w:val="26"/>
          <w:szCs w:val="26"/>
        </w:rPr>
        <w:t>одной контрольной (проверочной) работы в день в начальной школе;</w:t>
      </w:r>
    </w:p>
    <w:p w:rsidR="007609FD" w:rsidRPr="00825AE1" w:rsidRDefault="007609FD" w:rsidP="005E4251">
      <w:pPr>
        <w:pStyle w:val="13NormDOC-bul"/>
        <w:numPr>
          <w:ilvl w:val="0"/>
          <w:numId w:val="5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Style w:val="propis"/>
          <w:rFonts w:ascii="Times New Roman" w:hAnsi="Times New Roman" w:cs="Times New Roman"/>
          <w:sz w:val="26"/>
          <w:szCs w:val="26"/>
        </w:rPr>
        <w:t>двух контрольных (проверочных) работ в день в средней и старшей школе.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2.11.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фиксируются в журнале обучения на дому.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2.12.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2.13.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2.14. Отметки за четверть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текущего контроля успеваемости, включая четвертную письменную </w:t>
      </w:r>
      <w:r w:rsidRPr="00825AE1">
        <w:rPr>
          <w:rFonts w:ascii="Times New Roman" w:hAnsi="Times New Roman" w:cs="Times New Roman"/>
          <w:sz w:val="26"/>
          <w:szCs w:val="26"/>
        </w:rPr>
        <w:lastRenderedPageBreak/>
        <w:t>работу,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2.15. Обучающимся, пропустившим по уважительной причине, подтвержденной соответствующими документами, более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>50</w:t>
      </w:r>
      <w:r w:rsidRPr="00825AE1">
        <w:rPr>
          <w:rFonts w:ascii="Times New Roman" w:hAnsi="Times New Roman" w:cs="Times New Roman"/>
          <w:sz w:val="26"/>
          <w:szCs w:val="26"/>
        </w:rPr>
        <w:t xml:space="preserve">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7609FD" w:rsidRPr="00825AE1" w:rsidRDefault="007609FD" w:rsidP="005E4251">
      <w:pPr>
        <w:pStyle w:val="13NormDOC-header-2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3. ПРОМЕЖУТОЧНАЯ АТТЕСТАЦИЯ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5E4251">
        <w:rPr>
          <w:rFonts w:ascii="Times New Roman" w:hAnsi="Times New Roman" w:cs="Times New Roman"/>
          <w:sz w:val="26"/>
          <w:szCs w:val="26"/>
        </w:rPr>
        <w:t xml:space="preserve"> и СРОКИ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3.1. Промежуточная аттестация – это подтверждение освоения отдельной части или всего объема учебного предмета, курса, дисциплины (модуля) образовательной программы.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3.2. Промежуточную аттестацию в школе в обязательном порядке проходят обучающиеся, осваивающие ООП начального общего образования, основного общего образования, среднего общего образования во всех формах обуче</w:t>
      </w:r>
      <w:r w:rsidR="004D4D27">
        <w:rPr>
          <w:rFonts w:ascii="Times New Roman" w:hAnsi="Times New Roman" w:cs="Times New Roman"/>
          <w:sz w:val="26"/>
          <w:szCs w:val="26"/>
        </w:rPr>
        <w:t>ния, включая обучающихся, осваи</w:t>
      </w:r>
      <w:r w:rsidRPr="00825AE1">
        <w:rPr>
          <w:rFonts w:ascii="Times New Roman" w:hAnsi="Times New Roman" w:cs="Times New Roman"/>
          <w:sz w:val="26"/>
          <w:szCs w:val="26"/>
        </w:rPr>
        <w:t>вающих образовательные программы школы по индивидуальным учебным планам; обучающиеся, осваивающие программу в форме семейного образования (экстерны) и в форме самообразования (экстерны).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Учащиеся с ОВЗ могут проходить промежуточную аттестацию в формах, отличных от форм, указанных в учебном плане ООП на уровень образования. Если формы промежуточной аттестации отличаются, то их нужно указать в индивидуальном учебном плане ученика с ОВЗ.</w:t>
      </w:r>
    </w:p>
    <w:p w:rsidR="007609FD" w:rsidRPr="005E425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4251">
        <w:rPr>
          <w:rFonts w:ascii="Times New Roman" w:hAnsi="Times New Roman" w:cs="Times New Roman"/>
          <w:b/>
          <w:sz w:val="26"/>
          <w:szCs w:val="26"/>
        </w:rPr>
        <w:t xml:space="preserve">3.3. </w:t>
      </w:r>
      <w:proofErr w:type="gramStart"/>
      <w:r w:rsidRPr="005E4251">
        <w:rPr>
          <w:rFonts w:ascii="Times New Roman" w:hAnsi="Times New Roman" w:cs="Times New Roman"/>
          <w:b/>
          <w:sz w:val="26"/>
          <w:szCs w:val="26"/>
        </w:rPr>
        <w:t>Промежуточная аттестация обучающихся проводится в формах, определенных учебным планом, в сроки, утвержденные календарным учебным графиком, и в порядке, установленном пунктом 3.5 настоящего Положения.</w:t>
      </w:r>
      <w:proofErr w:type="gramEnd"/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3.4. Перечень учебных предметов, курсов, дисциплин (модулей), выносимых на промежуточную аттестацию, и форма проведения определяются ООП по уровням общего образования (учебны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>и) планом(</w:t>
      </w:r>
      <w:proofErr w:type="spellStart"/>
      <w:r w:rsidRPr="00825AE1">
        <w:rPr>
          <w:rFonts w:ascii="Times New Roman" w:hAnsi="Times New Roman" w:cs="Times New Roman"/>
          <w:sz w:val="26"/>
          <w:szCs w:val="26"/>
        </w:rPr>
        <w:t>ами</w:t>
      </w:r>
      <w:proofErr w:type="spellEnd"/>
      <w:r w:rsidRPr="00825AE1">
        <w:rPr>
          <w:rFonts w:ascii="Times New Roman" w:hAnsi="Times New Roman" w:cs="Times New Roman"/>
          <w:sz w:val="26"/>
          <w:szCs w:val="26"/>
        </w:rPr>
        <w:t>)).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3.5. Порядок проведения промежуточной аттестации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>:</w:t>
      </w:r>
    </w:p>
    <w:p w:rsidR="007609FD" w:rsidRPr="00B835AE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35AE">
        <w:rPr>
          <w:rFonts w:ascii="Times New Roman" w:hAnsi="Times New Roman" w:cs="Times New Roman"/>
          <w:b/>
          <w:sz w:val="26"/>
          <w:szCs w:val="26"/>
        </w:rPr>
        <w:t xml:space="preserve">3.5.1. Промежуточная аттестация </w:t>
      </w:r>
      <w:proofErr w:type="gramStart"/>
      <w:r w:rsidRPr="00B835AE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B835AE">
        <w:rPr>
          <w:rFonts w:ascii="Times New Roman" w:hAnsi="Times New Roman" w:cs="Times New Roman"/>
          <w:b/>
          <w:sz w:val="26"/>
          <w:szCs w:val="26"/>
        </w:rPr>
        <w:t xml:space="preserve"> проводится </w:t>
      </w:r>
      <w:r w:rsidRPr="00B835AE">
        <w:rPr>
          <w:rStyle w:val="propis"/>
          <w:rFonts w:ascii="Times New Roman" w:hAnsi="Times New Roman" w:cs="Times New Roman"/>
          <w:b/>
          <w:sz w:val="26"/>
          <w:szCs w:val="26"/>
        </w:rPr>
        <w:t xml:space="preserve">один раз в год </w:t>
      </w:r>
      <w:r w:rsidRPr="00B835AE">
        <w:rPr>
          <w:rFonts w:ascii="Times New Roman" w:hAnsi="Times New Roman" w:cs="Times New Roman"/>
          <w:b/>
          <w:sz w:val="26"/>
          <w:szCs w:val="26"/>
        </w:rPr>
        <w:t>в сроки, установленные календарным учебным графиком соответствующей образовательной программы.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3.5.2. В качестве результатов промежуточной аттестации по предметам учебного плана соответствующего уровня образования обучающимся могут быть зачтены </w:t>
      </w:r>
      <w:proofErr w:type="spellStart"/>
      <w:r w:rsidRPr="00825AE1">
        <w:rPr>
          <w:rFonts w:ascii="Times New Roman" w:hAnsi="Times New Roman" w:cs="Times New Roman"/>
          <w:sz w:val="26"/>
          <w:szCs w:val="26"/>
        </w:rPr>
        <w:t>внеучебные</w:t>
      </w:r>
      <w:proofErr w:type="spellEnd"/>
      <w:r w:rsidRPr="00825AE1">
        <w:rPr>
          <w:rFonts w:ascii="Times New Roman" w:hAnsi="Times New Roman" w:cs="Times New Roman"/>
          <w:sz w:val="26"/>
          <w:szCs w:val="26"/>
        </w:rPr>
        <w:t xml:space="preserve"> образовательные достижения. Зачет производится в форме учета личностных достижений или портфолио.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3.5.3. Промежуточная аттестация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осуществляется педагогическим работником, реализующим соответствующую часть образовательной программы.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3.5.4.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 xml:space="preserve">Обучающиеся, не прошедшие промежуточную аттестацию по уважительной причине, подтвержденной документально, проходят промежуточную аттестацию в дополнительные сроки, определяемые приказом руководителя школы в течение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одной недели </w:t>
      </w:r>
      <w:r w:rsidRPr="00825AE1">
        <w:rPr>
          <w:rFonts w:ascii="Times New Roman" w:hAnsi="Times New Roman" w:cs="Times New Roman"/>
          <w:sz w:val="26"/>
          <w:szCs w:val="26"/>
        </w:rPr>
        <w:t xml:space="preserve">с момента </w:t>
      </w:r>
      <w:proofErr w:type="spellStart"/>
      <w:r w:rsidRPr="00825AE1">
        <w:rPr>
          <w:rFonts w:ascii="Times New Roman" w:hAnsi="Times New Roman" w:cs="Times New Roman"/>
          <w:sz w:val="26"/>
          <w:szCs w:val="26"/>
        </w:rPr>
        <w:t>непрохождения</w:t>
      </w:r>
      <w:proofErr w:type="spellEnd"/>
      <w:r w:rsidRPr="00825AE1">
        <w:rPr>
          <w:rFonts w:ascii="Times New Roman" w:hAnsi="Times New Roman" w:cs="Times New Roman"/>
          <w:sz w:val="26"/>
          <w:szCs w:val="26"/>
        </w:rPr>
        <w:t xml:space="preserve"> обучающимся промежуточной аттестации.</w:t>
      </w:r>
      <w:proofErr w:type="gramEnd"/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3.6. Во исполнение пункта 3.5.4 настоящего Положения уважительными причинами признаются:</w:t>
      </w:r>
    </w:p>
    <w:p w:rsidR="007609FD" w:rsidRPr="00825AE1" w:rsidRDefault="007609FD" w:rsidP="005E4251">
      <w:pPr>
        <w:pStyle w:val="13NormDOC-bul"/>
        <w:numPr>
          <w:ilvl w:val="0"/>
          <w:numId w:val="7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болезнь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>, подтвержденная соответствующей справкой медицинской организации;</w:t>
      </w:r>
    </w:p>
    <w:p w:rsidR="007609FD" w:rsidRPr="00825AE1" w:rsidRDefault="007609FD" w:rsidP="005E4251">
      <w:pPr>
        <w:pStyle w:val="13NormDOC-bul"/>
        <w:numPr>
          <w:ilvl w:val="0"/>
          <w:numId w:val="7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трагические обстоятельства семейного характера;</w:t>
      </w:r>
    </w:p>
    <w:p w:rsidR="007609FD" w:rsidRPr="00825AE1" w:rsidRDefault="007609FD" w:rsidP="005E4251">
      <w:pPr>
        <w:pStyle w:val="13NormDOC-bul"/>
        <w:numPr>
          <w:ilvl w:val="0"/>
          <w:numId w:val="7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участие в спортивных, интеллектуальных соревнованиях, конкурсах, олимпиадах на всероссийском и международном уровне, региональных, федеральных мероприятиях, волонтерской деятельности;</w:t>
      </w:r>
    </w:p>
    <w:p w:rsidR="007609FD" w:rsidRPr="00825AE1" w:rsidRDefault="007609FD" w:rsidP="005E4251">
      <w:pPr>
        <w:pStyle w:val="13NormDOC-bul"/>
        <w:numPr>
          <w:ilvl w:val="0"/>
          <w:numId w:val="7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lastRenderedPageBreak/>
        <w:t>обстоятельства непреодолимой силы, определяемые в соответствии с Гражданским кодексом.</w:t>
      </w:r>
    </w:p>
    <w:p w:rsidR="007609FD" w:rsidRPr="00B835AE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3.7</w:t>
      </w:r>
      <w:r w:rsidRPr="00B835AE">
        <w:rPr>
          <w:rFonts w:ascii="Times New Roman" w:hAnsi="Times New Roman" w:cs="Times New Roman"/>
          <w:b/>
          <w:sz w:val="26"/>
          <w:szCs w:val="26"/>
        </w:rPr>
        <w:t xml:space="preserve">. Расписание промежуточной аттестации составляется </w:t>
      </w:r>
      <w:r w:rsidRPr="00B835AE">
        <w:rPr>
          <w:rStyle w:val="propis"/>
          <w:rFonts w:ascii="Times New Roman" w:hAnsi="Times New Roman" w:cs="Times New Roman"/>
          <w:b/>
          <w:sz w:val="26"/>
          <w:szCs w:val="26"/>
        </w:rPr>
        <w:t>заместителем директора по учебно-воспитательной работе</w:t>
      </w:r>
      <w:r w:rsidRPr="00B835AE">
        <w:rPr>
          <w:rFonts w:ascii="Times New Roman" w:hAnsi="Times New Roman" w:cs="Times New Roman"/>
          <w:b/>
          <w:sz w:val="26"/>
          <w:szCs w:val="26"/>
        </w:rPr>
        <w:t xml:space="preserve"> не </w:t>
      </w:r>
      <w:proofErr w:type="gramStart"/>
      <w:r w:rsidRPr="00B835AE">
        <w:rPr>
          <w:rFonts w:ascii="Times New Roman" w:hAnsi="Times New Roman" w:cs="Times New Roman"/>
          <w:b/>
          <w:sz w:val="26"/>
          <w:szCs w:val="26"/>
        </w:rPr>
        <w:t>позднее</w:t>
      </w:r>
      <w:proofErr w:type="gramEnd"/>
      <w:r w:rsidRPr="00B835AE">
        <w:rPr>
          <w:rFonts w:ascii="Times New Roman" w:hAnsi="Times New Roman" w:cs="Times New Roman"/>
          <w:b/>
          <w:sz w:val="26"/>
          <w:szCs w:val="26"/>
        </w:rPr>
        <w:t xml:space="preserve"> чем за </w:t>
      </w:r>
      <w:r w:rsidRPr="00B835AE">
        <w:rPr>
          <w:rStyle w:val="propis"/>
          <w:rFonts w:ascii="Times New Roman" w:hAnsi="Times New Roman" w:cs="Times New Roman"/>
          <w:b/>
          <w:sz w:val="26"/>
          <w:szCs w:val="26"/>
        </w:rPr>
        <w:t xml:space="preserve">2 недели </w:t>
      </w:r>
      <w:r w:rsidRPr="00B835AE">
        <w:rPr>
          <w:rFonts w:ascii="Times New Roman" w:hAnsi="Times New Roman" w:cs="Times New Roman"/>
          <w:b/>
          <w:sz w:val="26"/>
          <w:szCs w:val="26"/>
        </w:rPr>
        <w:t>до проведения промежуточной аттестации в соответствии со сроками, утвержденными календарным учебным графиком.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pacing w:val="-3"/>
          <w:sz w:val="26"/>
          <w:szCs w:val="26"/>
        </w:rPr>
      </w:pPr>
      <w:r w:rsidRPr="00825AE1">
        <w:rPr>
          <w:rFonts w:ascii="Times New Roman" w:hAnsi="Times New Roman" w:cs="Times New Roman"/>
          <w:spacing w:val="-3"/>
          <w:sz w:val="26"/>
          <w:szCs w:val="26"/>
        </w:rPr>
        <w:t xml:space="preserve">3.8. Расписание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посредством размещения на </w:t>
      </w:r>
      <w:r w:rsidRPr="00825AE1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информационном стенде в вестибюле школы, учебном кабинете, на официальном сайте школы </w:t>
      </w:r>
      <w:r w:rsidRPr="00825AE1">
        <w:rPr>
          <w:rFonts w:ascii="Times New Roman" w:hAnsi="Times New Roman" w:cs="Times New Roman"/>
          <w:spacing w:val="-3"/>
          <w:sz w:val="26"/>
          <w:szCs w:val="26"/>
        </w:rPr>
        <w:t xml:space="preserve">не </w:t>
      </w:r>
      <w:proofErr w:type="gramStart"/>
      <w:r w:rsidRPr="00825AE1">
        <w:rPr>
          <w:rFonts w:ascii="Times New Roman" w:hAnsi="Times New Roman" w:cs="Times New Roman"/>
          <w:spacing w:val="-3"/>
          <w:sz w:val="26"/>
          <w:szCs w:val="26"/>
        </w:rPr>
        <w:t>позднее</w:t>
      </w:r>
      <w:proofErr w:type="gramEnd"/>
      <w:r w:rsidRPr="00825AE1">
        <w:rPr>
          <w:rFonts w:ascii="Times New Roman" w:hAnsi="Times New Roman" w:cs="Times New Roman"/>
          <w:spacing w:val="-3"/>
          <w:sz w:val="26"/>
          <w:szCs w:val="26"/>
        </w:rPr>
        <w:t xml:space="preserve"> чем за </w:t>
      </w:r>
      <w:r w:rsidRPr="00825AE1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2 недели </w:t>
      </w:r>
      <w:r w:rsidRPr="00825AE1">
        <w:rPr>
          <w:rFonts w:ascii="Times New Roman" w:hAnsi="Times New Roman" w:cs="Times New Roman"/>
          <w:spacing w:val="-3"/>
          <w:sz w:val="26"/>
          <w:szCs w:val="26"/>
        </w:rPr>
        <w:t>до проведения промежуточной аттестации.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3.9. Промежуточная аттестация экстернов проводится в соответствии с настоящим Положением (раздел 7).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3.10. Порядок зачета результатов освоения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учебных предметов, курсов, дисциплин (модулей), практики, дополнительных образовательных программ в других образовательных организациях в качестве результатов промежуточной аттестации определяется соответствующим локальным нормативным актом школы.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3.11. Промежуточная аттестация по курсам внеурочной деятельности определяется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основной образовательной программой.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pacing w:val="-3"/>
          <w:sz w:val="26"/>
          <w:szCs w:val="26"/>
        </w:rPr>
      </w:pPr>
      <w:r w:rsidRPr="00825AE1">
        <w:rPr>
          <w:rFonts w:ascii="Times New Roman" w:hAnsi="Times New Roman" w:cs="Times New Roman"/>
          <w:spacing w:val="-3"/>
          <w:sz w:val="26"/>
          <w:szCs w:val="26"/>
        </w:rPr>
        <w:t xml:space="preserve">3.12. Промежуточная аттестация </w:t>
      </w:r>
      <w:proofErr w:type="gramStart"/>
      <w:r w:rsidRPr="00825AE1">
        <w:rPr>
          <w:rFonts w:ascii="Times New Roman" w:hAnsi="Times New Roman" w:cs="Times New Roman"/>
          <w:spacing w:val="-3"/>
          <w:sz w:val="26"/>
          <w:szCs w:val="26"/>
        </w:rPr>
        <w:t>обучающихся</w:t>
      </w:r>
      <w:proofErr w:type="gramEnd"/>
      <w:r w:rsidRPr="00825AE1">
        <w:rPr>
          <w:rFonts w:ascii="Times New Roman" w:hAnsi="Times New Roman" w:cs="Times New Roman"/>
          <w:spacing w:val="-3"/>
          <w:sz w:val="26"/>
          <w:szCs w:val="26"/>
        </w:rPr>
        <w:t xml:space="preserve"> осуществляется по </w:t>
      </w:r>
      <w:r w:rsidRPr="00825AE1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пятибалльной </w:t>
      </w:r>
      <w:r w:rsidRPr="00825AE1">
        <w:rPr>
          <w:rFonts w:ascii="Times New Roman" w:hAnsi="Times New Roman" w:cs="Times New Roman"/>
          <w:spacing w:val="-3"/>
          <w:sz w:val="26"/>
          <w:szCs w:val="26"/>
        </w:rPr>
        <w:t>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3.13. В 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более:</w:t>
      </w:r>
    </w:p>
    <w:p w:rsidR="007609FD" w:rsidRPr="00825AE1" w:rsidRDefault="007609FD" w:rsidP="005E4251">
      <w:pPr>
        <w:pStyle w:val="13NormDOC-bul"/>
        <w:numPr>
          <w:ilvl w:val="0"/>
          <w:numId w:val="8"/>
        </w:numPr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одной письменной работы в день на уровне начального общего образования;</w:t>
      </w:r>
    </w:p>
    <w:p w:rsidR="007609FD" w:rsidRPr="00825AE1" w:rsidRDefault="007609FD" w:rsidP="005E4251">
      <w:pPr>
        <w:pStyle w:val="13NormDOC-bul"/>
        <w:numPr>
          <w:ilvl w:val="0"/>
          <w:numId w:val="8"/>
        </w:numPr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двух письменных работ в день на уровнях основного и среднего общего образования.</w:t>
      </w:r>
    </w:p>
    <w:p w:rsidR="007609FD" w:rsidRPr="00825AE1" w:rsidRDefault="007609FD" w:rsidP="005E4251">
      <w:pPr>
        <w:pStyle w:val="13NormDOC-header-2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4. РЕЗУЛЬТАТЫ ПРОМЕЖУТОЧНОЙ АТТЕСТАЦИИ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4.1. Результаты промежуточной аттестации оформляются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>протоколом промежуточной аттестации.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4.2. Сведения о результатах промежуточной аттестации доводятся до обучающихся и их родителей (законных представителей) в течение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2 дней </w:t>
      </w:r>
      <w:r w:rsidRPr="00825AE1">
        <w:rPr>
          <w:rFonts w:ascii="Times New Roman" w:hAnsi="Times New Roman" w:cs="Times New Roman"/>
          <w:sz w:val="26"/>
          <w:szCs w:val="26"/>
        </w:rPr>
        <w:t>с момента проведения промежуточной аттестации посредством электронного журнала и электронного дневника обучающегося.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4.3.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На основании положительных результатов промежуточной аттестации обучающиеся переводятся в следующий класс.</w:t>
      </w:r>
      <w:proofErr w:type="gramEnd"/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4.4.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825AE1">
        <w:rPr>
          <w:rFonts w:ascii="Times New Roman" w:hAnsi="Times New Roman" w:cs="Times New Roman"/>
          <w:sz w:val="26"/>
          <w:szCs w:val="26"/>
        </w:rPr>
        <w:t>непрохождение</w:t>
      </w:r>
      <w:proofErr w:type="spellEnd"/>
      <w:r w:rsidRPr="00825AE1">
        <w:rPr>
          <w:rFonts w:ascii="Times New Roman" w:hAnsi="Times New Roman" w:cs="Times New Roman"/>
          <w:sz w:val="26"/>
          <w:szCs w:val="26"/>
        </w:rPr>
        <w:t xml:space="preserve"> промежуточной аттестации при отсутствии уважительных причин признаются академической задолженностью (ч. 2 ст. 58 Федерального закона от 29.12.2012 № 273­ФЗ «Об образовании в Российской Федерации»).</w:t>
      </w:r>
    </w:p>
    <w:p w:rsidR="004D4D27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4.5. Условный перевод в следующий класс – это перевод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, не прошедших промежуточную аттестацию по уважительным причинам или имеющих академическую </w:t>
      </w:r>
      <w:r w:rsidRPr="00825AE1">
        <w:rPr>
          <w:rFonts w:ascii="Times New Roman" w:hAnsi="Times New Roman" w:cs="Times New Roman"/>
          <w:sz w:val="26"/>
          <w:szCs w:val="26"/>
        </w:rPr>
        <w:lastRenderedPageBreak/>
        <w:t>задолженность, с обязательной ликвидацией академической задолженности в установленные сроки.</w:t>
      </w:r>
    </w:p>
    <w:p w:rsidR="007609FD" w:rsidRPr="00825AE1" w:rsidRDefault="007609FD" w:rsidP="005E4251">
      <w:pPr>
        <w:pStyle w:val="13NormDOC-header-2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5. ЛИКВИДАЦИЯ АКАДЕМИЧЕСКОЙ ЗАДОЛЖЕННОСТИ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5.1. Права, обязанности участников образовательных отношений по ликвидации академической задолженности: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5.1.1.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школы.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5.1.2.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имеют право:</w:t>
      </w:r>
    </w:p>
    <w:p w:rsidR="007609FD" w:rsidRPr="00825AE1" w:rsidRDefault="007609FD" w:rsidP="005E4251">
      <w:pPr>
        <w:pStyle w:val="13NormDOC-bul"/>
        <w:numPr>
          <w:ilvl w:val="0"/>
          <w:numId w:val="9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(ч. 5 ст. 58 Федерального закона от 29.12.2012 № 273­ФЗ «Об образовании в Российской Федерации»);</w:t>
      </w:r>
    </w:p>
    <w:p w:rsidR="007609FD" w:rsidRPr="00825AE1" w:rsidRDefault="007609FD" w:rsidP="005E4251">
      <w:pPr>
        <w:pStyle w:val="13NormDOC-bul"/>
        <w:numPr>
          <w:ilvl w:val="0"/>
          <w:numId w:val="9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получать консультации по учебным предметам, курсам, дисциплинам (модулям);</w:t>
      </w:r>
    </w:p>
    <w:p w:rsidR="007609FD" w:rsidRPr="00825AE1" w:rsidRDefault="007609FD" w:rsidP="005E4251">
      <w:pPr>
        <w:pStyle w:val="13NormDOC-bul"/>
        <w:numPr>
          <w:ilvl w:val="0"/>
          <w:numId w:val="9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получать информацию о работе комиссий по сдаче академических задолженностей;</w:t>
      </w:r>
    </w:p>
    <w:p w:rsidR="007609FD" w:rsidRPr="00825AE1" w:rsidRDefault="007609FD" w:rsidP="005E4251">
      <w:pPr>
        <w:pStyle w:val="13NormDOC-bul"/>
        <w:numPr>
          <w:ilvl w:val="0"/>
          <w:numId w:val="9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получать помощь </w:t>
      </w:r>
      <w:proofErr w:type="spellStart"/>
      <w:r w:rsidRPr="00825AE1">
        <w:rPr>
          <w:rFonts w:ascii="Times New Roman" w:hAnsi="Times New Roman" w:cs="Times New Roman"/>
          <w:sz w:val="26"/>
          <w:szCs w:val="26"/>
        </w:rPr>
        <w:t>педагога­психолога</w:t>
      </w:r>
      <w:proofErr w:type="spellEnd"/>
      <w:r w:rsidRPr="00825AE1">
        <w:rPr>
          <w:rFonts w:ascii="Times New Roman" w:hAnsi="Times New Roman" w:cs="Times New Roman"/>
          <w:sz w:val="26"/>
          <w:szCs w:val="26"/>
        </w:rPr>
        <w:t xml:space="preserve"> и других специалистов школы.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5.1.3. Школа при организации ликвидации академической задолженности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обязана:</w:t>
      </w:r>
    </w:p>
    <w:p w:rsidR="007609FD" w:rsidRPr="00825AE1" w:rsidRDefault="007609FD" w:rsidP="005E4251">
      <w:pPr>
        <w:pStyle w:val="13NormDOC-bul"/>
        <w:numPr>
          <w:ilvl w:val="0"/>
          <w:numId w:val="10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создать условия обучающимся для ликвидации академических задолженностей;</w:t>
      </w:r>
    </w:p>
    <w:p w:rsidR="007609FD" w:rsidRPr="00825AE1" w:rsidRDefault="007609FD" w:rsidP="005E4251">
      <w:pPr>
        <w:pStyle w:val="13NormDOC-bul"/>
        <w:numPr>
          <w:ilvl w:val="0"/>
          <w:numId w:val="10"/>
        </w:numPr>
        <w:spacing w:line="240" w:lineRule="auto"/>
        <w:ind w:left="567"/>
        <w:jc w:val="distribute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обеспечить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своевременностью ликвидации академических задолженностей;</w:t>
      </w:r>
    </w:p>
    <w:p w:rsidR="007609FD" w:rsidRPr="00825AE1" w:rsidRDefault="007609FD" w:rsidP="005E4251">
      <w:pPr>
        <w:pStyle w:val="13NormDOC-bul"/>
        <w:numPr>
          <w:ilvl w:val="0"/>
          <w:numId w:val="10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создать комиссию для проведения сдачи академических задолженностей (промежуточной аттестации обучающихся во второй раз).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5.1.4. Родители (законные представители)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обязаны:</w:t>
      </w:r>
    </w:p>
    <w:p w:rsidR="007609FD" w:rsidRPr="00825AE1" w:rsidRDefault="007609FD" w:rsidP="005E4251">
      <w:pPr>
        <w:pStyle w:val="13NormDOC-bul"/>
        <w:numPr>
          <w:ilvl w:val="0"/>
          <w:numId w:val="11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создать условия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для ликвидации академической задолженности;</w:t>
      </w:r>
    </w:p>
    <w:p w:rsidR="007609FD" w:rsidRPr="00825AE1" w:rsidRDefault="007609FD" w:rsidP="005E4251">
      <w:pPr>
        <w:pStyle w:val="13NormDOC-bul"/>
        <w:numPr>
          <w:ilvl w:val="0"/>
          <w:numId w:val="11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обеспечить контроль за своевременностью ликвидации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академической задолженности;</w:t>
      </w:r>
    </w:p>
    <w:p w:rsidR="007609FD" w:rsidRPr="00825AE1" w:rsidRDefault="007609FD" w:rsidP="005E4251">
      <w:pPr>
        <w:pStyle w:val="13NormDOC-bul"/>
        <w:numPr>
          <w:ilvl w:val="0"/>
          <w:numId w:val="11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нести ответственность за ликвидацию обучающимся академической задолженности в сроки, установленные для пересдачи.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5.1.5. Для проведения промежуточной аттестации во второй раз в школе создается соответствующая комиссия:</w:t>
      </w:r>
    </w:p>
    <w:p w:rsidR="007609FD" w:rsidRPr="00825AE1" w:rsidRDefault="007609FD" w:rsidP="005E4251">
      <w:pPr>
        <w:pStyle w:val="13NormDOC-bul"/>
        <w:numPr>
          <w:ilvl w:val="0"/>
          <w:numId w:val="12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комиссия формируется по предметному принципу;</w:t>
      </w:r>
    </w:p>
    <w:p w:rsidR="007609FD" w:rsidRPr="00825AE1" w:rsidRDefault="007609FD" w:rsidP="005E4251">
      <w:pPr>
        <w:pStyle w:val="13NormDOC-bul"/>
        <w:numPr>
          <w:ilvl w:val="0"/>
          <w:numId w:val="12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количественный и персональный состав предметной комиссии определяется приказом руководителя школы (или структурного подразделения (предметного методического объединения, кафедры)). В комиссию входит не менее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трех </w:t>
      </w:r>
      <w:r w:rsidRPr="00825AE1">
        <w:rPr>
          <w:rFonts w:ascii="Times New Roman" w:hAnsi="Times New Roman" w:cs="Times New Roman"/>
          <w:sz w:val="26"/>
          <w:szCs w:val="26"/>
        </w:rPr>
        <w:t>человек.</w:t>
      </w:r>
    </w:p>
    <w:p w:rsidR="007609FD" w:rsidRPr="005E425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5.1.6. </w:t>
      </w:r>
      <w:r w:rsidRPr="005E4251">
        <w:rPr>
          <w:rFonts w:ascii="Times New Roman" w:hAnsi="Times New Roman" w:cs="Times New Roman"/>
          <w:sz w:val="26"/>
          <w:szCs w:val="26"/>
        </w:rPr>
        <w:t xml:space="preserve">Решение комиссии оформляется </w:t>
      </w:r>
      <w:r w:rsidRPr="005E4251">
        <w:rPr>
          <w:rStyle w:val="propis"/>
          <w:rFonts w:ascii="Times New Roman" w:hAnsi="Times New Roman" w:cs="Times New Roman"/>
          <w:sz w:val="26"/>
          <w:szCs w:val="26"/>
        </w:rPr>
        <w:t>протоколом промежуточной аттестации</w:t>
      </w:r>
      <w:r w:rsidRPr="005E425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E425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5E4251">
        <w:rPr>
          <w:rFonts w:ascii="Times New Roman" w:hAnsi="Times New Roman" w:cs="Times New Roman"/>
          <w:sz w:val="26"/>
          <w:szCs w:val="26"/>
        </w:rPr>
        <w:t xml:space="preserve"> по учебному предмету, курсу, дисциплине (модулю).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5.1.7. Обучающиеся, не ликвидировавшие академическую задолженность по образовательным программам соответствующего уровня общего образования в течение года с момента ее появления, по усмотрению их родителей (законных представителей) и на основании их заявления могут быть:</w:t>
      </w:r>
    </w:p>
    <w:p w:rsidR="007609FD" w:rsidRPr="00825AE1" w:rsidRDefault="007609FD" w:rsidP="005E4251">
      <w:pPr>
        <w:pStyle w:val="13NormDOC-bul"/>
        <w:numPr>
          <w:ilvl w:val="0"/>
          <w:numId w:val="13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оставлены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на повторное обучение;</w:t>
      </w:r>
    </w:p>
    <w:p w:rsidR="007609FD" w:rsidRPr="00825AE1" w:rsidRDefault="007609FD" w:rsidP="005E4251">
      <w:pPr>
        <w:pStyle w:val="13NormDOC-bul"/>
        <w:numPr>
          <w:ilvl w:val="0"/>
          <w:numId w:val="13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proofErr w:type="gramStart"/>
      <w:r w:rsidRPr="00825AE1">
        <w:rPr>
          <w:rFonts w:ascii="Times New Roman" w:hAnsi="Times New Roman" w:cs="Times New Roman"/>
          <w:sz w:val="26"/>
          <w:szCs w:val="26"/>
        </w:rPr>
        <w:t xml:space="preserve">переведены на обучение по АООП в соответствии с рекомендациями </w:t>
      </w:r>
      <w:proofErr w:type="spellStart"/>
      <w:r w:rsidRPr="00825AE1">
        <w:rPr>
          <w:rFonts w:ascii="Times New Roman" w:hAnsi="Times New Roman" w:cs="Times New Roman"/>
          <w:sz w:val="26"/>
          <w:szCs w:val="26"/>
        </w:rPr>
        <w:t>психолого­медико­педагогической</w:t>
      </w:r>
      <w:proofErr w:type="spellEnd"/>
      <w:r w:rsidRPr="00825AE1">
        <w:rPr>
          <w:rFonts w:ascii="Times New Roman" w:hAnsi="Times New Roman" w:cs="Times New Roman"/>
          <w:sz w:val="26"/>
          <w:szCs w:val="26"/>
        </w:rPr>
        <w:t xml:space="preserve"> комиссии (ПМПК);</w:t>
      </w:r>
      <w:proofErr w:type="gramEnd"/>
    </w:p>
    <w:p w:rsidR="007609FD" w:rsidRPr="00825AE1" w:rsidRDefault="007609FD" w:rsidP="005E4251">
      <w:pPr>
        <w:pStyle w:val="13NormDOC-bul"/>
        <w:numPr>
          <w:ilvl w:val="0"/>
          <w:numId w:val="13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переведены на обучение по индивидуальному учебному плану (в пределах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осваи­ваемой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образовательной программы) в порядке, установленном положением об индивидуальном учебном плане школы.</w:t>
      </w:r>
    </w:p>
    <w:p w:rsidR="007609FD" w:rsidRPr="00825AE1" w:rsidRDefault="007609FD" w:rsidP="005E4251">
      <w:pPr>
        <w:pStyle w:val="13NormDOC-header-2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6. ТЕКУЩИЙ КОНТРОЛЬ И ПРОМЕЖУТОЧНАЯ АТТЕСТАЦИЯ </w:t>
      </w:r>
      <w:r w:rsidRPr="00825AE1">
        <w:rPr>
          <w:rFonts w:ascii="Times New Roman" w:hAnsi="Times New Roman" w:cs="Times New Roman"/>
          <w:sz w:val="26"/>
          <w:szCs w:val="26"/>
        </w:rPr>
        <w:br/>
        <w:t>НА ДИСТАНЦИОННОМ ОБУЧЕНИИ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lastRenderedPageBreak/>
        <w:t xml:space="preserve">6.1. При дистанционном обучении взаимодействие между педагогом и обучающимся может происходить в </w:t>
      </w:r>
      <w:proofErr w:type="spellStart"/>
      <w:proofErr w:type="gramStart"/>
      <w:r w:rsidRPr="00825AE1">
        <w:rPr>
          <w:rFonts w:ascii="Times New Roman" w:hAnsi="Times New Roman" w:cs="Times New Roman"/>
          <w:sz w:val="26"/>
          <w:szCs w:val="26"/>
        </w:rPr>
        <w:t>o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>нлайн</w:t>
      </w:r>
      <w:proofErr w:type="spellEnd"/>
      <w:r w:rsidRPr="00825AE1">
        <w:rPr>
          <w:rFonts w:ascii="Times New Roman" w:hAnsi="Times New Roman" w:cs="Times New Roman"/>
          <w:sz w:val="26"/>
          <w:szCs w:val="26"/>
        </w:rPr>
        <w:t xml:space="preserve">­ и (или) </w:t>
      </w:r>
      <w:proofErr w:type="spellStart"/>
      <w:r w:rsidRPr="00825AE1">
        <w:rPr>
          <w:rFonts w:ascii="Times New Roman" w:hAnsi="Times New Roman" w:cs="Times New Roman"/>
          <w:sz w:val="26"/>
          <w:szCs w:val="26"/>
        </w:rPr>
        <w:t>офлайн­режиме</w:t>
      </w:r>
      <w:proofErr w:type="spellEnd"/>
      <w:r w:rsidRPr="00825AE1">
        <w:rPr>
          <w:rFonts w:ascii="Times New Roman" w:hAnsi="Times New Roman" w:cs="Times New Roman"/>
          <w:sz w:val="26"/>
          <w:szCs w:val="26"/>
        </w:rPr>
        <w:t>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6.2. Текущий контроль на дистанционном обучении осуществляется педагогом, реализующим конкретную часть образовательной программы.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6.3. В рамках текущего контроля педагогические работники вправе:</w:t>
      </w:r>
    </w:p>
    <w:p w:rsidR="007609FD" w:rsidRPr="00825AE1" w:rsidRDefault="007609FD" w:rsidP="005E4251">
      <w:pPr>
        <w:pStyle w:val="13NormDOC-bul"/>
        <w:numPr>
          <w:ilvl w:val="0"/>
          <w:numId w:val="14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Style w:val="propis"/>
          <w:rFonts w:ascii="Times New Roman" w:hAnsi="Times New Roman" w:cs="Times New Roman"/>
          <w:sz w:val="26"/>
          <w:szCs w:val="26"/>
        </w:rPr>
        <w:t>проводить онлайн-опросы на информационной платформе «</w:t>
      </w:r>
      <w:proofErr w:type="spellStart"/>
      <w:r w:rsidRPr="00825AE1">
        <w:rPr>
          <w:rStyle w:val="propis"/>
          <w:rFonts w:ascii="Times New Roman" w:hAnsi="Times New Roman" w:cs="Times New Roman"/>
          <w:sz w:val="26"/>
          <w:szCs w:val="26"/>
        </w:rPr>
        <w:t>Учи</w:t>
      </w:r>
      <w:proofErr w:type="gramStart"/>
      <w:r w:rsidRPr="00825AE1">
        <w:rPr>
          <w:rStyle w:val="propis"/>
          <w:rFonts w:ascii="Times New Roman" w:hAnsi="Times New Roman" w:cs="Times New Roman"/>
          <w:sz w:val="26"/>
          <w:szCs w:val="26"/>
        </w:rPr>
        <w:t>.р</w:t>
      </w:r>
      <w:proofErr w:type="gramEnd"/>
      <w:r w:rsidRPr="00825AE1">
        <w:rPr>
          <w:rStyle w:val="propis"/>
          <w:rFonts w:ascii="Times New Roman" w:hAnsi="Times New Roman" w:cs="Times New Roman"/>
          <w:sz w:val="26"/>
          <w:szCs w:val="26"/>
        </w:rPr>
        <w:t>у</w:t>
      </w:r>
      <w:proofErr w:type="spellEnd"/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», в </w:t>
      </w:r>
      <w:proofErr w:type="spellStart"/>
      <w:r w:rsidRPr="00825AE1">
        <w:rPr>
          <w:rStyle w:val="propis"/>
          <w:rFonts w:ascii="Times New Roman" w:hAnsi="Times New Roman" w:cs="Times New Roman"/>
          <w:sz w:val="26"/>
          <w:szCs w:val="26"/>
        </w:rPr>
        <w:t>Skype</w:t>
      </w:r>
      <w:proofErr w:type="spellEnd"/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825AE1">
        <w:rPr>
          <w:rStyle w:val="propis"/>
          <w:rFonts w:ascii="Times New Roman" w:hAnsi="Times New Roman" w:cs="Times New Roman"/>
          <w:sz w:val="26"/>
          <w:szCs w:val="26"/>
        </w:rPr>
        <w:t>Zoom</w:t>
      </w:r>
      <w:proofErr w:type="spellEnd"/>
      <w:r w:rsidRPr="00825AE1">
        <w:rPr>
          <w:rStyle w:val="propis"/>
          <w:rFonts w:ascii="Times New Roman" w:hAnsi="Times New Roman" w:cs="Times New Roman"/>
          <w:sz w:val="26"/>
          <w:szCs w:val="26"/>
        </w:rPr>
        <w:t>;</w:t>
      </w:r>
    </w:p>
    <w:p w:rsidR="007609FD" w:rsidRPr="00825AE1" w:rsidRDefault="007609FD" w:rsidP="005E4251">
      <w:pPr>
        <w:pStyle w:val="13NormDOC-bul"/>
        <w:numPr>
          <w:ilvl w:val="0"/>
          <w:numId w:val="14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Style w:val="propis"/>
          <w:rFonts w:ascii="Times New Roman" w:hAnsi="Times New Roman" w:cs="Times New Roman"/>
          <w:sz w:val="26"/>
          <w:szCs w:val="26"/>
        </w:rPr>
        <w:t>проводить тестирование, контрольные работы;</w:t>
      </w:r>
    </w:p>
    <w:p w:rsidR="007609FD" w:rsidRPr="00825AE1" w:rsidRDefault="007609FD" w:rsidP="005E4251">
      <w:pPr>
        <w:pStyle w:val="13NormDOC-bul"/>
        <w:numPr>
          <w:ilvl w:val="0"/>
          <w:numId w:val="14"/>
        </w:num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25AE1">
        <w:rPr>
          <w:rStyle w:val="propis"/>
          <w:rFonts w:ascii="Times New Roman" w:hAnsi="Times New Roman" w:cs="Times New Roman"/>
          <w:sz w:val="26"/>
          <w:szCs w:val="26"/>
        </w:rPr>
        <w:t>давать обучающимся задания в виде реферата, проекта, исследования с последующим выставлением отметки в журнал.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6.4. Промежуточную аттестацию на дистанционном обучении проводят в форме учета текущих образовательных результатов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в конце четверти и года </w:t>
      </w:r>
      <w:r w:rsidRPr="00825AE1">
        <w:rPr>
          <w:rFonts w:ascii="Times New Roman" w:hAnsi="Times New Roman" w:cs="Times New Roman"/>
          <w:sz w:val="26"/>
          <w:szCs w:val="26"/>
        </w:rPr>
        <w:t xml:space="preserve">по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пятибалльной </w:t>
      </w:r>
      <w:r w:rsidRPr="00825AE1">
        <w:rPr>
          <w:rFonts w:ascii="Times New Roman" w:hAnsi="Times New Roman" w:cs="Times New Roman"/>
          <w:sz w:val="26"/>
          <w:szCs w:val="26"/>
        </w:rPr>
        <w:t>системе оценивания.</w:t>
      </w:r>
    </w:p>
    <w:p w:rsidR="007609FD" w:rsidRPr="00825AE1" w:rsidRDefault="007609FD" w:rsidP="005E4251">
      <w:pPr>
        <w:pStyle w:val="13NormDOC-header-2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7. ПРОМЕЖУТОЧНАЯ И ГОСУДАРСТВЕННАЯ </w:t>
      </w:r>
      <w:r w:rsidRPr="00825AE1">
        <w:rPr>
          <w:rFonts w:ascii="Times New Roman" w:hAnsi="Times New Roman" w:cs="Times New Roman"/>
          <w:sz w:val="26"/>
          <w:szCs w:val="26"/>
        </w:rPr>
        <w:br/>
        <w:t>ИТОГОВАЯ АТТЕСТАЦИЯ ЭКСТЕРНОВ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7.1.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7.2. Промежуточная и государственная итоговая аттестация могут проводиться в течение одного учебного года, но не должны совпадать по срокам. 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индивидуальный учебный план.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7.3. Экстерны при прохождении промежуточной и государственной итоговой аттестации пользуются академическими правами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>.</w:t>
      </w:r>
    </w:p>
    <w:p w:rsidR="007609FD" w:rsidRPr="00B835AE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35AE">
        <w:rPr>
          <w:rFonts w:ascii="Times New Roman" w:hAnsi="Times New Roman" w:cs="Times New Roman"/>
          <w:b/>
          <w:sz w:val="26"/>
          <w:szCs w:val="26"/>
        </w:rPr>
        <w:t>7.4.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7609FD" w:rsidRPr="00B835AE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35AE">
        <w:rPr>
          <w:rFonts w:ascii="Times New Roman" w:hAnsi="Times New Roman" w:cs="Times New Roman"/>
          <w:b/>
          <w:sz w:val="26"/>
          <w:szCs w:val="26"/>
        </w:rPr>
        <w:t>Срок подачи заявления для прохождения государственной итоговой аттестации экстерном не может быть менее трех месяцев до ее начала.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7.5. 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самостоятельно, в сроки и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формах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>, установленных приказом о зачислении экстерна.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7.6. До начала промежуточной аттестации экстерн может получить консультацию по вопросам, касающимся аттестации, в пределах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двух академических часов </w:t>
      </w:r>
      <w:r w:rsidRPr="00825AE1">
        <w:rPr>
          <w:rFonts w:ascii="Times New Roman" w:hAnsi="Times New Roman" w:cs="Times New Roman"/>
          <w:sz w:val="26"/>
          <w:szCs w:val="26"/>
        </w:rPr>
        <w:t xml:space="preserve">в соответствии с графиком, утвержденным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>приказом о зачислении экстерна</w:t>
      </w:r>
      <w:r w:rsidRPr="00825AE1">
        <w:rPr>
          <w:rFonts w:ascii="Times New Roman" w:hAnsi="Times New Roman" w:cs="Times New Roman"/>
          <w:sz w:val="26"/>
          <w:szCs w:val="26"/>
        </w:rPr>
        <w:t>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7.7.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7.8. Результаты промежуточной аттестации экстернов фиксируются педагогическими работниками в протоколах, которые хранятся в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>личном деле экстерна вместе с письменными работами.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7.9.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 xml:space="preserve">На основании протокола проведения промежуточной аттестации </w:t>
      </w:r>
      <w:r w:rsidRPr="00825AE1">
        <w:rPr>
          <w:rFonts w:ascii="Times New Roman" w:hAnsi="Times New Roman" w:cs="Times New Roman"/>
          <w:sz w:val="26"/>
          <w:szCs w:val="26"/>
        </w:rPr>
        <w:t xml:space="preserve">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</w:t>
      </w:r>
      <w:r w:rsidRPr="00825AE1">
        <w:rPr>
          <w:rStyle w:val="propis"/>
          <w:rFonts w:ascii="Times New Roman" w:hAnsi="Times New Roman" w:cs="Times New Roman"/>
          <w:sz w:val="26"/>
          <w:szCs w:val="26"/>
        </w:rPr>
        <w:t>согласно приложению к настоящему Положению.</w:t>
      </w:r>
    </w:p>
    <w:p w:rsidR="007609FD" w:rsidRPr="00825AE1" w:rsidRDefault="007609FD" w:rsidP="005E4251">
      <w:pPr>
        <w:pStyle w:val="13NormDOC-txt"/>
        <w:spacing w:before="0" w:line="240" w:lineRule="auto"/>
        <w:jc w:val="distribute"/>
        <w:rPr>
          <w:rFonts w:ascii="Times New Roman" w:hAnsi="Times New Roman" w:cs="Times New Roman"/>
          <w:spacing w:val="-3"/>
          <w:sz w:val="26"/>
          <w:szCs w:val="26"/>
        </w:rPr>
      </w:pPr>
      <w:r w:rsidRPr="00825AE1">
        <w:rPr>
          <w:rFonts w:ascii="Times New Roman" w:hAnsi="Times New Roman" w:cs="Times New Roman"/>
          <w:spacing w:val="-3"/>
          <w:sz w:val="26"/>
          <w:szCs w:val="26"/>
        </w:rPr>
        <w:lastRenderedPageBreak/>
        <w:t xml:space="preserve">7.10.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825AE1">
        <w:rPr>
          <w:rFonts w:ascii="Times New Roman" w:hAnsi="Times New Roman" w:cs="Times New Roman"/>
          <w:spacing w:val="-3"/>
          <w:sz w:val="26"/>
          <w:szCs w:val="26"/>
        </w:rPr>
        <w:t>непрохождение</w:t>
      </w:r>
      <w:proofErr w:type="spellEnd"/>
      <w:r w:rsidRPr="00825AE1">
        <w:rPr>
          <w:rFonts w:ascii="Times New Roman" w:hAnsi="Times New Roman" w:cs="Times New Roman"/>
          <w:spacing w:val="-3"/>
          <w:sz w:val="26"/>
          <w:szCs w:val="26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7609FD" w:rsidRPr="00825AE1" w:rsidRDefault="007609FD" w:rsidP="005E4251">
      <w:pPr>
        <w:pStyle w:val="13NormDOC-header-2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8. ТЕКУЩИЙ КОНТРОЛЬ УСПЕВАЕМОСТИ И ПРОМЕЖУТОЧНАЯ АТТЕСТАЦИЯ </w:t>
      </w:r>
      <w:r w:rsidRPr="00825AE1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>, ОСТАВЛЕННЫХ НА ПОВТОРНОЕ ОБУЧЕНИЕ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8.1. Контроль успеваемости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>, оставленных на повторное обучение, проводится педагогическим работником в общем порядке.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8.2. Промежуточная аттестация обучающихся, оставленных на повторное обучение, проводится педагогическим работником по тем учебным предметам, по которым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имел академическую задолженность в предыдущем году обучения.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  <w:proofErr w:type="gramEnd"/>
    </w:p>
    <w:p w:rsidR="007609FD" w:rsidRPr="00825AE1" w:rsidRDefault="007609FD" w:rsidP="005E4251">
      <w:pPr>
        <w:pStyle w:val="13NormDOC-header-2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9. ПРОМЕЖУТОЧНАЯ И ГОСУДАРСТВЕННАЯ ИТОГОВАЯ АТТЕСТАЦИЯ </w:t>
      </w:r>
      <w:r w:rsidRPr="00825AE1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НА ДОМУ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9.1.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9.2.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 во избежание формирования ложных представлений о результатах обучения.</w:t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9.3.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7609FD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9.4. Государственная итоговая аттестация </w:t>
      </w:r>
      <w:proofErr w:type="gramStart"/>
      <w:r w:rsidRPr="00825AE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25AE1">
        <w:rPr>
          <w:rFonts w:ascii="Times New Roman" w:hAnsi="Times New Roman" w:cs="Times New Roman"/>
          <w:sz w:val="26"/>
          <w:szCs w:val="26"/>
        </w:rPr>
        <w:t xml:space="preserve">, находящихся на длительном лечении, проводится в порядке, установленном приказом от 07.11.2018 </w:t>
      </w:r>
      <w:proofErr w:type="spellStart"/>
      <w:r w:rsidRPr="00825AE1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825AE1">
        <w:rPr>
          <w:rFonts w:ascii="Times New Roman" w:hAnsi="Times New Roman" w:cs="Times New Roman"/>
          <w:sz w:val="26"/>
          <w:szCs w:val="26"/>
        </w:rPr>
        <w:t xml:space="preserve"> № 189, </w:t>
      </w:r>
      <w:proofErr w:type="spellStart"/>
      <w:r w:rsidRPr="00825AE1"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 w:rsidRPr="00825AE1">
        <w:rPr>
          <w:rFonts w:ascii="Times New Roman" w:hAnsi="Times New Roman" w:cs="Times New Roman"/>
          <w:sz w:val="26"/>
          <w:szCs w:val="26"/>
        </w:rPr>
        <w:t xml:space="preserve"> № 1513 и приказом от 07.11.2018 </w:t>
      </w:r>
      <w:proofErr w:type="spellStart"/>
      <w:r w:rsidRPr="00825AE1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825AE1">
        <w:rPr>
          <w:rFonts w:ascii="Times New Roman" w:hAnsi="Times New Roman" w:cs="Times New Roman"/>
          <w:sz w:val="26"/>
          <w:szCs w:val="26"/>
        </w:rPr>
        <w:t xml:space="preserve"> № 190, </w:t>
      </w:r>
      <w:proofErr w:type="spellStart"/>
      <w:r w:rsidRPr="00825AE1"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 w:rsidRPr="00825AE1">
        <w:rPr>
          <w:rFonts w:ascii="Times New Roman" w:hAnsi="Times New Roman" w:cs="Times New Roman"/>
          <w:sz w:val="26"/>
          <w:szCs w:val="26"/>
        </w:rPr>
        <w:t xml:space="preserve"> № 1512.</w:t>
      </w:r>
    </w:p>
    <w:p w:rsidR="004D4D27" w:rsidRDefault="004D4D27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5E4251" w:rsidRDefault="005E4251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5E4251" w:rsidRDefault="005E4251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5E4251" w:rsidRDefault="005E4251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5E4251" w:rsidRDefault="005E4251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5E4251" w:rsidRDefault="005E4251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4D4D27" w:rsidRDefault="004D4D27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4D4D27" w:rsidRPr="00825AE1" w:rsidRDefault="004D4D27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7609FD" w:rsidRPr="00825AE1" w:rsidRDefault="007609FD" w:rsidP="005E4251">
      <w:pPr>
        <w:pStyle w:val="13NormDOC-txt"/>
        <w:spacing w:before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Приложение</w:t>
      </w:r>
      <w:r w:rsidRPr="00825AE1">
        <w:rPr>
          <w:rFonts w:ascii="Times New Roman" w:hAnsi="Times New Roman" w:cs="Times New Roman"/>
          <w:sz w:val="26"/>
          <w:szCs w:val="26"/>
        </w:rPr>
        <w:br/>
        <w:t>к Положению о формах, периодичности</w:t>
      </w:r>
      <w:r w:rsidRPr="00825AE1">
        <w:rPr>
          <w:rFonts w:ascii="Times New Roman" w:hAnsi="Times New Roman" w:cs="Times New Roman"/>
          <w:sz w:val="26"/>
          <w:szCs w:val="26"/>
        </w:rPr>
        <w:br/>
        <w:t>и порядке текущего контроля успеваемости</w:t>
      </w:r>
      <w:r w:rsidRPr="00825AE1">
        <w:rPr>
          <w:rFonts w:ascii="Times New Roman" w:hAnsi="Times New Roman" w:cs="Times New Roman"/>
          <w:sz w:val="26"/>
          <w:szCs w:val="26"/>
        </w:rPr>
        <w:br/>
        <w:t>и промежуточной аттестации обучающихся</w:t>
      </w:r>
    </w:p>
    <w:p w:rsidR="007609FD" w:rsidRPr="00825AE1" w:rsidRDefault="007609FD" w:rsidP="005E4251">
      <w:pPr>
        <w:pStyle w:val="13NormDOC-header-1"/>
        <w:spacing w:before="0" w:after="0" w:line="240" w:lineRule="auto"/>
        <w:ind w:left="283" w:right="283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Форма справки</w:t>
      </w:r>
      <w:r w:rsidRPr="00825AE1">
        <w:rPr>
          <w:rFonts w:ascii="Times New Roman" w:hAnsi="Times New Roman" w:cs="Times New Roman"/>
          <w:sz w:val="26"/>
          <w:szCs w:val="26"/>
        </w:rPr>
        <w:br/>
        <w:t xml:space="preserve">с результатами прохождения промежуточной аттестации </w:t>
      </w:r>
      <w:r w:rsidRPr="00825AE1">
        <w:rPr>
          <w:rFonts w:ascii="Times New Roman" w:hAnsi="Times New Roman" w:cs="Times New Roman"/>
          <w:sz w:val="26"/>
          <w:szCs w:val="26"/>
        </w:rPr>
        <w:br/>
        <w:t>по образовательной программе соответствующего уровня общего образования</w:t>
      </w:r>
    </w:p>
    <w:p w:rsidR="007609FD" w:rsidRPr="00825AE1" w:rsidRDefault="007609FD" w:rsidP="005E4251">
      <w:pPr>
        <w:pStyle w:val="13NormDOC-txt"/>
        <w:spacing w:before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На бланке школы</w:t>
      </w:r>
    </w:p>
    <w:p w:rsidR="007609FD" w:rsidRPr="00825AE1" w:rsidRDefault="007609FD" w:rsidP="005E4251">
      <w:pPr>
        <w:pStyle w:val="13NormDOC-header-2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СПРАВКА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851"/>
        <w:gridCol w:w="708"/>
        <w:gridCol w:w="453"/>
        <w:gridCol w:w="1390"/>
        <w:gridCol w:w="1218"/>
        <w:gridCol w:w="4594"/>
      </w:tblGrid>
      <w:tr w:rsidR="007609FD" w:rsidRPr="00825AE1" w:rsidTr="004D4D27">
        <w:trPr>
          <w:trHeight w:val="60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26" w:type="dxa"/>
              <w:right w:w="0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7609FD" w:rsidRPr="00825AE1" w:rsidTr="004D4D27">
        <w:trPr>
          <w:trHeight w:val="60"/>
        </w:trPr>
        <w:tc>
          <w:tcPr>
            <w:tcW w:w="1049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26" w:type="dxa"/>
              <w:right w:w="0" w:type="dxa"/>
            </w:tcMar>
          </w:tcPr>
          <w:p w:rsidR="007609FD" w:rsidRPr="00825AE1" w:rsidRDefault="007609FD" w:rsidP="005E4251">
            <w:pPr>
              <w:pStyle w:val="13NormDOC-txt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имя, отчество)</w:t>
            </w:r>
          </w:p>
        </w:tc>
      </w:tr>
      <w:tr w:rsidR="007609FD" w:rsidRPr="00825AE1" w:rsidTr="004D4D27">
        <w:trPr>
          <w:trHeight w:val="6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26" w:type="dxa"/>
              <w:right w:w="0" w:type="dxa"/>
            </w:tcMar>
          </w:tcPr>
          <w:p w:rsidR="007609FD" w:rsidRPr="00825AE1" w:rsidRDefault="007609FD" w:rsidP="005E425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в период </w:t>
            </w:r>
            <w:proofErr w:type="gramStart"/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26" w:type="dxa"/>
              <w:right w:w="0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26" w:type="dxa"/>
              <w:right w:w="113" w:type="dxa"/>
            </w:tcMar>
          </w:tcPr>
          <w:p w:rsidR="007609FD" w:rsidRPr="00825AE1" w:rsidRDefault="007609FD" w:rsidP="005E4251">
            <w:pPr>
              <w:pStyle w:val="13NormDOC-txt"/>
              <w:spacing w:before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26" w:type="dxa"/>
              <w:right w:w="0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26" w:type="dxa"/>
              <w:right w:w="0" w:type="dxa"/>
            </w:tcMar>
          </w:tcPr>
          <w:p w:rsidR="007609FD" w:rsidRPr="00825AE1" w:rsidRDefault="007609FD" w:rsidP="005E425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проше</w:t>
            </w:r>
            <w:proofErr w:type="gramStart"/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л(</w:t>
            </w:r>
            <w:proofErr w:type="gramEnd"/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="004D4D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27"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промежуточную аттестацию </w:t>
            </w:r>
          </w:p>
        </w:tc>
      </w:tr>
      <w:tr w:rsidR="007609FD" w:rsidRPr="00825AE1" w:rsidTr="004D4D27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26" w:type="dxa"/>
              <w:right w:w="0" w:type="dxa"/>
            </w:tcMar>
          </w:tcPr>
          <w:p w:rsidR="007609FD" w:rsidRPr="00825AE1" w:rsidRDefault="004D4D27" w:rsidP="005E425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26" w:type="dxa"/>
              <w:right w:w="0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26" w:type="dxa"/>
              <w:right w:w="0" w:type="dxa"/>
            </w:tcMar>
          </w:tcPr>
          <w:p w:rsidR="007609FD" w:rsidRPr="00825AE1" w:rsidRDefault="007609FD" w:rsidP="005E425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класс по основной образовательной программе</w:t>
            </w:r>
            <w:r w:rsidR="004D4D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609FD" w:rsidRPr="00825AE1" w:rsidTr="004D4D27">
        <w:trPr>
          <w:trHeight w:val="60"/>
        </w:trPr>
        <w:tc>
          <w:tcPr>
            <w:tcW w:w="467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26" w:type="dxa"/>
              <w:right w:w="0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26" w:type="dxa"/>
              <w:right w:w="0" w:type="dxa"/>
            </w:tcMar>
          </w:tcPr>
          <w:p w:rsidR="007609FD" w:rsidRPr="00825AE1" w:rsidRDefault="007609FD" w:rsidP="005E425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  <w:r w:rsidR="005E4251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МБОУ СОШ № 23</w:t>
            </w:r>
          </w:p>
        </w:tc>
      </w:tr>
    </w:tbl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4678"/>
        <w:gridCol w:w="1843"/>
      </w:tblGrid>
      <w:tr w:rsidR="007609FD" w:rsidRPr="00825AE1" w:rsidTr="004D4D27">
        <w:trPr>
          <w:trHeight w:val="113"/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609FD" w:rsidRPr="00825AE1" w:rsidRDefault="007609FD" w:rsidP="005E4251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609FD" w:rsidRPr="00825AE1" w:rsidRDefault="007609FD" w:rsidP="005E4251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Учебный предмет, курс, дисциплина (модуль)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609FD" w:rsidRPr="00825AE1" w:rsidRDefault="007609FD" w:rsidP="005E4251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Количество часов по учебному плану (индивидуальному учебному плану)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609FD" w:rsidRPr="00825AE1" w:rsidRDefault="007609FD" w:rsidP="005E4251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>Отметка</w:t>
            </w:r>
          </w:p>
        </w:tc>
      </w:tr>
      <w:tr w:rsidR="007609FD" w:rsidRPr="00825AE1" w:rsidTr="004D4D27">
        <w:trPr>
          <w:trHeight w:val="1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7609FD" w:rsidRPr="00825AE1" w:rsidTr="004D4D27">
        <w:trPr>
          <w:trHeight w:val="1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7609FD" w:rsidRPr="00825AE1" w:rsidTr="004D4D27">
        <w:trPr>
          <w:trHeight w:val="1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7609FD" w:rsidRPr="00825AE1" w:rsidTr="004D4D27">
        <w:trPr>
          <w:trHeight w:val="1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7609FD" w:rsidRPr="00825AE1" w:rsidTr="004D4D27">
        <w:trPr>
          <w:trHeight w:val="1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</w:tbl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 xml:space="preserve">Академическая задолженность по учебным предметам, курсам, дисциплинам (модулям): </w:t>
      </w:r>
      <w:r w:rsidRPr="00825AE1">
        <w:rPr>
          <w:rFonts w:ascii="Times New Roman" w:hAnsi="Times New Roman" w:cs="Times New Roman"/>
          <w:sz w:val="26"/>
          <w:szCs w:val="26"/>
          <w:u w:val="thick"/>
        </w:rPr>
        <w:tab/>
      </w:r>
      <w:r w:rsidRPr="00825AE1">
        <w:rPr>
          <w:rFonts w:ascii="Times New Roman" w:hAnsi="Times New Roman" w:cs="Times New Roman"/>
          <w:sz w:val="26"/>
          <w:szCs w:val="26"/>
          <w:u w:val="thick"/>
        </w:rPr>
        <w:br/>
      </w:r>
      <w:r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  <w:r w:rsidR="004D4D27" w:rsidRPr="004D4D2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266"/>
        <w:gridCol w:w="1758"/>
        <w:gridCol w:w="236"/>
        <w:gridCol w:w="4715"/>
      </w:tblGrid>
      <w:tr w:rsidR="007609FD" w:rsidRPr="00825AE1" w:rsidTr="004D4D27">
        <w:trPr>
          <w:trHeight w:val="60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5E4251">
            <w:pPr>
              <w:pStyle w:val="13NormDOC-txt"/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7609FD" w:rsidRPr="00825AE1" w:rsidTr="004D4D27">
        <w:trPr>
          <w:trHeight w:val="60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5E4251">
            <w:pPr>
              <w:pStyle w:val="13NormDOC-txt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5E4251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609FD" w:rsidRPr="00825AE1" w:rsidRDefault="007609FD" w:rsidP="005E4251">
            <w:pPr>
              <w:pStyle w:val="13NormDOC-txt"/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A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</w:tbl>
    <w:p w:rsidR="007609FD" w:rsidRPr="00825AE1" w:rsidRDefault="007609FD" w:rsidP="005E4251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825AE1">
        <w:rPr>
          <w:rFonts w:ascii="Times New Roman" w:hAnsi="Times New Roman" w:cs="Times New Roman"/>
          <w:sz w:val="26"/>
          <w:szCs w:val="26"/>
        </w:rPr>
        <w:t>М. П.</w:t>
      </w:r>
    </w:p>
    <w:sectPr w:rsidR="007609FD" w:rsidRPr="00825AE1" w:rsidSect="00BA2A5F">
      <w:footerReference w:type="default" r:id="rId10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9EF" w:rsidRDefault="00DA09EF" w:rsidP="004D4D27">
      <w:pPr>
        <w:spacing w:line="240" w:lineRule="auto"/>
      </w:pPr>
      <w:r>
        <w:separator/>
      </w:r>
    </w:p>
  </w:endnote>
  <w:endnote w:type="continuationSeparator" w:id="0">
    <w:p w:rsidR="00DA09EF" w:rsidRDefault="00DA09EF" w:rsidP="004D4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9565"/>
      <w:docPartObj>
        <w:docPartGallery w:val="Page Numbers (Bottom of Page)"/>
        <w:docPartUnique/>
      </w:docPartObj>
    </w:sdtPr>
    <w:sdtEndPr/>
    <w:sdtContent>
      <w:p w:rsidR="004D4D27" w:rsidRDefault="0082605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C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4D27" w:rsidRDefault="004D4D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9EF" w:rsidRDefault="00DA09EF" w:rsidP="004D4D27">
      <w:pPr>
        <w:spacing w:line="240" w:lineRule="auto"/>
      </w:pPr>
      <w:r>
        <w:separator/>
      </w:r>
    </w:p>
  </w:footnote>
  <w:footnote w:type="continuationSeparator" w:id="0">
    <w:p w:rsidR="00DA09EF" w:rsidRDefault="00DA09EF" w:rsidP="004D4D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99A"/>
    <w:multiLevelType w:val="hybridMultilevel"/>
    <w:tmpl w:val="6C2A29A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10F53C58"/>
    <w:multiLevelType w:val="hybridMultilevel"/>
    <w:tmpl w:val="70A6F97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247A1EE8"/>
    <w:multiLevelType w:val="hybridMultilevel"/>
    <w:tmpl w:val="B71661F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26F42A72"/>
    <w:multiLevelType w:val="hybridMultilevel"/>
    <w:tmpl w:val="37786E8E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F79CC"/>
    <w:multiLevelType w:val="hybridMultilevel"/>
    <w:tmpl w:val="CA8E282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3D98261B"/>
    <w:multiLevelType w:val="hybridMultilevel"/>
    <w:tmpl w:val="16E80C3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42EC1DA2"/>
    <w:multiLevelType w:val="hybridMultilevel"/>
    <w:tmpl w:val="0394A26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5B0D424C"/>
    <w:multiLevelType w:val="hybridMultilevel"/>
    <w:tmpl w:val="338E4E7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603639BF"/>
    <w:multiLevelType w:val="hybridMultilevel"/>
    <w:tmpl w:val="3C3898C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635876CA"/>
    <w:multiLevelType w:val="hybridMultilevel"/>
    <w:tmpl w:val="F25E82E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6B5B486B"/>
    <w:multiLevelType w:val="hybridMultilevel"/>
    <w:tmpl w:val="F926F1AE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76CC4512"/>
    <w:multiLevelType w:val="hybridMultilevel"/>
    <w:tmpl w:val="1818A86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773C0D6D"/>
    <w:multiLevelType w:val="hybridMultilevel"/>
    <w:tmpl w:val="876018A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778F787A"/>
    <w:multiLevelType w:val="hybridMultilevel"/>
    <w:tmpl w:val="5FA6BE6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3"/>
  </w:num>
  <w:num w:numId="5">
    <w:abstractNumId w:val="4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11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9FD"/>
    <w:rsid w:val="00056C29"/>
    <w:rsid w:val="00302C6B"/>
    <w:rsid w:val="004D4D27"/>
    <w:rsid w:val="005E4251"/>
    <w:rsid w:val="005E4804"/>
    <w:rsid w:val="007609FD"/>
    <w:rsid w:val="00825AE1"/>
    <w:rsid w:val="00826056"/>
    <w:rsid w:val="00892260"/>
    <w:rsid w:val="00B835AE"/>
    <w:rsid w:val="00BA2A5F"/>
    <w:rsid w:val="00BF0698"/>
    <w:rsid w:val="00DA09EF"/>
    <w:rsid w:val="00D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609FD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7609FD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a"/>
    <w:uiPriority w:val="99"/>
    <w:rsid w:val="007609FD"/>
    <w:pPr>
      <w:autoSpaceDE w:val="0"/>
      <w:autoSpaceDN w:val="0"/>
      <w:adjustRightInd w:val="0"/>
      <w:spacing w:before="113" w:line="220" w:lineRule="atLeast"/>
      <w:ind w:left="0" w:right="0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1">
    <w:name w:val="13NormDOC-header-1"/>
    <w:basedOn w:val="a"/>
    <w:uiPriority w:val="99"/>
    <w:rsid w:val="007609FD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bul">
    <w:name w:val="13NormDOC-bul"/>
    <w:basedOn w:val="a"/>
    <w:uiPriority w:val="99"/>
    <w:rsid w:val="007609FD"/>
    <w:pPr>
      <w:autoSpaceDE w:val="0"/>
      <w:autoSpaceDN w:val="0"/>
      <w:adjustRightInd w:val="0"/>
      <w:spacing w:line="220" w:lineRule="atLeast"/>
      <w:ind w:left="283" w:right="0" w:hanging="227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7609FD"/>
    <w:pPr>
      <w:autoSpaceDE w:val="0"/>
      <w:autoSpaceDN w:val="0"/>
      <w:adjustRightInd w:val="0"/>
      <w:spacing w:before="227" w:after="57" w:line="300" w:lineRule="atLeast"/>
      <w:ind w:left="0" w:right="0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7609FD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7609FD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3NormDOC-lst-form">
    <w:name w:val="13NormDOC-lst-form"/>
    <w:basedOn w:val="a3"/>
    <w:uiPriority w:val="99"/>
    <w:rsid w:val="007609FD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7609FD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4">
    <w:name w:val="header"/>
    <w:basedOn w:val="a"/>
    <w:link w:val="a5"/>
    <w:uiPriority w:val="99"/>
    <w:semiHidden/>
    <w:unhideWhenUsed/>
    <w:rsid w:val="004D4D2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4D27"/>
  </w:style>
  <w:style w:type="paragraph" w:styleId="a6">
    <w:name w:val="footer"/>
    <w:basedOn w:val="a"/>
    <w:link w:val="a7"/>
    <w:uiPriority w:val="99"/>
    <w:unhideWhenUsed/>
    <w:rsid w:val="004D4D2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23@tem.kubanne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chool23.temr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3818</Words>
  <Characters>21764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admin</cp:lastModifiedBy>
  <cp:revision>6</cp:revision>
  <cp:lastPrinted>2023-05-03T12:13:00Z</cp:lastPrinted>
  <dcterms:created xsi:type="dcterms:W3CDTF">2021-09-20T11:39:00Z</dcterms:created>
  <dcterms:modified xsi:type="dcterms:W3CDTF">2023-05-03T12:14:00Z</dcterms:modified>
</cp:coreProperties>
</file>