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lastRenderedPageBreak/>
        <w:t>УТВЕРЖДЕНО:</w:t>
      </w:r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Директор</w:t>
      </w:r>
      <w:r w:rsidR="00DC1BFA">
        <w:rPr>
          <w:rFonts w:ascii="Times New Roman" w:hAnsi="Times New Roman" w:cs="Times New Roman"/>
          <w:color w:val="1E2120"/>
          <w:sz w:val="28"/>
          <w:szCs w:val="28"/>
        </w:rPr>
        <w:t xml:space="preserve"> МБОУ СОШ № 23</w:t>
      </w:r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___________/</w:t>
      </w:r>
      <w:proofErr w:type="spellStart"/>
      <w:r w:rsidR="00DC1BFA">
        <w:rPr>
          <w:rFonts w:ascii="Times New Roman" w:hAnsi="Times New Roman" w:cs="Times New Roman"/>
          <w:color w:val="1E2120"/>
          <w:sz w:val="28"/>
          <w:szCs w:val="28"/>
        </w:rPr>
        <w:t>С.О.Ревинская</w:t>
      </w:r>
      <w:proofErr w:type="spellEnd"/>
      <w:r w:rsidRPr="00BA2A1F">
        <w:rPr>
          <w:rFonts w:ascii="Times New Roman" w:hAnsi="Times New Roman" w:cs="Times New Roman"/>
          <w:color w:val="1E2120"/>
          <w:sz w:val="28"/>
          <w:szCs w:val="28"/>
        </w:rPr>
        <w:t>/</w:t>
      </w:r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Приказ №</w:t>
      </w:r>
      <w:r w:rsidR="00DC1BFA">
        <w:rPr>
          <w:rFonts w:ascii="Times New Roman" w:hAnsi="Times New Roman" w:cs="Times New Roman"/>
          <w:color w:val="1E2120"/>
          <w:sz w:val="28"/>
          <w:szCs w:val="28"/>
        </w:rPr>
        <w:t xml:space="preserve"> 91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 от «</w:t>
      </w:r>
      <w:r w:rsidR="00DC1BFA">
        <w:rPr>
          <w:rFonts w:ascii="Times New Roman" w:hAnsi="Times New Roman" w:cs="Times New Roman"/>
          <w:color w:val="1E2120"/>
          <w:sz w:val="28"/>
          <w:szCs w:val="28"/>
        </w:rPr>
        <w:t>29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»</w:t>
      </w:r>
      <w:r w:rsidR="00DC1BFA">
        <w:rPr>
          <w:rFonts w:ascii="Times New Roman" w:hAnsi="Times New Roman" w:cs="Times New Roman"/>
          <w:color w:val="1E2120"/>
          <w:sz w:val="28"/>
          <w:szCs w:val="28"/>
        </w:rPr>
        <w:t xml:space="preserve"> октября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 2021 г.</w:t>
      </w:r>
    </w:p>
    <w:p w:rsid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  <w:sectPr w:rsidR="00BA2A1F" w:rsidSect="00DC1BFA"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BA2A1F" w:rsidRDefault="00BA2A1F" w:rsidP="00B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  <w:bookmarkStart w:id="0" w:name="_GoBack"/>
      <w:bookmarkEnd w:id="0"/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b/>
          <w:color w:val="1E2120"/>
          <w:sz w:val="28"/>
          <w:szCs w:val="28"/>
        </w:rPr>
        <w:t>Положение</w:t>
      </w:r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b/>
          <w:color w:val="1E2120"/>
          <w:sz w:val="28"/>
          <w:szCs w:val="28"/>
        </w:rPr>
        <w:t>о родительском комитете (совете родителей)</w:t>
      </w:r>
    </w:p>
    <w:p w:rsidR="00BA2A1F" w:rsidRPr="00BA2A1F" w:rsidRDefault="00BA2A1F" w:rsidP="00B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b/>
          <w:color w:val="1E2120"/>
          <w:sz w:val="28"/>
          <w:szCs w:val="28"/>
        </w:rPr>
        <w:t>1. Общие положения</w:t>
      </w:r>
    </w:p>
    <w:p w:rsidR="00BA2A1F" w:rsidRDefault="00BA2A1F" w:rsidP="00B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1.1. Настоящее </w:t>
      </w:r>
      <w:r w:rsidRPr="00BA2A1F">
        <w:rPr>
          <w:rFonts w:ascii="Times New Roman" w:hAnsi="Times New Roman" w:cs="Times New Roman"/>
          <w:i/>
          <w:iCs/>
          <w:color w:val="1E2120"/>
          <w:sz w:val="28"/>
          <w:szCs w:val="28"/>
        </w:rPr>
        <w:t>Положение о Родительском ко</w:t>
      </w:r>
      <w:r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митете школы (совете родителей </w:t>
      </w:r>
      <w:proofErr w:type="gramStart"/>
      <w:r>
        <w:rPr>
          <w:rFonts w:ascii="Times New Roman" w:hAnsi="Times New Roman" w:cs="Times New Roman"/>
          <w:i/>
          <w:iCs/>
          <w:color w:val="1E2120"/>
          <w:sz w:val="28"/>
          <w:szCs w:val="28"/>
        </w:rPr>
        <w:t>)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р</w:t>
      </w:r>
      <w:proofErr w:type="gramEnd"/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азработано в соответствии с Федеральным законом от 29.12.2012 № 273-ФЗ "Обобразовании в Российской Федерации" с изменениями от 24 марта 2021 года, Семейнымкодексом Российской Федерации, а также Уставом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>МБОУ СОШ №23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, и другими нормативными правовыми актами РоссийскойФедерации, регламентирующими деятельность общеобразовательных организаций.</w:t>
      </w:r>
    </w:p>
    <w:p w:rsidR="006A2709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1.2. Данное Положение о Родительском комитете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 xml:space="preserve">МБОУ СОШ №23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(далее -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Положение) обозначает основные задачи, функции, пр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ава и ответственность Комитета,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определяет порядок организации деятельност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и Родительского комитета школы,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делопроизводство, а также регламентирует созда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ние, ликвидацию и реорганизацию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Родительского комитета</w:t>
      </w:r>
      <w:r w:rsidR="006A2709"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 xml:space="preserve">МБОУ СОШ №23 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1.3. В соответствии с Уставом школы в качестве органа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государственно – общественного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управления в организации, осуществляющей образова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тельную деятельность, действует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общешкольный родительский комитет, который соз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ывается ежеквартально. В состав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родительского комитета школы входят представители родительских комитетов классов. Из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членов родительского комитета избирается председатель.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1.4. Комитет подчиняется и подотчётен общешкольно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му родительскому собранию. Срок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полномочий комитета — один год (или ротация состава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комитета проводится ежегодно на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1/3).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1.5. Комитет избирается из числа родителей (законных представителей) обу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чающихся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>МБОУ СОШ №23.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1.6. Решения Родительского комитета принимаются п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ростым большинством голосов при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наличии на заседании 2/3 списочного состава его членов.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1.7. Решения Родительского комитета носят рекомендательный характер с обязате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льным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рассмотрением их администрацией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>МБОУ СОШ №23.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1.8. В своей деятельности Родительский комитет школы р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уководствуется Конвенцией ООН 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правах ребенка, федеральным, региональным и местным законодательством в об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ласти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образования и социальной защиты, Уста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вом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 xml:space="preserve">МБОУ СОШ №23,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и настоящим Положен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ием. Также Родительский комитет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класса руководствуется в своей работе планом работы, решениями родительских собраний,</w:t>
      </w:r>
    </w:p>
    <w:p w:rsid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рекомендациями педагогического совета, директора школы и классных руководителей.</w:t>
      </w:r>
    </w:p>
    <w:p w:rsidR="00DC1BFA" w:rsidRPr="00BA2A1F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b/>
          <w:color w:val="1E2120"/>
          <w:sz w:val="28"/>
          <w:szCs w:val="28"/>
        </w:rPr>
        <w:t>2. Задачи Комитета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Деятельность Родительского комитета направлена на решение следующих задач: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2.1. Организация работы с родителями (законными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представителями) обучающихся по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разъяснению прав, обязанностей и ответственн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ости участников образовательной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деятельности.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2.2. Содействие администрации в совершенствовании усло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вий организации образовательной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деятельности, охране жизни и здоровья обучающихся, защит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е их законных прав и интересов,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организации и проведении общешкольных родительских собраний.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2.3. </w:t>
      </w:r>
      <w:proofErr w:type="gramStart"/>
      <w:r w:rsidRPr="00BA2A1F">
        <w:rPr>
          <w:rFonts w:ascii="Times New Roman" w:hAnsi="Times New Roman" w:cs="Times New Roman"/>
          <w:color w:val="1E2120"/>
          <w:sz w:val="28"/>
          <w:szCs w:val="28"/>
        </w:rPr>
        <w:t>Укрепление связей между семьей, школой, обще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ственными организациями в целях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обеспечения единства воспитательного воздействия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на обучающихся и повышения его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результативности.</w:t>
      </w:r>
      <w:proofErr w:type="gramEnd"/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2.4. Оказание школе помощи в использовании потенциа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льных возможностей родительской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общественности по защите законных прав и интерес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ов обучающихся и педагогических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работников.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2.5. Содействие школе в совершенствовании условий дл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я осуществления образовательной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деятельности, охраны жизни и здоровья обучающихся,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свободного развития личности, в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защите законных прав и интересов обучающихся.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2.6. Организация работы с родителями (законными предст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авителями) обучающихся школы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по разъяснению их прав и обязанностей, значения всесто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роннего воспитания обучающегося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в семье.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2.7. Содействие школе в определении направлений, форм, </w:t>
      </w:r>
      <w:r>
        <w:rPr>
          <w:rFonts w:ascii="Times New Roman" w:hAnsi="Times New Roman" w:cs="Times New Roman"/>
          <w:color w:val="1E2120"/>
          <w:sz w:val="28"/>
          <w:szCs w:val="28"/>
        </w:rPr>
        <w:t>размера и порядка использования внебюджетных сре</w:t>
      </w:r>
      <w:proofErr w:type="gramStart"/>
      <w:r>
        <w:rPr>
          <w:rFonts w:ascii="Times New Roman" w:hAnsi="Times New Roman" w:cs="Times New Roman"/>
          <w:color w:val="1E2120"/>
          <w:sz w:val="28"/>
          <w:szCs w:val="28"/>
        </w:rPr>
        <w:t>дств шк</w:t>
      </w:r>
      <w:proofErr w:type="gramEnd"/>
      <w:r>
        <w:rPr>
          <w:rFonts w:ascii="Times New Roman" w:hAnsi="Times New Roman" w:cs="Times New Roman"/>
          <w:color w:val="1E2120"/>
          <w:sz w:val="28"/>
          <w:szCs w:val="28"/>
        </w:rPr>
        <w:t>олы.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2.8. Содействие школе в организации и проведении к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онкурсов, соревнований и других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массовых внешкольных мероприятий.</w:t>
      </w:r>
    </w:p>
    <w:p w:rsid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2.9. Содействие укреплению материально-техническо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й базы школы, совершенствованию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условий для осуществления образовательной деятел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ьности, охраны жизни и здоровья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обучающихся.</w:t>
      </w:r>
    </w:p>
    <w:p w:rsidR="00DC1BFA" w:rsidRPr="00BA2A1F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b/>
          <w:color w:val="1E2120"/>
          <w:sz w:val="28"/>
          <w:szCs w:val="28"/>
        </w:rPr>
        <w:t>3. Функции Комитета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3.1. Комитет принимает активное участие:</w:t>
      </w:r>
    </w:p>
    <w:p w:rsidR="000E4314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в воспитании у </w:t>
      </w:r>
      <w:proofErr w:type="gramStart"/>
      <w:r w:rsidRPr="00BA2A1F">
        <w:rPr>
          <w:rFonts w:ascii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 уважения к окруж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ающим, сознательной дисциплины,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культуры поведения, заботливого о</w:t>
      </w:r>
      <w:r>
        <w:rPr>
          <w:rFonts w:ascii="Times New Roman" w:hAnsi="Times New Roman" w:cs="Times New Roman"/>
          <w:color w:val="1E2120"/>
          <w:sz w:val="28"/>
          <w:szCs w:val="28"/>
        </w:rPr>
        <w:t>тношения к родителям и старшим;</w:t>
      </w:r>
    </w:p>
    <w:p w:rsidR="000E4314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в повышении педагогической культуры роди</w:t>
      </w:r>
      <w:r w:rsidR="00BA2A1F">
        <w:rPr>
          <w:rFonts w:ascii="Times New Roman" w:hAnsi="Times New Roman" w:cs="Times New Roman"/>
          <w:color w:val="1E2120"/>
          <w:sz w:val="28"/>
          <w:szCs w:val="28"/>
        </w:rPr>
        <w:t xml:space="preserve">телей (законных представителей) 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обучающихся на основе програм</w:t>
      </w:r>
      <w:r w:rsidR="00BA2A1F">
        <w:rPr>
          <w:rFonts w:ascii="Times New Roman" w:hAnsi="Times New Roman" w:cs="Times New Roman"/>
          <w:color w:val="1E2120"/>
          <w:sz w:val="28"/>
          <w:szCs w:val="28"/>
        </w:rPr>
        <w:t xml:space="preserve">мы их педагогического всеобуча; 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в проведении разъяснительной и консультативной р</w:t>
      </w:r>
      <w:r w:rsidR="00BA2A1F">
        <w:rPr>
          <w:rFonts w:ascii="Times New Roman" w:hAnsi="Times New Roman" w:cs="Times New Roman"/>
          <w:color w:val="1E2120"/>
          <w:sz w:val="28"/>
          <w:szCs w:val="28"/>
        </w:rPr>
        <w:t xml:space="preserve">аботы среди родителей (законных 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представителей) обучающихся, о правах, обязанност</w:t>
      </w:r>
      <w:r w:rsidR="00BA2A1F">
        <w:rPr>
          <w:rFonts w:ascii="Times New Roman" w:hAnsi="Times New Roman" w:cs="Times New Roman"/>
          <w:color w:val="1E2120"/>
          <w:sz w:val="28"/>
          <w:szCs w:val="28"/>
        </w:rPr>
        <w:t xml:space="preserve">ях и ответственности участников 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образовательной деятельности;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в привлечении родителей (законных представите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лей) обучающихся, к организации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внеклассной, внешкольной работы, учебно-и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сследовательской и </w:t>
      </w:r>
      <w:r>
        <w:rPr>
          <w:rFonts w:ascii="Times New Roman" w:hAnsi="Times New Roman" w:cs="Times New Roman"/>
          <w:color w:val="1E2120"/>
          <w:sz w:val="28"/>
          <w:szCs w:val="28"/>
        </w:rPr>
        <w:lastRenderedPageBreak/>
        <w:t xml:space="preserve">общественной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деятельности, технического и художественного творчества, экскурсионно-туристическо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й и спортивно-массовой работы с </w:t>
      </w:r>
      <w:proofErr w:type="gramStart"/>
      <w:r w:rsidRPr="00BA2A1F">
        <w:rPr>
          <w:rFonts w:ascii="Times New Roman" w:hAnsi="Times New Roman" w:cs="Times New Roman"/>
          <w:color w:val="1E2120"/>
          <w:sz w:val="28"/>
          <w:szCs w:val="28"/>
        </w:rPr>
        <w:t>обучающимися</w:t>
      </w:r>
      <w:proofErr w:type="gramEnd"/>
      <w:r w:rsidRPr="00BA2A1F">
        <w:rPr>
          <w:rFonts w:ascii="Times New Roman" w:hAnsi="Times New Roman" w:cs="Times New Roman"/>
          <w:color w:val="1E2120"/>
          <w:sz w:val="28"/>
          <w:szCs w:val="28"/>
        </w:rPr>
        <w:t>;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в подготовке к новому учебному году.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3.2. Оказывает содействие педагогам в воспитании обуча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ющихся ответственного отношения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к учебе, привитии им навыков учебного труда и самообразования.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3.3. Оказывает помощь: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семьям в создании необходимых условий для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своевременного получения детьми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среднего общего образования;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классным руководителям в изучении и улучшении усло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вий воспитания детей в семье, в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пропаганде среди родителей (законных представите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лей) обучающихся положительного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опыта семейной жизни;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администрации в организации и проведении родительских собраний.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3.4. Контролирует совместно с администрац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ией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 xml:space="preserve">МБОУ СОШ №23,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организацию 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качество питания, медицинского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обслуживания </w:t>
      </w:r>
      <w:proofErr w:type="gramStart"/>
      <w:r w:rsidRPr="00BA2A1F">
        <w:rPr>
          <w:rFonts w:ascii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BA2A1F"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3.5. Рассматривает обращения обучающихся, роди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телей (законных представителей)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обучающихся, работников и других лиц в свой адрес, а та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кже по поручению руководителя в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адрес администрации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>МБОУ СОШ №23.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3.6. Вносит предложения на рассмотрение администрации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 xml:space="preserve">МБОУ СОШ №23,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по вопросам организации образовательной деятельности.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3.7. Координирует деятельность родительских комитетов классов.</w:t>
      </w:r>
    </w:p>
    <w:p w:rsid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3.8. Взаимодействует с педагогическим коллективом общ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еобразовательной организации по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вопросам профилактики правонарушений, безнадзорности и беспризорности обуча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ющихся,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а также с другими органами коллегиального управле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ния организации, осуществляющей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образовательную деятельность, по вопросам проведения общешкольных мероприятий.</w:t>
      </w:r>
    </w:p>
    <w:p w:rsidR="00DC1BFA" w:rsidRPr="00BA2A1F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b/>
          <w:color w:val="1E2120"/>
          <w:sz w:val="28"/>
          <w:szCs w:val="28"/>
        </w:rPr>
        <w:t>4. Права Комитета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4.1. Обращаться к администрации и другим коллегиальным органам управле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ния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общеобразовательной организации и получать информ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ацию о результатах рассмотрения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обращений.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4.2. Приглашать: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на свои заседания родителей (законных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представителей) обучающихся, по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представлениям (решениям) 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родительских комитетов классов;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любых специалистов для работы в составе своих комиссий.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4.3. Принимать участие: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в разработке локальных актов организации,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осуществляющей образовательную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деятельность;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в организации деятельности блока дополнительного образования детей.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4.4. Принимать меры по соблюдению обучающи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мися и их родителями (законными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представителями) требований законодательства РФ о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б образовании и локальных актов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>МБОУ СОШ №23.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4.5. </w:t>
      </w:r>
      <w:proofErr w:type="gramStart"/>
      <w:r w:rsidRPr="00BA2A1F">
        <w:rPr>
          <w:rFonts w:ascii="Times New Roman" w:hAnsi="Times New Roman" w:cs="Times New Roman"/>
          <w:color w:val="1E2120"/>
          <w:sz w:val="28"/>
          <w:szCs w:val="28"/>
        </w:rPr>
        <w:t>Выносить общественное порицание родит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елям, (законным представителям)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обучающихся, уклоняющимся от воспитания детей в семье.</w:t>
      </w:r>
      <w:proofErr w:type="gramEnd"/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4.6. Вносить предложения на рассмотрение администрации школы о поощренияхобучающихся и их родителей (законных представителей).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4.7. Разрабатывать и принимать: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lastRenderedPageBreak/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положение о Родительском комитете;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положения о постоянных и (или) временных комиссиях Комитета;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план работы Совета;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планы работы комиссий Комитета.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4.8. Выбирать председателя Родительского комитета, его 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заместителя и контролировать их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деятельность.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4.9. Принимать решения: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о создании или прекращении своей деятельности;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proofErr w:type="gramStart"/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создании</w:t>
      </w:r>
      <w:proofErr w:type="gramEnd"/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 и роспуске своих постоянных и (или) вр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еменных комиссий, назначении их 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руководителей;</w:t>
      </w:r>
    </w:p>
    <w:p w:rsid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proofErr w:type="gramStart"/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прекращении</w:t>
      </w:r>
      <w:proofErr w:type="gramEnd"/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 полномочий председателя Родительского комитета и его заместителя.</w:t>
      </w:r>
    </w:p>
    <w:p w:rsidR="00DC1BFA" w:rsidRPr="00BA2A1F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0E4314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0E4314">
        <w:rPr>
          <w:rFonts w:ascii="Times New Roman" w:hAnsi="Times New Roman" w:cs="Times New Roman"/>
          <w:b/>
          <w:color w:val="1E2120"/>
          <w:sz w:val="28"/>
          <w:szCs w:val="28"/>
        </w:rPr>
        <w:t>5. Ответственность Родительского комитета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Члены Родительского комитета школы ответственны: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5.1. За выполнение плана работы.</w:t>
      </w:r>
    </w:p>
    <w:p w:rsidR="004D23BD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5.2. Соответствие принятых решений действующему 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законодательству РФ и локальным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актам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>МБОУ СОШ №23.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5.3. Выполнение принятых решений и рекомендаций.</w:t>
      </w:r>
    </w:p>
    <w:p w:rsid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5.4. Установление взаимодействия между адм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инистрацией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 xml:space="preserve">МБОУ СОШ №23,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и родителями (законными представи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телями) </w:t>
      </w:r>
      <w:proofErr w:type="gramStart"/>
      <w:r w:rsidR="000E4314">
        <w:rPr>
          <w:rFonts w:ascii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 по вопросам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семейного и общественного воспитания.</w:t>
      </w:r>
    </w:p>
    <w:p w:rsidR="00DC1BFA" w:rsidRPr="00BA2A1F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0E4314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0E4314">
        <w:rPr>
          <w:rFonts w:ascii="Times New Roman" w:hAnsi="Times New Roman" w:cs="Times New Roman"/>
          <w:b/>
          <w:color w:val="1E2120"/>
          <w:sz w:val="28"/>
          <w:szCs w:val="28"/>
        </w:rPr>
        <w:t>6. Порядок организации деятельности Комитета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6.1. В состав Родительского комитета входят по одному п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редставителю от каждого класса.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Представители от классов избираются ежегодно на родитель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ских собраниях классов в начале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каждого учебного года.</w:t>
      </w:r>
    </w:p>
    <w:p w:rsidR="004D23BD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6.2. Родительский комитет работает по плану, согласованно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му с руководителем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>МБОУ СОШ №23.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6.3. Заседания Комитета родителей проводятся по мере н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еобходимости, но не реже одного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раза </w:t>
      </w:r>
      <w:r w:rsidRPr="00F37457">
        <w:rPr>
          <w:rFonts w:ascii="Times New Roman" w:hAnsi="Times New Roman" w:cs="Times New Roman"/>
          <w:sz w:val="28"/>
          <w:szCs w:val="28"/>
        </w:rPr>
        <w:t xml:space="preserve">в </w:t>
      </w:r>
      <w:r w:rsidR="00F37457">
        <w:rPr>
          <w:rFonts w:ascii="Times New Roman" w:hAnsi="Times New Roman" w:cs="Times New Roman"/>
          <w:sz w:val="28"/>
          <w:szCs w:val="28"/>
        </w:rPr>
        <w:t>триместр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6.4. Кворумом для принятия решений является присутст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вие на заседании более половины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членов Комитета.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6.5. Решения Родительского комитета школы принимают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ся простым большинством голосов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его членов, присутствующих на заседании. В случае раве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нства голосов решающим является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голос председателя.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6.6. Непосредственное руководство деятельностью Роди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тельского комитета осуществляет его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председатель, который: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обеспечивает ведение документации Комитета;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координирует работу Комитета и его комиссий;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ведет заседания Комитета;</w:t>
      </w:r>
    </w:p>
    <w:p w:rsidR="00BA2A1F" w:rsidRPr="00BA2A1F" w:rsidRDefault="000E4314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r w:rsidR="00BA2A1F" w:rsidRPr="00BA2A1F">
        <w:rPr>
          <w:rFonts w:ascii="Times New Roman" w:hAnsi="Times New Roman" w:cs="Times New Roman"/>
          <w:color w:val="1E2120"/>
          <w:sz w:val="28"/>
          <w:szCs w:val="28"/>
        </w:rPr>
        <w:t>ведет переписку Комитета.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6.7. О своей работе Родительский комитет школы 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отчитывается перед общешкольным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родительским собранием по мере необходимости, но не реже 1 раза в год.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lastRenderedPageBreak/>
        <w:t>6.8. Свою деятельность члены Родительского комитет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а осуществляют на безвозмездной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основе.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6.9. Совет родителей ведет протоколы своих заседа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ний и общешкольных родительских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собраний в соответствии с инструкцией по делопроизводству.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6.10. Протоколы совета родителей хранятся в соста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ве отдельного дела в канцелярии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>МБОУ СОШ №23.</w:t>
      </w:r>
    </w:p>
    <w:p w:rsid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6.11. Ответственность за делопроизводство Родительск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ого комитета возлагается на его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председателя.</w:t>
      </w:r>
    </w:p>
    <w:p w:rsidR="00DC1BFA" w:rsidRPr="00BA2A1F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0E4314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0E4314">
        <w:rPr>
          <w:rFonts w:ascii="Times New Roman" w:hAnsi="Times New Roman" w:cs="Times New Roman"/>
          <w:b/>
          <w:color w:val="1E2120"/>
          <w:sz w:val="28"/>
          <w:szCs w:val="28"/>
        </w:rPr>
        <w:t>7. Взаимоотношения</w:t>
      </w:r>
    </w:p>
    <w:p w:rsid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7.1. Родительский комитет школы в своей ра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боте взаимодействует с органами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самоуправления и директором школы по вопрос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ам профилактики правонарушений,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безнадзорности и беспризорности среди обуча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ющихся, проведения общешкольных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мероприятий; с другими организациями, учреждениями, п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редприятиями, службами </w:t>
      </w:r>
      <w:r w:rsidR="006A2709">
        <w:rPr>
          <w:rFonts w:ascii="Times New Roman" w:hAnsi="Times New Roman" w:cs="Times New Roman"/>
          <w:color w:val="1E2120"/>
          <w:sz w:val="28"/>
          <w:szCs w:val="28"/>
        </w:rPr>
        <w:t xml:space="preserve">района 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города –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по вопросам в пределах своей компетенции.</w:t>
      </w:r>
    </w:p>
    <w:p w:rsidR="00DC1BFA" w:rsidRPr="00BA2A1F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0E4314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0E4314">
        <w:rPr>
          <w:rFonts w:ascii="Times New Roman" w:hAnsi="Times New Roman" w:cs="Times New Roman"/>
          <w:b/>
          <w:color w:val="1E2120"/>
          <w:sz w:val="28"/>
          <w:szCs w:val="28"/>
        </w:rPr>
        <w:t>8. Делопроизводство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8.1. Комитет ведет протоколы своих заседаний и общеш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кольных родительских собраний в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соответствии с инструкцией о ведении делопроизводства в организации, осуществляющей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образовательную деятельность.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8.2. Протоколы хранятся в канцелярии школы.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8.3. Ответственность за делопроизводство в комитете возла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гается на председателя комитета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или секретаря.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9. Привлечение целевых взносов и добровольных пожертвований родителей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9.1. В целях создания благоприятных (финансовых) усло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вий для совместной деятельности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всех участников воспитательно-образователь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ной деятельности в организацию,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осуществляющей образовательную деятельность, возможно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 привлечение целевых взносов 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добровольных пожертвований родителей в соответствии с Федеральным законом № 135-ФЗ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от 11.08.1995 в редакции от 08.12.2020 года «О б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лаготворительной деятельности 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добровольчестве (</w:t>
      </w:r>
      <w:proofErr w:type="spellStart"/>
      <w:r w:rsidRPr="00BA2A1F">
        <w:rPr>
          <w:rFonts w:ascii="Times New Roman" w:hAnsi="Times New Roman" w:cs="Times New Roman"/>
          <w:color w:val="1E2120"/>
          <w:sz w:val="28"/>
          <w:szCs w:val="28"/>
        </w:rPr>
        <w:t>волонтерстве</w:t>
      </w:r>
      <w:proofErr w:type="spellEnd"/>
      <w:r w:rsidRPr="00BA2A1F">
        <w:rPr>
          <w:rFonts w:ascii="Times New Roman" w:hAnsi="Times New Roman" w:cs="Times New Roman"/>
          <w:color w:val="1E2120"/>
          <w:sz w:val="28"/>
          <w:szCs w:val="28"/>
        </w:rPr>
        <w:t>)».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9.2. Правила привлечения, оформления и расходов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ания добровольных пожертвований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родителей установлены Положением о привлечении вн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ебюджетных средств и порядке их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расходования </w:t>
      </w:r>
      <w:r w:rsidR="00EA44CA">
        <w:rPr>
          <w:rFonts w:ascii="Times New Roman" w:hAnsi="Times New Roman" w:cs="Times New Roman"/>
          <w:color w:val="1E2120"/>
          <w:sz w:val="28"/>
          <w:szCs w:val="28"/>
        </w:rPr>
        <w:t>МБОУ СОШ №23.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9.3. Контроль расходования добровольных пожертвовани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й возлагается на Родительский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комитет организации, осуществляющей образовательную деятельность.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10. Ликвидация и реорганизация родительского комитета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10.1. Прекращение деятельности Родительского комитета может быть произведено путёмслияния, присоединения, разделения или ликвидации.</w:t>
      </w:r>
    </w:p>
    <w:p w:rsid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10.2. Ликвидация и реорганизация Родительского комит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ета организации, осуществляющей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образовательную деятельность, может производиться 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по решению общего родительского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собрания.</w:t>
      </w:r>
    </w:p>
    <w:p w:rsidR="00DC1BFA" w:rsidRPr="00BA2A1F" w:rsidRDefault="00DC1BFA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BA2A1F" w:rsidRPr="000E4314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0E4314">
        <w:rPr>
          <w:rFonts w:ascii="Times New Roman" w:hAnsi="Times New Roman" w:cs="Times New Roman"/>
          <w:b/>
          <w:color w:val="1E2120"/>
          <w:sz w:val="28"/>
          <w:szCs w:val="28"/>
        </w:rPr>
        <w:t>11. Заключительные положения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11.1. Настоящее Положение о Родительском комитете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 является локальным нормативным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актом </w:t>
      </w:r>
      <w:r w:rsidR="00EA44CA">
        <w:rPr>
          <w:rFonts w:ascii="Times New Roman" w:hAnsi="Times New Roman" w:cs="Times New Roman"/>
          <w:color w:val="1E2120"/>
          <w:sz w:val="28"/>
          <w:szCs w:val="28"/>
        </w:rPr>
        <w:t xml:space="preserve">МБОУ СОШ №23,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принимается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 на общем родительском собрании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 xml:space="preserve">школы и утверждается (вводится в действие) 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приказом директора </w:t>
      </w:r>
      <w:r w:rsidR="00EA44CA">
        <w:rPr>
          <w:rFonts w:ascii="Times New Roman" w:hAnsi="Times New Roman" w:cs="Times New Roman"/>
          <w:color w:val="1E2120"/>
          <w:sz w:val="28"/>
          <w:szCs w:val="28"/>
        </w:rPr>
        <w:t>МБОУ СОШ №23.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11.2. Все изменения и дополнения, вносимые в нас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тоящее Положение, оформляются в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письменной форме в соответствии действующим законодательством Российской Федерации.</w:t>
      </w:r>
    </w:p>
    <w:p w:rsidR="00BA2A1F" w:rsidRPr="00BA2A1F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11.3. Положение о Родительском комитете школы прин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имается на неопределенный срок.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Изменения и дополнения к Положению принимаются в п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орядке, предусмотренном п.11.1.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настоящего Положения.</w:t>
      </w:r>
    </w:p>
    <w:p w:rsidR="00B21551" w:rsidRPr="000E4314" w:rsidRDefault="00BA2A1F" w:rsidP="00DC1B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BA2A1F">
        <w:rPr>
          <w:rFonts w:ascii="Times New Roman" w:hAnsi="Times New Roman" w:cs="Times New Roman"/>
          <w:color w:val="1E2120"/>
          <w:sz w:val="28"/>
          <w:szCs w:val="28"/>
        </w:rPr>
        <w:t>11.4. После принятия Положения (или изменений и</w:t>
      </w:r>
      <w:r w:rsidR="000E4314">
        <w:rPr>
          <w:rFonts w:ascii="Times New Roman" w:hAnsi="Times New Roman" w:cs="Times New Roman"/>
          <w:color w:val="1E2120"/>
          <w:sz w:val="28"/>
          <w:szCs w:val="28"/>
        </w:rPr>
        <w:t xml:space="preserve"> дополнений отдельных пунктов и </w:t>
      </w:r>
      <w:r w:rsidRPr="00BA2A1F">
        <w:rPr>
          <w:rFonts w:ascii="Times New Roman" w:hAnsi="Times New Roman" w:cs="Times New Roman"/>
          <w:color w:val="1E2120"/>
          <w:sz w:val="28"/>
          <w:szCs w:val="28"/>
        </w:rPr>
        <w:t>разделов) в новой редакции предыдущая редакция автоматически утрачивает силу.</w:t>
      </w:r>
    </w:p>
    <w:sectPr w:rsidR="00B21551" w:rsidRPr="000E4314" w:rsidSect="00DC1BFA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A1F"/>
    <w:rsid w:val="0008790D"/>
    <w:rsid w:val="000E4314"/>
    <w:rsid w:val="00161B4A"/>
    <w:rsid w:val="0025026E"/>
    <w:rsid w:val="004D23BD"/>
    <w:rsid w:val="006A2709"/>
    <w:rsid w:val="00A854EC"/>
    <w:rsid w:val="00B21551"/>
    <w:rsid w:val="00BA2A1F"/>
    <w:rsid w:val="00DC1BFA"/>
    <w:rsid w:val="00EA44CA"/>
    <w:rsid w:val="00F37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bandit</dc:creator>
  <cp:lastModifiedBy>1</cp:lastModifiedBy>
  <cp:revision>5</cp:revision>
  <dcterms:created xsi:type="dcterms:W3CDTF">2021-11-13T03:04:00Z</dcterms:created>
  <dcterms:modified xsi:type="dcterms:W3CDTF">2021-11-12T12:19:00Z</dcterms:modified>
</cp:coreProperties>
</file>