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3112"/>
        <w:gridCol w:w="2693"/>
        <w:gridCol w:w="3538"/>
      </w:tblGrid>
      <w:tr w:rsidR="00A366AD" w:rsidRPr="00BD19D3" w:rsidTr="00404F86">
        <w:tc>
          <w:tcPr>
            <w:tcW w:w="3112" w:type="dxa"/>
            <w:hideMark/>
          </w:tcPr>
          <w:p w:rsidR="00A366AD" w:rsidRPr="00BD19D3" w:rsidRDefault="00A366AD" w:rsidP="00404F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:rsidR="00A366AD" w:rsidRPr="00BD19D3" w:rsidRDefault="00A366AD" w:rsidP="00404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педагогического совета</w:t>
            </w:r>
          </w:p>
          <w:p w:rsidR="00A366AD" w:rsidRPr="00BD19D3" w:rsidRDefault="00A366AD" w:rsidP="00404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23</w:t>
            </w:r>
          </w:p>
          <w:p w:rsidR="00A366AD" w:rsidRPr="00BD19D3" w:rsidRDefault="00A366AD" w:rsidP="00404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 1 от 29.08.2014 года.</w:t>
            </w:r>
          </w:p>
          <w:p w:rsidR="00A366AD" w:rsidRPr="00BD19D3" w:rsidRDefault="00A366AD" w:rsidP="00404F86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D1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педсовета __________Г.А. Белая</w:t>
            </w:r>
            <w:r w:rsidRPr="00BD19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hideMark/>
          </w:tcPr>
          <w:p w:rsidR="00A366AD" w:rsidRPr="00BD19D3" w:rsidRDefault="00A366AD" w:rsidP="00404F86">
            <w:pPr>
              <w:pStyle w:val="a5"/>
              <w:contextualSpacing/>
              <w:jc w:val="right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538" w:type="dxa"/>
            <w:hideMark/>
          </w:tcPr>
          <w:p w:rsidR="00A366AD" w:rsidRPr="00BD19D3" w:rsidRDefault="00A366AD" w:rsidP="00404F86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9D3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366AD" w:rsidRPr="00BD19D3" w:rsidRDefault="00A366AD" w:rsidP="00404F86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9D3">
              <w:rPr>
                <w:rFonts w:ascii="Times New Roman" w:hAnsi="Times New Roman"/>
                <w:sz w:val="28"/>
                <w:szCs w:val="28"/>
              </w:rPr>
              <w:t xml:space="preserve">директор МБОУ СОШ №23 </w:t>
            </w:r>
          </w:p>
          <w:p w:rsidR="00A366AD" w:rsidRPr="00BD19D3" w:rsidRDefault="00A366AD" w:rsidP="00404F86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9D3">
              <w:rPr>
                <w:rFonts w:ascii="Times New Roman" w:hAnsi="Times New Roman"/>
                <w:sz w:val="28"/>
                <w:szCs w:val="28"/>
              </w:rPr>
              <w:t>__________Г.А. Белая</w:t>
            </w:r>
          </w:p>
          <w:p w:rsidR="00A366AD" w:rsidRPr="00BD19D3" w:rsidRDefault="00A366AD" w:rsidP="00404F86">
            <w:pPr>
              <w:pStyle w:val="a5"/>
              <w:contextualSpacing/>
              <w:jc w:val="center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BD19D3">
              <w:rPr>
                <w:sz w:val="28"/>
                <w:szCs w:val="28"/>
              </w:rPr>
              <w:t>29.08.2014</w:t>
            </w:r>
            <w:r w:rsidRPr="00BD19D3">
              <w:rPr>
                <w:b/>
                <w:sz w:val="28"/>
                <w:szCs w:val="28"/>
              </w:rPr>
              <w:t xml:space="preserve">  </w:t>
            </w:r>
            <w:r w:rsidRPr="00BD19D3">
              <w:rPr>
                <w:sz w:val="28"/>
                <w:szCs w:val="28"/>
              </w:rPr>
              <w:t>года</w:t>
            </w:r>
          </w:p>
        </w:tc>
      </w:tr>
    </w:tbl>
    <w:p w:rsidR="00A366AD" w:rsidRDefault="00A366AD"/>
    <w:p w:rsidR="00A366AD" w:rsidRDefault="00A366A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2"/>
        <w:gridCol w:w="13"/>
      </w:tblGrid>
      <w:tr w:rsidR="00103E9D" w:rsidRPr="00103E9D" w:rsidTr="00103E9D">
        <w:trPr>
          <w:tblCellSpacing w:w="0" w:type="dxa"/>
        </w:trPr>
        <w:tc>
          <w:tcPr>
            <w:tcW w:w="0" w:type="auto"/>
            <w:hideMark/>
          </w:tcPr>
          <w:p w:rsidR="00B352AD" w:rsidRDefault="00B352AD" w:rsidP="00B352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03E9D" w:rsidRDefault="00103E9D" w:rsidP="00B352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ПОЛОЖЕНИЕ    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порядке и основаниях перевода, отчисления и восстановления, приостановления и прекращения отношений между </w:t>
            </w:r>
            <w:r w:rsidR="00EA5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Муниципальным бюджетным общеобразовательным учреждением</w:t>
            </w:r>
            <w:r w:rsidR="00EA5C72" w:rsidRPr="00EA5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r w:rsidR="00EA5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редней общеобразовательной школой</w:t>
            </w:r>
            <w:r w:rsidR="00EA5C72" w:rsidRPr="00EA5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23 муниципального образования Темрюкский район</w:t>
            </w:r>
            <w:r w:rsidR="00EA5C72"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родителями (законным представителями) несовершеннолетних воспитанников.</w:t>
            </w:r>
          </w:p>
          <w:p w:rsidR="00B352AD" w:rsidRPr="00103E9D" w:rsidRDefault="00B352AD" w:rsidP="00B352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AD" w:rsidRDefault="00103E9D" w:rsidP="00B35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1.1. Настоящее Положение  определяет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школой и обучающимися и (или) родителями (законными представителями) несо</w:t>
            </w:r>
            <w:r w:rsidR="00B3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вершеннолетних обучающихся Муниципального бюджетного общеобразовательного учреждения средней общеобразовательной школы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3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Темрюкский район (далее – МБОУ СОШ № 23).</w:t>
            </w:r>
          </w:p>
          <w:p w:rsidR="00103E9D" w:rsidRPr="00103E9D" w:rsidRDefault="00B352AD" w:rsidP="00B35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E9D"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Настоящее Положение разработано в целях обеспечения и </w:t>
            </w:r>
            <w:proofErr w:type="gramStart"/>
            <w:r w:rsidR="00103E9D"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</w:t>
            </w:r>
            <w:proofErr w:type="gramEnd"/>
            <w:r w:rsidR="00103E9D"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конституционных прав граждан Российской Федерации на образование, гарантии общедоступности и бесплатности основного общего, среднего общего образования.</w:t>
            </w:r>
            <w:r w:rsidR="00103E9D"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1.3. Настоящие Правила разработаны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школы.</w:t>
            </w:r>
          </w:p>
          <w:p w:rsidR="00103E9D" w:rsidRPr="00103E9D" w:rsidRDefault="00103E9D" w:rsidP="00B35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Порядок и основания перевода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2.1.Обучающиеся могут быть переведены в другие общеобразовательные учреждения в следующих случаях: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 связи с переменой места жительства;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 связи с переходом в общеобразовательное учреждение, реализующее другие виды образовательных программ;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 желанию родителей (законных представителей).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2.2.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обучающегося из одного 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2.3.Перевод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установленному для данного учреждения норматива.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переходе в общеобразовательное учреждение, закрепленное за местом проживания, отказ в приеме по причине отсутствия свободных мест не допускается.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2.4. Перевод обучающегося на основании решения суда производится в порядке, установленном законодательством.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2.5. При переводе обучающегося из учреждения его родителями (законным 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представителем) выдаются документы, которые они обязаны представить в общеобразовательное учреждение: личное дело, табель успеваемости, медицинская карта (если находится в школе). Школа выдает документы по личному заявлению родителей (законных представителей) и с предоставлением справки о зачислении ребенка в другое общеобразовательное учреждение.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2.6. При переводе обучающегося в учреждение прием обучающегося осуществляется с предоставлением документов: заявления от родителей (законных представителей), личного дела ученика, медицинской карты (по желанию), документа, подтверждающего образование за предыдущий период обучения; ведомости текущих отметок и при предъявлении паспорта одного из родителей (законных представителей).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2.7. Перевод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оформляется приказом директора.</w:t>
            </w:r>
          </w:p>
          <w:p w:rsidR="00103E9D" w:rsidRPr="00103E9D" w:rsidRDefault="00103E9D" w:rsidP="00B35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Порядок и основания отчисления и восстановления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 Образовательные отношения прекращаются в связи с отчислением обучающегося из школы: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   в связи с получением образования (завершением обучения);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   досрочно по основаниям, установленным законодательством об образовании.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3.2. Образовательные отношения могут быть прекращены досрочно в следующих случаях: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   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   по инициативе школы в случае применения к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достигшему возраста 15 лет, отчисления как меры дисциплинарного взыскания,  а также в случае установления нарушения порядка приема в школу, повлекшего по вине обучающегося его незаконное зачисление в школу; 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 по обстоятельствам, не зависящим от воли обучающегося или родителей (законных представителей) несовершеннолетнего обучающегося  и школы, в том числе в случае ликвидации школы.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3.4. Основанием для прекращения образовательных отношений является приказ директора школы. Права и обязанности обучающегося, предусмотренные законодательством об образовании и локальными нормативными актами школы</w:t>
            </w:r>
            <w:r w:rsidR="00D5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прекращаются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даты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отчисления  из школы.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3.5. При досрочном прекращении образовательных отношений школа в трехдневный срок после издания приказа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отчислении обучающегося выдает лицу, отчисленному из школы, справку об обучении в соответствии с частью 12 ст.60 Федерального закона № 273-ФЗ «Об образовании в Российской Федерации».</w:t>
            </w:r>
          </w:p>
          <w:p w:rsidR="00103E9D" w:rsidRPr="00103E9D" w:rsidRDefault="00103E9D" w:rsidP="00B35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Восстановление в школе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4.1.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 проводится в соответствии с Правилами приема обучающихся в школу.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4.2.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и условия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восстановления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обучающегося, отчисленного по инициативе школы, определяются локальным нормативным актом школы.</w:t>
            </w:r>
          </w:p>
          <w:p w:rsidR="00103E9D" w:rsidRPr="00103E9D" w:rsidRDefault="00103E9D" w:rsidP="00B35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Порядок оформления возникновения, приостановления и прекращения отношений между школой, обучающимися и (или) родителями (законными представителями) несовершеннолетних обучающихся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5.1. 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(или) государственной итоговой аттестации.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с даты, указанной в приказе директора о приеме лица на обучение или в договоре об образовании.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 Договор об образовании заключается в простой письменной форме между школой и лицом, зачисляемым на обучение (родителями (законными представителями) несовершеннолетнего лица).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5.4.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5.5. Договор об образовании не может содержать условия, которые ограничивают права лиц, имеющих право на получение образования определенного уровня и направленности, и подавших заявления о приеме на обучение и обучающихся или снижают уровень предоставления им гарантий по сравнению с условиями, уставленными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5.6.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5.7.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отношения изменяются в случае изменения условий получения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5.8.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5.9. Основанием для изменения образовательных отношений является приказ директора. Если с обучающимися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5.10. Права и обязанности обучающегося, предусмотренные законодательством об образовании и локальными актами школы изменяются </w:t>
            </w:r>
            <w:proofErr w:type="gramStart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издания</w:t>
            </w:r>
            <w:proofErr w:type="gramEnd"/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приказа или с иной указанной в нем даты.</w:t>
            </w:r>
          </w:p>
          <w:p w:rsidR="00103E9D" w:rsidRPr="00103E9D" w:rsidRDefault="00103E9D" w:rsidP="002A69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6.Заключительные положения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6.1.Настоящие правила вступают в силу с 01.09.201</w:t>
            </w:r>
            <w:r w:rsidR="002A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10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6.2. Настоящие правила вывешиваются для ознакомления на сайт школы и на информационный стенд школы.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"/>
            </w:tblGrid>
            <w:tr w:rsidR="00103E9D" w:rsidRPr="00103E9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3E9D" w:rsidRPr="00103E9D" w:rsidRDefault="00BE54EC" w:rsidP="00B352AD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54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.55pt;height:1.05pt"/>
                    </w:pict>
                  </w:r>
                </w:p>
              </w:tc>
            </w:tr>
            <w:tr w:rsidR="00103E9D" w:rsidRPr="00103E9D">
              <w:trPr>
                <w:tblCellSpacing w:w="0" w:type="dxa"/>
              </w:trPr>
              <w:tc>
                <w:tcPr>
                  <w:tcW w:w="0" w:type="auto"/>
                  <w:shd w:val="clear" w:color="auto" w:fill="D4D4D4"/>
                  <w:vAlign w:val="center"/>
                  <w:hideMark/>
                </w:tcPr>
                <w:p w:rsidR="00103E9D" w:rsidRPr="00103E9D" w:rsidRDefault="00103E9D" w:rsidP="00B352AD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3E9D" w:rsidRPr="00103E9D" w:rsidRDefault="00103E9D" w:rsidP="00B35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28AF" w:rsidRDefault="00A128AF" w:rsidP="00B352AD">
      <w:pPr>
        <w:spacing w:after="0" w:line="240" w:lineRule="auto"/>
        <w:contextualSpacing/>
      </w:pPr>
    </w:p>
    <w:sectPr w:rsidR="00A128AF" w:rsidSect="00A1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03E9D"/>
    <w:rsid w:val="00016679"/>
    <w:rsid w:val="000E5431"/>
    <w:rsid w:val="00103972"/>
    <w:rsid w:val="00103E9D"/>
    <w:rsid w:val="00120D92"/>
    <w:rsid w:val="00226E24"/>
    <w:rsid w:val="00242C99"/>
    <w:rsid w:val="0026513B"/>
    <w:rsid w:val="002A6934"/>
    <w:rsid w:val="00307C4B"/>
    <w:rsid w:val="003541D7"/>
    <w:rsid w:val="00367DA0"/>
    <w:rsid w:val="004019EF"/>
    <w:rsid w:val="004C3AE3"/>
    <w:rsid w:val="00553D29"/>
    <w:rsid w:val="005A4B51"/>
    <w:rsid w:val="005F5B39"/>
    <w:rsid w:val="007603F2"/>
    <w:rsid w:val="007A579C"/>
    <w:rsid w:val="00835E5F"/>
    <w:rsid w:val="008646B9"/>
    <w:rsid w:val="00975A22"/>
    <w:rsid w:val="00A128AF"/>
    <w:rsid w:val="00A366AD"/>
    <w:rsid w:val="00AA0771"/>
    <w:rsid w:val="00AD54D2"/>
    <w:rsid w:val="00B352AD"/>
    <w:rsid w:val="00B43915"/>
    <w:rsid w:val="00B600B2"/>
    <w:rsid w:val="00BB2D34"/>
    <w:rsid w:val="00BE54EC"/>
    <w:rsid w:val="00D027AA"/>
    <w:rsid w:val="00D25F00"/>
    <w:rsid w:val="00D26423"/>
    <w:rsid w:val="00D501EC"/>
    <w:rsid w:val="00DE6C42"/>
    <w:rsid w:val="00EA5C72"/>
    <w:rsid w:val="00FD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03E9D"/>
    <w:rPr>
      <w:b/>
      <w:bCs/>
    </w:rPr>
  </w:style>
  <w:style w:type="paragraph" w:styleId="a5">
    <w:name w:val="No Spacing"/>
    <w:uiPriority w:val="1"/>
    <w:qFormat/>
    <w:rsid w:val="00A36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66AD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1290</Words>
  <Characters>7357</Characters>
  <Application>Microsoft Office Word</Application>
  <DocSecurity>0</DocSecurity>
  <Lines>61</Lines>
  <Paragraphs>17</Paragraphs>
  <ScaleCrop>false</ScaleCrop>
  <Company>Home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2014-09-15T16:12:00Z</dcterms:created>
  <dcterms:modified xsi:type="dcterms:W3CDTF">2014-09-17T05:28:00Z</dcterms:modified>
</cp:coreProperties>
</file>