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73" w:rsidRPr="000A7CE1" w:rsidRDefault="00E5351C" w:rsidP="000A7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CE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159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24"/>
        <w:gridCol w:w="20"/>
        <w:gridCol w:w="7087"/>
        <w:gridCol w:w="142"/>
        <w:gridCol w:w="1418"/>
        <w:gridCol w:w="2738"/>
        <w:gridCol w:w="2734"/>
      </w:tblGrid>
      <w:tr w:rsidR="00C6247A" w:rsidRPr="000A7CE1" w:rsidTr="007024B8">
        <w:trPr>
          <w:trHeight w:val="757"/>
        </w:trPr>
        <w:tc>
          <w:tcPr>
            <w:tcW w:w="1824" w:type="dxa"/>
            <w:vMerge w:val="restart"/>
          </w:tcPr>
          <w:p w:rsidR="00C6247A" w:rsidRPr="000A7CE1" w:rsidRDefault="00C6247A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07" w:type="dxa"/>
            <w:gridSpan w:val="2"/>
            <w:vMerge w:val="restart"/>
          </w:tcPr>
          <w:p w:rsidR="00C6247A" w:rsidRPr="000A7CE1" w:rsidRDefault="001E45C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560" w:type="dxa"/>
            <w:gridSpan w:val="2"/>
            <w:vMerge w:val="restart"/>
          </w:tcPr>
          <w:p w:rsidR="00C6247A" w:rsidRPr="000A7CE1" w:rsidRDefault="00C6247A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472" w:type="dxa"/>
            <w:gridSpan w:val="2"/>
            <w:tcBorders>
              <w:bottom w:val="single" w:sz="4" w:space="0" w:color="auto"/>
            </w:tcBorders>
          </w:tcPr>
          <w:p w:rsidR="00C6247A" w:rsidRPr="000A7CE1" w:rsidRDefault="00C6247A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6247A" w:rsidRPr="000A7CE1" w:rsidRDefault="00C6247A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C6247A" w:rsidRPr="000A7CE1" w:rsidTr="00C03457">
        <w:trPr>
          <w:trHeight w:val="279"/>
        </w:trPr>
        <w:tc>
          <w:tcPr>
            <w:tcW w:w="1824" w:type="dxa"/>
            <w:vMerge/>
          </w:tcPr>
          <w:p w:rsidR="00C6247A" w:rsidRPr="000A7CE1" w:rsidRDefault="00C6247A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07" w:type="dxa"/>
            <w:gridSpan w:val="2"/>
            <w:vMerge/>
          </w:tcPr>
          <w:p w:rsidR="00C6247A" w:rsidRPr="000A7CE1" w:rsidRDefault="00C6247A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C6247A" w:rsidRPr="000A7CE1" w:rsidRDefault="00C6247A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single" w:sz="4" w:space="0" w:color="auto"/>
              <w:right w:val="single" w:sz="4" w:space="0" w:color="auto"/>
            </w:tcBorders>
          </w:tcPr>
          <w:p w:rsidR="00C6247A" w:rsidRPr="000A7CE1" w:rsidRDefault="00C6247A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</w:tcPr>
          <w:p w:rsidR="00C6247A" w:rsidRPr="000A7CE1" w:rsidRDefault="00C6247A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C6247A" w:rsidRPr="000A7CE1" w:rsidTr="007024B8">
        <w:trPr>
          <w:trHeight w:val="173"/>
        </w:trPr>
        <w:tc>
          <w:tcPr>
            <w:tcW w:w="15963" w:type="dxa"/>
            <w:gridSpan w:val="7"/>
          </w:tcPr>
          <w:p w:rsidR="00C6247A" w:rsidRPr="000A7CE1" w:rsidRDefault="007024B8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Географическая карта и источники географической информации(</w:t>
            </w:r>
            <w:r w:rsidR="00FE51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C6247A" w:rsidRPr="000A7CE1" w:rsidTr="007024B8">
        <w:trPr>
          <w:trHeight w:val="173"/>
        </w:trPr>
        <w:tc>
          <w:tcPr>
            <w:tcW w:w="1824" w:type="dxa"/>
          </w:tcPr>
          <w:p w:rsidR="00C6247A" w:rsidRPr="000A7CE1" w:rsidRDefault="00C6247A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7" w:type="dxa"/>
            <w:gridSpan w:val="2"/>
          </w:tcPr>
          <w:p w:rsidR="00C6247A" w:rsidRPr="000A7CE1" w:rsidRDefault="007024B8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Карта и ее математическая основа</w:t>
            </w:r>
          </w:p>
        </w:tc>
        <w:tc>
          <w:tcPr>
            <w:tcW w:w="1560" w:type="dxa"/>
            <w:gridSpan w:val="2"/>
          </w:tcPr>
          <w:p w:rsidR="00C6247A" w:rsidRPr="000A7CE1" w:rsidRDefault="007024B8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C6247A" w:rsidRPr="000A7CE1" w:rsidRDefault="00C6247A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C6247A" w:rsidRPr="000A7CE1" w:rsidRDefault="00C6247A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47A" w:rsidRPr="000A7CE1" w:rsidTr="007024B8">
        <w:trPr>
          <w:trHeight w:val="173"/>
        </w:trPr>
        <w:tc>
          <w:tcPr>
            <w:tcW w:w="1824" w:type="dxa"/>
          </w:tcPr>
          <w:p w:rsidR="00C6247A" w:rsidRPr="000A7CE1" w:rsidRDefault="007024B8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7" w:type="dxa"/>
            <w:gridSpan w:val="2"/>
          </w:tcPr>
          <w:p w:rsidR="00C6247A" w:rsidRPr="000A7CE1" w:rsidRDefault="007024B8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Топографическая карта</w:t>
            </w:r>
          </w:p>
        </w:tc>
        <w:tc>
          <w:tcPr>
            <w:tcW w:w="1560" w:type="dxa"/>
            <w:gridSpan w:val="2"/>
          </w:tcPr>
          <w:p w:rsidR="00C6247A" w:rsidRPr="000A7CE1" w:rsidRDefault="00FB37FB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C6247A" w:rsidRPr="000A7CE1" w:rsidRDefault="00C6247A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C6247A" w:rsidRPr="000A7CE1" w:rsidRDefault="00C6247A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D8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Топографическая карта</w:t>
            </w:r>
          </w:p>
        </w:tc>
        <w:tc>
          <w:tcPr>
            <w:tcW w:w="1560" w:type="dxa"/>
            <w:gridSpan w:val="2"/>
          </w:tcPr>
          <w:p w:rsidR="00FE51AC" w:rsidRPr="000A7CE1" w:rsidRDefault="00FB37FB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Космические и цифровые источники информации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9610F">
        <w:trPr>
          <w:trHeight w:val="173"/>
        </w:trPr>
        <w:tc>
          <w:tcPr>
            <w:tcW w:w="15963" w:type="dxa"/>
            <w:gridSpan w:val="7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карте мира(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часов</w:t>
            </w: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России</w:t>
            </w:r>
          </w:p>
        </w:tc>
        <w:tc>
          <w:tcPr>
            <w:tcW w:w="1560" w:type="dxa"/>
            <w:gridSpan w:val="2"/>
          </w:tcPr>
          <w:p w:rsidR="00FE51AC" w:rsidRPr="000A7CE1" w:rsidRDefault="00FB37FB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D8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России</w:t>
            </w:r>
          </w:p>
        </w:tc>
        <w:tc>
          <w:tcPr>
            <w:tcW w:w="1560" w:type="dxa"/>
            <w:gridSpan w:val="2"/>
          </w:tcPr>
          <w:p w:rsidR="00FE51AC" w:rsidRPr="000A7CE1" w:rsidRDefault="00FB37FB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D87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Природные условия и ресурсы</w:t>
            </w:r>
          </w:p>
        </w:tc>
        <w:tc>
          <w:tcPr>
            <w:tcW w:w="1560" w:type="dxa"/>
            <w:gridSpan w:val="2"/>
          </w:tcPr>
          <w:p w:rsidR="00FE51AC" w:rsidRPr="000A7CE1" w:rsidRDefault="00FB37FB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Природные условия и ресурсы</w:t>
            </w:r>
          </w:p>
        </w:tc>
        <w:tc>
          <w:tcPr>
            <w:tcW w:w="1560" w:type="dxa"/>
            <w:gridSpan w:val="2"/>
          </w:tcPr>
          <w:p w:rsidR="00FE51AC" w:rsidRPr="000A7CE1" w:rsidRDefault="00FB37FB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Часовые пояса страны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К\</w:t>
            </w: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: «Россия на карте мира».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1AC" w:rsidRPr="000A7CE1" w:rsidTr="00BA3FBD">
        <w:trPr>
          <w:trHeight w:val="173"/>
        </w:trPr>
        <w:tc>
          <w:tcPr>
            <w:tcW w:w="15963" w:type="dxa"/>
            <w:gridSpan w:val="7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Истор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ия изучения территории России (3</w:t>
            </w: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часа</w:t>
            </w: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51AC" w:rsidRPr="000A7CE1" w:rsidTr="00374D0E">
        <w:trPr>
          <w:trHeight w:val="654"/>
        </w:trPr>
        <w:tc>
          <w:tcPr>
            <w:tcW w:w="1824" w:type="dxa"/>
          </w:tcPr>
          <w:p w:rsidR="00FE51AC" w:rsidRPr="000A7CE1" w:rsidRDefault="00FE51AC" w:rsidP="00FE5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Русские землепроходцы  </w:t>
            </w:r>
            <w:r w:rsidRPr="000A7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0A7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открытия в России </w:t>
            </w:r>
            <w:r w:rsidRPr="000A7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0A7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 вв. 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F867D3">
        <w:trPr>
          <w:trHeight w:val="654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E51AC" w:rsidRPr="000A7CE1" w:rsidRDefault="00FE51AC" w:rsidP="00FE5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исследования  </w:t>
            </w:r>
            <w:r w:rsidRPr="000A7C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Роль географии в современном мире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К\</w:t>
            </w: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: «История изучения территории России».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5963" w:type="dxa"/>
            <w:gridSpan w:val="7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Геологическое строение и рельеф России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часа</w:t>
            </w: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Геологическое  летоисчисление и геологическая карта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Тектоническое строение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Общие черты рельефа. Литосфера и человек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К\</w:t>
            </w: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: «Геологическое строение и рельеф России».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8D2E84">
        <w:trPr>
          <w:trHeight w:val="173"/>
        </w:trPr>
        <w:tc>
          <w:tcPr>
            <w:tcW w:w="15963" w:type="dxa"/>
            <w:gridSpan w:val="7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Климаты  России (7 часов)</w:t>
            </w: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Факторы,  определяющие климат России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Распределение тепла и влаги по территории страны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FB37FB">
        <w:trPr>
          <w:trHeight w:val="274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Климаты России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Воздушные массы и атмосферные фронты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Атмосферные вихри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Атмосфера и человек. «Климат и погода».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\р: «Климат и погода».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496C3D">
        <w:trPr>
          <w:trHeight w:val="173"/>
        </w:trPr>
        <w:tc>
          <w:tcPr>
            <w:tcW w:w="15963" w:type="dxa"/>
            <w:gridSpan w:val="7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Гидрография России (9 часов)</w:t>
            </w: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Моряомывающие территорию России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Характеристики реки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Характеристики реки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Реки России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Озера и болота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Озера и болота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Природные льды. 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Великое оледенение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\р: «Гидрография России».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1AC" w:rsidRPr="000A7CE1" w:rsidTr="004A466A">
        <w:trPr>
          <w:trHeight w:val="173"/>
        </w:trPr>
        <w:tc>
          <w:tcPr>
            <w:tcW w:w="15963" w:type="dxa"/>
            <w:gridSpan w:val="7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Почвы России (3 часа)</w:t>
            </w: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Формирование и свойства почвы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Зональные типы почв. 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\р: «Почвы России».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1AC" w:rsidRPr="000A7CE1" w:rsidTr="001A7E98">
        <w:trPr>
          <w:trHeight w:val="173"/>
        </w:trPr>
        <w:tc>
          <w:tcPr>
            <w:tcW w:w="15963" w:type="dxa"/>
            <w:gridSpan w:val="7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Растительный и животный мир России (3 часа)</w:t>
            </w: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Природные комплексы России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Ресурсы растительного и животного мира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7024B8">
        <w:trPr>
          <w:trHeight w:val="173"/>
        </w:trPr>
        <w:tc>
          <w:tcPr>
            <w:tcW w:w="1824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7107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К\</w:t>
            </w: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: «Растительный и животный мир России».</w:t>
            </w:r>
          </w:p>
        </w:tc>
        <w:tc>
          <w:tcPr>
            <w:tcW w:w="1560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C565CA">
        <w:trPr>
          <w:trHeight w:val="173"/>
        </w:trPr>
        <w:tc>
          <w:tcPr>
            <w:tcW w:w="15963" w:type="dxa"/>
            <w:gridSpan w:val="7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Крупные природные районы России (20 часов)</w:t>
            </w: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Островная Арктика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ВЕР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ВЕР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Крым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Крым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Урал  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Урал 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ЗСР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ЗСР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СВС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СВС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Пояс гор Южной Сибири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Пояс гор Южной Сибири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\р: «Природные районы России».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1AC" w:rsidRPr="000A7CE1" w:rsidTr="00D1395E">
        <w:trPr>
          <w:trHeight w:val="173"/>
        </w:trPr>
        <w:tc>
          <w:tcPr>
            <w:tcW w:w="15963" w:type="dxa"/>
            <w:gridSpan w:val="7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(2 часа)</w:t>
            </w: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Природа и человек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контрольный срез по теме</w:t>
            </w: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: «Физическая география России».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E02197">
        <w:trPr>
          <w:trHeight w:val="173"/>
        </w:trPr>
        <w:tc>
          <w:tcPr>
            <w:tcW w:w="15963" w:type="dxa"/>
            <w:gridSpan w:val="7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РА (10 часов)</w:t>
            </w: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РА.</w:t>
            </w: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E51AC" w:rsidRPr="000A7CE1" w:rsidRDefault="00FE51AC" w:rsidP="000A7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/р:</w:t>
            </w: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географических координат крайних точек России и РА»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Рельеф. Геологическое строение.</w:t>
            </w:r>
          </w:p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7CE1">
              <w:rPr>
                <w:rStyle w:val="FontStyle55"/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7CE1">
              <w:rPr>
                <w:rStyle w:val="FontStyle55"/>
                <w:rFonts w:ascii="Times New Roman" w:eastAsia="Times New Roman" w:hAnsi="Times New Roman" w:cs="Times New Roman"/>
                <w:b/>
                <w:sz w:val="28"/>
                <w:szCs w:val="28"/>
              </w:rPr>
              <w:t>/р:</w:t>
            </w:r>
            <w:r w:rsidRPr="000A7CE1">
              <w:rPr>
                <w:rStyle w:val="FontStyle55"/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0A7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связей между тектоническими структурами и формами рельефа</w:t>
            </w:r>
            <w:r w:rsidRPr="000A7CE1">
              <w:rPr>
                <w:rStyle w:val="FontStyle55"/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Полезные ископаемые 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Климатические особенности.</w:t>
            </w:r>
          </w:p>
          <w:p w:rsidR="00FE51AC" w:rsidRPr="000A7CE1" w:rsidRDefault="00FE51AC" w:rsidP="000A7C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/р: </w:t>
            </w: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«Характеристика климата на территории Республики Адыгея»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Внутренние воды: реки, озёра, водохранилища, подземные воды.</w:t>
            </w:r>
          </w:p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/р: </w:t>
            </w: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«Обозначение на к/к крупнейших рек и озер России и  РА»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Почвы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Растительный и животный мир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Физико-географическое районирование области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Особо охраняемые территории. Экологические проблемы.</w:t>
            </w:r>
          </w:p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/р №12</w:t>
            </w: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 xml:space="preserve"> «Работа с картами и таблицами охраняемых территории. Кавказский биосферный заповедник».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1AC" w:rsidRPr="000A7CE1" w:rsidTr="000A7CE1">
        <w:trPr>
          <w:trHeight w:val="173"/>
        </w:trPr>
        <w:tc>
          <w:tcPr>
            <w:tcW w:w="1844" w:type="dxa"/>
            <w:gridSpan w:val="2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229" w:type="dxa"/>
            <w:gridSpan w:val="2"/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К\</w:t>
            </w:r>
            <w:proofErr w:type="gramStart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: «РА».</w:t>
            </w:r>
          </w:p>
        </w:tc>
        <w:tc>
          <w:tcPr>
            <w:tcW w:w="1418" w:type="dxa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  <w:tcBorders>
              <w:righ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FE51AC" w:rsidRPr="000A7CE1" w:rsidRDefault="00FE51AC" w:rsidP="000A7C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1AC" w:rsidRPr="000A7CE1" w:rsidTr="00F4661D">
        <w:trPr>
          <w:trHeight w:val="173"/>
        </w:trPr>
        <w:tc>
          <w:tcPr>
            <w:tcW w:w="15963" w:type="dxa"/>
            <w:gridSpan w:val="7"/>
          </w:tcPr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70\68</w:t>
            </w:r>
          </w:p>
          <w:p w:rsidR="00FE51AC" w:rsidRPr="000A7CE1" w:rsidRDefault="00FE51AC" w:rsidP="000A7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CE1">
              <w:rPr>
                <w:rFonts w:ascii="Times New Roman" w:hAnsi="Times New Roman" w:cs="Times New Roman"/>
                <w:b/>
                <w:sz w:val="28"/>
                <w:szCs w:val="28"/>
              </w:rPr>
              <w:t>2 часа – резервное время</w:t>
            </w:r>
          </w:p>
        </w:tc>
      </w:tr>
    </w:tbl>
    <w:p w:rsidR="00D65A88" w:rsidRPr="000A7CE1" w:rsidRDefault="00D65A88" w:rsidP="000A7CE1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65A88" w:rsidRPr="000A7CE1" w:rsidSect="009758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13A7B"/>
    <w:multiLevelType w:val="hybridMultilevel"/>
    <w:tmpl w:val="63A080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5873"/>
    <w:rsid w:val="0001079E"/>
    <w:rsid w:val="000275D3"/>
    <w:rsid w:val="000A7CE1"/>
    <w:rsid w:val="000E623D"/>
    <w:rsid w:val="0013413A"/>
    <w:rsid w:val="0014135E"/>
    <w:rsid w:val="00177B87"/>
    <w:rsid w:val="001B6373"/>
    <w:rsid w:val="001C0518"/>
    <w:rsid w:val="001E45CC"/>
    <w:rsid w:val="001F0AD8"/>
    <w:rsid w:val="002027EC"/>
    <w:rsid w:val="002172D2"/>
    <w:rsid w:val="00223FE0"/>
    <w:rsid w:val="00231928"/>
    <w:rsid w:val="002658B4"/>
    <w:rsid w:val="002970AC"/>
    <w:rsid w:val="002A64A6"/>
    <w:rsid w:val="00312346"/>
    <w:rsid w:val="00332F21"/>
    <w:rsid w:val="003336D9"/>
    <w:rsid w:val="003566EC"/>
    <w:rsid w:val="00357BCF"/>
    <w:rsid w:val="00361C56"/>
    <w:rsid w:val="00363C14"/>
    <w:rsid w:val="00386849"/>
    <w:rsid w:val="003E0DC8"/>
    <w:rsid w:val="003E7CDE"/>
    <w:rsid w:val="003F591B"/>
    <w:rsid w:val="00422100"/>
    <w:rsid w:val="00484897"/>
    <w:rsid w:val="004E6783"/>
    <w:rsid w:val="004F2D23"/>
    <w:rsid w:val="00503B25"/>
    <w:rsid w:val="00540106"/>
    <w:rsid w:val="00574B8A"/>
    <w:rsid w:val="005A01CF"/>
    <w:rsid w:val="005A69C9"/>
    <w:rsid w:val="005B7CB9"/>
    <w:rsid w:val="005C0AC6"/>
    <w:rsid w:val="005D506F"/>
    <w:rsid w:val="005F0D50"/>
    <w:rsid w:val="006133E0"/>
    <w:rsid w:val="006218F6"/>
    <w:rsid w:val="00695DF8"/>
    <w:rsid w:val="006E011A"/>
    <w:rsid w:val="007024B8"/>
    <w:rsid w:val="00802401"/>
    <w:rsid w:val="00804337"/>
    <w:rsid w:val="00887D58"/>
    <w:rsid w:val="0089099E"/>
    <w:rsid w:val="00892D6F"/>
    <w:rsid w:val="008A53DF"/>
    <w:rsid w:val="008C6E1A"/>
    <w:rsid w:val="00934E56"/>
    <w:rsid w:val="0094311E"/>
    <w:rsid w:val="009501F4"/>
    <w:rsid w:val="00975873"/>
    <w:rsid w:val="009A7E49"/>
    <w:rsid w:val="00A02D8D"/>
    <w:rsid w:val="00A361BC"/>
    <w:rsid w:val="00A46605"/>
    <w:rsid w:val="00A84AB8"/>
    <w:rsid w:val="00A9029E"/>
    <w:rsid w:val="00AA1E40"/>
    <w:rsid w:val="00AA63B5"/>
    <w:rsid w:val="00AB326F"/>
    <w:rsid w:val="00AC4E4A"/>
    <w:rsid w:val="00AD061A"/>
    <w:rsid w:val="00B67C17"/>
    <w:rsid w:val="00B81AB5"/>
    <w:rsid w:val="00B939FC"/>
    <w:rsid w:val="00BA3BEA"/>
    <w:rsid w:val="00C03457"/>
    <w:rsid w:val="00C11FCF"/>
    <w:rsid w:val="00C22F97"/>
    <w:rsid w:val="00C37233"/>
    <w:rsid w:val="00C554A5"/>
    <w:rsid w:val="00C6247A"/>
    <w:rsid w:val="00C949C0"/>
    <w:rsid w:val="00CA3D42"/>
    <w:rsid w:val="00CB10FD"/>
    <w:rsid w:val="00CE0602"/>
    <w:rsid w:val="00CE2D47"/>
    <w:rsid w:val="00CF0E03"/>
    <w:rsid w:val="00CF19D2"/>
    <w:rsid w:val="00D65A88"/>
    <w:rsid w:val="00D8035A"/>
    <w:rsid w:val="00D90BF8"/>
    <w:rsid w:val="00DC60F8"/>
    <w:rsid w:val="00DD1E87"/>
    <w:rsid w:val="00E21387"/>
    <w:rsid w:val="00E214D9"/>
    <w:rsid w:val="00E32390"/>
    <w:rsid w:val="00E5351C"/>
    <w:rsid w:val="00E6129C"/>
    <w:rsid w:val="00E91CF2"/>
    <w:rsid w:val="00EA68A1"/>
    <w:rsid w:val="00F2601C"/>
    <w:rsid w:val="00F826B3"/>
    <w:rsid w:val="00F94996"/>
    <w:rsid w:val="00FB37FB"/>
    <w:rsid w:val="00FE5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5873"/>
    <w:pPr>
      <w:ind w:left="720"/>
      <w:contextualSpacing/>
    </w:pPr>
  </w:style>
  <w:style w:type="character" w:customStyle="1" w:styleId="FontStyle55">
    <w:name w:val="Font Style55"/>
    <w:basedOn w:val="a0"/>
    <w:uiPriority w:val="99"/>
    <w:rsid w:val="001F0AD8"/>
    <w:rPr>
      <w:rFonts w:ascii="Century Schoolbook" w:hAnsi="Century Schoolbook" w:cs="Century Schoolbook" w:hint="default"/>
      <w:sz w:val="14"/>
      <w:szCs w:val="14"/>
    </w:rPr>
  </w:style>
  <w:style w:type="character" w:customStyle="1" w:styleId="FontStyle11">
    <w:name w:val="Font Style11"/>
    <w:basedOn w:val="a0"/>
    <w:uiPriority w:val="99"/>
    <w:rsid w:val="00804337"/>
    <w:rPr>
      <w:rFonts w:ascii="Century Schoolbook" w:hAnsi="Century Schoolbook" w:cs="Century Schoolbook" w:hint="default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C949C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949C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332F21"/>
    <w:rPr>
      <w:b/>
      <w:bCs/>
    </w:rPr>
  </w:style>
  <w:style w:type="paragraph" w:styleId="a6">
    <w:name w:val="No Spacing"/>
    <w:uiPriority w:val="1"/>
    <w:qFormat/>
    <w:rsid w:val="00E5351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E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A9E1-2EE7-4160-A875-E7D4D78B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зарима</cp:lastModifiedBy>
  <cp:revision>58</cp:revision>
  <cp:lastPrinted>2017-10-24T07:06:00Z</cp:lastPrinted>
  <dcterms:created xsi:type="dcterms:W3CDTF">2013-06-16T16:13:00Z</dcterms:created>
  <dcterms:modified xsi:type="dcterms:W3CDTF">2018-09-26T13:15:00Z</dcterms:modified>
</cp:coreProperties>
</file>