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158" w:rsidRDefault="00F14158" w:rsidP="00F14158">
      <w:pPr>
        <w:pStyle w:val="3"/>
        <w:shd w:val="clear" w:color="auto" w:fill="FFFFFF"/>
        <w:spacing w:before="0" w:after="0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14158" w:rsidRDefault="002F49DE" w:rsidP="00F14158">
      <w:pPr>
        <w:pStyle w:val="3"/>
        <w:shd w:val="clear" w:color="auto" w:fill="FFFFFF"/>
        <w:spacing w:before="0" w:after="0"/>
        <w:rPr>
          <w:rFonts w:ascii="Times New Roman" w:hAnsi="Times New Roman"/>
          <w:b w:val="0"/>
          <w:sz w:val="28"/>
          <w:szCs w:val="28"/>
          <w:lang w:val="ru-RU"/>
        </w:rPr>
      </w:pPr>
      <w:r w:rsidRPr="002F49DE">
        <w:rPr>
          <w:rFonts w:ascii="Times New Roman" w:hAnsi="Times New Roman"/>
          <w:b w:val="0"/>
          <w:sz w:val="28"/>
          <w:szCs w:val="28"/>
          <w:lang w:val="ru-RU"/>
        </w:rPr>
        <w:t xml:space="preserve">            </w:t>
      </w:r>
      <w:r w:rsidR="00F14158">
        <w:rPr>
          <w:rFonts w:ascii="Times New Roman" w:hAnsi="Times New Roman"/>
          <w:b w:val="0"/>
          <w:sz w:val="28"/>
          <w:szCs w:val="28"/>
          <w:lang w:val="ru-RU"/>
        </w:rPr>
        <w:t xml:space="preserve">Рабочая программа  по  литературному чтению для 1-а класса  </w:t>
      </w:r>
      <w:r w:rsidRPr="002F49DE">
        <w:rPr>
          <w:rFonts w:ascii="Times New Roman" w:hAnsi="Times New Roman"/>
          <w:b w:val="0"/>
          <w:sz w:val="28"/>
          <w:szCs w:val="28"/>
          <w:lang w:val="ru-RU"/>
        </w:rPr>
        <w:t xml:space="preserve">     </w:t>
      </w:r>
      <w:r w:rsidR="00F14158">
        <w:rPr>
          <w:rFonts w:ascii="Times New Roman" w:hAnsi="Times New Roman"/>
          <w:b w:val="0"/>
          <w:sz w:val="28"/>
          <w:szCs w:val="28"/>
          <w:lang w:val="ru-RU"/>
        </w:rPr>
        <w:t>составлена в соответствии с</w:t>
      </w:r>
      <w:proofErr w:type="gramStart"/>
      <w:r w:rsidR="00F14158">
        <w:rPr>
          <w:rFonts w:ascii="Times New Roman" w:hAnsi="Times New Roman"/>
          <w:b w:val="0"/>
          <w:sz w:val="28"/>
          <w:szCs w:val="28"/>
          <w:lang w:val="ru-RU"/>
        </w:rPr>
        <w:t xml:space="preserve"> :</w:t>
      </w:r>
      <w:proofErr w:type="gramEnd"/>
    </w:p>
    <w:p w:rsidR="00F14158" w:rsidRDefault="00F14158" w:rsidP="002F49DE">
      <w:pPr>
        <w:pStyle w:val="1"/>
        <w:ind w:left="708" w:hanging="56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-Федеральным государственным образовательным стандартом начального общего  образования;</w:t>
      </w:r>
    </w:p>
    <w:p w:rsidR="00F14158" w:rsidRDefault="00F14158" w:rsidP="002F49DE">
      <w:pPr>
        <w:pStyle w:val="1"/>
        <w:ind w:left="708" w:hanging="56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 Адаптированной основной общеобразовательной программой НОО МБОУ «СОШ №7 им. </w:t>
      </w:r>
      <w:proofErr w:type="spellStart"/>
      <w:r>
        <w:rPr>
          <w:sz w:val="28"/>
          <w:szCs w:val="28"/>
          <w:lang w:val="ru-RU"/>
        </w:rPr>
        <w:t>Н.Т.Джаримока</w:t>
      </w:r>
      <w:proofErr w:type="spellEnd"/>
      <w:r>
        <w:rPr>
          <w:sz w:val="28"/>
          <w:szCs w:val="28"/>
          <w:lang w:val="ru-RU"/>
        </w:rPr>
        <w:t xml:space="preserve">» а. </w:t>
      </w:r>
      <w:proofErr w:type="spellStart"/>
      <w:r>
        <w:rPr>
          <w:sz w:val="28"/>
          <w:szCs w:val="28"/>
          <w:lang w:val="ru-RU"/>
        </w:rPr>
        <w:t>Джиджихабль</w:t>
      </w:r>
      <w:proofErr w:type="spellEnd"/>
      <w:r>
        <w:rPr>
          <w:sz w:val="28"/>
          <w:szCs w:val="28"/>
          <w:lang w:val="ru-RU"/>
        </w:rPr>
        <w:t>;</w:t>
      </w:r>
    </w:p>
    <w:p w:rsidR="00F14158" w:rsidRDefault="00F14158" w:rsidP="002F49DE">
      <w:pPr>
        <w:pStyle w:val="1"/>
        <w:ind w:left="708" w:hanging="566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-Учебным планом МБОУ «СОШ №7 им. Н.Т. </w:t>
      </w:r>
      <w:proofErr w:type="spellStart"/>
      <w:r>
        <w:rPr>
          <w:sz w:val="28"/>
          <w:szCs w:val="28"/>
          <w:lang w:val="ru-RU"/>
        </w:rPr>
        <w:t>Джаримока</w:t>
      </w:r>
      <w:proofErr w:type="spellEnd"/>
      <w:r>
        <w:rPr>
          <w:sz w:val="28"/>
          <w:szCs w:val="28"/>
          <w:lang w:val="ru-RU"/>
        </w:rPr>
        <w:t xml:space="preserve">»  </w:t>
      </w:r>
      <w:proofErr w:type="spellStart"/>
      <w:r>
        <w:rPr>
          <w:sz w:val="28"/>
          <w:szCs w:val="28"/>
          <w:lang w:val="ru-RU"/>
        </w:rPr>
        <w:t>а</w:t>
      </w:r>
      <w:proofErr w:type="gramStart"/>
      <w:r>
        <w:rPr>
          <w:sz w:val="28"/>
          <w:szCs w:val="28"/>
          <w:lang w:val="ru-RU"/>
        </w:rPr>
        <w:t>.Д</w:t>
      </w:r>
      <w:proofErr w:type="gramEnd"/>
      <w:r>
        <w:rPr>
          <w:sz w:val="28"/>
          <w:szCs w:val="28"/>
          <w:lang w:val="ru-RU"/>
        </w:rPr>
        <w:t>жиджихабль</w:t>
      </w:r>
      <w:proofErr w:type="spellEnd"/>
      <w:r>
        <w:rPr>
          <w:sz w:val="28"/>
          <w:szCs w:val="28"/>
          <w:lang w:val="ru-RU"/>
        </w:rPr>
        <w:t xml:space="preserve">. </w:t>
      </w:r>
    </w:p>
    <w:p w:rsidR="00F14158" w:rsidRDefault="00F14158" w:rsidP="00F14158">
      <w:pPr>
        <w:pStyle w:val="1"/>
        <w:ind w:left="708"/>
        <w:rPr>
          <w:sz w:val="28"/>
          <w:szCs w:val="28"/>
          <w:lang w:val="ru-RU"/>
        </w:rPr>
      </w:pP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Рабочая программа по предмету «Литературное чтение»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дляо</w:t>
      </w:r>
      <w:proofErr w:type="spellEnd"/>
      <w:r w:rsidR="002F49DE" w:rsidRPr="002F49D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бучающихся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 задержкой психического развития (далее – ЗПР)  составлена на основе: Федерального государственного образовательного стандарта начального общего образования обучающихся с ограниченными возможностями здоровья, от 19 декабря 2014 г. № 1598; адаптированной основной общеобразовательной  программы начального общего образования обучающихся с задержкой психического развития</w:t>
      </w: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( вариант 7.2);УМК «Школа России»  в соответствии с ФГОС </w:t>
      </w: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НОО для обучающихся с ЗПР (вариант 7.2). Учебный материал </w:t>
      </w: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дифференцирован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 учетом психофизиологических возможностей и </w:t>
      </w: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индивидуальных особенностей развития данной категории.</w:t>
      </w: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F14158" w:rsidRDefault="00F14158" w:rsidP="002F49DE">
      <w:pPr>
        <w:shd w:val="clear" w:color="auto" w:fill="FFFFFF"/>
        <w:spacing w:after="0" w:line="317" w:lineRule="atLeast"/>
        <w:ind w:left="14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Пояснительная записка</w:t>
      </w: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Учебный предмет «Литературное чтение» входит в предметную область «Филология». «Литературное чтение» в начальной школе является неотъемлемой частью курса русского языка, обеспечивающей введение ребенка в мир художественной литературы. Данный предмет способствует повышению читательской компетентности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ЗПР, формирует потребность в систематическом чтении.</w:t>
      </w: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Общей целью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изучения предмета «Литературное чтение» является формирование у обучающихся навыков чтения и понимания прочитанного, введение ребенка в мир художественной литературы, привитие вкуса к чтению.</w:t>
      </w: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Овладение учебным предметом «Литературное чтение» представляет сложность для учащихся с (ЗПР). Это связано с недостатками фонематического восприятия, непониманием содержания звучащей речи, бедностью словаря, трудностями порождения связного высказывания, несовершенством навыков чтения,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несформированностью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основных мыслительных операций.</w:t>
      </w: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соответствии перечисленными трудностями и обозначенными во ФГОС НОО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ЗПР особыми образовательными потребностями определяются 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общие задачи учебного предмета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14158" w:rsidRDefault="00F14158" w:rsidP="002F49DE">
      <w:pPr>
        <w:numPr>
          <w:ilvl w:val="0"/>
          <w:numId w:val="1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фонематическое восприятие, звуковой анализ и синтез;</w:t>
      </w:r>
    </w:p>
    <w:p w:rsidR="00F14158" w:rsidRDefault="00F14158" w:rsidP="002F49DE">
      <w:pPr>
        <w:numPr>
          <w:ilvl w:val="0"/>
          <w:numId w:val="1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формировать, закреплять и постепенно совершенствовать навыки чтения (сознательного, правильного, беглого и выразительного чтения вслух и про себя);</w:t>
      </w:r>
    </w:p>
    <w:p w:rsidR="00F14158" w:rsidRDefault="00F14158" w:rsidP="002F49DE">
      <w:pPr>
        <w:numPr>
          <w:ilvl w:val="0"/>
          <w:numId w:val="1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уточнять и обогащать словарный запас путем расширения и дифференциации непосредственных впечатлений и представлений, полученных при чтении;</w:t>
      </w:r>
    </w:p>
    <w:p w:rsidR="00F14158" w:rsidRDefault="00F14158" w:rsidP="002F49DE">
      <w:pPr>
        <w:numPr>
          <w:ilvl w:val="0"/>
          <w:numId w:val="1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умение полноценно воспринимать литературное произведение в его эмоциональном, образном и логическом единстве, преодолевать недостатки в развитии эмоционально-волевой сферы детей;</w:t>
      </w:r>
    </w:p>
    <w:p w:rsidR="00F14158" w:rsidRDefault="00F14158" w:rsidP="002F49DE">
      <w:pPr>
        <w:numPr>
          <w:ilvl w:val="0"/>
          <w:numId w:val="1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нравственные и эстетические представления и чувства, художественный вкус, творческое и воссоздающее воображение, корригировать отклонения личностного развития ребенка;</w:t>
      </w:r>
    </w:p>
    <w:p w:rsidR="00F14158" w:rsidRDefault="00F14158" w:rsidP="002F49DE">
      <w:pPr>
        <w:numPr>
          <w:ilvl w:val="0"/>
          <w:numId w:val="1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преодолевать недостатки в развитии речи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формировать речевые умения и навыки;</w:t>
      </w:r>
    </w:p>
    <w:p w:rsidR="00F14158" w:rsidRDefault="00F14158" w:rsidP="002F49DE">
      <w:pPr>
        <w:numPr>
          <w:ilvl w:val="0"/>
          <w:numId w:val="1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и расширять представления об окружающем мире, обогащать чувственный опыт, развивать мыслительную деятельность и познавательную активность;</w:t>
      </w:r>
    </w:p>
    <w:p w:rsidR="00F14158" w:rsidRDefault="00F14158" w:rsidP="002F49DE">
      <w:pPr>
        <w:numPr>
          <w:ilvl w:val="0"/>
          <w:numId w:val="1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прививать интерес к книге, к самостоятельному чтению;</w:t>
      </w:r>
    </w:p>
    <w:p w:rsidR="00F14158" w:rsidRDefault="00F14158" w:rsidP="002F49DE">
      <w:pPr>
        <w:numPr>
          <w:ilvl w:val="0"/>
          <w:numId w:val="1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формировать приемы умственной деятельности, необходимые для овладения навыком чтения (наблюдения, сравнения и обобщения);</w:t>
      </w:r>
    </w:p>
    <w:p w:rsidR="00F14158" w:rsidRDefault="00F14158" w:rsidP="002F49DE">
      <w:pPr>
        <w:numPr>
          <w:ilvl w:val="0"/>
          <w:numId w:val="1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совершенствованию познавательной деятельности и речевой коммуникации, обеспечивающих преодоление типичных для младших школьников с ЗПР недостатков сферы жизненной компетенции;</w:t>
      </w:r>
    </w:p>
    <w:p w:rsidR="00F14158" w:rsidRDefault="00F14158" w:rsidP="002F49DE">
      <w:pPr>
        <w:numPr>
          <w:ilvl w:val="0"/>
          <w:numId w:val="1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содействовать достижению личностных,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предметных результатов образования.</w:t>
      </w: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С учетом особых образовательных потребностей детей с ЗПР 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</w:t>
      </w:r>
      <w:proofErr w:type="gramEnd"/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1 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классе</w:t>
      </w:r>
      <w:proofErr w:type="gramEnd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обозначенные задачи конкретизируются следующим образом:</w:t>
      </w:r>
    </w:p>
    <w:p w:rsidR="00F14158" w:rsidRDefault="00F14158" w:rsidP="002F49DE">
      <w:pPr>
        <w:numPr>
          <w:ilvl w:val="0"/>
          <w:numId w:val="2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выделять последовательность звуков и слогов в словах, использовать знаково-символические средства (при составлении звуковых схем, схем предложения);</w:t>
      </w:r>
    </w:p>
    <w:p w:rsidR="00F14158" w:rsidRDefault="00F14158" w:rsidP="002F49DE">
      <w:pPr>
        <w:numPr>
          <w:ilvl w:val="0"/>
          <w:numId w:val="2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формировать умение слитного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послогового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чтения слов с разной слоговой структурой, умение правильно понимать читаемые слова, предложения, небольшие тексты;</w:t>
      </w:r>
    </w:p>
    <w:p w:rsidR="00F14158" w:rsidRDefault="00F14158" w:rsidP="002F49DE">
      <w:pPr>
        <w:numPr>
          <w:ilvl w:val="0"/>
          <w:numId w:val="2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элементам выразительного чтения;</w:t>
      </w:r>
    </w:p>
    <w:p w:rsidR="00F14158" w:rsidRDefault="00F14158" w:rsidP="002F49DE">
      <w:pPr>
        <w:numPr>
          <w:ilvl w:val="0"/>
          <w:numId w:val="2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понимать звучащую речь, отвечать на вопросы по содержанию услышанного произведения, передавать содержание прослушанного;</w:t>
      </w:r>
    </w:p>
    <w:p w:rsidR="00F14158" w:rsidRDefault="00F14158" w:rsidP="002F49DE">
      <w:pPr>
        <w:numPr>
          <w:ilvl w:val="0"/>
          <w:numId w:val="2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использовать формы речевого этикета;</w:t>
      </w:r>
    </w:p>
    <w:p w:rsidR="00F14158" w:rsidRDefault="00F14158" w:rsidP="002F49DE">
      <w:pPr>
        <w:numPr>
          <w:ilvl w:val="0"/>
          <w:numId w:val="2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познакомить с произведениями устного народного творчества и детской литературы, доступными для восприятия младших школьников с ЗПР, развивать нравственные и эстетические представления и чувства;</w:t>
      </w:r>
    </w:p>
    <w:p w:rsidR="00F14158" w:rsidRDefault="00F14158" w:rsidP="002F49DE">
      <w:pPr>
        <w:numPr>
          <w:ilvl w:val="0"/>
          <w:numId w:val="2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учить создавать собственный текст по серии иллюстраций к произведению, на основе личного опыта или впечатлений;</w:t>
      </w:r>
    </w:p>
    <w:p w:rsidR="00F14158" w:rsidRDefault="00F14158" w:rsidP="002F49DE">
      <w:pPr>
        <w:numPr>
          <w:ilvl w:val="0"/>
          <w:numId w:val="2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развивать и расширять представления об окружающем мире, обогащать чувственный опыт и словарь, развивать мыслительную деятельность и познавательную активность;</w:t>
      </w:r>
    </w:p>
    <w:p w:rsidR="00F14158" w:rsidRDefault="00F14158" w:rsidP="002F49DE">
      <w:pPr>
        <w:numPr>
          <w:ilvl w:val="0"/>
          <w:numId w:val="2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воспитывать интерес к книгам и чтению;</w:t>
      </w:r>
    </w:p>
    <w:p w:rsidR="00F14158" w:rsidRDefault="00F14158" w:rsidP="002F49DE">
      <w:pPr>
        <w:numPr>
          <w:ilvl w:val="0"/>
          <w:numId w:val="2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содействовать достижению личностных,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метапредметных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предметных результатов образования.</w:t>
      </w: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4158" w:rsidRDefault="00F14158" w:rsidP="002F49DE">
      <w:pPr>
        <w:shd w:val="clear" w:color="auto" w:fill="FFFFFF"/>
        <w:spacing w:after="0" w:line="317" w:lineRule="atLeast"/>
        <w:ind w:left="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Общая характеристика и коррекционно-развивающее значение учебного предмета</w:t>
      </w: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Учебный предмет «Литературное чтение» является одним из основных предметов в системе подготовки младшего школьника с ЗПР. Овладение читательской компетенцией, умение излагать свои мысли необходимо для полноценной социализации ребенка. Позитивное отношение к книгам и чтению способствует формированию общей культуры. Овладение учебным предметом «Литературное чтение» оказывает положительное влияние на общую успеваемость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всем предметным областям. Однако даже у школьника без ограничений по возможностям здоровья овладение навыками правильного, осознанного и беглого чтения нередко вызывает трудности, которые связаны со сложной структурной организацией чтения.</w:t>
      </w: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детей с ЗПР часто оказываются несформированными предпосылки овладения навыком чтения: дети с трудом дифференцируют акустически сходные фонемы, плохо запоминают буквы, наблюдается нарушение перекодировки звука в букву и наоборот. Пространственная ограниченность поля зрения, замедленность мыслительной деятельности затрудняют овладение способом слияния согласной и гласной, привязывая ребенка к побуквенному чтению. Дети с ЗПР не слышат в слове отдельных звуков, не могут установить их последовательность, правильно произнести, отмечаются недостатки лексико-грамматической стороны и связной речи.</w:t>
      </w: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Успешность изучения курса литературного чтения обеспечивает результативность обучения по другим предметам начальной школы. В результате освоения предметного содержания литературного чтения учащиеся приобретают общие учебные умения, навыки и способы деятельности: осознанно читать, строить диалогическое и монологическое высказывания на основе литературного произведения и личного опыта; описывать и сопоставлять различные объекты, самостоятельно пользоваться справочниками, находить информацию в словарях и др.</w:t>
      </w: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обеспечении коррекционной направленности «Литературное чтение» позволяет младшим школьникам с ЗПР освоить обязательный базисный минимум, преодолеть затруднения в формировании навыка чтения. Работа на уроке направлена на формирование языкового анализа и синтеза как основы, на которой формируется позиционный принцип чтения. Содержание работы на уроке позволяет учащимся овладеть техникой чтения, помогает научиться понимать смысл прочитанного, предотвратить ошибки, возникающие при обучении чтению.</w:t>
      </w: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Кроме того, на уроках в процессе работы расширяется запас представлений об окружающем мире, обогащается словарь, уточняется понимание лексического значения отдельных слов и содержания текстов в целом. Младшие школьники с ЗПР с помощью учителя учатся самостоятельно использовать конте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кст пр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осмыслении встречающихся в нем незнакомых слов и выражений.</w:t>
      </w: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Специально организованная учителем работа позволяет детям передать содержащуюся в прочитанном тексте мысль, установить временные, причинно-следственные связи, охарактеризовать действующих лиц и дать оценку их поступкам. Школьники также учатся в правильном интонировании при чтении.</w:t>
      </w: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 над перечисленными выше компонентами на уроках чтения способствует пониманию прочитанного и, следовательно, накоплению необходимых сведений и знаний об окружающей действительности, речевому развитию учащихся, преодолению специфических недостатков познавательной деятельности, оказывая положительное влияние на весь процесс обучения младшего школьника, имеющего ЗПР.</w:t>
      </w: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процессе реализации данного учебного предмета формируются навыки правильного, сознательного, беглого и выразительного чтения, которые необходимы младшим школьникам с ЗПР для усвоения программного материала по всем предметам учебного плана.</w:t>
      </w: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Умение передавать при чтении различными выразительными средствами свое отношение к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прочитанному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способность сделать подробный, выборочный и краткий пересказ, умение воспроизводить содержание текста-описания или рассуждения являются одним из необходимых условий успешного обучения. Умение различать в тексте слова, объяснять и использовать в собственной речи оттенки значений слов, образные средства выразительности способствуют развитию всех компонентов речевой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системы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отличать связный текст от набора предложений, делить текст на части, озаглавливать их, объяснять смысл названия текста и смысл текста в целом также является необходимым школьным навыком.</w:t>
      </w: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обучающихся с ЗПР рекомендуется использование предметной линии учебников «Школа России», в частности, в 1 классе для обучающихся по варианту 7.2 в качестве учебника по литературному чтению используется учебник «Азбука» авторов В.Г. Горецкого, В.А. Кирюшкина, Л.А. Виноградской, М.В.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Бойкиной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В ходе обучения в 1 классе, выполняющем преимущественно пропедевтическую функцию, младший школьник с ЗПР осваивает чтение, приобретает первоначальные навыки работы с учебной книгой, обогащает словарный запас, учится строить учебное высказывание, использовать знаково-символические средства.</w:t>
      </w: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 xml:space="preserve">Личностные, 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и предметные результаты освоения учебного предмета</w:t>
      </w: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общей системе коррекционно-развивающей работы предмет «Литературное чтение» позволяет наиболее достоверно проконтролировать наличие позитивных изменений по ниже перечисленным параметрам.</w:t>
      </w: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 формировании фонематического восприятия, звукового анализа и синтеза:</w:t>
      </w:r>
    </w:p>
    <w:p w:rsidR="00F14158" w:rsidRDefault="00F14158" w:rsidP="002F49DE">
      <w:pPr>
        <w:numPr>
          <w:ilvl w:val="0"/>
          <w:numId w:val="3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уменияустанавливать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последовательность звуков в слове, осуществлять </w:t>
      </w:r>
      <w:proofErr w:type="spellStart"/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звуко-буквенный</w:t>
      </w:r>
      <w:proofErr w:type="spellEnd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анализ слов;</w:t>
      </w:r>
    </w:p>
    <w:p w:rsidR="00F14158" w:rsidRDefault="00F14158" w:rsidP="002F49DE">
      <w:pPr>
        <w:numPr>
          <w:ilvl w:val="0"/>
          <w:numId w:val="3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понимание содержания звучащей речи.</w:t>
      </w: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 формировании навыков сознательного и правильного чтения вслух:</w:t>
      </w:r>
    </w:p>
    <w:p w:rsidR="00F14158" w:rsidRDefault="00F14158" w:rsidP="002F49DE">
      <w:pPr>
        <w:numPr>
          <w:ilvl w:val="0"/>
          <w:numId w:val="4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овладение навыком плавного слогового чтения слогов, слов и предложений, состоящих из слов несложной слоговой структуры;</w:t>
      </w:r>
    </w:p>
    <w:p w:rsidR="00F14158" w:rsidRDefault="00F14158" w:rsidP="002F49DE">
      <w:pPr>
        <w:numPr>
          <w:ilvl w:val="0"/>
          <w:numId w:val="4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определение последовательности событий, понимание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прочитанного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 уточнении и обогащении словарного запаса путем расширения и дифференциации непосредственных впечатлений и представлений, полученных при чтении:</w:t>
      </w:r>
    </w:p>
    <w:p w:rsidR="00F14158" w:rsidRDefault="00F14158" w:rsidP="002F49DE">
      <w:pPr>
        <w:numPr>
          <w:ilvl w:val="0"/>
          <w:numId w:val="5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накопление необходимых сведений и знаний об окружающей действительности;</w:t>
      </w:r>
    </w:p>
    <w:p w:rsidR="00F14158" w:rsidRDefault="00F14158" w:rsidP="002F49DE">
      <w:pPr>
        <w:numPr>
          <w:ilvl w:val="0"/>
          <w:numId w:val="5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понимание лексического значения отдельных слов и содержания текстов в целом.</w:t>
      </w: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 развитии нравственных и эстетических представлений и чувств, творческого и воссоздающего воображения, коррекции отклонений личностного развития ребенка:</w:t>
      </w:r>
    </w:p>
    <w:p w:rsidR="00F14158" w:rsidRDefault="00F14158" w:rsidP="002F49DE">
      <w:pPr>
        <w:numPr>
          <w:ilvl w:val="0"/>
          <w:numId w:val="6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умение сопереживать героям;</w:t>
      </w:r>
    </w:p>
    <w:p w:rsidR="00F14158" w:rsidRDefault="00F14158" w:rsidP="002F49DE">
      <w:pPr>
        <w:numPr>
          <w:ilvl w:val="0"/>
          <w:numId w:val="7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охарактеризовать действующих лиц и дать оценку их поступкам.</w:t>
      </w: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 преодолении недостатков в развитии речи обучающихся, в формировании речевых умений:</w:t>
      </w:r>
    </w:p>
    <w:p w:rsidR="00F14158" w:rsidRDefault="00F14158" w:rsidP="002F49DE">
      <w:pPr>
        <w:numPr>
          <w:ilvl w:val="0"/>
          <w:numId w:val="8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 цели речевого высказывания;</w:t>
      </w:r>
    </w:p>
    <w:p w:rsidR="00F14158" w:rsidRDefault="00F14158" w:rsidP="002F49DE">
      <w:pPr>
        <w:numPr>
          <w:ilvl w:val="0"/>
          <w:numId w:val="8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задавать вопрос по услышанному произведению;</w:t>
      </w:r>
    </w:p>
    <w:p w:rsidR="00F14158" w:rsidRDefault="00F14158" w:rsidP="002F49DE">
      <w:pPr>
        <w:numPr>
          <w:ilvl w:val="0"/>
          <w:numId w:val="8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слушать выступления товарищей, дополнять ответы по ходу беседы.</w:t>
      </w: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 развитии и расширении представлений об окружающем мире, обогащении чувственного опыта, развитии мыслительной деятельности и познавательной активности:</w:t>
      </w:r>
    </w:p>
    <w:p w:rsidR="00F14158" w:rsidRDefault="00F14158" w:rsidP="002F49DE">
      <w:pPr>
        <w:numPr>
          <w:ilvl w:val="0"/>
          <w:numId w:val="9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умение отвечать на вопросы, нацеленные на осознание причинно-следственных связей по содержанию;</w:t>
      </w:r>
    </w:p>
    <w:p w:rsidR="00F14158" w:rsidRDefault="00F14158" w:rsidP="002F49DE">
      <w:pPr>
        <w:numPr>
          <w:ilvl w:val="0"/>
          <w:numId w:val="9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запаса литературных художественных впечатлений;</w:t>
      </w:r>
    </w:p>
    <w:p w:rsidR="00F14158" w:rsidRDefault="00F14158" w:rsidP="002F49DE">
      <w:pPr>
        <w:numPr>
          <w:ilvl w:val="0"/>
          <w:numId w:val="9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главную идею произведения, правильно оценивать поступки героев;</w:t>
      </w:r>
    </w:p>
    <w:p w:rsidR="00F14158" w:rsidRDefault="00F14158" w:rsidP="002F49DE">
      <w:pPr>
        <w:numPr>
          <w:ilvl w:val="0"/>
          <w:numId w:val="9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актуализация жизненного опыта при анализе содержания прочитанного;</w:t>
      </w:r>
    </w:p>
    <w:p w:rsidR="00F14158" w:rsidRDefault="00F14158" w:rsidP="002F49DE">
      <w:pPr>
        <w:numPr>
          <w:ilvl w:val="0"/>
          <w:numId w:val="10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у детей интереса к художественной литературе.</w:t>
      </w: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Личностные результаты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 освоения программы для 1 класса по учебному предмету «Литературное чтение» могут проявиться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F14158" w:rsidRDefault="00F14158" w:rsidP="002F49DE">
      <w:pPr>
        <w:numPr>
          <w:ilvl w:val="0"/>
          <w:numId w:val="11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принятии и освоении социальной роли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обучающегося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формировании и развитии социально значимых мотивов учебной деятельности;</w:t>
      </w:r>
    </w:p>
    <w:p w:rsidR="00F14158" w:rsidRDefault="00F14158" w:rsidP="002F49DE">
      <w:pPr>
        <w:numPr>
          <w:ilvl w:val="0"/>
          <w:numId w:val="11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эстетических потребностей, ценностей и чувств (на основе знакомства с литературными произведениями);</w:t>
      </w:r>
    </w:p>
    <w:p w:rsidR="00F14158" w:rsidRDefault="00F14158" w:rsidP="002F49DE">
      <w:pPr>
        <w:numPr>
          <w:ilvl w:val="0"/>
          <w:numId w:val="11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доброжелательности и эмоционально-нравственной отзывчивости, понимания и сопереживания чувствам других людей (одноклассников);</w:t>
      </w:r>
    </w:p>
    <w:p w:rsidR="00F14158" w:rsidRDefault="00F14158" w:rsidP="002F49DE">
      <w:pPr>
        <w:numPr>
          <w:ilvl w:val="0"/>
          <w:numId w:val="11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адекватных представлений о собственных возможностях;</w:t>
      </w:r>
    </w:p>
    <w:p w:rsidR="00F14158" w:rsidRDefault="00F14158" w:rsidP="002F49DE">
      <w:pPr>
        <w:numPr>
          <w:ilvl w:val="0"/>
          <w:numId w:val="11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овладении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навыками коммуникации (с учителем, одноклассниками).</w:t>
      </w: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результаты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 освоения программы  для 1 класса по учебному предмету «Литературное чтение» включают осваиваемые обучающимися универсальные учебные действия (познавательные, регулятивные и коммуникативные), обеспечивающие овладение ключевыми компетенциями (составляющими основу умения учиться).</w:t>
      </w:r>
      <w:proofErr w:type="gramEnd"/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учетом индивидуальных возможностей и особых образовательных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потребностей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обучающихся с ЗПР </w:t>
      </w:r>
      <w:proofErr w:type="spellStart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 результаты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 могут быть обозначены следующим образом.</w:t>
      </w: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Сформированные познавательные универсальные учебные действия проявляются возможностью:</w:t>
      </w:r>
    </w:p>
    <w:p w:rsidR="00F14158" w:rsidRDefault="00F14158" w:rsidP="002F49DE">
      <w:pPr>
        <w:numPr>
          <w:ilvl w:val="0"/>
          <w:numId w:val="12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осознавать цель выполняемых действий и наглядно представленный способ ее достижения;</w:t>
      </w:r>
    </w:p>
    <w:p w:rsidR="00F14158" w:rsidRDefault="00F14158" w:rsidP="002F49DE">
      <w:pPr>
        <w:numPr>
          <w:ilvl w:val="0"/>
          <w:numId w:val="12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кодировать и перекодировать информацию;</w:t>
      </w:r>
    </w:p>
    <w:p w:rsidR="00F14158" w:rsidRDefault="00F14158" w:rsidP="002F49DE">
      <w:pPr>
        <w:numPr>
          <w:ilvl w:val="0"/>
          <w:numId w:val="12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осуществлять разносторонний анализ объекта (содержание услышанного, прочитанного).</w:t>
      </w: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Сформированные регулятивные универсальные учебные действия проявляются возможностью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:</w:t>
      </w:r>
    </w:p>
    <w:p w:rsidR="00F14158" w:rsidRDefault="00F14158" w:rsidP="002F49DE">
      <w:pPr>
        <w:numPr>
          <w:ilvl w:val="0"/>
          <w:numId w:val="13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смысл предъявляемых учебных задач (прочитать, ответить на вопросы по содержанию);</w:t>
      </w:r>
    </w:p>
    <w:p w:rsidR="00F14158" w:rsidRDefault="00F14158" w:rsidP="002F49DE">
      <w:pPr>
        <w:numPr>
          <w:ilvl w:val="0"/>
          <w:numId w:val="13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планировать свои действия в соответствии с поставленной задачей и условием ее реализации;</w:t>
      </w:r>
    </w:p>
    <w:p w:rsidR="00F14158" w:rsidRDefault="00F14158" w:rsidP="002F49DE">
      <w:pPr>
        <w:numPr>
          <w:ilvl w:val="0"/>
          <w:numId w:val="13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вносить необходимые коррективы в действия на основе их оценки и учета характера сделанных ошибок (совершенствование связного высказывания).</w:t>
      </w: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Сформированные коммуникативные универсальные учебные действия проявляются возможностью:</w:t>
      </w:r>
    </w:p>
    <w:p w:rsidR="00F14158" w:rsidRDefault="00F14158" w:rsidP="002F49DE">
      <w:pPr>
        <w:numPr>
          <w:ilvl w:val="0"/>
          <w:numId w:val="14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адекватно использовать речевые средства для решения коммуникативных и познавательных задач;</w:t>
      </w:r>
    </w:p>
    <w:p w:rsidR="00F14158" w:rsidRDefault="00F14158" w:rsidP="002F49DE">
      <w:pPr>
        <w:numPr>
          <w:ilvl w:val="0"/>
          <w:numId w:val="14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слушать собеседника и вести диалог;</w:t>
      </w:r>
    </w:p>
    <w:p w:rsidR="00F14158" w:rsidRDefault="00F14158" w:rsidP="002F49DE">
      <w:pPr>
        <w:numPr>
          <w:ilvl w:val="0"/>
          <w:numId w:val="14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формулы речевого этикета во взаимодействии с соучениками и учителем.</w:t>
      </w: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Учебный предмет «Литературное чтение» имеет большое значение для формирования сферы жизненной компетенции, мониторинг становления которой оценивается по ниже перечисленным направлениям.</w:t>
      </w: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Развитие адекватных представлений о собственных возможностях проявляется в умениях:</w:t>
      </w:r>
    </w:p>
    <w:p w:rsidR="00F14158" w:rsidRDefault="00F14158" w:rsidP="002F49DE">
      <w:pPr>
        <w:numPr>
          <w:ilvl w:val="0"/>
          <w:numId w:val="15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обратиться за помощью к учителю при непонимании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услышанного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или прочитанного, сформулировать запрос о помощи;</w:t>
      </w:r>
    </w:p>
    <w:p w:rsidR="00F14158" w:rsidRDefault="00F14158" w:rsidP="002F49DE">
      <w:pPr>
        <w:numPr>
          <w:ilvl w:val="0"/>
          <w:numId w:val="15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распределять время на выполнение задания в обозначенный учителем отрезок времени;</w:t>
      </w:r>
    </w:p>
    <w:p w:rsidR="00F14158" w:rsidRDefault="00F14158" w:rsidP="002F49DE">
      <w:pPr>
        <w:numPr>
          <w:ilvl w:val="0"/>
          <w:numId w:val="15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словесно обозначать цель выполняемых действий и их результат.</w:t>
      </w: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Овладение навыками коммуникации и принятыми ритуалами социального взаимодействия проявляется:</w:t>
      </w:r>
    </w:p>
    <w:p w:rsidR="00F14158" w:rsidRDefault="00F14158" w:rsidP="002F49DE">
      <w:pPr>
        <w:numPr>
          <w:ilvl w:val="0"/>
          <w:numId w:val="16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умении слушать внимательно и адекватно реагировать на обращенную речь, получать и уточнять информацию от собеседника;</w:t>
      </w:r>
    </w:p>
    <w:p w:rsidR="00F14158" w:rsidRDefault="00F14158" w:rsidP="002F49DE">
      <w:pPr>
        <w:numPr>
          <w:ilvl w:val="0"/>
          <w:numId w:val="16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умении отвечать на вопросы учителя, адекватно реагировать на его одобрение и порицание, критику со стороны одноклассников;</w:t>
      </w:r>
    </w:p>
    <w:p w:rsidR="00F14158" w:rsidRDefault="00F14158" w:rsidP="002F49DE">
      <w:pPr>
        <w:numPr>
          <w:ilvl w:val="0"/>
          <w:numId w:val="16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умении выражать свои намерения, просьбы, пожелания, благодарность.</w:t>
      </w: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Способность к осмыслению и дифференциации картины мира, ее пространственно- временной организации проявляется:</w:t>
      </w:r>
    </w:p>
    <w:p w:rsidR="00F14158" w:rsidRDefault="00F14158" w:rsidP="002F49DE">
      <w:pPr>
        <w:numPr>
          <w:ilvl w:val="0"/>
          <w:numId w:val="17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понимании роли литературного чтения в трансляции культурного наследия;</w:t>
      </w:r>
    </w:p>
    <w:p w:rsidR="00F14158" w:rsidRDefault="00F14158" w:rsidP="002F49DE">
      <w:pPr>
        <w:numPr>
          <w:ilvl w:val="0"/>
          <w:numId w:val="17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умении делиться своими впечатлениями, наблюдениями, личным опытом.</w:t>
      </w: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Способность к осмыслению социального окружения, своего места в нем, принятие соответствующих возрасту ценностей и социальных ролей проявляется:</w:t>
      </w:r>
    </w:p>
    <w:p w:rsidR="00F14158" w:rsidRDefault="00F14158" w:rsidP="002F49DE">
      <w:pPr>
        <w:numPr>
          <w:ilvl w:val="0"/>
          <w:numId w:val="18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соблюдении правил речевого поведения в учебных ситуациях с учителем и одноклассниками;</w:t>
      </w:r>
    </w:p>
    <w:p w:rsidR="00F14158" w:rsidRDefault="00F14158" w:rsidP="002F49DE">
      <w:pPr>
        <w:numPr>
          <w:ilvl w:val="0"/>
          <w:numId w:val="18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умении использовать принятые на уроках социальные ритуалы (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выразить просьбу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намерение, умение корректно привлечь к себе внимание учителя).</w:t>
      </w: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Предметные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результаты в целом оцениваются в конце начального образования. Они обозначаются в РАООП как:</w:t>
      </w:r>
    </w:p>
    <w:p w:rsidR="00F14158" w:rsidRDefault="00F14158" w:rsidP="002F49DE">
      <w:pPr>
        <w:numPr>
          <w:ilvl w:val="0"/>
          <w:numId w:val="19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понимание литературы как явления национальной и мировой культуры, средства сохранения и передачи нравственных ценностей и традиций;</w:t>
      </w:r>
    </w:p>
    <w:p w:rsidR="00F14158" w:rsidRDefault="00F14158" w:rsidP="002F49DE">
      <w:pPr>
        <w:numPr>
          <w:ilvl w:val="0"/>
          <w:numId w:val="19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осознание значимости чтения для личного развития; формирование представлений о мире, российской истории и культуре, первоначальных этических представлений, понятий о добре и зле, нравственности; успешности обучения по всем учебным предметам;</w:t>
      </w:r>
    </w:p>
    <w:p w:rsidR="00F14158" w:rsidRDefault="00F14158" w:rsidP="002F49DE">
      <w:pPr>
        <w:numPr>
          <w:ilvl w:val="0"/>
          <w:numId w:val="19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осознанное, правильное, плавное чтение вслух целыми словами с использованием некоторых средств устной выразительности речи;</w:t>
      </w:r>
    </w:p>
    <w:p w:rsidR="00F14158" w:rsidRDefault="00F14158" w:rsidP="002F49DE">
      <w:pPr>
        <w:numPr>
          <w:ilvl w:val="0"/>
          <w:numId w:val="19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понимание роли чтения, использование разных видов чтения;</w:t>
      </w:r>
    </w:p>
    <w:p w:rsidR="00F14158" w:rsidRDefault="00F14158" w:rsidP="002F49DE">
      <w:pPr>
        <w:numPr>
          <w:ilvl w:val="0"/>
          <w:numId w:val="19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умения осознанно воспринимать и оценивать содержание текстов, участие в обсуждении прочитанных произведений, умение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высказывать отношение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поступкам героев, оценивать поступки героев и мотивы поступков с учетом принятых в обществе норм и правил;</w:t>
      </w:r>
    </w:p>
    <w:p w:rsidR="00F14158" w:rsidRDefault="00F14158" w:rsidP="002F49DE">
      <w:pPr>
        <w:numPr>
          <w:ilvl w:val="0"/>
          <w:numId w:val="19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достижение необходимого для продолжения образования уровня читательской компетентности, общего речевого развития, т.е. овладение техникой чтения вслух и про себя, элементарными приемами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интерпретации, анализа и преобразования художественных, научно-популярных и учебных текстов;</w:t>
      </w:r>
    </w:p>
    <w:p w:rsidR="00F14158" w:rsidRDefault="00F14158" w:rsidP="002F49DE">
      <w:pPr>
        <w:numPr>
          <w:ilvl w:val="0"/>
          <w:numId w:val="19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потребности в систематическом чтении;</w:t>
      </w:r>
    </w:p>
    <w:p w:rsidR="00F14158" w:rsidRDefault="00F14158" w:rsidP="002F49DE">
      <w:pPr>
        <w:numPr>
          <w:ilvl w:val="0"/>
          <w:numId w:val="19"/>
        </w:numPr>
        <w:shd w:val="clear" w:color="auto" w:fill="FFFFFF"/>
        <w:tabs>
          <w:tab w:val="clear" w:pos="720"/>
          <w:tab w:val="num" w:pos="1428"/>
        </w:tabs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 с помощью взрослого интересующей литературы</w:t>
      </w:r>
    </w:p>
    <w:p w:rsidR="00F14158" w:rsidRDefault="00F14158" w:rsidP="002F49DE">
      <w:pPr>
        <w:shd w:val="clear" w:color="auto" w:fill="FFFFFF"/>
        <w:spacing w:after="0" w:line="317" w:lineRule="atLeast"/>
        <w:ind w:left="142" w:hanging="4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4158" w:rsidRDefault="00F14158" w:rsidP="002F49DE">
      <w:pPr>
        <w:shd w:val="clear" w:color="auto" w:fill="FFFFFF"/>
        <w:spacing w:after="0" w:line="317" w:lineRule="atLeast"/>
        <w:ind w:left="142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Содержание  программы</w:t>
      </w: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Литературное  чтение — один из основных предметов в об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учении младших школьников. Он формирует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общеучебный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на</w:t>
      </w:r>
      <w:r>
        <w:rPr>
          <w:rFonts w:ascii="Times New Roman" w:hAnsi="Times New Roman" w:cs="Times New Roman"/>
          <w:sz w:val="28"/>
          <w:szCs w:val="28"/>
        </w:rPr>
        <w:softHyphen/>
        <w:t xml:space="preserve">вык чтения и умение работать с текстом, пробуждает интерес к чтению художественной литературы и способствует общему развитию ребёнка, его духовно-нравственному и эстетическому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воспитанию</w:t>
      </w:r>
      <w:proofErr w:type="gramStart"/>
      <w:r>
        <w:rPr>
          <w:rFonts w:ascii="Times New Roman" w:hAnsi="Times New Roman" w:cs="Times New Roman"/>
          <w:sz w:val="28"/>
          <w:szCs w:val="28"/>
        </w:rPr>
        <w:t>,п</w:t>
      </w:r>
      <w:proofErr w:type="gramEnd"/>
      <w:r>
        <w:rPr>
          <w:rFonts w:ascii="Times New Roman" w:hAnsi="Times New Roman" w:cs="Times New Roman"/>
          <w:sz w:val="28"/>
          <w:szCs w:val="28"/>
        </w:rPr>
        <w:t>отребности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самостоятельном чтении художественных произведений .</w:t>
      </w:r>
    </w:p>
    <w:p w:rsidR="00F14158" w:rsidRDefault="00F14158" w:rsidP="002F49DE">
      <w:pPr>
        <w:pStyle w:val="a5"/>
        <w:ind w:left="142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рекомендациями МО и Н  РА 10 - 15 % времени используется на региональную, национальную и этническую особенность, целью которой является обогащение духовного мира учащихся путем их приобщения к лучшим образцам искусства слова РА на основе творческой деятельности, формирование гуманистического мировоззрения, воспитание любви и уважения к нравственным ценностям адыгейской культуры, к лучшим чертам менталитета жителей РА,  развитие читательской культуры.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Потребности в самостоятельном чтении художественных произведений адыгейских писателей.</w:t>
      </w: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соответствии с выделенными в РАООП направлениями изучение предмета «Литературное чтение» в 1 классе включает следующие разделы:</w:t>
      </w: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Аудирование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(слушание).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Восприятие на слух звучащей речи. Понимание содержания звучащей речи, умение отвечать на вопросы по содержанию услышанного произведения, определение последовательности событий.</w:t>
      </w: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Чтение вслух.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Постепенный переход от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слогового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 плавному осмысленному правильному чтению целыми словами вслух.</w:t>
      </w: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Говорение (культура речевого общения).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Понимать вопросы, отвечать на них, выслушивать, не перебивая, собеседника. Использование норм речевого этикета. Передача содержания прослушанного. Передача впечатлений из повседневной жизни в рассказе (описание, повествование).</w:t>
      </w: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Круг детского чтения.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Произведения устного народного творчества. Произведения классиков детской литературы, доступные для восприятия младших школьников с ЗПР.</w:t>
      </w: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Литературоведческая пропедевтика (практическое освоение).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Прозаическая и стихотворная речь. Малые фольклорные формы (колыбельные песни,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потешки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загадки). Сказки.</w:t>
      </w: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Творческая деятельность обучающихся (на основе литературных произведений).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Интерпретация текста литературного произведения в творческой деятельности учащихся: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инсценирование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установление последовательности событий; создание собственного текста по серии иллюстраций к произведению или на основе личного опыта.</w:t>
      </w:r>
    </w:p>
    <w:p w:rsidR="00F14158" w:rsidRDefault="00F14158" w:rsidP="002F49DE">
      <w:pPr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4158" w:rsidRDefault="00F14158" w:rsidP="002F49DE">
      <w:pPr>
        <w:ind w:left="142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Курс русского языка начинается с обучения грамоте. Обучение грамоте направлено на формирование навыка чтения и основ элементарного графического навыка, развитие речевых умений, обогащение и активизацию словаря, совершенствование фонематического слуха, осуществление грамматико-орфографической пропедевтики. Задачи обучения грамоте решаются на уроках обучения чтению и на уроках обучения письму. Обучение письму идёт параллельно с обучением чтению с учётом принципа координации устной и письменной речи. Содержание обучения грамоте обеспечивает решение основных задач трёх его периодов</w:t>
      </w:r>
      <w:r>
        <w:rPr>
          <w:rFonts w:ascii="Times New Roman" w:eastAsia="Calibri" w:hAnsi="Times New Roman" w:cs="Times New Roman"/>
          <w:i/>
          <w:sz w:val="28"/>
          <w:szCs w:val="28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добукварного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(подготовительного), букварного (основного) и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послебукварного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(заключительного).</w:t>
      </w:r>
    </w:p>
    <w:p w:rsidR="00F14158" w:rsidRDefault="00F14158" w:rsidP="002F49DE">
      <w:pPr>
        <w:ind w:left="142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Добукварный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период (11часов)</w:t>
      </w:r>
      <w:r>
        <w:rPr>
          <w:rFonts w:ascii="Times New Roman" w:eastAsia="Calibri" w:hAnsi="Times New Roman" w:cs="Times New Roman"/>
          <w:sz w:val="28"/>
          <w:szCs w:val="28"/>
        </w:rPr>
        <w:t xml:space="preserve"> является введением в систему языкового и литературного образования. Его содержание направлено на создание мотивации к учебной деятельности, развитие интереса к самому процессу чтения. Особое внимание на этом этапе уделяется выявлению начального уровня развитости устных форм речи у каждого ученика, особенно слушания и говорения. Стоит и другая задача — приобщение к учебной деятельности, приучение к требованиям школы. </w:t>
      </w:r>
    </w:p>
    <w:p w:rsidR="00F14158" w:rsidRDefault="00F14158" w:rsidP="002F49DE">
      <w:pPr>
        <w:ind w:left="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Содержание букварного периода (44 часа)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охватывает изучение первых согласных звуков и их буквенных обозначений; последующих гласных звуков и букв, их обозначающих; знакомство с гласными звуками, обозначающими два звука; знакомство с буквами, не обозначающими звуков. Специфическая особенность данного этапа заключается в непосредственном обучении чтению, усвоению его механизма. Первоклассники осваивают два вида чтения: орфографическое (читаю, как написано) и орфоэпическое (читаю, как говорю); работают со слоговыми таблицами и слогами-слияниями; осваивают письмо всех гласных и согласных букв, слогов с различными видами соединений, слов, предложений, небольших текстов.</w:t>
      </w:r>
    </w:p>
    <w:p w:rsidR="00F14158" w:rsidRDefault="00F14158" w:rsidP="002F49DE">
      <w:pPr>
        <w:ind w:left="142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b/>
          <w:sz w:val="28"/>
          <w:szCs w:val="28"/>
        </w:rPr>
        <w:t>Послебукварный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</w:rPr>
        <w:t xml:space="preserve"> (заключительный) (8часов)</w:t>
      </w:r>
      <w:r>
        <w:rPr>
          <w:rFonts w:ascii="Times New Roman" w:eastAsia="Calibri" w:hAnsi="Times New Roman" w:cs="Times New Roman"/>
          <w:sz w:val="28"/>
          <w:szCs w:val="28"/>
        </w:rPr>
        <w:t xml:space="preserve"> — повторительно-обобщающий этап. На данном этапе обучения грамоте осуществляется постепенный переход к чтению целыми словами, формируется умение читать про себя, развиваются и совершенствуются процессы сознательного, правильного, темпового и выразительного чтения слов, предложений, текстов. Учащиеся знакомятся с речевым этикетом (словесные способы выражения приветствия, благодарности, прощания и т.д.) на основе чтения и разыгрывания ситуаций общения. Обучение элементам фонетики, лексики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и грамматики идёт параллельно с формированием коммуникативно-речевых умений и навыков, с развитием творческих способностей детей.</w:t>
      </w:r>
    </w:p>
    <w:p w:rsidR="00F14158" w:rsidRDefault="00F14158" w:rsidP="002F49DE">
      <w:pPr>
        <w:ind w:left="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После обучения грамоте начинается раздельное изучение русского языка и литературного чтения. </w:t>
      </w:r>
    </w:p>
    <w:p w:rsidR="00F14158" w:rsidRDefault="00F14158" w:rsidP="002F49DE">
      <w:pPr>
        <w:shd w:val="clear" w:color="auto" w:fill="FFFFFF"/>
        <w:spacing w:after="0" w:line="240" w:lineRule="auto"/>
        <w:ind w:left="142"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F14158" w:rsidRDefault="00F14158" w:rsidP="002F49DE">
      <w:pPr>
        <w:shd w:val="clear" w:color="auto" w:fill="FFFFFF"/>
        <w:spacing w:after="0" w:line="240" w:lineRule="auto"/>
        <w:ind w:left="142"/>
        <w:jc w:val="both"/>
        <w:rPr>
          <w:rFonts w:ascii="Times New Roman" w:eastAsiaTheme="minorHAnsi" w:hAnsi="Times New Roman" w:cs="Times New Roman"/>
          <w:b/>
          <w:bCs/>
          <w:sz w:val="28"/>
          <w:szCs w:val="28"/>
          <w:lang w:eastAsia="en-US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Жили-были буквы (4 часа)</w:t>
      </w:r>
    </w:p>
    <w:p w:rsidR="00F14158" w:rsidRDefault="00F14158" w:rsidP="002F49DE">
      <w:pPr>
        <w:shd w:val="clear" w:color="auto" w:fill="FFFFFF"/>
        <w:spacing w:after="0" w:line="240" w:lineRule="auto"/>
        <w:ind w:left="142" w:right="11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Стихи, рассказы и сказки, написанные 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Данько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И.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Токмаковой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С. Черным, Ф.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Кривиным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Т. Собакиным.</w:t>
      </w:r>
    </w:p>
    <w:p w:rsidR="00F14158" w:rsidRDefault="00F14158" w:rsidP="002F49DE">
      <w:pPr>
        <w:shd w:val="clear" w:color="auto" w:fill="FFFFFF"/>
        <w:spacing w:after="0" w:line="240" w:lineRule="auto"/>
        <w:ind w:left="142" w:right="1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Вводятся  понятия – «автор», «писатель» «произведение». Анализ и сравнение произведений. Обучение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орфоэпически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правильному произношению слов и при чтении. Обучение чтению по ролям.</w:t>
      </w:r>
    </w:p>
    <w:p w:rsidR="00F14158" w:rsidRDefault="00F14158" w:rsidP="002F49DE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Сказки, загадки, небылицы (10 часов)</w:t>
      </w:r>
    </w:p>
    <w:p w:rsidR="00F14158" w:rsidRDefault="00F14158" w:rsidP="002F49DE">
      <w:pPr>
        <w:shd w:val="clear" w:color="auto" w:fill="FFFFFF"/>
        <w:spacing w:after="0" w:line="240" w:lineRule="auto"/>
        <w:ind w:left="142" w:right="166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Произведения устного народного творчества: песенки, загадки,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небылицы и сказки. Отрывки из сказок А. Пушкина.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Потешки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песенки из зарубежного фольклора.</w:t>
      </w:r>
    </w:p>
    <w:p w:rsidR="00F14158" w:rsidRDefault="00F14158" w:rsidP="002F49DE">
      <w:pPr>
        <w:pStyle w:val="a5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приемам выразительной речи и чтения. Произношение скороговорок, </w:t>
      </w:r>
      <w:proofErr w:type="spellStart"/>
      <w:r>
        <w:rPr>
          <w:rFonts w:ascii="Times New Roman" w:hAnsi="Times New Roman" w:cs="Times New Roman"/>
          <w:sz w:val="28"/>
          <w:szCs w:val="28"/>
        </w:rPr>
        <w:t>чистоговорок</w:t>
      </w:r>
      <w:proofErr w:type="spellEnd"/>
      <w:r>
        <w:rPr>
          <w:rFonts w:ascii="Times New Roman" w:hAnsi="Times New Roman" w:cs="Times New Roman"/>
          <w:sz w:val="28"/>
          <w:szCs w:val="28"/>
        </w:rPr>
        <w:t>. Обучение пересказу текста. Вводится понятие – «настроение автора».</w:t>
      </w:r>
    </w:p>
    <w:p w:rsidR="00F14158" w:rsidRDefault="00F14158" w:rsidP="002F49DE">
      <w:pPr>
        <w:shd w:val="clear" w:color="auto" w:fill="FFFFFF"/>
        <w:tabs>
          <w:tab w:val="right" w:pos="9781"/>
        </w:tabs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Апрель, апрель. 3венит капель! (4часа)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F14158" w:rsidRDefault="00F14158" w:rsidP="002F49DE">
      <w:pPr>
        <w:shd w:val="clear" w:color="auto" w:fill="FFFFFF"/>
        <w:spacing w:after="0" w:line="240" w:lineRule="auto"/>
        <w:ind w:left="142" w:right="-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Стихи 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Майкова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А. Плещеева, С. Маршака, И.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Токмаковой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Т. Белозерова, Е. Трутневой, 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Берестова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В. Луни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>на о русской природе.</w:t>
      </w:r>
    </w:p>
    <w:p w:rsidR="00F14158" w:rsidRDefault="00F14158" w:rsidP="002F49DE">
      <w:pPr>
        <w:shd w:val="clear" w:color="auto" w:fill="FFFFFF"/>
        <w:spacing w:after="0" w:line="240" w:lineRule="auto"/>
        <w:ind w:left="142"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навыков чтения целыми словами. Ответы на вопросы по содержанию текста, нахождение в нем предложений подтверждающих устное высказывание.</w:t>
      </w:r>
    </w:p>
    <w:p w:rsidR="00F14158" w:rsidRDefault="00F14158" w:rsidP="002F49DE">
      <w:pPr>
        <w:shd w:val="clear" w:color="auto" w:fill="FFFFFF"/>
        <w:spacing w:after="0" w:line="240" w:lineRule="auto"/>
        <w:ind w:left="142" w:right="-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И в шутку и всерьез (6 часов)</w:t>
      </w:r>
    </w:p>
    <w:p w:rsidR="00F14158" w:rsidRDefault="00F14158" w:rsidP="002F49DE">
      <w:pPr>
        <w:shd w:val="clear" w:color="auto" w:fill="FFFFFF"/>
        <w:spacing w:after="0" w:line="240" w:lineRule="auto"/>
        <w:ind w:left="142" w:right="-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Произведения Н. Артюховой, О. Григорьева, И.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Токмаковой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М.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Пляцковского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К. Чуковского, Г.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Кружкова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И. Пивоваровой.</w:t>
      </w:r>
    </w:p>
    <w:p w:rsidR="00F14158" w:rsidRDefault="00F14158" w:rsidP="002F49DE">
      <w:pPr>
        <w:shd w:val="clear" w:color="auto" w:fill="FFFFFF"/>
        <w:spacing w:after="0" w:line="240" w:lineRule="auto"/>
        <w:ind w:left="142"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Воспроизведение текста по вопросам или по картинному плану. Понимание слов и выражений в контексте. Юмористические произведения. Вводится понятие – «настроение и чувства героя».</w:t>
      </w:r>
    </w:p>
    <w:p w:rsidR="00F14158" w:rsidRDefault="00F14158" w:rsidP="002F49DE">
      <w:pPr>
        <w:shd w:val="clear" w:color="auto" w:fill="FFFFFF"/>
        <w:spacing w:after="0" w:line="240" w:lineRule="auto"/>
        <w:ind w:left="142" w:right="-5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Я и мои друзья (6 часов)</w:t>
      </w:r>
    </w:p>
    <w:p w:rsidR="00F14158" w:rsidRDefault="00F14158" w:rsidP="002F49DE">
      <w:pPr>
        <w:shd w:val="clear" w:color="auto" w:fill="FFFFFF"/>
        <w:spacing w:after="0" w:line="240" w:lineRule="auto"/>
        <w:ind w:left="142" w:right="-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Рассказы и стихи, написанные Ю. Ермолаевым, Е. Бла</w:t>
      </w:r>
      <w:r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гининой, В. Орловым, С. Михалковым, Р.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Сефом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Ю.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Энтиным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В. Берестовым, А.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Барто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С. Маршаком, Я.  Акимом, о детях, их взаимоотношениях,  об  умении  общаться  друг с другом 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взрослыми.</w:t>
      </w:r>
    </w:p>
    <w:p w:rsidR="00F14158" w:rsidRDefault="00F14158" w:rsidP="002F49DE">
      <w:pPr>
        <w:shd w:val="clear" w:color="auto" w:fill="FFFFFF"/>
        <w:spacing w:after="0" w:line="240" w:lineRule="auto"/>
        <w:ind w:left="142"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Вводятся понятия – «поступки героя», «абзац». Прогнозирование текста по названию.</w:t>
      </w:r>
    </w:p>
    <w:p w:rsidR="00F14158" w:rsidRDefault="00F14158" w:rsidP="002F49DE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братьях наших меньших (6 часов)</w:t>
      </w:r>
    </w:p>
    <w:p w:rsidR="00F14158" w:rsidRDefault="00F14158" w:rsidP="002F49DE">
      <w:pPr>
        <w:spacing w:after="0" w:line="240" w:lineRule="auto"/>
        <w:ind w:left="14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Произведения о взаимоотношениях человека с природой, рассказы и стихи С. Михалкова, В. Осеевой, И.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Токмаковой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М.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Пляцковского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Г. Сапгира, В.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Берестова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 Н. Сладкова, Д. Хармса, К. Ушинского</w:t>
      </w:r>
    </w:p>
    <w:p w:rsidR="00F14158" w:rsidRDefault="00F14158" w:rsidP="002F49DE">
      <w:pPr>
        <w:shd w:val="clear" w:color="auto" w:fill="FFFFFF"/>
        <w:spacing w:after="0" w:line="240" w:lineRule="auto"/>
        <w:ind w:left="142"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Описание места учебного предмета в учебном плане</w:t>
      </w:r>
    </w:p>
    <w:p w:rsidR="00F14158" w:rsidRDefault="00F14158" w:rsidP="002F49DE">
      <w:pPr>
        <w:pStyle w:val="a3"/>
        <w:shd w:val="clear" w:color="auto" w:fill="FFFFFF"/>
        <w:spacing w:before="0" w:beforeAutospacing="0" w:after="0" w:afterAutospacing="0" w:line="317" w:lineRule="atLeast"/>
        <w:ind w:left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На изучение курса «Литературное чтение» в 1 классе начальной школы                  отводится 3 ч в неделю. Программа рассчитана на 99ч (33 учебные недели</w:t>
      </w:r>
      <w:proofErr w:type="gramStart"/>
      <w:r>
        <w:rPr>
          <w:b/>
          <w:sz w:val="28"/>
          <w:szCs w:val="28"/>
        </w:rPr>
        <w:t xml:space="preserve"> )</w:t>
      </w:r>
      <w:proofErr w:type="gramEnd"/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Приведенная  рабочая программа составлена на 99часов (по 3 часа в неделю при 33 учебных неделях). </w:t>
      </w: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14158" w:rsidRDefault="00F14158" w:rsidP="002F49DE">
      <w:pPr>
        <w:shd w:val="clear" w:color="auto" w:fill="FFFFFF"/>
        <w:spacing w:after="0" w:line="317" w:lineRule="atLeast"/>
        <w:ind w:left="1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2F49DE" w:rsidRDefault="002F49DE" w:rsidP="00F141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2F49DE" w:rsidRDefault="002F49DE" w:rsidP="00F141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2F49DE" w:rsidRDefault="002F49DE" w:rsidP="00F141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2F49DE" w:rsidRDefault="002F49DE" w:rsidP="00F141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2F49DE" w:rsidRDefault="002F49DE" w:rsidP="00F141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2F49DE" w:rsidRDefault="002F49DE" w:rsidP="00F141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2F49DE" w:rsidRDefault="002F49DE" w:rsidP="00F141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2F49DE" w:rsidRDefault="002F49DE" w:rsidP="00F141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2F49DE" w:rsidRDefault="002F49DE" w:rsidP="00F141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2F49DE" w:rsidRDefault="002F49DE" w:rsidP="00F141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2F49DE" w:rsidRDefault="002F49DE" w:rsidP="00F141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2F49DE" w:rsidRDefault="002F49DE" w:rsidP="00F141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2F49DE" w:rsidRDefault="002F49DE" w:rsidP="00F141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2F49DE" w:rsidRDefault="002F49DE" w:rsidP="00F141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2F49DE" w:rsidRDefault="002F49DE" w:rsidP="00F141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2F49DE" w:rsidRDefault="002F49DE" w:rsidP="00F141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2F49DE" w:rsidRDefault="002F49DE" w:rsidP="00F141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2F49DE" w:rsidRDefault="002F49DE" w:rsidP="00F141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2F49DE" w:rsidRDefault="002F49DE" w:rsidP="00F141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2F49DE" w:rsidRDefault="002F49DE" w:rsidP="00F141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2F49DE" w:rsidRDefault="002F49DE" w:rsidP="00F141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2F49DE" w:rsidRDefault="002F49DE" w:rsidP="00F141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2F49DE" w:rsidRDefault="002F49DE" w:rsidP="00F141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2F49DE" w:rsidRDefault="002F49DE" w:rsidP="00F141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2F49DE" w:rsidRDefault="002F49DE" w:rsidP="00F141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2F49DE" w:rsidRDefault="002F49DE" w:rsidP="00F141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2F49DE" w:rsidRDefault="002F49DE" w:rsidP="00F141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</w:p>
    <w:p w:rsidR="00F14158" w:rsidRDefault="002F49DE" w:rsidP="00F1415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lastRenderedPageBreak/>
        <w:t xml:space="preserve">                                     </w:t>
      </w:r>
      <w:r w:rsidR="00F141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Учебно-тематический план</w:t>
      </w:r>
    </w:p>
    <w:p w:rsidR="00F14158" w:rsidRDefault="00F14158" w:rsidP="00F14158">
      <w:pPr>
        <w:pStyle w:val="a6"/>
        <w:shd w:val="clear" w:color="auto" w:fill="FFFFFF"/>
        <w:spacing w:after="0" w:line="240" w:lineRule="auto"/>
        <w:ind w:left="1416" w:firstLine="709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en-US" w:eastAsia="ru-RU"/>
        </w:rPr>
      </w:pPr>
    </w:p>
    <w:p w:rsidR="00F14158" w:rsidRDefault="00F14158" w:rsidP="00F14158">
      <w:pPr>
        <w:pStyle w:val="a6"/>
        <w:shd w:val="clear" w:color="auto" w:fill="FFFFFF"/>
        <w:spacing w:after="0" w:line="240" w:lineRule="auto"/>
        <w:ind w:left="2136"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5000" w:type="pct"/>
        <w:tblInd w:w="297" w:type="dxa"/>
        <w:shd w:val="clear" w:color="auto" w:fill="FFFFFF"/>
        <w:tblLook w:val="04A0"/>
      </w:tblPr>
      <w:tblGrid>
        <w:gridCol w:w="688"/>
        <w:gridCol w:w="3165"/>
        <w:gridCol w:w="1099"/>
        <w:gridCol w:w="1101"/>
        <w:gridCol w:w="963"/>
        <w:gridCol w:w="1243"/>
        <w:gridCol w:w="1126"/>
      </w:tblGrid>
      <w:tr w:rsidR="00F14158" w:rsidTr="00F14158"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4158" w:rsidRDefault="00F1415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Раздел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Кол-во часов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4158" w:rsidRDefault="00F141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Лабора</w:t>
            </w:r>
            <w:proofErr w:type="spellEnd"/>
          </w:p>
          <w:p w:rsidR="00F14158" w:rsidRDefault="00F141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торные</w:t>
            </w:r>
          </w:p>
          <w:p w:rsidR="00F14158" w:rsidRDefault="00F14158">
            <w:pPr>
              <w:spacing w:after="160" w:line="254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работы</w:t>
            </w: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4158" w:rsidRDefault="00F1415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Экскур</w:t>
            </w:r>
            <w:proofErr w:type="spellEnd"/>
          </w:p>
          <w:p w:rsidR="00F14158" w:rsidRDefault="00F14158">
            <w:pPr>
              <w:spacing w:after="160" w:line="254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сии</w:t>
            </w: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4158" w:rsidRDefault="00F14158">
            <w:pPr>
              <w:spacing w:after="160" w:line="254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/работы</w:t>
            </w: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14158" w:rsidRDefault="00F14158">
            <w:pPr>
              <w:spacing w:after="160" w:line="254" w:lineRule="auto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/ срезы</w:t>
            </w:r>
          </w:p>
        </w:tc>
      </w:tr>
      <w:tr w:rsidR="00F14158" w:rsidTr="00F14158"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4158" w:rsidRDefault="00F14158">
            <w:pPr>
              <w:spacing w:after="160" w:line="25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Азбука</w:t>
            </w:r>
          </w:p>
        </w:tc>
      </w:tr>
      <w:tr w:rsidR="00F14158" w:rsidTr="00F14158"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1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4158" w:rsidRDefault="00F14158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Добукварный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период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4158" w:rsidRDefault="00F14158">
            <w:pPr>
              <w:spacing w:after="0" w:line="240" w:lineRule="auto"/>
              <w:ind w:firstLine="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11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4158" w:rsidRDefault="00F14158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4158" w:rsidRDefault="00F14158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4158" w:rsidRDefault="00F14158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4158" w:rsidRDefault="00F14158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4158" w:rsidTr="00F14158"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1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4158" w:rsidRDefault="00F14158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Букварный период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4158" w:rsidRDefault="00F14158">
            <w:pPr>
              <w:spacing w:after="0" w:line="240" w:lineRule="auto"/>
              <w:ind w:firstLine="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44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4158" w:rsidRDefault="00F14158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4158" w:rsidRDefault="00F14158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4158" w:rsidRDefault="00F14158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4158" w:rsidRDefault="00F14158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4158" w:rsidTr="00F14158"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1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4158" w:rsidRDefault="00F14158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Послебукварный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период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4158" w:rsidRDefault="00F14158">
            <w:pPr>
              <w:spacing w:after="0" w:line="240" w:lineRule="auto"/>
              <w:ind w:firstLine="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4158" w:rsidRDefault="00F14158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4158" w:rsidRDefault="00F14158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4158" w:rsidRDefault="00F14158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4158" w:rsidRDefault="00F14158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4158" w:rsidTr="00F14158">
        <w:tc>
          <w:tcPr>
            <w:tcW w:w="5000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4158" w:rsidRDefault="00F14158">
            <w:pPr>
              <w:spacing w:after="160" w:line="254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>Литературное чтение</w:t>
            </w:r>
          </w:p>
        </w:tc>
      </w:tr>
      <w:tr w:rsidR="00F14158" w:rsidTr="00F14158"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1.</w:t>
            </w:r>
          </w:p>
        </w:tc>
        <w:tc>
          <w:tcPr>
            <w:tcW w:w="1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4158" w:rsidRDefault="00F14158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Жили, были буквы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4158" w:rsidRDefault="00F14158">
            <w:pPr>
              <w:spacing w:after="0" w:line="240" w:lineRule="auto"/>
              <w:ind w:firstLine="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4158" w:rsidRDefault="00F14158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4158" w:rsidRDefault="00F14158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4158" w:rsidRDefault="00F14158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4158" w:rsidRDefault="00F14158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4158" w:rsidTr="00F14158"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2.</w:t>
            </w:r>
          </w:p>
        </w:tc>
        <w:tc>
          <w:tcPr>
            <w:tcW w:w="1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4158" w:rsidRDefault="00F14158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Сказки, загадки, небылицы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4158" w:rsidRDefault="00F14158">
            <w:pPr>
              <w:spacing w:after="0" w:line="240" w:lineRule="auto"/>
              <w:ind w:firstLine="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10 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4158" w:rsidRDefault="00F14158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4158" w:rsidRDefault="00F14158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4158" w:rsidRDefault="00F14158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4158" w:rsidRDefault="00F14158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4158" w:rsidTr="00F14158"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3.</w:t>
            </w:r>
          </w:p>
        </w:tc>
        <w:tc>
          <w:tcPr>
            <w:tcW w:w="1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4158" w:rsidRDefault="00F14158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Апрель, апрель, звенит капель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4158" w:rsidRDefault="00F14158">
            <w:pPr>
              <w:spacing w:after="0" w:line="240" w:lineRule="auto"/>
              <w:ind w:firstLine="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4158" w:rsidRDefault="00F14158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4158" w:rsidRDefault="00F14158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4158" w:rsidRDefault="00F14158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4158" w:rsidRDefault="00F14158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4158" w:rsidTr="00F14158"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4.</w:t>
            </w:r>
          </w:p>
        </w:tc>
        <w:tc>
          <w:tcPr>
            <w:tcW w:w="1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4158" w:rsidRDefault="00F14158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 в шутку, и всерьез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4158" w:rsidRDefault="00F14158">
            <w:pPr>
              <w:spacing w:after="0" w:line="240" w:lineRule="auto"/>
              <w:ind w:firstLine="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6 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4158" w:rsidRDefault="00F14158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4158" w:rsidRDefault="00F14158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4158" w:rsidRDefault="00F14158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4158" w:rsidRDefault="00F14158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4158" w:rsidTr="00F14158"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5.</w:t>
            </w:r>
          </w:p>
        </w:tc>
        <w:tc>
          <w:tcPr>
            <w:tcW w:w="1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4158" w:rsidRDefault="00F14158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Я и мои друзья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4158" w:rsidRDefault="00F14158">
            <w:pPr>
              <w:spacing w:after="0" w:line="240" w:lineRule="auto"/>
              <w:ind w:firstLine="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4158" w:rsidRDefault="00F14158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4158" w:rsidRDefault="00F14158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4158" w:rsidRDefault="00F14158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4158" w:rsidRDefault="00F14158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4158" w:rsidTr="00F14158"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6.</w:t>
            </w:r>
          </w:p>
        </w:tc>
        <w:tc>
          <w:tcPr>
            <w:tcW w:w="1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4158" w:rsidRDefault="00F14158">
            <w:pPr>
              <w:spacing w:after="0" w:line="240" w:lineRule="auto"/>
              <w:ind w:firstLine="16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О братьях наших меньших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4158" w:rsidRDefault="00F14158">
            <w:pPr>
              <w:spacing w:after="0" w:line="240" w:lineRule="auto"/>
              <w:ind w:firstLine="8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6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4158" w:rsidRDefault="00F14158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4158" w:rsidRDefault="00F14158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4158" w:rsidRDefault="00F14158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4158" w:rsidRDefault="00F14158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4158" w:rsidTr="00F14158">
        <w:tc>
          <w:tcPr>
            <w:tcW w:w="36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58" w:rsidRDefault="00F1415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</w:p>
        </w:tc>
        <w:tc>
          <w:tcPr>
            <w:tcW w:w="16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F14158" w:rsidRDefault="00F14158">
            <w:pPr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Итого:</w:t>
            </w: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F14158" w:rsidRDefault="00F14158">
            <w:pPr>
              <w:spacing w:after="0" w:line="240" w:lineRule="auto"/>
              <w:ind w:firstLine="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99</w:t>
            </w:r>
          </w:p>
        </w:tc>
        <w:tc>
          <w:tcPr>
            <w:tcW w:w="5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4158" w:rsidRDefault="00F14158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4158" w:rsidRDefault="00F14158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4158" w:rsidRDefault="00F14158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F14158" w:rsidRDefault="00F14158">
            <w:pPr>
              <w:spacing w:after="160" w:line="254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:rsidR="00F14158" w:rsidRDefault="00F14158" w:rsidP="00F14158">
      <w:pPr>
        <w:spacing w:after="0" w:line="240" w:lineRule="auto"/>
        <w:ind w:left="708"/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</w:pPr>
    </w:p>
    <w:p w:rsidR="00F14158" w:rsidRDefault="00F14158" w:rsidP="00F14158">
      <w:pPr>
        <w:spacing w:after="0" w:line="240" w:lineRule="auto"/>
        <w:ind w:left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4158" w:rsidRDefault="00F14158" w:rsidP="00F1415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4158" w:rsidRDefault="00F14158" w:rsidP="00F1415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4158" w:rsidRDefault="00F14158" w:rsidP="00F1415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4158" w:rsidRDefault="00F14158" w:rsidP="00F1415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4158" w:rsidRDefault="00F14158" w:rsidP="00F1415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4158" w:rsidRDefault="00F14158" w:rsidP="00F1415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4158" w:rsidRDefault="00F14158" w:rsidP="00F1415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4158" w:rsidRDefault="00F14158" w:rsidP="00F1415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4158" w:rsidRDefault="00F14158" w:rsidP="00F1415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4158" w:rsidRDefault="00F14158" w:rsidP="00F1415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4158" w:rsidRDefault="00F14158" w:rsidP="00F1415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4158" w:rsidRDefault="00F14158" w:rsidP="00F1415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4158" w:rsidRDefault="00F14158" w:rsidP="00F1415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4158" w:rsidRDefault="00F14158" w:rsidP="00F14158">
      <w:pPr>
        <w:spacing w:after="0" w:line="24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F14158" w:rsidRDefault="002F49DE" w:rsidP="00F141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       </w:t>
      </w:r>
      <w:r w:rsidR="00F1415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 xml:space="preserve">                                       </w:t>
      </w:r>
      <w:r w:rsidR="00F14158">
        <w:rPr>
          <w:rFonts w:ascii="Times New Roman" w:hAnsi="Times New Roman" w:cs="Times New Roman"/>
          <w:b/>
          <w:sz w:val="28"/>
          <w:szCs w:val="28"/>
          <w:u w:val="single"/>
        </w:rPr>
        <w:t xml:space="preserve">Календарно-тематический    план </w:t>
      </w:r>
    </w:p>
    <w:p w:rsidR="00F14158" w:rsidRDefault="00F14158" w:rsidP="00F1415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tbl>
      <w:tblPr>
        <w:tblW w:w="4946" w:type="pct"/>
        <w:tblInd w:w="8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32"/>
        <w:gridCol w:w="4706"/>
        <w:gridCol w:w="1036"/>
        <w:gridCol w:w="68"/>
        <w:gridCol w:w="114"/>
        <w:gridCol w:w="952"/>
        <w:gridCol w:w="1110"/>
        <w:gridCol w:w="28"/>
        <w:gridCol w:w="553"/>
        <w:gridCol w:w="169"/>
      </w:tblGrid>
      <w:tr w:rsidR="00F14158" w:rsidTr="00F14158">
        <w:trPr>
          <w:gridAfter w:val="2"/>
          <w:wAfter w:w="381" w:type="pct"/>
          <w:trHeight w:val="1189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</w:t>
            </w:r>
            <w:proofErr w:type="gram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.ч</w:t>
            </w:r>
            <w:proofErr w:type="spellEnd"/>
            <w:proofErr w:type="gramEnd"/>
          </w:p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План</w:t>
            </w: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Дата</w:t>
            </w:r>
          </w:p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Факт</w:t>
            </w:r>
          </w:p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</w:p>
        </w:tc>
      </w:tr>
      <w:tr w:rsidR="00F14158" w:rsidTr="00F14158">
        <w:trPr>
          <w:gridAfter w:val="2"/>
          <w:wAfter w:w="381" w:type="pct"/>
          <w:trHeight w:val="221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/>
            </w:pPr>
          </w:p>
        </w:tc>
        <w:tc>
          <w:tcPr>
            <w:tcW w:w="2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Добукварный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период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11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4158" w:rsidTr="00F14158">
        <w:trPr>
          <w:gridAfter w:val="2"/>
          <w:wAfter w:w="381" w:type="pct"/>
          <w:trHeight w:val="221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2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Устная и письменная речь Предложение и слово.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4158" w:rsidTr="00F14158">
        <w:trPr>
          <w:gridAfter w:val="2"/>
          <w:wAfter w:w="381" w:type="pct"/>
          <w:trHeight w:val="221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Слово и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слог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.У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дарение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4158" w:rsidTr="00F14158">
        <w:trPr>
          <w:gridAfter w:val="2"/>
          <w:wAfter w:w="381" w:type="pct"/>
          <w:trHeight w:val="221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Звуки в окружающем мире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иречи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ласные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согласные звуки.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3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4158" w:rsidTr="00F14158">
        <w:trPr>
          <w:gridAfter w:val="2"/>
          <w:wAfter w:w="381" w:type="pct"/>
          <w:trHeight w:val="221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Как образуется слог. Повторение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–м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ать учения.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4158" w:rsidTr="00F14158">
        <w:trPr>
          <w:gridAfter w:val="2"/>
          <w:wAfter w:w="381" w:type="pct"/>
          <w:trHeight w:val="221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/>
            </w:pPr>
          </w:p>
        </w:tc>
        <w:tc>
          <w:tcPr>
            <w:tcW w:w="2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Букварный период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44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4158" w:rsidTr="00F14158">
        <w:trPr>
          <w:gridAfter w:val="2"/>
          <w:wAfter w:w="381" w:type="pct"/>
          <w:trHeight w:val="221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Гласный звук [а]. 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Гласный звук [о]. 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4158" w:rsidTr="00F14158">
        <w:trPr>
          <w:gridAfter w:val="2"/>
          <w:wAfter w:w="381" w:type="pct"/>
          <w:trHeight w:val="221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Гласный звук [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]. 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Ыы</w:t>
            </w:r>
            <w:proofErr w:type="spellEnd"/>
          </w:p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Гласный звук [и]. Буква Ии.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4158" w:rsidTr="00F14158">
        <w:trPr>
          <w:gridAfter w:val="2"/>
          <w:wAfter w:w="381" w:type="pct"/>
          <w:trHeight w:val="390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160" w:line="254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Гласный звук [у]. 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4158" w:rsidTr="00F14158">
        <w:trPr>
          <w:gridAfter w:val="2"/>
          <w:wAfter w:w="381" w:type="pct"/>
          <w:trHeight w:val="221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Звуки [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], [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].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Нн</w:t>
            </w:r>
            <w:proofErr w:type="spellEnd"/>
          </w:p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Звуки [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], [с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].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БукваСс</w:t>
            </w:r>
            <w:proofErr w:type="spellEnd"/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4158" w:rsidTr="00F14158">
        <w:trPr>
          <w:gridAfter w:val="2"/>
          <w:wAfter w:w="381" w:type="pct"/>
          <w:trHeight w:val="702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Звуки [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], [к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]. 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 </w:t>
            </w:r>
          </w:p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Звуки [т], [т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]. Буква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т.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4158" w:rsidTr="00F14158">
        <w:trPr>
          <w:gridAfter w:val="2"/>
          <w:wAfter w:w="381" w:type="pct"/>
          <w:trHeight w:val="221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Звуки [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], [л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]. Буква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4158" w:rsidTr="00F14158">
        <w:trPr>
          <w:gridAfter w:val="2"/>
          <w:wAfter w:w="381" w:type="pct"/>
          <w:trHeight w:val="221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Звуки [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], [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]. Буква Р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Звуки [в], [в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]. Буква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4158" w:rsidTr="00F14158">
        <w:trPr>
          <w:gridAfter w:val="2"/>
          <w:wAfter w:w="381" w:type="pct"/>
          <w:trHeight w:val="221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2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Гласная буква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уква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 – показатель мягкости согласного звука.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4158" w:rsidTr="00F14158">
        <w:trPr>
          <w:gridAfter w:val="2"/>
          <w:wAfter w:w="381" w:type="pct"/>
          <w:trHeight w:val="221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2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Звуки [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], [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]. 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Пп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Звуки [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], [м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]. Буква 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4158" w:rsidTr="00F14158">
        <w:trPr>
          <w:gridAfter w:val="2"/>
          <w:wAfter w:w="381" w:type="pct"/>
          <w:trHeight w:val="221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Звуки [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], [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].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4158" w:rsidTr="00F14158">
        <w:trPr>
          <w:gridAfter w:val="2"/>
          <w:wAfter w:w="381" w:type="pct"/>
          <w:trHeight w:val="221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Звуки [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б], [б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]. 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Звуки [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], [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].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4158" w:rsidTr="00F14158">
        <w:trPr>
          <w:gridAfter w:val="2"/>
          <w:wAfter w:w="381" w:type="pct"/>
          <w:trHeight w:val="221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2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Буква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обозначающая два звука [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].</w:t>
            </w:r>
          </w:p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Буква я – показатель мягкости согласных звуков.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4158" w:rsidTr="00F14158">
        <w:trPr>
          <w:gridAfter w:val="2"/>
          <w:wAfter w:w="381" w:type="pct"/>
          <w:trHeight w:val="705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2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Звуки [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], [г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]. Буквы 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Звук [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], буквы Ч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4158" w:rsidTr="00F14158">
        <w:trPr>
          <w:gridAfter w:val="2"/>
          <w:wAfter w:w="381" w:type="pct"/>
          <w:trHeight w:val="293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48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Ь-показатель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мягкости согласных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F14158" w:rsidRDefault="00F14158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4158" w:rsidTr="00F14158">
        <w:trPr>
          <w:gridAfter w:val="2"/>
          <w:wAfter w:w="381" w:type="pct"/>
          <w:trHeight w:val="1323"/>
        </w:trPr>
        <w:tc>
          <w:tcPr>
            <w:tcW w:w="38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16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248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160" w:line="254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Обозначение мягкости согласных на конце и в середине слова буквой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47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" w:type="pct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4158" w:rsidTr="00F14158">
        <w:trPr>
          <w:gridAfter w:val="2"/>
          <w:wAfter w:w="381" w:type="pct"/>
          <w:trHeight w:val="221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2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Звук [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]. Буква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Шш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Звук [ж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].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БукваЖж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4158" w:rsidTr="00F14158">
        <w:trPr>
          <w:gridAfter w:val="2"/>
          <w:wAfter w:w="381" w:type="pct"/>
          <w:trHeight w:val="221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2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Буква ё,  обозначающая два звука [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].</w:t>
            </w:r>
          </w:p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Буква ё – показатель мягкости согласного звука.</w:t>
            </w:r>
          </w:p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Звук [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].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Буква 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4158" w:rsidTr="00F14158">
        <w:trPr>
          <w:gridAfter w:val="2"/>
          <w:wAfter w:w="381" w:type="pct"/>
          <w:trHeight w:val="221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2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Звуки [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], [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]. 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Буквы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Буква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показатель мягкости согласного звука.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4158" w:rsidTr="00F14158">
        <w:trPr>
          <w:gridAfter w:val="2"/>
          <w:wAfter w:w="381" w:type="pct"/>
          <w:trHeight w:val="221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2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 [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]. Буква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4158" w:rsidTr="00F14158">
        <w:trPr>
          <w:gridAfter w:val="2"/>
          <w:wAfter w:w="381" w:type="pct"/>
          <w:trHeight w:val="873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2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Гласный звук [э]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укваЭэ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Звук [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]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уква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Щщ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4158" w:rsidTr="00F14158">
        <w:trPr>
          <w:gridAfter w:val="2"/>
          <w:wAfter w:w="381" w:type="pct"/>
          <w:trHeight w:val="833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2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Звуки [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], [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vertAlign w:val="superscript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]. 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Буква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4158" w:rsidTr="00F14158">
        <w:trPr>
          <w:gridAfter w:val="2"/>
          <w:wAfter w:w="381" w:type="pct"/>
          <w:trHeight w:val="414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2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Разделительный мягкий знак.</w:t>
            </w:r>
          </w:p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Разделительный твёрдый знак.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4158" w:rsidTr="00F14158">
        <w:trPr>
          <w:gridAfter w:val="2"/>
          <w:wAfter w:w="381" w:type="pct"/>
          <w:trHeight w:val="408"/>
        </w:trPr>
        <w:tc>
          <w:tcPr>
            <w:tcW w:w="4619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en-US"/>
              </w:rPr>
            </w:pPr>
            <w:proofErr w:type="spellStart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Послебукварный</w:t>
            </w:r>
            <w:proofErr w:type="spellEnd"/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 период(8 часов)</w:t>
            </w:r>
          </w:p>
        </w:tc>
      </w:tr>
      <w:tr w:rsidR="00F14158" w:rsidTr="00F14158">
        <w:trPr>
          <w:gridAfter w:val="2"/>
          <w:wAfter w:w="381" w:type="pct"/>
          <w:trHeight w:val="40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2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Как  хорошо уметь читать.</w:t>
            </w:r>
          </w:p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В.Б. Берестов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Читалочка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4158" w:rsidTr="00F14158">
        <w:trPr>
          <w:gridAfter w:val="2"/>
          <w:wAfter w:w="381" w:type="pct"/>
          <w:trHeight w:val="40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2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Наше  Отечество.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4158" w:rsidTr="00F14158">
        <w:trPr>
          <w:gridAfter w:val="2"/>
          <w:wAfter w:w="381" w:type="pct"/>
          <w:trHeight w:val="40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2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В.В.Бианки «Первая охота»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,С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.Я.Маршак «Угомон».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4158" w:rsidTr="00F14158">
        <w:trPr>
          <w:gridAfter w:val="2"/>
          <w:wAfter w:w="381" w:type="pct"/>
          <w:trHeight w:val="40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А.Л.Барто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«Помощница»</w:t>
            </w:r>
          </w:p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С. В.Михалков «Котята»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4158" w:rsidTr="00F14158">
        <w:trPr>
          <w:gridAfter w:val="2"/>
          <w:wAfter w:w="381" w:type="pct"/>
          <w:trHeight w:val="40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/>
            </w:pPr>
          </w:p>
        </w:tc>
        <w:tc>
          <w:tcPr>
            <w:tcW w:w="2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158" w:rsidRDefault="00F14158">
            <w:pPr>
              <w:spacing w:after="0" w:line="240" w:lineRule="auto"/>
              <w:ind w:firstLine="164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Жили, были буквы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14158" w:rsidRDefault="00F14158">
            <w:pPr>
              <w:spacing w:after="0" w:line="240" w:lineRule="auto"/>
              <w:ind w:firstLine="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4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4158" w:rsidTr="00F14158">
        <w:trPr>
          <w:gridAfter w:val="2"/>
          <w:wAfter w:w="381" w:type="pct"/>
          <w:trHeight w:val="408"/>
        </w:trPr>
        <w:tc>
          <w:tcPr>
            <w:tcW w:w="3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Данько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«Загадочные буквы».</w:t>
            </w:r>
          </w:p>
        </w:tc>
        <w:tc>
          <w:tcPr>
            <w:tcW w:w="5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59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4158" w:rsidTr="00F14158">
        <w:trPr>
          <w:gridAfter w:val="2"/>
          <w:wAfter w:w="381" w:type="pct"/>
          <w:trHeight w:val="408"/>
        </w:trPr>
        <w:tc>
          <w:tcPr>
            <w:tcW w:w="38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8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Токмакова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«Аля,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Кляксич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 буква «А»</w:t>
            </w:r>
          </w:p>
          <w:p w:rsidR="00F14158" w:rsidRDefault="00F1415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Чёрный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«Живая азбука». Ф. Кривин «Почему «а» поётся, а «б» нет».</w:t>
            </w:r>
          </w:p>
        </w:tc>
        <w:tc>
          <w:tcPr>
            <w:tcW w:w="54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hideMark/>
          </w:tcPr>
          <w:p w:rsidR="00F14158" w:rsidRDefault="002F49DE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599" w:type="pct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F14158" w:rsidTr="00F14158">
        <w:trPr>
          <w:gridAfter w:val="1"/>
          <w:wAfter w:w="89" w:type="pct"/>
          <w:trHeight w:val="24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4158" w:rsidRDefault="00F1415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  <w:tc>
          <w:tcPr>
            <w:tcW w:w="601" w:type="pct"/>
            <w:gridSpan w:val="2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4158" w:rsidTr="00F14158">
        <w:trPr>
          <w:gridAfter w:val="1"/>
          <w:wAfter w:w="89" w:type="pct"/>
          <w:trHeight w:val="240"/>
        </w:trPr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 w:line="240" w:lineRule="auto"/>
              <w:ind w:left="14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</w:p>
        </w:tc>
        <w:tc>
          <w:tcPr>
            <w:tcW w:w="2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Г. Сапгир «Про медведя». </w:t>
            </w:r>
          </w:p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Бородицкая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«Разговор с пчелой».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4158" w:rsidRDefault="002F49DE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599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/>
            </w:pPr>
          </w:p>
        </w:tc>
        <w:tc>
          <w:tcPr>
            <w:tcW w:w="6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4158" w:rsidTr="00F14158">
        <w:trPr>
          <w:gridAfter w:val="1"/>
          <w:wAfter w:w="89" w:type="pct"/>
          <w:trHeight w:val="1660"/>
        </w:trPr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48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Гамазкова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«Кто как кричит?».</w:t>
            </w:r>
          </w:p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Е. Григорьева «Живая азбука».</w:t>
            </w:r>
          </w:p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Маршак «Автобус номер двадцать шесть».</w:t>
            </w:r>
          </w:p>
        </w:tc>
        <w:tc>
          <w:tcPr>
            <w:tcW w:w="54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4158" w:rsidRDefault="002F49DE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599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/>
            </w:pPr>
          </w:p>
        </w:tc>
        <w:tc>
          <w:tcPr>
            <w:tcW w:w="601" w:type="pct"/>
            <w:gridSpan w:val="2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4158" w:rsidTr="00F14158">
        <w:trPr>
          <w:gridAfter w:val="1"/>
          <w:wAfter w:w="89" w:type="pct"/>
          <w:trHeight w:val="240"/>
        </w:trPr>
        <w:tc>
          <w:tcPr>
            <w:tcW w:w="4619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Сказки. Загадки. Небылицы.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10 ч)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4158" w:rsidTr="00F14158">
        <w:trPr>
          <w:gridAfter w:val="1"/>
          <w:wAfter w:w="89" w:type="pct"/>
          <w:trHeight w:val="240"/>
        </w:trPr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Е.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Чарушин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 «Теремок».</w:t>
            </w:r>
          </w:p>
        </w:tc>
        <w:tc>
          <w:tcPr>
            <w:tcW w:w="5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4158" w:rsidRDefault="00F14158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5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/>
            </w:pPr>
          </w:p>
        </w:tc>
        <w:tc>
          <w:tcPr>
            <w:tcW w:w="6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4158" w:rsidTr="00F14158">
        <w:trPr>
          <w:gridAfter w:val="1"/>
          <w:wAfter w:w="89" w:type="pct"/>
          <w:trHeight w:val="240"/>
        </w:trPr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Русская народная сказка «Рукавичка».</w:t>
            </w:r>
          </w:p>
        </w:tc>
        <w:tc>
          <w:tcPr>
            <w:tcW w:w="5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4158" w:rsidRDefault="00F14158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5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/>
            </w:pPr>
          </w:p>
        </w:tc>
        <w:tc>
          <w:tcPr>
            <w:tcW w:w="6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4158" w:rsidTr="00F14158">
        <w:trPr>
          <w:gridAfter w:val="1"/>
          <w:wAfter w:w="89" w:type="pct"/>
          <w:trHeight w:val="240"/>
        </w:trPr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2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Загадки. Песенки.</w:t>
            </w:r>
          </w:p>
        </w:tc>
        <w:tc>
          <w:tcPr>
            <w:tcW w:w="5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4158" w:rsidRDefault="00F14158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5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/>
            </w:pPr>
          </w:p>
        </w:tc>
        <w:tc>
          <w:tcPr>
            <w:tcW w:w="6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4158" w:rsidTr="00F14158">
        <w:trPr>
          <w:gridAfter w:val="1"/>
          <w:wAfter w:w="89" w:type="pct"/>
          <w:trHeight w:val="666"/>
        </w:trPr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2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Русские народные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потешки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Небылицы. </w:t>
            </w:r>
          </w:p>
        </w:tc>
        <w:tc>
          <w:tcPr>
            <w:tcW w:w="5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4158" w:rsidRDefault="00F14158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5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/>
            </w:pPr>
          </w:p>
        </w:tc>
        <w:tc>
          <w:tcPr>
            <w:tcW w:w="6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4158" w:rsidTr="00F14158">
        <w:trPr>
          <w:gridAfter w:val="1"/>
          <w:wAfter w:w="89" w:type="pct"/>
          <w:trHeight w:val="240"/>
        </w:trPr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2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Стихи и песенки из книги «Рифмы матушки Гусыни».</w:t>
            </w:r>
          </w:p>
        </w:tc>
        <w:tc>
          <w:tcPr>
            <w:tcW w:w="5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4158" w:rsidRDefault="00F14158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5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/>
            </w:pPr>
          </w:p>
        </w:tc>
        <w:tc>
          <w:tcPr>
            <w:tcW w:w="6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4158" w:rsidTr="00F14158">
        <w:trPr>
          <w:gridAfter w:val="1"/>
          <w:wAfter w:w="89" w:type="pct"/>
          <w:trHeight w:val="240"/>
        </w:trPr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2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Сказки А. С. Пушкина</w:t>
            </w:r>
          </w:p>
        </w:tc>
        <w:tc>
          <w:tcPr>
            <w:tcW w:w="5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4158" w:rsidRDefault="00F14158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5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/>
            </w:pPr>
          </w:p>
        </w:tc>
        <w:tc>
          <w:tcPr>
            <w:tcW w:w="6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4158" w:rsidTr="00F14158">
        <w:trPr>
          <w:gridAfter w:val="1"/>
          <w:wAfter w:w="89" w:type="pct"/>
          <w:trHeight w:val="240"/>
        </w:trPr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2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Русская народная «Петух и собака».</w:t>
            </w:r>
          </w:p>
        </w:tc>
        <w:tc>
          <w:tcPr>
            <w:tcW w:w="5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4158" w:rsidRDefault="00F14158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5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/>
            </w:pPr>
          </w:p>
        </w:tc>
        <w:tc>
          <w:tcPr>
            <w:tcW w:w="6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4158" w:rsidTr="00F14158">
        <w:trPr>
          <w:gridAfter w:val="1"/>
          <w:wAfter w:w="89" w:type="pct"/>
          <w:trHeight w:val="240"/>
        </w:trPr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2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 старинных книг.</w:t>
            </w:r>
          </w:p>
        </w:tc>
        <w:tc>
          <w:tcPr>
            <w:tcW w:w="5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4158" w:rsidRDefault="00F14158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5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/>
            </w:pPr>
          </w:p>
        </w:tc>
        <w:tc>
          <w:tcPr>
            <w:tcW w:w="6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4158" w:rsidTr="00F14158">
        <w:trPr>
          <w:gridAfter w:val="1"/>
          <w:wAfter w:w="89" w:type="pct"/>
          <w:trHeight w:val="240"/>
        </w:trPr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Разноцветные страницы.</w:t>
            </w:r>
          </w:p>
        </w:tc>
        <w:tc>
          <w:tcPr>
            <w:tcW w:w="5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4158" w:rsidRDefault="00F14158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5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/>
            </w:pPr>
          </w:p>
        </w:tc>
        <w:tc>
          <w:tcPr>
            <w:tcW w:w="6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4158" w:rsidTr="00F14158">
        <w:trPr>
          <w:gridAfter w:val="1"/>
          <w:wAfter w:w="89" w:type="pct"/>
          <w:trHeight w:val="240"/>
        </w:trPr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2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Обобщение по теме «Сказки. Загадки. Небылицы».</w:t>
            </w:r>
          </w:p>
        </w:tc>
        <w:tc>
          <w:tcPr>
            <w:tcW w:w="5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4158" w:rsidRDefault="00F14158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5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/>
            </w:pPr>
          </w:p>
        </w:tc>
        <w:tc>
          <w:tcPr>
            <w:tcW w:w="6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4158" w:rsidTr="00F14158">
        <w:trPr>
          <w:gridAfter w:val="1"/>
          <w:wAfter w:w="89" w:type="pct"/>
          <w:trHeight w:val="240"/>
        </w:trPr>
        <w:tc>
          <w:tcPr>
            <w:tcW w:w="4619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Апрель, апрель! Звенит капель…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4 ч)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4158" w:rsidTr="00F14158">
        <w:trPr>
          <w:gridAfter w:val="1"/>
          <w:wAfter w:w="89" w:type="pct"/>
          <w:trHeight w:val="240"/>
        </w:trPr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2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А. Майков «Ласточка примчалась…». А. Плещеев «Травка зеленеет…». </w:t>
            </w:r>
          </w:p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А. Майков «Весна».</w:t>
            </w:r>
          </w:p>
        </w:tc>
        <w:tc>
          <w:tcPr>
            <w:tcW w:w="5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4158" w:rsidRDefault="00F14158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5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/>
            </w:pPr>
          </w:p>
        </w:tc>
        <w:tc>
          <w:tcPr>
            <w:tcW w:w="6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4158" w:rsidTr="00F14158">
        <w:trPr>
          <w:gridAfter w:val="1"/>
          <w:wAfter w:w="89" w:type="pct"/>
          <w:trHeight w:val="240"/>
        </w:trPr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2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Т. Белозёров «Подснежники». </w:t>
            </w:r>
          </w:p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С. Маршак «Апрель». 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Токмакова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«Ручей».</w:t>
            </w:r>
          </w:p>
        </w:tc>
        <w:tc>
          <w:tcPr>
            <w:tcW w:w="5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4158" w:rsidRDefault="00F14158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5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/>
            </w:pPr>
          </w:p>
        </w:tc>
        <w:tc>
          <w:tcPr>
            <w:tcW w:w="6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4158" w:rsidTr="00F14158">
        <w:trPr>
          <w:trHeight w:val="240"/>
        </w:trPr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2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Е. Трутнева «Когда это бывает?».</w:t>
            </w:r>
          </w:p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Токмакова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«К нам весна шагает…»</w:t>
            </w:r>
          </w:p>
        </w:tc>
        <w:tc>
          <w:tcPr>
            <w:tcW w:w="5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4158" w:rsidRDefault="00F14158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5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/>
            </w:pPr>
          </w:p>
        </w:tc>
        <w:tc>
          <w:tcPr>
            <w:tcW w:w="6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/>
            </w:pPr>
          </w:p>
        </w:tc>
      </w:tr>
      <w:tr w:rsidR="00F14158" w:rsidTr="00F14158">
        <w:trPr>
          <w:gridAfter w:val="1"/>
          <w:wAfter w:w="89" w:type="pct"/>
          <w:trHeight w:val="674"/>
        </w:trPr>
        <w:tc>
          <w:tcPr>
            <w:tcW w:w="387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2485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В. Берестов «Воробушки». Р.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«Чудо».</w:t>
            </w:r>
          </w:p>
        </w:tc>
        <w:tc>
          <w:tcPr>
            <w:tcW w:w="583" w:type="pct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4158" w:rsidRDefault="00F14158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563" w:type="pct"/>
            <w:gridSpan w:val="2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/>
            </w:pPr>
          </w:p>
        </w:tc>
        <w:tc>
          <w:tcPr>
            <w:tcW w:w="601" w:type="pct"/>
            <w:gridSpan w:val="2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4158" w:rsidTr="00F14158">
        <w:trPr>
          <w:gridAfter w:val="2"/>
          <w:wAfter w:w="381" w:type="pct"/>
          <w:trHeight w:val="240"/>
        </w:trPr>
        <w:tc>
          <w:tcPr>
            <w:tcW w:w="4619" w:type="pct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И в шутку и всерьёз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 ч)</w:t>
            </w:r>
          </w:p>
        </w:tc>
      </w:tr>
      <w:tr w:rsidR="00F14158" w:rsidTr="00F14158">
        <w:trPr>
          <w:trHeight w:val="240"/>
        </w:trPr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2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Токмакова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«Мы играли в хохотушки». Я.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Тайц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«Волк». </w:t>
            </w:r>
          </w:p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Кружков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Ррры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!»</w:t>
            </w:r>
          </w:p>
        </w:tc>
        <w:tc>
          <w:tcPr>
            <w:tcW w:w="5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4158" w:rsidRPr="002F49DE" w:rsidRDefault="002F49DE" w:rsidP="002F49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4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/>
            </w:pPr>
          </w:p>
        </w:tc>
        <w:tc>
          <w:tcPr>
            <w:tcW w:w="6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81" w:type="pct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4158" w:rsidTr="00F14158">
        <w:trPr>
          <w:trHeight w:val="240"/>
        </w:trPr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2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Н. Артюхова «Саша-дразнилка».</w:t>
            </w:r>
          </w:p>
        </w:tc>
        <w:tc>
          <w:tcPr>
            <w:tcW w:w="5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4158" w:rsidRPr="002F49DE" w:rsidRDefault="002F49DE" w:rsidP="002F49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4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/>
            </w:pPr>
          </w:p>
        </w:tc>
        <w:tc>
          <w:tcPr>
            <w:tcW w:w="60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/>
            </w:pPr>
          </w:p>
        </w:tc>
      </w:tr>
      <w:tr w:rsidR="00F14158" w:rsidTr="00F14158">
        <w:trPr>
          <w:gridAfter w:val="1"/>
          <w:wAfter w:w="89" w:type="pct"/>
          <w:trHeight w:val="322"/>
        </w:trPr>
        <w:tc>
          <w:tcPr>
            <w:tcW w:w="38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248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К. Чуковский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Федотка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». О.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Дриз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«Привет».</w:t>
            </w:r>
          </w:p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О. Григорьев «Стук». 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Токмакова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«Разговор лютика и жучка». </w:t>
            </w:r>
          </w:p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 Пивоварова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Кулинаки-пулинаки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</w:t>
            </w:r>
          </w:p>
        </w:tc>
        <w:tc>
          <w:tcPr>
            <w:tcW w:w="583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4158" w:rsidRPr="002F49DE" w:rsidRDefault="002F49DE" w:rsidP="002F49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4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3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/>
            </w:pPr>
          </w:p>
        </w:tc>
        <w:tc>
          <w:tcPr>
            <w:tcW w:w="601" w:type="pct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4158" w:rsidTr="00F14158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4158" w:rsidRPr="002F49DE" w:rsidRDefault="00F14158" w:rsidP="002F49D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4158" w:rsidRDefault="00F14158">
            <w:pPr>
              <w:spacing w:after="0" w:line="240" w:lineRule="auto"/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4158" w:rsidRDefault="00F14158">
            <w:pPr>
              <w:spacing w:after="0"/>
            </w:pPr>
          </w:p>
        </w:tc>
      </w:tr>
      <w:tr w:rsidR="00F14158" w:rsidTr="00F14158">
        <w:trPr>
          <w:trHeight w:val="240"/>
        </w:trPr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2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К. Чуковский «Телефон». </w:t>
            </w:r>
          </w:p>
        </w:tc>
        <w:tc>
          <w:tcPr>
            <w:tcW w:w="5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4158" w:rsidRPr="002F49DE" w:rsidRDefault="002F49DE" w:rsidP="002F49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4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/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4158" w:rsidTr="00F14158">
        <w:trPr>
          <w:trHeight w:val="240"/>
        </w:trPr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23</w:t>
            </w:r>
          </w:p>
        </w:tc>
        <w:tc>
          <w:tcPr>
            <w:tcW w:w="2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Пляцковский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«Помощник».</w:t>
            </w:r>
          </w:p>
        </w:tc>
        <w:tc>
          <w:tcPr>
            <w:tcW w:w="5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4158" w:rsidRPr="002F49DE" w:rsidRDefault="002F49DE" w:rsidP="002F49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4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/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4158" w:rsidTr="00F14158">
        <w:trPr>
          <w:trHeight w:val="240"/>
        </w:trPr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2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Обобщение по теме «И в шутку и всерьёз».</w:t>
            </w:r>
          </w:p>
        </w:tc>
        <w:tc>
          <w:tcPr>
            <w:tcW w:w="58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4158" w:rsidRPr="002F49DE" w:rsidRDefault="002F49DE" w:rsidP="002F49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4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63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/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4158" w:rsidTr="00F14158">
        <w:trPr>
          <w:trHeight w:val="240"/>
        </w:trPr>
        <w:tc>
          <w:tcPr>
            <w:tcW w:w="4604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Я и мои друзья (6 ч)</w:t>
            </w:r>
          </w:p>
        </w:tc>
        <w:tc>
          <w:tcPr>
            <w:tcW w:w="39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4158" w:rsidTr="00F14158">
        <w:trPr>
          <w:trHeight w:val="240"/>
        </w:trPr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2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Ю. Ермолаев «Лучший друг». </w:t>
            </w:r>
          </w:p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Е. Благинина «Подарок».</w:t>
            </w:r>
          </w:p>
        </w:tc>
        <w:tc>
          <w:tcPr>
            <w:tcW w:w="64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4158" w:rsidRPr="002F49DE" w:rsidRDefault="002F49DE" w:rsidP="002F49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4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/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4158" w:rsidTr="00F14158">
        <w:trPr>
          <w:trHeight w:val="240"/>
        </w:trPr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2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 Орлов «Кто первый?». С. Михалков «Бараны».</w:t>
            </w:r>
          </w:p>
        </w:tc>
        <w:tc>
          <w:tcPr>
            <w:tcW w:w="64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4158" w:rsidRPr="002F49DE" w:rsidRDefault="002F49DE" w:rsidP="002F49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4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/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4158" w:rsidTr="00F14158">
        <w:trPr>
          <w:trHeight w:val="240"/>
        </w:trPr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2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«Совет». В. Берестов </w:t>
            </w:r>
          </w:p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 магазине игрушек».</w:t>
            </w:r>
          </w:p>
        </w:tc>
        <w:tc>
          <w:tcPr>
            <w:tcW w:w="64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4158" w:rsidRPr="002F49DE" w:rsidRDefault="002F49DE" w:rsidP="002F49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4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/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4158" w:rsidTr="00F14158">
        <w:trPr>
          <w:trHeight w:val="240"/>
        </w:trPr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2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И. Пивоварова «Вежливый ослик». Я.Аким «Моя родня»</w:t>
            </w:r>
          </w:p>
        </w:tc>
        <w:tc>
          <w:tcPr>
            <w:tcW w:w="64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4158" w:rsidRPr="002F49DE" w:rsidRDefault="002F49DE" w:rsidP="002F49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4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/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07" w:type="pct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" w:type="pct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4158" w:rsidRDefault="00F14158">
            <w:pPr>
              <w:spacing w:after="0"/>
            </w:pPr>
          </w:p>
        </w:tc>
      </w:tr>
      <w:tr w:rsidR="00F14158" w:rsidTr="002F49DE">
        <w:trPr>
          <w:trHeight w:val="240"/>
        </w:trPr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2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С. Маршак «Хороший день».</w:t>
            </w:r>
          </w:p>
        </w:tc>
        <w:tc>
          <w:tcPr>
            <w:tcW w:w="64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4158" w:rsidRPr="002F49DE" w:rsidRDefault="002F49DE" w:rsidP="002F49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4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/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F14158" w:rsidRDefault="00F14158">
            <w:pPr>
              <w:spacing w:after="0" w:line="240" w:lineRule="auto"/>
            </w:pPr>
          </w:p>
        </w:tc>
      </w:tr>
      <w:tr w:rsidR="00F14158" w:rsidTr="002F49DE">
        <w:trPr>
          <w:trHeight w:val="240"/>
        </w:trPr>
        <w:tc>
          <w:tcPr>
            <w:tcW w:w="387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2485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Пляцковский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«Сердитый дог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буль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». Ю.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Энтин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«Про дружбу». </w:t>
            </w:r>
          </w:p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Д. Тихомиров «Мальчики и лягушки», «находка».</w:t>
            </w:r>
          </w:p>
        </w:tc>
        <w:tc>
          <w:tcPr>
            <w:tcW w:w="643" w:type="pct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4158" w:rsidRPr="002F49DE" w:rsidRDefault="002F49DE" w:rsidP="002F49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4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03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/>
            </w:pPr>
          </w:p>
        </w:tc>
        <w:tc>
          <w:tcPr>
            <w:tcW w:w="586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4158" w:rsidRDefault="00F14158">
            <w:pPr>
              <w:spacing w:after="0"/>
            </w:pPr>
          </w:p>
        </w:tc>
      </w:tr>
      <w:tr w:rsidR="00F14158" w:rsidTr="002F49DE">
        <w:trPr>
          <w:trHeight w:val="24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4158" w:rsidRDefault="00F14158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14158" w:rsidRDefault="00F14158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4158" w:rsidRDefault="00F14158">
            <w:pPr>
              <w:spacing w:after="0"/>
            </w:pPr>
          </w:p>
        </w:tc>
      </w:tr>
      <w:tr w:rsidR="00F14158" w:rsidTr="002F49DE">
        <w:trPr>
          <w:trHeight w:val="240"/>
        </w:trPr>
        <w:tc>
          <w:tcPr>
            <w:tcW w:w="4604" w:type="pct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4158" w:rsidRDefault="00F141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 братьях наших меньших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6 ч)</w:t>
            </w: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4158" w:rsidRDefault="00F14158">
            <w:pPr>
              <w:spacing w:after="0"/>
            </w:pPr>
          </w:p>
        </w:tc>
      </w:tr>
      <w:tr w:rsidR="00F14158" w:rsidTr="002F49DE">
        <w:trPr>
          <w:trHeight w:val="240"/>
        </w:trPr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С. Михалков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Трезор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». Р.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Сеф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«Кто любит собак…»</w:t>
            </w:r>
          </w:p>
        </w:tc>
        <w:tc>
          <w:tcPr>
            <w:tcW w:w="64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4158" w:rsidRPr="002F49DE" w:rsidRDefault="002F49DE" w:rsidP="002F49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4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/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  <w:hideMark/>
          </w:tcPr>
          <w:p w:rsidR="00F14158" w:rsidRDefault="00F1415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9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F14158" w:rsidRDefault="00F14158">
            <w:pPr>
              <w:spacing w:after="0"/>
            </w:pPr>
          </w:p>
        </w:tc>
      </w:tr>
      <w:tr w:rsidR="002F49DE" w:rsidTr="00F14158">
        <w:trPr>
          <w:gridAfter w:val="3"/>
          <w:wAfter w:w="396" w:type="pct"/>
          <w:trHeight w:val="694"/>
        </w:trPr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2F49DE" w:rsidRDefault="002F49DE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  <w:p w:rsidR="002F49DE" w:rsidRDefault="002F49DE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485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F49DE" w:rsidRDefault="002F4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В. Осеева «Плохо».</w:t>
            </w:r>
          </w:p>
          <w:p w:rsidR="002F49DE" w:rsidRDefault="002F4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Токмакова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«Купите собаку».</w:t>
            </w:r>
          </w:p>
        </w:tc>
        <w:tc>
          <w:tcPr>
            <w:tcW w:w="643" w:type="pct"/>
            <w:gridSpan w:val="3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F49DE" w:rsidRPr="002F49DE" w:rsidRDefault="002F49DE" w:rsidP="002F49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4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2F49DE" w:rsidRDefault="002F49DE">
            <w:pPr>
              <w:spacing w:after="0"/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nil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F49DE" w:rsidRDefault="002F49D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4158" w:rsidTr="00F14158">
        <w:trPr>
          <w:trHeight w:val="240"/>
        </w:trPr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  <w:r w:rsidR="002F49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3-3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Пляцковский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«Цап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Царапыч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». Г. Сапгир «Кошка».</w:t>
            </w:r>
          </w:p>
        </w:tc>
        <w:tc>
          <w:tcPr>
            <w:tcW w:w="64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4158" w:rsidRPr="002F49DE" w:rsidRDefault="002F49DE" w:rsidP="002F49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4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/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4158" w:rsidTr="00F14158">
        <w:trPr>
          <w:trHeight w:val="240"/>
        </w:trPr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2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В. Берестов «Лягушата».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ВЛунин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«Никого не обижай».</w:t>
            </w:r>
          </w:p>
        </w:tc>
        <w:tc>
          <w:tcPr>
            <w:tcW w:w="64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4158" w:rsidRPr="002F49DE" w:rsidRDefault="002F49DE" w:rsidP="002F49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4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/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14158" w:rsidTr="00F14158">
        <w:trPr>
          <w:trHeight w:val="240"/>
        </w:trPr>
        <w:tc>
          <w:tcPr>
            <w:tcW w:w="38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pStyle w:val="a6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36</w:t>
            </w:r>
          </w:p>
        </w:tc>
        <w:tc>
          <w:tcPr>
            <w:tcW w:w="2485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С. Михалков «Важный совет». </w:t>
            </w:r>
          </w:p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Харм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«Храбрый ёж». Н. Сладков «Лисица и ёж»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бобщение изученного. Защита проектов.</w:t>
            </w:r>
          </w:p>
        </w:tc>
        <w:tc>
          <w:tcPr>
            <w:tcW w:w="643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F14158" w:rsidRPr="002F49DE" w:rsidRDefault="002F49DE" w:rsidP="002F49DE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2F49D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</w:p>
        </w:tc>
        <w:tc>
          <w:tcPr>
            <w:tcW w:w="50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F14158" w:rsidRDefault="00F14158">
            <w:pPr>
              <w:spacing w:after="0"/>
            </w:pPr>
          </w:p>
        </w:tc>
        <w:tc>
          <w:tcPr>
            <w:tcW w:w="58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" w:type="pct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F14158" w:rsidRDefault="00F1415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751B11" w:rsidRDefault="00751B11"/>
    <w:sectPr w:rsidR="00751B11" w:rsidSect="00751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A5448"/>
    <w:multiLevelType w:val="multilevel"/>
    <w:tmpl w:val="0BFC1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B243E5"/>
    <w:multiLevelType w:val="multilevel"/>
    <w:tmpl w:val="B8CE5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E07471"/>
    <w:multiLevelType w:val="multilevel"/>
    <w:tmpl w:val="CB449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DB57E94"/>
    <w:multiLevelType w:val="multilevel"/>
    <w:tmpl w:val="B3C414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C896726"/>
    <w:multiLevelType w:val="multilevel"/>
    <w:tmpl w:val="F982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C7045A"/>
    <w:multiLevelType w:val="multilevel"/>
    <w:tmpl w:val="56A8E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A7260A"/>
    <w:multiLevelType w:val="multilevel"/>
    <w:tmpl w:val="F086F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BE45929"/>
    <w:multiLevelType w:val="multilevel"/>
    <w:tmpl w:val="AA945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E40742"/>
    <w:multiLevelType w:val="multilevel"/>
    <w:tmpl w:val="358A6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E86F72"/>
    <w:multiLevelType w:val="multilevel"/>
    <w:tmpl w:val="79F87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D90D3C"/>
    <w:multiLevelType w:val="multilevel"/>
    <w:tmpl w:val="BE520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9476A9"/>
    <w:multiLevelType w:val="multilevel"/>
    <w:tmpl w:val="F1D87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0A63533"/>
    <w:multiLevelType w:val="multilevel"/>
    <w:tmpl w:val="328CB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4050058"/>
    <w:multiLevelType w:val="multilevel"/>
    <w:tmpl w:val="C54C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BF050C5"/>
    <w:multiLevelType w:val="multilevel"/>
    <w:tmpl w:val="DC6A7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2620BE2"/>
    <w:multiLevelType w:val="multilevel"/>
    <w:tmpl w:val="0B02C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99D00AC"/>
    <w:multiLevelType w:val="multilevel"/>
    <w:tmpl w:val="EB50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D52442E"/>
    <w:multiLevelType w:val="multilevel"/>
    <w:tmpl w:val="B5ACF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CB04717"/>
    <w:multiLevelType w:val="multilevel"/>
    <w:tmpl w:val="25349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14158"/>
    <w:rsid w:val="002F49DE"/>
    <w:rsid w:val="00751B11"/>
    <w:rsid w:val="00F14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B11"/>
  </w:style>
  <w:style w:type="paragraph" w:styleId="3">
    <w:name w:val="heading 3"/>
    <w:basedOn w:val="a"/>
    <w:next w:val="a"/>
    <w:link w:val="30"/>
    <w:semiHidden/>
    <w:unhideWhenUsed/>
    <w:qFormat/>
    <w:rsid w:val="00F14158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b/>
      <w:bCs/>
      <w:sz w:val="26"/>
      <w:szCs w:val="26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F14158"/>
    <w:rPr>
      <w:rFonts w:ascii="Arial" w:eastAsia="Times New Roman" w:hAnsi="Arial" w:cs="Times New Roman"/>
      <w:b/>
      <w:bCs/>
      <w:sz w:val="26"/>
      <w:szCs w:val="26"/>
      <w:lang w:val="en-US" w:eastAsia="en-US"/>
    </w:rPr>
  </w:style>
  <w:style w:type="paragraph" w:styleId="a3">
    <w:name w:val="Normal (Web)"/>
    <w:basedOn w:val="a"/>
    <w:uiPriority w:val="99"/>
    <w:semiHidden/>
    <w:unhideWhenUsed/>
    <w:rsid w:val="00F141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link w:val="a5"/>
    <w:locked/>
    <w:rsid w:val="00F14158"/>
  </w:style>
  <w:style w:type="paragraph" w:styleId="a5">
    <w:name w:val="No Spacing"/>
    <w:link w:val="a4"/>
    <w:qFormat/>
    <w:rsid w:val="00F1415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F14158"/>
    <w:pPr>
      <w:ind w:left="720"/>
      <w:contextualSpacing/>
    </w:pPr>
    <w:rPr>
      <w:rFonts w:eastAsiaTheme="minorHAnsi"/>
      <w:lang w:eastAsia="en-US"/>
    </w:rPr>
  </w:style>
  <w:style w:type="paragraph" w:customStyle="1" w:styleId="1">
    <w:name w:val="Без интервала1"/>
    <w:basedOn w:val="a"/>
    <w:uiPriority w:val="99"/>
    <w:qFormat/>
    <w:rsid w:val="00F141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55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4259</Words>
  <Characters>24280</Characters>
  <Application>Microsoft Office Word</Application>
  <DocSecurity>0</DocSecurity>
  <Lines>202</Lines>
  <Paragraphs>56</Paragraphs>
  <ScaleCrop>false</ScaleCrop>
  <Company>Microsoft</Company>
  <LinksUpToDate>false</LinksUpToDate>
  <CharactersWithSpaces>28483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XTreme.ws</cp:lastModifiedBy>
  <cp:revision>3</cp:revision>
  <dcterms:created xsi:type="dcterms:W3CDTF">2020-01-10T09:35:00Z</dcterms:created>
  <dcterms:modified xsi:type="dcterms:W3CDTF">2020-01-11T19:05:00Z</dcterms:modified>
</cp:coreProperties>
</file>