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11" w:rsidRPr="00805575" w:rsidRDefault="00AB0F9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F0FF7">
        <w:rPr>
          <w:sz w:val="24"/>
          <w:szCs w:val="24"/>
        </w:rPr>
        <w:t xml:space="preserve">Анкета для выявления готовности учителей к переходу к </w:t>
      </w:r>
      <w:r w:rsidR="0094005C" w:rsidRPr="00805575">
        <w:rPr>
          <w:sz w:val="24"/>
          <w:szCs w:val="24"/>
        </w:rPr>
        <w:t>ФООП</w:t>
      </w:r>
    </w:p>
    <w:p w:rsidR="00E25D11" w:rsidRPr="00805575" w:rsidRDefault="00E25D11">
      <w:pPr>
        <w:pStyle w:val="a3"/>
        <w:ind w:left="0"/>
        <w:rPr>
          <w:b/>
        </w:rPr>
      </w:pPr>
    </w:p>
    <w:p w:rsidR="00E25D11" w:rsidRDefault="0094005C">
      <w:pPr>
        <w:spacing w:before="205"/>
        <w:ind w:left="219" w:right="344"/>
        <w:jc w:val="both"/>
        <w:rPr>
          <w:i/>
          <w:sz w:val="24"/>
          <w:szCs w:val="24"/>
        </w:rPr>
      </w:pPr>
      <w:r w:rsidRPr="00805575">
        <w:rPr>
          <w:i/>
          <w:sz w:val="24"/>
          <w:szCs w:val="24"/>
        </w:rPr>
        <w:t>Уважаемый педагог! Просим вас ответить на вопросы анкеты, ввиду перехода нашего образовательного</w:t>
      </w:r>
      <w:r w:rsidR="004F0FF7">
        <w:rPr>
          <w:i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у</w:t>
      </w:r>
      <w:r w:rsidR="004F0FF7">
        <w:rPr>
          <w:i/>
          <w:sz w:val="24"/>
          <w:szCs w:val="24"/>
        </w:rPr>
        <w:t xml:space="preserve">чреждения на </w:t>
      </w:r>
      <w:proofErr w:type="gramStart"/>
      <w:r w:rsidR="004F0FF7">
        <w:rPr>
          <w:i/>
          <w:sz w:val="24"/>
          <w:szCs w:val="24"/>
        </w:rPr>
        <w:t>обновленный</w:t>
      </w:r>
      <w:proofErr w:type="gramEnd"/>
      <w:r w:rsidR="004F0FF7">
        <w:rPr>
          <w:i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ФООП. Ваше мнение важно для регулирования деятельности нашего</w:t>
      </w:r>
      <w:r w:rsidR="00AB0F99">
        <w:rPr>
          <w:i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образовательного</w:t>
      </w:r>
      <w:r w:rsidR="00AB0F99">
        <w:rPr>
          <w:i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учреждения.</w:t>
      </w:r>
    </w:p>
    <w:p w:rsidR="00AB0F99" w:rsidRPr="00805575" w:rsidRDefault="00AB0F99">
      <w:pPr>
        <w:spacing w:before="205"/>
        <w:ind w:left="219" w:right="344"/>
        <w:jc w:val="both"/>
        <w:rPr>
          <w:i/>
          <w:sz w:val="24"/>
          <w:szCs w:val="24"/>
        </w:rPr>
      </w:pPr>
    </w:p>
    <w:p w:rsidR="00E25D11" w:rsidRPr="00805575" w:rsidRDefault="0094005C">
      <w:pPr>
        <w:tabs>
          <w:tab w:val="left" w:pos="9167"/>
        </w:tabs>
        <w:spacing w:before="6"/>
        <w:ind w:left="219"/>
        <w:jc w:val="both"/>
        <w:rPr>
          <w:sz w:val="24"/>
          <w:szCs w:val="24"/>
        </w:rPr>
      </w:pPr>
      <w:r w:rsidRPr="00805575">
        <w:rPr>
          <w:i/>
          <w:sz w:val="24"/>
          <w:szCs w:val="24"/>
        </w:rPr>
        <w:t>Ф.И.О.</w:t>
      </w:r>
      <w:r w:rsidRPr="00805575">
        <w:rPr>
          <w:sz w:val="24"/>
          <w:szCs w:val="24"/>
          <w:u w:val="single"/>
        </w:rPr>
        <w:tab/>
      </w:r>
    </w:p>
    <w:p w:rsidR="00E25D11" w:rsidRPr="00805575" w:rsidRDefault="00E25D11">
      <w:pPr>
        <w:pStyle w:val="a3"/>
        <w:spacing w:before="5"/>
        <w:ind w:left="0"/>
      </w:pPr>
    </w:p>
    <w:p w:rsidR="004A7383" w:rsidRPr="00805575" w:rsidRDefault="004A7383">
      <w:pPr>
        <w:pStyle w:val="a3"/>
        <w:spacing w:before="5"/>
        <w:ind w:left="0"/>
      </w:pPr>
    </w:p>
    <w:tbl>
      <w:tblPr>
        <w:tblW w:w="104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6325"/>
        <w:gridCol w:w="993"/>
        <w:gridCol w:w="1035"/>
        <w:gridCol w:w="1258"/>
      </w:tblGrid>
      <w:tr w:rsidR="004A7383" w:rsidRPr="004A7383" w:rsidTr="004F0FF7">
        <w:trPr>
          <w:trHeight w:val="69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частично</w:t>
            </w:r>
          </w:p>
        </w:tc>
      </w:tr>
      <w:tr w:rsidR="004A7383" w:rsidRPr="004A7383" w:rsidTr="004F0FF7">
        <w:trPr>
          <w:trHeight w:val="41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Знакомы ли Вы со структурой ФООП?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4A7383" w:rsidTr="004F0FF7">
        <w:trPr>
          <w:trHeight w:val="41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Участвуете ли Вы в разработке ФООП?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4A7383" w:rsidTr="004F0FF7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Считаете ли Вы, что Ваш уровень квалификации соответствует требованиям к кадровым условиям реализации ФООП?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805575" w:rsidTr="004F0FF7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Соответствует ли учебно-методическое и </w:t>
            </w:r>
            <w:hyperlink r:id="rId5" w:tooltip="Информационное обеспечение" w:history="1">
              <w:r w:rsidRPr="00805575">
                <w:rPr>
                  <w:sz w:val="24"/>
                  <w:szCs w:val="24"/>
                  <w:lang w:eastAsia="ru-RU"/>
                </w:rPr>
                <w:t>информационное обеспечение</w:t>
              </w:r>
            </w:hyperlink>
            <w:r w:rsidRPr="004A7383">
              <w:rPr>
                <w:sz w:val="24"/>
                <w:szCs w:val="24"/>
                <w:lang w:eastAsia="ru-RU"/>
              </w:rPr>
              <w:t> Вашего предмета требованиям ФООП?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4F0FF7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75" w:rsidRPr="00805575" w:rsidRDefault="00805575" w:rsidP="0080557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05575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Пройдены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курсы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повышения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4F0FF7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6.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Составлена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рабочая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программа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="004F0FF7">
              <w:rPr>
                <w:sz w:val="24"/>
                <w:szCs w:val="24"/>
              </w:rPr>
              <w:t xml:space="preserve"> </w:t>
            </w:r>
            <w:proofErr w:type="gramStart"/>
            <w:r w:rsidRPr="00805575">
              <w:rPr>
                <w:sz w:val="24"/>
                <w:szCs w:val="24"/>
              </w:rPr>
              <w:t>обновленному</w:t>
            </w:r>
            <w:proofErr w:type="gramEnd"/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ФГОС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4F0FF7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7.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В</w:t>
            </w:r>
            <w:r w:rsidR="00AB0F99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КТП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интегрированы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задания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формированию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функциональной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грамотности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805575" w:rsidRPr="00805575" w:rsidTr="004F0FF7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8.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Используются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федеральные</w:t>
            </w:r>
            <w:r w:rsidR="004F0FF7">
              <w:rPr>
                <w:sz w:val="24"/>
                <w:szCs w:val="24"/>
              </w:rPr>
              <w:t xml:space="preserve"> </w:t>
            </w:r>
            <w:proofErr w:type="spellStart"/>
            <w:r w:rsidRPr="00805575">
              <w:rPr>
                <w:sz w:val="24"/>
                <w:szCs w:val="24"/>
              </w:rPr>
              <w:t>онлайн</w:t>
            </w:r>
            <w:r w:rsidR="00AB0F99">
              <w:rPr>
                <w:sz w:val="24"/>
                <w:szCs w:val="24"/>
              </w:rPr>
              <w:t>-</w:t>
            </w:r>
            <w:r w:rsidRPr="00805575">
              <w:rPr>
                <w:sz w:val="24"/>
                <w:szCs w:val="24"/>
              </w:rPr>
              <w:t>конструкторы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4A7383" w:rsidRPr="00805575" w:rsidRDefault="004A7383" w:rsidP="004F0FF7">
      <w:pPr>
        <w:pStyle w:val="a5"/>
        <w:tabs>
          <w:tab w:val="left" w:pos="461"/>
        </w:tabs>
        <w:spacing w:before="90"/>
        <w:ind w:left="930" w:right="1889" w:firstLine="0"/>
        <w:jc w:val="right"/>
        <w:rPr>
          <w:sz w:val="24"/>
          <w:szCs w:val="24"/>
        </w:rPr>
      </w:pPr>
    </w:p>
    <w:p w:rsidR="004F0FF7" w:rsidRDefault="0094005C" w:rsidP="00AB0F99">
      <w:pPr>
        <w:pStyle w:val="a5"/>
        <w:numPr>
          <w:ilvl w:val="0"/>
          <w:numId w:val="1"/>
        </w:numPr>
        <w:tabs>
          <w:tab w:val="left" w:pos="461"/>
        </w:tabs>
        <w:spacing w:before="90"/>
        <w:ind w:right="54" w:hanging="711"/>
        <w:jc w:val="left"/>
        <w:rPr>
          <w:sz w:val="24"/>
          <w:szCs w:val="24"/>
        </w:rPr>
      </w:pPr>
      <w:r w:rsidRPr="00805575">
        <w:rPr>
          <w:sz w:val="24"/>
          <w:szCs w:val="24"/>
        </w:rPr>
        <w:t>Достаточно ли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Вы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осведомлены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о том,</w:t>
      </w:r>
      <w:r w:rsidR="00AB0F99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чем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отличаются обновленные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ФГОС?</w:t>
      </w:r>
    </w:p>
    <w:p w:rsidR="00E25D11" w:rsidRPr="00805575" w:rsidRDefault="0094005C" w:rsidP="004F0FF7">
      <w:pPr>
        <w:pStyle w:val="a5"/>
        <w:tabs>
          <w:tab w:val="left" w:pos="461"/>
        </w:tabs>
        <w:spacing w:before="90"/>
        <w:ind w:left="930" w:right="1889" w:firstLine="0"/>
        <w:rPr>
          <w:sz w:val="24"/>
          <w:szCs w:val="24"/>
        </w:rPr>
      </w:pPr>
      <w:r w:rsidRPr="00805575">
        <w:rPr>
          <w:sz w:val="24"/>
          <w:szCs w:val="24"/>
        </w:rPr>
        <w:t>А)</w:t>
      </w:r>
      <w:r w:rsidR="00AB0F99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да</w:t>
      </w:r>
    </w:p>
    <w:p w:rsidR="00E25D11" w:rsidRPr="00805575" w:rsidRDefault="0094005C">
      <w:pPr>
        <w:pStyle w:val="a3"/>
        <w:spacing w:before="1" w:line="275" w:lineRule="exact"/>
        <w:ind w:left="930"/>
      </w:pPr>
      <w:r w:rsidRPr="00805575">
        <w:t>Б)</w:t>
      </w:r>
      <w:r w:rsidR="00AB0F99">
        <w:t xml:space="preserve"> </w:t>
      </w:r>
      <w:r w:rsidRPr="00805575">
        <w:t>нет</w:t>
      </w:r>
    </w:p>
    <w:p w:rsidR="00E25D11" w:rsidRPr="00805575" w:rsidRDefault="0094005C">
      <w:pPr>
        <w:pStyle w:val="a3"/>
        <w:spacing w:line="274" w:lineRule="exact"/>
        <w:ind w:left="930"/>
      </w:pPr>
      <w:r w:rsidRPr="00805575">
        <w:t>В)</w:t>
      </w:r>
      <w:r w:rsidR="00AB0F99">
        <w:t xml:space="preserve"> </w:t>
      </w:r>
      <w:r w:rsidRPr="00805575">
        <w:t>отчасти</w:t>
      </w:r>
    </w:p>
    <w:p w:rsidR="00E25D11" w:rsidRPr="00805575" w:rsidRDefault="0094005C">
      <w:pPr>
        <w:pStyle w:val="a3"/>
        <w:spacing w:line="275" w:lineRule="exact"/>
        <w:ind w:left="930"/>
      </w:pPr>
      <w:r w:rsidRPr="00805575">
        <w:t>Д)</w:t>
      </w:r>
      <w:r w:rsidR="00AB0F99">
        <w:t xml:space="preserve"> </w:t>
      </w:r>
      <w:r w:rsidRPr="00805575">
        <w:t>затрудняюсь</w:t>
      </w:r>
      <w:r w:rsidR="004F0FF7">
        <w:t xml:space="preserve"> </w:t>
      </w:r>
      <w:r w:rsidRPr="00805575">
        <w:t>ответить</w:t>
      </w:r>
    </w:p>
    <w:p w:rsidR="00E25D11" w:rsidRPr="00805575" w:rsidRDefault="00E25D11">
      <w:pPr>
        <w:pStyle w:val="a3"/>
        <w:spacing w:before="11"/>
        <w:ind w:left="0"/>
      </w:pPr>
    </w:p>
    <w:p w:rsidR="00E25D11" w:rsidRPr="00805575" w:rsidRDefault="0094005C">
      <w:pPr>
        <w:pStyle w:val="a5"/>
        <w:numPr>
          <w:ilvl w:val="0"/>
          <w:numId w:val="1"/>
        </w:numPr>
        <w:tabs>
          <w:tab w:val="left" w:pos="461"/>
        </w:tabs>
        <w:spacing w:line="242" w:lineRule="auto"/>
        <w:ind w:left="219" w:right="909" w:firstLine="0"/>
        <w:jc w:val="left"/>
        <w:rPr>
          <w:sz w:val="24"/>
          <w:szCs w:val="24"/>
        </w:rPr>
      </w:pPr>
      <w:r w:rsidRPr="00805575">
        <w:rPr>
          <w:sz w:val="24"/>
          <w:szCs w:val="24"/>
        </w:rPr>
        <w:t>В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достаточной</w:t>
      </w:r>
      <w:r w:rsidR="004F0FF7">
        <w:rPr>
          <w:sz w:val="24"/>
          <w:szCs w:val="24"/>
        </w:rPr>
        <w:t xml:space="preserve"> л</w:t>
      </w:r>
      <w:r w:rsidRPr="00805575">
        <w:rPr>
          <w:sz w:val="24"/>
          <w:szCs w:val="24"/>
        </w:rPr>
        <w:t>и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степени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Вы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ознакомлены с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нормативно-правовой документацией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по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этому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направлению?</w:t>
      </w:r>
    </w:p>
    <w:p w:rsidR="00AB0F99" w:rsidRDefault="0094005C">
      <w:pPr>
        <w:pStyle w:val="a3"/>
        <w:spacing w:line="242" w:lineRule="auto"/>
        <w:ind w:left="786" w:right="8740"/>
      </w:pPr>
      <w:r w:rsidRPr="00805575">
        <w:t>А)</w:t>
      </w:r>
      <w:r w:rsidR="00AB0F99">
        <w:t xml:space="preserve"> да</w:t>
      </w:r>
      <w:r w:rsidRPr="00805575">
        <w:t xml:space="preserve"> </w:t>
      </w:r>
    </w:p>
    <w:p w:rsidR="00E25D11" w:rsidRPr="00805575" w:rsidRDefault="0094005C">
      <w:pPr>
        <w:pStyle w:val="a3"/>
        <w:spacing w:line="242" w:lineRule="auto"/>
        <w:ind w:left="786" w:right="8740"/>
      </w:pPr>
      <w:r w:rsidRPr="00805575">
        <w:rPr>
          <w:spacing w:val="-3"/>
        </w:rPr>
        <w:t>Б)</w:t>
      </w:r>
      <w:r w:rsidR="00AB0F99">
        <w:rPr>
          <w:spacing w:val="-3"/>
        </w:rPr>
        <w:t xml:space="preserve"> </w:t>
      </w:r>
      <w:r w:rsidRPr="00805575">
        <w:rPr>
          <w:spacing w:val="-3"/>
        </w:rPr>
        <w:t>нет</w:t>
      </w:r>
    </w:p>
    <w:p w:rsidR="00E25D11" w:rsidRPr="00805575" w:rsidRDefault="0094005C">
      <w:pPr>
        <w:pStyle w:val="a3"/>
        <w:spacing w:line="275" w:lineRule="exact"/>
        <w:ind w:left="786"/>
      </w:pPr>
      <w:r w:rsidRPr="00805575">
        <w:t>В)</w:t>
      </w:r>
      <w:r w:rsidR="00AB0F99">
        <w:t xml:space="preserve"> </w:t>
      </w:r>
      <w:r w:rsidRPr="00805575">
        <w:t>отчасти</w:t>
      </w:r>
    </w:p>
    <w:p w:rsidR="00E25D11" w:rsidRDefault="0094005C">
      <w:pPr>
        <w:pStyle w:val="a3"/>
        <w:spacing w:line="275" w:lineRule="exact"/>
        <w:ind w:left="786"/>
      </w:pPr>
      <w:r w:rsidRPr="00805575">
        <w:t>Д)</w:t>
      </w:r>
      <w:r w:rsidR="00AB0F99">
        <w:t xml:space="preserve"> </w:t>
      </w:r>
      <w:r w:rsidRPr="00805575">
        <w:t>затрудняюсь</w:t>
      </w:r>
      <w:r w:rsidR="004F0FF7">
        <w:t xml:space="preserve"> </w:t>
      </w:r>
      <w:r w:rsidRPr="00805575">
        <w:t>ответить</w:t>
      </w:r>
    </w:p>
    <w:p w:rsidR="00AB0F99" w:rsidRDefault="00AB0F99">
      <w:pPr>
        <w:pStyle w:val="a3"/>
        <w:spacing w:line="275" w:lineRule="exact"/>
        <w:ind w:left="786"/>
      </w:pPr>
    </w:p>
    <w:p w:rsidR="00AB0F99" w:rsidRPr="00805575" w:rsidRDefault="00AB0F99">
      <w:pPr>
        <w:pStyle w:val="a3"/>
        <w:spacing w:line="275" w:lineRule="exact"/>
        <w:ind w:left="786"/>
      </w:pPr>
    </w:p>
    <w:p w:rsidR="00E25D11" w:rsidRPr="00805575" w:rsidRDefault="00E25D11">
      <w:pPr>
        <w:pStyle w:val="a3"/>
        <w:spacing w:before="2"/>
        <w:ind w:left="0"/>
      </w:pPr>
    </w:p>
    <w:p w:rsidR="00E25D11" w:rsidRPr="00805575" w:rsidRDefault="0094005C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503" w:right="536" w:hanging="284"/>
        <w:jc w:val="left"/>
        <w:rPr>
          <w:sz w:val="24"/>
          <w:szCs w:val="24"/>
        </w:rPr>
      </w:pPr>
      <w:r w:rsidRPr="00805575">
        <w:rPr>
          <w:sz w:val="24"/>
          <w:szCs w:val="24"/>
        </w:rPr>
        <w:lastRenderedPageBreak/>
        <w:t>Имеете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ли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Вы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необходимость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в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повышении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своего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профессионального уровня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в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условиях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перехода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на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ФГОС, имея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частные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затруднения?</w:t>
      </w:r>
    </w:p>
    <w:p w:rsidR="00AB0F99" w:rsidRDefault="00AB0F99">
      <w:pPr>
        <w:pStyle w:val="a3"/>
        <w:spacing w:line="242" w:lineRule="auto"/>
        <w:ind w:left="786" w:right="8740"/>
      </w:pPr>
      <w:r>
        <w:t>А</w:t>
      </w:r>
      <w:r w:rsidR="004F0FF7">
        <w:t>)</w:t>
      </w:r>
      <w:r>
        <w:t xml:space="preserve"> да</w:t>
      </w:r>
      <w:r w:rsidR="004F0FF7">
        <w:t xml:space="preserve"> </w:t>
      </w:r>
    </w:p>
    <w:p w:rsidR="00E25D11" w:rsidRPr="00805575" w:rsidRDefault="0094005C">
      <w:pPr>
        <w:pStyle w:val="a3"/>
        <w:spacing w:line="242" w:lineRule="auto"/>
        <w:ind w:left="786" w:right="8740"/>
      </w:pPr>
      <w:r w:rsidRPr="00805575">
        <w:rPr>
          <w:spacing w:val="-3"/>
        </w:rPr>
        <w:t>Б)</w:t>
      </w:r>
      <w:r w:rsidR="00AB0F99">
        <w:rPr>
          <w:spacing w:val="-3"/>
        </w:rPr>
        <w:t xml:space="preserve"> </w:t>
      </w:r>
      <w:r w:rsidRPr="00805575">
        <w:rPr>
          <w:spacing w:val="-3"/>
        </w:rPr>
        <w:t>нет</w:t>
      </w:r>
    </w:p>
    <w:p w:rsidR="004A7383" w:rsidRDefault="0094005C" w:rsidP="004A7383">
      <w:pPr>
        <w:pStyle w:val="a3"/>
        <w:spacing w:line="271" w:lineRule="exact"/>
        <w:ind w:left="786"/>
      </w:pPr>
      <w:r w:rsidRPr="00805575">
        <w:t>В)</w:t>
      </w:r>
      <w:r w:rsidR="00AB0F99">
        <w:t xml:space="preserve"> </w:t>
      </w:r>
      <w:r w:rsidRPr="00805575">
        <w:t>отчасти</w:t>
      </w:r>
    </w:p>
    <w:p w:rsidR="00AB0F99" w:rsidRPr="00805575" w:rsidRDefault="00AB0F99" w:rsidP="004A7383">
      <w:pPr>
        <w:pStyle w:val="a3"/>
        <w:spacing w:line="271" w:lineRule="exact"/>
        <w:ind w:left="786"/>
      </w:pPr>
      <w:r>
        <w:t>Д) затрудняюсь ответить</w:t>
      </w:r>
    </w:p>
    <w:p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t xml:space="preserve">   5. Что необходимо Вам, как педагогу, для успешной работы в условиях перехода к ФООП? (перечислите)</w:t>
      </w:r>
    </w:p>
    <w:p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rPr>
          <w:i/>
          <w:iCs/>
        </w:rPr>
        <w:t>Образовательные потребности_________________________________________________________________________</w:t>
      </w:r>
    </w:p>
    <w:p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rPr>
          <w:i/>
          <w:iCs/>
        </w:rPr>
        <w:t>Профессиональные затруднения__________________________________________________________________________</w:t>
      </w:r>
    </w:p>
    <w:p w:rsidR="00E25D11" w:rsidRPr="00805575" w:rsidRDefault="00E25D11">
      <w:pPr>
        <w:pStyle w:val="a3"/>
        <w:spacing w:before="11"/>
        <w:ind w:left="0"/>
      </w:pPr>
    </w:p>
    <w:p w:rsidR="00E25D11" w:rsidRDefault="0094005C" w:rsidP="004A7383">
      <w:pPr>
        <w:pStyle w:val="a5"/>
        <w:numPr>
          <w:ilvl w:val="0"/>
          <w:numId w:val="2"/>
        </w:numPr>
        <w:tabs>
          <w:tab w:val="left" w:pos="941"/>
        </w:tabs>
        <w:rPr>
          <w:sz w:val="24"/>
          <w:szCs w:val="24"/>
        </w:rPr>
      </w:pPr>
      <w:r w:rsidRPr="00805575">
        <w:rPr>
          <w:sz w:val="24"/>
          <w:szCs w:val="24"/>
        </w:rPr>
        <w:t>Основные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отличия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ФООП и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ПООП</w:t>
      </w:r>
    </w:p>
    <w:p w:rsidR="00AB0F99" w:rsidRPr="00AB0F99" w:rsidRDefault="00AB0F99" w:rsidP="00AB0F99">
      <w:pPr>
        <w:tabs>
          <w:tab w:val="left" w:pos="941"/>
        </w:tabs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D11" w:rsidRPr="00805575" w:rsidRDefault="00E25D11" w:rsidP="00F24135">
      <w:pPr>
        <w:pStyle w:val="a3"/>
        <w:ind w:left="0"/>
        <w:jc w:val="right"/>
      </w:pPr>
    </w:p>
    <w:p w:rsidR="00F24135" w:rsidRPr="00805575" w:rsidRDefault="00F24135" w:rsidP="004A7383">
      <w:pPr>
        <w:pStyle w:val="a3"/>
        <w:ind w:left="0"/>
      </w:pPr>
    </w:p>
    <w:p w:rsidR="00E25D11" w:rsidRPr="00805575" w:rsidRDefault="0094005C" w:rsidP="004A7383">
      <w:pPr>
        <w:pStyle w:val="a5"/>
        <w:numPr>
          <w:ilvl w:val="0"/>
          <w:numId w:val="2"/>
        </w:numPr>
        <w:tabs>
          <w:tab w:val="left" w:pos="941"/>
        </w:tabs>
        <w:spacing w:line="250" w:lineRule="exact"/>
        <w:rPr>
          <w:sz w:val="24"/>
          <w:szCs w:val="24"/>
        </w:rPr>
      </w:pPr>
      <w:r w:rsidRPr="00805575">
        <w:rPr>
          <w:sz w:val="24"/>
          <w:szCs w:val="24"/>
        </w:rPr>
        <w:t>Отметьте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в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таблице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все пройденные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Вам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и</w:t>
      </w:r>
      <w:r w:rsidR="004F0FF7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пункты</w:t>
      </w:r>
    </w:p>
    <w:p w:rsidR="00F24135" w:rsidRPr="00805575" w:rsidRDefault="00F24135" w:rsidP="00F24135">
      <w:pPr>
        <w:tabs>
          <w:tab w:val="left" w:pos="941"/>
        </w:tabs>
        <w:spacing w:line="250" w:lineRule="exact"/>
        <w:rPr>
          <w:sz w:val="24"/>
          <w:szCs w:val="24"/>
        </w:rPr>
      </w:pPr>
    </w:p>
    <w:p w:rsidR="00E25D11" w:rsidRPr="00805575" w:rsidRDefault="00E25D11">
      <w:pPr>
        <w:pStyle w:val="a3"/>
        <w:spacing w:before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08"/>
        <w:gridCol w:w="1804"/>
      </w:tblGrid>
      <w:tr w:rsidR="00E25D11" w:rsidRPr="00805575" w:rsidTr="00AB0F99">
        <w:trPr>
          <w:trHeight w:val="508"/>
        </w:trPr>
        <w:tc>
          <w:tcPr>
            <w:tcW w:w="8108" w:type="dxa"/>
          </w:tcPr>
          <w:p w:rsidR="00E25D11" w:rsidRPr="00805575" w:rsidRDefault="00AB0F99" w:rsidP="00AB0F99">
            <w:pPr>
              <w:pStyle w:val="TableParagraph"/>
              <w:spacing w:line="244" w:lineRule="exact"/>
              <w:ind w:right="30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="004F0FF7">
              <w:rPr>
                <w:sz w:val="24"/>
                <w:szCs w:val="24"/>
              </w:rPr>
              <w:t>НАИМЕНОВАНИ</w:t>
            </w:r>
            <w:r w:rsidR="0094005C" w:rsidRPr="00805575">
              <w:rPr>
                <w:sz w:val="24"/>
                <w:szCs w:val="24"/>
              </w:rPr>
              <w:t>Е</w:t>
            </w:r>
          </w:p>
        </w:tc>
        <w:tc>
          <w:tcPr>
            <w:tcW w:w="1804" w:type="dxa"/>
          </w:tcPr>
          <w:p w:rsidR="00E25D11" w:rsidRPr="00805575" w:rsidRDefault="0094005C">
            <w:pPr>
              <w:pStyle w:val="TableParagraph"/>
              <w:spacing w:before="1" w:line="228" w:lineRule="auto"/>
              <w:ind w:left="138" w:right="125" w:firstLine="153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ОТМЕТКА О</w:t>
            </w:r>
            <w:r w:rsidRPr="00805575">
              <w:rPr>
                <w:spacing w:val="-1"/>
                <w:sz w:val="24"/>
                <w:szCs w:val="24"/>
              </w:rPr>
              <w:t>ВЫПОЛНЕНИИ</w:t>
            </w:r>
          </w:p>
        </w:tc>
      </w:tr>
      <w:tr w:rsidR="00E25D11" w:rsidRPr="00805575" w:rsidTr="00AB0F99">
        <w:trPr>
          <w:trHeight w:val="249"/>
        </w:trPr>
        <w:tc>
          <w:tcPr>
            <w:tcW w:w="8108" w:type="dxa"/>
          </w:tcPr>
          <w:p w:rsidR="00E25D11" w:rsidRPr="00805575" w:rsidRDefault="004F0FF7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П</w:t>
            </w:r>
            <w:r w:rsidR="0094005C" w:rsidRPr="00805575">
              <w:rPr>
                <w:sz w:val="24"/>
                <w:szCs w:val="24"/>
              </w:rPr>
              <w:t>ройдены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курсы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повышения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1804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AB0F99">
        <w:trPr>
          <w:trHeight w:val="253"/>
        </w:trPr>
        <w:tc>
          <w:tcPr>
            <w:tcW w:w="8108" w:type="dxa"/>
          </w:tcPr>
          <w:p w:rsidR="00E25D11" w:rsidRPr="00805575" w:rsidRDefault="004F0FF7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С</w:t>
            </w:r>
            <w:r w:rsidR="0094005C" w:rsidRPr="00805575">
              <w:rPr>
                <w:sz w:val="24"/>
                <w:szCs w:val="24"/>
              </w:rPr>
              <w:t>оставлена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рабочая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94005C" w:rsidRPr="00805575">
              <w:rPr>
                <w:sz w:val="24"/>
                <w:szCs w:val="24"/>
              </w:rPr>
              <w:t>обновленному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ФГОС</w:t>
            </w:r>
          </w:p>
        </w:tc>
        <w:tc>
          <w:tcPr>
            <w:tcW w:w="1804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AB0F99">
        <w:trPr>
          <w:trHeight w:val="254"/>
        </w:trPr>
        <w:tc>
          <w:tcPr>
            <w:tcW w:w="8108" w:type="dxa"/>
          </w:tcPr>
          <w:p w:rsidR="00E25D11" w:rsidRPr="00805575" w:rsidRDefault="004F0FF7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КТП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интегрированы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задания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формированию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грамотности</w:t>
            </w:r>
          </w:p>
        </w:tc>
        <w:tc>
          <w:tcPr>
            <w:tcW w:w="1804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AB0F99">
        <w:trPr>
          <w:trHeight w:val="249"/>
        </w:trPr>
        <w:tc>
          <w:tcPr>
            <w:tcW w:w="8108" w:type="dxa"/>
          </w:tcPr>
          <w:p w:rsidR="00E25D11" w:rsidRPr="00805575" w:rsidRDefault="004F0FF7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И</w:t>
            </w:r>
            <w:r w:rsidR="0094005C" w:rsidRPr="00805575">
              <w:rPr>
                <w:sz w:val="24"/>
                <w:szCs w:val="24"/>
              </w:rPr>
              <w:t>спользуются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федеральные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4005C" w:rsidRPr="00805575"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конструкторы</w:t>
            </w:r>
          </w:p>
        </w:tc>
        <w:tc>
          <w:tcPr>
            <w:tcW w:w="1804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AB0F99">
        <w:trPr>
          <w:trHeight w:val="508"/>
        </w:trPr>
        <w:tc>
          <w:tcPr>
            <w:tcW w:w="8108" w:type="dxa"/>
          </w:tcPr>
          <w:p w:rsidR="00E25D11" w:rsidRPr="00805575" w:rsidRDefault="004F0FF7">
            <w:pPr>
              <w:pStyle w:val="TableParagraph"/>
              <w:spacing w:line="232" w:lineRule="auto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</w:t>
            </w:r>
            <w:r w:rsidR="0094005C" w:rsidRPr="00805575">
              <w:rPr>
                <w:sz w:val="24"/>
                <w:szCs w:val="24"/>
              </w:rPr>
              <w:t>аличие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описанных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методов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приемов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решению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воспитания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урочной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04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AB0F99">
        <w:trPr>
          <w:trHeight w:val="503"/>
        </w:trPr>
        <w:tc>
          <w:tcPr>
            <w:tcW w:w="8108" w:type="dxa"/>
          </w:tcPr>
          <w:p w:rsidR="00E25D11" w:rsidRPr="00805575" w:rsidRDefault="004F0FF7">
            <w:pPr>
              <w:pStyle w:val="TableParagraph"/>
              <w:spacing w:before="1" w:line="228" w:lineRule="auto"/>
              <w:ind w:left="110" w:right="6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</w:t>
            </w:r>
            <w:r w:rsidR="0094005C" w:rsidRPr="00805575">
              <w:rPr>
                <w:sz w:val="24"/>
                <w:szCs w:val="24"/>
              </w:rPr>
              <w:t>аличие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описанных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методов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приемов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решению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воспитания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внеурочной деятельности</w:t>
            </w:r>
          </w:p>
        </w:tc>
        <w:tc>
          <w:tcPr>
            <w:tcW w:w="1804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4005C" w:rsidRPr="00805575" w:rsidRDefault="0094005C">
      <w:pPr>
        <w:rPr>
          <w:sz w:val="24"/>
          <w:szCs w:val="24"/>
        </w:rPr>
      </w:pPr>
    </w:p>
    <w:sectPr w:rsidR="0094005C" w:rsidRPr="00805575" w:rsidSect="00E25D11">
      <w:pgSz w:w="12240" w:h="15840"/>
      <w:pgMar w:top="1060" w:right="5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2139"/>
    <w:multiLevelType w:val="hybridMultilevel"/>
    <w:tmpl w:val="A33EEE1A"/>
    <w:lvl w:ilvl="0" w:tplc="F3A46086">
      <w:start w:val="1"/>
      <w:numFmt w:val="decimal"/>
      <w:lvlText w:val="%1."/>
      <w:lvlJc w:val="left"/>
      <w:pPr>
        <w:ind w:left="930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9CC126">
      <w:numFmt w:val="bullet"/>
      <w:lvlText w:val="•"/>
      <w:lvlJc w:val="left"/>
      <w:pPr>
        <w:ind w:left="1872" w:hanging="241"/>
      </w:pPr>
      <w:rPr>
        <w:rFonts w:hint="default"/>
        <w:lang w:val="ru-RU" w:eastAsia="en-US" w:bidi="ar-SA"/>
      </w:rPr>
    </w:lvl>
    <w:lvl w:ilvl="2" w:tplc="8044381E">
      <w:numFmt w:val="bullet"/>
      <w:lvlText w:val="•"/>
      <w:lvlJc w:val="left"/>
      <w:pPr>
        <w:ind w:left="2804" w:hanging="241"/>
      </w:pPr>
      <w:rPr>
        <w:rFonts w:hint="default"/>
        <w:lang w:val="ru-RU" w:eastAsia="en-US" w:bidi="ar-SA"/>
      </w:rPr>
    </w:lvl>
    <w:lvl w:ilvl="3" w:tplc="5EE61F50">
      <w:numFmt w:val="bullet"/>
      <w:lvlText w:val="•"/>
      <w:lvlJc w:val="left"/>
      <w:pPr>
        <w:ind w:left="3736" w:hanging="241"/>
      </w:pPr>
      <w:rPr>
        <w:rFonts w:hint="default"/>
        <w:lang w:val="ru-RU" w:eastAsia="en-US" w:bidi="ar-SA"/>
      </w:rPr>
    </w:lvl>
    <w:lvl w:ilvl="4" w:tplc="B3B0DB92">
      <w:numFmt w:val="bullet"/>
      <w:lvlText w:val="•"/>
      <w:lvlJc w:val="left"/>
      <w:pPr>
        <w:ind w:left="4668" w:hanging="241"/>
      </w:pPr>
      <w:rPr>
        <w:rFonts w:hint="default"/>
        <w:lang w:val="ru-RU" w:eastAsia="en-US" w:bidi="ar-SA"/>
      </w:rPr>
    </w:lvl>
    <w:lvl w:ilvl="5" w:tplc="05805A20">
      <w:numFmt w:val="bullet"/>
      <w:lvlText w:val="•"/>
      <w:lvlJc w:val="left"/>
      <w:pPr>
        <w:ind w:left="5600" w:hanging="241"/>
      </w:pPr>
      <w:rPr>
        <w:rFonts w:hint="default"/>
        <w:lang w:val="ru-RU" w:eastAsia="en-US" w:bidi="ar-SA"/>
      </w:rPr>
    </w:lvl>
    <w:lvl w:ilvl="6" w:tplc="16E4A070">
      <w:numFmt w:val="bullet"/>
      <w:lvlText w:val="•"/>
      <w:lvlJc w:val="left"/>
      <w:pPr>
        <w:ind w:left="6532" w:hanging="241"/>
      </w:pPr>
      <w:rPr>
        <w:rFonts w:hint="default"/>
        <w:lang w:val="ru-RU" w:eastAsia="en-US" w:bidi="ar-SA"/>
      </w:rPr>
    </w:lvl>
    <w:lvl w:ilvl="7" w:tplc="822C4408">
      <w:numFmt w:val="bullet"/>
      <w:lvlText w:val="•"/>
      <w:lvlJc w:val="left"/>
      <w:pPr>
        <w:ind w:left="7464" w:hanging="241"/>
      </w:pPr>
      <w:rPr>
        <w:rFonts w:hint="default"/>
        <w:lang w:val="ru-RU" w:eastAsia="en-US" w:bidi="ar-SA"/>
      </w:rPr>
    </w:lvl>
    <w:lvl w:ilvl="8" w:tplc="605AEBD8">
      <w:numFmt w:val="bullet"/>
      <w:lvlText w:val="•"/>
      <w:lvlJc w:val="left"/>
      <w:pPr>
        <w:ind w:left="8396" w:hanging="241"/>
      </w:pPr>
      <w:rPr>
        <w:rFonts w:hint="default"/>
        <w:lang w:val="ru-RU" w:eastAsia="en-US" w:bidi="ar-SA"/>
      </w:rPr>
    </w:lvl>
  </w:abstractNum>
  <w:abstractNum w:abstractNumId="1">
    <w:nsid w:val="5D6E05C7"/>
    <w:multiLevelType w:val="hybridMultilevel"/>
    <w:tmpl w:val="5ED47C48"/>
    <w:lvl w:ilvl="0" w:tplc="5E2E7AC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25D11"/>
    <w:rsid w:val="004A7383"/>
    <w:rsid w:val="004F0FF7"/>
    <w:rsid w:val="00520099"/>
    <w:rsid w:val="00805575"/>
    <w:rsid w:val="0094005C"/>
    <w:rsid w:val="009B6B5D"/>
    <w:rsid w:val="00AB0F99"/>
    <w:rsid w:val="00D7268C"/>
    <w:rsid w:val="00E25D11"/>
    <w:rsid w:val="00F24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5D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D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5D11"/>
    <w:pPr>
      <w:ind w:left="580"/>
    </w:pPr>
    <w:rPr>
      <w:sz w:val="24"/>
      <w:szCs w:val="24"/>
    </w:rPr>
  </w:style>
  <w:style w:type="paragraph" w:styleId="a4">
    <w:name w:val="Title"/>
    <w:basedOn w:val="a"/>
    <w:uiPriority w:val="1"/>
    <w:qFormat/>
    <w:rsid w:val="00E25D11"/>
    <w:pPr>
      <w:spacing w:before="66"/>
      <w:ind w:left="7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25D11"/>
    <w:pPr>
      <w:ind w:left="503" w:hanging="361"/>
    </w:pPr>
  </w:style>
  <w:style w:type="paragraph" w:customStyle="1" w:styleId="TableParagraph">
    <w:name w:val="Table Paragraph"/>
    <w:basedOn w:val="a"/>
    <w:uiPriority w:val="1"/>
    <w:qFormat/>
    <w:rsid w:val="00E25D11"/>
  </w:style>
  <w:style w:type="paragraph" w:styleId="a6">
    <w:name w:val="Normal (Web)"/>
    <w:basedOn w:val="a"/>
    <w:uiPriority w:val="99"/>
    <w:rsid w:val="004A73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informatcionnoe_obespe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Shenskih</dc:creator>
  <cp:lastModifiedBy>soch7.18@gmail.com</cp:lastModifiedBy>
  <cp:revision>4</cp:revision>
  <cp:lastPrinted>2023-06-27T10:21:00Z</cp:lastPrinted>
  <dcterms:created xsi:type="dcterms:W3CDTF">2023-05-16T18:31:00Z</dcterms:created>
  <dcterms:modified xsi:type="dcterms:W3CDTF">2023-06-27T10:22:00Z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